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09D0B" w14:textId="68162C96" w:rsidR="00C0106D" w:rsidRPr="0087795E" w:rsidRDefault="002C7D62" w:rsidP="007E37D6">
      <w:pPr>
        <w:ind w:right="-881"/>
        <w:jc w:val="right"/>
        <w:rPr>
          <w:rFonts w:ascii="Arial" w:hAnsi="Arial" w:cs="Arial"/>
          <w:b/>
          <w:i/>
        </w:rPr>
      </w:pPr>
      <w:r w:rsidRPr="00DE6B29">
        <w:rPr>
          <w:rFonts w:ascii="Arial" w:hAnsi="Arial" w:cs="Arial"/>
          <w:i/>
        </w:rPr>
        <w:t xml:space="preserve">Załącznik nr 1 </w:t>
      </w:r>
      <w:r w:rsidR="00F63EFD" w:rsidRPr="00DE6B29">
        <w:rPr>
          <w:rFonts w:ascii="Arial" w:hAnsi="Arial" w:cs="Arial"/>
          <w:i/>
        </w:rPr>
        <w:t>do</w:t>
      </w:r>
      <w:r w:rsidR="006E24D7" w:rsidRPr="00DE6B29">
        <w:rPr>
          <w:rFonts w:ascii="Arial" w:hAnsi="Arial" w:cs="Arial"/>
          <w:i/>
        </w:rPr>
        <w:t xml:space="preserve"> </w:t>
      </w:r>
      <w:r w:rsidR="00161ED8" w:rsidRPr="00DE6B29">
        <w:rPr>
          <w:rFonts w:ascii="Arial" w:hAnsi="Arial" w:cs="Arial"/>
          <w:i/>
        </w:rPr>
        <w:t>u</w:t>
      </w:r>
      <w:r w:rsidR="00C0106D" w:rsidRPr="00DE6B29">
        <w:rPr>
          <w:rFonts w:ascii="Arial" w:hAnsi="Arial" w:cs="Arial"/>
          <w:i/>
        </w:rPr>
        <w:t>mow</w:t>
      </w:r>
      <w:r w:rsidR="00F63EFD" w:rsidRPr="00DE6B29">
        <w:rPr>
          <w:rFonts w:ascii="Arial" w:hAnsi="Arial" w:cs="Arial"/>
          <w:i/>
        </w:rPr>
        <w:t>y</w:t>
      </w:r>
      <w:r w:rsidR="00A54F13" w:rsidRPr="00DE6B29">
        <w:rPr>
          <w:rFonts w:ascii="Arial" w:hAnsi="Arial" w:cs="Arial"/>
          <w:i/>
        </w:rPr>
        <w:t xml:space="preserve"> nr</w:t>
      </w:r>
      <w:r w:rsidR="007E37D6" w:rsidRPr="00DE6B29">
        <w:rPr>
          <w:rFonts w:ascii="Arial" w:hAnsi="Arial" w:cs="Arial"/>
          <w:i/>
        </w:rPr>
        <w:t xml:space="preserve"> </w:t>
      </w:r>
      <w:r w:rsidR="00A54F13" w:rsidRPr="00DE6B29">
        <w:rPr>
          <w:rFonts w:ascii="Arial" w:hAnsi="Arial" w:cs="Arial"/>
          <w:i/>
        </w:rPr>
        <w:t>..………</w:t>
      </w:r>
      <w:r w:rsidR="007E37D6" w:rsidRPr="00DE6B29">
        <w:rPr>
          <w:rFonts w:ascii="Arial" w:hAnsi="Arial" w:cs="Arial"/>
          <w:i/>
        </w:rPr>
        <w:t>……</w:t>
      </w:r>
      <w:r w:rsidR="00A54F13" w:rsidRPr="00DE6B29">
        <w:rPr>
          <w:rFonts w:ascii="Arial" w:hAnsi="Arial" w:cs="Arial"/>
          <w:i/>
        </w:rPr>
        <w:t>……..</w:t>
      </w:r>
      <w:r w:rsidR="007E37D6" w:rsidRPr="0087795E">
        <w:rPr>
          <w:rFonts w:ascii="Arial" w:hAnsi="Arial" w:cs="Arial"/>
          <w:i/>
        </w:rPr>
        <w:t xml:space="preserve"> z dnia …………………………</w:t>
      </w:r>
    </w:p>
    <w:p w14:paraId="273E1CE5" w14:textId="42A7CDF3" w:rsidR="00436F9C" w:rsidRPr="0091512C" w:rsidRDefault="005627F0" w:rsidP="007E121C">
      <w:pPr>
        <w:spacing w:after="120" w:line="240" w:lineRule="auto"/>
        <w:ind w:right="-31"/>
        <w:jc w:val="center"/>
        <w:rPr>
          <w:rFonts w:ascii="Arial" w:hAnsi="Arial" w:cs="Arial"/>
          <w:b/>
          <w:sz w:val="24"/>
          <w:szCs w:val="24"/>
        </w:rPr>
      </w:pPr>
      <w:r w:rsidRPr="0091512C">
        <w:rPr>
          <w:rFonts w:ascii="Arial" w:hAnsi="Arial" w:cs="Arial"/>
          <w:b/>
          <w:sz w:val="24"/>
          <w:szCs w:val="24"/>
        </w:rPr>
        <w:t xml:space="preserve">ZADANIE NR </w:t>
      </w:r>
      <w:r w:rsidR="007E121C" w:rsidRPr="0091512C">
        <w:rPr>
          <w:rFonts w:ascii="Arial" w:hAnsi="Arial" w:cs="Arial"/>
          <w:b/>
          <w:sz w:val="24"/>
          <w:szCs w:val="24"/>
        </w:rPr>
        <w:t>4</w:t>
      </w:r>
    </w:p>
    <w:p w14:paraId="3DC86327" w14:textId="65C01156" w:rsidR="00BA4364" w:rsidRPr="0091512C" w:rsidRDefault="00436F9C" w:rsidP="00DC72A5">
      <w:pPr>
        <w:spacing w:after="0" w:line="240" w:lineRule="auto"/>
        <w:jc w:val="center"/>
        <w:rPr>
          <w:rFonts w:ascii="Arial" w:hAnsi="Arial" w:cs="Arial"/>
          <w:b/>
          <w:sz w:val="24"/>
          <w:szCs w:val="24"/>
        </w:rPr>
      </w:pPr>
      <w:r w:rsidRPr="0091512C">
        <w:rPr>
          <w:rFonts w:ascii="Arial" w:hAnsi="Arial" w:cs="Arial"/>
          <w:b/>
          <w:sz w:val="24"/>
          <w:szCs w:val="24"/>
        </w:rPr>
        <w:t>Wykaz rodzajów i ilości drzew i krzewów wraz z miejscami ich nasadzenia</w:t>
      </w:r>
    </w:p>
    <w:p w14:paraId="1465F77F" w14:textId="318855D0" w:rsidR="00436F9C" w:rsidRPr="0091512C" w:rsidRDefault="00436F9C" w:rsidP="00DC72A5">
      <w:pPr>
        <w:spacing w:after="120" w:line="240" w:lineRule="auto"/>
        <w:jc w:val="center"/>
        <w:rPr>
          <w:rFonts w:ascii="Arial" w:hAnsi="Arial" w:cs="Arial"/>
          <w:b/>
          <w:sz w:val="24"/>
          <w:szCs w:val="24"/>
        </w:rPr>
      </w:pPr>
      <w:r w:rsidRPr="0091512C">
        <w:rPr>
          <w:rFonts w:ascii="Arial" w:hAnsi="Arial" w:cs="Arial"/>
          <w:b/>
          <w:sz w:val="24"/>
          <w:szCs w:val="24"/>
        </w:rPr>
        <w:t>na terenie kompleksów wojskowych administrowanych przez 31 Wojskowy Oddział Gospodarczy w Zgierzu</w:t>
      </w:r>
    </w:p>
    <w:tbl>
      <w:tblPr>
        <w:tblStyle w:val="Tabela-Siatka"/>
        <w:tblpPr w:leftFromText="141" w:rightFromText="141" w:vertAnchor="text" w:horzAnchor="page" w:tblpXSpec="center" w:tblpY="80"/>
        <w:tblW w:w="15163" w:type="dxa"/>
        <w:tblLayout w:type="fixed"/>
        <w:tblLook w:val="04A0" w:firstRow="1" w:lastRow="0" w:firstColumn="1" w:lastColumn="0" w:noHBand="0" w:noVBand="1"/>
      </w:tblPr>
      <w:tblGrid>
        <w:gridCol w:w="704"/>
        <w:gridCol w:w="2427"/>
        <w:gridCol w:w="1259"/>
        <w:gridCol w:w="5386"/>
        <w:gridCol w:w="3368"/>
        <w:gridCol w:w="2019"/>
      </w:tblGrid>
      <w:tr w:rsidR="0087795E" w:rsidRPr="0087795E" w14:paraId="6905A130" w14:textId="77777777" w:rsidTr="00044780">
        <w:trPr>
          <w:trHeight w:val="558"/>
        </w:trPr>
        <w:tc>
          <w:tcPr>
            <w:tcW w:w="70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14:paraId="4B90B419" w14:textId="77777777" w:rsidR="00436F9C" w:rsidRPr="0091512C" w:rsidRDefault="00436F9C" w:rsidP="002C7D62">
            <w:pPr>
              <w:jc w:val="center"/>
              <w:rPr>
                <w:rFonts w:ascii="Arial" w:hAnsi="Arial" w:cs="Arial"/>
                <w:i/>
                <w:sz w:val="20"/>
                <w:szCs w:val="20"/>
                <w:lang w:eastAsia="pl-PL"/>
              </w:rPr>
            </w:pPr>
            <w:r w:rsidRPr="0091512C">
              <w:rPr>
                <w:rFonts w:ascii="Arial" w:hAnsi="Arial" w:cs="Arial"/>
                <w:i/>
                <w:sz w:val="20"/>
                <w:szCs w:val="20"/>
                <w:lang w:eastAsia="pl-PL"/>
              </w:rPr>
              <w:t>Lp.</w:t>
            </w:r>
          </w:p>
        </w:tc>
        <w:tc>
          <w:tcPr>
            <w:tcW w:w="242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hideMark/>
          </w:tcPr>
          <w:p w14:paraId="78D77625" w14:textId="6E0B0F0B" w:rsidR="00436F9C" w:rsidRPr="0091512C" w:rsidRDefault="00436F9C" w:rsidP="002C7D62">
            <w:pPr>
              <w:jc w:val="center"/>
              <w:rPr>
                <w:rFonts w:ascii="Arial" w:hAnsi="Arial" w:cs="Arial"/>
                <w:i/>
                <w:sz w:val="20"/>
                <w:szCs w:val="20"/>
                <w:lang w:eastAsia="pl-PL"/>
              </w:rPr>
            </w:pPr>
            <w:r w:rsidRPr="0091512C">
              <w:rPr>
                <w:rFonts w:ascii="Arial" w:hAnsi="Arial" w:cs="Arial"/>
                <w:i/>
                <w:sz w:val="20"/>
                <w:szCs w:val="20"/>
                <w:lang w:eastAsia="pl-PL"/>
              </w:rPr>
              <w:t>Gatunek drzewa</w:t>
            </w:r>
            <w:r w:rsidR="00633563">
              <w:rPr>
                <w:rFonts w:ascii="Arial" w:hAnsi="Arial" w:cs="Arial"/>
                <w:i/>
                <w:sz w:val="20"/>
                <w:szCs w:val="20"/>
                <w:lang w:eastAsia="pl-PL"/>
              </w:rPr>
              <w:t>/krzewu</w:t>
            </w:r>
          </w:p>
        </w:tc>
        <w:tc>
          <w:tcPr>
            <w:tcW w:w="1259"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959F043" w14:textId="110B6F33" w:rsidR="00436F9C" w:rsidRPr="0091512C" w:rsidRDefault="00436F9C" w:rsidP="002C7D62">
            <w:pPr>
              <w:jc w:val="center"/>
              <w:rPr>
                <w:rFonts w:ascii="Arial" w:hAnsi="Arial" w:cs="Arial"/>
                <w:i/>
                <w:sz w:val="20"/>
                <w:szCs w:val="20"/>
                <w:lang w:eastAsia="pl-PL"/>
              </w:rPr>
            </w:pPr>
            <w:r w:rsidRPr="0091512C">
              <w:rPr>
                <w:rFonts w:ascii="Arial" w:hAnsi="Arial" w:cs="Arial"/>
                <w:i/>
                <w:sz w:val="20"/>
                <w:szCs w:val="20"/>
                <w:lang w:eastAsia="pl-PL"/>
              </w:rPr>
              <w:t xml:space="preserve">Liczba sadzonek </w:t>
            </w:r>
            <w:r w:rsidRPr="0091512C">
              <w:rPr>
                <w:rFonts w:ascii="Arial" w:hAnsi="Arial" w:cs="Arial"/>
                <w:i/>
                <w:sz w:val="16"/>
                <w:szCs w:val="16"/>
                <w:lang w:eastAsia="pl-PL"/>
              </w:rPr>
              <w:t>(drzewa i krzewy w szt.)</w:t>
            </w:r>
          </w:p>
        </w:tc>
        <w:tc>
          <w:tcPr>
            <w:tcW w:w="5386"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hideMark/>
          </w:tcPr>
          <w:p w14:paraId="2BAA99F2" w14:textId="6FE42EEC" w:rsidR="00436F9C" w:rsidRPr="0091512C" w:rsidRDefault="00436F9C" w:rsidP="002C7D62">
            <w:pPr>
              <w:jc w:val="center"/>
              <w:rPr>
                <w:rFonts w:ascii="Arial" w:hAnsi="Arial" w:cs="Arial"/>
                <w:i/>
                <w:sz w:val="20"/>
                <w:szCs w:val="20"/>
                <w:lang w:eastAsia="pl-PL"/>
              </w:rPr>
            </w:pPr>
            <w:r w:rsidRPr="0091512C">
              <w:rPr>
                <w:rFonts w:ascii="Arial" w:hAnsi="Arial" w:cs="Arial"/>
                <w:i/>
                <w:sz w:val="20"/>
                <w:szCs w:val="20"/>
                <w:lang w:eastAsia="pl-PL"/>
              </w:rPr>
              <w:t>Jakość sadzonek</w:t>
            </w:r>
          </w:p>
        </w:tc>
        <w:tc>
          <w:tcPr>
            <w:tcW w:w="336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14:paraId="4AE09202" w14:textId="7DDB8769" w:rsidR="00436F9C" w:rsidRPr="0091512C" w:rsidRDefault="006A1576" w:rsidP="002C7D62">
            <w:pPr>
              <w:jc w:val="center"/>
              <w:rPr>
                <w:rFonts w:ascii="Arial" w:hAnsi="Arial" w:cs="Arial"/>
                <w:i/>
                <w:sz w:val="20"/>
                <w:szCs w:val="20"/>
                <w:u w:val="single"/>
                <w:lang w:eastAsia="pl-PL"/>
              </w:rPr>
            </w:pPr>
            <w:r w:rsidRPr="0091512C">
              <w:rPr>
                <w:rFonts w:ascii="Arial" w:hAnsi="Arial" w:cs="Arial"/>
                <w:i/>
                <w:sz w:val="20"/>
                <w:szCs w:val="20"/>
                <w:lang w:eastAsia="pl-PL"/>
              </w:rPr>
              <w:t>N</w:t>
            </w:r>
            <w:r w:rsidR="00436F9C" w:rsidRPr="0091512C">
              <w:rPr>
                <w:rFonts w:ascii="Arial" w:hAnsi="Arial" w:cs="Arial"/>
                <w:i/>
                <w:sz w:val="20"/>
                <w:szCs w:val="20"/>
                <w:lang w:eastAsia="pl-PL"/>
              </w:rPr>
              <w:t>r / znak decyzji</w:t>
            </w:r>
          </w:p>
        </w:tc>
        <w:tc>
          <w:tcPr>
            <w:tcW w:w="20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44E404D" w14:textId="2A7D3295" w:rsidR="00436F9C" w:rsidRPr="0091512C" w:rsidRDefault="006A1576" w:rsidP="002C7D62">
            <w:pPr>
              <w:jc w:val="center"/>
              <w:rPr>
                <w:rFonts w:ascii="Arial" w:hAnsi="Arial" w:cs="Arial"/>
                <w:i/>
                <w:sz w:val="20"/>
                <w:szCs w:val="20"/>
                <w:lang w:eastAsia="pl-PL"/>
              </w:rPr>
            </w:pPr>
            <w:r w:rsidRPr="0091512C">
              <w:rPr>
                <w:rFonts w:ascii="Arial" w:hAnsi="Arial" w:cs="Arial"/>
                <w:i/>
                <w:sz w:val="20"/>
                <w:szCs w:val="20"/>
                <w:lang w:eastAsia="pl-PL"/>
              </w:rPr>
              <w:t>L</w:t>
            </w:r>
            <w:r w:rsidR="00436F9C" w:rsidRPr="0091512C">
              <w:rPr>
                <w:rFonts w:ascii="Arial" w:hAnsi="Arial" w:cs="Arial"/>
                <w:i/>
                <w:sz w:val="20"/>
                <w:szCs w:val="20"/>
                <w:lang w:eastAsia="pl-PL"/>
              </w:rPr>
              <w:t>okalizacja</w:t>
            </w:r>
          </w:p>
        </w:tc>
      </w:tr>
      <w:tr w:rsidR="0087795E" w:rsidRPr="0087795E" w14:paraId="4325B705" w14:textId="77777777" w:rsidTr="00044780">
        <w:trPr>
          <w:trHeight w:val="340"/>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6F058E01" w14:textId="6F671D0F" w:rsidR="00F852D0" w:rsidRPr="0087795E" w:rsidRDefault="00F852D0" w:rsidP="005627F0">
            <w:pPr>
              <w:pStyle w:val="Akapitzlist"/>
              <w:numPr>
                <w:ilvl w:val="0"/>
                <w:numId w:val="21"/>
              </w:numPr>
              <w:jc w:val="center"/>
              <w:rPr>
                <w:rFonts w:ascii="Arial" w:hAnsi="Arial" w:cs="Arial"/>
                <w:b/>
                <w:sz w:val="20"/>
                <w:szCs w:val="20"/>
                <w:lang w:eastAsia="pl-PL"/>
              </w:rPr>
            </w:pPr>
            <w:r w:rsidRPr="0087795E">
              <w:rPr>
                <w:rFonts w:ascii="Arial" w:hAnsi="Arial" w:cs="Arial"/>
                <w:b/>
                <w:sz w:val="20"/>
                <w:szCs w:val="20"/>
                <w:lang w:eastAsia="pl-PL"/>
              </w:rPr>
              <w:t>TOMASZÓW MAZOWIECKI</w:t>
            </w:r>
            <w:r w:rsidR="002E3988" w:rsidRPr="0087795E">
              <w:rPr>
                <w:rFonts w:ascii="Arial" w:hAnsi="Arial" w:cs="Arial"/>
                <w:b/>
                <w:sz w:val="20"/>
                <w:szCs w:val="20"/>
                <w:lang w:eastAsia="pl-PL"/>
              </w:rPr>
              <w:t xml:space="preserve"> ul</w:t>
            </w:r>
            <w:r w:rsidRPr="0087795E">
              <w:rPr>
                <w:rFonts w:ascii="Arial" w:hAnsi="Arial" w:cs="Arial"/>
                <w:b/>
                <w:sz w:val="20"/>
                <w:szCs w:val="20"/>
                <w:lang w:eastAsia="pl-PL"/>
              </w:rPr>
              <w:t xml:space="preserve">. </w:t>
            </w:r>
            <w:r w:rsidR="002E3988" w:rsidRPr="0087795E">
              <w:rPr>
                <w:rFonts w:ascii="Arial" w:hAnsi="Arial" w:cs="Arial"/>
                <w:b/>
                <w:sz w:val="20"/>
                <w:szCs w:val="20"/>
                <w:lang w:eastAsia="pl-PL"/>
              </w:rPr>
              <w:t>Piłsudskiego 72</w:t>
            </w:r>
          </w:p>
        </w:tc>
      </w:tr>
      <w:tr w:rsidR="0087795E" w:rsidRPr="0087795E" w14:paraId="5D7EF37F" w14:textId="77777777" w:rsidTr="00E00F7D">
        <w:trPr>
          <w:trHeight w:val="1008"/>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B21FF" w14:textId="6E8A4C6D" w:rsidR="009C628B" w:rsidRPr="0087795E" w:rsidRDefault="00223F72" w:rsidP="00B52EC6">
            <w:pPr>
              <w:jc w:val="center"/>
              <w:rPr>
                <w:rFonts w:ascii="Arial" w:hAnsi="Arial" w:cs="Arial"/>
                <w:sz w:val="20"/>
                <w:szCs w:val="20"/>
                <w:lang w:eastAsia="pl-PL"/>
              </w:rPr>
            </w:pPr>
            <w:r w:rsidRPr="0087795E">
              <w:rPr>
                <w:rFonts w:ascii="Arial" w:hAnsi="Arial" w:cs="Arial"/>
                <w:sz w:val="20"/>
                <w:szCs w:val="20"/>
                <w:lang w:eastAsia="pl-PL"/>
              </w:rPr>
              <w:t>1</w:t>
            </w:r>
            <w:r w:rsidR="00C04305" w:rsidRPr="0087795E">
              <w:rPr>
                <w:rFonts w:ascii="Arial" w:hAnsi="Arial" w:cs="Arial"/>
                <w:sz w:val="20"/>
                <w:szCs w:val="20"/>
                <w:lang w:eastAsia="pl-PL"/>
              </w:rPr>
              <w:t>.</w:t>
            </w:r>
          </w:p>
        </w:tc>
        <w:tc>
          <w:tcPr>
            <w:tcW w:w="2427" w:type="dxa"/>
            <w:tcBorders>
              <w:left w:val="single" w:sz="4" w:space="0" w:color="000000"/>
              <w:right w:val="single" w:sz="4" w:space="0" w:color="000000"/>
            </w:tcBorders>
            <w:shd w:val="clear" w:color="auto" w:fill="auto"/>
            <w:vAlign w:val="center"/>
            <w:hideMark/>
          </w:tcPr>
          <w:p w14:paraId="78B494CB" w14:textId="77777777" w:rsidR="009C628B" w:rsidRPr="0087795E" w:rsidRDefault="009C628B" w:rsidP="00E52731">
            <w:pPr>
              <w:jc w:val="center"/>
              <w:rPr>
                <w:rFonts w:ascii="Arial" w:hAnsi="Arial" w:cs="Arial"/>
                <w:b/>
                <w:i/>
                <w:sz w:val="20"/>
                <w:szCs w:val="20"/>
              </w:rPr>
            </w:pPr>
            <w:r w:rsidRPr="0087795E">
              <w:rPr>
                <w:rFonts w:ascii="Arial" w:hAnsi="Arial" w:cs="Arial"/>
                <w:b/>
                <w:i/>
                <w:sz w:val="20"/>
                <w:szCs w:val="20"/>
              </w:rPr>
              <w:t>Cis pospolity</w:t>
            </w:r>
          </w:p>
          <w:p w14:paraId="50C42581" w14:textId="69D12BD3" w:rsidR="005833A0" w:rsidRPr="0087795E" w:rsidRDefault="005833A0" w:rsidP="00E52731">
            <w:pPr>
              <w:jc w:val="center"/>
              <w:rPr>
                <w:rFonts w:ascii="Arial" w:hAnsi="Arial" w:cs="Arial"/>
                <w:b/>
                <w:i/>
                <w:sz w:val="20"/>
                <w:szCs w:val="20"/>
              </w:rPr>
            </w:pPr>
            <w:r w:rsidRPr="000F624C">
              <w:rPr>
                <w:rFonts w:ascii="Arial" w:hAnsi="Arial" w:cs="Arial"/>
                <w:i/>
                <w:sz w:val="20"/>
                <w:szCs w:val="20"/>
              </w:rPr>
              <w:t>(odmiana</w:t>
            </w:r>
            <w:r w:rsidRPr="000F624C">
              <w:rPr>
                <w:rFonts w:ascii="Arial" w:hAnsi="Arial" w:cs="Arial"/>
                <w:b/>
                <w:i/>
                <w:sz w:val="20"/>
                <w:szCs w:val="20"/>
              </w:rPr>
              <w:t xml:space="preserve"> </w:t>
            </w:r>
            <w:r w:rsidRPr="000F624C">
              <w:rPr>
                <w:rFonts w:ascii="Arial" w:hAnsi="Arial" w:cs="Arial"/>
                <w:i/>
                <w:sz w:val="20"/>
                <w:szCs w:val="20"/>
              </w:rPr>
              <w:t>„</w:t>
            </w:r>
            <w:r w:rsidRPr="000F624C">
              <w:rPr>
                <w:rFonts w:ascii="Arial" w:hAnsi="Arial" w:cs="Arial"/>
                <w:b/>
                <w:i/>
                <w:sz w:val="20"/>
                <w:szCs w:val="20"/>
              </w:rPr>
              <w:t>Elegantissima</w:t>
            </w:r>
            <w:r w:rsidRPr="000F624C">
              <w:rPr>
                <w:rFonts w:ascii="Arial" w:hAnsi="Arial" w:cs="Arial"/>
                <w:i/>
                <w:sz w:val="20"/>
                <w:szCs w:val="20"/>
              </w:rPr>
              <w:t>”)</w:t>
            </w:r>
          </w:p>
        </w:tc>
        <w:tc>
          <w:tcPr>
            <w:tcW w:w="1259" w:type="dxa"/>
            <w:tcBorders>
              <w:left w:val="single" w:sz="4" w:space="0" w:color="000000"/>
              <w:right w:val="single" w:sz="4" w:space="0" w:color="000000"/>
            </w:tcBorders>
            <w:shd w:val="clear" w:color="auto" w:fill="auto"/>
            <w:vAlign w:val="center"/>
          </w:tcPr>
          <w:p w14:paraId="0F83EBB0" w14:textId="5030AA92" w:rsidR="009C628B" w:rsidRPr="0087795E" w:rsidRDefault="009C628B" w:rsidP="00E52731">
            <w:pPr>
              <w:jc w:val="center"/>
              <w:rPr>
                <w:rFonts w:ascii="Arial" w:hAnsi="Arial" w:cs="Arial"/>
                <w:sz w:val="20"/>
                <w:szCs w:val="20"/>
              </w:rPr>
            </w:pPr>
            <w:r w:rsidRPr="0087795E">
              <w:rPr>
                <w:rFonts w:ascii="Arial" w:hAnsi="Arial" w:cs="Arial"/>
                <w:sz w:val="20"/>
                <w:szCs w:val="20"/>
              </w:rPr>
              <w:t>20 szt.</w:t>
            </w:r>
          </w:p>
        </w:tc>
        <w:tc>
          <w:tcPr>
            <w:tcW w:w="5386" w:type="dxa"/>
            <w:shd w:val="clear" w:color="auto" w:fill="auto"/>
            <w:vAlign w:val="center"/>
          </w:tcPr>
          <w:p w14:paraId="52658389" w14:textId="4695F89E" w:rsidR="009C628B" w:rsidRPr="0087795E" w:rsidRDefault="005833A0" w:rsidP="005833A0">
            <w:pPr>
              <w:jc w:val="both"/>
              <w:rPr>
                <w:rFonts w:ascii="Arial" w:hAnsi="Arial" w:cs="Arial"/>
                <w:sz w:val="20"/>
                <w:szCs w:val="20"/>
              </w:rPr>
            </w:pPr>
            <w:r w:rsidRPr="0087795E">
              <w:rPr>
                <w:rFonts w:ascii="Arial" w:hAnsi="Arial" w:cs="Arial"/>
                <w:sz w:val="20"/>
                <w:szCs w:val="20"/>
              </w:rPr>
              <w:t xml:space="preserve">Sadzonki krzewów z zakrytym systemem korzeniowym, </w:t>
            </w:r>
            <w:r w:rsidR="00044780">
              <w:rPr>
                <w:rFonts w:ascii="Arial" w:hAnsi="Arial" w:cs="Arial"/>
                <w:sz w:val="20"/>
                <w:szCs w:val="20"/>
              </w:rPr>
              <w:br/>
            </w:r>
            <w:r w:rsidRPr="0087795E">
              <w:rPr>
                <w:rFonts w:ascii="Arial" w:hAnsi="Arial" w:cs="Arial"/>
                <w:sz w:val="20"/>
                <w:szCs w:val="20"/>
              </w:rPr>
              <w:t>w pojemniku, d</w:t>
            </w:r>
            <w:r w:rsidR="00DC72A5" w:rsidRPr="0087795E">
              <w:rPr>
                <w:rFonts w:ascii="Arial" w:hAnsi="Arial" w:cs="Arial"/>
                <w:sz w:val="20"/>
                <w:szCs w:val="20"/>
              </w:rPr>
              <w:t xml:space="preserve">obrze rozkrzewione, odpowiednio </w:t>
            </w:r>
            <w:r w:rsidRPr="0087795E">
              <w:rPr>
                <w:rFonts w:ascii="Arial" w:hAnsi="Arial" w:cs="Arial"/>
                <w:sz w:val="20"/>
                <w:szCs w:val="20"/>
              </w:rPr>
              <w:t xml:space="preserve">przygotowane do posadzenia poprzez szkółkowanie </w:t>
            </w:r>
            <w:r w:rsidR="00CE54E2" w:rsidRPr="0087795E">
              <w:rPr>
                <w:rFonts w:ascii="Arial" w:hAnsi="Arial" w:cs="Arial"/>
                <w:sz w:val="20"/>
                <w:szCs w:val="20"/>
              </w:rPr>
              <w:br/>
            </w:r>
            <w:r w:rsidRPr="0087795E">
              <w:rPr>
                <w:rFonts w:ascii="Arial" w:hAnsi="Arial" w:cs="Arial"/>
                <w:sz w:val="20"/>
                <w:szCs w:val="20"/>
              </w:rPr>
              <w:t xml:space="preserve">i formowanie. </w:t>
            </w:r>
            <w:r w:rsidR="0098760C" w:rsidRPr="0087795E">
              <w:rPr>
                <w:rFonts w:ascii="Arial" w:hAnsi="Arial" w:cs="Arial"/>
                <w:b/>
                <w:sz w:val="20"/>
                <w:szCs w:val="20"/>
              </w:rPr>
              <w:t>Wysokość sadzonki</w:t>
            </w:r>
            <w:r w:rsidR="00896BEE">
              <w:rPr>
                <w:rFonts w:ascii="Arial" w:hAnsi="Arial" w:cs="Arial"/>
                <w:b/>
                <w:sz w:val="20"/>
                <w:szCs w:val="20"/>
              </w:rPr>
              <w:t>:</w:t>
            </w:r>
            <w:r w:rsidR="0098760C" w:rsidRPr="0087795E">
              <w:rPr>
                <w:rFonts w:ascii="Arial" w:hAnsi="Arial" w:cs="Arial"/>
                <w:b/>
                <w:sz w:val="20"/>
                <w:szCs w:val="20"/>
              </w:rPr>
              <w:t xml:space="preserve"> min. 150</w:t>
            </w:r>
            <w:r w:rsidRPr="0087795E">
              <w:rPr>
                <w:rFonts w:ascii="Arial" w:hAnsi="Arial" w:cs="Arial"/>
                <w:b/>
                <w:sz w:val="20"/>
                <w:szCs w:val="20"/>
              </w:rPr>
              <w:t xml:space="preserve"> cm.</w:t>
            </w:r>
            <w:r w:rsidRPr="0087795E">
              <w:rPr>
                <w:rFonts w:ascii="Arial" w:hAnsi="Arial" w:cs="Arial"/>
                <w:sz w:val="20"/>
                <w:szCs w:val="20"/>
              </w:rPr>
              <w:t>*</w:t>
            </w:r>
          </w:p>
        </w:tc>
        <w:tc>
          <w:tcPr>
            <w:tcW w:w="3368" w:type="dxa"/>
            <w:vMerge w:val="restart"/>
            <w:shd w:val="clear" w:color="auto" w:fill="auto"/>
            <w:vAlign w:val="center"/>
          </w:tcPr>
          <w:p w14:paraId="245058F3" w14:textId="77777777" w:rsidR="009C628B" w:rsidRPr="0087795E" w:rsidRDefault="009C628B" w:rsidP="009C628B">
            <w:pPr>
              <w:jc w:val="center"/>
              <w:rPr>
                <w:rFonts w:ascii="Arial" w:hAnsi="Arial" w:cs="Arial"/>
                <w:sz w:val="20"/>
                <w:szCs w:val="20"/>
              </w:rPr>
            </w:pPr>
            <w:r w:rsidRPr="0087795E">
              <w:rPr>
                <w:rFonts w:ascii="Arial" w:hAnsi="Arial" w:cs="Arial"/>
                <w:sz w:val="20"/>
                <w:szCs w:val="20"/>
              </w:rPr>
              <w:t>Decyzja Wójta Gminy</w:t>
            </w:r>
          </w:p>
          <w:p w14:paraId="39712736" w14:textId="77777777" w:rsidR="009C628B" w:rsidRPr="0087795E" w:rsidRDefault="009C628B" w:rsidP="009C628B">
            <w:pPr>
              <w:jc w:val="center"/>
              <w:rPr>
                <w:rFonts w:ascii="Arial" w:hAnsi="Arial" w:cs="Arial"/>
                <w:sz w:val="20"/>
                <w:szCs w:val="20"/>
              </w:rPr>
            </w:pPr>
            <w:r w:rsidRPr="0087795E">
              <w:rPr>
                <w:rFonts w:ascii="Arial" w:hAnsi="Arial" w:cs="Arial"/>
                <w:sz w:val="20"/>
                <w:szCs w:val="20"/>
              </w:rPr>
              <w:t>Tomaszów Mazowiecki</w:t>
            </w:r>
          </w:p>
          <w:p w14:paraId="44FA20A7" w14:textId="587B1BB2" w:rsidR="009C628B" w:rsidRPr="0087795E" w:rsidRDefault="009C628B" w:rsidP="009C628B">
            <w:pPr>
              <w:jc w:val="center"/>
              <w:rPr>
                <w:rFonts w:ascii="Arial" w:hAnsi="Arial" w:cs="Arial"/>
                <w:sz w:val="20"/>
                <w:szCs w:val="20"/>
              </w:rPr>
            </w:pPr>
            <w:r w:rsidRPr="0087795E">
              <w:rPr>
                <w:rFonts w:ascii="Arial" w:hAnsi="Arial" w:cs="Arial"/>
                <w:sz w:val="20"/>
                <w:szCs w:val="20"/>
              </w:rPr>
              <w:t xml:space="preserve">znak: </w:t>
            </w:r>
            <w:r w:rsidR="00A9314D" w:rsidRPr="0087795E">
              <w:rPr>
                <w:rFonts w:ascii="Arial" w:hAnsi="Arial" w:cs="Arial"/>
                <w:sz w:val="20"/>
                <w:szCs w:val="20"/>
              </w:rPr>
              <w:t>RŚ.6131.109.2023</w:t>
            </w:r>
          </w:p>
          <w:p w14:paraId="1B73F9E3" w14:textId="73CE5721" w:rsidR="009C628B" w:rsidRPr="0087795E" w:rsidRDefault="009C628B" w:rsidP="00A9314D">
            <w:pPr>
              <w:jc w:val="center"/>
              <w:rPr>
                <w:rFonts w:ascii="Arial" w:hAnsi="Arial" w:cs="Arial"/>
                <w:sz w:val="20"/>
                <w:szCs w:val="20"/>
              </w:rPr>
            </w:pPr>
            <w:r w:rsidRPr="0087795E">
              <w:rPr>
                <w:rFonts w:ascii="Arial" w:hAnsi="Arial" w:cs="Arial"/>
                <w:sz w:val="20"/>
                <w:szCs w:val="20"/>
              </w:rPr>
              <w:t xml:space="preserve">z dnia </w:t>
            </w:r>
            <w:r w:rsidR="00F3736E">
              <w:rPr>
                <w:rFonts w:ascii="Arial" w:hAnsi="Arial" w:cs="Arial"/>
                <w:sz w:val="20"/>
                <w:szCs w:val="20"/>
              </w:rPr>
              <w:t xml:space="preserve">6 września </w:t>
            </w:r>
            <w:r w:rsidR="00A9314D" w:rsidRPr="0087795E">
              <w:rPr>
                <w:rFonts w:ascii="Arial" w:hAnsi="Arial" w:cs="Arial"/>
                <w:sz w:val="20"/>
                <w:szCs w:val="20"/>
              </w:rPr>
              <w:t>2023r.</w:t>
            </w:r>
          </w:p>
        </w:tc>
        <w:tc>
          <w:tcPr>
            <w:tcW w:w="2019" w:type="dxa"/>
            <w:vMerge w:val="restart"/>
            <w:tcBorders>
              <w:left w:val="single" w:sz="4" w:space="0" w:color="000000"/>
              <w:right w:val="single" w:sz="4" w:space="0" w:color="000000"/>
            </w:tcBorders>
            <w:shd w:val="clear" w:color="auto" w:fill="auto"/>
            <w:vAlign w:val="center"/>
            <w:hideMark/>
          </w:tcPr>
          <w:p w14:paraId="7F3FF51D" w14:textId="77777777" w:rsidR="00D60E1C" w:rsidRDefault="009C628B" w:rsidP="003561A9">
            <w:pPr>
              <w:jc w:val="center"/>
              <w:rPr>
                <w:rFonts w:ascii="Arial" w:hAnsi="Arial" w:cs="Arial"/>
                <w:i/>
                <w:sz w:val="20"/>
                <w:szCs w:val="20"/>
                <w:lang w:eastAsia="pl-PL"/>
              </w:rPr>
            </w:pPr>
            <w:r w:rsidRPr="00D60E1C">
              <w:rPr>
                <w:rFonts w:ascii="Arial" w:hAnsi="Arial" w:cs="Arial"/>
                <w:i/>
                <w:sz w:val="20"/>
                <w:szCs w:val="20"/>
                <w:lang w:eastAsia="pl-PL"/>
              </w:rPr>
              <w:t>Teren kompleksu wojs</w:t>
            </w:r>
            <w:r w:rsidR="00D60E1C">
              <w:rPr>
                <w:rFonts w:ascii="Arial" w:hAnsi="Arial" w:cs="Arial"/>
                <w:i/>
                <w:sz w:val="20"/>
                <w:szCs w:val="20"/>
                <w:lang w:eastAsia="pl-PL"/>
              </w:rPr>
              <w:t>kowego</w:t>
            </w:r>
          </w:p>
          <w:p w14:paraId="59A7426B" w14:textId="69B927FD" w:rsidR="00D60E1C" w:rsidRPr="00D60E1C" w:rsidRDefault="00D60E1C" w:rsidP="003561A9">
            <w:pPr>
              <w:jc w:val="center"/>
              <w:rPr>
                <w:rFonts w:ascii="Arial" w:hAnsi="Arial" w:cs="Arial"/>
                <w:i/>
                <w:sz w:val="20"/>
                <w:szCs w:val="20"/>
                <w:lang w:eastAsia="pl-PL"/>
              </w:rPr>
            </w:pPr>
            <w:r w:rsidRPr="00D60E1C">
              <w:rPr>
                <w:rFonts w:ascii="Arial" w:hAnsi="Arial" w:cs="Arial"/>
                <w:i/>
                <w:sz w:val="20"/>
                <w:szCs w:val="20"/>
                <w:lang w:eastAsia="pl-PL"/>
              </w:rPr>
              <w:t>w Tomaszowie Mazowieckim</w:t>
            </w:r>
          </w:p>
          <w:p w14:paraId="5410711F" w14:textId="084D1F8E" w:rsidR="009C628B" w:rsidRPr="00D60E1C" w:rsidRDefault="00D60E1C" w:rsidP="00D60E1C">
            <w:pPr>
              <w:ind w:right="-62"/>
              <w:jc w:val="center"/>
              <w:rPr>
                <w:rFonts w:ascii="Arial" w:hAnsi="Arial" w:cs="Arial"/>
                <w:i/>
                <w:sz w:val="20"/>
                <w:szCs w:val="20"/>
                <w:lang w:eastAsia="pl-PL"/>
              </w:rPr>
            </w:pPr>
            <w:r>
              <w:rPr>
                <w:rFonts w:ascii="Arial" w:hAnsi="Arial" w:cs="Arial"/>
                <w:i/>
                <w:sz w:val="20"/>
                <w:szCs w:val="20"/>
                <w:lang w:eastAsia="pl-PL"/>
              </w:rPr>
              <w:t>przy ul.</w:t>
            </w:r>
            <w:r w:rsidR="009C628B" w:rsidRPr="00D60E1C">
              <w:rPr>
                <w:rFonts w:ascii="Arial" w:hAnsi="Arial" w:cs="Arial"/>
                <w:i/>
                <w:sz w:val="20"/>
                <w:szCs w:val="20"/>
                <w:lang w:eastAsia="pl-PL"/>
              </w:rPr>
              <w:t xml:space="preserve"> Piłsudskiego</w:t>
            </w:r>
            <w:r>
              <w:rPr>
                <w:rFonts w:ascii="Arial" w:hAnsi="Arial" w:cs="Arial"/>
                <w:i/>
                <w:sz w:val="20"/>
                <w:szCs w:val="20"/>
                <w:lang w:eastAsia="pl-PL"/>
              </w:rPr>
              <w:t xml:space="preserve"> </w:t>
            </w:r>
            <w:r w:rsidR="009C628B" w:rsidRPr="00D60E1C">
              <w:rPr>
                <w:rFonts w:ascii="Arial" w:hAnsi="Arial" w:cs="Arial"/>
                <w:i/>
                <w:sz w:val="20"/>
                <w:szCs w:val="20"/>
                <w:lang w:eastAsia="pl-PL"/>
              </w:rPr>
              <w:t>72,</w:t>
            </w:r>
          </w:p>
          <w:p w14:paraId="15D095FF" w14:textId="2E1FF7CB" w:rsidR="009C628B" w:rsidRPr="00D60E1C" w:rsidRDefault="009C628B" w:rsidP="003561A9">
            <w:pPr>
              <w:jc w:val="center"/>
              <w:rPr>
                <w:rFonts w:ascii="Arial" w:hAnsi="Arial" w:cs="Arial"/>
                <w:i/>
                <w:sz w:val="20"/>
                <w:szCs w:val="20"/>
                <w:lang w:eastAsia="pl-PL"/>
              </w:rPr>
            </w:pPr>
            <w:r w:rsidRPr="00D60E1C">
              <w:rPr>
                <w:rFonts w:ascii="Arial" w:hAnsi="Arial" w:cs="Arial"/>
                <w:i/>
                <w:sz w:val="20"/>
                <w:szCs w:val="20"/>
                <w:lang w:eastAsia="pl-PL"/>
              </w:rPr>
              <w:t>działka nr 406,</w:t>
            </w:r>
          </w:p>
          <w:p w14:paraId="4B462825" w14:textId="2CEE4222" w:rsidR="009C628B" w:rsidRPr="0087795E" w:rsidRDefault="009C628B" w:rsidP="003561A9">
            <w:pPr>
              <w:jc w:val="center"/>
              <w:rPr>
                <w:rFonts w:ascii="Arial" w:hAnsi="Arial" w:cs="Arial"/>
                <w:i/>
                <w:sz w:val="20"/>
                <w:szCs w:val="20"/>
                <w:lang w:eastAsia="pl-PL"/>
              </w:rPr>
            </w:pPr>
            <w:r w:rsidRPr="00D60E1C">
              <w:rPr>
                <w:rFonts w:ascii="Arial" w:hAnsi="Arial" w:cs="Arial"/>
                <w:i/>
                <w:sz w:val="20"/>
                <w:szCs w:val="20"/>
                <w:lang w:eastAsia="pl-PL"/>
              </w:rPr>
              <w:t>obręb 8-Kolonia Zawada – Dąbrowa.</w:t>
            </w:r>
          </w:p>
        </w:tc>
      </w:tr>
      <w:tr w:rsidR="0087795E" w:rsidRPr="0087795E" w14:paraId="32A7ECEE" w14:textId="77777777" w:rsidTr="00E00F7D">
        <w:trPr>
          <w:trHeight w:val="98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04A17" w14:textId="71D0F6CA" w:rsidR="009C628B" w:rsidRPr="0087795E" w:rsidRDefault="00223F72" w:rsidP="0060544B">
            <w:pPr>
              <w:jc w:val="center"/>
              <w:rPr>
                <w:rFonts w:ascii="Arial" w:hAnsi="Arial" w:cs="Arial"/>
                <w:sz w:val="20"/>
                <w:szCs w:val="20"/>
                <w:lang w:eastAsia="pl-PL"/>
              </w:rPr>
            </w:pPr>
            <w:r w:rsidRPr="0087795E">
              <w:rPr>
                <w:rFonts w:ascii="Arial" w:hAnsi="Arial" w:cs="Arial"/>
                <w:sz w:val="20"/>
                <w:szCs w:val="20"/>
                <w:lang w:eastAsia="pl-PL"/>
              </w:rPr>
              <w:t>2</w:t>
            </w:r>
            <w:r w:rsidR="00C04305" w:rsidRPr="0087795E">
              <w:rPr>
                <w:rFonts w:ascii="Arial" w:hAnsi="Arial" w:cs="Arial"/>
                <w:sz w:val="20"/>
                <w:szCs w:val="20"/>
                <w:lang w:eastAsia="pl-PL"/>
              </w:rPr>
              <w:t>.</w:t>
            </w:r>
          </w:p>
        </w:tc>
        <w:tc>
          <w:tcPr>
            <w:tcW w:w="2427" w:type="dxa"/>
            <w:tcBorders>
              <w:left w:val="single" w:sz="4" w:space="0" w:color="000000"/>
              <w:right w:val="single" w:sz="4" w:space="0" w:color="000000"/>
            </w:tcBorders>
            <w:shd w:val="clear" w:color="auto" w:fill="auto"/>
            <w:vAlign w:val="center"/>
            <w:hideMark/>
          </w:tcPr>
          <w:p w14:paraId="0E69A6F8" w14:textId="1A61FA65" w:rsidR="009C628B" w:rsidRPr="0087795E" w:rsidRDefault="009C628B" w:rsidP="0060544B">
            <w:pPr>
              <w:jc w:val="center"/>
              <w:rPr>
                <w:rFonts w:ascii="Arial" w:hAnsi="Arial" w:cs="Arial"/>
                <w:b/>
                <w:i/>
                <w:sz w:val="20"/>
                <w:szCs w:val="20"/>
              </w:rPr>
            </w:pPr>
            <w:r w:rsidRPr="0087795E">
              <w:rPr>
                <w:rFonts w:ascii="Arial" w:hAnsi="Arial" w:cs="Arial"/>
                <w:b/>
                <w:i/>
                <w:sz w:val="20"/>
                <w:szCs w:val="20"/>
              </w:rPr>
              <w:t>Perukowiec podolski</w:t>
            </w:r>
          </w:p>
        </w:tc>
        <w:tc>
          <w:tcPr>
            <w:tcW w:w="1259" w:type="dxa"/>
            <w:tcBorders>
              <w:left w:val="single" w:sz="4" w:space="0" w:color="000000"/>
              <w:right w:val="single" w:sz="4" w:space="0" w:color="000000"/>
            </w:tcBorders>
            <w:shd w:val="clear" w:color="auto" w:fill="auto"/>
            <w:vAlign w:val="center"/>
          </w:tcPr>
          <w:p w14:paraId="25375755" w14:textId="7BA4BC2F" w:rsidR="009C628B" w:rsidRPr="0087795E" w:rsidRDefault="00A971E8" w:rsidP="0060544B">
            <w:pPr>
              <w:jc w:val="center"/>
              <w:rPr>
                <w:rFonts w:ascii="Arial" w:hAnsi="Arial" w:cs="Arial"/>
                <w:sz w:val="20"/>
                <w:szCs w:val="20"/>
              </w:rPr>
            </w:pPr>
            <w:r w:rsidRPr="0087795E">
              <w:rPr>
                <w:rFonts w:ascii="Arial" w:hAnsi="Arial" w:cs="Arial"/>
                <w:sz w:val="20"/>
                <w:szCs w:val="20"/>
              </w:rPr>
              <w:t>25</w:t>
            </w:r>
            <w:r w:rsidR="009C628B" w:rsidRPr="0087795E">
              <w:rPr>
                <w:rFonts w:ascii="Arial" w:hAnsi="Arial" w:cs="Arial"/>
                <w:sz w:val="20"/>
                <w:szCs w:val="20"/>
              </w:rPr>
              <w:t xml:space="preserve"> szt.</w:t>
            </w:r>
          </w:p>
        </w:tc>
        <w:tc>
          <w:tcPr>
            <w:tcW w:w="5386" w:type="dxa"/>
            <w:shd w:val="clear" w:color="auto" w:fill="auto"/>
            <w:vAlign w:val="center"/>
          </w:tcPr>
          <w:p w14:paraId="3991D21B" w14:textId="65C8AA3A" w:rsidR="009C628B" w:rsidRPr="0087795E" w:rsidRDefault="009C628B" w:rsidP="00973411">
            <w:pPr>
              <w:jc w:val="both"/>
              <w:rPr>
                <w:rFonts w:ascii="Arial" w:hAnsi="Arial" w:cs="Arial"/>
                <w:sz w:val="20"/>
                <w:szCs w:val="20"/>
              </w:rPr>
            </w:pPr>
            <w:r w:rsidRPr="0087795E">
              <w:rPr>
                <w:rFonts w:ascii="Arial" w:hAnsi="Arial" w:cs="Arial"/>
                <w:sz w:val="20"/>
                <w:szCs w:val="20"/>
              </w:rPr>
              <w:t xml:space="preserve">Sadzonki krzewów z zakrytym systemem korzeniowym, </w:t>
            </w:r>
            <w:r w:rsidR="00044780">
              <w:rPr>
                <w:rFonts w:ascii="Arial" w:hAnsi="Arial" w:cs="Arial"/>
                <w:sz w:val="20"/>
                <w:szCs w:val="20"/>
              </w:rPr>
              <w:br/>
            </w:r>
            <w:r w:rsidRPr="0087795E">
              <w:rPr>
                <w:rFonts w:ascii="Arial" w:hAnsi="Arial" w:cs="Arial"/>
                <w:sz w:val="20"/>
                <w:szCs w:val="20"/>
              </w:rPr>
              <w:t xml:space="preserve">w pojemniku, dobrze rozkrzewione, odpowiednio przygotowane do posadzenia poprzez szkółkowanie </w:t>
            </w:r>
            <w:r w:rsidR="00CE54E2" w:rsidRPr="0087795E">
              <w:rPr>
                <w:rFonts w:ascii="Arial" w:hAnsi="Arial" w:cs="Arial"/>
                <w:sz w:val="20"/>
                <w:szCs w:val="20"/>
              </w:rPr>
              <w:br/>
            </w:r>
            <w:r w:rsidRPr="0087795E">
              <w:rPr>
                <w:rFonts w:ascii="Arial" w:hAnsi="Arial" w:cs="Arial"/>
                <w:sz w:val="20"/>
                <w:szCs w:val="20"/>
              </w:rPr>
              <w:t>i for</w:t>
            </w:r>
            <w:r w:rsidR="006D6803" w:rsidRPr="0087795E">
              <w:rPr>
                <w:rFonts w:ascii="Arial" w:hAnsi="Arial" w:cs="Arial"/>
                <w:sz w:val="20"/>
                <w:szCs w:val="20"/>
              </w:rPr>
              <w:t xml:space="preserve">mowanie, wysoka mrozoodporność. </w:t>
            </w:r>
            <w:r w:rsidR="006D6803" w:rsidRPr="0087795E">
              <w:rPr>
                <w:rFonts w:ascii="Arial" w:hAnsi="Arial" w:cs="Arial"/>
                <w:b/>
                <w:sz w:val="20"/>
                <w:szCs w:val="20"/>
              </w:rPr>
              <w:t>W</w:t>
            </w:r>
            <w:r w:rsidR="005F571A" w:rsidRPr="0087795E">
              <w:rPr>
                <w:rFonts w:ascii="Arial" w:hAnsi="Arial" w:cs="Arial"/>
                <w:b/>
                <w:sz w:val="20"/>
                <w:szCs w:val="20"/>
              </w:rPr>
              <w:t xml:space="preserve">ysokość </w:t>
            </w:r>
            <w:r w:rsidR="001D718C">
              <w:t xml:space="preserve"> </w:t>
            </w:r>
            <w:r w:rsidR="001D718C" w:rsidRPr="001D718C">
              <w:rPr>
                <w:rFonts w:ascii="Arial" w:hAnsi="Arial" w:cs="Arial"/>
                <w:b/>
                <w:sz w:val="20"/>
                <w:szCs w:val="20"/>
              </w:rPr>
              <w:t>sadzonki</w:t>
            </w:r>
            <w:r w:rsidR="00896BEE">
              <w:rPr>
                <w:rFonts w:ascii="Arial" w:hAnsi="Arial" w:cs="Arial"/>
                <w:b/>
                <w:sz w:val="20"/>
                <w:szCs w:val="20"/>
              </w:rPr>
              <w:t>:</w:t>
            </w:r>
            <w:r w:rsidR="001D718C" w:rsidRPr="001D718C">
              <w:rPr>
                <w:rFonts w:ascii="Arial" w:hAnsi="Arial" w:cs="Arial"/>
                <w:b/>
                <w:sz w:val="20"/>
                <w:szCs w:val="20"/>
              </w:rPr>
              <w:t xml:space="preserve"> min. </w:t>
            </w:r>
            <w:r w:rsidR="005F571A" w:rsidRPr="0087795E">
              <w:rPr>
                <w:rFonts w:ascii="Arial" w:hAnsi="Arial" w:cs="Arial"/>
                <w:b/>
                <w:sz w:val="20"/>
                <w:szCs w:val="20"/>
              </w:rPr>
              <w:t>150</w:t>
            </w:r>
            <w:r w:rsidRPr="0087795E">
              <w:rPr>
                <w:rFonts w:ascii="Arial" w:hAnsi="Arial" w:cs="Arial"/>
                <w:b/>
                <w:sz w:val="20"/>
                <w:szCs w:val="20"/>
              </w:rPr>
              <w:t xml:space="preserve"> cm</w:t>
            </w:r>
            <w:r w:rsidRPr="0087795E">
              <w:rPr>
                <w:rFonts w:ascii="Arial" w:hAnsi="Arial" w:cs="Arial"/>
                <w:sz w:val="20"/>
                <w:szCs w:val="20"/>
              </w:rPr>
              <w:t>.*</w:t>
            </w:r>
          </w:p>
        </w:tc>
        <w:tc>
          <w:tcPr>
            <w:tcW w:w="3368" w:type="dxa"/>
            <w:vMerge/>
            <w:shd w:val="clear" w:color="auto" w:fill="auto"/>
            <w:vAlign w:val="center"/>
          </w:tcPr>
          <w:p w14:paraId="2A3631E6" w14:textId="444F2476" w:rsidR="009C628B" w:rsidRPr="0087795E" w:rsidRDefault="009C628B" w:rsidP="0060544B">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hideMark/>
          </w:tcPr>
          <w:p w14:paraId="7C250118" w14:textId="77777777" w:rsidR="009C628B" w:rsidRPr="0087795E" w:rsidRDefault="009C628B" w:rsidP="0060544B">
            <w:pPr>
              <w:jc w:val="center"/>
              <w:rPr>
                <w:rFonts w:ascii="Arial" w:hAnsi="Arial" w:cs="Arial"/>
                <w:i/>
                <w:sz w:val="20"/>
                <w:szCs w:val="20"/>
                <w:lang w:eastAsia="pl-PL"/>
              </w:rPr>
            </w:pPr>
          </w:p>
        </w:tc>
      </w:tr>
      <w:tr w:rsidR="0087795E" w:rsidRPr="0087795E" w14:paraId="30098A52" w14:textId="77777777" w:rsidTr="00E00F7D">
        <w:trPr>
          <w:trHeight w:val="971"/>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93FFF" w14:textId="2FAF0670" w:rsidR="009C628B" w:rsidRPr="0087795E" w:rsidRDefault="00223F72" w:rsidP="0060544B">
            <w:pPr>
              <w:jc w:val="center"/>
              <w:rPr>
                <w:rFonts w:ascii="Arial" w:hAnsi="Arial" w:cs="Arial"/>
                <w:sz w:val="20"/>
                <w:szCs w:val="20"/>
                <w:lang w:eastAsia="pl-PL"/>
              </w:rPr>
            </w:pPr>
            <w:r w:rsidRPr="0087795E">
              <w:rPr>
                <w:rFonts w:ascii="Arial" w:hAnsi="Arial" w:cs="Arial"/>
                <w:sz w:val="20"/>
                <w:szCs w:val="20"/>
                <w:lang w:eastAsia="pl-PL"/>
              </w:rPr>
              <w:t>3</w:t>
            </w:r>
            <w:r w:rsidR="00C04305" w:rsidRPr="0087795E">
              <w:rPr>
                <w:rFonts w:ascii="Arial" w:hAnsi="Arial" w:cs="Arial"/>
                <w:sz w:val="20"/>
                <w:szCs w:val="20"/>
                <w:lang w:eastAsia="pl-PL"/>
              </w:rPr>
              <w:t>.</w:t>
            </w:r>
          </w:p>
        </w:tc>
        <w:tc>
          <w:tcPr>
            <w:tcW w:w="2427" w:type="dxa"/>
            <w:tcBorders>
              <w:left w:val="single" w:sz="4" w:space="0" w:color="000000"/>
              <w:right w:val="single" w:sz="4" w:space="0" w:color="000000"/>
            </w:tcBorders>
            <w:shd w:val="clear" w:color="auto" w:fill="auto"/>
            <w:vAlign w:val="center"/>
            <w:hideMark/>
          </w:tcPr>
          <w:p w14:paraId="25C8DF21" w14:textId="4D1606ED" w:rsidR="009C628B" w:rsidRPr="0087795E" w:rsidRDefault="009C628B" w:rsidP="0060544B">
            <w:pPr>
              <w:jc w:val="center"/>
              <w:rPr>
                <w:rFonts w:ascii="Arial" w:hAnsi="Arial" w:cs="Arial"/>
                <w:b/>
                <w:i/>
                <w:sz w:val="20"/>
                <w:szCs w:val="20"/>
              </w:rPr>
            </w:pPr>
            <w:r w:rsidRPr="0087795E">
              <w:rPr>
                <w:rFonts w:ascii="Arial" w:hAnsi="Arial" w:cs="Arial"/>
                <w:b/>
                <w:i/>
                <w:sz w:val="20"/>
                <w:szCs w:val="20"/>
              </w:rPr>
              <w:t xml:space="preserve">Magnolia Soulange’a </w:t>
            </w:r>
            <w:r w:rsidRPr="0087795E">
              <w:rPr>
                <w:rFonts w:ascii="Arial" w:hAnsi="Arial" w:cs="Arial"/>
                <w:i/>
                <w:sz w:val="20"/>
                <w:szCs w:val="20"/>
              </w:rPr>
              <w:t>(odmiana „</w:t>
            </w:r>
            <w:r w:rsidRPr="0087795E">
              <w:rPr>
                <w:rFonts w:ascii="Arial" w:hAnsi="Arial" w:cs="Arial"/>
                <w:b/>
                <w:i/>
                <w:sz w:val="20"/>
                <w:szCs w:val="20"/>
              </w:rPr>
              <w:t>Genie</w:t>
            </w:r>
            <w:r w:rsidRPr="0087795E">
              <w:rPr>
                <w:rFonts w:ascii="Arial" w:hAnsi="Arial" w:cs="Arial"/>
                <w:i/>
                <w:sz w:val="20"/>
                <w:szCs w:val="20"/>
              </w:rPr>
              <w:t>”)</w:t>
            </w:r>
          </w:p>
        </w:tc>
        <w:tc>
          <w:tcPr>
            <w:tcW w:w="1259" w:type="dxa"/>
            <w:tcBorders>
              <w:left w:val="single" w:sz="4" w:space="0" w:color="000000"/>
              <w:right w:val="single" w:sz="4" w:space="0" w:color="000000"/>
            </w:tcBorders>
            <w:shd w:val="clear" w:color="auto" w:fill="auto"/>
            <w:vAlign w:val="center"/>
          </w:tcPr>
          <w:p w14:paraId="02591C2A" w14:textId="3BBC1FDA" w:rsidR="009C628B" w:rsidRPr="0087795E" w:rsidRDefault="009C628B" w:rsidP="0060544B">
            <w:pPr>
              <w:jc w:val="center"/>
              <w:rPr>
                <w:rFonts w:ascii="Arial" w:hAnsi="Arial" w:cs="Arial"/>
                <w:sz w:val="20"/>
                <w:szCs w:val="20"/>
              </w:rPr>
            </w:pPr>
            <w:r w:rsidRPr="0087795E">
              <w:rPr>
                <w:rFonts w:ascii="Arial" w:hAnsi="Arial" w:cs="Arial"/>
                <w:sz w:val="20"/>
                <w:szCs w:val="20"/>
              </w:rPr>
              <w:t>5 szt.</w:t>
            </w:r>
          </w:p>
        </w:tc>
        <w:tc>
          <w:tcPr>
            <w:tcW w:w="5386" w:type="dxa"/>
            <w:shd w:val="clear" w:color="auto" w:fill="auto"/>
            <w:vAlign w:val="center"/>
          </w:tcPr>
          <w:p w14:paraId="01504C33" w14:textId="249248E5" w:rsidR="001D718C" w:rsidRDefault="009C628B" w:rsidP="00973411">
            <w:pPr>
              <w:jc w:val="both"/>
              <w:rPr>
                <w:rFonts w:ascii="Arial" w:hAnsi="Arial" w:cs="Arial"/>
                <w:sz w:val="20"/>
                <w:szCs w:val="20"/>
              </w:rPr>
            </w:pPr>
            <w:r w:rsidRPr="0087795E">
              <w:rPr>
                <w:rFonts w:ascii="Arial" w:hAnsi="Arial" w:cs="Arial"/>
                <w:sz w:val="20"/>
                <w:szCs w:val="20"/>
              </w:rPr>
              <w:t xml:space="preserve">Sadzonki krzewów z zakrytym systemem korzeniowym, </w:t>
            </w:r>
            <w:r w:rsidR="00044780">
              <w:rPr>
                <w:rFonts w:ascii="Arial" w:hAnsi="Arial" w:cs="Arial"/>
                <w:sz w:val="20"/>
                <w:szCs w:val="20"/>
              </w:rPr>
              <w:br/>
            </w:r>
            <w:r w:rsidRPr="0087795E">
              <w:rPr>
                <w:rFonts w:ascii="Arial" w:hAnsi="Arial" w:cs="Arial"/>
                <w:sz w:val="20"/>
                <w:szCs w:val="20"/>
              </w:rPr>
              <w:t xml:space="preserve">w pojemniku, dobrze rozkrzewione, odpowiednio przygotowane do posadzenia poprzez szkółkowanie </w:t>
            </w:r>
            <w:r w:rsidR="00044780">
              <w:rPr>
                <w:rFonts w:ascii="Arial" w:hAnsi="Arial" w:cs="Arial"/>
                <w:sz w:val="20"/>
                <w:szCs w:val="20"/>
              </w:rPr>
              <w:br/>
            </w:r>
            <w:r w:rsidRPr="0087795E">
              <w:rPr>
                <w:rFonts w:ascii="Arial" w:hAnsi="Arial" w:cs="Arial"/>
                <w:sz w:val="20"/>
                <w:szCs w:val="20"/>
              </w:rPr>
              <w:t>i for</w:t>
            </w:r>
            <w:r w:rsidR="001D718C">
              <w:rPr>
                <w:rFonts w:ascii="Arial" w:hAnsi="Arial" w:cs="Arial"/>
                <w:sz w:val="20"/>
                <w:szCs w:val="20"/>
              </w:rPr>
              <w:t>mowanie, wysoka mrozoodporność.</w:t>
            </w:r>
          </w:p>
          <w:p w14:paraId="4AD32409" w14:textId="5679628F" w:rsidR="009C628B" w:rsidRPr="0087795E" w:rsidRDefault="001D718C" w:rsidP="00973411">
            <w:pPr>
              <w:jc w:val="both"/>
              <w:rPr>
                <w:rFonts w:ascii="Arial" w:hAnsi="Arial" w:cs="Arial"/>
                <w:sz w:val="20"/>
                <w:szCs w:val="20"/>
              </w:rPr>
            </w:pPr>
            <w:r w:rsidRPr="001D718C">
              <w:rPr>
                <w:rFonts w:ascii="Arial" w:hAnsi="Arial" w:cs="Arial"/>
                <w:b/>
                <w:sz w:val="20"/>
                <w:szCs w:val="20"/>
              </w:rPr>
              <w:t>W</w:t>
            </w:r>
            <w:r>
              <w:rPr>
                <w:rFonts w:ascii="Arial" w:hAnsi="Arial" w:cs="Arial"/>
                <w:b/>
                <w:sz w:val="20"/>
                <w:szCs w:val="20"/>
              </w:rPr>
              <w:t>ysokość</w:t>
            </w:r>
            <w:r>
              <w:t xml:space="preserve"> </w:t>
            </w:r>
            <w:r w:rsidRPr="001D718C">
              <w:rPr>
                <w:rFonts w:ascii="Arial" w:hAnsi="Arial" w:cs="Arial"/>
                <w:b/>
                <w:sz w:val="20"/>
                <w:szCs w:val="20"/>
              </w:rPr>
              <w:t xml:space="preserve">sadzonki min. </w:t>
            </w:r>
            <w:r w:rsidR="005F571A" w:rsidRPr="0087795E">
              <w:rPr>
                <w:rFonts w:ascii="Arial" w:hAnsi="Arial" w:cs="Arial"/>
                <w:b/>
                <w:sz w:val="20"/>
                <w:szCs w:val="20"/>
              </w:rPr>
              <w:t>150</w:t>
            </w:r>
            <w:r w:rsidR="009C628B" w:rsidRPr="0087795E">
              <w:rPr>
                <w:rFonts w:ascii="Arial" w:hAnsi="Arial" w:cs="Arial"/>
                <w:b/>
                <w:sz w:val="20"/>
                <w:szCs w:val="20"/>
              </w:rPr>
              <w:t xml:space="preserve"> </w:t>
            </w:r>
            <w:r w:rsidR="009C628B" w:rsidRPr="001D718C">
              <w:rPr>
                <w:rFonts w:ascii="Arial" w:hAnsi="Arial" w:cs="Arial"/>
                <w:b/>
                <w:sz w:val="20"/>
                <w:szCs w:val="20"/>
              </w:rPr>
              <w:t>cm</w:t>
            </w:r>
            <w:r w:rsidRPr="001D718C">
              <w:rPr>
                <w:rFonts w:ascii="Arial" w:hAnsi="Arial" w:cs="Arial"/>
                <w:b/>
                <w:sz w:val="20"/>
                <w:szCs w:val="20"/>
              </w:rPr>
              <w:t>, o</w:t>
            </w:r>
            <w:r w:rsidR="005F571A" w:rsidRPr="0087795E">
              <w:rPr>
                <w:rFonts w:ascii="Arial" w:hAnsi="Arial" w:cs="Arial"/>
                <w:b/>
                <w:sz w:val="20"/>
                <w:szCs w:val="20"/>
              </w:rPr>
              <w:t xml:space="preserve">bwód pnia </w:t>
            </w:r>
            <w:r w:rsidR="00CE54E2" w:rsidRPr="0087795E">
              <w:rPr>
                <w:rFonts w:ascii="Arial" w:hAnsi="Arial" w:cs="Arial"/>
                <w:b/>
                <w:sz w:val="20"/>
                <w:szCs w:val="20"/>
              </w:rPr>
              <w:br/>
            </w:r>
            <w:r w:rsidR="005F571A" w:rsidRPr="0087795E">
              <w:rPr>
                <w:rFonts w:ascii="Arial" w:hAnsi="Arial" w:cs="Arial"/>
                <w:b/>
                <w:sz w:val="20"/>
                <w:szCs w:val="20"/>
              </w:rPr>
              <w:t>na wysokości 100 cm – co najmniej 10 cm.</w:t>
            </w:r>
            <w:r w:rsidR="009C628B" w:rsidRPr="0087795E">
              <w:rPr>
                <w:rFonts w:ascii="Arial" w:hAnsi="Arial" w:cs="Arial"/>
                <w:sz w:val="20"/>
                <w:szCs w:val="20"/>
              </w:rPr>
              <w:t>*</w:t>
            </w:r>
          </w:p>
        </w:tc>
        <w:tc>
          <w:tcPr>
            <w:tcW w:w="3368" w:type="dxa"/>
            <w:vMerge/>
            <w:shd w:val="clear" w:color="auto" w:fill="auto"/>
            <w:vAlign w:val="center"/>
          </w:tcPr>
          <w:p w14:paraId="211A55DF" w14:textId="2B369D9B" w:rsidR="009C628B" w:rsidRPr="0087795E" w:rsidRDefault="009C628B" w:rsidP="0060544B">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hideMark/>
          </w:tcPr>
          <w:p w14:paraId="0A5D155F" w14:textId="77777777" w:rsidR="009C628B" w:rsidRPr="0087795E" w:rsidRDefault="009C628B" w:rsidP="0060544B">
            <w:pPr>
              <w:jc w:val="center"/>
              <w:rPr>
                <w:rFonts w:ascii="Arial" w:hAnsi="Arial" w:cs="Arial"/>
                <w:i/>
                <w:sz w:val="20"/>
                <w:szCs w:val="20"/>
                <w:lang w:eastAsia="pl-PL"/>
              </w:rPr>
            </w:pPr>
          </w:p>
        </w:tc>
      </w:tr>
      <w:tr w:rsidR="0087795E" w:rsidRPr="0087795E" w14:paraId="15CC14B3" w14:textId="77777777" w:rsidTr="00044780">
        <w:trPr>
          <w:trHeight w:val="283"/>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DBBB99A" w14:textId="78883ED4" w:rsidR="005627F0" w:rsidRPr="0087795E" w:rsidRDefault="005627F0" w:rsidP="005627F0">
            <w:pPr>
              <w:pStyle w:val="Akapitzlist"/>
              <w:numPr>
                <w:ilvl w:val="0"/>
                <w:numId w:val="21"/>
              </w:numPr>
              <w:jc w:val="center"/>
              <w:rPr>
                <w:rFonts w:ascii="Arial" w:hAnsi="Arial" w:cs="Arial"/>
                <w:i/>
                <w:sz w:val="20"/>
                <w:szCs w:val="20"/>
                <w:lang w:eastAsia="pl-PL"/>
              </w:rPr>
            </w:pPr>
            <w:r w:rsidRPr="0087795E">
              <w:rPr>
                <w:rFonts w:ascii="Arial" w:hAnsi="Arial" w:cs="Arial"/>
                <w:b/>
                <w:sz w:val="20"/>
                <w:szCs w:val="20"/>
                <w:lang w:eastAsia="pl-PL"/>
              </w:rPr>
              <w:t>95-043 LEŹNICA WIELKA (gm. Parzęczew)</w:t>
            </w:r>
          </w:p>
        </w:tc>
      </w:tr>
      <w:tr w:rsidR="0087795E" w:rsidRPr="0087795E" w14:paraId="1868116E" w14:textId="77777777" w:rsidTr="00E00F7D">
        <w:trPr>
          <w:trHeight w:val="981"/>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2E301" w14:textId="3D4DEE20" w:rsidR="005627F0" w:rsidRPr="0087795E" w:rsidRDefault="005627F0" w:rsidP="005627F0">
            <w:pPr>
              <w:jc w:val="center"/>
              <w:rPr>
                <w:rFonts w:ascii="Arial" w:hAnsi="Arial" w:cs="Arial"/>
                <w:sz w:val="20"/>
                <w:szCs w:val="20"/>
                <w:lang w:eastAsia="pl-PL"/>
              </w:rPr>
            </w:pPr>
            <w:r w:rsidRPr="0087795E">
              <w:rPr>
                <w:rFonts w:ascii="Arial" w:hAnsi="Arial" w:cs="Arial"/>
                <w:sz w:val="20"/>
                <w:szCs w:val="20"/>
                <w:lang w:eastAsia="pl-PL"/>
              </w:rPr>
              <w:t>4.</w:t>
            </w:r>
          </w:p>
        </w:tc>
        <w:tc>
          <w:tcPr>
            <w:tcW w:w="2427" w:type="dxa"/>
            <w:tcBorders>
              <w:left w:val="single" w:sz="4" w:space="0" w:color="000000"/>
              <w:right w:val="single" w:sz="4" w:space="0" w:color="000000"/>
            </w:tcBorders>
            <w:shd w:val="clear" w:color="auto" w:fill="auto"/>
            <w:vAlign w:val="center"/>
          </w:tcPr>
          <w:p w14:paraId="67B061C3" w14:textId="77777777" w:rsidR="005627F0" w:rsidRPr="0087795E" w:rsidRDefault="005627F0" w:rsidP="005627F0">
            <w:pPr>
              <w:jc w:val="center"/>
              <w:rPr>
                <w:rFonts w:ascii="Arial" w:hAnsi="Arial" w:cs="Arial"/>
                <w:b/>
                <w:i/>
                <w:sz w:val="20"/>
                <w:szCs w:val="20"/>
              </w:rPr>
            </w:pPr>
            <w:r w:rsidRPr="0087795E">
              <w:rPr>
                <w:rFonts w:ascii="Arial" w:hAnsi="Arial" w:cs="Arial"/>
                <w:b/>
                <w:i/>
                <w:sz w:val="20"/>
                <w:szCs w:val="20"/>
              </w:rPr>
              <w:t>Klon kulisty czerwony</w:t>
            </w:r>
          </w:p>
          <w:p w14:paraId="0E0B7E40" w14:textId="74A3752D" w:rsidR="005627F0" w:rsidRPr="0087795E" w:rsidRDefault="005627F0" w:rsidP="005627F0">
            <w:pPr>
              <w:jc w:val="center"/>
              <w:rPr>
                <w:rFonts w:ascii="Arial" w:hAnsi="Arial" w:cs="Arial"/>
                <w:b/>
                <w:i/>
                <w:sz w:val="20"/>
                <w:szCs w:val="20"/>
              </w:rPr>
            </w:pPr>
            <w:r w:rsidRPr="0087795E">
              <w:rPr>
                <w:rFonts w:ascii="Arial" w:hAnsi="Arial" w:cs="Arial"/>
                <w:i/>
                <w:sz w:val="20"/>
                <w:szCs w:val="20"/>
              </w:rPr>
              <w:t>(odmiana „</w:t>
            </w:r>
            <w:r w:rsidRPr="0087795E">
              <w:rPr>
                <w:rFonts w:ascii="Arial" w:hAnsi="Arial" w:cs="Arial"/>
                <w:b/>
                <w:i/>
                <w:sz w:val="20"/>
                <w:szCs w:val="20"/>
              </w:rPr>
              <w:t>Purple Globe</w:t>
            </w:r>
            <w:r w:rsidRPr="0087795E">
              <w:rPr>
                <w:rFonts w:ascii="Arial" w:hAnsi="Arial" w:cs="Arial"/>
                <w:i/>
                <w:sz w:val="20"/>
                <w:szCs w:val="20"/>
              </w:rPr>
              <w:t>”)</w:t>
            </w:r>
          </w:p>
        </w:tc>
        <w:tc>
          <w:tcPr>
            <w:tcW w:w="1259" w:type="dxa"/>
            <w:tcBorders>
              <w:left w:val="single" w:sz="4" w:space="0" w:color="000000"/>
              <w:right w:val="single" w:sz="4" w:space="0" w:color="000000"/>
            </w:tcBorders>
            <w:shd w:val="clear" w:color="auto" w:fill="auto"/>
            <w:vAlign w:val="center"/>
          </w:tcPr>
          <w:p w14:paraId="69F70B67" w14:textId="5EE41AE0" w:rsidR="005627F0" w:rsidRPr="0087795E" w:rsidRDefault="005627F0" w:rsidP="005627F0">
            <w:pPr>
              <w:jc w:val="center"/>
              <w:rPr>
                <w:rFonts w:ascii="Arial" w:hAnsi="Arial" w:cs="Arial"/>
                <w:sz w:val="20"/>
                <w:szCs w:val="20"/>
              </w:rPr>
            </w:pPr>
            <w:r w:rsidRPr="0087795E">
              <w:rPr>
                <w:rFonts w:ascii="Arial" w:hAnsi="Arial" w:cs="Arial"/>
                <w:sz w:val="20"/>
                <w:szCs w:val="20"/>
              </w:rPr>
              <w:t>15 szt.</w:t>
            </w:r>
          </w:p>
        </w:tc>
        <w:tc>
          <w:tcPr>
            <w:tcW w:w="5386" w:type="dxa"/>
            <w:shd w:val="clear" w:color="auto" w:fill="auto"/>
            <w:vAlign w:val="center"/>
          </w:tcPr>
          <w:p w14:paraId="457D6A6D" w14:textId="59000DBE" w:rsidR="005627F0" w:rsidRPr="0087795E" w:rsidRDefault="005627F0" w:rsidP="005627F0">
            <w:pPr>
              <w:jc w:val="both"/>
              <w:rPr>
                <w:rFonts w:ascii="Arial" w:hAnsi="Arial" w:cs="Arial"/>
                <w:sz w:val="20"/>
                <w:szCs w:val="20"/>
              </w:rPr>
            </w:pPr>
            <w:r w:rsidRPr="0087795E">
              <w:rPr>
                <w:rFonts w:ascii="Arial" w:hAnsi="Arial" w:cs="Arial"/>
                <w:sz w:val="20"/>
                <w:szCs w:val="20"/>
              </w:rPr>
              <w:t xml:space="preserve">Materiałem nasadzeniowym powinny być drzewa pochodzące z uprawy kontenerowej o dobrze wykształconym systemie korzeniowym i koronie, bez oznak chorób, szkodników, uszkodzeń mechanicznych. Drzewa powinny być nasadzone zgodnie ze sztuką ogrodniczą. </w:t>
            </w:r>
            <w:r w:rsidRPr="0087795E">
              <w:rPr>
                <w:rFonts w:ascii="Arial" w:hAnsi="Arial" w:cs="Arial"/>
                <w:b/>
                <w:sz w:val="20"/>
                <w:szCs w:val="20"/>
              </w:rPr>
              <w:t xml:space="preserve">Obwód pnia na wysokości 100 cm – co najmniej </w:t>
            </w:r>
            <w:r w:rsidR="00044780">
              <w:rPr>
                <w:rFonts w:ascii="Arial" w:hAnsi="Arial" w:cs="Arial"/>
                <w:b/>
                <w:sz w:val="20"/>
                <w:szCs w:val="20"/>
              </w:rPr>
              <w:br/>
            </w:r>
            <w:r w:rsidRPr="0087795E">
              <w:rPr>
                <w:rFonts w:ascii="Arial" w:hAnsi="Arial" w:cs="Arial"/>
                <w:b/>
                <w:sz w:val="20"/>
                <w:szCs w:val="20"/>
              </w:rPr>
              <w:t>12 cm.</w:t>
            </w:r>
            <w:r w:rsidRPr="0091512C">
              <w:rPr>
                <w:rFonts w:ascii="Arial" w:hAnsi="Arial" w:cs="Arial"/>
                <w:sz w:val="20"/>
                <w:szCs w:val="20"/>
              </w:rPr>
              <w:t>*</w:t>
            </w:r>
          </w:p>
        </w:tc>
        <w:tc>
          <w:tcPr>
            <w:tcW w:w="3368" w:type="dxa"/>
            <w:vMerge w:val="restart"/>
            <w:shd w:val="clear" w:color="auto" w:fill="auto"/>
            <w:vAlign w:val="center"/>
          </w:tcPr>
          <w:p w14:paraId="100B7E4D" w14:textId="77777777" w:rsidR="005627F0" w:rsidRPr="0087795E" w:rsidRDefault="005627F0" w:rsidP="005627F0">
            <w:pPr>
              <w:jc w:val="center"/>
              <w:rPr>
                <w:rFonts w:ascii="Arial" w:hAnsi="Arial" w:cs="Arial"/>
                <w:sz w:val="20"/>
                <w:szCs w:val="20"/>
              </w:rPr>
            </w:pPr>
            <w:r w:rsidRPr="0087795E">
              <w:rPr>
                <w:rFonts w:ascii="Arial" w:hAnsi="Arial" w:cs="Arial"/>
                <w:sz w:val="20"/>
                <w:szCs w:val="20"/>
              </w:rPr>
              <w:t>Decyzja Wójta Gminy Parzęczew</w:t>
            </w:r>
          </w:p>
          <w:p w14:paraId="23F91AD4" w14:textId="77777777" w:rsidR="005627F0" w:rsidRPr="0087795E" w:rsidRDefault="005627F0" w:rsidP="005627F0">
            <w:pPr>
              <w:jc w:val="center"/>
              <w:rPr>
                <w:rFonts w:ascii="Arial" w:hAnsi="Arial" w:cs="Arial"/>
                <w:sz w:val="20"/>
                <w:szCs w:val="20"/>
              </w:rPr>
            </w:pPr>
            <w:r w:rsidRPr="0087795E">
              <w:rPr>
                <w:rFonts w:ascii="Arial" w:hAnsi="Arial" w:cs="Arial"/>
                <w:sz w:val="20"/>
                <w:szCs w:val="20"/>
              </w:rPr>
              <w:t>znak: R-g.6131.06.2023</w:t>
            </w:r>
          </w:p>
          <w:p w14:paraId="7768A2AC" w14:textId="2ED1467B" w:rsidR="005627F0" w:rsidRPr="0087795E" w:rsidRDefault="00B2627C" w:rsidP="005627F0">
            <w:pPr>
              <w:jc w:val="center"/>
              <w:rPr>
                <w:rFonts w:ascii="Arial" w:hAnsi="Arial" w:cs="Arial"/>
                <w:sz w:val="20"/>
                <w:szCs w:val="20"/>
              </w:rPr>
            </w:pPr>
            <w:r>
              <w:rPr>
                <w:rFonts w:ascii="Arial" w:hAnsi="Arial" w:cs="Arial"/>
                <w:sz w:val="20"/>
                <w:szCs w:val="20"/>
              </w:rPr>
              <w:t xml:space="preserve">z dnia 8 sierpnia </w:t>
            </w:r>
            <w:r w:rsidR="005627F0" w:rsidRPr="0087795E">
              <w:rPr>
                <w:rFonts w:ascii="Arial" w:hAnsi="Arial" w:cs="Arial"/>
                <w:sz w:val="20"/>
                <w:szCs w:val="20"/>
              </w:rPr>
              <w:t>2023r.</w:t>
            </w:r>
          </w:p>
        </w:tc>
        <w:tc>
          <w:tcPr>
            <w:tcW w:w="2019" w:type="dxa"/>
            <w:vMerge w:val="restart"/>
            <w:tcBorders>
              <w:left w:val="single" w:sz="4" w:space="0" w:color="000000"/>
              <w:right w:val="single" w:sz="4" w:space="0" w:color="000000"/>
            </w:tcBorders>
            <w:shd w:val="clear" w:color="auto" w:fill="auto"/>
            <w:vAlign w:val="center"/>
          </w:tcPr>
          <w:p w14:paraId="14566EBF" w14:textId="77777777" w:rsidR="005627F0" w:rsidRPr="0087795E" w:rsidRDefault="005627F0" w:rsidP="005627F0">
            <w:pPr>
              <w:jc w:val="center"/>
              <w:rPr>
                <w:rFonts w:ascii="Arial" w:hAnsi="Arial" w:cs="Arial"/>
                <w:i/>
                <w:sz w:val="20"/>
                <w:szCs w:val="20"/>
                <w:lang w:eastAsia="pl-PL"/>
              </w:rPr>
            </w:pPr>
            <w:r w:rsidRPr="0087795E">
              <w:rPr>
                <w:rFonts w:ascii="Arial" w:hAnsi="Arial" w:cs="Arial"/>
                <w:i/>
                <w:sz w:val="20"/>
                <w:szCs w:val="20"/>
                <w:lang w:eastAsia="pl-PL"/>
              </w:rPr>
              <w:t>Teren kompleksu wojskowego w Leźnicy Wielkiej</w:t>
            </w:r>
          </w:p>
          <w:p w14:paraId="52E3560D" w14:textId="77777777" w:rsidR="005627F0" w:rsidRPr="0087795E" w:rsidRDefault="005627F0" w:rsidP="005627F0">
            <w:pPr>
              <w:jc w:val="center"/>
              <w:rPr>
                <w:rFonts w:ascii="Arial" w:hAnsi="Arial" w:cs="Arial"/>
                <w:i/>
                <w:sz w:val="20"/>
                <w:szCs w:val="20"/>
                <w:lang w:eastAsia="pl-PL"/>
              </w:rPr>
            </w:pPr>
            <w:r w:rsidRPr="0087795E">
              <w:rPr>
                <w:rFonts w:ascii="Arial" w:hAnsi="Arial" w:cs="Arial"/>
                <w:i/>
                <w:sz w:val="20"/>
                <w:szCs w:val="20"/>
                <w:lang w:eastAsia="pl-PL"/>
              </w:rPr>
              <w:t>działka nr 205/23,</w:t>
            </w:r>
          </w:p>
          <w:p w14:paraId="0435A0D7" w14:textId="76691832" w:rsidR="005627F0" w:rsidRPr="0087795E" w:rsidRDefault="005627F0" w:rsidP="005627F0">
            <w:pPr>
              <w:jc w:val="center"/>
              <w:rPr>
                <w:rFonts w:ascii="Arial" w:hAnsi="Arial" w:cs="Arial"/>
                <w:i/>
                <w:sz w:val="20"/>
                <w:szCs w:val="20"/>
                <w:lang w:eastAsia="pl-PL"/>
              </w:rPr>
            </w:pPr>
            <w:r w:rsidRPr="0087795E">
              <w:rPr>
                <w:rFonts w:ascii="Arial" w:hAnsi="Arial" w:cs="Arial"/>
                <w:i/>
                <w:sz w:val="20"/>
                <w:szCs w:val="20"/>
                <w:lang w:eastAsia="pl-PL"/>
              </w:rPr>
              <w:t>obręb 12-Opole.</w:t>
            </w:r>
          </w:p>
        </w:tc>
      </w:tr>
      <w:tr w:rsidR="0087795E" w:rsidRPr="0087795E" w14:paraId="063FF335" w14:textId="77777777" w:rsidTr="00E00F7D">
        <w:trPr>
          <w:trHeight w:val="45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15AB6" w14:textId="4E816BE1" w:rsidR="005627F0" w:rsidRPr="0087795E" w:rsidRDefault="005627F0" w:rsidP="005627F0">
            <w:pPr>
              <w:jc w:val="center"/>
              <w:rPr>
                <w:rFonts w:ascii="Arial" w:hAnsi="Arial" w:cs="Arial"/>
                <w:sz w:val="20"/>
                <w:szCs w:val="20"/>
                <w:lang w:eastAsia="pl-PL"/>
              </w:rPr>
            </w:pPr>
            <w:r w:rsidRPr="0087795E">
              <w:rPr>
                <w:rFonts w:ascii="Arial" w:hAnsi="Arial" w:cs="Arial"/>
                <w:sz w:val="20"/>
                <w:szCs w:val="20"/>
                <w:lang w:eastAsia="pl-PL"/>
              </w:rPr>
              <w:t>5.</w:t>
            </w:r>
          </w:p>
        </w:tc>
        <w:tc>
          <w:tcPr>
            <w:tcW w:w="2427" w:type="dxa"/>
            <w:tcBorders>
              <w:left w:val="single" w:sz="4" w:space="0" w:color="000000"/>
              <w:right w:val="single" w:sz="4" w:space="0" w:color="000000"/>
            </w:tcBorders>
            <w:shd w:val="clear" w:color="auto" w:fill="auto"/>
            <w:vAlign w:val="center"/>
          </w:tcPr>
          <w:p w14:paraId="5AEFCF23" w14:textId="77777777" w:rsidR="005627F0" w:rsidRPr="0087795E" w:rsidRDefault="005627F0" w:rsidP="005627F0">
            <w:pPr>
              <w:jc w:val="center"/>
              <w:rPr>
                <w:rFonts w:ascii="Arial" w:hAnsi="Arial" w:cs="Arial"/>
                <w:b/>
                <w:i/>
                <w:sz w:val="20"/>
                <w:szCs w:val="20"/>
              </w:rPr>
            </w:pPr>
            <w:r w:rsidRPr="0087795E">
              <w:rPr>
                <w:rFonts w:ascii="Arial" w:hAnsi="Arial" w:cs="Arial"/>
                <w:b/>
                <w:i/>
                <w:sz w:val="20"/>
                <w:szCs w:val="20"/>
              </w:rPr>
              <w:t>Klon pospolity</w:t>
            </w:r>
          </w:p>
          <w:p w14:paraId="76B1E955" w14:textId="3CEA5BF7" w:rsidR="005627F0" w:rsidRPr="0087795E" w:rsidRDefault="005627F0" w:rsidP="005627F0">
            <w:pPr>
              <w:jc w:val="center"/>
              <w:rPr>
                <w:rFonts w:ascii="Arial" w:hAnsi="Arial" w:cs="Arial"/>
                <w:b/>
                <w:i/>
                <w:sz w:val="20"/>
                <w:szCs w:val="20"/>
              </w:rPr>
            </w:pPr>
            <w:r w:rsidRPr="0087795E">
              <w:rPr>
                <w:rFonts w:ascii="Arial" w:hAnsi="Arial" w:cs="Arial"/>
                <w:i/>
                <w:sz w:val="20"/>
                <w:szCs w:val="20"/>
              </w:rPr>
              <w:t>(odmiana „</w:t>
            </w:r>
            <w:r w:rsidRPr="0087795E">
              <w:rPr>
                <w:rFonts w:ascii="Arial" w:hAnsi="Arial" w:cs="Arial"/>
                <w:b/>
                <w:i/>
                <w:sz w:val="20"/>
                <w:szCs w:val="20"/>
              </w:rPr>
              <w:t>Golden Globe</w:t>
            </w:r>
            <w:r w:rsidRPr="0087795E">
              <w:rPr>
                <w:rFonts w:ascii="Arial" w:hAnsi="Arial" w:cs="Arial"/>
                <w:i/>
                <w:sz w:val="20"/>
                <w:szCs w:val="20"/>
              </w:rPr>
              <w:t>” na pniu)</w:t>
            </w:r>
          </w:p>
        </w:tc>
        <w:tc>
          <w:tcPr>
            <w:tcW w:w="1259" w:type="dxa"/>
            <w:tcBorders>
              <w:left w:val="single" w:sz="4" w:space="0" w:color="000000"/>
              <w:right w:val="single" w:sz="4" w:space="0" w:color="000000"/>
            </w:tcBorders>
            <w:shd w:val="clear" w:color="auto" w:fill="auto"/>
            <w:vAlign w:val="center"/>
          </w:tcPr>
          <w:p w14:paraId="22514D67" w14:textId="45C193B3" w:rsidR="005627F0" w:rsidRPr="0087795E" w:rsidRDefault="005627F0" w:rsidP="005627F0">
            <w:pPr>
              <w:jc w:val="center"/>
              <w:rPr>
                <w:rFonts w:ascii="Arial" w:hAnsi="Arial" w:cs="Arial"/>
                <w:sz w:val="20"/>
                <w:szCs w:val="20"/>
              </w:rPr>
            </w:pPr>
            <w:r w:rsidRPr="0087795E">
              <w:rPr>
                <w:rFonts w:ascii="Arial" w:hAnsi="Arial" w:cs="Arial"/>
                <w:sz w:val="20"/>
                <w:szCs w:val="20"/>
              </w:rPr>
              <w:t>15 szt.</w:t>
            </w:r>
          </w:p>
        </w:tc>
        <w:tc>
          <w:tcPr>
            <w:tcW w:w="5386" w:type="dxa"/>
            <w:shd w:val="clear" w:color="auto" w:fill="auto"/>
            <w:vAlign w:val="center"/>
          </w:tcPr>
          <w:p w14:paraId="24133512" w14:textId="0AE2E930" w:rsidR="005627F0" w:rsidRPr="0087795E" w:rsidRDefault="005627F0" w:rsidP="005627F0">
            <w:pPr>
              <w:jc w:val="both"/>
              <w:rPr>
                <w:rFonts w:ascii="Arial" w:hAnsi="Arial" w:cs="Arial"/>
                <w:sz w:val="20"/>
                <w:szCs w:val="20"/>
              </w:rPr>
            </w:pPr>
            <w:r w:rsidRPr="0087795E">
              <w:rPr>
                <w:rFonts w:ascii="Arial" w:hAnsi="Arial" w:cs="Arial"/>
                <w:sz w:val="20"/>
                <w:szCs w:val="20"/>
              </w:rPr>
              <w:t xml:space="preserve">Materiałem nasadzeniowym powinny być drzewa pochodzące z uprawy kontenerowej o dobrze wykształconym systemie korzeniowym i koronie, bez oznak chorób, szkodników, uszkodzeń mechanicznych. Drzewa powinny być nasadzone zgodnie ze sztuką ogrodniczą. </w:t>
            </w:r>
            <w:r w:rsidRPr="0087795E">
              <w:rPr>
                <w:rFonts w:ascii="Arial" w:hAnsi="Arial" w:cs="Arial"/>
                <w:b/>
                <w:sz w:val="20"/>
                <w:szCs w:val="20"/>
              </w:rPr>
              <w:t>Obwód pnia na wysokości 100 cm – co najmniej 12 cm.</w:t>
            </w:r>
            <w:r w:rsidRPr="0091512C">
              <w:rPr>
                <w:rFonts w:ascii="Arial" w:hAnsi="Arial" w:cs="Arial"/>
                <w:sz w:val="20"/>
                <w:szCs w:val="20"/>
              </w:rPr>
              <w:t>*</w:t>
            </w:r>
          </w:p>
        </w:tc>
        <w:tc>
          <w:tcPr>
            <w:tcW w:w="3368" w:type="dxa"/>
            <w:vMerge/>
            <w:shd w:val="clear" w:color="auto" w:fill="auto"/>
            <w:vAlign w:val="center"/>
          </w:tcPr>
          <w:p w14:paraId="0FE7C66A" w14:textId="0779BDB1" w:rsidR="005627F0" w:rsidRPr="0087795E" w:rsidRDefault="005627F0" w:rsidP="005627F0">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tcPr>
          <w:p w14:paraId="49B37FF0" w14:textId="5E27B6D4" w:rsidR="005627F0" w:rsidRPr="0087795E" w:rsidRDefault="005627F0" w:rsidP="005627F0">
            <w:pPr>
              <w:jc w:val="center"/>
              <w:rPr>
                <w:rFonts w:ascii="Arial" w:hAnsi="Arial" w:cs="Arial"/>
                <w:i/>
                <w:sz w:val="20"/>
                <w:szCs w:val="20"/>
                <w:lang w:eastAsia="pl-PL"/>
              </w:rPr>
            </w:pPr>
          </w:p>
        </w:tc>
      </w:tr>
      <w:tr w:rsidR="0087795E" w:rsidRPr="0087795E" w14:paraId="0610DAF0" w14:textId="77777777" w:rsidTr="00044780">
        <w:trPr>
          <w:trHeight w:val="283"/>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47CFB2F2" w14:textId="31C29310" w:rsidR="005627F0" w:rsidRPr="0087795E" w:rsidRDefault="008273CB" w:rsidP="005627F0">
            <w:pPr>
              <w:pStyle w:val="Akapitzlist"/>
              <w:numPr>
                <w:ilvl w:val="0"/>
                <w:numId w:val="21"/>
              </w:numPr>
              <w:ind w:left="22" w:hanging="22"/>
              <w:jc w:val="center"/>
              <w:rPr>
                <w:rFonts w:ascii="Arial" w:hAnsi="Arial" w:cs="Arial"/>
                <w:b/>
                <w:sz w:val="20"/>
                <w:szCs w:val="20"/>
                <w:lang w:eastAsia="pl-PL"/>
              </w:rPr>
            </w:pPr>
            <w:r w:rsidRPr="0087795E">
              <w:rPr>
                <w:rFonts w:ascii="Arial" w:hAnsi="Arial" w:cs="Arial"/>
                <w:b/>
                <w:sz w:val="20"/>
                <w:szCs w:val="20"/>
                <w:lang w:eastAsia="pl-PL"/>
              </w:rPr>
              <w:lastRenderedPageBreak/>
              <w:t>ZGIERZ</w:t>
            </w:r>
            <w:r w:rsidR="00583675" w:rsidRPr="0087795E">
              <w:rPr>
                <w:rFonts w:ascii="Arial" w:hAnsi="Arial" w:cs="Arial"/>
                <w:b/>
                <w:sz w:val="20"/>
                <w:szCs w:val="20"/>
                <w:lang w:eastAsia="pl-PL"/>
              </w:rPr>
              <w:t>, ul. Konstantynowska 85</w:t>
            </w:r>
          </w:p>
        </w:tc>
      </w:tr>
      <w:tr w:rsidR="0087795E" w:rsidRPr="0087795E" w14:paraId="1524E8EC" w14:textId="77777777" w:rsidTr="00E00F7D">
        <w:trPr>
          <w:trHeight w:val="170"/>
        </w:trPr>
        <w:tc>
          <w:tcPr>
            <w:tcW w:w="704" w:type="dxa"/>
            <w:tcBorders>
              <w:top w:val="single" w:sz="4" w:space="0" w:color="000000"/>
              <w:left w:val="single" w:sz="4" w:space="0" w:color="000000"/>
              <w:bottom w:val="single" w:sz="4" w:space="0" w:color="000000"/>
              <w:right w:val="single" w:sz="4" w:space="0" w:color="000000"/>
            </w:tcBorders>
            <w:vAlign w:val="center"/>
          </w:tcPr>
          <w:p w14:paraId="4FABE7AD" w14:textId="045926C2" w:rsidR="003C063C" w:rsidRPr="0087795E" w:rsidRDefault="003C063C" w:rsidP="005627F0">
            <w:pPr>
              <w:jc w:val="center"/>
              <w:rPr>
                <w:rFonts w:ascii="Arial" w:hAnsi="Arial" w:cs="Arial"/>
                <w:sz w:val="20"/>
                <w:szCs w:val="20"/>
                <w:lang w:eastAsia="pl-PL"/>
              </w:rPr>
            </w:pPr>
            <w:r w:rsidRPr="0087795E">
              <w:rPr>
                <w:rFonts w:ascii="Arial" w:hAnsi="Arial" w:cs="Arial"/>
                <w:sz w:val="20"/>
                <w:szCs w:val="20"/>
                <w:lang w:eastAsia="pl-PL"/>
              </w:rPr>
              <w:t>6.</w:t>
            </w:r>
          </w:p>
        </w:tc>
        <w:tc>
          <w:tcPr>
            <w:tcW w:w="2427" w:type="dxa"/>
            <w:tcBorders>
              <w:left w:val="single" w:sz="4" w:space="0" w:color="000000"/>
              <w:right w:val="single" w:sz="4" w:space="0" w:color="000000"/>
            </w:tcBorders>
            <w:shd w:val="clear" w:color="auto" w:fill="auto"/>
            <w:vAlign w:val="center"/>
            <w:hideMark/>
          </w:tcPr>
          <w:p w14:paraId="113D8441" w14:textId="77777777" w:rsidR="003C063C" w:rsidRPr="0087795E" w:rsidRDefault="003C063C" w:rsidP="008273CB">
            <w:pPr>
              <w:jc w:val="center"/>
              <w:rPr>
                <w:rFonts w:ascii="Arial" w:hAnsi="Arial" w:cs="Arial"/>
                <w:b/>
                <w:i/>
                <w:sz w:val="20"/>
                <w:szCs w:val="20"/>
                <w:lang w:eastAsia="pl-PL"/>
              </w:rPr>
            </w:pPr>
            <w:r w:rsidRPr="0087795E">
              <w:rPr>
                <w:rFonts w:ascii="Arial" w:hAnsi="Arial" w:cs="Arial"/>
                <w:b/>
                <w:i/>
                <w:sz w:val="20"/>
                <w:szCs w:val="20"/>
                <w:lang w:eastAsia="pl-PL"/>
              </w:rPr>
              <w:t>Wiśnia ozdobna piłkowana</w:t>
            </w:r>
          </w:p>
          <w:p w14:paraId="7D636EB3" w14:textId="0007743B" w:rsidR="003C063C" w:rsidRPr="0087795E" w:rsidRDefault="003C063C" w:rsidP="008273CB">
            <w:pPr>
              <w:jc w:val="center"/>
              <w:rPr>
                <w:rFonts w:ascii="Arial" w:hAnsi="Arial" w:cs="Arial"/>
                <w:b/>
                <w:i/>
                <w:sz w:val="20"/>
                <w:szCs w:val="20"/>
              </w:rPr>
            </w:pPr>
            <w:r w:rsidRPr="0087795E">
              <w:rPr>
                <w:rFonts w:ascii="Arial" w:hAnsi="Arial" w:cs="Arial"/>
                <w:i/>
                <w:sz w:val="20"/>
                <w:szCs w:val="20"/>
                <w:lang w:eastAsia="pl-PL"/>
              </w:rPr>
              <w:t>(odmiana</w:t>
            </w:r>
            <w:r w:rsidRPr="0087795E">
              <w:rPr>
                <w:rFonts w:ascii="Arial" w:hAnsi="Arial" w:cs="Arial"/>
                <w:b/>
                <w:i/>
                <w:sz w:val="20"/>
                <w:szCs w:val="20"/>
                <w:lang w:eastAsia="pl-PL"/>
              </w:rPr>
              <w:t xml:space="preserve"> „Kanzan”</w:t>
            </w:r>
            <w:r w:rsidRPr="0087795E">
              <w:rPr>
                <w:rFonts w:ascii="Arial" w:hAnsi="Arial" w:cs="Arial"/>
                <w:i/>
                <w:sz w:val="20"/>
                <w:szCs w:val="20"/>
                <w:lang w:eastAsia="pl-PL"/>
              </w:rPr>
              <w:t>)</w:t>
            </w:r>
          </w:p>
        </w:tc>
        <w:tc>
          <w:tcPr>
            <w:tcW w:w="1259" w:type="dxa"/>
            <w:tcBorders>
              <w:left w:val="single" w:sz="4" w:space="0" w:color="000000"/>
              <w:right w:val="single" w:sz="4" w:space="0" w:color="000000"/>
            </w:tcBorders>
            <w:shd w:val="clear" w:color="auto" w:fill="auto"/>
            <w:vAlign w:val="center"/>
          </w:tcPr>
          <w:p w14:paraId="10E3C46C" w14:textId="687AC35A" w:rsidR="003C063C" w:rsidRPr="0087795E" w:rsidRDefault="003C063C" w:rsidP="005627F0">
            <w:pPr>
              <w:jc w:val="center"/>
              <w:rPr>
                <w:rFonts w:ascii="Arial" w:hAnsi="Arial" w:cs="Arial"/>
                <w:sz w:val="20"/>
                <w:szCs w:val="20"/>
              </w:rPr>
            </w:pPr>
            <w:r w:rsidRPr="0087795E">
              <w:rPr>
                <w:rFonts w:ascii="Arial" w:hAnsi="Arial" w:cs="Arial"/>
                <w:sz w:val="20"/>
                <w:szCs w:val="20"/>
              </w:rPr>
              <w:t>18 szt.</w:t>
            </w:r>
          </w:p>
        </w:tc>
        <w:tc>
          <w:tcPr>
            <w:tcW w:w="5386" w:type="dxa"/>
            <w:shd w:val="clear" w:color="auto" w:fill="auto"/>
            <w:vAlign w:val="center"/>
          </w:tcPr>
          <w:p w14:paraId="7A0786BA" w14:textId="02A3B265" w:rsidR="003C063C" w:rsidRPr="0087795E" w:rsidRDefault="003C063C" w:rsidP="00044780">
            <w:pPr>
              <w:jc w:val="both"/>
              <w:rPr>
                <w:rFonts w:ascii="Arial" w:hAnsi="Arial" w:cs="Arial"/>
                <w:b/>
                <w:sz w:val="19"/>
                <w:szCs w:val="19"/>
              </w:rPr>
            </w:pPr>
            <w:r w:rsidRPr="0087795E">
              <w:rPr>
                <w:rFonts w:ascii="Arial" w:hAnsi="Arial" w:cs="Arial"/>
                <w:sz w:val="19"/>
                <w:szCs w:val="19"/>
              </w:rPr>
              <w:t>Materiałem nasadzeniowym powinny być drzewa pochodzące z uprawy kontenerowej o dobrze wykształconym systemie korzeniowym i koronie, bez oznak chorób, szkodników, uszkodzeń mechanicznych, pień drzewa prosty, korona prawidłowo uformowana charakterystyczna dla gatunku. Drzewa powinny być nasadzone zgodnie ze sztuką ogrodniczą.</w:t>
            </w:r>
            <w:r w:rsidRPr="0087795E">
              <w:rPr>
                <w:rFonts w:ascii="Arial" w:hAnsi="Arial" w:cs="Arial"/>
                <w:b/>
                <w:sz w:val="19"/>
                <w:szCs w:val="19"/>
              </w:rPr>
              <w:t xml:space="preserve"> Drzewa o obwodzie pnia na wysokości 100 cm – co najmniej 10 cm.</w:t>
            </w:r>
            <w:r w:rsidRPr="0091512C">
              <w:rPr>
                <w:rFonts w:ascii="Arial" w:hAnsi="Arial" w:cs="Arial"/>
                <w:sz w:val="19"/>
                <w:szCs w:val="19"/>
              </w:rPr>
              <w:t>*</w:t>
            </w:r>
          </w:p>
        </w:tc>
        <w:tc>
          <w:tcPr>
            <w:tcW w:w="3368" w:type="dxa"/>
            <w:vMerge w:val="restart"/>
            <w:shd w:val="clear" w:color="auto" w:fill="auto"/>
            <w:vAlign w:val="center"/>
          </w:tcPr>
          <w:p w14:paraId="4760B20B" w14:textId="77777777" w:rsidR="003C063C" w:rsidRPr="0087795E" w:rsidRDefault="003C063C" w:rsidP="005627F0">
            <w:pPr>
              <w:jc w:val="center"/>
              <w:rPr>
                <w:rFonts w:ascii="Arial" w:hAnsi="Arial" w:cs="Arial"/>
                <w:sz w:val="20"/>
                <w:szCs w:val="20"/>
              </w:rPr>
            </w:pPr>
            <w:r w:rsidRPr="0087795E">
              <w:rPr>
                <w:rFonts w:ascii="Arial" w:hAnsi="Arial" w:cs="Arial"/>
                <w:sz w:val="20"/>
                <w:szCs w:val="20"/>
              </w:rPr>
              <w:t>Decyzja Prezydenta Miasta Zgierza</w:t>
            </w:r>
          </w:p>
          <w:p w14:paraId="441F52F7" w14:textId="1E7FDE94" w:rsidR="003C063C" w:rsidRPr="0087795E" w:rsidRDefault="003C063C" w:rsidP="005627F0">
            <w:pPr>
              <w:jc w:val="center"/>
              <w:rPr>
                <w:rFonts w:ascii="Arial" w:hAnsi="Arial" w:cs="Arial"/>
                <w:sz w:val="20"/>
                <w:szCs w:val="20"/>
              </w:rPr>
            </w:pPr>
            <w:r w:rsidRPr="0087795E">
              <w:rPr>
                <w:rFonts w:ascii="Arial" w:hAnsi="Arial" w:cs="Arial"/>
                <w:sz w:val="20"/>
                <w:szCs w:val="20"/>
              </w:rPr>
              <w:t>znak: OR.6131.263.2023.ASZ</w:t>
            </w:r>
          </w:p>
          <w:p w14:paraId="0DC881A3" w14:textId="76068418" w:rsidR="003C063C" w:rsidRPr="0087795E" w:rsidRDefault="00816DFA" w:rsidP="003C063C">
            <w:pPr>
              <w:jc w:val="center"/>
              <w:rPr>
                <w:rFonts w:ascii="Arial" w:hAnsi="Arial" w:cs="Arial"/>
                <w:sz w:val="20"/>
                <w:szCs w:val="20"/>
              </w:rPr>
            </w:pPr>
            <w:r>
              <w:rPr>
                <w:rFonts w:ascii="Arial" w:hAnsi="Arial" w:cs="Arial"/>
                <w:sz w:val="20"/>
                <w:szCs w:val="20"/>
              </w:rPr>
              <w:t xml:space="preserve">z dnia 28 września </w:t>
            </w:r>
            <w:r w:rsidR="003C063C" w:rsidRPr="0087795E">
              <w:rPr>
                <w:rFonts w:ascii="Arial" w:hAnsi="Arial" w:cs="Arial"/>
                <w:sz w:val="20"/>
                <w:szCs w:val="20"/>
              </w:rPr>
              <w:t>2023r.</w:t>
            </w:r>
          </w:p>
        </w:tc>
        <w:tc>
          <w:tcPr>
            <w:tcW w:w="2019" w:type="dxa"/>
            <w:vMerge w:val="restart"/>
            <w:tcBorders>
              <w:left w:val="single" w:sz="4" w:space="0" w:color="000000"/>
              <w:right w:val="single" w:sz="4" w:space="0" w:color="000000"/>
            </w:tcBorders>
            <w:shd w:val="clear" w:color="auto" w:fill="auto"/>
            <w:vAlign w:val="center"/>
            <w:hideMark/>
          </w:tcPr>
          <w:p w14:paraId="4A79F648" w14:textId="7013184E" w:rsidR="003C063C" w:rsidRPr="0087795E" w:rsidRDefault="003C063C" w:rsidP="008273CB">
            <w:pPr>
              <w:jc w:val="center"/>
              <w:rPr>
                <w:rFonts w:ascii="Arial" w:hAnsi="Arial" w:cs="Arial"/>
                <w:i/>
                <w:sz w:val="20"/>
                <w:szCs w:val="20"/>
                <w:lang w:eastAsia="pl-PL"/>
              </w:rPr>
            </w:pPr>
            <w:r w:rsidRPr="0087795E">
              <w:rPr>
                <w:rFonts w:ascii="Arial" w:hAnsi="Arial" w:cs="Arial"/>
                <w:i/>
                <w:sz w:val="20"/>
                <w:szCs w:val="20"/>
                <w:lang w:eastAsia="pl-PL"/>
              </w:rPr>
              <w:t>Teren kompleksu wojskowego w Zgierzu</w:t>
            </w:r>
          </w:p>
          <w:p w14:paraId="43E9FDF3" w14:textId="6002D70F" w:rsidR="003C063C" w:rsidRPr="0087795E" w:rsidRDefault="003C063C" w:rsidP="008273CB">
            <w:pPr>
              <w:jc w:val="center"/>
              <w:rPr>
                <w:rFonts w:ascii="Arial" w:hAnsi="Arial" w:cs="Arial"/>
                <w:i/>
                <w:sz w:val="20"/>
                <w:szCs w:val="20"/>
                <w:lang w:eastAsia="pl-PL"/>
              </w:rPr>
            </w:pPr>
            <w:r w:rsidRPr="0087795E">
              <w:rPr>
                <w:rFonts w:ascii="Arial" w:hAnsi="Arial" w:cs="Arial"/>
                <w:i/>
                <w:sz w:val="20"/>
                <w:szCs w:val="20"/>
                <w:lang w:eastAsia="pl-PL"/>
              </w:rPr>
              <w:t>działka 249/5,</w:t>
            </w:r>
          </w:p>
          <w:p w14:paraId="60220BA0" w14:textId="1A831013" w:rsidR="003C063C" w:rsidRPr="0087795E" w:rsidRDefault="003C063C" w:rsidP="008273CB">
            <w:pPr>
              <w:jc w:val="center"/>
              <w:rPr>
                <w:rFonts w:ascii="Arial" w:hAnsi="Arial" w:cs="Arial"/>
                <w:i/>
                <w:sz w:val="20"/>
                <w:szCs w:val="20"/>
                <w:lang w:eastAsia="pl-PL"/>
              </w:rPr>
            </w:pPr>
            <w:r w:rsidRPr="0087795E">
              <w:rPr>
                <w:rFonts w:ascii="Arial" w:hAnsi="Arial" w:cs="Arial"/>
                <w:i/>
                <w:sz w:val="20"/>
                <w:szCs w:val="20"/>
                <w:lang w:eastAsia="pl-PL"/>
              </w:rPr>
              <w:t>obręb 130</w:t>
            </w:r>
            <w:r w:rsidR="00A665C3" w:rsidRPr="0087795E">
              <w:rPr>
                <w:rFonts w:ascii="Arial" w:hAnsi="Arial" w:cs="Arial"/>
                <w:i/>
                <w:sz w:val="20"/>
                <w:szCs w:val="20"/>
                <w:lang w:eastAsia="pl-PL"/>
              </w:rPr>
              <w:t>-Zgierz</w:t>
            </w:r>
            <w:r w:rsidRPr="0087795E">
              <w:rPr>
                <w:rFonts w:ascii="Arial" w:hAnsi="Arial" w:cs="Arial"/>
                <w:i/>
                <w:sz w:val="20"/>
                <w:szCs w:val="20"/>
                <w:lang w:eastAsia="pl-PL"/>
              </w:rPr>
              <w:t>.</w:t>
            </w:r>
          </w:p>
        </w:tc>
      </w:tr>
      <w:tr w:rsidR="0087795E" w:rsidRPr="0087795E" w14:paraId="66809F49" w14:textId="77777777" w:rsidTr="00E00F7D">
        <w:trPr>
          <w:trHeight w:val="510"/>
        </w:trPr>
        <w:tc>
          <w:tcPr>
            <w:tcW w:w="704" w:type="dxa"/>
            <w:tcBorders>
              <w:top w:val="single" w:sz="4" w:space="0" w:color="000000"/>
              <w:left w:val="single" w:sz="4" w:space="0" w:color="000000"/>
              <w:bottom w:val="single" w:sz="4" w:space="0" w:color="000000"/>
              <w:right w:val="single" w:sz="4" w:space="0" w:color="000000"/>
            </w:tcBorders>
            <w:vAlign w:val="center"/>
          </w:tcPr>
          <w:p w14:paraId="44085983" w14:textId="45F20476" w:rsidR="003C063C" w:rsidRPr="0087795E" w:rsidRDefault="003C063C" w:rsidP="005627F0">
            <w:pPr>
              <w:jc w:val="center"/>
              <w:rPr>
                <w:rFonts w:ascii="Arial" w:hAnsi="Arial" w:cs="Arial"/>
                <w:sz w:val="20"/>
                <w:szCs w:val="20"/>
                <w:lang w:eastAsia="pl-PL"/>
              </w:rPr>
            </w:pPr>
            <w:r w:rsidRPr="0087795E">
              <w:rPr>
                <w:rFonts w:ascii="Arial" w:hAnsi="Arial" w:cs="Arial"/>
                <w:sz w:val="20"/>
                <w:szCs w:val="20"/>
                <w:lang w:eastAsia="pl-PL"/>
              </w:rPr>
              <w:t>7.</w:t>
            </w:r>
          </w:p>
        </w:tc>
        <w:tc>
          <w:tcPr>
            <w:tcW w:w="2427" w:type="dxa"/>
            <w:tcBorders>
              <w:left w:val="single" w:sz="4" w:space="0" w:color="000000"/>
              <w:right w:val="single" w:sz="4" w:space="0" w:color="000000"/>
            </w:tcBorders>
            <w:shd w:val="clear" w:color="auto" w:fill="auto"/>
            <w:vAlign w:val="center"/>
            <w:hideMark/>
          </w:tcPr>
          <w:p w14:paraId="339AAAE8" w14:textId="7B21D882" w:rsidR="003C063C" w:rsidRPr="0087795E" w:rsidRDefault="003C063C" w:rsidP="005627F0">
            <w:pPr>
              <w:jc w:val="center"/>
              <w:rPr>
                <w:rFonts w:ascii="Arial" w:hAnsi="Arial" w:cs="Arial"/>
                <w:b/>
                <w:i/>
                <w:sz w:val="20"/>
                <w:szCs w:val="20"/>
              </w:rPr>
            </w:pPr>
            <w:r w:rsidRPr="0087795E">
              <w:rPr>
                <w:rFonts w:ascii="Arial" w:hAnsi="Arial" w:cs="Arial"/>
                <w:b/>
                <w:i/>
                <w:sz w:val="20"/>
                <w:szCs w:val="20"/>
              </w:rPr>
              <w:t>Głóg pośredni</w:t>
            </w:r>
          </w:p>
        </w:tc>
        <w:tc>
          <w:tcPr>
            <w:tcW w:w="1259" w:type="dxa"/>
            <w:tcBorders>
              <w:left w:val="single" w:sz="4" w:space="0" w:color="000000"/>
              <w:right w:val="single" w:sz="4" w:space="0" w:color="000000"/>
            </w:tcBorders>
            <w:shd w:val="clear" w:color="auto" w:fill="auto"/>
            <w:vAlign w:val="center"/>
          </w:tcPr>
          <w:p w14:paraId="0F5EBDC6" w14:textId="059132FC" w:rsidR="003C063C" w:rsidRPr="0087795E" w:rsidRDefault="003C063C" w:rsidP="005627F0">
            <w:pPr>
              <w:jc w:val="center"/>
              <w:rPr>
                <w:rFonts w:ascii="Arial" w:hAnsi="Arial" w:cs="Arial"/>
                <w:sz w:val="20"/>
                <w:szCs w:val="20"/>
              </w:rPr>
            </w:pPr>
            <w:r w:rsidRPr="0087795E">
              <w:rPr>
                <w:rFonts w:ascii="Arial" w:hAnsi="Arial" w:cs="Arial"/>
                <w:sz w:val="20"/>
                <w:szCs w:val="20"/>
              </w:rPr>
              <w:t>14 szt.</w:t>
            </w:r>
          </w:p>
        </w:tc>
        <w:tc>
          <w:tcPr>
            <w:tcW w:w="5386" w:type="dxa"/>
            <w:shd w:val="clear" w:color="auto" w:fill="auto"/>
            <w:vAlign w:val="center"/>
          </w:tcPr>
          <w:p w14:paraId="4CBC6A77" w14:textId="71C7DD30" w:rsidR="003C063C" w:rsidRPr="0087795E" w:rsidRDefault="003C063C" w:rsidP="005627F0">
            <w:pPr>
              <w:jc w:val="both"/>
              <w:rPr>
                <w:rFonts w:ascii="Arial" w:hAnsi="Arial" w:cs="Arial"/>
                <w:b/>
                <w:sz w:val="19"/>
                <w:szCs w:val="19"/>
              </w:rPr>
            </w:pPr>
            <w:r w:rsidRPr="0087795E">
              <w:rPr>
                <w:rFonts w:ascii="Arial" w:hAnsi="Arial" w:cs="Arial"/>
                <w:sz w:val="19"/>
                <w:szCs w:val="19"/>
              </w:rPr>
              <w:t xml:space="preserve">Sadzonka drzewa o koronach prawidłowo rozgałęzionych, właściwie wykształconej bryle korzeniowej, pochodzących z uprawy donicowej oraz o prostym pniu. </w:t>
            </w:r>
            <w:r w:rsidRPr="0087795E">
              <w:rPr>
                <w:rFonts w:ascii="Arial" w:hAnsi="Arial" w:cs="Arial"/>
                <w:sz w:val="19"/>
                <w:szCs w:val="19"/>
              </w:rPr>
              <w:br/>
            </w:r>
            <w:r w:rsidRPr="0087795E">
              <w:rPr>
                <w:rFonts w:ascii="Arial" w:hAnsi="Arial" w:cs="Arial"/>
                <w:b/>
                <w:sz w:val="19"/>
                <w:szCs w:val="19"/>
              </w:rPr>
              <w:t xml:space="preserve">Drzewa o obwodzie pnia na wysokości 100 cm – </w:t>
            </w:r>
            <w:r w:rsidRPr="0087795E">
              <w:rPr>
                <w:rFonts w:ascii="Arial" w:hAnsi="Arial" w:cs="Arial"/>
                <w:b/>
                <w:sz w:val="19"/>
                <w:szCs w:val="19"/>
              </w:rPr>
              <w:br/>
              <w:t>co najmniej 10 cm.</w:t>
            </w:r>
            <w:r w:rsidRPr="0091512C">
              <w:rPr>
                <w:rFonts w:ascii="Arial" w:hAnsi="Arial" w:cs="Arial"/>
                <w:sz w:val="19"/>
                <w:szCs w:val="19"/>
              </w:rPr>
              <w:t>*</w:t>
            </w:r>
          </w:p>
        </w:tc>
        <w:tc>
          <w:tcPr>
            <w:tcW w:w="3368" w:type="dxa"/>
            <w:vMerge/>
            <w:shd w:val="clear" w:color="auto" w:fill="auto"/>
            <w:vAlign w:val="center"/>
          </w:tcPr>
          <w:p w14:paraId="734D3B42" w14:textId="0FBD72BC" w:rsidR="003C063C" w:rsidRPr="0087795E" w:rsidRDefault="003C063C" w:rsidP="005627F0">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hideMark/>
          </w:tcPr>
          <w:p w14:paraId="74E73F9F" w14:textId="77777777" w:rsidR="003C063C" w:rsidRPr="0087795E" w:rsidRDefault="003C063C" w:rsidP="005627F0">
            <w:pPr>
              <w:jc w:val="center"/>
              <w:rPr>
                <w:rFonts w:ascii="Arial" w:hAnsi="Arial" w:cs="Arial"/>
                <w:i/>
                <w:sz w:val="20"/>
                <w:szCs w:val="20"/>
                <w:lang w:eastAsia="pl-PL"/>
              </w:rPr>
            </w:pPr>
          </w:p>
        </w:tc>
      </w:tr>
      <w:tr w:rsidR="0087795E" w:rsidRPr="0087795E" w14:paraId="1DA65BCB" w14:textId="77777777" w:rsidTr="00E00F7D">
        <w:trPr>
          <w:trHeight w:val="510"/>
        </w:trPr>
        <w:tc>
          <w:tcPr>
            <w:tcW w:w="704" w:type="dxa"/>
            <w:tcBorders>
              <w:top w:val="single" w:sz="4" w:space="0" w:color="000000"/>
              <w:left w:val="single" w:sz="4" w:space="0" w:color="000000"/>
              <w:bottom w:val="single" w:sz="4" w:space="0" w:color="000000"/>
              <w:right w:val="single" w:sz="4" w:space="0" w:color="000000"/>
            </w:tcBorders>
            <w:vAlign w:val="center"/>
          </w:tcPr>
          <w:p w14:paraId="71C0542C" w14:textId="4D425AFB" w:rsidR="003C063C" w:rsidRPr="0087795E" w:rsidRDefault="003C063C" w:rsidP="00583675">
            <w:pPr>
              <w:jc w:val="center"/>
              <w:rPr>
                <w:rFonts w:ascii="Arial" w:hAnsi="Arial" w:cs="Arial"/>
                <w:sz w:val="20"/>
                <w:szCs w:val="20"/>
                <w:lang w:eastAsia="pl-PL"/>
              </w:rPr>
            </w:pPr>
            <w:r w:rsidRPr="0087795E">
              <w:rPr>
                <w:rFonts w:ascii="Arial" w:hAnsi="Arial" w:cs="Arial"/>
                <w:sz w:val="20"/>
                <w:szCs w:val="20"/>
                <w:lang w:eastAsia="pl-PL"/>
              </w:rPr>
              <w:t>8.</w:t>
            </w:r>
          </w:p>
        </w:tc>
        <w:tc>
          <w:tcPr>
            <w:tcW w:w="2427" w:type="dxa"/>
            <w:tcBorders>
              <w:left w:val="single" w:sz="4" w:space="0" w:color="000000"/>
              <w:right w:val="single" w:sz="4" w:space="0" w:color="000000"/>
            </w:tcBorders>
            <w:shd w:val="clear" w:color="auto" w:fill="auto"/>
            <w:vAlign w:val="center"/>
          </w:tcPr>
          <w:p w14:paraId="7A6A03D5" w14:textId="3C4AFAB5" w:rsidR="003C063C" w:rsidRPr="0087795E" w:rsidRDefault="003C063C" w:rsidP="00583675">
            <w:pPr>
              <w:jc w:val="center"/>
              <w:rPr>
                <w:rFonts w:ascii="Arial" w:hAnsi="Arial" w:cs="Arial"/>
                <w:b/>
                <w:i/>
                <w:sz w:val="20"/>
                <w:szCs w:val="20"/>
              </w:rPr>
            </w:pPr>
            <w:r w:rsidRPr="0087795E">
              <w:rPr>
                <w:rFonts w:ascii="Arial" w:hAnsi="Arial" w:cs="Arial"/>
                <w:b/>
                <w:i/>
                <w:sz w:val="20"/>
                <w:szCs w:val="20"/>
              </w:rPr>
              <w:t>Klon zwyczajny</w:t>
            </w:r>
          </w:p>
        </w:tc>
        <w:tc>
          <w:tcPr>
            <w:tcW w:w="1259" w:type="dxa"/>
            <w:tcBorders>
              <w:left w:val="single" w:sz="4" w:space="0" w:color="000000"/>
              <w:right w:val="single" w:sz="4" w:space="0" w:color="000000"/>
            </w:tcBorders>
            <w:shd w:val="clear" w:color="auto" w:fill="auto"/>
            <w:vAlign w:val="center"/>
          </w:tcPr>
          <w:p w14:paraId="5021F94A" w14:textId="5CD93029" w:rsidR="003C063C" w:rsidRPr="0087795E" w:rsidRDefault="003C063C" w:rsidP="00583675">
            <w:pPr>
              <w:jc w:val="center"/>
              <w:rPr>
                <w:rFonts w:ascii="Arial" w:hAnsi="Arial" w:cs="Arial"/>
                <w:sz w:val="20"/>
                <w:szCs w:val="20"/>
              </w:rPr>
            </w:pPr>
            <w:r w:rsidRPr="0087795E">
              <w:rPr>
                <w:rFonts w:ascii="Arial" w:hAnsi="Arial" w:cs="Arial"/>
                <w:sz w:val="20"/>
                <w:szCs w:val="20"/>
              </w:rPr>
              <w:t>15 szt.</w:t>
            </w:r>
          </w:p>
        </w:tc>
        <w:tc>
          <w:tcPr>
            <w:tcW w:w="5386" w:type="dxa"/>
            <w:shd w:val="clear" w:color="auto" w:fill="auto"/>
            <w:vAlign w:val="center"/>
          </w:tcPr>
          <w:p w14:paraId="42656FEA" w14:textId="33C07EE1" w:rsidR="003C063C" w:rsidRPr="0087795E" w:rsidRDefault="003C063C" w:rsidP="008273CB">
            <w:pPr>
              <w:jc w:val="both"/>
              <w:rPr>
                <w:rFonts w:ascii="Arial" w:hAnsi="Arial" w:cs="Arial"/>
                <w:b/>
                <w:sz w:val="19"/>
                <w:szCs w:val="19"/>
              </w:rPr>
            </w:pPr>
            <w:r w:rsidRPr="0087795E">
              <w:rPr>
                <w:rFonts w:ascii="Arial" w:hAnsi="Arial" w:cs="Arial"/>
                <w:sz w:val="19"/>
                <w:szCs w:val="19"/>
              </w:rPr>
              <w:t xml:space="preserve">Materiałem nasadzeniowym powinny być drzewa pochodzące z uprawy kontenerowej o dobrze wykształconym systemie korzeniowym i koronie, bez oznak chorób, szkodników, uszkodzeń mechanicznych,  pień drzewa prosty, korona prawidłowo uformowana charakterystyczna dla gatunku.  Drzewa powinny być nasadzone zgodnie ze sztuką ogrodniczą. </w:t>
            </w:r>
            <w:r w:rsidRPr="0087795E">
              <w:rPr>
                <w:rFonts w:ascii="Arial" w:hAnsi="Arial" w:cs="Arial"/>
                <w:sz w:val="19"/>
                <w:szCs w:val="19"/>
              </w:rPr>
              <w:br/>
            </w:r>
            <w:r w:rsidRPr="0087795E">
              <w:rPr>
                <w:rFonts w:ascii="Arial" w:hAnsi="Arial" w:cs="Arial"/>
                <w:b/>
                <w:sz w:val="19"/>
                <w:szCs w:val="19"/>
              </w:rPr>
              <w:t xml:space="preserve">Drzewa o obwodzie pnia na wysokości 100 cm – </w:t>
            </w:r>
            <w:r w:rsidRPr="0087795E">
              <w:rPr>
                <w:rFonts w:ascii="Arial" w:hAnsi="Arial" w:cs="Arial"/>
                <w:b/>
                <w:sz w:val="19"/>
                <w:szCs w:val="19"/>
              </w:rPr>
              <w:br/>
              <w:t>co najmniej 10 cm.</w:t>
            </w:r>
            <w:r w:rsidRPr="0091512C">
              <w:rPr>
                <w:rFonts w:ascii="Arial" w:hAnsi="Arial" w:cs="Arial"/>
                <w:sz w:val="19"/>
                <w:szCs w:val="19"/>
              </w:rPr>
              <w:t>*</w:t>
            </w:r>
          </w:p>
        </w:tc>
        <w:tc>
          <w:tcPr>
            <w:tcW w:w="3368" w:type="dxa"/>
            <w:vMerge/>
            <w:shd w:val="clear" w:color="auto" w:fill="auto"/>
            <w:vAlign w:val="center"/>
          </w:tcPr>
          <w:p w14:paraId="48832A4A" w14:textId="77777777" w:rsidR="003C063C" w:rsidRPr="0087795E" w:rsidRDefault="003C063C" w:rsidP="00583675">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tcPr>
          <w:p w14:paraId="6AFA4141" w14:textId="77777777" w:rsidR="003C063C" w:rsidRPr="0087795E" w:rsidRDefault="003C063C" w:rsidP="00583675">
            <w:pPr>
              <w:jc w:val="center"/>
              <w:rPr>
                <w:rFonts w:ascii="Arial" w:hAnsi="Arial" w:cs="Arial"/>
                <w:i/>
                <w:sz w:val="20"/>
                <w:szCs w:val="20"/>
                <w:lang w:eastAsia="pl-PL"/>
              </w:rPr>
            </w:pPr>
          </w:p>
        </w:tc>
      </w:tr>
      <w:tr w:rsidR="0087795E" w:rsidRPr="0087795E" w14:paraId="4FEAC77F" w14:textId="77777777" w:rsidTr="00E00F7D">
        <w:trPr>
          <w:trHeight w:val="510"/>
        </w:trPr>
        <w:tc>
          <w:tcPr>
            <w:tcW w:w="704" w:type="dxa"/>
            <w:tcBorders>
              <w:top w:val="single" w:sz="4" w:space="0" w:color="000000"/>
              <w:left w:val="single" w:sz="4" w:space="0" w:color="000000"/>
              <w:bottom w:val="single" w:sz="4" w:space="0" w:color="000000"/>
              <w:right w:val="single" w:sz="4" w:space="0" w:color="000000"/>
            </w:tcBorders>
            <w:vAlign w:val="center"/>
          </w:tcPr>
          <w:p w14:paraId="121C33EB" w14:textId="05A928E0" w:rsidR="003C063C" w:rsidRPr="0087795E" w:rsidRDefault="003C063C" w:rsidP="00583675">
            <w:pPr>
              <w:jc w:val="center"/>
              <w:rPr>
                <w:rFonts w:ascii="Arial" w:hAnsi="Arial" w:cs="Arial"/>
                <w:sz w:val="20"/>
                <w:szCs w:val="20"/>
                <w:lang w:eastAsia="pl-PL"/>
              </w:rPr>
            </w:pPr>
            <w:r w:rsidRPr="0087795E">
              <w:rPr>
                <w:rFonts w:ascii="Arial" w:hAnsi="Arial" w:cs="Arial"/>
                <w:sz w:val="20"/>
                <w:szCs w:val="20"/>
                <w:lang w:eastAsia="pl-PL"/>
              </w:rPr>
              <w:t>9.</w:t>
            </w:r>
          </w:p>
        </w:tc>
        <w:tc>
          <w:tcPr>
            <w:tcW w:w="2427" w:type="dxa"/>
            <w:tcBorders>
              <w:left w:val="single" w:sz="4" w:space="0" w:color="000000"/>
              <w:right w:val="single" w:sz="4" w:space="0" w:color="000000"/>
            </w:tcBorders>
            <w:shd w:val="clear" w:color="auto" w:fill="auto"/>
            <w:vAlign w:val="center"/>
          </w:tcPr>
          <w:p w14:paraId="6764EB57" w14:textId="77777777" w:rsidR="003C063C" w:rsidRPr="0087795E" w:rsidRDefault="003C063C" w:rsidP="008273CB">
            <w:pPr>
              <w:jc w:val="center"/>
              <w:rPr>
                <w:rFonts w:ascii="Arial" w:hAnsi="Arial" w:cs="Arial"/>
                <w:sz w:val="20"/>
                <w:szCs w:val="20"/>
              </w:rPr>
            </w:pPr>
            <w:r w:rsidRPr="0087795E">
              <w:rPr>
                <w:rFonts w:ascii="Arial" w:hAnsi="Arial" w:cs="Arial"/>
                <w:b/>
                <w:i/>
                <w:sz w:val="20"/>
                <w:szCs w:val="20"/>
              </w:rPr>
              <w:t>Klon czerwony</w:t>
            </w:r>
            <w:r w:rsidRPr="0087795E">
              <w:rPr>
                <w:rFonts w:ascii="Arial" w:hAnsi="Arial" w:cs="Arial"/>
                <w:sz w:val="20"/>
                <w:szCs w:val="20"/>
              </w:rPr>
              <w:t xml:space="preserve"> </w:t>
            </w:r>
          </w:p>
          <w:p w14:paraId="5F00888C" w14:textId="39235C37" w:rsidR="003C063C" w:rsidRPr="0087795E" w:rsidRDefault="003C063C" w:rsidP="008273CB">
            <w:pPr>
              <w:jc w:val="center"/>
              <w:rPr>
                <w:rFonts w:ascii="Arial" w:hAnsi="Arial" w:cs="Arial"/>
                <w:b/>
                <w:i/>
                <w:sz w:val="20"/>
                <w:szCs w:val="20"/>
              </w:rPr>
            </w:pPr>
            <w:r w:rsidRPr="0087795E">
              <w:rPr>
                <w:rFonts w:ascii="Arial" w:hAnsi="Arial" w:cs="Arial"/>
                <w:i/>
                <w:sz w:val="20"/>
                <w:szCs w:val="20"/>
              </w:rPr>
              <w:t>(odmiana „</w:t>
            </w:r>
            <w:r w:rsidRPr="0087795E">
              <w:rPr>
                <w:rFonts w:ascii="Arial" w:hAnsi="Arial" w:cs="Arial"/>
                <w:b/>
                <w:i/>
                <w:sz w:val="20"/>
                <w:szCs w:val="20"/>
              </w:rPr>
              <w:t>Scanlon</w:t>
            </w:r>
            <w:r w:rsidRPr="0087795E">
              <w:rPr>
                <w:rFonts w:ascii="Arial" w:hAnsi="Arial" w:cs="Arial"/>
                <w:i/>
                <w:sz w:val="20"/>
                <w:szCs w:val="20"/>
              </w:rPr>
              <w:t>”)</w:t>
            </w:r>
          </w:p>
        </w:tc>
        <w:tc>
          <w:tcPr>
            <w:tcW w:w="1259" w:type="dxa"/>
            <w:tcBorders>
              <w:left w:val="single" w:sz="4" w:space="0" w:color="000000"/>
              <w:right w:val="single" w:sz="4" w:space="0" w:color="000000"/>
            </w:tcBorders>
            <w:shd w:val="clear" w:color="auto" w:fill="auto"/>
            <w:vAlign w:val="center"/>
          </w:tcPr>
          <w:p w14:paraId="32835C52" w14:textId="5FC9A070" w:rsidR="003C063C" w:rsidRPr="0087795E" w:rsidRDefault="003C063C" w:rsidP="00583675">
            <w:pPr>
              <w:jc w:val="center"/>
              <w:rPr>
                <w:rFonts w:ascii="Arial" w:hAnsi="Arial" w:cs="Arial"/>
                <w:sz w:val="20"/>
                <w:szCs w:val="20"/>
              </w:rPr>
            </w:pPr>
            <w:r w:rsidRPr="0087795E">
              <w:rPr>
                <w:rFonts w:ascii="Arial" w:hAnsi="Arial" w:cs="Arial"/>
                <w:sz w:val="20"/>
                <w:szCs w:val="20"/>
              </w:rPr>
              <w:t>15 szt.</w:t>
            </w:r>
          </w:p>
        </w:tc>
        <w:tc>
          <w:tcPr>
            <w:tcW w:w="5386" w:type="dxa"/>
            <w:shd w:val="clear" w:color="auto" w:fill="auto"/>
            <w:vAlign w:val="center"/>
          </w:tcPr>
          <w:p w14:paraId="74797A1F" w14:textId="3328F792" w:rsidR="003C063C" w:rsidRPr="0087795E" w:rsidRDefault="003C063C" w:rsidP="00583675">
            <w:pPr>
              <w:jc w:val="both"/>
              <w:rPr>
                <w:rFonts w:ascii="Arial" w:hAnsi="Arial" w:cs="Arial"/>
                <w:b/>
                <w:sz w:val="19"/>
                <w:szCs w:val="19"/>
              </w:rPr>
            </w:pPr>
            <w:r w:rsidRPr="0087795E">
              <w:rPr>
                <w:rFonts w:ascii="Arial" w:hAnsi="Arial" w:cs="Arial"/>
                <w:sz w:val="19"/>
                <w:szCs w:val="19"/>
              </w:rPr>
              <w:t xml:space="preserve">Materiałem nasadzeniowym powinny być drzewa pochodzące z uprawy kontenerowej o dobrze wykształconym systemie korzeniowym i koronie, bez oznak chorób, szkodników, uszkodzeń mechanicznych. Drzewa powinny być nasadzone zgodnie ze sztuką ogrodniczą. </w:t>
            </w:r>
            <w:r w:rsidRPr="0087795E">
              <w:rPr>
                <w:sz w:val="19"/>
                <w:szCs w:val="19"/>
              </w:rPr>
              <w:t xml:space="preserve"> </w:t>
            </w:r>
            <w:r w:rsidRPr="0087795E">
              <w:rPr>
                <w:rFonts w:ascii="Arial" w:hAnsi="Arial" w:cs="Arial"/>
                <w:b/>
                <w:sz w:val="19"/>
                <w:szCs w:val="19"/>
              </w:rPr>
              <w:t>Drzewa o obwod</w:t>
            </w:r>
            <w:r w:rsidR="00044780">
              <w:rPr>
                <w:rFonts w:ascii="Arial" w:hAnsi="Arial" w:cs="Arial"/>
                <w:b/>
                <w:sz w:val="19"/>
                <w:szCs w:val="19"/>
              </w:rPr>
              <w:t xml:space="preserve">zie pnia na wysokości 100 cm – </w:t>
            </w:r>
            <w:r w:rsidRPr="0087795E">
              <w:rPr>
                <w:rFonts w:ascii="Arial" w:hAnsi="Arial" w:cs="Arial"/>
                <w:b/>
                <w:sz w:val="19"/>
                <w:szCs w:val="19"/>
              </w:rPr>
              <w:t>co najmniej 10 cm.</w:t>
            </w:r>
            <w:r w:rsidRPr="0091512C">
              <w:rPr>
                <w:rFonts w:ascii="Arial" w:hAnsi="Arial" w:cs="Arial"/>
                <w:sz w:val="19"/>
                <w:szCs w:val="19"/>
              </w:rPr>
              <w:t>*</w:t>
            </w:r>
          </w:p>
        </w:tc>
        <w:tc>
          <w:tcPr>
            <w:tcW w:w="3368" w:type="dxa"/>
            <w:vMerge/>
            <w:shd w:val="clear" w:color="auto" w:fill="auto"/>
            <w:vAlign w:val="center"/>
          </w:tcPr>
          <w:p w14:paraId="734EEA46" w14:textId="77777777" w:rsidR="003C063C" w:rsidRPr="0087795E" w:rsidRDefault="003C063C" w:rsidP="00583675">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tcPr>
          <w:p w14:paraId="357E78BD" w14:textId="77777777" w:rsidR="003C063C" w:rsidRPr="0087795E" w:rsidRDefault="003C063C" w:rsidP="00583675">
            <w:pPr>
              <w:jc w:val="center"/>
              <w:rPr>
                <w:rFonts w:ascii="Arial" w:hAnsi="Arial" w:cs="Arial"/>
                <w:i/>
                <w:sz w:val="20"/>
                <w:szCs w:val="20"/>
                <w:lang w:eastAsia="pl-PL"/>
              </w:rPr>
            </w:pPr>
          </w:p>
        </w:tc>
      </w:tr>
      <w:tr w:rsidR="0087795E" w:rsidRPr="0087795E" w14:paraId="5BE9A833" w14:textId="77777777" w:rsidTr="00E00F7D">
        <w:trPr>
          <w:trHeight w:val="510"/>
        </w:trPr>
        <w:tc>
          <w:tcPr>
            <w:tcW w:w="704" w:type="dxa"/>
            <w:tcBorders>
              <w:top w:val="single" w:sz="4" w:space="0" w:color="000000"/>
              <w:left w:val="single" w:sz="4" w:space="0" w:color="000000"/>
              <w:bottom w:val="single" w:sz="4" w:space="0" w:color="000000"/>
              <w:right w:val="single" w:sz="4" w:space="0" w:color="000000"/>
            </w:tcBorders>
            <w:vAlign w:val="center"/>
          </w:tcPr>
          <w:p w14:paraId="7CF42EFF" w14:textId="4591DD1C" w:rsidR="003C063C" w:rsidRPr="0087795E" w:rsidRDefault="003C063C" w:rsidP="00583675">
            <w:pPr>
              <w:jc w:val="center"/>
              <w:rPr>
                <w:rFonts w:ascii="Arial" w:hAnsi="Arial" w:cs="Arial"/>
                <w:sz w:val="20"/>
                <w:szCs w:val="20"/>
                <w:lang w:eastAsia="pl-PL"/>
              </w:rPr>
            </w:pPr>
            <w:r w:rsidRPr="0087795E">
              <w:rPr>
                <w:rFonts w:ascii="Arial" w:hAnsi="Arial" w:cs="Arial"/>
                <w:sz w:val="20"/>
                <w:szCs w:val="20"/>
                <w:lang w:eastAsia="pl-PL"/>
              </w:rPr>
              <w:t>10.</w:t>
            </w:r>
          </w:p>
        </w:tc>
        <w:tc>
          <w:tcPr>
            <w:tcW w:w="2427" w:type="dxa"/>
            <w:tcBorders>
              <w:left w:val="single" w:sz="4" w:space="0" w:color="000000"/>
              <w:right w:val="single" w:sz="4" w:space="0" w:color="000000"/>
            </w:tcBorders>
            <w:shd w:val="clear" w:color="auto" w:fill="auto"/>
            <w:vAlign w:val="center"/>
          </w:tcPr>
          <w:p w14:paraId="3EBBE100" w14:textId="59689C3D" w:rsidR="003C063C" w:rsidRPr="0087795E" w:rsidRDefault="003C063C" w:rsidP="00583675">
            <w:pPr>
              <w:jc w:val="center"/>
              <w:rPr>
                <w:rFonts w:ascii="Arial" w:hAnsi="Arial" w:cs="Arial"/>
                <w:b/>
                <w:i/>
                <w:sz w:val="20"/>
                <w:szCs w:val="20"/>
              </w:rPr>
            </w:pPr>
            <w:r w:rsidRPr="0087795E">
              <w:rPr>
                <w:rFonts w:ascii="Arial" w:hAnsi="Arial" w:cs="Arial"/>
                <w:b/>
                <w:i/>
                <w:sz w:val="20"/>
                <w:szCs w:val="20"/>
              </w:rPr>
              <w:t>Jarząb pospolity</w:t>
            </w:r>
          </w:p>
        </w:tc>
        <w:tc>
          <w:tcPr>
            <w:tcW w:w="1259" w:type="dxa"/>
            <w:tcBorders>
              <w:left w:val="single" w:sz="4" w:space="0" w:color="000000"/>
              <w:right w:val="single" w:sz="4" w:space="0" w:color="000000"/>
            </w:tcBorders>
            <w:shd w:val="clear" w:color="auto" w:fill="auto"/>
            <w:vAlign w:val="center"/>
          </w:tcPr>
          <w:p w14:paraId="48B39A49" w14:textId="040CFEAD" w:rsidR="003C063C" w:rsidRPr="0087795E" w:rsidRDefault="003C063C" w:rsidP="00583675">
            <w:pPr>
              <w:jc w:val="center"/>
              <w:rPr>
                <w:rFonts w:ascii="Arial" w:hAnsi="Arial" w:cs="Arial"/>
                <w:sz w:val="20"/>
                <w:szCs w:val="20"/>
              </w:rPr>
            </w:pPr>
            <w:r w:rsidRPr="0087795E">
              <w:rPr>
                <w:rFonts w:ascii="Arial" w:hAnsi="Arial" w:cs="Arial"/>
                <w:sz w:val="20"/>
                <w:szCs w:val="20"/>
              </w:rPr>
              <w:t>17 szt.</w:t>
            </w:r>
          </w:p>
        </w:tc>
        <w:tc>
          <w:tcPr>
            <w:tcW w:w="5386" w:type="dxa"/>
            <w:shd w:val="clear" w:color="auto" w:fill="auto"/>
            <w:vAlign w:val="center"/>
          </w:tcPr>
          <w:p w14:paraId="2D32C1D4" w14:textId="64372F97" w:rsidR="003C063C" w:rsidRPr="0087795E" w:rsidRDefault="003C063C" w:rsidP="00583675">
            <w:pPr>
              <w:jc w:val="both"/>
              <w:rPr>
                <w:rFonts w:ascii="Arial" w:hAnsi="Arial" w:cs="Arial"/>
                <w:b/>
                <w:sz w:val="19"/>
                <w:szCs w:val="19"/>
              </w:rPr>
            </w:pPr>
            <w:r w:rsidRPr="0087795E">
              <w:rPr>
                <w:rFonts w:ascii="Arial" w:hAnsi="Arial" w:cs="Arial"/>
                <w:sz w:val="19"/>
                <w:szCs w:val="19"/>
              </w:rPr>
              <w:t xml:space="preserve">Sadzonki drzew z zakrytym systemem korzeniowym, odpowiednio przygotowane do posadzenia poprzez szkółkowanie </w:t>
            </w:r>
            <w:bookmarkStart w:id="0" w:name="_GoBack"/>
            <w:bookmarkEnd w:id="0"/>
            <w:r w:rsidRPr="0087795E">
              <w:rPr>
                <w:rFonts w:ascii="Arial" w:hAnsi="Arial" w:cs="Arial"/>
                <w:sz w:val="19"/>
                <w:szCs w:val="19"/>
              </w:rPr>
              <w:t xml:space="preserve">i formowanie systemów korzeniowych, hodowane w warunkach klimatycznych zbliżonych do panujących w miejscu planowanego sadzenia. </w:t>
            </w:r>
            <w:r w:rsidRPr="0087795E">
              <w:rPr>
                <w:rFonts w:ascii="Arial" w:hAnsi="Arial" w:cs="Arial"/>
                <w:sz w:val="19"/>
                <w:szCs w:val="19"/>
              </w:rPr>
              <w:br/>
            </w:r>
            <w:r w:rsidRPr="0087795E">
              <w:rPr>
                <w:rFonts w:ascii="Arial" w:hAnsi="Arial" w:cs="Arial"/>
                <w:b/>
                <w:sz w:val="19"/>
                <w:szCs w:val="19"/>
              </w:rPr>
              <w:t xml:space="preserve">Drzewa o obwodzie pnia na wysokości 100 cm – </w:t>
            </w:r>
            <w:r w:rsidRPr="0087795E">
              <w:rPr>
                <w:rFonts w:ascii="Arial" w:hAnsi="Arial" w:cs="Arial"/>
                <w:b/>
                <w:sz w:val="19"/>
                <w:szCs w:val="19"/>
              </w:rPr>
              <w:br/>
              <w:t>co najmniej 10 cm.</w:t>
            </w:r>
            <w:r w:rsidRPr="0091512C">
              <w:rPr>
                <w:rFonts w:ascii="Arial" w:hAnsi="Arial" w:cs="Arial"/>
                <w:sz w:val="19"/>
                <w:szCs w:val="19"/>
              </w:rPr>
              <w:t>*</w:t>
            </w:r>
          </w:p>
        </w:tc>
        <w:tc>
          <w:tcPr>
            <w:tcW w:w="3368" w:type="dxa"/>
            <w:vMerge/>
            <w:shd w:val="clear" w:color="auto" w:fill="auto"/>
            <w:vAlign w:val="center"/>
          </w:tcPr>
          <w:p w14:paraId="0F42BDA8" w14:textId="77777777" w:rsidR="003C063C" w:rsidRPr="0087795E" w:rsidRDefault="003C063C" w:rsidP="00583675">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tcPr>
          <w:p w14:paraId="0E728F21" w14:textId="77777777" w:rsidR="003C063C" w:rsidRPr="0087795E" w:rsidRDefault="003C063C" w:rsidP="00583675">
            <w:pPr>
              <w:jc w:val="center"/>
              <w:rPr>
                <w:rFonts w:ascii="Arial" w:hAnsi="Arial" w:cs="Arial"/>
                <w:i/>
                <w:sz w:val="20"/>
                <w:szCs w:val="20"/>
                <w:lang w:eastAsia="pl-PL"/>
              </w:rPr>
            </w:pPr>
          </w:p>
        </w:tc>
      </w:tr>
      <w:tr w:rsidR="0087795E" w:rsidRPr="0087795E" w14:paraId="5E1AE26C" w14:textId="77777777" w:rsidTr="00E00F7D">
        <w:trPr>
          <w:trHeight w:val="510"/>
        </w:trPr>
        <w:tc>
          <w:tcPr>
            <w:tcW w:w="704" w:type="dxa"/>
            <w:tcBorders>
              <w:top w:val="single" w:sz="4" w:space="0" w:color="000000"/>
              <w:left w:val="single" w:sz="4" w:space="0" w:color="000000"/>
              <w:bottom w:val="single" w:sz="4" w:space="0" w:color="000000"/>
              <w:right w:val="single" w:sz="4" w:space="0" w:color="000000"/>
            </w:tcBorders>
            <w:vAlign w:val="center"/>
          </w:tcPr>
          <w:p w14:paraId="2DE683BF" w14:textId="07DC5CCF" w:rsidR="003C063C" w:rsidRPr="0087795E" w:rsidRDefault="003C063C" w:rsidP="00583675">
            <w:pPr>
              <w:jc w:val="center"/>
              <w:rPr>
                <w:rFonts w:ascii="Arial" w:hAnsi="Arial" w:cs="Arial"/>
                <w:sz w:val="20"/>
                <w:szCs w:val="20"/>
                <w:lang w:eastAsia="pl-PL"/>
              </w:rPr>
            </w:pPr>
            <w:r w:rsidRPr="0087795E">
              <w:rPr>
                <w:rFonts w:ascii="Arial" w:hAnsi="Arial" w:cs="Arial"/>
                <w:sz w:val="20"/>
                <w:szCs w:val="20"/>
                <w:lang w:eastAsia="pl-PL"/>
              </w:rPr>
              <w:t>11.</w:t>
            </w:r>
          </w:p>
        </w:tc>
        <w:tc>
          <w:tcPr>
            <w:tcW w:w="2427" w:type="dxa"/>
            <w:tcBorders>
              <w:left w:val="single" w:sz="4" w:space="0" w:color="000000"/>
              <w:right w:val="single" w:sz="4" w:space="0" w:color="000000"/>
            </w:tcBorders>
            <w:shd w:val="clear" w:color="auto" w:fill="auto"/>
            <w:vAlign w:val="center"/>
          </w:tcPr>
          <w:p w14:paraId="7F58FA58" w14:textId="532BA864" w:rsidR="003C063C" w:rsidRPr="0087795E" w:rsidRDefault="003C063C" w:rsidP="003C063C">
            <w:pPr>
              <w:jc w:val="center"/>
              <w:rPr>
                <w:rFonts w:ascii="Arial" w:hAnsi="Arial" w:cs="Arial"/>
                <w:b/>
                <w:i/>
                <w:sz w:val="20"/>
                <w:szCs w:val="20"/>
              </w:rPr>
            </w:pPr>
            <w:r w:rsidRPr="0087795E">
              <w:rPr>
                <w:rFonts w:ascii="Arial" w:hAnsi="Arial" w:cs="Arial"/>
                <w:b/>
                <w:i/>
                <w:sz w:val="20"/>
                <w:szCs w:val="20"/>
              </w:rPr>
              <w:t>Lipa drobnolistna</w:t>
            </w:r>
          </w:p>
        </w:tc>
        <w:tc>
          <w:tcPr>
            <w:tcW w:w="1259" w:type="dxa"/>
            <w:tcBorders>
              <w:left w:val="single" w:sz="4" w:space="0" w:color="000000"/>
              <w:right w:val="single" w:sz="4" w:space="0" w:color="000000"/>
            </w:tcBorders>
            <w:shd w:val="clear" w:color="auto" w:fill="auto"/>
            <w:vAlign w:val="center"/>
          </w:tcPr>
          <w:p w14:paraId="1388F882" w14:textId="00D81301" w:rsidR="003C063C" w:rsidRPr="0087795E" w:rsidRDefault="003C063C" w:rsidP="00583675">
            <w:pPr>
              <w:jc w:val="center"/>
              <w:rPr>
                <w:rFonts w:ascii="Arial" w:hAnsi="Arial" w:cs="Arial"/>
                <w:sz w:val="20"/>
                <w:szCs w:val="20"/>
              </w:rPr>
            </w:pPr>
            <w:r w:rsidRPr="0087795E">
              <w:rPr>
                <w:rFonts w:ascii="Arial" w:hAnsi="Arial" w:cs="Arial"/>
                <w:sz w:val="20"/>
                <w:szCs w:val="20"/>
              </w:rPr>
              <w:t>8 szt.</w:t>
            </w:r>
          </w:p>
        </w:tc>
        <w:tc>
          <w:tcPr>
            <w:tcW w:w="5386" w:type="dxa"/>
            <w:shd w:val="clear" w:color="auto" w:fill="auto"/>
            <w:vAlign w:val="center"/>
          </w:tcPr>
          <w:p w14:paraId="08B2547E" w14:textId="1D011692" w:rsidR="003C063C" w:rsidRPr="0087795E" w:rsidRDefault="003C063C" w:rsidP="00583675">
            <w:pPr>
              <w:jc w:val="both"/>
              <w:rPr>
                <w:rFonts w:ascii="Arial" w:hAnsi="Arial" w:cs="Arial"/>
                <w:b/>
                <w:sz w:val="19"/>
                <w:szCs w:val="19"/>
              </w:rPr>
            </w:pPr>
            <w:r w:rsidRPr="0087795E">
              <w:rPr>
                <w:rFonts w:ascii="Arial" w:hAnsi="Arial" w:cs="Arial"/>
                <w:sz w:val="19"/>
                <w:szCs w:val="19"/>
              </w:rPr>
              <w:t xml:space="preserve">Sadzonki drzew z zakrytym systemem korzeniowym, odpowiednio przygotowane do posadzenia poprzez szkółkowanie i formowanie systemów korzeniowych, hodowane w warunkach klimatycznych zbliżonych </w:t>
            </w:r>
            <w:r w:rsidRPr="0087795E">
              <w:rPr>
                <w:rFonts w:ascii="Arial" w:hAnsi="Arial" w:cs="Arial"/>
                <w:sz w:val="19"/>
                <w:szCs w:val="19"/>
              </w:rPr>
              <w:br/>
              <w:t xml:space="preserve">do panujących w miejscu planowanego sadzenia. </w:t>
            </w:r>
            <w:r w:rsidRPr="0087795E">
              <w:rPr>
                <w:sz w:val="19"/>
                <w:szCs w:val="19"/>
              </w:rPr>
              <w:t xml:space="preserve"> </w:t>
            </w:r>
            <w:r w:rsidRPr="0087795E">
              <w:rPr>
                <w:sz w:val="19"/>
                <w:szCs w:val="19"/>
              </w:rPr>
              <w:br/>
            </w:r>
            <w:r w:rsidRPr="0087795E">
              <w:rPr>
                <w:rFonts w:ascii="Arial" w:hAnsi="Arial" w:cs="Arial"/>
                <w:b/>
                <w:sz w:val="19"/>
                <w:szCs w:val="19"/>
              </w:rPr>
              <w:t xml:space="preserve">Drzewa o obwodzie pnia na wysokości 100 cm – </w:t>
            </w:r>
            <w:r w:rsidRPr="0087795E">
              <w:rPr>
                <w:rFonts w:ascii="Arial" w:hAnsi="Arial" w:cs="Arial"/>
                <w:b/>
                <w:sz w:val="19"/>
                <w:szCs w:val="19"/>
              </w:rPr>
              <w:br/>
              <w:t>co najmniej 10 cm.*</w:t>
            </w:r>
          </w:p>
        </w:tc>
        <w:tc>
          <w:tcPr>
            <w:tcW w:w="3368" w:type="dxa"/>
            <w:vMerge/>
            <w:shd w:val="clear" w:color="auto" w:fill="auto"/>
            <w:vAlign w:val="center"/>
          </w:tcPr>
          <w:p w14:paraId="3C602144" w14:textId="77777777" w:rsidR="003C063C" w:rsidRPr="0087795E" w:rsidRDefault="003C063C" w:rsidP="00583675">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tcPr>
          <w:p w14:paraId="4EE91015" w14:textId="77777777" w:rsidR="003C063C" w:rsidRPr="0087795E" w:rsidRDefault="003C063C" w:rsidP="00583675">
            <w:pPr>
              <w:jc w:val="center"/>
              <w:rPr>
                <w:rFonts w:ascii="Arial" w:hAnsi="Arial" w:cs="Arial"/>
                <w:i/>
                <w:sz w:val="20"/>
                <w:szCs w:val="20"/>
                <w:lang w:eastAsia="pl-PL"/>
              </w:rPr>
            </w:pPr>
          </w:p>
        </w:tc>
      </w:tr>
      <w:tr w:rsidR="0087795E" w:rsidRPr="0087795E" w14:paraId="7C5EEC01" w14:textId="77777777" w:rsidTr="00E00F7D">
        <w:trPr>
          <w:trHeight w:val="1587"/>
        </w:trPr>
        <w:tc>
          <w:tcPr>
            <w:tcW w:w="704" w:type="dxa"/>
            <w:tcBorders>
              <w:top w:val="single" w:sz="4" w:space="0" w:color="000000"/>
              <w:left w:val="single" w:sz="4" w:space="0" w:color="000000"/>
              <w:bottom w:val="single" w:sz="4" w:space="0" w:color="000000"/>
              <w:right w:val="single" w:sz="4" w:space="0" w:color="000000"/>
            </w:tcBorders>
            <w:vAlign w:val="center"/>
          </w:tcPr>
          <w:p w14:paraId="486D3F8C" w14:textId="2BE11850" w:rsidR="008273CB" w:rsidRPr="0087795E" w:rsidRDefault="008273CB" w:rsidP="00583675">
            <w:pPr>
              <w:jc w:val="center"/>
              <w:rPr>
                <w:rFonts w:ascii="Arial" w:hAnsi="Arial" w:cs="Arial"/>
                <w:sz w:val="20"/>
                <w:szCs w:val="20"/>
                <w:lang w:eastAsia="pl-PL"/>
              </w:rPr>
            </w:pPr>
            <w:r w:rsidRPr="0087795E">
              <w:rPr>
                <w:rFonts w:ascii="Arial" w:hAnsi="Arial" w:cs="Arial"/>
                <w:sz w:val="20"/>
                <w:szCs w:val="20"/>
                <w:lang w:eastAsia="pl-PL"/>
              </w:rPr>
              <w:lastRenderedPageBreak/>
              <w:t>12.</w:t>
            </w:r>
          </w:p>
        </w:tc>
        <w:tc>
          <w:tcPr>
            <w:tcW w:w="2427" w:type="dxa"/>
            <w:tcBorders>
              <w:left w:val="single" w:sz="4" w:space="0" w:color="000000"/>
              <w:right w:val="single" w:sz="4" w:space="0" w:color="000000"/>
            </w:tcBorders>
            <w:shd w:val="clear" w:color="auto" w:fill="auto"/>
            <w:vAlign w:val="center"/>
          </w:tcPr>
          <w:p w14:paraId="222BB06F" w14:textId="09C951F3" w:rsidR="008273CB" w:rsidRPr="0087795E" w:rsidRDefault="008273CB" w:rsidP="00583675">
            <w:pPr>
              <w:jc w:val="center"/>
              <w:rPr>
                <w:rFonts w:ascii="Arial" w:hAnsi="Arial" w:cs="Arial"/>
                <w:b/>
                <w:i/>
                <w:sz w:val="20"/>
                <w:szCs w:val="20"/>
              </w:rPr>
            </w:pPr>
            <w:r w:rsidRPr="0087795E">
              <w:rPr>
                <w:rFonts w:ascii="Arial" w:hAnsi="Arial" w:cs="Arial"/>
                <w:b/>
                <w:i/>
                <w:sz w:val="20"/>
                <w:szCs w:val="20"/>
              </w:rPr>
              <w:t>Kasztanowiec zwyczajny</w:t>
            </w:r>
          </w:p>
        </w:tc>
        <w:tc>
          <w:tcPr>
            <w:tcW w:w="1259" w:type="dxa"/>
            <w:tcBorders>
              <w:left w:val="single" w:sz="4" w:space="0" w:color="000000"/>
              <w:right w:val="single" w:sz="4" w:space="0" w:color="000000"/>
            </w:tcBorders>
            <w:shd w:val="clear" w:color="auto" w:fill="auto"/>
            <w:vAlign w:val="center"/>
          </w:tcPr>
          <w:p w14:paraId="011C4C3F" w14:textId="39E3A9A8" w:rsidR="008273CB" w:rsidRPr="0087795E" w:rsidRDefault="008273CB" w:rsidP="00583675">
            <w:pPr>
              <w:jc w:val="center"/>
              <w:rPr>
                <w:rFonts w:ascii="Arial" w:hAnsi="Arial" w:cs="Arial"/>
                <w:sz w:val="20"/>
                <w:szCs w:val="20"/>
              </w:rPr>
            </w:pPr>
            <w:r w:rsidRPr="0087795E">
              <w:rPr>
                <w:rFonts w:ascii="Arial" w:hAnsi="Arial" w:cs="Arial"/>
                <w:sz w:val="20"/>
                <w:szCs w:val="20"/>
              </w:rPr>
              <w:t>3 szt.</w:t>
            </w:r>
          </w:p>
        </w:tc>
        <w:tc>
          <w:tcPr>
            <w:tcW w:w="5386" w:type="dxa"/>
            <w:shd w:val="clear" w:color="auto" w:fill="auto"/>
            <w:vAlign w:val="center"/>
          </w:tcPr>
          <w:p w14:paraId="35A5D006" w14:textId="03AE408B" w:rsidR="008273CB" w:rsidRPr="0087795E" w:rsidRDefault="00202C9D" w:rsidP="00583675">
            <w:pPr>
              <w:jc w:val="both"/>
              <w:rPr>
                <w:rFonts w:ascii="Arial" w:hAnsi="Arial" w:cs="Arial"/>
                <w:b/>
                <w:sz w:val="19"/>
                <w:szCs w:val="19"/>
              </w:rPr>
            </w:pPr>
            <w:r w:rsidRPr="0087795E">
              <w:rPr>
                <w:rFonts w:ascii="Arial" w:hAnsi="Arial" w:cs="Arial"/>
                <w:sz w:val="19"/>
                <w:szCs w:val="19"/>
              </w:rPr>
              <w:t xml:space="preserve">Sadzonki drzew z zakrytym systemem korzeniowym, odpowiednio przygotowane do posadzenia poprzez szkółkowanie i formowanie systemów korzeniowych, hodowane w warunkach klimatycznych zbliżonych do panujących w miejscu planowanego sadzenia. </w:t>
            </w:r>
            <w:r w:rsidRPr="0087795E">
              <w:rPr>
                <w:rFonts w:ascii="Arial" w:hAnsi="Arial" w:cs="Arial"/>
                <w:sz w:val="19"/>
                <w:szCs w:val="19"/>
              </w:rPr>
              <w:br/>
            </w:r>
            <w:r w:rsidR="003C063C" w:rsidRPr="0087795E">
              <w:rPr>
                <w:rFonts w:ascii="Arial" w:hAnsi="Arial" w:cs="Arial"/>
                <w:b/>
                <w:sz w:val="19"/>
                <w:szCs w:val="19"/>
              </w:rPr>
              <w:t>Drzewa o obwodzie pnia na wysokości 100 cm – co najmniej 10 cm.</w:t>
            </w:r>
            <w:r w:rsidR="003C063C" w:rsidRPr="0091512C">
              <w:rPr>
                <w:rFonts w:ascii="Arial" w:hAnsi="Arial" w:cs="Arial"/>
                <w:sz w:val="19"/>
                <w:szCs w:val="19"/>
              </w:rPr>
              <w:t>*</w:t>
            </w:r>
          </w:p>
        </w:tc>
        <w:tc>
          <w:tcPr>
            <w:tcW w:w="3368" w:type="dxa"/>
            <w:shd w:val="clear" w:color="auto" w:fill="auto"/>
            <w:vAlign w:val="center"/>
          </w:tcPr>
          <w:p w14:paraId="5C1A54DC" w14:textId="77777777" w:rsidR="003C063C" w:rsidRPr="0087795E" w:rsidRDefault="003C063C" w:rsidP="003C063C">
            <w:pPr>
              <w:jc w:val="center"/>
              <w:rPr>
                <w:rFonts w:ascii="Arial" w:hAnsi="Arial" w:cs="Arial"/>
                <w:sz w:val="20"/>
                <w:szCs w:val="20"/>
              </w:rPr>
            </w:pPr>
            <w:r w:rsidRPr="0087795E">
              <w:rPr>
                <w:rFonts w:ascii="Arial" w:hAnsi="Arial" w:cs="Arial"/>
                <w:sz w:val="20"/>
                <w:szCs w:val="20"/>
              </w:rPr>
              <w:t>Decyzja Prezydenta Miasta Zgierza</w:t>
            </w:r>
          </w:p>
          <w:p w14:paraId="79367168" w14:textId="77777777" w:rsidR="003C063C" w:rsidRPr="0087795E" w:rsidRDefault="003C063C" w:rsidP="003C063C">
            <w:pPr>
              <w:jc w:val="center"/>
              <w:rPr>
                <w:rFonts w:ascii="Arial" w:hAnsi="Arial" w:cs="Arial"/>
                <w:sz w:val="20"/>
                <w:szCs w:val="20"/>
              </w:rPr>
            </w:pPr>
            <w:r w:rsidRPr="0087795E">
              <w:rPr>
                <w:rFonts w:ascii="Arial" w:hAnsi="Arial" w:cs="Arial"/>
                <w:sz w:val="20"/>
                <w:szCs w:val="20"/>
              </w:rPr>
              <w:t>znak: OR.6131.263.2023.ASZ</w:t>
            </w:r>
          </w:p>
          <w:p w14:paraId="352A466E" w14:textId="313DAC73" w:rsidR="008273CB" w:rsidRPr="0087795E" w:rsidRDefault="00816DFA" w:rsidP="003C063C">
            <w:pPr>
              <w:jc w:val="center"/>
              <w:rPr>
                <w:rFonts w:ascii="Arial" w:hAnsi="Arial" w:cs="Arial"/>
                <w:sz w:val="20"/>
                <w:szCs w:val="20"/>
              </w:rPr>
            </w:pPr>
            <w:r>
              <w:rPr>
                <w:rFonts w:ascii="Arial" w:hAnsi="Arial" w:cs="Arial"/>
                <w:sz w:val="20"/>
                <w:szCs w:val="20"/>
              </w:rPr>
              <w:t xml:space="preserve">z dnia 28 września </w:t>
            </w:r>
            <w:r w:rsidR="003C063C" w:rsidRPr="0087795E">
              <w:rPr>
                <w:rFonts w:ascii="Arial" w:hAnsi="Arial" w:cs="Arial"/>
                <w:sz w:val="20"/>
                <w:szCs w:val="20"/>
              </w:rPr>
              <w:t>2023r.</w:t>
            </w:r>
          </w:p>
        </w:tc>
        <w:tc>
          <w:tcPr>
            <w:tcW w:w="2019" w:type="dxa"/>
            <w:tcBorders>
              <w:left w:val="single" w:sz="4" w:space="0" w:color="000000"/>
              <w:right w:val="single" w:sz="4" w:space="0" w:color="000000"/>
            </w:tcBorders>
            <w:shd w:val="clear" w:color="auto" w:fill="auto"/>
            <w:vAlign w:val="center"/>
          </w:tcPr>
          <w:p w14:paraId="2F3E65C9" w14:textId="77777777" w:rsidR="003C063C" w:rsidRPr="0087795E" w:rsidRDefault="003C063C" w:rsidP="003C063C">
            <w:pPr>
              <w:jc w:val="center"/>
              <w:rPr>
                <w:rFonts w:ascii="Arial" w:hAnsi="Arial" w:cs="Arial"/>
                <w:i/>
                <w:sz w:val="20"/>
                <w:szCs w:val="20"/>
                <w:lang w:eastAsia="pl-PL"/>
              </w:rPr>
            </w:pPr>
            <w:r w:rsidRPr="0087795E">
              <w:rPr>
                <w:rFonts w:ascii="Arial" w:hAnsi="Arial" w:cs="Arial"/>
                <w:i/>
                <w:sz w:val="20"/>
                <w:szCs w:val="20"/>
                <w:lang w:eastAsia="pl-PL"/>
              </w:rPr>
              <w:t>Teren kompleksu wojskowego w Zgierzu</w:t>
            </w:r>
          </w:p>
          <w:p w14:paraId="07D39DA6" w14:textId="77777777" w:rsidR="003C063C" w:rsidRPr="0087795E" w:rsidRDefault="003C063C" w:rsidP="003C063C">
            <w:pPr>
              <w:jc w:val="center"/>
              <w:rPr>
                <w:rFonts w:ascii="Arial" w:hAnsi="Arial" w:cs="Arial"/>
                <w:i/>
                <w:sz w:val="20"/>
                <w:szCs w:val="20"/>
                <w:lang w:eastAsia="pl-PL"/>
              </w:rPr>
            </w:pPr>
            <w:r w:rsidRPr="0087795E">
              <w:rPr>
                <w:rFonts w:ascii="Arial" w:hAnsi="Arial" w:cs="Arial"/>
                <w:i/>
                <w:sz w:val="20"/>
                <w:szCs w:val="20"/>
                <w:lang w:eastAsia="pl-PL"/>
              </w:rPr>
              <w:t>działka 249/5,</w:t>
            </w:r>
          </w:p>
          <w:p w14:paraId="31DCBD82" w14:textId="7F804244" w:rsidR="008273CB" w:rsidRPr="0087795E" w:rsidRDefault="003C063C" w:rsidP="003C063C">
            <w:pPr>
              <w:jc w:val="center"/>
              <w:rPr>
                <w:rFonts w:ascii="Arial" w:hAnsi="Arial" w:cs="Arial"/>
                <w:i/>
                <w:sz w:val="20"/>
                <w:szCs w:val="20"/>
                <w:lang w:eastAsia="pl-PL"/>
              </w:rPr>
            </w:pPr>
            <w:r w:rsidRPr="0087795E">
              <w:rPr>
                <w:rFonts w:ascii="Arial" w:hAnsi="Arial" w:cs="Arial"/>
                <w:i/>
                <w:sz w:val="20"/>
                <w:szCs w:val="20"/>
                <w:lang w:eastAsia="pl-PL"/>
              </w:rPr>
              <w:t>obręb 130</w:t>
            </w:r>
            <w:r w:rsidR="00A665C3" w:rsidRPr="0087795E">
              <w:rPr>
                <w:rFonts w:ascii="Arial" w:hAnsi="Arial" w:cs="Arial"/>
                <w:i/>
                <w:sz w:val="20"/>
                <w:szCs w:val="20"/>
                <w:lang w:eastAsia="pl-PL"/>
              </w:rPr>
              <w:t>-Zgierz</w:t>
            </w:r>
            <w:r w:rsidRPr="0087795E">
              <w:rPr>
                <w:rFonts w:ascii="Arial" w:hAnsi="Arial" w:cs="Arial"/>
                <w:i/>
                <w:sz w:val="20"/>
                <w:szCs w:val="20"/>
                <w:lang w:eastAsia="pl-PL"/>
              </w:rPr>
              <w:t>.</w:t>
            </w:r>
          </w:p>
        </w:tc>
      </w:tr>
      <w:tr w:rsidR="0087795E" w:rsidRPr="0087795E" w14:paraId="667543BA" w14:textId="77777777" w:rsidTr="00044780">
        <w:trPr>
          <w:trHeight w:val="397"/>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6C248F3" w14:textId="7DDAD3A6" w:rsidR="00583675" w:rsidRPr="0087795E" w:rsidRDefault="00904AE3" w:rsidP="00583675">
            <w:pPr>
              <w:pStyle w:val="Akapitzlist"/>
              <w:numPr>
                <w:ilvl w:val="0"/>
                <w:numId w:val="21"/>
              </w:numPr>
              <w:ind w:left="0" w:firstLine="0"/>
              <w:jc w:val="center"/>
              <w:rPr>
                <w:rFonts w:ascii="Arial" w:hAnsi="Arial" w:cs="Arial"/>
                <w:b/>
                <w:sz w:val="20"/>
                <w:szCs w:val="20"/>
                <w:lang w:eastAsia="pl-PL"/>
              </w:rPr>
            </w:pPr>
            <w:r w:rsidRPr="0087795E">
              <w:rPr>
                <w:rFonts w:ascii="Arial" w:hAnsi="Arial" w:cs="Arial"/>
                <w:b/>
                <w:sz w:val="20"/>
                <w:szCs w:val="20"/>
                <w:lang w:eastAsia="pl-PL"/>
              </w:rPr>
              <w:t>ŁÓDŹ, ul. 1-go Maja 90</w:t>
            </w:r>
          </w:p>
        </w:tc>
      </w:tr>
      <w:tr w:rsidR="0087795E" w:rsidRPr="0087795E" w14:paraId="50F1182F" w14:textId="77777777" w:rsidTr="00E00F7D">
        <w:trPr>
          <w:trHeight w:val="1984"/>
        </w:trPr>
        <w:tc>
          <w:tcPr>
            <w:tcW w:w="704" w:type="dxa"/>
            <w:tcBorders>
              <w:top w:val="single" w:sz="4" w:space="0" w:color="000000"/>
              <w:left w:val="single" w:sz="4" w:space="0" w:color="000000"/>
              <w:bottom w:val="single" w:sz="4" w:space="0" w:color="000000"/>
              <w:right w:val="single" w:sz="4" w:space="0" w:color="000000"/>
            </w:tcBorders>
            <w:vAlign w:val="center"/>
          </w:tcPr>
          <w:p w14:paraId="3BB43247" w14:textId="6433A2D8" w:rsidR="00583675" w:rsidRPr="0087795E" w:rsidRDefault="00583675" w:rsidP="00583675">
            <w:pPr>
              <w:jc w:val="center"/>
              <w:rPr>
                <w:rFonts w:ascii="Arial" w:hAnsi="Arial" w:cs="Arial"/>
                <w:sz w:val="20"/>
                <w:szCs w:val="20"/>
                <w:lang w:eastAsia="pl-PL"/>
              </w:rPr>
            </w:pPr>
            <w:r w:rsidRPr="0087795E">
              <w:rPr>
                <w:rFonts w:ascii="Arial" w:hAnsi="Arial" w:cs="Arial"/>
                <w:sz w:val="20"/>
                <w:szCs w:val="20"/>
                <w:lang w:eastAsia="pl-PL"/>
              </w:rPr>
              <w:t>13.</w:t>
            </w:r>
          </w:p>
        </w:tc>
        <w:tc>
          <w:tcPr>
            <w:tcW w:w="2427" w:type="dxa"/>
            <w:tcBorders>
              <w:left w:val="single" w:sz="4" w:space="0" w:color="000000"/>
              <w:right w:val="single" w:sz="4" w:space="0" w:color="000000"/>
            </w:tcBorders>
            <w:shd w:val="clear" w:color="auto" w:fill="auto"/>
            <w:vAlign w:val="center"/>
          </w:tcPr>
          <w:p w14:paraId="5C93FAA0" w14:textId="4F54E5FF" w:rsidR="00583675" w:rsidRPr="0087795E" w:rsidRDefault="00904AE3" w:rsidP="00583675">
            <w:pPr>
              <w:jc w:val="center"/>
              <w:rPr>
                <w:rFonts w:ascii="Arial" w:hAnsi="Arial" w:cs="Arial"/>
                <w:b/>
                <w:i/>
                <w:sz w:val="20"/>
                <w:szCs w:val="20"/>
              </w:rPr>
            </w:pPr>
            <w:r w:rsidRPr="0087795E">
              <w:rPr>
                <w:rFonts w:ascii="Arial" w:hAnsi="Arial" w:cs="Arial"/>
                <w:b/>
                <w:i/>
                <w:sz w:val="20"/>
                <w:szCs w:val="20"/>
              </w:rPr>
              <w:t>Klon zwyczajny</w:t>
            </w:r>
          </w:p>
        </w:tc>
        <w:tc>
          <w:tcPr>
            <w:tcW w:w="1259" w:type="dxa"/>
            <w:tcBorders>
              <w:left w:val="single" w:sz="4" w:space="0" w:color="000000"/>
              <w:right w:val="single" w:sz="4" w:space="0" w:color="000000"/>
            </w:tcBorders>
            <w:shd w:val="clear" w:color="auto" w:fill="auto"/>
            <w:vAlign w:val="center"/>
          </w:tcPr>
          <w:p w14:paraId="0AF9A35D" w14:textId="5810819B" w:rsidR="00583675" w:rsidRPr="0087795E" w:rsidRDefault="00904AE3" w:rsidP="00583675">
            <w:pPr>
              <w:jc w:val="center"/>
              <w:rPr>
                <w:rFonts w:ascii="Arial" w:hAnsi="Arial" w:cs="Arial"/>
                <w:sz w:val="20"/>
                <w:szCs w:val="20"/>
              </w:rPr>
            </w:pPr>
            <w:r w:rsidRPr="0087795E">
              <w:rPr>
                <w:rFonts w:ascii="Arial" w:hAnsi="Arial" w:cs="Arial"/>
                <w:sz w:val="20"/>
                <w:szCs w:val="20"/>
              </w:rPr>
              <w:t>2 szt.</w:t>
            </w:r>
          </w:p>
        </w:tc>
        <w:tc>
          <w:tcPr>
            <w:tcW w:w="5386" w:type="dxa"/>
            <w:shd w:val="clear" w:color="auto" w:fill="auto"/>
            <w:vAlign w:val="center"/>
          </w:tcPr>
          <w:p w14:paraId="72CC314C" w14:textId="7A836960" w:rsidR="00583675" w:rsidRPr="0087795E" w:rsidRDefault="00904AE3" w:rsidP="00583675">
            <w:pPr>
              <w:jc w:val="both"/>
              <w:rPr>
                <w:rFonts w:ascii="Arial" w:hAnsi="Arial" w:cs="Arial"/>
                <w:b/>
                <w:sz w:val="20"/>
                <w:szCs w:val="20"/>
              </w:rPr>
            </w:pPr>
            <w:r w:rsidRPr="0087795E">
              <w:rPr>
                <w:rFonts w:ascii="Arial" w:hAnsi="Arial" w:cs="Arial"/>
                <w:sz w:val="19"/>
                <w:szCs w:val="19"/>
              </w:rPr>
              <w:t xml:space="preserve">Materiałem nasadzeniowym powinny być drzewa pochodzące z uprawy kontenerowej o dobrze wykształconym systemie korzeniowym i koronie, bez oznak chorób, szkodników, uszkodzeń mechanicznych,  pień drzewa prosty, korona prawidłowo uformowana charakterystyczna dla gatunku.  Drzewa powinny być nasadzone zgodnie ze sztuką ogrodniczą. </w:t>
            </w:r>
            <w:r w:rsidRPr="0087795E">
              <w:rPr>
                <w:rFonts w:ascii="Arial" w:hAnsi="Arial" w:cs="Arial"/>
                <w:sz w:val="19"/>
                <w:szCs w:val="19"/>
              </w:rPr>
              <w:br/>
            </w:r>
            <w:r w:rsidRPr="0087795E">
              <w:rPr>
                <w:rFonts w:ascii="Arial" w:hAnsi="Arial" w:cs="Arial"/>
                <w:b/>
                <w:sz w:val="19"/>
                <w:szCs w:val="19"/>
              </w:rPr>
              <w:t xml:space="preserve">Drzewa o obwodzie pnia na wysokości 100 cm – </w:t>
            </w:r>
            <w:r w:rsidRPr="0087795E">
              <w:rPr>
                <w:rFonts w:ascii="Arial" w:hAnsi="Arial" w:cs="Arial"/>
                <w:b/>
                <w:sz w:val="19"/>
                <w:szCs w:val="19"/>
              </w:rPr>
              <w:br/>
            </w:r>
            <w:r w:rsidR="00F306B2" w:rsidRPr="0087795E">
              <w:rPr>
                <w:rFonts w:ascii="Arial" w:hAnsi="Arial" w:cs="Arial"/>
                <w:b/>
                <w:sz w:val="19"/>
                <w:szCs w:val="19"/>
              </w:rPr>
              <w:t>co najmniej 16</w:t>
            </w:r>
            <w:r w:rsidRPr="0087795E">
              <w:rPr>
                <w:rFonts w:ascii="Arial" w:hAnsi="Arial" w:cs="Arial"/>
                <w:b/>
                <w:sz w:val="19"/>
                <w:szCs w:val="19"/>
              </w:rPr>
              <w:t xml:space="preserve"> cm.</w:t>
            </w:r>
            <w:r w:rsidRPr="0091512C">
              <w:rPr>
                <w:rFonts w:ascii="Arial" w:hAnsi="Arial" w:cs="Arial"/>
                <w:sz w:val="19"/>
                <w:szCs w:val="19"/>
              </w:rPr>
              <w:t>*</w:t>
            </w:r>
          </w:p>
        </w:tc>
        <w:tc>
          <w:tcPr>
            <w:tcW w:w="3368" w:type="dxa"/>
            <w:shd w:val="clear" w:color="auto" w:fill="auto"/>
            <w:vAlign w:val="center"/>
          </w:tcPr>
          <w:p w14:paraId="61ADFC79" w14:textId="42E35940" w:rsidR="00904AE3" w:rsidRPr="00487A6C" w:rsidRDefault="00904AE3" w:rsidP="00904AE3">
            <w:pPr>
              <w:jc w:val="center"/>
              <w:rPr>
                <w:rFonts w:ascii="Arial" w:hAnsi="Arial" w:cs="Arial"/>
                <w:sz w:val="20"/>
                <w:szCs w:val="20"/>
              </w:rPr>
            </w:pPr>
            <w:r w:rsidRPr="00487A6C">
              <w:rPr>
                <w:rFonts w:ascii="Arial" w:hAnsi="Arial" w:cs="Arial"/>
                <w:sz w:val="20"/>
                <w:szCs w:val="20"/>
              </w:rPr>
              <w:t>Decyzja Prezydenta Miasta Łodzi</w:t>
            </w:r>
          </w:p>
          <w:p w14:paraId="26E3B262" w14:textId="1332E93F" w:rsidR="0032720A" w:rsidRPr="00487A6C" w:rsidRDefault="0032720A" w:rsidP="00904AE3">
            <w:pPr>
              <w:jc w:val="center"/>
              <w:rPr>
                <w:rFonts w:ascii="Arial" w:hAnsi="Arial" w:cs="Arial"/>
                <w:sz w:val="20"/>
                <w:szCs w:val="20"/>
              </w:rPr>
            </w:pPr>
            <w:r w:rsidRPr="00487A6C">
              <w:rPr>
                <w:rFonts w:ascii="Arial" w:hAnsi="Arial" w:cs="Arial"/>
                <w:sz w:val="20"/>
                <w:szCs w:val="20"/>
              </w:rPr>
              <w:t>ZZ/490/23</w:t>
            </w:r>
          </w:p>
          <w:p w14:paraId="685D0B81" w14:textId="77777777" w:rsidR="00904AE3" w:rsidRPr="00487A6C" w:rsidRDefault="00904AE3" w:rsidP="00904AE3">
            <w:pPr>
              <w:jc w:val="center"/>
              <w:rPr>
                <w:rFonts w:ascii="Arial" w:hAnsi="Arial" w:cs="Arial"/>
                <w:sz w:val="20"/>
                <w:szCs w:val="20"/>
              </w:rPr>
            </w:pPr>
            <w:r w:rsidRPr="00487A6C">
              <w:rPr>
                <w:rFonts w:ascii="Arial" w:hAnsi="Arial" w:cs="Arial"/>
                <w:sz w:val="20"/>
                <w:szCs w:val="20"/>
              </w:rPr>
              <w:t>znak:</w:t>
            </w:r>
          </w:p>
          <w:p w14:paraId="6ABBAA09" w14:textId="2826822F" w:rsidR="00904AE3" w:rsidRPr="00487A6C" w:rsidRDefault="00904AE3" w:rsidP="00904AE3">
            <w:pPr>
              <w:jc w:val="center"/>
              <w:rPr>
                <w:rFonts w:ascii="Arial" w:hAnsi="Arial" w:cs="Arial"/>
                <w:sz w:val="20"/>
                <w:szCs w:val="20"/>
              </w:rPr>
            </w:pPr>
            <w:r w:rsidRPr="00487A6C">
              <w:rPr>
                <w:rFonts w:ascii="Arial" w:hAnsi="Arial" w:cs="Arial"/>
                <w:sz w:val="20"/>
                <w:szCs w:val="20"/>
              </w:rPr>
              <w:t>DEK-OŚR-II.6131.534.2023.JK</w:t>
            </w:r>
          </w:p>
          <w:p w14:paraId="1E8C3635" w14:textId="4DAF23C9" w:rsidR="00583675" w:rsidRPr="00487A6C" w:rsidRDefault="00160EE4" w:rsidP="0032720A">
            <w:pPr>
              <w:jc w:val="center"/>
              <w:rPr>
                <w:rFonts w:ascii="Arial" w:hAnsi="Arial" w:cs="Arial"/>
                <w:sz w:val="20"/>
                <w:szCs w:val="20"/>
              </w:rPr>
            </w:pPr>
            <w:r>
              <w:rPr>
                <w:rFonts w:ascii="Arial" w:hAnsi="Arial" w:cs="Arial"/>
                <w:sz w:val="20"/>
                <w:szCs w:val="20"/>
              </w:rPr>
              <w:t xml:space="preserve">z dnia 10 października </w:t>
            </w:r>
            <w:r w:rsidR="00904AE3" w:rsidRPr="00487A6C">
              <w:rPr>
                <w:rFonts w:ascii="Arial" w:hAnsi="Arial" w:cs="Arial"/>
                <w:sz w:val="20"/>
                <w:szCs w:val="20"/>
              </w:rPr>
              <w:t>2023r.</w:t>
            </w:r>
          </w:p>
        </w:tc>
        <w:tc>
          <w:tcPr>
            <w:tcW w:w="2019" w:type="dxa"/>
            <w:tcBorders>
              <w:left w:val="single" w:sz="4" w:space="0" w:color="000000"/>
              <w:right w:val="single" w:sz="4" w:space="0" w:color="000000"/>
            </w:tcBorders>
            <w:shd w:val="clear" w:color="auto" w:fill="auto"/>
            <w:vAlign w:val="center"/>
          </w:tcPr>
          <w:p w14:paraId="738EEA23" w14:textId="0AFF0AC5" w:rsidR="00904AE3" w:rsidRPr="00487A6C" w:rsidRDefault="00904AE3" w:rsidP="00904AE3">
            <w:pPr>
              <w:jc w:val="center"/>
              <w:rPr>
                <w:rFonts w:ascii="Arial" w:hAnsi="Arial" w:cs="Arial"/>
                <w:i/>
                <w:sz w:val="20"/>
                <w:szCs w:val="20"/>
                <w:lang w:eastAsia="pl-PL"/>
              </w:rPr>
            </w:pPr>
            <w:r w:rsidRPr="00487A6C">
              <w:rPr>
                <w:rFonts w:ascii="Arial" w:hAnsi="Arial" w:cs="Arial"/>
                <w:i/>
                <w:sz w:val="20"/>
                <w:szCs w:val="20"/>
                <w:lang w:eastAsia="pl-PL"/>
              </w:rPr>
              <w:t>Teren kompleksu wojskowego w Łodzi</w:t>
            </w:r>
            <w:r w:rsidR="00DB6507" w:rsidRPr="00487A6C">
              <w:rPr>
                <w:rFonts w:ascii="Arial" w:hAnsi="Arial" w:cs="Arial"/>
                <w:i/>
                <w:sz w:val="20"/>
                <w:szCs w:val="20"/>
                <w:lang w:eastAsia="pl-PL"/>
              </w:rPr>
              <w:t xml:space="preserve">, działka nr </w:t>
            </w:r>
            <w:r w:rsidR="00487A6C">
              <w:rPr>
                <w:rFonts w:ascii="Arial" w:hAnsi="Arial" w:cs="Arial"/>
                <w:i/>
                <w:sz w:val="20"/>
                <w:szCs w:val="20"/>
                <w:lang w:eastAsia="pl-PL"/>
              </w:rPr>
              <w:t>16/81</w:t>
            </w:r>
            <w:r w:rsidR="00DB6507" w:rsidRPr="00487A6C">
              <w:rPr>
                <w:rFonts w:ascii="Arial" w:hAnsi="Arial" w:cs="Arial"/>
                <w:i/>
                <w:sz w:val="20"/>
                <w:szCs w:val="20"/>
                <w:lang w:eastAsia="pl-PL"/>
              </w:rPr>
              <w:t>,</w:t>
            </w:r>
          </w:p>
          <w:p w14:paraId="04086400" w14:textId="39ECD3C3" w:rsidR="00583675" w:rsidRPr="00487A6C" w:rsidRDefault="00904AE3" w:rsidP="00904AE3">
            <w:pPr>
              <w:jc w:val="center"/>
              <w:rPr>
                <w:rFonts w:ascii="Arial" w:hAnsi="Arial" w:cs="Arial"/>
                <w:i/>
                <w:sz w:val="20"/>
                <w:szCs w:val="20"/>
                <w:lang w:eastAsia="pl-PL"/>
              </w:rPr>
            </w:pPr>
            <w:r w:rsidRPr="00487A6C">
              <w:rPr>
                <w:rFonts w:ascii="Arial" w:hAnsi="Arial" w:cs="Arial"/>
                <w:i/>
                <w:sz w:val="20"/>
                <w:szCs w:val="20"/>
                <w:lang w:eastAsia="pl-PL"/>
              </w:rPr>
              <w:t>obręb P-17.</w:t>
            </w:r>
          </w:p>
        </w:tc>
      </w:tr>
      <w:tr w:rsidR="0087795E" w:rsidRPr="0087795E" w14:paraId="169A60C2" w14:textId="77777777" w:rsidTr="00044780">
        <w:trPr>
          <w:trHeight w:val="397"/>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2D16847" w14:textId="3F90F6E6" w:rsidR="00583675" w:rsidRPr="0087795E" w:rsidRDefault="00904AE3" w:rsidP="00583675">
            <w:pPr>
              <w:pStyle w:val="Akapitzlist"/>
              <w:numPr>
                <w:ilvl w:val="0"/>
                <w:numId w:val="21"/>
              </w:numPr>
              <w:ind w:left="0" w:firstLine="0"/>
              <w:jc w:val="center"/>
              <w:rPr>
                <w:rFonts w:ascii="Arial" w:hAnsi="Arial" w:cs="Arial"/>
                <w:b/>
                <w:sz w:val="20"/>
                <w:szCs w:val="20"/>
                <w:lang w:eastAsia="pl-PL"/>
              </w:rPr>
            </w:pPr>
            <w:r w:rsidRPr="0087795E">
              <w:rPr>
                <w:rFonts w:ascii="Arial" w:hAnsi="Arial" w:cs="Arial"/>
                <w:b/>
                <w:sz w:val="20"/>
                <w:szCs w:val="20"/>
                <w:lang w:eastAsia="pl-PL"/>
              </w:rPr>
              <w:t>ŁÓDŹ, ul. 6-go Sierpnia 92</w:t>
            </w:r>
          </w:p>
        </w:tc>
      </w:tr>
      <w:tr w:rsidR="00245410" w:rsidRPr="0087795E" w14:paraId="2585D1C0" w14:textId="77777777" w:rsidTr="00E00F7D">
        <w:trPr>
          <w:trHeight w:val="2041"/>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EBAB5" w14:textId="00986995" w:rsidR="00245410" w:rsidRPr="0087795E" w:rsidRDefault="00245410" w:rsidP="00904AE3">
            <w:pPr>
              <w:jc w:val="center"/>
              <w:rPr>
                <w:rFonts w:ascii="Arial" w:hAnsi="Arial" w:cs="Arial"/>
                <w:sz w:val="20"/>
                <w:szCs w:val="20"/>
                <w:lang w:eastAsia="pl-PL"/>
              </w:rPr>
            </w:pPr>
            <w:r w:rsidRPr="0087795E">
              <w:rPr>
                <w:rFonts w:ascii="Arial" w:hAnsi="Arial" w:cs="Arial"/>
                <w:sz w:val="20"/>
                <w:szCs w:val="20"/>
                <w:lang w:eastAsia="pl-PL"/>
              </w:rPr>
              <w:t>14.</w:t>
            </w:r>
          </w:p>
        </w:tc>
        <w:tc>
          <w:tcPr>
            <w:tcW w:w="2427" w:type="dxa"/>
            <w:tcBorders>
              <w:left w:val="single" w:sz="4" w:space="0" w:color="000000"/>
              <w:right w:val="single" w:sz="4" w:space="0" w:color="000000"/>
            </w:tcBorders>
            <w:shd w:val="clear" w:color="auto" w:fill="auto"/>
            <w:vAlign w:val="center"/>
          </w:tcPr>
          <w:p w14:paraId="07CD8F7E" w14:textId="209C194C" w:rsidR="00245410" w:rsidRPr="0087795E" w:rsidRDefault="00245410" w:rsidP="00904AE3">
            <w:pPr>
              <w:jc w:val="center"/>
              <w:rPr>
                <w:rFonts w:ascii="Arial" w:hAnsi="Arial" w:cs="Arial"/>
                <w:b/>
                <w:i/>
                <w:sz w:val="20"/>
                <w:szCs w:val="20"/>
              </w:rPr>
            </w:pPr>
            <w:r w:rsidRPr="0087795E">
              <w:rPr>
                <w:rFonts w:ascii="Arial" w:hAnsi="Arial" w:cs="Arial"/>
                <w:b/>
                <w:i/>
                <w:sz w:val="20"/>
                <w:szCs w:val="20"/>
              </w:rPr>
              <w:t>Klon zwyczajny</w:t>
            </w:r>
          </w:p>
        </w:tc>
        <w:tc>
          <w:tcPr>
            <w:tcW w:w="1259" w:type="dxa"/>
            <w:tcBorders>
              <w:left w:val="single" w:sz="4" w:space="0" w:color="000000"/>
              <w:right w:val="single" w:sz="4" w:space="0" w:color="000000"/>
            </w:tcBorders>
            <w:shd w:val="clear" w:color="auto" w:fill="auto"/>
            <w:vAlign w:val="center"/>
          </w:tcPr>
          <w:p w14:paraId="7406912A" w14:textId="31DFF450" w:rsidR="00245410" w:rsidRPr="0087795E" w:rsidRDefault="00245410" w:rsidP="00904AE3">
            <w:pPr>
              <w:jc w:val="center"/>
              <w:rPr>
                <w:rFonts w:ascii="Arial" w:hAnsi="Arial" w:cs="Arial"/>
                <w:sz w:val="20"/>
                <w:szCs w:val="20"/>
              </w:rPr>
            </w:pPr>
            <w:r w:rsidRPr="0087795E">
              <w:rPr>
                <w:rFonts w:ascii="Arial" w:hAnsi="Arial" w:cs="Arial"/>
                <w:sz w:val="20"/>
                <w:szCs w:val="20"/>
              </w:rPr>
              <w:t>12 szt.</w:t>
            </w:r>
          </w:p>
        </w:tc>
        <w:tc>
          <w:tcPr>
            <w:tcW w:w="5386" w:type="dxa"/>
            <w:shd w:val="clear" w:color="auto" w:fill="auto"/>
            <w:vAlign w:val="center"/>
          </w:tcPr>
          <w:p w14:paraId="3AFBE188" w14:textId="045D150D" w:rsidR="00245410" w:rsidRPr="0087795E" w:rsidRDefault="00245410" w:rsidP="00904AE3">
            <w:pPr>
              <w:jc w:val="both"/>
              <w:rPr>
                <w:rFonts w:ascii="Arial" w:hAnsi="Arial" w:cs="Arial"/>
                <w:b/>
                <w:sz w:val="20"/>
                <w:szCs w:val="20"/>
              </w:rPr>
            </w:pPr>
            <w:r w:rsidRPr="0087795E">
              <w:rPr>
                <w:rFonts w:ascii="Arial" w:hAnsi="Arial" w:cs="Arial"/>
                <w:sz w:val="19"/>
                <w:szCs w:val="19"/>
              </w:rPr>
              <w:t xml:space="preserve">Materiałem nasadzeniowym powinny być drzewa pochodzące z uprawy kontenerowej o dobrze wykształconym systemie korzeniowym i koronie, bez oznak chorób, szkodników, uszkodzeń mechanicznych,  pień drzewa prosty, korona prawidłowo uformowana charakterystyczna dla gatunku.  Drzewa powinny być nasadzone zgodnie ze sztuką ogrodniczą. </w:t>
            </w:r>
            <w:r w:rsidRPr="0087795E">
              <w:rPr>
                <w:rFonts w:ascii="Arial" w:hAnsi="Arial" w:cs="Arial"/>
                <w:sz w:val="19"/>
                <w:szCs w:val="19"/>
              </w:rPr>
              <w:br/>
            </w:r>
            <w:r w:rsidRPr="0087795E">
              <w:rPr>
                <w:rFonts w:ascii="Arial" w:hAnsi="Arial" w:cs="Arial"/>
                <w:b/>
                <w:sz w:val="19"/>
                <w:szCs w:val="19"/>
              </w:rPr>
              <w:t xml:space="preserve">Drzewa o obwodzie pnia na wysokości 100 cm – </w:t>
            </w:r>
            <w:r w:rsidRPr="0087795E">
              <w:rPr>
                <w:rFonts w:ascii="Arial" w:hAnsi="Arial" w:cs="Arial"/>
                <w:b/>
                <w:sz w:val="19"/>
                <w:szCs w:val="19"/>
              </w:rPr>
              <w:br/>
              <w:t>co najmniej 16 cm.</w:t>
            </w:r>
            <w:r w:rsidRPr="0091512C">
              <w:rPr>
                <w:rFonts w:ascii="Arial" w:hAnsi="Arial" w:cs="Arial"/>
                <w:sz w:val="19"/>
                <w:szCs w:val="19"/>
              </w:rPr>
              <w:t>*</w:t>
            </w:r>
          </w:p>
        </w:tc>
        <w:tc>
          <w:tcPr>
            <w:tcW w:w="3368" w:type="dxa"/>
            <w:shd w:val="clear" w:color="auto" w:fill="auto"/>
            <w:vAlign w:val="center"/>
          </w:tcPr>
          <w:p w14:paraId="3891C719" w14:textId="1A01F036" w:rsidR="00245410" w:rsidRPr="0087795E" w:rsidRDefault="00245410" w:rsidP="00904AE3">
            <w:pPr>
              <w:jc w:val="center"/>
              <w:rPr>
                <w:rFonts w:ascii="Arial" w:hAnsi="Arial" w:cs="Arial"/>
                <w:sz w:val="20"/>
                <w:szCs w:val="20"/>
              </w:rPr>
            </w:pPr>
            <w:r w:rsidRPr="0087795E">
              <w:rPr>
                <w:rFonts w:ascii="Arial" w:hAnsi="Arial" w:cs="Arial"/>
                <w:sz w:val="20"/>
                <w:szCs w:val="20"/>
              </w:rPr>
              <w:t>Decyzja Prezydenta Miasta Łodzi</w:t>
            </w:r>
          </w:p>
          <w:p w14:paraId="5768F972" w14:textId="540BF1D9" w:rsidR="00245410" w:rsidRPr="0087795E" w:rsidRDefault="00245410" w:rsidP="00904AE3">
            <w:pPr>
              <w:jc w:val="center"/>
              <w:rPr>
                <w:rFonts w:ascii="Arial" w:hAnsi="Arial" w:cs="Arial"/>
                <w:sz w:val="20"/>
                <w:szCs w:val="20"/>
              </w:rPr>
            </w:pPr>
            <w:r w:rsidRPr="0087795E">
              <w:rPr>
                <w:rFonts w:ascii="Arial" w:hAnsi="Arial" w:cs="Arial"/>
                <w:sz w:val="20"/>
                <w:szCs w:val="20"/>
              </w:rPr>
              <w:t>ZZ/490/23</w:t>
            </w:r>
          </w:p>
          <w:p w14:paraId="61A62315" w14:textId="77777777" w:rsidR="00245410" w:rsidRPr="0087795E" w:rsidRDefault="00245410" w:rsidP="00904AE3">
            <w:pPr>
              <w:jc w:val="center"/>
              <w:rPr>
                <w:rFonts w:ascii="Arial" w:hAnsi="Arial" w:cs="Arial"/>
                <w:sz w:val="20"/>
                <w:szCs w:val="20"/>
              </w:rPr>
            </w:pPr>
            <w:r w:rsidRPr="0087795E">
              <w:rPr>
                <w:rFonts w:ascii="Arial" w:hAnsi="Arial" w:cs="Arial"/>
                <w:sz w:val="20"/>
                <w:szCs w:val="20"/>
              </w:rPr>
              <w:t>znak:</w:t>
            </w:r>
          </w:p>
          <w:p w14:paraId="4B8FD65C" w14:textId="5A148E5B" w:rsidR="00245410" w:rsidRPr="0087795E" w:rsidRDefault="00245410" w:rsidP="00904AE3">
            <w:pPr>
              <w:jc w:val="center"/>
              <w:rPr>
                <w:rFonts w:ascii="Arial" w:hAnsi="Arial" w:cs="Arial"/>
                <w:sz w:val="20"/>
                <w:szCs w:val="20"/>
              </w:rPr>
            </w:pPr>
            <w:r w:rsidRPr="0087795E">
              <w:rPr>
                <w:rFonts w:ascii="Arial" w:hAnsi="Arial" w:cs="Arial"/>
                <w:sz w:val="20"/>
                <w:szCs w:val="20"/>
              </w:rPr>
              <w:t>DEK-OŚR-II.6131.534.2023.JK</w:t>
            </w:r>
          </w:p>
          <w:p w14:paraId="6C08002F" w14:textId="08A9F410" w:rsidR="00245410" w:rsidRPr="0087795E" w:rsidRDefault="00245410" w:rsidP="0032720A">
            <w:pPr>
              <w:jc w:val="center"/>
              <w:rPr>
                <w:rFonts w:ascii="Arial" w:hAnsi="Arial" w:cs="Arial"/>
                <w:sz w:val="20"/>
                <w:szCs w:val="20"/>
              </w:rPr>
            </w:pPr>
            <w:r>
              <w:rPr>
                <w:rFonts w:ascii="Arial" w:hAnsi="Arial" w:cs="Arial"/>
                <w:sz w:val="20"/>
                <w:szCs w:val="20"/>
              </w:rPr>
              <w:t xml:space="preserve">z dnia 10 października </w:t>
            </w:r>
            <w:r w:rsidRPr="0087795E">
              <w:rPr>
                <w:rFonts w:ascii="Arial" w:hAnsi="Arial" w:cs="Arial"/>
                <w:sz w:val="20"/>
                <w:szCs w:val="20"/>
              </w:rPr>
              <w:t>2023r.</w:t>
            </w:r>
          </w:p>
        </w:tc>
        <w:tc>
          <w:tcPr>
            <w:tcW w:w="2019" w:type="dxa"/>
            <w:tcBorders>
              <w:left w:val="single" w:sz="4" w:space="0" w:color="000000"/>
              <w:right w:val="single" w:sz="4" w:space="0" w:color="000000"/>
            </w:tcBorders>
            <w:shd w:val="clear" w:color="auto" w:fill="auto"/>
            <w:vAlign w:val="center"/>
          </w:tcPr>
          <w:p w14:paraId="17924E15" w14:textId="19F21760" w:rsidR="00245410" w:rsidRPr="0087795E" w:rsidRDefault="00245410" w:rsidP="00F13236">
            <w:pPr>
              <w:jc w:val="center"/>
              <w:rPr>
                <w:rFonts w:ascii="Arial" w:hAnsi="Arial" w:cs="Arial"/>
                <w:i/>
                <w:sz w:val="20"/>
                <w:szCs w:val="20"/>
                <w:lang w:eastAsia="pl-PL"/>
              </w:rPr>
            </w:pPr>
            <w:r w:rsidRPr="0087795E">
              <w:rPr>
                <w:rFonts w:ascii="Arial" w:hAnsi="Arial" w:cs="Arial"/>
                <w:i/>
                <w:sz w:val="20"/>
                <w:szCs w:val="20"/>
                <w:lang w:eastAsia="pl-PL"/>
              </w:rPr>
              <w:t>Teren kompleksu wojsk</w:t>
            </w:r>
            <w:r>
              <w:rPr>
                <w:rFonts w:ascii="Arial" w:hAnsi="Arial" w:cs="Arial"/>
                <w:i/>
                <w:sz w:val="20"/>
                <w:szCs w:val="20"/>
                <w:lang w:eastAsia="pl-PL"/>
              </w:rPr>
              <w:t xml:space="preserve">owego w Łodzi, działka nr </w:t>
            </w:r>
            <w:r w:rsidRPr="0087795E">
              <w:rPr>
                <w:rFonts w:ascii="Arial" w:hAnsi="Arial" w:cs="Arial"/>
                <w:i/>
                <w:sz w:val="20"/>
                <w:szCs w:val="20"/>
                <w:lang w:eastAsia="pl-PL"/>
              </w:rPr>
              <w:t>41/2</w:t>
            </w:r>
            <w:r>
              <w:rPr>
                <w:rFonts w:ascii="Arial" w:hAnsi="Arial" w:cs="Arial"/>
                <w:i/>
                <w:sz w:val="20"/>
                <w:szCs w:val="20"/>
                <w:lang w:eastAsia="pl-PL"/>
              </w:rPr>
              <w:t>,</w:t>
            </w:r>
          </w:p>
          <w:p w14:paraId="09FC0CDB" w14:textId="62CA4655" w:rsidR="00245410" w:rsidRPr="0087795E" w:rsidRDefault="00245410" w:rsidP="00904AE3">
            <w:pPr>
              <w:jc w:val="center"/>
              <w:rPr>
                <w:rFonts w:ascii="Arial" w:hAnsi="Arial" w:cs="Arial"/>
                <w:i/>
                <w:sz w:val="20"/>
                <w:szCs w:val="20"/>
                <w:lang w:eastAsia="pl-PL"/>
              </w:rPr>
            </w:pPr>
            <w:r w:rsidRPr="0087795E">
              <w:rPr>
                <w:rFonts w:ascii="Arial" w:hAnsi="Arial" w:cs="Arial"/>
                <w:i/>
                <w:sz w:val="20"/>
                <w:szCs w:val="20"/>
                <w:lang w:eastAsia="pl-PL"/>
              </w:rPr>
              <w:t>obręb P-17.</w:t>
            </w:r>
          </w:p>
        </w:tc>
      </w:tr>
      <w:tr w:rsidR="00382949" w:rsidRPr="0087795E" w14:paraId="5D21A676" w14:textId="77777777" w:rsidTr="00E00F7D">
        <w:trPr>
          <w:trHeight w:val="164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0B281" w14:textId="1F450F15" w:rsidR="00382949" w:rsidRPr="0087795E" w:rsidRDefault="00382949" w:rsidP="00904AE3">
            <w:pPr>
              <w:jc w:val="center"/>
              <w:rPr>
                <w:rFonts w:ascii="Arial" w:hAnsi="Arial" w:cs="Arial"/>
                <w:sz w:val="20"/>
                <w:szCs w:val="20"/>
                <w:lang w:eastAsia="pl-PL"/>
              </w:rPr>
            </w:pPr>
            <w:r>
              <w:rPr>
                <w:rFonts w:ascii="Arial" w:hAnsi="Arial" w:cs="Arial"/>
                <w:sz w:val="20"/>
                <w:szCs w:val="20"/>
                <w:lang w:eastAsia="pl-PL"/>
              </w:rPr>
              <w:t>15.</w:t>
            </w:r>
          </w:p>
        </w:tc>
        <w:tc>
          <w:tcPr>
            <w:tcW w:w="2427" w:type="dxa"/>
            <w:tcBorders>
              <w:left w:val="single" w:sz="4" w:space="0" w:color="000000"/>
              <w:right w:val="single" w:sz="4" w:space="0" w:color="000000"/>
            </w:tcBorders>
            <w:shd w:val="clear" w:color="auto" w:fill="auto"/>
            <w:vAlign w:val="center"/>
          </w:tcPr>
          <w:p w14:paraId="1CF65C82" w14:textId="77777777" w:rsidR="00382949" w:rsidRDefault="00382949" w:rsidP="00904AE3">
            <w:pPr>
              <w:jc w:val="center"/>
              <w:rPr>
                <w:rFonts w:ascii="Arial" w:hAnsi="Arial" w:cs="Arial"/>
                <w:b/>
                <w:i/>
                <w:sz w:val="20"/>
                <w:szCs w:val="20"/>
              </w:rPr>
            </w:pPr>
            <w:r>
              <w:rPr>
                <w:rFonts w:ascii="Arial" w:hAnsi="Arial" w:cs="Arial"/>
                <w:b/>
                <w:i/>
                <w:sz w:val="20"/>
                <w:szCs w:val="20"/>
              </w:rPr>
              <w:t>Katalpa</w:t>
            </w:r>
          </w:p>
          <w:p w14:paraId="421CDB40" w14:textId="55245F02" w:rsidR="00382949" w:rsidRPr="00896BEE" w:rsidRDefault="00382949" w:rsidP="00904AE3">
            <w:pPr>
              <w:jc w:val="center"/>
              <w:rPr>
                <w:rFonts w:ascii="Arial" w:hAnsi="Arial" w:cs="Arial"/>
                <w:i/>
                <w:sz w:val="20"/>
                <w:szCs w:val="20"/>
              </w:rPr>
            </w:pPr>
            <w:r w:rsidRPr="00896BEE">
              <w:rPr>
                <w:rFonts w:ascii="Arial" w:hAnsi="Arial" w:cs="Arial"/>
                <w:i/>
                <w:sz w:val="20"/>
                <w:szCs w:val="20"/>
              </w:rPr>
              <w:t>(szczepiona na pniu)</w:t>
            </w:r>
          </w:p>
        </w:tc>
        <w:tc>
          <w:tcPr>
            <w:tcW w:w="1259" w:type="dxa"/>
            <w:tcBorders>
              <w:left w:val="single" w:sz="4" w:space="0" w:color="000000"/>
              <w:right w:val="single" w:sz="4" w:space="0" w:color="000000"/>
            </w:tcBorders>
            <w:shd w:val="clear" w:color="auto" w:fill="auto"/>
            <w:vAlign w:val="center"/>
          </w:tcPr>
          <w:p w14:paraId="6813FEAA" w14:textId="009EAD22" w:rsidR="00382949" w:rsidRPr="0087795E" w:rsidRDefault="00382949" w:rsidP="00904AE3">
            <w:pPr>
              <w:jc w:val="center"/>
              <w:rPr>
                <w:rFonts w:ascii="Arial" w:hAnsi="Arial" w:cs="Arial"/>
                <w:sz w:val="20"/>
                <w:szCs w:val="20"/>
              </w:rPr>
            </w:pPr>
            <w:r>
              <w:rPr>
                <w:rFonts w:ascii="Arial" w:hAnsi="Arial" w:cs="Arial"/>
                <w:sz w:val="20"/>
                <w:szCs w:val="20"/>
              </w:rPr>
              <w:t>3 szt.</w:t>
            </w:r>
          </w:p>
        </w:tc>
        <w:tc>
          <w:tcPr>
            <w:tcW w:w="5386" w:type="dxa"/>
            <w:shd w:val="clear" w:color="auto" w:fill="auto"/>
            <w:vAlign w:val="center"/>
          </w:tcPr>
          <w:p w14:paraId="621DA67C" w14:textId="59A5DDB6" w:rsidR="00382949" w:rsidRPr="0087795E" w:rsidRDefault="00382949" w:rsidP="00904AE3">
            <w:pPr>
              <w:jc w:val="both"/>
              <w:rPr>
                <w:rFonts w:ascii="Arial" w:hAnsi="Arial" w:cs="Arial"/>
                <w:sz w:val="19"/>
                <w:szCs w:val="19"/>
              </w:rPr>
            </w:pPr>
            <w:r w:rsidRPr="00245410">
              <w:rPr>
                <w:rFonts w:ascii="Arial" w:hAnsi="Arial" w:cs="Arial"/>
                <w:sz w:val="19"/>
                <w:szCs w:val="19"/>
              </w:rPr>
              <w:t xml:space="preserve">Sadzonki drzew z zakrytym systemem korzeniowym, odpowiednio przygotowane do posadzenia poprzez szkółkowanie i formowanie systemów korzeniowych, hodowane w warunkach klimatycznych zbliżonych do panujących w miejscu planowanego sadzenia.  Korona prawidłowo uformowana. Prosty pień drzewa. </w:t>
            </w:r>
            <w:r w:rsidRPr="0091512C">
              <w:rPr>
                <w:rFonts w:ascii="Arial" w:hAnsi="Arial" w:cs="Arial"/>
                <w:b/>
                <w:sz w:val="19"/>
                <w:szCs w:val="19"/>
              </w:rPr>
              <w:t xml:space="preserve"> </w:t>
            </w:r>
            <w:r>
              <w:rPr>
                <w:rFonts w:ascii="Arial" w:hAnsi="Arial" w:cs="Arial"/>
                <w:b/>
                <w:sz w:val="19"/>
                <w:szCs w:val="19"/>
              </w:rPr>
              <w:t>Wysokość sadzon</w:t>
            </w:r>
            <w:r w:rsidRPr="0091512C">
              <w:rPr>
                <w:rFonts w:ascii="Arial" w:hAnsi="Arial" w:cs="Arial"/>
                <w:b/>
                <w:sz w:val="19"/>
                <w:szCs w:val="19"/>
              </w:rPr>
              <w:t>k</w:t>
            </w:r>
            <w:r>
              <w:rPr>
                <w:rFonts w:ascii="Arial" w:hAnsi="Arial" w:cs="Arial"/>
                <w:b/>
                <w:sz w:val="19"/>
                <w:szCs w:val="19"/>
              </w:rPr>
              <w:t>i</w:t>
            </w:r>
            <w:r w:rsidRPr="0091512C">
              <w:rPr>
                <w:rFonts w:ascii="Arial" w:hAnsi="Arial" w:cs="Arial"/>
                <w:b/>
                <w:sz w:val="19"/>
                <w:szCs w:val="19"/>
              </w:rPr>
              <w:t xml:space="preserve">: </w:t>
            </w:r>
            <w:r>
              <w:rPr>
                <w:rFonts w:ascii="Arial" w:hAnsi="Arial" w:cs="Arial"/>
                <w:b/>
                <w:sz w:val="19"/>
                <w:szCs w:val="19"/>
              </w:rPr>
              <w:t>min. 140</w:t>
            </w:r>
            <w:r w:rsidRPr="0091512C">
              <w:rPr>
                <w:rFonts w:ascii="Arial" w:hAnsi="Arial" w:cs="Arial"/>
                <w:b/>
                <w:sz w:val="19"/>
                <w:szCs w:val="19"/>
              </w:rPr>
              <w:t xml:space="preserve"> cm.</w:t>
            </w:r>
            <w:r>
              <w:rPr>
                <w:rFonts w:ascii="Arial" w:hAnsi="Arial" w:cs="Arial"/>
                <w:sz w:val="19"/>
                <w:szCs w:val="19"/>
              </w:rPr>
              <w:t>*</w:t>
            </w:r>
          </w:p>
        </w:tc>
        <w:tc>
          <w:tcPr>
            <w:tcW w:w="3368" w:type="dxa"/>
            <w:vMerge w:val="restart"/>
            <w:shd w:val="clear" w:color="auto" w:fill="auto"/>
            <w:vAlign w:val="center"/>
          </w:tcPr>
          <w:p w14:paraId="2688BE03" w14:textId="62F0777F" w:rsidR="00382949" w:rsidRPr="0087795E" w:rsidRDefault="00382949" w:rsidP="00904AE3">
            <w:pPr>
              <w:jc w:val="center"/>
              <w:rPr>
                <w:rFonts w:ascii="Arial" w:hAnsi="Arial" w:cs="Arial"/>
                <w:sz w:val="20"/>
                <w:szCs w:val="20"/>
              </w:rPr>
            </w:pPr>
            <w:r>
              <w:rPr>
                <w:rFonts w:ascii="Arial" w:hAnsi="Arial" w:cs="Arial"/>
                <w:sz w:val="20"/>
                <w:szCs w:val="20"/>
              </w:rPr>
              <w:t>-</w:t>
            </w:r>
          </w:p>
        </w:tc>
        <w:tc>
          <w:tcPr>
            <w:tcW w:w="2019" w:type="dxa"/>
            <w:vMerge w:val="restart"/>
            <w:tcBorders>
              <w:left w:val="single" w:sz="4" w:space="0" w:color="000000"/>
              <w:right w:val="single" w:sz="4" w:space="0" w:color="000000"/>
            </w:tcBorders>
            <w:shd w:val="clear" w:color="auto" w:fill="auto"/>
            <w:vAlign w:val="center"/>
          </w:tcPr>
          <w:p w14:paraId="1E0F0936" w14:textId="77777777" w:rsidR="00044780" w:rsidRDefault="00382949" w:rsidP="00F13236">
            <w:pPr>
              <w:jc w:val="center"/>
              <w:rPr>
                <w:rFonts w:ascii="Arial" w:hAnsi="Arial" w:cs="Arial"/>
                <w:i/>
                <w:sz w:val="20"/>
                <w:szCs w:val="20"/>
                <w:lang w:eastAsia="pl-PL"/>
              </w:rPr>
            </w:pPr>
            <w:r w:rsidRPr="0087795E">
              <w:rPr>
                <w:rFonts w:ascii="Arial" w:hAnsi="Arial" w:cs="Arial"/>
                <w:i/>
                <w:sz w:val="20"/>
                <w:szCs w:val="20"/>
                <w:lang w:eastAsia="pl-PL"/>
              </w:rPr>
              <w:t>Teren kompleksu wojsk</w:t>
            </w:r>
            <w:r w:rsidR="00044780">
              <w:rPr>
                <w:rFonts w:ascii="Arial" w:hAnsi="Arial" w:cs="Arial"/>
                <w:i/>
                <w:sz w:val="20"/>
                <w:szCs w:val="20"/>
                <w:lang w:eastAsia="pl-PL"/>
              </w:rPr>
              <w:t>owego</w:t>
            </w:r>
          </w:p>
          <w:p w14:paraId="6DFBB7DA" w14:textId="1364D368" w:rsidR="00382949" w:rsidRDefault="00382949" w:rsidP="00F13236">
            <w:pPr>
              <w:jc w:val="center"/>
              <w:rPr>
                <w:rFonts w:ascii="Arial" w:hAnsi="Arial" w:cs="Arial"/>
                <w:i/>
                <w:sz w:val="20"/>
                <w:szCs w:val="20"/>
                <w:lang w:eastAsia="pl-PL"/>
              </w:rPr>
            </w:pPr>
            <w:r>
              <w:rPr>
                <w:rFonts w:ascii="Arial" w:hAnsi="Arial" w:cs="Arial"/>
                <w:i/>
                <w:sz w:val="20"/>
                <w:szCs w:val="20"/>
                <w:lang w:eastAsia="pl-PL"/>
              </w:rPr>
              <w:t>w Łodzi</w:t>
            </w:r>
          </w:p>
          <w:p w14:paraId="141AEE00" w14:textId="77777777" w:rsidR="00382949" w:rsidRDefault="00382949" w:rsidP="00F13236">
            <w:pPr>
              <w:jc w:val="center"/>
              <w:rPr>
                <w:rFonts w:ascii="Arial" w:hAnsi="Arial" w:cs="Arial"/>
                <w:i/>
                <w:sz w:val="20"/>
                <w:szCs w:val="20"/>
                <w:lang w:eastAsia="pl-PL"/>
              </w:rPr>
            </w:pPr>
            <w:r>
              <w:rPr>
                <w:rFonts w:ascii="Arial" w:hAnsi="Arial" w:cs="Arial"/>
                <w:i/>
                <w:sz w:val="20"/>
                <w:szCs w:val="20"/>
                <w:lang w:eastAsia="pl-PL"/>
              </w:rPr>
              <w:t>(w miejscu wskazanym przez Zamawiającego),</w:t>
            </w:r>
          </w:p>
          <w:p w14:paraId="66EE4032" w14:textId="11543DD0" w:rsidR="00382949" w:rsidRPr="0087795E" w:rsidRDefault="00382949" w:rsidP="00F13236">
            <w:pPr>
              <w:jc w:val="center"/>
              <w:rPr>
                <w:rFonts w:ascii="Arial" w:hAnsi="Arial" w:cs="Arial"/>
                <w:i/>
                <w:sz w:val="20"/>
                <w:szCs w:val="20"/>
                <w:lang w:eastAsia="pl-PL"/>
              </w:rPr>
            </w:pPr>
            <w:r w:rsidRPr="0087795E">
              <w:rPr>
                <w:rFonts w:ascii="Arial" w:hAnsi="Arial" w:cs="Arial"/>
                <w:i/>
                <w:sz w:val="20"/>
                <w:szCs w:val="20"/>
                <w:lang w:eastAsia="pl-PL"/>
              </w:rPr>
              <w:t>obręb P-17.</w:t>
            </w:r>
          </w:p>
        </w:tc>
      </w:tr>
      <w:tr w:rsidR="00382949" w:rsidRPr="0087795E" w14:paraId="292D0163" w14:textId="77777777" w:rsidTr="00E00F7D">
        <w:trPr>
          <w:trHeight w:val="164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BF713" w14:textId="681D0537" w:rsidR="00382949" w:rsidRPr="0087795E" w:rsidRDefault="00382949" w:rsidP="00904AE3">
            <w:pPr>
              <w:jc w:val="center"/>
              <w:rPr>
                <w:rFonts w:ascii="Arial" w:hAnsi="Arial" w:cs="Arial"/>
                <w:sz w:val="20"/>
                <w:szCs w:val="20"/>
                <w:lang w:eastAsia="pl-PL"/>
              </w:rPr>
            </w:pPr>
            <w:r>
              <w:rPr>
                <w:rFonts w:ascii="Arial" w:hAnsi="Arial" w:cs="Arial"/>
                <w:sz w:val="20"/>
                <w:szCs w:val="20"/>
                <w:lang w:eastAsia="pl-PL"/>
              </w:rPr>
              <w:t>16.</w:t>
            </w:r>
          </w:p>
        </w:tc>
        <w:tc>
          <w:tcPr>
            <w:tcW w:w="2427" w:type="dxa"/>
            <w:tcBorders>
              <w:left w:val="single" w:sz="4" w:space="0" w:color="000000"/>
              <w:right w:val="single" w:sz="4" w:space="0" w:color="000000"/>
            </w:tcBorders>
            <w:shd w:val="clear" w:color="auto" w:fill="auto"/>
            <w:vAlign w:val="center"/>
          </w:tcPr>
          <w:p w14:paraId="5342778E" w14:textId="09DA7609" w:rsidR="00382949" w:rsidRPr="0087795E" w:rsidRDefault="00382949" w:rsidP="00904AE3">
            <w:pPr>
              <w:jc w:val="center"/>
              <w:rPr>
                <w:rFonts w:ascii="Arial" w:hAnsi="Arial" w:cs="Arial"/>
                <w:b/>
                <w:i/>
                <w:sz w:val="20"/>
                <w:szCs w:val="20"/>
              </w:rPr>
            </w:pPr>
            <w:r>
              <w:rPr>
                <w:rFonts w:ascii="Arial" w:hAnsi="Arial" w:cs="Arial"/>
                <w:b/>
                <w:i/>
                <w:sz w:val="20"/>
                <w:szCs w:val="20"/>
              </w:rPr>
              <w:t>Grab pospolity</w:t>
            </w:r>
          </w:p>
        </w:tc>
        <w:tc>
          <w:tcPr>
            <w:tcW w:w="1259" w:type="dxa"/>
            <w:tcBorders>
              <w:left w:val="single" w:sz="4" w:space="0" w:color="000000"/>
              <w:right w:val="single" w:sz="4" w:space="0" w:color="000000"/>
            </w:tcBorders>
            <w:shd w:val="clear" w:color="auto" w:fill="auto"/>
            <w:vAlign w:val="center"/>
          </w:tcPr>
          <w:p w14:paraId="37F172E7" w14:textId="272584B3" w:rsidR="00382949" w:rsidRPr="0087795E" w:rsidRDefault="00382949" w:rsidP="00904AE3">
            <w:pPr>
              <w:jc w:val="center"/>
              <w:rPr>
                <w:rFonts w:ascii="Arial" w:hAnsi="Arial" w:cs="Arial"/>
                <w:sz w:val="20"/>
                <w:szCs w:val="20"/>
              </w:rPr>
            </w:pPr>
            <w:r>
              <w:rPr>
                <w:rFonts w:ascii="Arial" w:hAnsi="Arial" w:cs="Arial"/>
                <w:sz w:val="20"/>
                <w:szCs w:val="20"/>
              </w:rPr>
              <w:t>35 szt.</w:t>
            </w:r>
          </w:p>
        </w:tc>
        <w:tc>
          <w:tcPr>
            <w:tcW w:w="5386" w:type="dxa"/>
            <w:shd w:val="clear" w:color="auto" w:fill="auto"/>
            <w:vAlign w:val="center"/>
          </w:tcPr>
          <w:p w14:paraId="44D1EC79" w14:textId="4DAF8672" w:rsidR="00382949" w:rsidRPr="0087795E" w:rsidRDefault="00382949" w:rsidP="00896BEE">
            <w:pPr>
              <w:jc w:val="both"/>
              <w:rPr>
                <w:rFonts w:ascii="Arial" w:hAnsi="Arial" w:cs="Arial"/>
                <w:sz w:val="19"/>
                <w:szCs w:val="19"/>
              </w:rPr>
            </w:pPr>
            <w:r w:rsidRPr="00245410">
              <w:rPr>
                <w:rFonts w:ascii="Arial" w:hAnsi="Arial" w:cs="Arial"/>
                <w:sz w:val="19"/>
                <w:szCs w:val="19"/>
              </w:rPr>
              <w:t xml:space="preserve">Sadzonki drzew z zakrytym systemem korzeniowym, odpowiednio przygotowane do posadzenia poprzez szkółkowanie i formowanie systemów korzeniowych, hodowane w warunkach klimatycznych zbliżonych do panujących w miejscu planowanego sadzenia.  Korona prawidłowo uformowana. Prosty pień drzewa. </w:t>
            </w:r>
            <w:r w:rsidRPr="0091512C">
              <w:rPr>
                <w:rFonts w:ascii="Arial" w:hAnsi="Arial" w:cs="Arial"/>
                <w:b/>
                <w:sz w:val="19"/>
                <w:szCs w:val="19"/>
              </w:rPr>
              <w:t xml:space="preserve"> </w:t>
            </w:r>
            <w:r>
              <w:rPr>
                <w:rFonts w:ascii="Arial" w:hAnsi="Arial" w:cs="Arial"/>
                <w:b/>
                <w:sz w:val="19"/>
                <w:szCs w:val="19"/>
              </w:rPr>
              <w:t>Wysokość sadzon</w:t>
            </w:r>
            <w:r w:rsidRPr="0091512C">
              <w:rPr>
                <w:rFonts w:ascii="Arial" w:hAnsi="Arial" w:cs="Arial"/>
                <w:b/>
                <w:sz w:val="19"/>
                <w:szCs w:val="19"/>
              </w:rPr>
              <w:t>k</w:t>
            </w:r>
            <w:r>
              <w:rPr>
                <w:rFonts w:ascii="Arial" w:hAnsi="Arial" w:cs="Arial"/>
                <w:b/>
                <w:sz w:val="19"/>
                <w:szCs w:val="19"/>
              </w:rPr>
              <w:t>i</w:t>
            </w:r>
            <w:r w:rsidRPr="0091512C">
              <w:rPr>
                <w:rFonts w:ascii="Arial" w:hAnsi="Arial" w:cs="Arial"/>
                <w:b/>
                <w:sz w:val="19"/>
                <w:szCs w:val="19"/>
              </w:rPr>
              <w:t xml:space="preserve">: </w:t>
            </w:r>
            <w:r>
              <w:rPr>
                <w:rFonts w:ascii="Arial" w:hAnsi="Arial" w:cs="Arial"/>
                <w:b/>
                <w:sz w:val="19"/>
                <w:szCs w:val="19"/>
              </w:rPr>
              <w:t>min. 90</w:t>
            </w:r>
            <w:r w:rsidRPr="0091512C">
              <w:rPr>
                <w:rFonts w:ascii="Arial" w:hAnsi="Arial" w:cs="Arial"/>
                <w:b/>
                <w:sz w:val="19"/>
                <w:szCs w:val="19"/>
              </w:rPr>
              <w:t xml:space="preserve"> cm.</w:t>
            </w:r>
            <w:r>
              <w:rPr>
                <w:rFonts w:ascii="Arial" w:hAnsi="Arial" w:cs="Arial"/>
                <w:sz w:val="19"/>
                <w:szCs w:val="19"/>
              </w:rPr>
              <w:t>*</w:t>
            </w:r>
          </w:p>
        </w:tc>
        <w:tc>
          <w:tcPr>
            <w:tcW w:w="3368" w:type="dxa"/>
            <w:vMerge/>
            <w:shd w:val="clear" w:color="auto" w:fill="auto"/>
            <w:vAlign w:val="center"/>
          </w:tcPr>
          <w:p w14:paraId="4469AEA8" w14:textId="77777777" w:rsidR="00382949" w:rsidRPr="0087795E" w:rsidRDefault="00382949" w:rsidP="00904AE3">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tcPr>
          <w:p w14:paraId="255E2E90" w14:textId="77777777" w:rsidR="00382949" w:rsidRPr="0087795E" w:rsidRDefault="00382949" w:rsidP="00F13236">
            <w:pPr>
              <w:jc w:val="center"/>
              <w:rPr>
                <w:rFonts w:ascii="Arial" w:hAnsi="Arial" w:cs="Arial"/>
                <w:i/>
                <w:sz w:val="20"/>
                <w:szCs w:val="20"/>
                <w:lang w:eastAsia="pl-PL"/>
              </w:rPr>
            </w:pPr>
          </w:p>
        </w:tc>
      </w:tr>
      <w:tr w:rsidR="00382949" w:rsidRPr="0087795E" w14:paraId="6EE2C148" w14:textId="77777777" w:rsidTr="00E00F7D">
        <w:trPr>
          <w:trHeight w:val="327"/>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AF9D9" w14:textId="4BC4D36C" w:rsidR="00382949" w:rsidRPr="0087795E" w:rsidRDefault="00382949" w:rsidP="00904AE3">
            <w:pPr>
              <w:jc w:val="center"/>
              <w:rPr>
                <w:rFonts w:ascii="Arial" w:hAnsi="Arial" w:cs="Arial"/>
                <w:sz w:val="20"/>
                <w:szCs w:val="20"/>
                <w:lang w:eastAsia="pl-PL"/>
              </w:rPr>
            </w:pPr>
            <w:r>
              <w:rPr>
                <w:rFonts w:ascii="Arial" w:hAnsi="Arial" w:cs="Arial"/>
                <w:sz w:val="20"/>
                <w:szCs w:val="20"/>
                <w:lang w:eastAsia="pl-PL"/>
              </w:rPr>
              <w:lastRenderedPageBreak/>
              <w:t>17.</w:t>
            </w:r>
          </w:p>
        </w:tc>
        <w:tc>
          <w:tcPr>
            <w:tcW w:w="2427" w:type="dxa"/>
            <w:tcBorders>
              <w:left w:val="single" w:sz="4" w:space="0" w:color="000000"/>
              <w:right w:val="single" w:sz="4" w:space="0" w:color="000000"/>
            </w:tcBorders>
            <w:shd w:val="clear" w:color="auto" w:fill="auto"/>
            <w:vAlign w:val="center"/>
          </w:tcPr>
          <w:p w14:paraId="5A6FCD3A" w14:textId="6DE1238D" w:rsidR="00382949" w:rsidRPr="0087795E" w:rsidRDefault="00382949" w:rsidP="00904AE3">
            <w:pPr>
              <w:jc w:val="center"/>
              <w:rPr>
                <w:rFonts w:ascii="Arial" w:hAnsi="Arial" w:cs="Arial"/>
                <w:b/>
                <w:i/>
                <w:sz w:val="20"/>
                <w:szCs w:val="20"/>
              </w:rPr>
            </w:pPr>
            <w:r>
              <w:rPr>
                <w:rFonts w:ascii="Arial" w:hAnsi="Arial" w:cs="Arial"/>
                <w:b/>
                <w:i/>
                <w:sz w:val="20"/>
                <w:szCs w:val="20"/>
              </w:rPr>
              <w:t>Jarząb pospolity</w:t>
            </w:r>
          </w:p>
        </w:tc>
        <w:tc>
          <w:tcPr>
            <w:tcW w:w="1259" w:type="dxa"/>
            <w:tcBorders>
              <w:left w:val="single" w:sz="4" w:space="0" w:color="000000"/>
              <w:right w:val="single" w:sz="4" w:space="0" w:color="000000"/>
            </w:tcBorders>
            <w:shd w:val="clear" w:color="auto" w:fill="auto"/>
            <w:vAlign w:val="center"/>
          </w:tcPr>
          <w:p w14:paraId="0E210A48" w14:textId="0946563C" w:rsidR="00382949" w:rsidRPr="0087795E" w:rsidRDefault="00382949" w:rsidP="00904AE3">
            <w:pPr>
              <w:jc w:val="center"/>
              <w:rPr>
                <w:rFonts w:ascii="Arial" w:hAnsi="Arial" w:cs="Arial"/>
                <w:sz w:val="20"/>
                <w:szCs w:val="20"/>
              </w:rPr>
            </w:pPr>
            <w:r>
              <w:rPr>
                <w:rFonts w:ascii="Arial" w:hAnsi="Arial" w:cs="Arial"/>
                <w:sz w:val="20"/>
                <w:szCs w:val="20"/>
              </w:rPr>
              <w:t>35 szt.</w:t>
            </w:r>
          </w:p>
        </w:tc>
        <w:tc>
          <w:tcPr>
            <w:tcW w:w="5386" w:type="dxa"/>
            <w:shd w:val="clear" w:color="auto" w:fill="auto"/>
            <w:vAlign w:val="center"/>
          </w:tcPr>
          <w:p w14:paraId="4CF06F8E" w14:textId="30674F62" w:rsidR="00382949" w:rsidRPr="00245410" w:rsidRDefault="00382949" w:rsidP="00245410">
            <w:pPr>
              <w:jc w:val="both"/>
              <w:rPr>
                <w:rFonts w:ascii="Arial" w:hAnsi="Arial" w:cs="Arial"/>
                <w:sz w:val="19"/>
                <w:szCs w:val="19"/>
              </w:rPr>
            </w:pPr>
            <w:r w:rsidRPr="00245410">
              <w:rPr>
                <w:rFonts w:ascii="Arial" w:hAnsi="Arial" w:cs="Arial"/>
                <w:sz w:val="19"/>
                <w:szCs w:val="19"/>
              </w:rPr>
              <w:t xml:space="preserve">Sadzonki drzew z zakrytym systemem korzeniowym, odpowiednio przygotowane do posadzenia poprzez szkółkowanie i formowanie systemów korzeniowych, hodowane w warunkach klimatycznych zbliżonych </w:t>
            </w:r>
            <w:r>
              <w:rPr>
                <w:rFonts w:ascii="Arial" w:hAnsi="Arial" w:cs="Arial"/>
                <w:sz w:val="19"/>
                <w:szCs w:val="19"/>
              </w:rPr>
              <w:br/>
            </w:r>
            <w:r w:rsidRPr="00245410">
              <w:rPr>
                <w:rFonts w:ascii="Arial" w:hAnsi="Arial" w:cs="Arial"/>
                <w:sz w:val="19"/>
                <w:szCs w:val="19"/>
              </w:rPr>
              <w:t xml:space="preserve">do panujących w miejscu planowanego sadzenia. </w:t>
            </w:r>
          </w:p>
          <w:p w14:paraId="24942853" w14:textId="481FB25F" w:rsidR="00382949" w:rsidRPr="0087795E" w:rsidRDefault="00382949" w:rsidP="00245410">
            <w:pPr>
              <w:jc w:val="both"/>
              <w:rPr>
                <w:rFonts w:ascii="Arial" w:hAnsi="Arial" w:cs="Arial"/>
                <w:sz w:val="19"/>
                <w:szCs w:val="19"/>
              </w:rPr>
            </w:pPr>
            <w:r w:rsidRPr="00245410">
              <w:rPr>
                <w:rFonts w:ascii="Arial" w:hAnsi="Arial" w:cs="Arial"/>
                <w:b/>
                <w:sz w:val="19"/>
                <w:szCs w:val="19"/>
              </w:rPr>
              <w:t xml:space="preserve">Drzewa o obwodzie pnia na wysokości 100 cm – </w:t>
            </w:r>
            <w:r>
              <w:rPr>
                <w:rFonts w:ascii="Arial" w:hAnsi="Arial" w:cs="Arial"/>
                <w:b/>
                <w:sz w:val="19"/>
                <w:szCs w:val="19"/>
              </w:rPr>
              <w:br/>
            </w:r>
            <w:r w:rsidRPr="00245410">
              <w:rPr>
                <w:rFonts w:ascii="Arial" w:hAnsi="Arial" w:cs="Arial"/>
                <w:b/>
                <w:sz w:val="19"/>
                <w:szCs w:val="19"/>
              </w:rPr>
              <w:t>co najmniej 10 cm.*</w:t>
            </w:r>
          </w:p>
        </w:tc>
        <w:tc>
          <w:tcPr>
            <w:tcW w:w="3368" w:type="dxa"/>
            <w:vMerge w:val="restart"/>
            <w:shd w:val="clear" w:color="auto" w:fill="auto"/>
            <w:vAlign w:val="center"/>
          </w:tcPr>
          <w:p w14:paraId="62DBCC85" w14:textId="4CDBBCFE" w:rsidR="00382949" w:rsidRPr="0087795E" w:rsidRDefault="00382949" w:rsidP="00904AE3">
            <w:pPr>
              <w:jc w:val="center"/>
              <w:rPr>
                <w:rFonts w:ascii="Arial" w:hAnsi="Arial" w:cs="Arial"/>
                <w:sz w:val="20"/>
                <w:szCs w:val="20"/>
              </w:rPr>
            </w:pPr>
            <w:r>
              <w:rPr>
                <w:rFonts w:ascii="Arial" w:hAnsi="Arial" w:cs="Arial"/>
                <w:sz w:val="20"/>
                <w:szCs w:val="20"/>
              </w:rPr>
              <w:t>-</w:t>
            </w:r>
          </w:p>
        </w:tc>
        <w:tc>
          <w:tcPr>
            <w:tcW w:w="2019" w:type="dxa"/>
            <w:vMerge w:val="restart"/>
            <w:tcBorders>
              <w:left w:val="single" w:sz="4" w:space="0" w:color="000000"/>
              <w:right w:val="single" w:sz="4" w:space="0" w:color="000000"/>
            </w:tcBorders>
            <w:shd w:val="clear" w:color="auto" w:fill="auto"/>
            <w:vAlign w:val="center"/>
          </w:tcPr>
          <w:p w14:paraId="3AF6565F" w14:textId="77777777" w:rsidR="00044780" w:rsidRDefault="00382949" w:rsidP="00382949">
            <w:pPr>
              <w:jc w:val="center"/>
              <w:rPr>
                <w:rFonts w:ascii="Arial" w:hAnsi="Arial" w:cs="Arial"/>
                <w:i/>
                <w:sz w:val="20"/>
                <w:szCs w:val="20"/>
                <w:lang w:eastAsia="pl-PL"/>
              </w:rPr>
            </w:pPr>
            <w:r w:rsidRPr="0087795E">
              <w:rPr>
                <w:rFonts w:ascii="Arial" w:hAnsi="Arial" w:cs="Arial"/>
                <w:i/>
                <w:sz w:val="20"/>
                <w:szCs w:val="20"/>
                <w:lang w:eastAsia="pl-PL"/>
              </w:rPr>
              <w:t>Teren kompleksu wojsk</w:t>
            </w:r>
            <w:r w:rsidR="00044780">
              <w:rPr>
                <w:rFonts w:ascii="Arial" w:hAnsi="Arial" w:cs="Arial"/>
                <w:i/>
                <w:sz w:val="20"/>
                <w:szCs w:val="20"/>
                <w:lang w:eastAsia="pl-PL"/>
              </w:rPr>
              <w:t>owego</w:t>
            </w:r>
          </w:p>
          <w:p w14:paraId="2054EF2C" w14:textId="77777777" w:rsidR="00044780" w:rsidRDefault="00382949" w:rsidP="00382949">
            <w:pPr>
              <w:jc w:val="center"/>
              <w:rPr>
                <w:rFonts w:ascii="Arial" w:hAnsi="Arial" w:cs="Arial"/>
                <w:i/>
                <w:sz w:val="20"/>
                <w:szCs w:val="20"/>
                <w:lang w:eastAsia="pl-PL"/>
              </w:rPr>
            </w:pPr>
            <w:r>
              <w:rPr>
                <w:rFonts w:ascii="Arial" w:hAnsi="Arial" w:cs="Arial"/>
                <w:i/>
                <w:sz w:val="20"/>
                <w:szCs w:val="20"/>
                <w:lang w:eastAsia="pl-PL"/>
              </w:rPr>
              <w:t>w Łodzi</w:t>
            </w:r>
          </w:p>
          <w:p w14:paraId="7D32FB39" w14:textId="7C59E937" w:rsidR="00382949" w:rsidRDefault="00382949" w:rsidP="00382949">
            <w:pPr>
              <w:jc w:val="center"/>
              <w:rPr>
                <w:rFonts w:ascii="Arial" w:hAnsi="Arial" w:cs="Arial"/>
                <w:i/>
                <w:sz w:val="20"/>
                <w:szCs w:val="20"/>
                <w:lang w:eastAsia="pl-PL"/>
              </w:rPr>
            </w:pPr>
            <w:r>
              <w:rPr>
                <w:rFonts w:ascii="Arial" w:hAnsi="Arial" w:cs="Arial"/>
                <w:i/>
                <w:sz w:val="20"/>
                <w:szCs w:val="20"/>
                <w:lang w:eastAsia="pl-PL"/>
              </w:rPr>
              <w:t>(w miejscu wskazanym przez Zamawiającego),</w:t>
            </w:r>
          </w:p>
          <w:p w14:paraId="2541F863" w14:textId="27DCAD40" w:rsidR="00382949" w:rsidRPr="0087795E" w:rsidRDefault="00382949" w:rsidP="00382949">
            <w:pPr>
              <w:jc w:val="center"/>
              <w:rPr>
                <w:rFonts w:ascii="Arial" w:hAnsi="Arial" w:cs="Arial"/>
                <w:i/>
                <w:sz w:val="20"/>
                <w:szCs w:val="20"/>
                <w:lang w:eastAsia="pl-PL"/>
              </w:rPr>
            </w:pPr>
            <w:r w:rsidRPr="0087795E">
              <w:rPr>
                <w:rFonts w:ascii="Arial" w:hAnsi="Arial" w:cs="Arial"/>
                <w:i/>
                <w:sz w:val="20"/>
                <w:szCs w:val="20"/>
                <w:lang w:eastAsia="pl-PL"/>
              </w:rPr>
              <w:t>obręb P-17.</w:t>
            </w:r>
          </w:p>
        </w:tc>
      </w:tr>
      <w:tr w:rsidR="00382949" w:rsidRPr="0087795E" w14:paraId="1FDE424F" w14:textId="77777777" w:rsidTr="00E00F7D">
        <w:trPr>
          <w:trHeight w:val="327"/>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DE6C3" w14:textId="76AFD043" w:rsidR="00382949" w:rsidRPr="0087795E" w:rsidRDefault="00382949" w:rsidP="00904AE3">
            <w:pPr>
              <w:jc w:val="center"/>
              <w:rPr>
                <w:rFonts w:ascii="Arial" w:hAnsi="Arial" w:cs="Arial"/>
                <w:sz w:val="20"/>
                <w:szCs w:val="20"/>
                <w:lang w:eastAsia="pl-PL"/>
              </w:rPr>
            </w:pPr>
            <w:r>
              <w:rPr>
                <w:rFonts w:ascii="Arial" w:hAnsi="Arial" w:cs="Arial"/>
                <w:sz w:val="20"/>
                <w:szCs w:val="20"/>
                <w:lang w:eastAsia="pl-PL"/>
              </w:rPr>
              <w:t>18.</w:t>
            </w:r>
          </w:p>
        </w:tc>
        <w:tc>
          <w:tcPr>
            <w:tcW w:w="2427" w:type="dxa"/>
            <w:tcBorders>
              <w:left w:val="single" w:sz="4" w:space="0" w:color="000000"/>
              <w:right w:val="single" w:sz="4" w:space="0" w:color="000000"/>
            </w:tcBorders>
            <w:shd w:val="clear" w:color="auto" w:fill="auto"/>
            <w:vAlign w:val="center"/>
          </w:tcPr>
          <w:p w14:paraId="722A8733" w14:textId="091EC3D6" w:rsidR="00382949" w:rsidRPr="0087795E" w:rsidRDefault="00382949" w:rsidP="00904AE3">
            <w:pPr>
              <w:jc w:val="center"/>
              <w:rPr>
                <w:rFonts w:ascii="Arial" w:hAnsi="Arial" w:cs="Arial"/>
                <w:b/>
                <w:i/>
                <w:sz w:val="20"/>
                <w:szCs w:val="20"/>
              </w:rPr>
            </w:pPr>
            <w:r>
              <w:rPr>
                <w:rFonts w:ascii="Arial" w:hAnsi="Arial" w:cs="Arial"/>
                <w:b/>
                <w:i/>
                <w:sz w:val="20"/>
                <w:szCs w:val="20"/>
              </w:rPr>
              <w:t>Lipa drobnolistna</w:t>
            </w:r>
          </w:p>
        </w:tc>
        <w:tc>
          <w:tcPr>
            <w:tcW w:w="1259" w:type="dxa"/>
            <w:tcBorders>
              <w:left w:val="single" w:sz="4" w:space="0" w:color="000000"/>
              <w:right w:val="single" w:sz="4" w:space="0" w:color="000000"/>
            </w:tcBorders>
            <w:shd w:val="clear" w:color="auto" w:fill="auto"/>
            <w:vAlign w:val="center"/>
          </w:tcPr>
          <w:p w14:paraId="6491B0DA" w14:textId="19BFCBDE" w:rsidR="00382949" w:rsidRPr="0087795E" w:rsidRDefault="00382949" w:rsidP="00904AE3">
            <w:pPr>
              <w:jc w:val="center"/>
              <w:rPr>
                <w:rFonts w:ascii="Arial" w:hAnsi="Arial" w:cs="Arial"/>
                <w:sz w:val="20"/>
                <w:szCs w:val="20"/>
              </w:rPr>
            </w:pPr>
            <w:r>
              <w:rPr>
                <w:rFonts w:ascii="Arial" w:hAnsi="Arial" w:cs="Arial"/>
                <w:sz w:val="20"/>
                <w:szCs w:val="20"/>
              </w:rPr>
              <w:t>3 szt.</w:t>
            </w:r>
          </w:p>
        </w:tc>
        <w:tc>
          <w:tcPr>
            <w:tcW w:w="5386" w:type="dxa"/>
            <w:shd w:val="clear" w:color="auto" w:fill="auto"/>
            <w:vAlign w:val="center"/>
          </w:tcPr>
          <w:p w14:paraId="5E9C0C55" w14:textId="63505AD9" w:rsidR="00382949" w:rsidRPr="00245410" w:rsidRDefault="00382949" w:rsidP="00245410">
            <w:pPr>
              <w:jc w:val="both"/>
              <w:rPr>
                <w:rFonts w:ascii="Arial" w:hAnsi="Arial" w:cs="Arial"/>
                <w:sz w:val="19"/>
                <w:szCs w:val="19"/>
              </w:rPr>
            </w:pPr>
            <w:r w:rsidRPr="00245410">
              <w:rPr>
                <w:rFonts w:ascii="Arial" w:hAnsi="Arial" w:cs="Arial"/>
                <w:sz w:val="19"/>
                <w:szCs w:val="19"/>
              </w:rPr>
              <w:t xml:space="preserve">Sadzonki drzew z zakrytym systemem korzeniowym, odpowiednio przygotowane do posadzenia poprzez szkółkowanie i formowanie systemów korzeniowych, hodowane w warunkach klimatycznych zbliżonych </w:t>
            </w:r>
            <w:r>
              <w:rPr>
                <w:rFonts w:ascii="Arial" w:hAnsi="Arial" w:cs="Arial"/>
                <w:sz w:val="19"/>
                <w:szCs w:val="19"/>
              </w:rPr>
              <w:br/>
            </w:r>
            <w:r w:rsidRPr="00245410">
              <w:rPr>
                <w:rFonts w:ascii="Arial" w:hAnsi="Arial" w:cs="Arial"/>
                <w:sz w:val="19"/>
                <w:szCs w:val="19"/>
              </w:rPr>
              <w:t xml:space="preserve">do panujących w miejscu planowanego sadzenia.  </w:t>
            </w:r>
          </w:p>
          <w:p w14:paraId="443A88D1" w14:textId="08C96B01" w:rsidR="00382949" w:rsidRPr="00245410" w:rsidRDefault="00382949" w:rsidP="00245410">
            <w:pPr>
              <w:jc w:val="both"/>
              <w:rPr>
                <w:rFonts w:ascii="Arial" w:hAnsi="Arial" w:cs="Arial"/>
                <w:b/>
                <w:sz w:val="19"/>
                <w:szCs w:val="19"/>
              </w:rPr>
            </w:pPr>
            <w:r w:rsidRPr="00245410">
              <w:rPr>
                <w:rFonts w:ascii="Arial" w:hAnsi="Arial" w:cs="Arial"/>
                <w:b/>
                <w:sz w:val="19"/>
                <w:szCs w:val="19"/>
              </w:rPr>
              <w:t xml:space="preserve">Drzewa o obwodzie pnia na wysokości 100 cm – </w:t>
            </w:r>
            <w:r>
              <w:rPr>
                <w:rFonts w:ascii="Arial" w:hAnsi="Arial" w:cs="Arial"/>
                <w:b/>
                <w:sz w:val="19"/>
                <w:szCs w:val="19"/>
              </w:rPr>
              <w:br/>
            </w:r>
            <w:r w:rsidRPr="00245410">
              <w:rPr>
                <w:rFonts w:ascii="Arial" w:hAnsi="Arial" w:cs="Arial"/>
                <w:b/>
                <w:sz w:val="19"/>
                <w:szCs w:val="19"/>
              </w:rPr>
              <w:t>co najmniej 10 cm.*</w:t>
            </w:r>
          </w:p>
        </w:tc>
        <w:tc>
          <w:tcPr>
            <w:tcW w:w="3368" w:type="dxa"/>
            <w:vMerge/>
            <w:shd w:val="clear" w:color="auto" w:fill="auto"/>
            <w:vAlign w:val="center"/>
          </w:tcPr>
          <w:p w14:paraId="149F89CD" w14:textId="77777777" w:rsidR="00382949" w:rsidRPr="0087795E" w:rsidRDefault="00382949" w:rsidP="00904AE3">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tcPr>
          <w:p w14:paraId="47764913" w14:textId="77777777" w:rsidR="00382949" w:rsidRPr="0087795E" w:rsidRDefault="00382949" w:rsidP="00F13236">
            <w:pPr>
              <w:jc w:val="center"/>
              <w:rPr>
                <w:rFonts w:ascii="Arial" w:hAnsi="Arial" w:cs="Arial"/>
                <w:i/>
                <w:sz w:val="20"/>
                <w:szCs w:val="20"/>
                <w:lang w:eastAsia="pl-PL"/>
              </w:rPr>
            </w:pPr>
          </w:p>
        </w:tc>
      </w:tr>
      <w:tr w:rsidR="00382949" w:rsidRPr="0087795E" w14:paraId="324CF05A" w14:textId="77777777" w:rsidTr="00E00F7D">
        <w:trPr>
          <w:trHeight w:val="327"/>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29376" w14:textId="7658E0A9" w:rsidR="00382949" w:rsidRPr="0087795E" w:rsidRDefault="00382949" w:rsidP="00904AE3">
            <w:pPr>
              <w:jc w:val="center"/>
              <w:rPr>
                <w:rFonts w:ascii="Arial" w:hAnsi="Arial" w:cs="Arial"/>
                <w:sz w:val="20"/>
                <w:szCs w:val="20"/>
                <w:lang w:eastAsia="pl-PL"/>
              </w:rPr>
            </w:pPr>
            <w:r>
              <w:rPr>
                <w:rFonts w:ascii="Arial" w:hAnsi="Arial" w:cs="Arial"/>
                <w:sz w:val="20"/>
                <w:szCs w:val="20"/>
                <w:lang w:eastAsia="pl-PL"/>
              </w:rPr>
              <w:t>19.</w:t>
            </w:r>
          </w:p>
        </w:tc>
        <w:tc>
          <w:tcPr>
            <w:tcW w:w="2427" w:type="dxa"/>
            <w:tcBorders>
              <w:left w:val="single" w:sz="4" w:space="0" w:color="000000"/>
              <w:right w:val="single" w:sz="4" w:space="0" w:color="000000"/>
            </w:tcBorders>
            <w:shd w:val="clear" w:color="auto" w:fill="auto"/>
            <w:vAlign w:val="center"/>
          </w:tcPr>
          <w:p w14:paraId="73FFE9A2" w14:textId="03CDEDFD" w:rsidR="00382949" w:rsidRPr="0087795E" w:rsidRDefault="00382949" w:rsidP="00904AE3">
            <w:pPr>
              <w:jc w:val="center"/>
              <w:rPr>
                <w:rFonts w:ascii="Arial" w:hAnsi="Arial" w:cs="Arial"/>
                <w:b/>
                <w:i/>
                <w:sz w:val="20"/>
                <w:szCs w:val="20"/>
              </w:rPr>
            </w:pPr>
            <w:r>
              <w:rPr>
                <w:rFonts w:ascii="Arial" w:hAnsi="Arial" w:cs="Arial"/>
                <w:b/>
                <w:i/>
                <w:sz w:val="20"/>
                <w:szCs w:val="20"/>
              </w:rPr>
              <w:t>Perukowiec podolski</w:t>
            </w:r>
          </w:p>
        </w:tc>
        <w:tc>
          <w:tcPr>
            <w:tcW w:w="1259" w:type="dxa"/>
            <w:tcBorders>
              <w:left w:val="single" w:sz="4" w:space="0" w:color="000000"/>
              <w:right w:val="single" w:sz="4" w:space="0" w:color="000000"/>
            </w:tcBorders>
            <w:shd w:val="clear" w:color="auto" w:fill="auto"/>
            <w:vAlign w:val="center"/>
          </w:tcPr>
          <w:p w14:paraId="3BB2EEE7" w14:textId="0B79480B" w:rsidR="00382949" w:rsidRPr="0087795E" w:rsidRDefault="00382949" w:rsidP="00904AE3">
            <w:pPr>
              <w:jc w:val="center"/>
              <w:rPr>
                <w:rFonts w:ascii="Arial" w:hAnsi="Arial" w:cs="Arial"/>
                <w:sz w:val="20"/>
                <w:szCs w:val="20"/>
              </w:rPr>
            </w:pPr>
            <w:r>
              <w:rPr>
                <w:rFonts w:ascii="Arial" w:hAnsi="Arial" w:cs="Arial"/>
                <w:sz w:val="20"/>
                <w:szCs w:val="20"/>
              </w:rPr>
              <w:t>4 szt.</w:t>
            </w:r>
          </w:p>
        </w:tc>
        <w:tc>
          <w:tcPr>
            <w:tcW w:w="5386" w:type="dxa"/>
            <w:shd w:val="clear" w:color="auto" w:fill="auto"/>
            <w:vAlign w:val="center"/>
          </w:tcPr>
          <w:p w14:paraId="5A83E1EB" w14:textId="2DF708CD" w:rsidR="00382949" w:rsidRPr="0087795E" w:rsidRDefault="00382949" w:rsidP="00904AE3">
            <w:pPr>
              <w:jc w:val="both"/>
              <w:rPr>
                <w:rFonts w:ascii="Arial" w:hAnsi="Arial" w:cs="Arial"/>
                <w:sz w:val="19"/>
                <w:szCs w:val="19"/>
              </w:rPr>
            </w:pPr>
            <w:r w:rsidRPr="0087795E">
              <w:rPr>
                <w:rFonts w:ascii="Arial" w:hAnsi="Arial" w:cs="Arial"/>
                <w:sz w:val="20"/>
                <w:szCs w:val="20"/>
              </w:rPr>
              <w:t xml:space="preserve">Sadzonki krzewów z zakrytym systemem korzeniowym, w pojemniku, dobrze rozkrzewione, odpowiednio przygotowane do posadzenia poprzez szkółkowanie </w:t>
            </w:r>
            <w:r w:rsidRPr="0087795E">
              <w:rPr>
                <w:rFonts w:ascii="Arial" w:hAnsi="Arial" w:cs="Arial"/>
                <w:sz w:val="20"/>
                <w:szCs w:val="20"/>
              </w:rPr>
              <w:br/>
              <w:t xml:space="preserve">i formowanie, wysoka mrozoodporność. </w:t>
            </w:r>
            <w:r w:rsidRPr="0087795E">
              <w:rPr>
                <w:rFonts w:ascii="Arial" w:hAnsi="Arial" w:cs="Arial"/>
                <w:b/>
                <w:sz w:val="20"/>
                <w:szCs w:val="20"/>
              </w:rPr>
              <w:t xml:space="preserve">Wysokość </w:t>
            </w:r>
            <w:r>
              <w:t xml:space="preserve"> </w:t>
            </w:r>
            <w:r w:rsidRPr="001D718C">
              <w:rPr>
                <w:rFonts w:ascii="Arial" w:hAnsi="Arial" w:cs="Arial"/>
                <w:b/>
                <w:sz w:val="20"/>
                <w:szCs w:val="20"/>
              </w:rPr>
              <w:t>sadzonki</w:t>
            </w:r>
            <w:r>
              <w:rPr>
                <w:rFonts w:ascii="Arial" w:hAnsi="Arial" w:cs="Arial"/>
                <w:b/>
                <w:sz w:val="20"/>
                <w:szCs w:val="20"/>
              </w:rPr>
              <w:t>:</w:t>
            </w:r>
            <w:r w:rsidRPr="001D718C">
              <w:rPr>
                <w:rFonts w:ascii="Arial" w:hAnsi="Arial" w:cs="Arial"/>
                <w:b/>
                <w:sz w:val="20"/>
                <w:szCs w:val="20"/>
              </w:rPr>
              <w:t xml:space="preserve"> min. </w:t>
            </w:r>
            <w:r>
              <w:rPr>
                <w:rFonts w:ascii="Arial" w:hAnsi="Arial" w:cs="Arial"/>
                <w:b/>
                <w:sz w:val="20"/>
                <w:szCs w:val="20"/>
              </w:rPr>
              <w:t>10</w:t>
            </w:r>
            <w:r w:rsidRPr="0087795E">
              <w:rPr>
                <w:rFonts w:ascii="Arial" w:hAnsi="Arial" w:cs="Arial"/>
                <w:b/>
                <w:sz w:val="20"/>
                <w:szCs w:val="20"/>
              </w:rPr>
              <w:t>0 cm</w:t>
            </w:r>
            <w:r w:rsidRPr="0087795E">
              <w:rPr>
                <w:rFonts w:ascii="Arial" w:hAnsi="Arial" w:cs="Arial"/>
                <w:sz w:val="20"/>
                <w:szCs w:val="20"/>
              </w:rPr>
              <w:t>.*</w:t>
            </w:r>
          </w:p>
        </w:tc>
        <w:tc>
          <w:tcPr>
            <w:tcW w:w="3368" w:type="dxa"/>
            <w:vMerge/>
            <w:shd w:val="clear" w:color="auto" w:fill="auto"/>
            <w:vAlign w:val="center"/>
          </w:tcPr>
          <w:p w14:paraId="107ED196" w14:textId="77777777" w:rsidR="00382949" w:rsidRPr="0087795E" w:rsidRDefault="00382949" w:rsidP="00904AE3">
            <w:pPr>
              <w:jc w:val="center"/>
              <w:rPr>
                <w:rFonts w:ascii="Arial" w:hAnsi="Arial" w:cs="Arial"/>
                <w:sz w:val="20"/>
                <w:szCs w:val="20"/>
              </w:rPr>
            </w:pPr>
          </w:p>
        </w:tc>
        <w:tc>
          <w:tcPr>
            <w:tcW w:w="2019" w:type="dxa"/>
            <w:vMerge/>
            <w:tcBorders>
              <w:left w:val="single" w:sz="4" w:space="0" w:color="000000"/>
              <w:right w:val="single" w:sz="4" w:space="0" w:color="000000"/>
            </w:tcBorders>
            <w:shd w:val="clear" w:color="auto" w:fill="auto"/>
            <w:vAlign w:val="center"/>
          </w:tcPr>
          <w:p w14:paraId="6C3B1978" w14:textId="77777777" w:rsidR="00382949" w:rsidRPr="0087795E" w:rsidRDefault="00382949" w:rsidP="00F13236">
            <w:pPr>
              <w:jc w:val="center"/>
              <w:rPr>
                <w:rFonts w:ascii="Arial" w:hAnsi="Arial" w:cs="Arial"/>
                <w:i/>
                <w:sz w:val="20"/>
                <w:szCs w:val="20"/>
                <w:lang w:eastAsia="pl-PL"/>
              </w:rPr>
            </w:pPr>
          </w:p>
        </w:tc>
      </w:tr>
      <w:tr w:rsidR="00692A69" w:rsidRPr="0087795E" w14:paraId="7AEC6B39" w14:textId="77777777" w:rsidTr="00044780">
        <w:trPr>
          <w:trHeight w:val="397"/>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CF7D67D" w14:textId="2947F9F3" w:rsidR="00692A69" w:rsidRPr="00692A69" w:rsidRDefault="00692A69" w:rsidP="00692A69">
            <w:pPr>
              <w:pStyle w:val="Akapitzlist"/>
              <w:numPr>
                <w:ilvl w:val="0"/>
                <w:numId w:val="21"/>
              </w:numPr>
              <w:ind w:left="0" w:firstLine="0"/>
              <w:jc w:val="center"/>
              <w:rPr>
                <w:rFonts w:ascii="Arial" w:hAnsi="Arial" w:cs="Arial"/>
                <w:i/>
                <w:sz w:val="20"/>
                <w:szCs w:val="20"/>
                <w:lang w:eastAsia="pl-PL"/>
              </w:rPr>
            </w:pPr>
            <w:r w:rsidRPr="00692A69">
              <w:rPr>
                <w:rFonts w:ascii="Arial" w:hAnsi="Arial" w:cs="Arial"/>
                <w:b/>
                <w:sz w:val="20"/>
                <w:szCs w:val="20"/>
                <w:lang w:eastAsia="pl-PL"/>
              </w:rPr>
              <w:t xml:space="preserve">ŁÓDŹ, ul. </w:t>
            </w:r>
            <w:r>
              <w:rPr>
                <w:rFonts w:ascii="Arial" w:hAnsi="Arial" w:cs="Arial"/>
                <w:b/>
                <w:sz w:val="20"/>
                <w:szCs w:val="20"/>
                <w:lang w:eastAsia="pl-PL"/>
              </w:rPr>
              <w:t>Źródłowa 52</w:t>
            </w:r>
          </w:p>
        </w:tc>
      </w:tr>
      <w:tr w:rsidR="00692A69" w:rsidRPr="0087795E" w14:paraId="5416EC1C" w14:textId="77777777" w:rsidTr="00E00F7D">
        <w:trPr>
          <w:trHeight w:val="604"/>
        </w:trPr>
        <w:tc>
          <w:tcPr>
            <w:tcW w:w="704" w:type="dxa"/>
            <w:tcBorders>
              <w:top w:val="single" w:sz="4" w:space="0" w:color="000000"/>
              <w:left w:val="single" w:sz="4" w:space="0" w:color="000000"/>
              <w:bottom w:val="single" w:sz="4" w:space="0" w:color="000000"/>
              <w:right w:val="single" w:sz="4" w:space="0" w:color="000000"/>
            </w:tcBorders>
            <w:vAlign w:val="center"/>
          </w:tcPr>
          <w:p w14:paraId="5ADA669C" w14:textId="0CD17A86" w:rsidR="00692A69" w:rsidRPr="0087795E" w:rsidRDefault="00245410" w:rsidP="00904AE3">
            <w:pPr>
              <w:jc w:val="center"/>
              <w:rPr>
                <w:rFonts w:ascii="Arial" w:hAnsi="Arial" w:cs="Arial"/>
                <w:sz w:val="20"/>
                <w:szCs w:val="20"/>
                <w:lang w:eastAsia="pl-PL"/>
              </w:rPr>
            </w:pPr>
            <w:r>
              <w:rPr>
                <w:rFonts w:ascii="Arial" w:hAnsi="Arial" w:cs="Arial"/>
                <w:sz w:val="20"/>
                <w:szCs w:val="20"/>
                <w:lang w:eastAsia="pl-PL"/>
              </w:rPr>
              <w:t>20</w:t>
            </w:r>
            <w:r w:rsidR="00692A69">
              <w:rPr>
                <w:rFonts w:ascii="Arial" w:hAnsi="Arial" w:cs="Arial"/>
                <w:sz w:val="20"/>
                <w:szCs w:val="20"/>
                <w:lang w:eastAsia="pl-PL"/>
              </w:rPr>
              <w:t>.</w:t>
            </w:r>
          </w:p>
        </w:tc>
        <w:tc>
          <w:tcPr>
            <w:tcW w:w="2427" w:type="dxa"/>
            <w:tcBorders>
              <w:left w:val="single" w:sz="4" w:space="0" w:color="000000"/>
              <w:right w:val="single" w:sz="4" w:space="0" w:color="000000"/>
            </w:tcBorders>
            <w:shd w:val="clear" w:color="auto" w:fill="auto"/>
            <w:vAlign w:val="center"/>
          </w:tcPr>
          <w:p w14:paraId="079F6716" w14:textId="3F3F0DE5" w:rsidR="00692A69" w:rsidRPr="0087795E" w:rsidRDefault="00692A69" w:rsidP="00904AE3">
            <w:pPr>
              <w:jc w:val="center"/>
              <w:rPr>
                <w:rFonts w:ascii="Arial" w:hAnsi="Arial" w:cs="Arial"/>
                <w:b/>
                <w:i/>
                <w:sz w:val="20"/>
                <w:szCs w:val="20"/>
              </w:rPr>
            </w:pPr>
            <w:r>
              <w:rPr>
                <w:rFonts w:ascii="Arial" w:hAnsi="Arial" w:cs="Arial"/>
                <w:b/>
                <w:i/>
                <w:sz w:val="20"/>
                <w:szCs w:val="20"/>
              </w:rPr>
              <w:t>Żywotnik pospolity</w:t>
            </w:r>
          </w:p>
        </w:tc>
        <w:tc>
          <w:tcPr>
            <w:tcW w:w="1259" w:type="dxa"/>
            <w:tcBorders>
              <w:left w:val="single" w:sz="4" w:space="0" w:color="000000"/>
              <w:right w:val="single" w:sz="4" w:space="0" w:color="000000"/>
            </w:tcBorders>
            <w:shd w:val="clear" w:color="auto" w:fill="auto"/>
            <w:vAlign w:val="center"/>
          </w:tcPr>
          <w:p w14:paraId="09426680" w14:textId="25FE1BF5" w:rsidR="00692A69" w:rsidRPr="0087795E" w:rsidRDefault="00692A69" w:rsidP="00904AE3">
            <w:pPr>
              <w:jc w:val="center"/>
              <w:rPr>
                <w:rFonts w:ascii="Arial" w:hAnsi="Arial" w:cs="Arial"/>
                <w:sz w:val="20"/>
                <w:szCs w:val="20"/>
              </w:rPr>
            </w:pPr>
            <w:r>
              <w:rPr>
                <w:rFonts w:ascii="Arial" w:hAnsi="Arial" w:cs="Arial"/>
                <w:sz w:val="20"/>
                <w:szCs w:val="20"/>
              </w:rPr>
              <w:t>10 szt.</w:t>
            </w:r>
          </w:p>
        </w:tc>
        <w:tc>
          <w:tcPr>
            <w:tcW w:w="5386" w:type="dxa"/>
            <w:tcBorders>
              <w:bottom w:val="single" w:sz="4" w:space="0" w:color="000000"/>
            </w:tcBorders>
            <w:shd w:val="clear" w:color="auto" w:fill="auto"/>
            <w:vAlign w:val="center"/>
          </w:tcPr>
          <w:p w14:paraId="5362F61E" w14:textId="1C9395D2" w:rsidR="00692A69" w:rsidRPr="0087795E" w:rsidRDefault="00692A69" w:rsidP="00983B1D">
            <w:pPr>
              <w:jc w:val="both"/>
              <w:rPr>
                <w:rFonts w:ascii="Arial" w:hAnsi="Arial" w:cs="Arial"/>
                <w:sz w:val="19"/>
                <w:szCs w:val="19"/>
              </w:rPr>
            </w:pPr>
            <w:r>
              <w:rPr>
                <w:rFonts w:ascii="Arial" w:hAnsi="Arial" w:cs="Arial"/>
                <w:sz w:val="19"/>
                <w:szCs w:val="19"/>
              </w:rPr>
              <w:t xml:space="preserve">Sadzonki </w:t>
            </w:r>
            <w:r w:rsidR="00983B1D">
              <w:rPr>
                <w:rFonts w:ascii="Arial" w:hAnsi="Arial" w:cs="Arial"/>
                <w:sz w:val="19"/>
                <w:szCs w:val="19"/>
              </w:rPr>
              <w:t>krzewów</w:t>
            </w:r>
            <w:r>
              <w:rPr>
                <w:rFonts w:ascii="Arial" w:hAnsi="Arial" w:cs="Arial"/>
                <w:sz w:val="19"/>
                <w:szCs w:val="19"/>
              </w:rPr>
              <w:t xml:space="preserve"> z zakrytym systemem korzeniowym, odpowiednio przygotowane do posadzenia poprzez szkółkowanie i formowanie systemów korzeniowych, hodowane w warunkach klimatycznych zbliżonych do panujących w miejscu planowanego sadzenia. </w:t>
            </w:r>
            <w:r w:rsidR="00896BEE">
              <w:rPr>
                <w:rFonts w:ascii="Arial" w:hAnsi="Arial" w:cs="Arial"/>
                <w:b/>
                <w:sz w:val="19"/>
                <w:szCs w:val="19"/>
              </w:rPr>
              <w:t>Wysokość sadzonki</w:t>
            </w:r>
            <w:r w:rsidRPr="0091512C">
              <w:rPr>
                <w:rFonts w:ascii="Arial" w:hAnsi="Arial" w:cs="Arial"/>
                <w:b/>
                <w:sz w:val="19"/>
                <w:szCs w:val="19"/>
              </w:rPr>
              <w:t>: 130-150 cm.</w:t>
            </w:r>
            <w:r w:rsidR="0091512C">
              <w:rPr>
                <w:rFonts w:ascii="Arial" w:hAnsi="Arial" w:cs="Arial"/>
                <w:sz w:val="19"/>
                <w:szCs w:val="19"/>
              </w:rPr>
              <w:t>*</w:t>
            </w:r>
            <w:r>
              <w:rPr>
                <w:rFonts w:ascii="Arial" w:hAnsi="Arial" w:cs="Arial"/>
                <w:sz w:val="19"/>
                <w:szCs w:val="19"/>
              </w:rPr>
              <w:t xml:space="preserve"> </w:t>
            </w:r>
          </w:p>
        </w:tc>
        <w:tc>
          <w:tcPr>
            <w:tcW w:w="3368" w:type="dxa"/>
            <w:shd w:val="clear" w:color="auto" w:fill="auto"/>
            <w:vAlign w:val="center"/>
          </w:tcPr>
          <w:p w14:paraId="505C1CC1" w14:textId="77777777" w:rsidR="00692A69" w:rsidRDefault="00692A69" w:rsidP="00904AE3">
            <w:pPr>
              <w:jc w:val="center"/>
              <w:rPr>
                <w:rFonts w:ascii="Arial" w:hAnsi="Arial" w:cs="Arial"/>
                <w:sz w:val="20"/>
                <w:szCs w:val="20"/>
              </w:rPr>
            </w:pPr>
            <w:r>
              <w:rPr>
                <w:rFonts w:ascii="Arial" w:hAnsi="Arial" w:cs="Arial"/>
                <w:sz w:val="20"/>
                <w:szCs w:val="20"/>
              </w:rPr>
              <w:t>-</w:t>
            </w:r>
          </w:p>
          <w:p w14:paraId="1688D0E4" w14:textId="653F819C" w:rsidR="001F379C" w:rsidRPr="0087795E" w:rsidRDefault="001F379C" w:rsidP="00904AE3">
            <w:pPr>
              <w:jc w:val="center"/>
              <w:rPr>
                <w:rFonts w:ascii="Arial" w:hAnsi="Arial" w:cs="Arial"/>
                <w:sz w:val="20"/>
                <w:szCs w:val="20"/>
              </w:rPr>
            </w:pPr>
          </w:p>
        </w:tc>
        <w:tc>
          <w:tcPr>
            <w:tcW w:w="2019" w:type="dxa"/>
            <w:tcBorders>
              <w:left w:val="single" w:sz="4" w:space="0" w:color="000000"/>
              <w:bottom w:val="single" w:sz="4" w:space="0" w:color="auto"/>
              <w:right w:val="single" w:sz="4" w:space="0" w:color="000000"/>
            </w:tcBorders>
            <w:shd w:val="clear" w:color="auto" w:fill="auto"/>
            <w:vAlign w:val="center"/>
          </w:tcPr>
          <w:p w14:paraId="4D12F19A" w14:textId="77777777" w:rsidR="00692A69" w:rsidRDefault="00692A69" w:rsidP="00692A69">
            <w:pPr>
              <w:jc w:val="center"/>
              <w:rPr>
                <w:rFonts w:ascii="Arial" w:hAnsi="Arial" w:cs="Arial"/>
                <w:i/>
                <w:sz w:val="20"/>
                <w:szCs w:val="20"/>
                <w:lang w:eastAsia="pl-PL"/>
              </w:rPr>
            </w:pPr>
            <w:r w:rsidRPr="00692A69">
              <w:rPr>
                <w:rFonts w:ascii="Arial" w:hAnsi="Arial" w:cs="Arial"/>
                <w:i/>
                <w:sz w:val="20"/>
                <w:szCs w:val="20"/>
                <w:lang w:eastAsia="pl-PL"/>
              </w:rPr>
              <w:t>Teren kompleksu wojskowego w Łodzi,</w:t>
            </w:r>
          </w:p>
          <w:p w14:paraId="22282F4E" w14:textId="5B860EA7" w:rsidR="00692A69" w:rsidRDefault="00692A69" w:rsidP="00692A69">
            <w:pPr>
              <w:jc w:val="center"/>
              <w:rPr>
                <w:rFonts w:ascii="Arial" w:hAnsi="Arial" w:cs="Arial"/>
                <w:i/>
                <w:sz w:val="20"/>
                <w:szCs w:val="20"/>
                <w:lang w:eastAsia="pl-PL"/>
              </w:rPr>
            </w:pPr>
            <w:r>
              <w:rPr>
                <w:rFonts w:ascii="Arial" w:hAnsi="Arial" w:cs="Arial"/>
                <w:i/>
                <w:sz w:val="20"/>
                <w:szCs w:val="20"/>
                <w:lang w:eastAsia="pl-PL"/>
              </w:rPr>
              <w:t xml:space="preserve">działka nr </w:t>
            </w:r>
            <w:r w:rsidR="00BA70D3">
              <w:rPr>
                <w:rFonts w:ascii="Arial" w:hAnsi="Arial" w:cs="Arial"/>
                <w:i/>
                <w:sz w:val="20"/>
                <w:szCs w:val="20"/>
                <w:lang w:eastAsia="pl-PL"/>
              </w:rPr>
              <w:t>113/18</w:t>
            </w:r>
          </w:p>
          <w:p w14:paraId="19C27533" w14:textId="36302095" w:rsidR="00692A69" w:rsidRPr="0087795E" w:rsidRDefault="00692A69" w:rsidP="00BA70D3">
            <w:pPr>
              <w:jc w:val="center"/>
              <w:rPr>
                <w:rFonts w:ascii="Arial" w:hAnsi="Arial" w:cs="Arial"/>
                <w:i/>
                <w:sz w:val="20"/>
                <w:szCs w:val="20"/>
                <w:lang w:eastAsia="pl-PL"/>
              </w:rPr>
            </w:pPr>
            <w:r>
              <w:rPr>
                <w:rFonts w:ascii="Arial" w:hAnsi="Arial" w:cs="Arial"/>
                <w:i/>
                <w:sz w:val="20"/>
                <w:szCs w:val="20"/>
                <w:lang w:eastAsia="pl-PL"/>
              </w:rPr>
              <w:t xml:space="preserve">obręb </w:t>
            </w:r>
            <w:r w:rsidR="00BA70D3">
              <w:rPr>
                <w:rFonts w:ascii="Arial" w:hAnsi="Arial" w:cs="Arial"/>
                <w:i/>
                <w:sz w:val="20"/>
                <w:szCs w:val="20"/>
                <w:lang w:eastAsia="pl-PL"/>
              </w:rPr>
              <w:t>B-54 – Łódź.</w:t>
            </w:r>
          </w:p>
        </w:tc>
      </w:tr>
      <w:tr w:rsidR="0087795E" w:rsidRPr="0087795E" w14:paraId="0CE0CB97" w14:textId="77777777" w:rsidTr="00044780">
        <w:trPr>
          <w:trHeight w:val="397"/>
        </w:trPr>
        <w:tc>
          <w:tcPr>
            <w:tcW w:w="3131" w:type="dxa"/>
            <w:gridSpan w:val="2"/>
            <w:tcBorders>
              <w:top w:val="single" w:sz="4" w:space="0" w:color="auto"/>
              <w:left w:val="single" w:sz="4" w:space="0" w:color="auto"/>
              <w:bottom w:val="single" w:sz="4" w:space="0" w:color="auto"/>
              <w:right w:val="single" w:sz="4" w:space="0" w:color="auto"/>
            </w:tcBorders>
            <w:vAlign w:val="center"/>
          </w:tcPr>
          <w:p w14:paraId="66AC5A5D" w14:textId="0FAA71C8" w:rsidR="00904AE3" w:rsidRPr="0087795E" w:rsidRDefault="00904AE3" w:rsidP="00904AE3">
            <w:pPr>
              <w:jc w:val="both"/>
              <w:rPr>
                <w:rFonts w:ascii="Arial" w:hAnsi="Arial" w:cs="Arial"/>
                <w:b/>
                <w:i/>
              </w:rPr>
            </w:pPr>
            <w:r w:rsidRPr="0087795E">
              <w:rPr>
                <w:rFonts w:ascii="Arial" w:hAnsi="Arial" w:cs="Arial"/>
                <w:b/>
                <w:i/>
              </w:rPr>
              <w:t xml:space="preserve">Razem: </w:t>
            </w:r>
            <w:r w:rsidR="00463106">
              <w:rPr>
                <w:rFonts w:ascii="Arial" w:hAnsi="Arial" w:cs="Arial"/>
                <w:i/>
                <w:sz w:val="13"/>
                <w:szCs w:val="13"/>
              </w:rPr>
              <w:t>(ilość drzew</w:t>
            </w:r>
            <w:r w:rsidR="00633563">
              <w:rPr>
                <w:rFonts w:ascii="Arial" w:hAnsi="Arial" w:cs="Arial"/>
                <w:i/>
                <w:sz w:val="13"/>
                <w:szCs w:val="13"/>
              </w:rPr>
              <w:t>/krzewów</w:t>
            </w:r>
            <w:r w:rsidR="00463106">
              <w:rPr>
                <w:rFonts w:ascii="Arial" w:hAnsi="Arial" w:cs="Arial"/>
                <w:i/>
                <w:sz w:val="13"/>
                <w:szCs w:val="13"/>
              </w:rPr>
              <w:t xml:space="preserve"> </w:t>
            </w:r>
            <w:r w:rsidRPr="0087795E">
              <w:rPr>
                <w:rFonts w:ascii="Arial" w:hAnsi="Arial" w:cs="Arial"/>
                <w:i/>
                <w:sz w:val="13"/>
                <w:szCs w:val="13"/>
              </w:rPr>
              <w:t>do nasadzeń)</w:t>
            </w:r>
          </w:p>
        </w:tc>
        <w:tc>
          <w:tcPr>
            <w:tcW w:w="1259" w:type="dxa"/>
            <w:tcBorders>
              <w:top w:val="single" w:sz="4" w:space="0" w:color="auto"/>
              <w:left w:val="single" w:sz="4" w:space="0" w:color="auto"/>
              <w:bottom w:val="single" w:sz="4" w:space="0" w:color="auto"/>
              <w:right w:val="single" w:sz="4" w:space="0" w:color="auto"/>
            </w:tcBorders>
            <w:vAlign w:val="center"/>
          </w:tcPr>
          <w:p w14:paraId="7555A359" w14:textId="5B187FBB" w:rsidR="00904AE3" w:rsidRPr="0087795E" w:rsidRDefault="00044780" w:rsidP="00904AE3">
            <w:pPr>
              <w:jc w:val="center"/>
              <w:rPr>
                <w:rFonts w:ascii="Arial" w:hAnsi="Arial" w:cs="Arial"/>
                <w:sz w:val="20"/>
                <w:szCs w:val="20"/>
              </w:rPr>
            </w:pPr>
            <w:r>
              <w:rPr>
                <w:rFonts w:ascii="Arial" w:hAnsi="Arial" w:cs="Arial"/>
                <w:sz w:val="20"/>
                <w:szCs w:val="20"/>
              </w:rPr>
              <w:t xml:space="preserve">274 </w:t>
            </w:r>
            <w:r w:rsidR="00904AE3" w:rsidRPr="0087795E">
              <w:rPr>
                <w:rFonts w:ascii="Arial" w:hAnsi="Arial" w:cs="Arial"/>
                <w:sz w:val="20"/>
                <w:szCs w:val="20"/>
              </w:rPr>
              <w:t>szt.</w:t>
            </w:r>
          </w:p>
        </w:tc>
        <w:tc>
          <w:tcPr>
            <w:tcW w:w="10773"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6E4A6D4" w14:textId="77777777" w:rsidR="00904AE3" w:rsidRPr="0087795E" w:rsidRDefault="00904AE3" w:rsidP="00904AE3">
            <w:pPr>
              <w:rPr>
                <w:rFonts w:ascii="Arial" w:hAnsi="Arial" w:cs="Arial"/>
                <w:i/>
                <w:sz w:val="20"/>
                <w:szCs w:val="20"/>
                <w:lang w:eastAsia="pl-PL"/>
              </w:rPr>
            </w:pPr>
          </w:p>
        </w:tc>
      </w:tr>
      <w:tr w:rsidR="0087795E" w:rsidRPr="0087795E" w14:paraId="33483C18" w14:textId="77777777" w:rsidTr="00044780">
        <w:trPr>
          <w:trHeight w:val="155"/>
        </w:trPr>
        <w:tc>
          <w:tcPr>
            <w:tcW w:w="15163" w:type="dxa"/>
            <w:gridSpan w:val="6"/>
            <w:tcBorders>
              <w:top w:val="single" w:sz="4" w:space="0" w:color="auto"/>
              <w:left w:val="single" w:sz="4" w:space="0" w:color="auto"/>
              <w:bottom w:val="single" w:sz="4" w:space="0" w:color="auto"/>
              <w:right w:val="single" w:sz="4" w:space="0" w:color="auto"/>
            </w:tcBorders>
            <w:vAlign w:val="center"/>
          </w:tcPr>
          <w:p w14:paraId="49789DBD" w14:textId="4838BCA6" w:rsidR="00904AE3" w:rsidRPr="0087795E" w:rsidRDefault="00904AE3" w:rsidP="00904AE3">
            <w:pPr>
              <w:jc w:val="both"/>
              <w:rPr>
                <w:rFonts w:ascii="Arial" w:hAnsi="Arial" w:cs="Arial"/>
                <w:i/>
                <w:sz w:val="20"/>
                <w:szCs w:val="20"/>
                <w:lang w:eastAsia="pl-PL"/>
              </w:rPr>
            </w:pPr>
            <w:r w:rsidRPr="0087795E">
              <w:rPr>
                <w:rFonts w:ascii="Arial" w:hAnsi="Arial" w:cs="Arial"/>
                <w:b/>
                <w:sz w:val="20"/>
                <w:szCs w:val="20"/>
              </w:rPr>
              <w:t xml:space="preserve">* Materiał nasadzeniowy </w:t>
            </w:r>
            <w:r w:rsidRPr="0087795E">
              <w:rPr>
                <w:rFonts w:ascii="Arial" w:hAnsi="Arial" w:cs="Arial"/>
                <w:sz w:val="20"/>
                <w:szCs w:val="20"/>
              </w:rPr>
              <w:t xml:space="preserve">musi być zdrowy, bez śladów uszkodzeń mechanicznych, bez śladów żerowania szkodników, nie może być odwodniony, nie może posiadać uszkodzonych pąków szczytowych, forma pędu musi być odpowiednia dla danego gatunku, bryła korzeniowa musi być prawidłowo rozwinięta, zakryta, nieuszkodzona </w:t>
            </w:r>
            <w:r w:rsidRPr="0087795E">
              <w:rPr>
                <w:rFonts w:ascii="Arial" w:hAnsi="Arial" w:cs="Arial"/>
                <w:sz w:val="20"/>
                <w:szCs w:val="20"/>
              </w:rPr>
              <w:br/>
              <w:t>i nieprzesuszona.</w:t>
            </w:r>
          </w:p>
        </w:tc>
      </w:tr>
    </w:tbl>
    <w:p w14:paraId="1C407CD5" w14:textId="77777777" w:rsidR="002E3988" w:rsidRPr="0087795E" w:rsidRDefault="002E3988" w:rsidP="00FE3CF2">
      <w:pPr>
        <w:tabs>
          <w:tab w:val="left" w:pos="1290"/>
        </w:tabs>
        <w:jc w:val="both"/>
        <w:rPr>
          <w:rFonts w:ascii="Arial" w:hAnsi="Arial" w:cs="Arial"/>
          <w:sz w:val="4"/>
          <w:szCs w:val="4"/>
        </w:rPr>
      </w:pPr>
    </w:p>
    <w:sectPr w:rsidR="002E3988" w:rsidRPr="0087795E" w:rsidSect="00DC72A5">
      <w:footerReference w:type="default" r:id="rId9"/>
      <w:pgSz w:w="16838" w:h="11906" w:orient="landscape"/>
      <w:pgMar w:top="709"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7D374" w14:textId="77777777" w:rsidR="001529A0" w:rsidRDefault="001529A0" w:rsidP="00C83969">
      <w:pPr>
        <w:spacing w:after="0" w:line="240" w:lineRule="auto"/>
      </w:pPr>
      <w:r>
        <w:separator/>
      </w:r>
    </w:p>
  </w:endnote>
  <w:endnote w:type="continuationSeparator" w:id="0">
    <w:p w14:paraId="7B6A32EC" w14:textId="77777777" w:rsidR="001529A0" w:rsidRDefault="001529A0" w:rsidP="00C83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7582"/>
      <w:docPartObj>
        <w:docPartGallery w:val="Page Numbers (Bottom of Page)"/>
        <w:docPartUnique/>
      </w:docPartObj>
    </w:sdtPr>
    <w:sdtEndPr/>
    <w:sdtContent>
      <w:sdt>
        <w:sdtPr>
          <w:id w:val="810570607"/>
          <w:docPartObj>
            <w:docPartGallery w:val="Page Numbers (Top of Page)"/>
            <w:docPartUnique/>
          </w:docPartObj>
        </w:sdtPr>
        <w:sdtEndPr/>
        <w:sdtContent>
          <w:p w14:paraId="25B3D904" w14:textId="0D300937" w:rsidR="00D6410E" w:rsidRPr="00BA4479" w:rsidRDefault="00D6410E" w:rsidP="00D262D1">
            <w:pPr>
              <w:pStyle w:val="Stopka"/>
              <w:jc w:val="right"/>
            </w:pPr>
            <w:r>
              <w:t xml:space="preserve">Strona </w:t>
            </w:r>
            <w:r w:rsidRPr="00BA4479">
              <w:rPr>
                <w:sz w:val="24"/>
                <w:szCs w:val="24"/>
              </w:rPr>
              <w:fldChar w:fldCharType="begin"/>
            </w:r>
            <w:r w:rsidRPr="00BA4479">
              <w:instrText>PAGE</w:instrText>
            </w:r>
            <w:r w:rsidRPr="00BA4479">
              <w:rPr>
                <w:sz w:val="24"/>
                <w:szCs w:val="24"/>
              </w:rPr>
              <w:fldChar w:fldCharType="separate"/>
            </w:r>
            <w:r w:rsidR="00726C86">
              <w:rPr>
                <w:noProof/>
              </w:rPr>
              <w:t>1</w:t>
            </w:r>
            <w:r w:rsidRPr="00BA4479">
              <w:rPr>
                <w:sz w:val="24"/>
                <w:szCs w:val="24"/>
              </w:rPr>
              <w:fldChar w:fldCharType="end"/>
            </w:r>
            <w:r w:rsidRPr="00BA4479">
              <w:t xml:space="preserve"> z </w:t>
            </w:r>
            <w:r w:rsidRPr="00BA4479">
              <w:rPr>
                <w:sz w:val="24"/>
                <w:szCs w:val="24"/>
              </w:rPr>
              <w:fldChar w:fldCharType="begin"/>
            </w:r>
            <w:r w:rsidRPr="00BA4479">
              <w:instrText>NUMPAGES</w:instrText>
            </w:r>
            <w:r w:rsidRPr="00BA4479">
              <w:rPr>
                <w:sz w:val="24"/>
                <w:szCs w:val="24"/>
              </w:rPr>
              <w:fldChar w:fldCharType="separate"/>
            </w:r>
            <w:r w:rsidR="00726C86">
              <w:rPr>
                <w:noProof/>
              </w:rPr>
              <w:t>4</w:t>
            </w:r>
            <w:r w:rsidRPr="00BA4479">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16068" w14:textId="77777777" w:rsidR="001529A0" w:rsidRDefault="001529A0" w:rsidP="00C83969">
      <w:pPr>
        <w:spacing w:after="0" w:line="240" w:lineRule="auto"/>
      </w:pPr>
      <w:r>
        <w:separator/>
      </w:r>
    </w:p>
  </w:footnote>
  <w:footnote w:type="continuationSeparator" w:id="0">
    <w:p w14:paraId="21A4E024" w14:textId="77777777" w:rsidR="001529A0" w:rsidRDefault="001529A0" w:rsidP="00C839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D1747"/>
    <w:multiLevelType w:val="hybridMultilevel"/>
    <w:tmpl w:val="33D4BEF0"/>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C67F68"/>
    <w:multiLevelType w:val="hybridMultilevel"/>
    <w:tmpl w:val="72C69A92"/>
    <w:lvl w:ilvl="0" w:tplc="FD2C4982">
      <w:start w:val="8"/>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984243"/>
    <w:multiLevelType w:val="hybridMultilevel"/>
    <w:tmpl w:val="4D10DD06"/>
    <w:lvl w:ilvl="0" w:tplc="E6ECA8D4">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E74E1"/>
    <w:multiLevelType w:val="hybridMultilevel"/>
    <w:tmpl w:val="58F66910"/>
    <w:lvl w:ilvl="0" w:tplc="61A6AD5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2F964AA"/>
    <w:multiLevelType w:val="hybridMultilevel"/>
    <w:tmpl w:val="4ACA8B74"/>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6D4C5E"/>
    <w:multiLevelType w:val="hybridMultilevel"/>
    <w:tmpl w:val="58F66910"/>
    <w:lvl w:ilvl="0" w:tplc="61A6AD5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AB77715"/>
    <w:multiLevelType w:val="hybridMultilevel"/>
    <w:tmpl w:val="2BDE341C"/>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4F7BB0"/>
    <w:multiLevelType w:val="hybridMultilevel"/>
    <w:tmpl w:val="C6DC752A"/>
    <w:lvl w:ilvl="0" w:tplc="0415000F">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 w15:restartNumberingAfterBreak="0">
    <w:nsid w:val="39301705"/>
    <w:multiLevelType w:val="hybridMultilevel"/>
    <w:tmpl w:val="33D4BEF0"/>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C74258"/>
    <w:multiLevelType w:val="hybridMultilevel"/>
    <w:tmpl w:val="FB94214A"/>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E0A3F8E"/>
    <w:multiLevelType w:val="hybridMultilevel"/>
    <w:tmpl w:val="33D4BEF0"/>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4225CD9"/>
    <w:multiLevelType w:val="hybridMultilevel"/>
    <w:tmpl w:val="4ACA8B74"/>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7DD07C8"/>
    <w:multiLevelType w:val="hybridMultilevel"/>
    <w:tmpl w:val="33D4BEF0"/>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7E52780"/>
    <w:multiLevelType w:val="hybridMultilevel"/>
    <w:tmpl w:val="58F66910"/>
    <w:lvl w:ilvl="0" w:tplc="61A6AD5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8EE7B9D"/>
    <w:multiLevelType w:val="hybridMultilevel"/>
    <w:tmpl w:val="7EBC51C6"/>
    <w:lvl w:ilvl="0" w:tplc="7F16E9D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08309C"/>
    <w:multiLevelType w:val="hybridMultilevel"/>
    <w:tmpl w:val="33D4BEF0"/>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1D16993"/>
    <w:multiLevelType w:val="hybridMultilevel"/>
    <w:tmpl w:val="0340E93C"/>
    <w:lvl w:ilvl="0" w:tplc="3E74546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726C46"/>
    <w:multiLevelType w:val="hybridMultilevel"/>
    <w:tmpl w:val="C2C6CF6C"/>
    <w:lvl w:ilvl="0" w:tplc="02B2D57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BA14B66"/>
    <w:multiLevelType w:val="hybridMultilevel"/>
    <w:tmpl w:val="839EC29E"/>
    <w:lvl w:ilvl="0" w:tplc="4B963C74">
      <w:start w:val="8"/>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565B4D"/>
    <w:multiLevelType w:val="hybridMultilevel"/>
    <w:tmpl w:val="4036BE64"/>
    <w:lvl w:ilvl="0" w:tplc="B81A39B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44848B1"/>
    <w:multiLevelType w:val="hybridMultilevel"/>
    <w:tmpl w:val="BC5CBD7A"/>
    <w:lvl w:ilvl="0" w:tplc="917A8A1E">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19"/>
  </w:num>
  <w:num w:numId="3">
    <w:abstractNumId w:val="13"/>
  </w:num>
  <w:num w:numId="4">
    <w:abstractNumId w:val="6"/>
  </w:num>
  <w:num w:numId="5">
    <w:abstractNumId w:val="4"/>
  </w:num>
  <w:num w:numId="6">
    <w:abstractNumId w:val="3"/>
  </w:num>
  <w:num w:numId="7">
    <w:abstractNumId w:val="17"/>
  </w:num>
  <w:num w:numId="8">
    <w:abstractNumId w:val="15"/>
  </w:num>
  <w:num w:numId="9">
    <w:abstractNumId w:val="5"/>
  </w:num>
  <w:num w:numId="10">
    <w:abstractNumId w:val="9"/>
  </w:num>
  <w:num w:numId="11">
    <w:abstractNumId w:val="10"/>
  </w:num>
  <w:num w:numId="12">
    <w:abstractNumId w:val="12"/>
  </w:num>
  <w:num w:numId="13">
    <w:abstractNumId w:val="0"/>
  </w:num>
  <w:num w:numId="14">
    <w:abstractNumId w:val="8"/>
  </w:num>
  <w:num w:numId="15">
    <w:abstractNumId w:val="20"/>
  </w:num>
  <w:num w:numId="16">
    <w:abstractNumId w:val="7"/>
  </w:num>
  <w:num w:numId="17">
    <w:abstractNumId w:val="2"/>
  </w:num>
  <w:num w:numId="18">
    <w:abstractNumId w:val="18"/>
  </w:num>
  <w:num w:numId="19">
    <w:abstractNumId w:val="1"/>
  </w:num>
  <w:num w:numId="20">
    <w:abstractNumId w:val="14"/>
  </w:num>
  <w:num w:numId="21">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6D"/>
    <w:rsid w:val="00001F3C"/>
    <w:rsid w:val="00002718"/>
    <w:rsid w:val="00002BFC"/>
    <w:rsid w:val="0000698D"/>
    <w:rsid w:val="00010554"/>
    <w:rsid w:val="0001422A"/>
    <w:rsid w:val="000144FC"/>
    <w:rsid w:val="000217F0"/>
    <w:rsid w:val="00024434"/>
    <w:rsid w:val="000254DD"/>
    <w:rsid w:val="00025E1A"/>
    <w:rsid w:val="0003037D"/>
    <w:rsid w:val="0003218B"/>
    <w:rsid w:val="000321D8"/>
    <w:rsid w:val="000356D3"/>
    <w:rsid w:val="00035D3C"/>
    <w:rsid w:val="00035D94"/>
    <w:rsid w:val="00037BAE"/>
    <w:rsid w:val="000403D0"/>
    <w:rsid w:val="00040908"/>
    <w:rsid w:val="00044780"/>
    <w:rsid w:val="00053B3A"/>
    <w:rsid w:val="000577E6"/>
    <w:rsid w:val="0005793C"/>
    <w:rsid w:val="000609DE"/>
    <w:rsid w:val="00062362"/>
    <w:rsid w:val="00062A4B"/>
    <w:rsid w:val="00063D42"/>
    <w:rsid w:val="00064497"/>
    <w:rsid w:val="00064F30"/>
    <w:rsid w:val="00071182"/>
    <w:rsid w:val="00071DE4"/>
    <w:rsid w:val="00072EB5"/>
    <w:rsid w:val="0007421E"/>
    <w:rsid w:val="00074567"/>
    <w:rsid w:val="0007647D"/>
    <w:rsid w:val="000768DD"/>
    <w:rsid w:val="00077C79"/>
    <w:rsid w:val="000800D4"/>
    <w:rsid w:val="00080F4B"/>
    <w:rsid w:val="00083142"/>
    <w:rsid w:val="00084EB2"/>
    <w:rsid w:val="0008769C"/>
    <w:rsid w:val="00090D84"/>
    <w:rsid w:val="000917FA"/>
    <w:rsid w:val="000926FD"/>
    <w:rsid w:val="00093E3D"/>
    <w:rsid w:val="00095407"/>
    <w:rsid w:val="000954C7"/>
    <w:rsid w:val="000A09AB"/>
    <w:rsid w:val="000A617B"/>
    <w:rsid w:val="000A730E"/>
    <w:rsid w:val="000A76CC"/>
    <w:rsid w:val="000A7BBA"/>
    <w:rsid w:val="000A7CE1"/>
    <w:rsid w:val="000B0174"/>
    <w:rsid w:val="000B074A"/>
    <w:rsid w:val="000B5C03"/>
    <w:rsid w:val="000B61A9"/>
    <w:rsid w:val="000B6C43"/>
    <w:rsid w:val="000B762C"/>
    <w:rsid w:val="000C0DCC"/>
    <w:rsid w:val="000C1AE6"/>
    <w:rsid w:val="000C244F"/>
    <w:rsid w:val="000C31C8"/>
    <w:rsid w:val="000C551C"/>
    <w:rsid w:val="000C647E"/>
    <w:rsid w:val="000D0680"/>
    <w:rsid w:val="000D2A61"/>
    <w:rsid w:val="000D5D5A"/>
    <w:rsid w:val="000E09A8"/>
    <w:rsid w:val="000E22AD"/>
    <w:rsid w:val="000E234A"/>
    <w:rsid w:val="000E23D6"/>
    <w:rsid w:val="000E24C1"/>
    <w:rsid w:val="000E5063"/>
    <w:rsid w:val="000F0350"/>
    <w:rsid w:val="000F2BEF"/>
    <w:rsid w:val="000F4352"/>
    <w:rsid w:val="000F624C"/>
    <w:rsid w:val="00100064"/>
    <w:rsid w:val="00100128"/>
    <w:rsid w:val="00100B2E"/>
    <w:rsid w:val="00103933"/>
    <w:rsid w:val="00103A08"/>
    <w:rsid w:val="00103AB4"/>
    <w:rsid w:val="00106F55"/>
    <w:rsid w:val="001100C9"/>
    <w:rsid w:val="0011094A"/>
    <w:rsid w:val="00112B00"/>
    <w:rsid w:val="00112CF8"/>
    <w:rsid w:val="001163CA"/>
    <w:rsid w:val="00117D0C"/>
    <w:rsid w:val="001210C8"/>
    <w:rsid w:val="001212C9"/>
    <w:rsid w:val="001231F9"/>
    <w:rsid w:val="001253DD"/>
    <w:rsid w:val="00125ECF"/>
    <w:rsid w:val="00126096"/>
    <w:rsid w:val="00127692"/>
    <w:rsid w:val="00130578"/>
    <w:rsid w:val="00131953"/>
    <w:rsid w:val="00131FFA"/>
    <w:rsid w:val="001334C1"/>
    <w:rsid w:val="001338C3"/>
    <w:rsid w:val="00134D06"/>
    <w:rsid w:val="001406CE"/>
    <w:rsid w:val="00142F82"/>
    <w:rsid w:val="001436FE"/>
    <w:rsid w:val="00144CAA"/>
    <w:rsid w:val="0014516F"/>
    <w:rsid w:val="0014769B"/>
    <w:rsid w:val="001529A0"/>
    <w:rsid w:val="00154A36"/>
    <w:rsid w:val="001553A1"/>
    <w:rsid w:val="0015562D"/>
    <w:rsid w:val="00156539"/>
    <w:rsid w:val="00157323"/>
    <w:rsid w:val="0015773A"/>
    <w:rsid w:val="00160202"/>
    <w:rsid w:val="00160CE8"/>
    <w:rsid w:val="00160EE4"/>
    <w:rsid w:val="00161ED8"/>
    <w:rsid w:val="00164710"/>
    <w:rsid w:val="001670EB"/>
    <w:rsid w:val="00167BCD"/>
    <w:rsid w:val="00172B23"/>
    <w:rsid w:val="00172EF5"/>
    <w:rsid w:val="00174F7A"/>
    <w:rsid w:val="001825A1"/>
    <w:rsid w:val="00182A8E"/>
    <w:rsid w:val="0018438E"/>
    <w:rsid w:val="00184E1F"/>
    <w:rsid w:val="00187876"/>
    <w:rsid w:val="001906AC"/>
    <w:rsid w:val="00192322"/>
    <w:rsid w:val="00193202"/>
    <w:rsid w:val="00193931"/>
    <w:rsid w:val="001954D6"/>
    <w:rsid w:val="001A15BD"/>
    <w:rsid w:val="001A3203"/>
    <w:rsid w:val="001A371B"/>
    <w:rsid w:val="001A4E89"/>
    <w:rsid w:val="001A5EB4"/>
    <w:rsid w:val="001A6130"/>
    <w:rsid w:val="001B3406"/>
    <w:rsid w:val="001B4066"/>
    <w:rsid w:val="001B63AD"/>
    <w:rsid w:val="001B6EE0"/>
    <w:rsid w:val="001B766D"/>
    <w:rsid w:val="001B7EF0"/>
    <w:rsid w:val="001C1676"/>
    <w:rsid w:val="001C1DD2"/>
    <w:rsid w:val="001C404B"/>
    <w:rsid w:val="001C5716"/>
    <w:rsid w:val="001C59AF"/>
    <w:rsid w:val="001C5CB2"/>
    <w:rsid w:val="001D5A60"/>
    <w:rsid w:val="001D5BBE"/>
    <w:rsid w:val="001D64E2"/>
    <w:rsid w:val="001D6EAE"/>
    <w:rsid w:val="001D6F26"/>
    <w:rsid w:val="001D718C"/>
    <w:rsid w:val="001D7430"/>
    <w:rsid w:val="001E0836"/>
    <w:rsid w:val="001E6703"/>
    <w:rsid w:val="001F18E6"/>
    <w:rsid w:val="001F2742"/>
    <w:rsid w:val="001F342D"/>
    <w:rsid w:val="001F379C"/>
    <w:rsid w:val="001F3EF8"/>
    <w:rsid w:val="002016DD"/>
    <w:rsid w:val="00202C9D"/>
    <w:rsid w:val="00203EDB"/>
    <w:rsid w:val="00204A30"/>
    <w:rsid w:val="00205E4D"/>
    <w:rsid w:val="00206928"/>
    <w:rsid w:val="00207F3F"/>
    <w:rsid w:val="00213F9C"/>
    <w:rsid w:val="0021422D"/>
    <w:rsid w:val="0021496F"/>
    <w:rsid w:val="0021654B"/>
    <w:rsid w:val="002165BE"/>
    <w:rsid w:val="00216908"/>
    <w:rsid w:val="00220787"/>
    <w:rsid w:val="00223F72"/>
    <w:rsid w:val="00225B57"/>
    <w:rsid w:val="002267F7"/>
    <w:rsid w:val="0022796D"/>
    <w:rsid w:val="0023053E"/>
    <w:rsid w:val="00230CCD"/>
    <w:rsid w:val="00231601"/>
    <w:rsid w:val="00235DFE"/>
    <w:rsid w:val="00236604"/>
    <w:rsid w:val="002374EA"/>
    <w:rsid w:val="002405E0"/>
    <w:rsid w:val="0024200B"/>
    <w:rsid w:val="002430C5"/>
    <w:rsid w:val="002432D3"/>
    <w:rsid w:val="00244666"/>
    <w:rsid w:val="00245410"/>
    <w:rsid w:val="00245897"/>
    <w:rsid w:val="00250ADA"/>
    <w:rsid w:val="0025127A"/>
    <w:rsid w:val="0025142C"/>
    <w:rsid w:val="00254589"/>
    <w:rsid w:val="002545C0"/>
    <w:rsid w:val="002636C3"/>
    <w:rsid w:val="002643F8"/>
    <w:rsid w:val="002658FC"/>
    <w:rsid w:val="0026791A"/>
    <w:rsid w:val="00270E27"/>
    <w:rsid w:val="00272A77"/>
    <w:rsid w:val="00272ACF"/>
    <w:rsid w:val="002744F7"/>
    <w:rsid w:val="00275CE2"/>
    <w:rsid w:val="00276396"/>
    <w:rsid w:val="00281815"/>
    <w:rsid w:val="00282874"/>
    <w:rsid w:val="00282C48"/>
    <w:rsid w:val="00283209"/>
    <w:rsid w:val="00285DA3"/>
    <w:rsid w:val="00285E3C"/>
    <w:rsid w:val="00286E6B"/>
    <w:rsid w:val="0028717F"/>
    <w:rsid w:val="00294A4C"/>
    <w:rsid w:val="00294A82"/>
    <w:rsid w:val="002A1FC1"/>
    <w:rsid w:val="002A3288"/>
    <w:rsid w:val="002A39ED"/>
    <w:rsid w:val="002A6388"/>
    <w:rsid w:val="002B034B"/>
    <w:rsid w:val="002B0752"/>
    <w:rsid w:val="002B0D7C"/>
    <w:rsid w:val="002B51FD"/>
    <w:rsid w:val="002C17CF"/>
    <w:rsid w:val="002C1AA0"/>
    <w:rsid w:val="002C26A1"/>
    <w:rsid w:val="002C2CC9"/>
    <w:rsid w:val="002C3BD9"/>
    <w:rsid w:val="002C70A7"/>
    <w:rsid w:val="002C78F8"/>
    <w:rsid w:val="002C7D62"/>
    <w:rsid w:val="002D027A"/>
    <w:rsid w:val="002D0293"/>
    <w:rsid w:val="002D0DE9"/>
    <w:rsid w:val="002D1FD6"/>
    <w:rsid w:val="002D3E4D"/>
    <w:rsid w:val="002D4AB4"/>
    <w:rsid w:val="002D5D6C"/>
    <w:rsid w:val="002D75B2"/>
    <w:rsid w:val="002D78AC"/>
    <w:rsid w:val="002E2124"/>
    <w:rsid w:val="002E3988"/>
    <w:rsid w:val="002E4510"/>
    <w:rsid w:val="002E4613"/>
    <w:rsid w:val="002E52C6"/>
    <w:rsid w:val="002E761A"/>
    <w:rsid w:val="002F2D99"/>
    <w:rsid w:val="002F5996"/>
    <w:rsid w:val="002F5B6C"/>
    <w:rsid w:val="002F6299"/>
    <w:rsid w:val="002F661C"/>
    <w:rsid w:val="002F70C5"/>
    <w:rsid w:val="002F7107"/>
    <w:rsid w:val="002F71E1"/>
    <w:rsid w:val="002F7266"/>
    <w:rsid w:val="00300631"/>
    <w:rsid w:val="0030137A"/>
    <w:rsid w:val="003027ED"/>
    <w:rsid w:val="00302E61"/>
    <w:rsid w:val="00303F46"/>
    <w:rsid w:val="003075EE"/>
    <w:rsid w:val="00310437"/>
    <w:rsid w:val="003126CC"/>
    <w:rsid w:val="00312C2E"/>
    <w:rsid w:val="003174F7"/>
    <w:rsid w:val="00320FF3"/>
    <w:rsid w:val="003224ED"/>
    <w:rsid w:val="003230DD"/>
    <w:rsid w:val="00324193"/>
    <w:rsid w:val="00324333"/>
    <w:rsid w:val="003258A7"/>
    <w:rsid w:val="0032720A"/>
    <w:rsid w:val="00327EFA"/>
    <w:rsid w:val="00333151"/>
    <w:rsid w:val="00335882"/>
    <w:rsid w:val="00335A83"/>
    <w:rsid w:val="00337263"/>
    <w:rsid w:val="00342829"/>
    <w:rsid w:val="0034365E"/>
    <w:rsid w:val="00344D5B"/>
    <w:rsid w:val="00350304"/>
    <w:rsid w:val="0035207F"/>
    <w:rsid w:val="00354273"/>
    <w:rsid w:val="003561A9"/>
    <w:rsid w:val="00360568"/>
    <w:rsid w:val="003672B7"/>
    <w:rsid w:val="003717A2"/>
    <w:rsid w:val="003727F7"/>
    <w:rsid w:val="00377223"/>
    <w:rsid w:val="00380DA1"/>
    <w:rsid w:val="00382949"/>
    <w:rsid w:val="003829C2"/>
    <w:rsid w:val="00385711"/>
    <w:rsid w:val="003864B9"/>
    <w:rsid w:val="0038723A"/>
    <w:rsid w:val="003934F0"/>
    <w:rsid w:val="003944CD"/>
    <w:rsid w:val="003945AB"/>
    <w:rsid w:val="0039713C"/>
    <w:rsid w:val="003A1399"/>
    <w:rsid w:val="003A7BC8"/>
    <w:rsid w:val="003B0993"/>
    <w:rsid w:val="003B1896"/>
    <w:rsid w:val="003B1C3E"/>
    <w:rsid w:val="003B2E24"/>
    <w:rsid w:val="003B4E58"/>
    <w:rsid w:val="003B60C8"/>
    <w:rsid w:val="003C063C"/>
    <w:rsid w:val="003C14BE"/>
    <w:rsid w:val="003C2D50"/>
    <w:rsid w:val="003C4B5E"/>
    <w:rsid w:val="003C613E"/>
    <w:rsid w:val="003C6337"/>
    <w:rsid w:val="003C6A9F"/>
    <w:rsid w:val="003D0231"/>
    <w:rsid w:val="003D084D"/>
    <w:rsid w:val="003D25ED"/>
    <w:rsid w:val="003D268A"/>
    <w:rsid w:val="003D2D28"/>
    <w:rsid w:val="003D33FC"/>
    <w:rsid w:val="003D3A5F"/>
    <w:rsid w:val="003D52D4"/>
    <w:rsid w:val="003D7E3A"/>
    <w:rsid w:val="003E18F9"/>
    <w:rsid w:val="003F0615"/>
    <w:rsid w:val="003F24D0"/>
    <w:rsid w:val="003F32C8"/>
    <w:rsid w:val="003F70C8"/>
    <w:rsid w:val="00401B9E"/>
    <w:rsid w:val="0040346B"/>
    <w:rsid w:val="00407A75"/>
    <w:rsid w:val="004101D1"/>
    <w:rsid w:val="00411944"/>
    <w:rsid w:val="00413353"/>
    <w:rsid w:val="00415024"/>
    <w:rsid w:val="00415DEB"/>
    <w:rsid w:val="004161D0"/>
    <w:rsid w:val="00420AA5"/>
    <w:rsid w:val="00421190"/>
    <w:rsid w:val="00422A33"/>
    <w:rsid w:val="00422DF5"/>
    <w:rsid w:val="0042347C"/>
    <w:rsid w:val="004275C8"/>
    <w:rsid w:val="0042783A"/>
    <w:rsid w:val="00432678"/>
    <w:rsid w:val="00436F9C"/>
    <w:rsid w:val="0044066B"/>
    <w:rsid w:val="00442CA5"/>
    <w:rsid w:val="00442E6F"/>
    <w:rsid w:val="00444DA2"/>
    <w:rsid w:val="004451AD"/>
    <w:rsid w:val="004539FE"/>
    <w:rsid w:val="004559D8"/>
    <w:rsid w:val="0045618B"/>
    <w:rsid w:val="00457B86"/>
    <w:rsid w:val="00460802"/>
    <w:rsid w:val="00463106"/>
    <w:rsid w:val="004636E8"/>
    <w:rsid w:val="00464554"/>
    <w:rsid w:val="00464B86"/>
    <w:rsid w:val="00480DED"/>
    <w:rsid w:val="0048309D"/>
    <w:rsid w:val="004843EB"/>
    <w:rsid w:val="00485CAC"/>
    <w:rsid w:val="00487A6C"/>
    <w:rsid w:val="004903E1"/>
    <w:rsid w:val="00490A03"/>
    <w:rsid w:val="00490D41"/>
    <w:rsid w:val="004919B6"/>
    <w:rsid w:val="004922E8"/>
    <w:rsid w:val="00492E1D"/>
    <w:rsid w:val="00497571"/>
    <w:rsid w:val="004A2BA3"/>
    <w:rsid w:val="004A30EE"/>
    <w:rsid w:val="004A5776"/>
    <w:rsid w:val="004A76CA"/>
    <w:rsid w:val="004A7DC1"/>
    <w:rsid w:val="004B3950"/>
    <w:rsid w:val="004B46F1"/>
    <w:rsid w:val="004B63AA"/>
    <w:rsid w:val="004B6ECE"/>
    <w:rsid w:val="004C053E"/>
    <w:rsid w:val="004C20E8"/>
    <w:rsid w:val="004C2CEA"/>
    <w:rsid w:val="004C3281"/>
    <w:rsid w:val="004C467A"/>
    <w:rsid w:val="004C46C6"/>
    <w:rsid w:val="004C470A"/>
    <w:rsid w:val="004C4965"/>
    <w:rsid w:val="004C4E2F"/>
    <w:rsid w:val="004D1271"/>
    <w:rsid w:val="004D38A6"/>
    <w:rsid w:val="004D38DF"/>
    <w:rsid w:val="004D42A8"/>
    <w:rsid w:val="004D48CF"/>
    <w:rsid w:val="004D5D09"/>
    <w:rsid w:val="004E1E7C"/>
    <w:rsid w:val="004E6555"/>
    <w:rsid w:val="004F108E"/>
    <w:rsid w:val="004F1AF3"/>
    <w:rsid w:val="004F1E0A"/>
    <w:rsid w:val="004F7D6A"/>
    <w:rsid w:val="00501BF7"/>
    <w:rsid w:val="005020FE"/>
    <w:rsid w:val="005030D7"/>
    <w:rsid w:val="00504C11"/>
    <w:rsid w:val="00507302"/>
    <w:rsid w:val="00507360"/>
    <w:rsid w:val="00510232"/>
    <w:rsid w:val="00511A0D"/>
    <w:rsid w:val="00511B65"/>
    <w:rsid w:val="00513E93"/>
    <w:rsid w:val="00515DEB"/>
    <w:rsid w:val="00516007"/>
    <w:rsid w:val="00520EF3"/>
    <w:rsid w:val="00521D29"/>
    <w:rsid w:val="00522C28"/>
    <w:rsid w:val="005234A7"/>
    <w:rsid w:val="00525428"/>
    <w:rsid w:val="0052542E"/>
    <w:rsid w:val="00525FC0"/>
    <w:rsid w:val="00531549"/>
    <w:rsid w:val="0053191B"/>
    <w:rsid w:val="00531EDE"/>
    <w:rsid w:val="00533564"/>
    <w:rsid w:val="005352D9"/>
    <w:rsid w:val="005379D6"/>
    <w:rsid w:val="0054365D"/>
    <w:rsid w:val="00544FC8"/>
    <w:rsid w:val="00547926"/>
    <w:rsid w:val="0055102E"/>
    <w:rsid w:val="00556463"/>
    <w:rsid w:val="005606D5"/>
    <w:rsid w:val="0056182B"/>
    <w:rsid w:val="005627F0"/>
    <w:rsid w:val="00566AC9"/>
    <w:rsid w:val="00566BD4"/>
    <w:rsid w:val="00571443"/>
    <w:rsid w:val="005714F8"/>
    <w:rsid w:val="00571F96"/>
    <w:rsid w:val="00572BC6"/>
    <w:rsid w:val="00574EB8"/>
    <w:rsid w:val="005754B9"/>
    <w:rsid w:val="00575AE6"/>
    <w:rsid w:val="00576E63"/>
    <w:rsid w:val="0058031D"/>
    <w:rsid w:val="0058207C"/>
    <w:rsid w:val="0058315F"/>
    <w:rsid w:val="005833A0"/>
    <w:rsid w:val="00583675"/>
    <w:rsid w:val="00583D70"/>
    <w:rsid w:val="00585AE2"/>
    <w:rsid w:val="00587436"/>
    <w:rsid w:val="00590266"/>
    <w:rsid w:val="00597142"/>
    <w:rsid w:val="005A2E4D"/>
    <w:rsid w:val="005A63A0"/>
    <w:rsid w:val="005B07C8"/>
    <w:rsid w:val="005B0F6A"/>
    <w:rsid w:val="005B1A7C"/>
    <w:rsid w:val="005B482F"/>
    <w:rsid w:val="005B61B4"/>
    <w:rsid w:val="005C267E"/>
    <w:rsid w:val="005C291E"/>
    <w:rsid w:val="005C2D2D"/>
    <w:rsid w:val="005C3BA8"/>
    <w:rsid w:val="005C46BF"/>
    <w:rsid w:val="005C5091"/>
    <w:rsid w:val="005E0EBC"/>
    <w:rsid w:val="005E5416"/>
    <w:rsid w:val="005E57D4"/>
    <w:rsid w:val="005E68D4"/>
    <w:rsid w:val="005E71FE"/>
    <w:rsid w:val="005E7677"/>
    <w:rsid w:val="005E76BB"/>
    <w:rsid w:val="005E7F10"/>
    <w:rsid w:val="005F1018"/>
    <w:rsid w:val="005F1AC6"/>
    <w:rsid w:val="005F4A3E"/>
    <w:rsid w:val="005F571A"/>
    <w:rsid w:val="0060544B"/>
    <w:rsid w:val="00605FFF"/>
    <w:rsid w:val="006070FA"/>
    <w:rsid w:val="0060728C"/>
    <w:rsid w:val="00607D80"/>
    <w:rsid w:val="00611C7E"/>
    <w:rsid w:val="006144F5"/>
    <w:rsid w:val="006149DB"/>
    <w:rsid w:val="00614CF3"/>
    <w:rsid w:val="00615532"/>
    <w:rsid w:val="00615E94"/>
    <w:rsid w:val="0061663A"/>
    <w:rsid w:val="00617B90"/>
    <w:rsid w:val="00623ECB"/>
    <w:rsid w:val="00625575"/>
    <w:rsid w:val="006272D1"/>
    <w:rsid w:val="00627413"/>
    <w:rsid w:val="00633563"/>
    <w:rsid w:val="00634ACC"/>
    <w:rsid w:val="0063547C"/>
    <w:rsid w:val="00636E8E"/>
    <w:rsid w:val="0063784D"/>
    <w:rsid w:val="006457BE"/>
    <w:rsid w:val="00646F61"/>
    <w:rsid w:val="006638A1"/>
    <w:rsid w:val="00665AF9"/>
    <w:rsid w:val="00670301"/>
    <w:rsid w:val="00674480"/>
    <w:rsid w:val="00675824"/>
    <w:rsid w:val="00677095"/>
    <w:rsid w:val="0067711E"/>
    <w:rsid w:val="0067719E"/>
    <w:rsid w:val="00677918"/>
    <w:rsid w:val="00681301"/>
    <w:rsid w:val="00681FAF"/>
    <w:rsid w:val="0068488F"/>
    <w:rsid w:val="006849E4"/>
    <w:rsid w:val="00686691"/>
    <w:rsid w:val="00686A3E"/>
    <w:rsid w:val="00690E1C"/>
    <w:rsid w:val="00692691"/>
    <w:rsid w:val="00692A69"/>
    <w:rsid w:val="00694189"/>
    <w:rsid w:val="006A0CAE"/>
    <w:rsid w:val="006A1576"/>
    <w:rsid w:val="006A2FA6"/>
    <w:rsid w:val="006A3A89"/>
    <w:rsid w:val="006A3B45"/>
    <w:rsid w:val="006A5368"/>
    <w:rsid w:val="006A778A"/>
    <w:rsid w:val="006B3955"/>
    <w:rsid w:val="006B416D"/>
    <w:rsid w:val="006B4D35"/>
    <w:rsid w:val="006B65B3"/>
    <w:rsid w:val="006C38D2"/>
    <w:rsid w:val="006C5B5D"/>
    <w:rsid w:val="006C6FF9"/>
    <w:rsid w:val="006D092A"/>
    <w:rsid w:val="006D1622"/>
    <w:rsid w:val="006D41C9"/>
    <w:rsid w:val="006D6803"/>
    <w:rsid w:val="006E1AF1"/>
    <w:rsid w:val="006E1FF3"/>
    <w:rsid w:val="006E24D7"/>
    <w:rsid w:val="006E7755"/>
    <w:rsid w:val="006F084D"/>
    <w:rsid w:val="006F6D5E"/>
    <w:rsid w:val="006F6FAB"/>
    <w:rsid w:val="0070144E"/>
    <w:rsid w:val="007037CF"/>
    <w:rsid w:val="007039CE"/>
    <w:rsid w:val="00704162"/>
    <w:rsid w:val="00704620"/>
    <w:rsid w:val="007056C0"/>
    <w:rsid w:val="00706997"/>
    <w:rsid w:val="00710D9D"/>
    <w:rsid w:val="007246F1"/>
    <w:rsid w:val="0072530A"/>
    <w:rsid w:val="00726C86"/>
    <w:rsid w:val="00727692"/>
    <w:rsid w:val="00744433"/>
    <w:rsid w:val="00744CF5"/>
    <w:rsid w:val="0074550F"/>
    <w:rsid w:val="0074584F"/>
    <w:rsid w:val="00745D4A"/>
    <w:rsid w:val="007519D7"/>
    <w:rsid w:val="00753957"/>
    <w:rsid w:val="00753C64"/>
    <w:rsid w:val="00754CCE"/>
    <w:rsid w:val="007565DF"/>
    <w:rsid w:val="00757D85"/>
    <w:rsid w:val="00760ED4"/>
    <w:rsid w:val="00761066"/>
    <w:rsid w:val="007621EA"/>
    <w:rsid w:val="007657EE"/>
    <w:rsid w:val="007730F7"/>
    <w:rsid w:val="00773BE9"/>
    <w:rsid w:val="00774776"/>
    <w:rsid w:val="007758A1"/>
    <w:rsid w:val="00780F83"/>
    <w:rsid w:val="00783797"/>
    <w:rsid w:val="00783DB2"/>
    <w:rsid w:val="00783E0C"/>
    <w:rsid w:val="00784105"/>
    <w:rsid w:val="00787CDB"/>
    <w:rsid w:val="00791E87"/>
    <w:rsid w:val="007935AF"/>
    <w:rsid w:val="00794C74"/>
    <w:rsid w:val="00795797"/>
    <w:rsid w:val="00795A31"/>
    <w:rsid w:val="0079624B"/>
    <w:rsid w:val="00797405"/>
    <w:rsid w:val="007A1B2E"/>
    <w:rsid w:val="007A3948"/>
    <w:rsid w:val="007A7774"/>
    <w:rsid w:val="007B0EBC"/>
    <w:rsid w:val="007B298A"/>
    <w:rsid w:val="007B49DC"/>
    <w:rsid w:val="007B6405"/>
    <w:rsid w:val="007C0FC3"/>
    <w:rsid w:val="007D1E9A"/>
    <w:rsid w:val="007D392A"/>
    <w:rsid w:val="007D6052"/>
    <w:rsid w:val="007E121C"/>
    <w:rsid w:val="007E240D"/>
    <w:rsid w:val="007E37D6"/>
    <w:rsid w:val="007E67AB"/>
    <w:rsid w:val="007F2F3A"/>
    <w:rsid w:val="007F2FCE"/>
    <w:rsid w:val="007F3533"/>
    <w:rsid w:val="007F4034"/>
    <w:rsid w:val="007F5139"/>
    <w:rsid w:val="007F5F9D"/>
    <w:rsid w:val="007F6C9B"/>
    <w:rsid w:val="007F7872"/>
    <w:rsid w:val="00800688"/>
    <w:rsid w:val="008022AC"/>
    <w:rsid w:val="00802F08"/>
    <w:rsid w:val="00802F4D"/>
    <w:rsid w:val="008077AE"/>
    <w:rsid w:val="00810036"/>
    <w:rsid w:val="008103F1"/>
    <w:rsid w:val="008123EB"/>
    <w:rsid w:val="00813794"/>
    <w:rsid w:val="00814437"/>
    <w:rsid w:val="0081489B"/>
    <w:rsid w:val="00814DE8"/>
    <w:rsid w:val="00815012"/>
    <w:rsid w:val="00816072"/>
    <w:rsid w:val="00816D1E"/>
    <w:rsid w:val="00816DFA"/>
    <w:rsid w:val="00817151"/>
    <w:rsid w:val="00817F69"/>
    <w:rsid w:val="00820AA5"/>
    <w:rsid w:val="00820F59"/>
    <w:rsid w:val="00822845"/>
    <w:rsid w:val="00822F47"/>
    <w:rsid w:val="008244E3"/>
    <w:rsid w:val="00824DC8"/>
    <w:rsid w:val="008273CB"/>
    <w:rsid w:val="00834328"/>
    <w:rsid w:val="008376E8"/>
    <w:rsid w:val="00844D6B"/>
    <w:rsid w:val="00852924"/>
    <w:rsid w:val="00853B64"/>
    <w:rsid w:val="0085568E"/>
    <w:rsid w:val="008571C8"/>
    <w:rsid w:val="00861621"/>
    <w:rsid w:val="008621FE"/>
    <w:rsid w:val="00863A8B"/>
    <w:rsid w:val="00863EC8"/>
    <w:rsid w:val="00864A68"/>
    <w:rsid w:val="00865FD5"/>
    <w:rsid w:val="008664BC"/>
    <w:rsid w:val="00866EE7"/>
    <w:rsid w:val="008724CE"/>
    <w:rsid w:val="00872E47"/>
    <w:rsid w:val="00873A22"/>
    <w:rsid w:val="008769A1"/>
    <w:rsid w:val="0087795E"/>
    <w:rsid w:val="00882787"/>
    <w:rsid w:val="0088291E"/>
    <w:rsid w:val="00882AE8"/>
    <w:rsid w:val="00883032"/>
    <w:rsid w:val="00885AD9"/>
    <w:rsid w:val="00885C19"/>
    <w:rsid w:val="008869D6"/>
    <w:rsid w:val="00886C99"/>
    <w:rsid w:val="00886EF3"/>
    <w:rsid w:val="0089385F"/>
    <w:rsid w:val="008953A1"/>
    <w:rsid w:val="0089648A"/>
    <w:rsid w:val="00896BEE"/>
    <w:rsid w:val="00897660"/>
    <w:rsid w:val="00897E15"/>
    <w:rsid w:val="008A0953"/>
    <w:rsid w:val="008A2066"/>
    <w:rsid w:val="008A34CC"/>
    <w:rsid w:val="008A4B27"/>
    <w:rsid w:val="008A67ED"/>
    <w:rsid w:val="008B0E9E"/>
    <w:rsid w:val="008B2F67"/>
    <w:rsid w:val="008B624F"/>
    <w:rsid w:val="008B7BC5"/>
    <w:rsid w:val="008C28AD"/>
    <w:rsid w:val="008D05F0"/>
    <w:rsid w:val="008D3CD9"/>
    <w:rsid w:val="008D3F8C"/>
    <w:rsid w:val="008D3FFB"/>
    <w:rsid w:val="008E0740"/>
    <w:rsid w:val="008E6F8E"/>
    <w:rsid w:val="008F0884"/>
    <w:rsid w:val="008F2DA5"/>
    <w:rsid w:val="008F2E3E"/>
    <w:rsid w:val="008F33EA"/>
    <w:rsid w:val="008F46F5"/>
    <w:rsid w:val="008F5069"/>
    <w:rsid w:val="008F664C"/>
    <w:rsid w:val="008F69A0"/>
    <w:rsid w:val="009002BD"/>
    <w:rsid w:val="00901621"/>
    <w:rsid w:val="00903831"/>
    <w:rsid w:val="00904AE3"/>
    <w:rsid w:val="00905136"/>
    <w:rsid w:val="00905539"/>
    <w:rsid w:val="00905DA5"/>
    <w:rsid w:val="00906271"/>
    <w:rsid w:val="00906CEC"/>
    <w:rsid w:val="0091125C"/>
    <w:rsid w:val="00911846"/>
    <w:rsid w:val="0091392F"/>
    <w:rsid w:val="0091512C"/>
    <w:rsid w:val="00916801"/>
    <w:rsid w:val="00916CEA"/>
    <w:rsid w:val="009273EC"/>
    <w:rsid w:val="00932494"/>
    <w:rsid w:val="00933292"/>
    <w:rsid w:val="00933334"/>
    <w:rsid w:val="009338BF"/>
    <w:rsid w:val="009343D2"/>
    <w:rsid w:val="00935077"/>
    <w:rsid w:val="00935BD6"/>
    <w:rsid w:val="00936AAC"/>
    <w:rsid w:val="00943CC2"/>
    <w:rsid w:val="00944518"/>
    <w:rsid w:val="00950563"/>
    <w:rsid w:val="0095095C"/>
    <w:rsid w:val="00950D53"/>
    <w:rsid w:val="009542FF"/>
    <w:rsid w:val="00954788"/>
    <w:rsid w:val="009553ED"/>
    <w:rsid w:val="00961AFB"/>
    <w:rsid w:val="00963BE1"/>
    <w:rsid w:val="00964769"/>
    <w:rsid w:val="00964884"/>
    <w:rsid w:val="00965B52"/>
    <w:rsid w:val="009666A2"/>
    <w:rsid w:val="00967349"/>
    <w:rsid w:val="0096774E"/>
    <w:rsid w:val="00967EC2"/>
    <w:rsid w:val="00970743"/>
    <w:rsid w:val="00970BD3"/>
    <w:rsid w:val="00973411"/>
    <w:rsid w:val="00974AD9"/>
    <w:rsid w:val="009755A8"/>
    <w:rsid w:val="009759C0"/>
    <w:rsid w:val="00975ACB"/>
    <w:rsid w:val="0098038E"/>
    <w:rsid w:val="00980749"/>
    <w:rsid w:val="00980D14"/>
    <w:rsid w:val="00981930"/>
    <w:rsid w:val="00983B1D"/>
    <w:rsid w:val="00983E77"/>
    <w:rsid w:val="0098537A"/>
    <w:rsid w:val="00986F94"/>
    <w:rsid w:val="0098760C"/>
    <w:rsid w:val="00993D58"/>
    <w:rsid w:val="0099528D"/>
    <w:rsid w:val="009A351C"/>
    <w:rsid w:val="009A530D"/>
    <w:rsid w:val="009A6AE0"/>
    <w:rsid w:val="009A6FED"/>
    <w:rsid w:val="009B1A53"/>
    <w:rsid w:val="009B7ED5"/>
    <w:rsid w:val="009C0603"/>
    <w:rsid w:val="009C6112"/>
    <w:rsid w:val="009C628B"/>
    <w:rsid w:val="009C6FEE"/>
    <w:rsid w:val="009C7058"/>
    <w:rsid w:val="009C7E96"/>
    <w:rsid w:val="009D343B"/>
    <w:rsid w:val="009D4EA4"/>
    <w:rsid w:val="009E1756"/>
    <w:rsid w:val="009E2306"/>
    <w:rsid w:val="009E6008"/>
    <w:rsid w:val="009E6F79"/>
    <w:rsid w:val="009F29B4"/>
    <w:rsid w:val="009F64A5"/>
    <w:rsid w:val="009F734A"/>
    <w:rsid w:val="00A00D89"/>
    <w:rsid w:val="00A10A71"/>
    <w:rsid w:val="00A10E8E"/>
    <w:rsid w:val="00A13D94"/>
    <w:rsid w:val="00A15B14"/>
    <w:rsid w:val="00A16C0A"/>
    <w:rsid w:val="00A24D51"/>
    <w:rsid w:val="00A2556D"/>
    <w:rsid w:val="00A259E7"/>
    <w:rsid w:val="00A27193"/>
    <w:rsid w:val="00A3005A"/>
    <w:rsid w:val="00A302EE"/>
    <w:rsid w:val="00A31228"/>
    <w:rsid w:val="00A32E02"/>
    <w:rsid w:val="00A33ACF"/>
    <w:rsid w:val="00A40887"/>
    <w:rsid w:val="00A42EC6"/>
    <w:rsid w:val="00A434FA"/>
    <w:rsid w:val="00A444D2"/>
    <w:rsid w:val="00A44BBB"/>
    <w:rsid w:val="00A45264"/>
    <w:rsid w:val="00A455C4"/>
    <w:rsid w:val="00A45CC5"/>
    <w:rsid w:val="00A46BF2"/>
    <w:rsid w:val="00A473D6"/>
    <w:rsid w:val="00A522D0"/>
    <w:rsid w:val="00A5270D"/>
    <w:rsid w:val="00A53A58"/>
    <w:rsid w:val="00A5490E"/>
    <w:rsid w:val="00A54CB6"/>
    <w:rsid w:val="00A54F13"/>
    <w:rsid w:val="00A607B1"/>
    <w:rsid w:val="00A630FA"/>
    <w:rsid w:val="00A63E39"/>
    <w:rsid w:val="00A641FA"/>
    <w:rsid w:val="00A665C3"/>
    <w:rsid w:val="00A66933"/>
    <w:rsid w:val="00A72E9B"/>
    <w:rsid w:val="00A73F59"/>
    <w:rsid w:val="00A74F54"/>
    <w:rsid w:val="00A753C8"/>
    <w:rsid w:val="00A754BA"/>
    <w:rsid w:val="00A7649B"/>
    <w:rsid w:val="00A8544E"/>
    <w:rsid w:val="00A903A9"/>
    <w:rsid w:val="00A9056E"/>
    <w:rsid w:val="00A90A58"/>
    <w:rsid w:val="00A92CCB"/>
    <w:rsid w:val="00A9314D"/>
    <w:rsid w:val="00A931D7"/>
    <w:rsid w:val="00A96E76"/>
    <w:rsid w:val="00A971E8"/>
    <w:rsid w:val="00AA078F"/>
    <w:rsid w:val="00AA2064"/>
    <w:rsid w:val="00AA302D"/>
    <w:rsid w:val="00AA3A09"/>
    <w:rsid w:val="00AA678E"/>
    <w:rsid w:val="00AA7E51"/>
    <w:rsid w:val="00AB2237"/>
    <w:rsid w:val="00AB442F"/>
    <w:rsid w:val="00AB4A12"/>
    <w:rsid w:val="00AB79A4"/>
    <w:rsid w:val="00AC103F"/>
    <w:rsid w:val="00AC715D"/>
    <w:rsid w:val="00AC7D14"/>
    <w:rsid w:val="00AD4782"/>
    <w:rsid w:val="00AD4F42"/>
    <w:rsid w:val="00AD64C9"/>
    <w:rsid w:val="00AE1882"/>
    <w:rsid w:val="00AE1ECF"/>
    <w:rsid w:val="00AE2402"/>
    <w:rsid w:val="00AE2D17"/>
    <w:rsid w:val="00AE5E57"/>
    <w:rsid w:val="00AE5F3C"/>
    <w:rsid w:val="00AE6A2D"/>
    <w:rsid w:val="00AF022D"/>
    <w:rsid w:val="00AF219E"/>
    <w:rsid w:val="00AF30B3"/>
    <w:rsid w:val="00AF53E4"/>
    <w:rsid w:val="00AF6957"/>
    <w:rsid w:val="00AF7336"/>
    <w:rsid w:val="00AF7AA6"/>
    <w:rsid w:val="00AF7CEB"/>
    <w:rsid w:val="00B01231"/>
    <w:rsid w:val="00B01B8C"/>
    <w:rsid w:val="00B02D1F"/>
    <w:rsid w:val="00B044D2"/>
    <w:rsid w:val="00B04875"/>
    <w:rsid w:val="00B05E56"/>
    <w:rsid w:val="00B06840"/>
    <w:rsid w:val="00B07E7E"/>
    <w:rsid w:val="00B1093E"/>
    <w:rsid w:val="00B124C1"/>
    <w:rsid w:val="00B133CE"/>
    <w:rsid w:val="00B14B6F"/>
    <w:rsid w:val="00B223B4"/>
    <w:rsid w:val="00B24ED4"/>
    <w:rsid w:val="00B25977"/>
    <w:rsid w:val="00B2627C"/>
    <w:rsid w:val="00B262AE"/>
    <w:rsid w:val="00B33EBD"/>
    <w:rsid w:val="00B34DA1"/>
    <w:rsid w:val="00B36513"/>
    <w:rsid w:val="00B3668A"/>
    <w:rsid w:val="00B367ED"/>
    <w:rsid w:val="00B4055A"/>
    <w:rsid w:val="00B40FC8"/>
    <w:rsid w:val="00B41F1E"/>
    <w:rsid w:val="00B43640"/>
    <w:rsid w:val="00B45804"/>
    <w:rsid w:val="00B464C4"/>
    <w:rsid w:val="00B51A53"/>
    <w:rsid w:val="00B52EC6"/>
    <w:rsid w:val="00B5410C"/>
    <w:rsid w:val="00B555D1"/>
    <w:rsid w:val="00B55CBA"/>
    <w:rsid w:val="00B56464"/>
    <w:rsid w:val="00B616F6"/>
    <w:rsid w:val="00B70169"/>
    <w:rsid w:val="00B73C78"/>
    <w:rsid w:val="00B73EAA"/>
    <w:rsid w:val="00B74A1D"/>
    <w:rsid w:val="00B759E7"/>
    <w:rsid w:val="00B75FBF"/>
    <w:rsid w:val="00B810A9"/>
    <w:rsid w:val="00B87118"/>
    <w:rsid w:val="00B87348"/>
    <w:rsid w:val="00B876C8"/>
    <w:rsid w:val="00B90D18"/>
    <w:rsid w:val="00B93580"/>
    <w:rsid w:val="00B958A8"/>
    <w:rsid w:val="00B963FE"/>
    <w:rsid w:val="00BA0B77"/>
    <w:rsid w:val="00BA1EF3"/>
    <w:rsid w:val="00BA2CEA"/>
    <w:rsid w:val="00BA2FA9"/>
    <w:rsid w:val="00BA4117"/>
    <w:rsid w:val="00BA4364"/>
    <w:rsid w:val="00BA4479"/>
    <w:rsid w:val="00BA70D3"/>
    <w:rsid w:val="00BA7A34"/>
    <w:rsid w:val="00BA7F08"/>
    <w:rsid w:val="00BB03BD"/>
    <w:rsid w:val="00BB0F29"/>
    <w:rsid w:val="00BB2499"/>
    <w:rsid w:val="00BB26A8"/>
    <w:rsid w:val="00BB31F3"/>
    <w:rsid w:val="00BB36E9"/>
    <w:rsid w:val="00BB36F7"/>
    <w:rsid w:val="00BB459D"/>
    <w:rsid w:val="00BB5C26"/>
    <w:rsid w:val="00BB6ED8"/>
    <w:rsid w:val="00BB779A"/>
    <w:rsid w:val="00BC0299"/>
    <w:rsid w:val="00BC139B"/>
    <w:rsid w:val="00BC1AA4"/>
    <w:rsid w:val="00BC2AA4"/>
    <w:rsid w:val="00BC4928"/>
    <w:rsid w:val="00BC4D63"/>
    <w:rsid w:val="00BC6B51"/>
    <w:rsid w:val="00BD0786"/>
    <w:rsid w:val="00BD07DA"/>
    <w:rsid w:val="00BD10B8"/>
    <w:rsid w:val="00BD46B1"/>
    <w:rsid w:val="00BD50CC"/>
    <w:rsid w:val="00BE0BF6"/>
    <w:rsid w:val="00BE2B3C"/>
    <w:rsid w:val="00BE4C3C"/>
    <w:rsid w:val="00BE5AE4"/>
    <w:rsid w:val="00BF079B"/>
    <w:rsid w:val="00BF622F"/>
    <w:rsid w:val="00C0106D"/>
    <w:rsid w:val="00C024F3"/>
    <w:rsid w:val="00C04305"/>
    <w:rsid w:val="00C1232B"/>
    <w:rsid w:val="00C164EE"/>
    <w:rsid w:val="00C20974"/>
    <w:rsid w:val="00C21EA2"/>
    <w:rsid w:val="00C2515F"/>
    <w:rsid w:val="00C255E2"/>
    <w:rsid w:val="00C25826"/>
    <w:rsid w:val="00C27236"/>
    <w:rsid w:val="00C31873"/>
    <w:rsid w:val="00C32A48"/>
    <w:rsid w:val="00C3327F"/>
    <w:rsid w:val="00C34C58"/>
    <w:rsid w:val="00C34EA3"/>
    <w:rsid w:val="00C37BD5"/>
    <w:rsid w:val="00C412FD"/>
    <w:rsid w:val="00C42836"/>
    <w:rsid w:val="00C42FC4"/>
    <w:rsid w:val="00C43070"/>
    <w:rsid w:val="00C50B12"/>
    <w:rsid w:val="00C51383"/>
    <w:rsid w:val="00C51C47"/>
    <w:rsid w:val="00C52FC0"/>
    <w:rsid w:val="00C53B06"/>
    <w:rsid w:val="00C5589F"/>
    <w:rsid w:val="00C612B4"/>
    <w:rsid w:val="00C639B1"/>
    <w:rsid w:val="00C65081"/>
    <w:rsid w:val="00C7054C"/>
    <w:rsid w:val="00C71689"/>
    <w:rsid w:val="00C73D6C"/>
    <w:rsid w:val="00C763FB"/>
    <w:rsid w:val="00C7731F"/>
    <w:rsid w:val="00C77F83"/>
    <w:rsid w:val="00C80B1F"/>
    <w:rsid w:val="00C814F6"/>
    <w:rsid w:val="00C83969"/>
    <w:rsid w:val="00C84397"/>
    <w:rsid w:val="00C843B5"/>
    <w:rsid w:val="00C84B8F"/>
    <w:rsid w:val="00C90464"/>
    <w:rsid w:val="00C93945"/>
    <w:rsid w:val="00C94808"/>
    <w:rsid w:val="00C94C3E"/>
    <w:rsid w:val="00C964CD"/>
    <w:rsid w:val="00CA1FD6"/>
    <w:rsid w:val="00CA617D"/>
    <w:rsid w:val="00CB0C37"/>
    <w:rsid w:val="00CB2180"/>
    <w:rsid w:val="00CB44D0"/>
    <w:rsid w:val="00CB49A4"/>
    <w:rsid w:val="00CB4C3B"/>
    <w:rsid w:val="00CB4CE8"/>
    <w:rsid w:val="00CB5E94"/>
    <w:rsid w:val="00CB61BB"/>
    <w:rsid w:val="00CB6C4D"/>
    <w:rsid w:val="00CC53E3"/>
    <w:rsid w:val="00CC64D8"/>
    <w:rsid w:val="00CC67B2"/>
    <w:rsid w:val="00CC7428"/>
    <w:rsid w:val="00CC7775"/>
    <w:rsid w:val="00CD3CA4"/>
    <w:rsid w:val="00CD4A88"/>
    <w:rsid w:val="00CD744C"/>
    <w:rsid w:val="00CD7AFE"/>
    <w:rsid w:val="00CD7D1A"/>
    <w:rsid w:val="00CE1ED2"/>
    <w:rsid w:val="00CE24DE"/>
    <w:rsid w:val="00CE54E2"/>
    <w:rsid w:val="00CE5770"/>
    <w:rsid w:val="00CF04CC"/>
    <w:rsid w:val="00CF1074"/>
    <w:rsid w:val="00CF6EBE"/>
    <w:rsid w:val="00CF7371"/>
    <w:rsid w:val="00CF7C07"/>
    <w:rsid w:val="00D00900"/>
    <w:rsid w:val="00D01978"/>
    <w:rsid w:val="00D01E2F"/>
    <w:rsid w:val="00D0420A"/>
    <w:rsid w:val="00D0515C"/>
    <w:rsid w:val="00D06721"/>
    <w:rsid w:val="00D10430"/>
    <w:rsid w:val="00D12A28"/>
    <w:rsid w:val="00D13BBC"/>
    <w:rsid w:val="00D13E6C"/>
    <w:rsid w:val="00D150E8"/>
    <w:rsid w:val="00D155E3"/>
    <w:rsid w:val="00D20220"/>
    <w:rsid w:val="00D220FA"/>
    <w:rsid w:val="00D22FD1"/>
    <w:rsid w:val="00D25834"/>
    <w:rsid w:val="00D262D1"/>
    <w:rsid w:val="00D26DFD"/>
    <w:rsid w:val="00D3183A"/>
    <w:rsid w:val="00D31A1A"/>
    <w:rsid w:val="00D337B3"/>
    <w:rsid w:val="00D33D46"/>
    <w:rsid w:val="00D3498E"/>
    <w:rsid w:val="00D34D0E"/>
    <w:rsid w:val="00D362F3"/>
    <w:rsid w:val="00D367CA"/>
    <w:rsid w:val="00D433D4"/>
    <w:rsid w:val="00D47024"/>
    <w:rsid w:val="00D50771"/>
    <w:rsid w:val="00D50B23"/>
    <w:rsid w:val="00D51D97"/>
    <w:rsid w:val="00D52E76"/>
    <w:rsid w:val="00D52EF0"/>
    <w:rsid w:val="00D53F7D"/>
    <w:rsid w:val="00D57BE2"/>
    <w:rsid w:val="00D608ED"/>
    <w:rsid w:val="00D60D6D"/>
    <w:rsid w:val="00D60DB2"/>
    <w:rsid w:val="00D60E1C"/>
    <w:rsid w:val="00D60FCB"/>
    <w:rsid w:val="00D6221C"/>
    <w:rsid w:val="00D6320A"/>
    <w:rsid w:val="00D637EB"/>
    <w:rsid w:val="00D6410E"/>
    <w:rsid w:val="00D644D0"/>
    <w:rsid w:val="00D65529"/>
    <w:rsid w:val="00D655A7"/>
    <w:rsid w:val="00D707FE"/>
    <w:rsid w:val="00D70C65"/>
    <w:rsid w:val="00D70F5B"/>
    <w:rsid w:val="00D74C3A"/>
    <w:rsid w:val="00D76B6E"/>
    <w:rsid w:val="00D84AE0"/>
    <w:rsid w:val="00D85A73"/>
    <w:rsid w:val="00D85CDC"/>
    <w:rsid w:val="00D8700F"/>
    <w:rsid w:val="00D90B7D"/>
    <w:rsid w:val="00D9631A"/>
    <w:rsid w:val="00D967F6"/>
    <w:rsid w:val="00D97423"/>
    <w:rsid w:val="00DA1F5F"/>
    <w:rsid w:val="00DA7405"/>
    <w:rsid w:val="00DA75EE"/>
    <w:rsid w:val="00DB2A7D"/>
    <w:rsid w:val="00DB3404"/>
    <w:rsid w:val="00DB3B1C"/>
    <w:rsid w:val="00DB41EE"/>
    <w:rsid w:val="00DB4BC8"/>
    <w:rsid w:val="00DB6507"/>
    <w:rsid w:val="00DB69D5"/>
    <w:rsid w:val="00DC0104"/>
    <w:rsid w:val="00DC0143"/>
    <w:rsid w:val="00DC32FE"/>
    <w:rsid w:val="00DC50A3"/>
    <w:rsid w:val="00DC66AC"/>
    <w:rsid w:val="00DC6AA0"/>
    <w:rsid w:val="00DC72A5"/>
    <w:rsid w:val="00DC762D"/>
    <w:rsid w:val="00DC7DE5"/>
    <w:rsid w:val="00DD01B2"/>
    <w:rsid w:val="00DD0D62"/>
    <w:rsid w:val="00DD0FA9"/>
    <w:rsid w:val="00DD185C"/>
    <w:rsid w:val="00DD2EAC"/>
    <w:rsid w:val="00DD2F58"/>
    <w:rsid w:val="00DD4CA0"/>
    <w:rsid w:val="00DD6A10"/>
    <w:rsid w:val="00DE2627"/>
    <w:rsid w:val="00DE5C11"/>
    <w:rsid w:val="00DE6B29"/>
    <w:rsid w:val="00DF0CEE"/>
    <w:rsid w:val="00DF1911"/>
    <w:rsid w:val="00DF2B95"/>
    <w:rsid w:val="00DF41E6"/>
    <w:rsid w:val="00DF4334"/>
    <w:rsid w:val="00DF5624"/>
    <w:rsid w:val="00E00F7D"/>
    <w:rsid w:val="00E01569"/>
    <w:rsid w:val="00E028E5"/>
    <w:rsid w:val="00E03ADE"/>
    <w:rsid w:val="00E03C91"/>
    <w:rsid w:val="00E050E0"/>
    <w:rsid w:val="00E1143E"/>
    <w:rsid w:val="00E1221B"/>
    <w:rsid w:val="00E12ED8"/>
    <w:rsid w:val="00E14F25"/>
    <w:rsid w:val="00E200EF"/>
    <w:rsid w:val="00E21458"/>
    <w:rsid w:val="00E21A30"/>
    <w:rsid w:val="00E223A2"/>
    <w:rsid w:val="00E26012"/>
    <w:rsid w:val="00E27BE4"/>
    <w:rsid w:val="00E30F8B"/>
    <w:rsid w:val="00E32959"/>
    <w:rsid w:val="00E34748"/>
    <w:rsid w:val="00E36581"/>
    <w:rsid w:val="00E36797"/>
    <w:rsid w:val="00E3718D"/>
    <w:rsid w:val="00E40DD6"/>
    <w:rsid w:val="00E43C81"/>
    <w:rsid w:val="00E46916"/>
    <w:rsid w:val="00E46D15"/>
    <w:rsid w:val="00E515C1"/>
    <w:rsid w:val="00E5236C"/>
    <w:rsid w:val="00E52731"/>
    <w:rsid w:val="00E52EAC"/>
    <w:rsid w:val="00E54AC1"/>
    <w:rsid w:val="00E57542"/>
    <w:rsid w:val="00E57E2D"/>
    <w:rsid w:val="00E708BA"/>
    <w:rsid w:val="00E70EAF"/>
    <w:rsid w:val="00E72D29"/>
    <w:rsid w:val="00E72E2B"/>
    <w:rsid w:val="00E74D22"/>
    <w:rsid w:val="00E76D8C"/>
    <w:rsid w:val="00E8138B"/>
    <w:rsid w:val="00E819F2"/>
    <w:rsid w:val="00E823CB"/>
    <w:rsid w:val="00E82C01"/>
    <w:rsid w:val="00E84634"/>
    <w:rsid w:val="00E85363"/>
    <w:rsid w:val="00E85C73"/>
    <w:rsid w:val="00E85DAE"/>
    <w:rsid w:val="00E8623E"/>
    <w:rsid w:val="00E863DB"/>
    <w:rsid w:val="00E944F6"/>
    <w:rsid w:val="00E95912"/>
    <w:rsid w:val="00E9591F"/>
    <w:rsid w:val="00EA0DE7"/>
    <w:rsid w:val="00EA2CEE"/>
    <w:rsid w:val="00EA38C2"/>
    <w:rsid w:val="00EA6426"/>
    <w:rsid w:val="00EA6BBD"/>
    <w:rsid w:val="00EA79C7"/>
    <w:rsid w:val="00EB5BC8"/>
    <w:rsid w:val="00EB6401"/>
    <w:rsid w:val="00EB7115"/>
    <w:rsid w:val="00EC1C3F"/>
    <w:rsid w:val="00EC2B72"/>
    <w:rsid w:val="00EC3727"/>
    <w:rsid w:val="00EC4682"/>
    <w:rsid w:val="00EC47A1"/>
    <w:rsid w:val="00EC616D"/>
    <w:rsid w:val="00EC65D1"/>
    <w:rsid w:val="00EC7844"/>
    <w:rsid w:val="00ED189A"/>
    <w:rsid w:val="00ED5969"/>
    <w:rsid w:val="00ED5A3C"/>
    <w:rsid w:val="00ED7986"/>
    <w:rsid w:val="00EE27FB"/>
    <w:rsid w:val="00EF24C1"/>
    <w:rsid w:val="00EF2678"/>
    <w:rsid w:val="00EF5338"/>
    <w:rsid w:val="00EF60DD"/>
    <w:rsid w:val="00F007A3"/>
    <w:rsid w:val="00F011E6"/>
    <w:rsid w:val="00F03E96"/>
    <w:rsid w:val="00F04857"/>
    <w:rsid w:val="00F04D64"/>
    <w:rsid w:val="00F05E4B"/>
    <w:rsid w:val="00F07B7C"/>
    <w:rsid w:val="00F11241"/>
    <w:rsid w:val="00F12E9D"/>
    <w:rsid w:val="00F13236"/>
    <w:rsid w:val="00F135F2"/>
    <w:rsid w:val="00F20519"/>
    <w:rsid w:val="00F21693"/>
    <w:rsid w:val="00F216EA"/>
    <w:rsid w:val="00F222A8"/>
    <w:rsid w:val="00F235B2"/>
    <w:rsid w:val="00F24314"/>
    <w:rsid w:val="00F24770"/>
    <w:rsid w:val="00F256CD"/>
    <w:rsid w:val="00F26271"/>
    <w:rsid w:val="00F306B2"/>
    <w:rsid w:val="00F31940"/>
    <w:rsid w:val="00F3736E"/>
    <w:rsid w:val="00F406C6"/>
    <w:rsid w:val="00F41F4F"/>
    <w:rsid w:val="00F442FC"/>
    <w:rsid w:val="00F51399"/>
    <w:rsid w:val="00F5190A"/>
    <w:rsid w:val="00F51BED"/>
    <w:rsid w:val="00F52325"/>
    <w:rsid w:val="00F5493B"/>
    <w:rsid w:val="00F5739B"/>
    <w:rsid w:val="00F61D5B"/>
    <w:rsid w:val="00F6254E"/>
    <w:rsid w:val="00F63B04"/>
    <w:rsid w:val="00F63EFD"/>
    <w:rsid w:val="00F67D59"/>
    <w:rsid w:val="00F82253"/>
    <w:rsid w:val="00F82F2F"/>
    <w:rsid w:val="00F83BE0"/>
    <w:rsid w:val="00F8471A"/>
    <w:rsid w:val="00F852D0"/>
    <w:rsid w:val="00F9045C"/>
    <w:rsid w:val="00F92952"/>
    <w:rsid w:val="00F96507"/>
    <w:rsid w:val="00FA05C7"/>
    <w:rsid w:val="00FA2F09"/>
    <w:rsid w:val="00FA2F86"/>
    <w:rsid w:val="00FA6258"/>
    <w:rsid w:val="00FA6350"/>
    <w:rsid w:val="00FB1868"/>
    <w:rsid w:val="00FB2061"/>
    <w:rsid w:val="00FB32A4"/>
    <w:rsid w:val="00FB3383"/>
    <w:rsid w:val="00FB420E"/>
    <w:rsid w:val="00FB53A0"/>
    <w:rsid w:val="00FB5E72"/>
    <w:rsid w:val="00FC24EF"/>
    <w:rsid w:val="00FC3C29"/>
    <w:rsid w:val="00FC3E9D"/>
    <w:rsid w:val="00FD1C3C"/>
    <w:rsid w:val="00FD1C74"/>
    <w:rsid w:val="00FD4185"/>
    <w:rsid w:val="00FD4F35"/>
    <w:rsid w:val="00FD516B"/>
    <w:rsid w:val="00FE0B11"/>
    <w:rsid w:val="00FE30A1"/>
    <w:rsid w:val="00FE32B8"/>
    <w:rsid w:val="00FE36D9"/>
    <w:rsid w:val="00FE3CF2"/>
    <w:rsid w:val="00FF3BBB"/>
    <w:rsid w:val="00FF4616"/>
    <w:rsid w:val="00FF4D01"/>
    <w:rsid w:val="00FF5923"/>
    <w:rsid w:val="00FF72AD"/>
    <w:rsid w:val="00FF7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DE35F"/>
  <w15:docId w15:val="{84474B6F-7872-4A4D-9179-07DC55B0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010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01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0106D"/>
    <w:pPr>
      <w:ind w:left="720"/>
      <w:contextualSpacing/>
    </w:pPr>
  </w:style>
  <w:style w:type="paragraph" w:styleId="Nagwek">
    <w:name w:val="header"/>
    <w:basedOn w:val="Normalny"/>
    <w:link w:val="NagwekZnak"/>
    <w:uiPriority w:val="99"/>
    <w:unhideWhenUsed/>
    <w:rsid w:val="00C839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3969"/>
  </w:style>
  <w:style w:type="paragraph" w:styleId="Stopka">
    <w:name w:val="footer"/>
    <w:basedOn w:val="Normalny"/>
    <w:link w:val="StopkaZnak"/>
    <w:uiPriority w:val="99"/>
    <w:unhideWhenUsed/>
    <w:rsid w:val="00C839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3969"/>
  </w:style>
  <w:style w:type="paragraph" w:styleId="Tekstdymka">
    <w:name w:val="Balloon Text"/>
    <w:basedOn w:val="Normalny"/>
    <w:link w:val="TekstdymkaZnak"/>
    <w:uiPriority w:val="99"/>
    <w:semiHidden/>
    <w:unhideWhenUsed/>
    <w:rsid w:val="00A42E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2EC6"/>
    <w:rPr>
      <w:rFonts w:ascii="Tahoma" w:hAnsi="Tahoma" w:cs="Tahoma"/>
      <w:sz w:val="16"/>
      <w:szCs w:val="16"/>
    </w:rPr>
  </w:style>
  <w:style w:type="table" w:customStyle="1" w:styleId="Tabela-Siatka1">
    <w:name w:val="Tabela - Siatka1"/>
    <w:basedOn w:val="Standardowy"/>
    <w:next w:val="Tabela-Siatka"/>
    <w:uiPriority w:val="59"/>
    <w:rsid w:val="00E27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22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C7D62"/>
    <w:rPr>
      <w:sz w:val="16"/>
      <w:szCs w:val="16"/>
    </w:rPr>
  </w:style>
  <w:style w:type="paragraph" w:styleId="Tekstkomentarza">
    <w:name w:val="annotation text"/>
    <w:basedOn w:val="Normalny"/>
    <w:link w:val="TekstkomentarzaZnak"/>
    <w:uiPriority w:val="99"/>
    <w:semiHidden/>
    <w:unhideWhenUsed/>
    <w:rsid w:val="002C7D6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7D62"/>
    <w:rPr>
      <w:sz w:val="20"/>
      <w:szCs w:val="20"/>
    </w:rPr>
  </w:style>
  <w:style w:type="paragraph" w:styleId="Tematkomentarza">
    <w:name w:val="annotation subject"/>
    <w:basedOn w:val="Tekstkomentarza"/>
    <w:next w:val="Tekstkomentarza"/>
    <w:link w:val="TematkomentarzaZnak"/>
    <w:uiPriority w:val="99"/>
    <w:semiHidden/>
    <w:unhideWhenUsed/>
    <w:rsid w:val="002C7D62"/>
    <w:rPr>
      <w:b/>
      <w:bCs/>
    </w:rPr>
  </w:style>
  <w:style w:type="character" w:customStyle="1" w:styleId="TematkomentarzaZnak">
    <w:name w:val="Temat komentarza Znak"/>
    <w:basedOn w:val="TekstkomentarzaZnak"/>
    <w:link w:val="Tematkomentarza"/>
    <w:uiPriority w:val="99"/>
    <w:semiHidden/>
    <w:rsid w:val="002C7D62"/>
    <w:rPr>
      <w:b/>
      <w:bCs/>
      <w:sz w:val="20"/>
      <w:szCs w:val="20"/>
    </w:rPr>
  </w:style>
  <w:style w:type="paragraph" w:styleId="Tekstprzypisukocowego">
    <w:name w:val="endnote text"/>
    <w:basedOn w:val="Normalny"/>
    <w:link w:val="TekstprzypisukocowegoZnak"/>
    <w:uiPriority w:val="99"/>
    <w:semiHidden/>
    <w:unhideWhenUsed/>
    <w:rsid w:val="002E52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E52C6"/>
    <w:rPr>
      <w:sz w:val="20"/>
      <w:szCs w:val="20"/>
    </w:rPr>
  </w:style>
  <w:style w:type="character" w:styleId="Odwoanieprzypisukocowego">
    <w:name w:val="endnote reference"/>
    <w:basedOn w:val="Domylnaczcionkaakapitu"/>
    <w:uiPriority w:val="99"/>
    <w:semiHidden/>
    <w:unhideWhenUsed/>
    <w:rsid w:val="002E52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1756">
      <w:bodyDiv w:val="1"/>
      <w:marLeft w:val="0"/>
      <w:marRight w:val="0"/>
      <w:marTop w:val="0"/>
      <w:marBottom w:val="0"/>
      <w:divBdr>
        <w:top w:val="none" w:sz="0" w:space="0" w:color="auto"/>
        <w:left w:val="none" w:sz="0" w:space="0" w:color="auto"/>
        <w:bottom w:val="none" w:sz="0" w:space="0" w:color="auto"/>
        <w:right w:val="none" w:sz="0" w:space="0" w:color="auto"/>
      </w:divBdr>
    </w:div>
    <w:div w:id="174731951">
      <w:bodyDiv w:val="1"/>
      <w:marLeft w:val="0"/>
      <w:marRight w:val="0"/>
      <w:marTop w:val="0"/>
      <w:marBottom w:val="0"/>
      <w:divBdr>
        <w:top w:val="none" w:sz="0" w:space="0" w:color="auto"/>
        <w:left w:val="none" w:sz="0" w:space="0" w:color="auto"/>
        <w:bottom w:val="none" w:sz="0" w:space="0" w:color="auto"/>
        <w:right w:val="none" w:sz="0" w:space="0" w:color="auto"/>
      </w:divBdr>
    </w:div>
    <w:div w:id="206571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0A62-018E-4596-9DF0-8120D093D67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1332CE1-152A-4AFE-93C3-3ED865CD7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4</Pages>
  <Words>1288</Words>
  <Characters>7729</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Aneta_SOS</dc:creator>
  <cp:keywords/>
  <dc:description/>
  <cp:lastModifiedBy>Pielużek Aneta</cp:lastModifiedBy>
  <cp:revision>36</cp:revision>
  <cp:lastPrinted>2024-06-11T08:28:00Z</cp:lastPrinted>
  <dcterms:created xsi:type="dcterms:W3CDTF">2022-09-28T10:25:00Z</dcterms:created>
  <dcterms:modified xsi:type="dcterms:W3CDTF">2024-06-28T09:22:00Z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fc1871b4-907e-48ca-ba25-5af90e1c8b47</vt:lpwstr>
  </property>
  <property fmtid="{D5CDD505-2E9C-101B-9397-08002B2CF9AE}" pid="3" name="bjSaver">
    <vt:lpwstr>8GotZcYEIANtd7Fi5qzE2D9rcJN9hM/X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Aneta_SOS</vt:lpwstr>
  </property>
  <property fmtid="{D5CDD505-2E9C-101B-9397-08002B2CF9AE}" pid="10" name="s5636:Creator type=organization">
    <vt:lpwstr>MILNET-Z</vt:lpwstr>
  </property>
  <property fmtid="{D5CDD505-2E9C-101B-9397-08002B2CF9AE}" pid="11" name="s5636:Creator type=IP">
    <vt:lpwstr>10.80.174.4</vt:lpwstr>
  </property>
</Properties>
</file>