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D3" w:rsidRPr="006F3C6D" w:rsidRDefault="00597E05" w:rsidP="00837BD3">
      <w:pPr>
        <w:pStyle w:val="Tytu"/>
        <w:spacing w:line="276" w:lineRule="auto"/>
        <w:jc w:val="left"/>
        <w:rPr>
          <w:rFonts w:ascii="Calibri" w:hAnsi="Calibri" w:cs="Calibri"/>
          <w:b w:val="0"/>
          <w:sz w:val="20"/>
        </w:rPr>
      </w:pPr>
      <w:r w:rsidRPr="008F348B">
        <w:rPr>
          <w:sz w:val="20"/>
        </w:rPr>
        <w:t xml:space="preserve">Załącznik nr 2a do </w:t>
      </w:r>
      <w:r>
        <w:rPr>
          <w:sz w:val="20"/>
        </w:rPr>
        <w:t>SWZ</w:t>
      </w:r>
      <w:r w:rsidR="002A0BE4">
        <w:rPr>
          <w:sz w:val="20"/>
        </w:rPr>
        <w:t xml:space="preserve"> </w:t>
      </w:r>
      <w:r w:rsidR="00837BD3">
        <w:rPr>
          <w:rFonts w:ascii="Calibri" w:hAnsi="Calibri" w:cs="Calibri"/>
          <w:b w:val="0"/>
          <w:sz w:val="20"/>
        </w:rPr>
        <w:t>(  jeden  wzór  umowy dla  obydwu  podmiotów leczniczych</w:t>
      </w:r>
      <w:r w:rsidR="002A0BE4">
        <w:rPr>
          <w:rFonts w:ascii="Calibri" w:hAnsi="Calibri" w:cs="Calibri"/>
          <w:b w:val="0"/>
          <w:sz w:val="20"/>
        </w:rPr>
        <w:t xml:space="preserve">. </w:t>
      </w:r>
      <w:r w:rsidR="00837BD3">
        <w:rPr>
          <w:rFonts w:ascii="Calibri" w:hAnsi="Calibri" w:cs="Calibri"/>
          <w:b w:val="0"/>
          <w:sz w:val="20"/>
        </w:rPr>
        <w:t>)</w:t>
      </w:r>
    </w:p>
    <w:p w:rsidR="00597E05" w:rsidRPr="008F348B" w:rsidRDefault="00597E05" w:rsidP="00597E05">
      <w:pPr>
        <w:pStyle w:val="Teksttreci20"/>
        <w:shd w:val="clear" w:color="auto" w:fill="auto"/>
        <w:spacing w:after="386" w:line="276" w:lineRule="auto"/>
        <w:ind w:left="6240" w:right="20"/>
        <w:rPr>
          <w:sz w:val="20"/>
          <w:szCs w:val="20"/>
        </w:rPr>
      </w:pPr>
    </w:p>
    <w:p w:rsidR="00597E05" w:rsidRPr="008F348B" w:rsidRDefault="00597E05" w:rsidP="00597E05">
      <w:pPr>
        <w:pStyle w:val="Nagwek10"/>
        <w:keepNext/>
        <w:keepLines/>
        <w:shd w:val="clear" w:color="auto" w:fill="auto"/>
        <w:spacing w:before="0" w:after="258" w:line="276" w:lineRule="auto"/>
        <w:rPr>
          <w:rFonts w:ascii="Calibri" w:hAnsi="Calibri"/>
        </w:rPr>
      </w:pPr>
      <w:bookmarkStart w:id="0" w:name="bookmark0"/>
      <w:r w:rsidRPr="008F348B">
        <w:rPr>
          <w:rFonts w:ascii="Calibri" w:hAnsi="Calibri"/>
        </w:rPr>
        <w:t>UMOWA POWIERZENIA PRZETWARZANIA DANYCH OSOBOWYCH</w:t>
      </w:r>
      <w:bookmarkEnd w:id="0"/>
    </w:p>
    <w:p w:rsidR="001F7CA9" w:rsidRDefault="00597E05" w:rsidP="001F7CA9">
      <w:pPr>
        <w:tabs>
          <w:tab w:val="right" w:leader="dot" w:pos="4153"/>
          <w:tab w:val="right" w:pos="5074"/>
          <w:tab w:val="right" w:pos="5938"/>
        </w:tabs>
        <w:spacing w:after="218" w:line="276" w:lineRule="auto"/>
        <w:ind w:left="380"/>
        <w:jc w:val="center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zawarta w dniu</w:t>
      </w:r>
      <w:r w:rsidR="00787256">
        <w:rPr>
          <w:rFonts w:ascii="Calibri" w:hAnsi="Calibri"/>
          <w:sz w:val="20"/>
          <w:szCs w:val="20"/>
        </w:rPr>
        <w:t>……………….</w:t>
      </w:r>
    </w:p>
    <w:p w:rsidR="00597E05" w:rsidRPr="008F348B" w:rsidRDefault="00597E05" w:rsidP="00597E05">
      <w:pPr>
        <w:tabs>
          <w:tab w:val="right" w:leader="dot" w:pos="4153"/>
          <w:tab w:val="right" w:pos="5074"/>
          <w:tab w:val="right" w:pos="5938"/>
        </w:tabs>
        <w:spacing w:after="218" w:line="276" w:lineRule="auto"/>
        <w:ind w:left="380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pomiędzy:</w:t>
      </w:r>
    </w:p>
    <w:p w:rsidR="002A0BE4" w:rsidRPr="002A0BE4" w:rsidRDefault="002A0BE4" w:rsidP="002A0BE4">
      <w:pPr>
        <w:spacing w:line="276" w:lineRule="auto"/>
        <w:rPr>
          <w:rFonts w:ascii="Calibri" w:hAnsi="Calibri" w:cs="Calibri"/>
          <w:sz w:val="20"/>
          <w:szCs w:val="20"/>
        </w:rPr>
      </w:pPr>
      <w:r w:rsidRPr="002A0BE4">
        <w:rPr>
          <w:rFonts w:ascii="Calibri" w:hAnsi="Calibri" w:cs="Calibri"/>
          <w:b/>
          <w:sz w:val="20"/>
          <w:szCs w:val="20"/>
        </w:rPr>
        <w:t xml:space="preserve">Dolnośląskim  Centrum Chorób Płuc we Wrocławiu </w:t>
      </w:r>
      <w:r w:rsidRPr="002A0BE4">
        <w:rPr>
          <w:rFonts w:ascii="Calibri" w:hAnsi="Calibri" w:cs="Calibri"/>
          <w:sz w:val="20"/>
          <w:szCs w:val="20"/>
        </w:rPr>
        <w:t>z siedzibą w 53-439 Wrocław                                                                                                      ul. Gr</w:t>
      </w:r>
      <w:r w:rsidRPr="002A0BE4">
        <w:rPr>
          <w:rFonts w:ascii="Calibri" w:hAnsi="Calibri" w:cs="Calibri"/>
          <w:sz w:val="20"/>
          <w:szCs w:val="20"/>
        </w:rPr>
        <w:t>a</w:t>
      </w:r>
      <w:r w:rsidRPr="002A0BE4">
        <w:rPr>
          <w:rFonts w:ascii="Calibri" w:hAnsi="Calibri" w:cs="Calibri"/>
          <w:sz w:val="20"/>
          <w:szCs w:val="20"/>
        </w:rPr>
        <w:t xml:space="preserve">biszyńska 105, zwanym w dalszej części umowy </w:t>
      </w:r>
      <w:r w:rsidRPr="002A0BE4">
        <w:rPr>
          <w:rFonts w:ascii="Calibri" w:hAnsi="Calibri" w:cs="Calibri"/>
          <w:b/>
          <w:sz w:val="20"/>
          <w:szCs w:val="20"/>
        </w:rPr>
        <w:t>,,</w:t>
      </w:r>
      <w:r w:rsidRPr="002A0BE4">
        <w:rPr>
          <w:rFonts w:ascii="Calibri" w:hAnsi="Calibri"/>
          <w:b/>
          <w:sz w:val="20"/>
          <w:szCs w:val="20"/>
        </w:rPr>
        <w:t>Procesorem</w:t>
      </w:r>
      <w:r w:rsidRPr="002A0BE4">
        <w:rPr>
          <w:rFonts w:ascii="Calibri" w:hAnsi="Calibri"/>
          <w:sz w:val="20"/>
          <w:szCs w:val="20"/>
        </w:rPr>
        <w:t>”</w:t>
      </w:r>
      <w:r w:rsidRPr="002A0BE4">
        <w:rPr>
          <w:rFonts w:ascii="Calibri" w:hAnsi="Calibri" w:cs="Calibri"/>
          <w:b/>
          <w:sz w:val="20"/>
          <w:szCs w:val="20"/>
        </w:rPr>
        <w:t>,</w:t>
      </w:r>
      <w:r w:rsidRPr="002A0BE4">
        <w:rPr>
          <w:rFonts w:ascii="Calibri" w:hAnsi="Calibri" w:cs="Calibri"/>
          <w:sz w:val="20"/>
          <w:szCs w:val="20"/>
        </w:rPr>
        <w:t xml:space="preserve"> reprezentowanym przez:</w:t>
      </w:r>
    </w:p>
    <w:p w:rsidR="002A0BE4" w:rsidRPr="002A0BE4" w:rsidRDefault="002A0BE4" w:rsidP="002A0BE4">
      <w:pPr>
        <w:pStyle w:val="Tekstpodstawowy2"/>
        <w:spacing w:line="276" w:lineRule="auto"/>
        <w:rPr>
          <w:rFonts w:ascii="Calibri" w:hAnsi="Calibri" w:cs="Calibri"/>
        </w:rPr>
      </w:pPr>
      <w:r w:rsidRPr="002A0BE4">
        <w:rPr>
          <w:rFonts w:ascii="Calibri" w:hAnsi="Calibri" w:cs="Calibri"/>
        </w:rPr>
        <w:t>……………………………………………………</w:t>
      </w:r>
    </w:p>
    <w:p w:rsidR="002A0BE4" w:rsidRPr="002A0BE4" w:rsidRDefault="002A0BE4" w:rsidP="002A0BE4">
      <w:pPr>
        <w:pStyle w:val="Tekstpodstawowy2"/>
        <w:spacing w:line="276" w:lineRule="auto"/>
        <w:rPr>
          <w:rFonts w:ascii="Calibri" w:hAnsi="Calibri" w:cs="Calibri"/>
        </w:rPr>
      </w:pPr>
      <w:r w:rsidRPr="002A0BE4">
        <w:rPr>
          <w:rFonts w:ascii="Calibri" w:hAnsi="Calibri" w:cs="Calibri"/>
        </w:rPr>
        <w:t xml:space="preserve">lub </w:t>
      </w:r>
    </w:p>
    <w:p w:rsidR="002A0BE4" w:rsidRPr="002A0BE4" w:rsidRDefault="002A0BE4" w:rsidP="002A0BE4">
      <w:pPr>
        <w:spacing w:line="276" w:lineRule="auto"/>
        <w:rPr>
          <w:rFonts w:ascii="Calibri" w:hAnsi="Calibri" w:cs="Calibri"/>
          <w:sz w:val="20"/>
          <w:szCs w:val="20"/>
        </w:rPr>
      </w:pPr>
      <w:r w:rsidRPr="002A0BE4">
        <w:rPr>
          <w:rFonts w:ascii="Calibri" w:hAnsi="Calibri" w:cs="Tahoma"/>
          <w:b/>
          <w:sz w:val="20"/>
          <w:szCs w:val="20"/>
        </w:rPr>
        <w:t>Dolnośląskie Centrum Onkologii we Wrocławiu,</w:t>
      </w:r>
      <w:r w:rsidRPr="002A0BE4">
        <w:rPr>
          <w:rFonts w:ascii="Calibri" w:hAnsi="Calibri" w:cs="Tahoma"/>
          <w:sz w:val="20"/>
          <w:szCs w:val="20"/>
        </w:rPr>
        <w:t xml:space="preserve"> pl. Hirszfelda 12; 53-413 Wrocław,</w:t>
      </w:r>
      <w:r w:rsidRPr="002A0BE4">
        <w:rPr>
          <w:rFonts w:ascii="Calibri" w:hAnsi="Calibri" w:cs="Calibri"/>
          <w:sz w:val="20"/>
          <w:szCs w:val="20"/>
        </w:rPr>
        <w:t xml:space="preserve"> </w:t>
      </w:r>
    </w:p>
    <w:p w:rsidR="002A0BE4" w:rsidRPr="002A0BE4" w:rsidRDefault="002A0BE4" w:rsidP="002A0BE4">
      <w:pPr>
        <w:spacing w:line="276" w:lineRule="auto"/>
        <w:rPr>
          <w:rFonts w:ascii="Calibri" w:hAnsi="Calibri" w:cs="Calibri"/>
          <w:sz w:val="20"/>
          <w:szCs w:val="20"/>
        </w:rPr>
      </w:pPr>
      <w:r w:rsidRPr="002A0BE4">
        <w:rPr>
          <w:rFonts w:ascii="Calibri" w:hAnsi="Calibri" w:cs="Calibri"/>
          <w:sz w:val="20"/>
          <w:szCs w:val="20"/>
        </w:rPr>
        <w:t xml:space="preserve">zwanym w dalszej części umowy </w:t>
      </w:r>
      <w:r w:rsidRPr="002A0BE4">
        <w:rPr>
          <w:rFonts w:ascii="Calibri" w:hAnsi="Calibri" w:cs="Calibri"/>
          <w:b/>
          <w:sz w:val="20"/>
          <w:szCs w:val="20"/>
        </w:rPr>
        <w:t>,,</w:t>
      </w:r>
      <w:r w:rsidRPr="002A0BE4">
        <w:rPr>
          <w:rFonts w:ascii="Calibri" w:hAnsi="Calibri"/>
          <w:b/>
          <w:sz w:val="20"/>
          <w:szCs w:val="20"/>
        </w:rPr>
        <w:t>Procesorem</w:t>
      </w:r>
      <w:r w:rsidRPr="002A0BE4">
        <w:rPr>
          <w:rFonts w:ascii="Calibri" w:hAnsi="Calibri"/>
          <w:sz w:val="20"/>
          <w:szCs w:val="20"/>
        </w:rPr>
        <w:t>”</w:t>
      </w:r>
      <w:r w:rsidRPr="002A0BE4">
        <w:rPr>
          <w:rFonts w:ascii="Calibri" w:hAnsi="Calibri" w:cs="Calibri"/>
          <w:b/>
          <w:sz w:val="20"/>
          <w:szCs w:val="20"/>
        </w:rPr>
        <w:t>,,</w:t>
      </w:r>
      <w:r w:rsidRPr="002A0BE4">
        <w:rPr>
          <w:rFonts w:ascii="Calibri" w:hAnsi="Calibri" w:cs="Calibri"/>
          <w:sz w:val="20"/>
          <w:szCs w:val="20"/>
        </w:rPr>
        <w:t xml:space="preserve"> reprezentowanym przez:</w:t>
      </w:r>
    </w:p>
    <w:p w:rsidR="002A0BE4" w:rsidRPr="002A0BE4" w:rsidRDefault="002A0BE4" w:rsidP="002A0BE4">
      <w:pPr>
        <w:pStyle w:val="Tekstpodstawowy2"/>
        <w:spacing w:line="276" w:lineRule="auto"/>
        <w:rPr>
          <w:rFonts w:ascii="Calibri" w:hAnsi="Calibri" w:cs="Calibri"/>
        </w:rPr>
      </w:pPr>
    </w:p>
    <w:p w:rsidR="00597E05" w:rsidRPr="002A0BE4" w:rsidRDefault="00597E05" w:rsidP="00597E05">
      <w:pPr>
        <w:pStyle w:val="Tekstpodstawowy2"/>
        <w:spacing w:line="276" w:lineRule="auto"/>
        <w:rPr>
          <w:rFonts w:ascii="Calibri" w:hAnsi="Calibri" w:cs="Calibri"/>
        </w:rPr>
      </w:pPr>
      <w:r w:rsidRPr="002A0BE4">
        <w:rPr>
          <w:rFonts w:ascii="Calibri" w:hAnsi="Calibri" w:cs="Calibri"/>
        </w:rPr>
        <w:t xml:space="preserve">a: </w:t>
      </w:r>
    </w:p>
    <w:p w:rsidR="00597E05" w:rsidRPr="002A0BE4" w:rsidRDefault="00597E05" w:rsidP="00597E05">
      <w:pPr>
        <w:pStyle w:val="Tekstpodstawowy2"/>
        <w:spacing w:line="276" w:lineRule="auto"/>
        <w:rPr>
          <w:rFonts w:ascii="Calibri" w:hAnsi="Calibri" w:cs="Calibri"/>
        </w:rPr>
      </w:pPr>
      <w:r w:rsidRPr="002A0BE4">
        <w:rPr>
          <w:rFonts w:ascii="Calibri" w:hAnsi="Calibri" w:cs="Calibri"/>
        </w:rPr>
        <w:t>………………………………………………………………. z siedzibą w ……………………………………………………………………………………………………………………..</w:t>
      </w:r>
    </w:p>
    <w:p w:rsidR="00597E05" w:rsidRPr="002A0BE4" w:rsidRDefault="00DA24A8" w:rsidP="00597E05">
      <w:pPr>
        <w:pStyle w:val="Tekstpodstawowy2"/>
        <w:spacing w:line="276" w:lineRule="auto"/>
        <w:rPr>
          <w:rFonts w:ascii="Calibri" w:hAnsi="Calibri" w:cs="Calibri"/>
        </w:rPr>
      </w:pPr>
      <w:r w:rsidRPr="002A0BE4">
        <w:rPr>
          <w:rFonts w:ascii="Calibri" w:hAnsi="Calibri" w:cs="Calibri"/>
        </w:rPr>
        <w:t>z</w:t>
      </w:r>
      <w:r w:rsidR="00597E05" w:rsidRPr="002A0BE4">
        <w:rPr>
          <w:rFonts w:ascii="Calibri" w:hAnsi="Calibri" w:cs="Calibri"/>
        </w:rPr>
        <w:t>wanym w dalszej części umowy</w:t>
      </w:r>
      <w:r w:rsidRPr="002A0BE4">
        <w:rPr>
          <w:rFonts w:ascii="Calibri" w:hAnsi="Calibri" w:cs="Calibri"/>
        </w:rPr>
        <w:t xml:space="preserve"> </w:t>
      </w:r>
      <w:r w:rsidR="00597E05" w:rsidRPr="002A0BE4">
        <w:rPr>
          <w:rFonts w:ascii="Calibri" w:hAnsi="Calibri"/>
        </w:rPr>
        <w:t>„</w:t>
      </w:r>
      <w:r w:rsidR="00597E05" w:rsidRPr="002A0BE4">
        <w:rPr>
          <w:rFonts w:ascii="Calibri" w:hAnsi="Calibri"/>
          <w:b/>
        </w:rPr>
        <w:t>Administratorem</w:t>
      </w:r>
      <w:r w:rsidRPr="002A0BE4">
        <w:rPr>
          <w:rFonts w:ascii="Calibri" w:hAnsi="Calibri"/>
          <w:b/>
        </w:rPr>
        <w:t>”</w:t>
      </w:r>
      <w:r w:rsidR="00597E05" w:rsidRPr="002A0BE4">
        <w:rPr>
          <w:rFonts w:ascii="Calibri" w:hAnsi="Calibri" w:cs="Calibri"/>
          <w:b/>
        </w:rPr>
        <w:t xml:space="preserve">, </w:t>
      </w:r>
      <w:r w:rsidR="00597E05" w:rsidRPr="002A0BE4">
        <w:rPr>
          <w:rFonts w:ascii="Calibri" w:hAnsi="Calibri" w:cs="Calibri"/>
        </w:rPr>
        <w:t>reprezentowanym przez:</w:t>
      </w:r>
    </w:p>
    <w:p w:rsidR="00FB527B" w:rsidRPr="002A0BE4" w:rsidRDefault="00FB527B" w:rsidP="00597E05">
      <w:pPr>
        <w:pStyle w:val="Tekstpodstawowy2"/>
        <w:spacing w:line="276" w:lineRule="auto"/>
        <w:rPr>
          <w:rFonts w:ascii="Calibri" w:hAnsi="Calibri" w:cs="Calibri"/>
        </w:rPr>
      </w:pPr>
      <w:r w:rsidRPr="002A0BE4">
        <w:rPr>
          <w:rFonts w:ascii="Calibri" w:hAnsi="Calibri" w:cs="Calibri"/>
        </w:rPr>
        <w:t>………………………………………………..</w:t>
      </w:r>
    </w:p>
    <w:p w:rsidR="00597E05" w:rsidRPr="002A0BE4" w:rsidRDefault="00597E05" w:rsidP="00D05CC0">
      <w:pPr>
        <w:spacing w:after="188" w:line="276" w:lineRule="auto"/>
        <w:rPr>
          <w:rFonts w:ascii="Calibri" w:hAnsi="Calibri"/>
          <w:sz w:val="20"/>
          <w:szCs w:val="20"/>
        </w:rPr>
      </w:pPr>
      <w:r w:rsidRPr="002A0BE4">
        <w:rPr>
          <w:rFonts w:ascii="Calibri" w:hAnsi="Calibri"/>
          <w:sz w:val="20"/>
          <w:szCs w:val="20"/>
        </w:rPr>
        <w:t>zwane dalej łącznie „</w:t>
      </w:r>
      <w:r w:rsidRPr="002A0BE4">
        <w:rPr>
          <w:rStyle w:val="TeksttreciPogrubienie"/>
          <w:rFonts w:ascii="Calibri" w:hAnsi="Calibri"/>
        </w:rPr>
        <w:t>Stronami</w:t>
      </w:r>
      <w:r w:rsidRPr="002A0BE4">
        <w:rPr>
          <w:rFonts w:ascii="Calibri" w:hAnsi="Calibri"/>
          <w:sz w:val="20"/>
          <w:szCs w:val="20"/>
        </w:rPr>
        <w:t>”, a każda z osobną „</w:t>
      </w:r>
      <w:r w:rsidRPr="002A0BE4">
        <w:rPr>
          <w:rStyle w:val="TeksttreciPogrubienie"/>
          <w:rFonts w:ascii="Calibri" w:hAnsi="Calibri"/>
        </w:rPr>
        <w:t>Stroną</w:t>
      </w:r>
      <w:r w:rsidRPr="002A0BE4">
        <w:rPr>
          <w:rFonts w:ascii="Calibri" w:hAnsi="Calibri"/>
          <w:sz w:val="20"/>
          <w:szCs w:val="20"/>
        </w:rPr>
        <w:t>”.</w:t>
      </w:r>
    </w:p>
    <w:p w:rsidR="00597E05" w:rsidRPr="002A0BE4" w:rsidRDefault="00597E05" w:rsidP="00597E05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Calibri" w:hAnsi="Calibri"/>
        </w:rPr>
      </w:pPr>
      <w:bookmarkStart w:id="1" w:name="bookmark1"/>
      <w:r w:rsidRPr="002A0BE4">
        <w:rPr>
          <w:rFonts w:ascii="Calibri" w:hAnsi="Calibri"/>
        </w:rPr>
        <w:t>PREAMBUŁA</w:t>
      </w:r>
      <w:bookmarkEnd w:id="1"/>
    </w:p>
    <w:p w:rsidR="00597E05" w:rsidRPr="00BE63BD" w:rsidRDefault="00597E05" w:rsidP="003525FF">
      <w:pPr>
        <w:spacing w:line="276" w:lineRule="auto"/>
        <w:ind w:right="20"/>
        <w:jc w:val="both"/>
        <w:rPr>
          <w:rFonts w:asciiTheme="minorHAnsi" w:hAnsiTheme="minorHAnsi" w:cs="Arial Narrow"/>
          <w:b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1.Niniejsza Umowa Powierzenia zawarta jest w zwi</w:t>
      </w:r>
      <w:r w:rsidR="00CB095D">
        <w:rPr>
          <w:rFonts w:ascii="Calibri" w:hAnsi="Calibri"/>
          <w:sz w:val="20"/>
          <w:szCs w:val="20"/>
        </w:rPr>
        <w:t>ązku z Umową</w:t>
      </w:r>
      <w:r w:rsidRPr="008F348B">
        <w:rPr>
          <w:rFonts w:ascii="Calibri" w:hAnsi="Calibri"/>
          <w:sz w:val="20"/>
          <w:szCs w:val="20"/>
        </w:rPr>
        <w:t xml:space="preserve"> tj.</w:t>
      </w:r>
      <w:r w:rsidR="00BE63BD">
        <w:rPr>
          <w:rFonts w:ascii="Calibri" w:hAnsi="Calibri" w:cs="Calibri"/>
          <w:b/>
          <w:sz w:val="20"/>
          <w:szCs w:val="20"/>
        </w:rPr>
        <w:t xml:space="preserve"> </w:t>
      </w:r>
      <w:r w:rsidR="00BE63BD" w:rsidRPr="002579DE">
        <w:rPr>
          <w:rFonts w:asciiTheme="minorHAnsi" w:hAnsiTheme="minorHAnsi"/>
          <w:b/>
          <w:sz w:val="20"/>
          <w:szCs w:val="20"/>
        </w:rPr>
        <w:t>świadczenie na rzecz Pracowników Zamawiającego, Dzieci Pracowników, Osób Towarzyszących Pracownikom, usługi dostępu, do obiektów</w:t>
      </w:r>
      <w:r w:rsidR="003525FF">
        <w:rPr>
          <w:rFonts w:asciiTheme="minorHAnsi" w:hAnsiTheme="minorHAnsi"/>
          <w:b/>
          <w:sz w:val="20"/>
          <w:szCs w:val="20"/>
        </w:rPr>
        <w:t xml:space="preserve">                   </w:t>
      </w:r>
      <w:r w:rsidR="00BE63BD" w:rsidRPr="002579DE">
        <w:rPr>
          <w:rFonts w:asciiTheme="minorHAnsi" w:hAnsiTheme="minorHAnsi"/>
          <w:b/>
          <w:sz w:val="20"/>
          <w:szCs w:val="20"/>
        </w:rPr>
        <w:t xml:space="preserve"> i zajęć sportowo-rekreacyjnych na terenie Polski, a w szczególności na terenie miasta  Wrocław. Świadczenie Usługi będzie się odbywało na podstawie imiennych kart dostępu, w dalszej części zwanych „Karty" </w:t>
      </w:r>
      <w:r w:rsidR="003525FF">
        <w:rPr>
          <w:rFonts w:asciiTheme="minorHAnsi" w:hAnsiTheme="minorHAnsi"/>
          <w:b/>
          <w:sz w:val="20"/>
          <w:szCs w:val="20"/>
        </w:rPr>
        <w:t xml:space="preserve">                      </w:t>
      </w:r>
      <w:r w:rsidR="00BE63BD" w:rsidRPr="002579DE">
        <w:rPr>
          <w:rFonts w:asciiTheme="minorHAnsi" w:hAnsiTheme="minorHAnsi"/>
          <w:b/>
          <w:sz w:val="20"/>
          <w:szCs w:val="20"/>
        </w:rPr>
        <w:t>do obiektów i zajęć sportowo-rekreacyjnych</w:t>
      </w:r>
      <w:r w:rsidR="00BE63BD">
        <w:rPr>
          <w:rFonts w:asciiTheme="minorHAnsi" w:hAnsiTheme="minorHAnsi"/>
          <w:b/>
          <w:sz w:val="20"/>
          <w:szCs w:val="20"/>
        </w:rPr>
        <w:t xml:space="preserve"> </w:t>
      </w:r>
      <w:r w:rsidRPr="00BE63BD">
        <w:rPr>
          <w:rFonts w:ascii="Calibri" w:hAnsi="Calibri"/>
          <w:b/>
          <w:sz w:val="20"/>
          <w:szCs w:val="20"/>
        </w:rPr>
        <w:t>oraz w celu wykonywania tejże Umowy.</w:t>
      </w:r>
    </w:p>
    <w:p w:rsidR="00597E05" w:rsidRPr="008F348B" w:rsidRDefault="00597E05" w:rsidP="00597E05">
      <w:pPr>
        <w:tabs>
          <w:tab w:val="left" w:pos="350"/>
        </w:tabs>
        <w:spacing w:line="276" w:lineRule="auto"/>
        <w:ind w:right="2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2.</w:t>
      </w:r>
      <w:r w:rsidRPr="008F348B">
        <w:rPr>
          <w:rFonts w:ascii="Calibri" w:hAnsi="Calibri"/>
          <w:sz w:val="20"/>
          <w:szCs w:val="20"/>
        </w:rPr>
        <w:t xml:space="preserve">Na podstawie Umowy, o której mowa w ust. 1, Administrator zobowiązał się do świadczenia </w:t>
      </w:r>
      <w:proofErr w:type="spellStart"/>
      <w:r w:rsidRPr="008F348B">
        <w:rPr>
          <w:rFonts w:ascii="Calibri" w:hAnsi="Calibri"/>
          <w:sz w:val="20"/>
          <w:szCs w:val="20"/>
        </w:rPr>
        <w:t>usług</w:t>
      </w:r>
      <w:proofErr w:type="spellEnd"/>
      <w:r w:rsidRPr="008F348B">
        <w:rPr>
          <w:rFonts w:ascii="Calibri" w:hAnsi="Calibri"/>
          <w:sz w:val="20"/>
          <w:szCs w:val="20"/>
        </w:rPr>
        <w:t xml:space="preserve"> dostępu do obiektów sportowo-rekreacyjnych zlokalizowanych na terenie Rzeczpospolitej Polskiej.</w:t>
      </w:r>
    </w:p>
    <w:p w:rsidR="00597E05" w:rsidRPr="008F348B" w:rsidRDefault="00597E05" w:rsidP="00DA24A8">
      <w:pPr>
        <w:tabs>
          <w:tab w:val="left" w:pos="350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3.</w:t>
      </w:r>
      <w:r w:rsidRPr="008F348B">
        <w:rPr>
          <w:rFonts w:ascii="Calibri" w:hAnsi="Calibri"/>
          <w:sz w:val="20"/>
          <w:szCs w:val="20"/>
        </w:rPr>
        <w:t>W celu wykonania Umowy niezbędne jest przetwarzanie danych osobowych Użytkowników przez Procesora.</w:t>
      </w:r>
    </w:p>
    <w:p w:rsidR="00597E05" w:rsidRPr="008F348B" w:rsidRDefault="00597E05" w:rsidP="00597E05">
      <w:pPr>
        <w:spacing w:line="276" w:lineRule="auto"/>
        <w:ind w:left="380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W związku z tym konieczne jest zawarcie niniejszej Umowy Powierzenia.</w:t>
      </w:r>
    </w:p>
    <w:p w:rsidR="00014A41" w:rsidRDefault="00014A41" w:rsidP="00597E05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Calibri" w:hAnsi="Calibri"/>
        </w:rPr>
      </w:pPr>
      <w:bookmarkStart w:id="2" w:name="bookmark2"/>
    </w:p>
    <w:p w:rsidR="00597E05" w:rsidRPr="008F348B" w:rsidRDefault="00597E05" w:rsidP="00597E05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Calibri" w:hAnsi="Calibri"/>
        </w:rPr>
      </w:pPr>
      <w:r w:rsidRPr="008F348B">
        <w:rPr>
          <w:rFonts w:ascii="Calibri" w:hAnsi="Calibri"/>
        </w:rPr>
        <w:t>§1</w:t>
      </w:r>
      <w:bookmarkEnd w:id="2"/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firstLine="0"/>
        <w:rPr>
          <w:rFonts w:ascii="Calibri" w:hAnsi="Calibri"/>
        </w:rPr>
      </w:pPr>
      <w:r w:rsidRPr="008F348B">
        <w:rPr>
          <w:rFonts w:ascii="Calibri" w:hAnsi="Calibri"/>
        </w:rPr>
        <w:t>DEFINICJE</w:t>
      </w:r>
    </w:p>
    <w:p w:rsidR="00597E05" w:rsidRPr="008F348B" w:rsidRDefault="00597E05" w:rsidP="00597E05">
      <w:pPr>
        <w:numPr>
          <w:ilvl w:val="0"/>
          <w:numId w:val="1"/>
        </w:numPr>
        <w:tabs>
          <w:tab w:val="left" w:pos="347"/>
        </w:tabs>
        <w:spacing w:line="276" w:lineRule="auto"/>
        <w:ind w:left="38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Style w:val="TeksttreciPogrubienie"/>
          <w:rFonts w:ascii="Calibri" w:hAnsi="Calibri"/>
        </w:rPr>
        <w:t xml:space="preserve">RODO </w:t>
      </w:r>
      <w:r w:rsidRPr="008F348B">
        <w:rPr>
          <w:rFonts w:ascii="Calibri" w:hAnsi="Calibri"/>
          <w:sz w:val="20"/>
          <w:szCs w:val="20"/>
        </w:rPr>
        <w:t xml:space="preserve">- Rozporządzenie Parlamentu Europejskiego i Rady (UE) 2016/679 z dnia 27 kwietnia 2016 r. </w:t>
      </w:r>
      <w:r w:rsidR="00014A41">
        <w:rPr>
          <w:rFonts w:ascii="Calibri" w:hAnsi="Calibri"/>
          <w:sz w:val="20"/>
          <w:szCs w:val="20"/>
        </w:rPr>
        <w:t xml:space="preserve">                   </w:t>
      </w:r>
      <w:r w:rsidRPr="008F348B">
        <w:rPr>
          <w:rFonts w:ascii="Calibri" w:hAnsi="Calibri"/>
          <w:sz w:val="20"/>
          <w:szCs w:val="20"/>
        </w:rPr>
        <w:t xml:space="preserve">w sprawie </w:t>
      </w:r>
      <w:proofErr w:type="spellStart"/>
      <w:r w:rsidRPr="008F348B">
        <w:rPr>
          <w:rFonts w:ascii="Calibri" w:hAnsi="Calibri"/>
          <w:sz w:val="20"/>
          <w:szCs w:val="20"/>
        </w:rPr>
        <w:t>ochrony</w:t>
      </w:r>
      <w:proofErr w:type="spellEnd"/>
      <w:r w:rsidRPr="008F348B">
        <w:rPr>
          <w:rFonts w:ascii="Calibri" w:hAnsi="Calibri"/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</w:t>
      </w:r>
      <w:r w:rsidR="00014A41">
        <w:rPr>
          <w:rFonts w:ascii="Calibri" w:hAnsi="Calibri"/>
          <w:sz w:val="20"/>
          <w:szCs w:val="20"/>
        </w:rPr>
        <w:t xml:space="preserve">                     </w:t>
      </w:r>
      <w:r w:rsidRPr="008F348B">
        <w:rPr>
          <w:rFonts w:ascii="Calibri" w:hAnsi="Calibri"/>
          <w:sz w:val="20"/>
          <w:szCs w:val="20"/>
        </w:rPr>
        <w:t xml:space="preserve"> o ochronie danych) (Dz. U. UE. L. z 2016 r. nr 119, str. 1);</w:t>
      </w:r>
    </w:p>
    <w:p w:rsidR="00597E05" w:rsidRPr="008F348B" w:rsidRDefault="00597E05" w:rsidP="00597E05">
      <w:pPr>
        <w:numPr>
          <w:ilvl w:val="0"/>
          <w:numId w:val="1"/>
        </w:numPr>
        <w:tabs>
          <w:tab w:val="left" w:pos="350"/>
        </w:tabs>
        <w:spacing w:line="276" w:lineRule="auto"/>
        <w:ind w:left="380" w:hanging="360"/>
        <w:jc w:val="both"/>
        <w:rPr>
          <w:rFonts w:ascii="Calibri" w:hAnsi="Calibri"/>
          <w:sz w:val="20"/>
          <w:szCs w:val="20"/>
        </w:rPr>
      </w:pPr>
      <w:r w:rsidRPr="008F348B">
        <w:rPr>
          <w:rStyle w:val="TeksttreciPogrubienie"/>
          <w:rFonts w:ascii="Calibri" w:hAnsi="Calibri"/>
        </w:rPr>
        <w:t xml:space="preserve">Umowa Powierzenia </w:t>
      </w:r>
      <w:r w:rsidRPr="008F348B">
        <w:rPr>
          <w:rFonts w:ascii="Calibri" w:hAnsi="Calibri"/>
          <w:sz w:val="20"/>
          <w:szCs w:val="20"/>
        </w:rPr>
        <w:t>- niniejsza umowa powierzenia przetwarzania danych osobowych Użytkowników;</w:t>
      </w:r>
    </w:p>
    <w:p w:rsidR="00597E05" w:rsidRPr="008F348B" w:rsidRDefault="00597E05" w:rsidP="00597E05">
      <w:pPr>
        <w:numPr>
          <w:ilvl w:val="0"/>
          <w:numId w:val="1"/>
        </w:numPr>
        <w:tabs>
          <w:tab w:val="left" w:pos="350"/>
        </w:tabs>
        <w:spacing w:after="300" w:line="276" w:lineRule="auto"/>
        <w:ind w:left="380" w:hanging="360"/>
        <w:jc w:val="both"/>
        <w:rPr>
          <w:rFonts w:ascii="Calibri" w:hAnsi="Calibri"/>
          <w:sz w:val="20"/>
          <w:szCs w:val="20"/>
        </w:rPr>
      </w:pPr>
      <w:r w:rsidRPr="008F348B">
        <w:rPr>
          <w:rStyle w:val="TeksttreciPogrubienie"/>
          <w:rFonts w:ascii="Calibri" w:hAnsi="Calibri"/>
        </w:rPr>
        <w:t xml:space="preserve">Ustawa </w:t>
      </w:r>
      <w:r w:rsidRPr="008F348B">
        <w:rPr>
          <w:rFonts w:ascii="Calibri" w:hAnsi="Calibri"/>
          <w:sz w:val="20"/>
          <w:szCs w:val="20"/>
        </w:rPr>
        <w:t>- ustawa z dnia 10 maja 2018 r. o ochronie danych osobowych (tj. Dz. U. z 2019 r. poz. 1781).</w:t>
      </w:r>
    </w:p>
    <w:p w:rsidR="00597E05" w:rsidRPr="008F348B" w:rsidRDefault="00597E05" w:rsidP="00597E05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Calibri" w:hAnsi="Calibri"/>
        </w:rPr>
      </w:pPr>
      <w:bookmarkStart w:id="3" w:name="bookmark3"/>
      <w:r w:rsidRPr="008F348B">
        <w:rPr>
          <w:rFonts w:ascii="Calibri" w:hAnsi="Calibri"/>
        </w:rPr>
        <w:t>§ 2</w:t>
      </w:r>
      <w:bookmarkEnd w:id="3"/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firstLine="0"/>
        <w:rPr>
          <w:rFonts w:ascii="Calibri" w:hAnsi="Calibri"/>
        </w:rPr>
      </w:pPr>
      <w:r w:rsidRPr="008F348B">
        <w:rPr>
          <w:rFonts w:ascii="Calibri" w:hAnsi="Calibri"/>
        </w:rPr>
        <w:t>PRZEDMIOT UMOWY ORAZ ZAKRES, CEL I CHARAKTER PRZETWARZANIA DANYCH OSOBOWYCH</w:t>
      </w:r>
    </w:p>
    <w:p w:rsidR="00597E05" w:rsidRPr="008F348B" w:rsidRDefault="00597E05" w:rsidP="003525FF">
      <w:pPr>
        <w:numPr>
          <w:ilvl w:val="0"/>
          <w:numId w:val="2"/>
        </w:numPr>
        <w:tabs>
          <w:tab w:val="left" w:pos="347"/>
        </w:tabs>
        <w:spacing w:line="276" w:lineRule="auto"/>
        <w:ind w:left="38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W trybie art. 28 ust. 3 RODO, Administrator powierza Procesorowi do przetwarzania dane osobowe wskazane w § 2 ust. 2-3 Umowy Powierzenia, a Procesor zobowiązuje się do ich przetwarzania zgodnie z </w:t>
      </w:r>
      <w:r w:rsidRPr="008F348B">
        <w:rPr>
          <w:rFonts w:ascii="Calibri" w:hAnsi="Calibri"/>
          <w:sz w:val="20"/>
          <w:szCs w:val="20"/>
        </w:rPr>
        <w:lastRenderedPageBreak/>
        <w:t>Umową Powierzenia.</w:t>
      </w:r>
    </w:p>
    <w:p w:rsidR="00597E05" w:rsidRPr="008F348B" w:rsidRDefault="00597E05" w:rsidP="003525FF">
      <w:pPr>
        <w:numPr>
          <w:ilvl w:val="0"/>
          <w:numId w:val="2"/>
        </w:numPr>
        <w:tabs>
          <w:tab w:val="left" w:pos="350"/>
        </w:tabs>
        <w:spacing w:line="276" w:lineRule="auto"/>
        <w:ind w:left="38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Procesor zobowiązuje się do przetwarzania danych osobowych Pracowników.</w:t>
      </w:r>
    </w:p>
    <w:p w:rsidR="00597E05" w:rsidRPr="008F348B" w:rsidRDefault="00597E05" w:rsidP="003525FF">
      <w:pPr>
        <w:numPr>
          <w:ilvl w:val="0"/>
          <w:numId w:val="2"/>
        </w:numPr>
        <w:tabs>
          <w:tab w:val="left" w:pos="350"/>
        </w:tabs>
        <w:spacing w:line="276" w:lineRule="auto"/>
        <w:ind w:left="38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Zakres powierzonych Procesorowi do przetwarzania danych osobowych obejmuje w odniesieniu do:</w:t>
      </w:r>
    </w:p>
    <w:p w:rsidR="00597E05" w:rsidRPr="008F348B" w:rsidRDefault="00597E05" w:rsidP="003525FF">
      <w:pPr>
        <w:numPr>
          <w:ilvl w:val="0"/>
          <w:numId w:val="3"/>
        </w:numPr>
        <w:tabs>
          <w:tab w:val="left" w:pos="730"/>
        </w:tabs>
        <w:spacing w:line="276" w:lineRule="auto"/>
        <w:ind w:left="38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Pracowników: imię i nazwisko, numer Karty Pracownika, rodzaj Karty, nazwa i siedziba pracodawcy.</w:t>
      </w:r>
    </w:p>
    <w:p w:rsidR="00597E05" w:rsidRPr="00CB095D" w:rsidRDefault="00597E05" w:rsidP="003525FF">
      <w:pPr>
        <w:numPr>
          <w:ilvl w:val="0"/>
          <w:numId w:val="2"/>
        </w:numPr>
        <w:spacing w:line="276" w:lineRule="auto"/>
        <w:ind w:left="360" w:right="40" w:hanging="360"/>
        <w:jc w:val="both"/>
        <w:rPr>
          <w:rFonts w:ascii="Calibri" w:hAnsi="Calibri"/>
          <w:color w:val="auto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Celem przetwarzania danych osobowych wskazanych w ust. 2-3 powyżej jest wykonanie Umowy, </w:t>
      </w:r>
      <w:r w:rsidR="00014A41">
        <w:rPr>
          <w:rFonts w:ascii="Calibri" w:hAnsi="Calibri"/>
          <w:sz w:val="20"/>
          <w:szCs w:val="20"/>
        </w:rPr>
        <w:t xml:space="preserve">             </w:t>
      </w:r>
      <w:r w:rsidRPr="008F348B">
        <w:rPr>
          <w:rFonts w:ascii="Calibri" w:hAnsi="Calibri"/>
          <w:sz w:val="20"/>
          <w:szCs w:val="20"/>
        </w:rPr>
        <w:t>w szczególności świ</w:t>
      </w:r>
      <w:r w:rsidR="00CB095D">
        <w:rPr>
          <w:rFonts w:ascii="Calibri" w:hAnsi="Calibri"/>
          <w:sz w:val="20"/>
          <w:szCs w:val="20"/>
        </w:rPr>
        <w:t xml:space="preserve">adczenie Usług </w:t>
      </w:r>
      <w:r w:rsidR="00CB095D">
        <w:rPr>
          <w:rFonts w:ascii="Calibri" w:hAnsi="Calibri" w:cs="Calibri"/>
          <w:b/>
          <w:sz w:val="20"/>
          <w:szCs w:val="20"/>
        </w:rPr>
        <w:t xml:space="preserve"> </w:t>
      </w:r>
      <w:r w:rsidR="00CB095D" w:rsidRPr="00CB095D">
        <w:rPr>
          <w:rFonts w:ascii="Calibri" w:hAnsi="Calibri" w:cs="Calibri"/>
          <w:color w:val="auto"/>
          <w:sz w:val="20"/>
          <w:szCs w:val="20"/>
        </w:rPr>
        <w:t>w obiektach sportowo-rekreacyjnych dla pracowników Procesora</w:t>
      </w:r>
      <w:r w:rsidR="00CB095D" w:rsidRPr="00CB095D">
        <w:rPr>
          <w:rFonts w:ascii="Calibri" w:hAnsi="Calibri"/>
          <w:color w:val="auto"/>
          <w:sz w:val="20"/>
          <w:szCs w:val="20"/>
        </w:rPr>
        <w:t xml:space="preserve"> </w:t>
      </w:r>
      <w:r w:rsidRPr="00CB095D">
        <w:rPr>
          <w:rFonts w:ascii="Calibri" w:hAnsi="Calibri"/>
          <w:color w:val="auto"/>
          <w:sz w:val="20"/>
          <w:szCs w:val="20"/>
        </w:rPr>
        <w:t>.</w:t>
      </w:r>
    </w:p>
    <w:p w:rsidR="00597E05" w:rsidRPr="008F348B" w:rsidRDefault="00597E05" w:rsidP="003525FF">
      <w:pPr>
        <w:numPr>
          <w:ilvl w:val="0"/>
          <w:numId w:val="2"/>
        </w:numPr>
        <w:spacing w:after="240" w:line="276" w:lineRule="auto"/>
        <w:ind w:left="360" w:right="4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zobowiązuje się do przetwarzania danych osobowych w sposób stały. Procesor będzie </w:t>
      </w:r>
      <w:r w:rsidR="00014A41">
        <w:rPr>
          <w:rFonts w:ascii="Calibri" w:hAnsi="Calibri"/>
          <w:sz w:val="20"/>
          <w:szCs w:val="20"/>
        </w:rPr>
        <w:t xml:space="preserve">                         </w:t>
      </w:r>
      <w:r w:rsidRPr="008F348B">
        <w:rPr>
          <w:rFonts w:ascii="Calibri" w:hAnsi="Calibri"/>
          <w:sz w:val="20"/>
          <w:szCs w:val="20"/>
        </w:rPr>
        <w:t xml:space="preserve">w szczególności wykonywał następujące operacje dotyczące powierzonych danych osobowych: zbieranie, utrwalanie, porządkowanie, przechowywanie, wykorzystywanie (do celów wskazanych w ust. 4 powyżej), ujawnianie innym podmiotom zgodnie z przepisami prawa, postanowieniami Umowy lub na polecenie Administratora, usuwanie. Dane osobowe będą przez Procesora przetwarzane w formie elektronicznej </w:t>
      </w:r>
      <w:r w:rsidR="00014A41">
        <w:rPr>
          <w:rFonts w:ascii="Calibri" w:hAnsi="Calibri"/>
          <w:sz w:val="20"/>
          <w:szCs w:val="20"/>
        </w:rPr>
        <w:t xml:space="preserve">              </w:t>
      </w:r>
      <w:r w:rsidRPr="008F348B">
        <w:rPr>
          <w:rFonts w:ascii="Calibri" w:hAnsi="Calibri"/>
          <w:sz w:val="20"/>
          <w:szCs w:val="20"/>
        </w:rPr>
        <w:t>w systemach informatycznych oraz w formie papierowej.</w:t>
      </w:r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left="20" w:firstLine="0"/>
        <w:rPr>
          <w:rFonts w:ascii="Calibri" w:hAnsi="Calibri"/>
        </w:rPr>
      </w:pPr>
      <w:r w:rsidRPr="008F348B">
        <w:rPr>
          <w:rFonts w:ascii="Calibri" w:hAnsi="Calibri"/>
        </w:rPr>
        <w:t>§ 3</w:t>
      </w:r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left="720" w:firstLine="0"/>
        <w:jc w:val="both"/>
        <w:rPr>
          <w:rFonts w:ascii="Calibri" w:hAnsi="Calibri"/>
        </w:rPr>
      </w:pPr>
      <w:r w:rsidRPr="008F348B">
        <w:rPr>
          <w:rFonts w:ascii="Calibri" w:hAnsi="Calibri"/>
        </w:rPr>
        <w:t>ZASADY PRZETWARZANIA DANYCH OSOBOWYCH I REALIZACJI UMOWY POWIERZENIA</w:t>
      </w:r>
    </w:p>
    <w:p w:rsidR="00597E05" w:rsidRPr="008F348B" w:rsidRDefault="00597E05" w:rsidP="00597E05">
      <w:pPr>
        <w:numPr>
          <w:ilvl w:val="0"/>
          <w:numId w:val="4"/>
        </w:numPr>
        <w:spacing w:line="276" w:lineRule="auto"/>
        <w:ind w:left="360" w:right="4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może przetwarzać dane osobowe wyłącznie w zakresie i celu przewidzianym w Umowie Powierzenia.</w:t>
      </w:r>
    </w:p>
    <w:p w:rsidR="00597E05" w:rsidRPr="008F348B" w:rsidRDefault="00597E05" w:rsidP="00597E05">
      <w:pPr>
        <w:numPr>
          <w:ilvl w:val="0"/>
          <w:numId w:val="4"/>
        </w:numPr>
        <w:spacing w:line="276" w:lineRule="auto"/>
        <w:ind w:left="360" w:right="4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Przy przetwarzaniu danych osobowych, Procesor zobowiązuje się do przestrzegania przepisów o ochronie danych osobowych, w szczególności Ustawy oraz przepisów wykonawczych do tej ustawy, a także RODO.</w:t>
      </w:r>
    </w:p>
    <w:p w:rsidR="00597E05" w:rsidRPr="008F348B" w:rsidRDefault="00597E05" w:rsidP="00597E05">
      <w:pPr>
        <w:numPr>
          <w:ilvl w:val="0"/>
          <w:numId w:val="4"/>
        </w:numPr>
        <w:spacing w:line="276" w:lineRule="auto"/>
        <w:ind w:left="360" w:right="4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oświadcza, że dysponuje zasobami, doświadczeniem, wiedzą fachową i wykwalifikowanym personelem, które umożliwiają mu prawidłowe wykonanie Umowy Powierzenia oraz wdrożenie odpowiednich środków </w:t>
      </w:r>
      <w:proofErr w:type="spellStart"/>
      <w:r w:rsidRPr="008F348B">
        <w:rPr>
          <w:rFonts w:ascii="Calibri" w:hAnsi="Calibri"/>
          <w:sz w:val="20"/>
          <w:szCs w:val="20"/>
        </w:rPr>
        <w:t>technicznych</w:t>
      </w:r>
      <w:proofErr w:type="spellEnd"/>
      <w:r w:rsidRPr="008F348B">
        <w:rPr>
          <w:rFonts w:ascii="Calibri" w:hAnsi="Calibri"/>
          <w:sz w:val="20"/>
          <w:szCs w:val="20"/>
        </w:rPr>
        <w:t xml:space="preserve"> i organizacyjnych, by przetwarzanie spełniało wymogi Ustawy oraz RODO.</w:t>
      </w:r>
    </w:p>
    <w:p w:rsidR="00597E05" w:rsidRPr="008F348B" w:rsidRDefault="00597E05" w:rsidP="00597E05">
      <w:pPr>
        <w:numPr>
          <w:ilvl w:val="0"/>
          <w:numId w:val="4"/>
        </w:numPr>
        <w:spacing w:line="276" w:lineRule="auto"/>
        <w:ind w:left="360" w:right="4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zobowiązuje się przetwarzać dane osobowe zgodnie z udokumentowanymi poleceniami Administratora, przy czym za takie udokumentowane polecenia uważa się polecenia przekazywane drogą elektroniczną lub na piśmie.</w:t>
      </w:r>
    </w:p>
    <w:p w:rsidR="00597E05" w:rsidRPr="008F348B" w:rsidRDefault="00597E05" w:rsidP="00597E05">
      <w:pPr>
        <w:numPr>
          <w:ilvl w:val="0"/>
          <w:numId w:val="4"/>
        </w:numPr>
        <w:spacing w:line="276" w:lineRule="auto"/>
        <w:ind w:left="360" w:right="4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Procesor zobowiązuje się:</w:t>
      </w:r>
    </w:p>
    <w:p w:rsidR="00597E05" w:rsidRPr="008F348B" w:rsidRDefault="00597E05" w:rsidP="00597E05">
      <w:pPr>
        <w:numPr>
          <w:ilvl w:val="0"/>
          <w:numId w:val="5"/>
        </w:numPr>
        <w:spacing w:line="276" w:lineRule="auto"/>
        <w:ind w:left="720" w:right="4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wdrożyć odpowiednie środki techniczne i organizacyjne, by przetwarzanie danych osobowych spełniało wymogi RODO i chroniło prawa osób, których dane dotyczą, w tym środki techniczne i organizacyjne zapewniające bezpieczeństwo przetwarzania, o których mowa w art. 32 RODO;</w:t>
      </w:r>
    </w:p>
    <w:p w:rsidR="00597E05" w:rsidRPr="00597E05" w:rsidRDefault="00597E05" w:rsidP="00597E05">
      <w:pPr>
        <w:numPr>
          <w:ilvl w:val="0"/>
          <w:numId w:val="5"/>
        </w:numPr>
        <w:tabs>
          <w:tab w:val="left" w:pos="8142"/>
        </w:tabs>
        <w:spacing w:line="276" w:lineRule="auto"/>
        <w:ind w:left="720" w:right="40" w:hanging="360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uwzględniając charakter przetwarzania oraz dostępne mu informacje pomagać Administratorowi w wywiązywaniu się z obowiązków określonych w art. 32-36 RODO; w szczególności, Procesor zobowiązuje się przekazywać Administratorowi informacje oraz wykonywać jego polecenia dotyczące stosowanych środków zabezpieczania powierzonych danych osobowych, przypadków naruszenia </w:t>
      </w:r>
      <w:proofErr w:type="spellStart"/>
      <w:r w:rsidRPr="008F348B">
        <w:rPr>
          <w:rFonts w:ascii="Calibri" w:hAnsi="Calibri"/>
          <w:sz w:val="20"/>
          <w:szCs w:val="20"/>
        </w:rPr>
        <w:t>ochrony</w:t>
      </w:r>
      <w:proofErr w:type="spellEnd"/>
      <w:r w:rsidRPr="008F348B">
        <w:rPr>
          <w:rFonts w:ascii="Calibri" w:hAnsi="Calibri"/>
          <w:sz w:val="20"/>
          <w:szCs w:val="20"/>
        </w:rPr>
        <w:t xml:space="preserve"> danych osobowych będących przedmiotem Umowy Powierzenia oraz zawiadamiania o tym organu nadzorczego lub osób, których dane osobowe dotyczą, przeprowadzenia oceny</w:t>
      </w:r>
      <w:r w:rsidRPr="008F348B">
        <w:rPr>
          <w:rFonts w:ascii="Calibri" w:hAnsi="Calibri"/>
          <w:sz w:val="20"/>
          <w:szCs w:val="20"/>
        </w:rPr>
        <w:tab/>
        <w:t>skutków dla</w:t>
      </w:r>
      <w:r>
        <w:rPr>
          <w:rFonts w:ascii="Calibri" w:hAnsi="Calibri"/>
          <w:sz w:val="20"/>
          <w:szCs w:val="20"/>
        </w:rPr>
        <w:t xml:space="preserve">  </w:t>
      </w:r>
      <w:proofErr w:type="spellStart"/>
      <w:r w:rsidRPr="00597E05">
        <w:rPr>
          <w:rFonts w:ascii="Calibri" w:hAnsi="Calibri"/>
          <w:sz w:val="20"/>
          <w:szCs w:val="20"/>
        </w:rPr>
        <w:t>ochrony</w:t>
      </w:r>
      <w:proofErr w:type="spellEnd"/>
      <w:r w:rsidRPr="00597E05">
        <w:rPr>
          <w:rFonts w:ascii="Calibri" w:hAnsi="Calibri"/>
          <w:sz w:val="20"/>
          <w:szCs w:val="20"/>
        </w:rPr>
        <w:t xml:space="preserve"> danych, oraz przeprowa</w:t>
      </w:r>
      <w:r>
        <w:rPr>
          <w:rFonts w:ascii="Calibri" w:hAnsi="Calibri"/>
          <w:sz w:val="20"/>
          <w:szCs w:val="20"/>
        </w:rPr>
        <w:t>dzania uprzednich konsultacji z organem nadzorczym i</w:t>
      </w:r>
      <w:r>
        <w:rPr>
          <w:rFonts w:ascii="Calibri" w:hAnsi="Calibri"/>
          <w:sz w:val="20"/>
          <w:szCs w:val="20"/>
        </w:rPr>
        <w:tab/>
      </w:r>
      <w:r w:rsidRPr="00597E05">
        <w:rPr>
          <w:rFonts w:ascii="Calibri" w:hAnsi="Calibri"/>
          <w:sz w:val="20"/>
          <w:szCs w:val="20"/>
        </w:rPr>
        <w:t>wdrożenia</w:t>
      </w:r>
    </w:p>
    <w:p w:rsidR="00597E05" w:rsidRPr="008F348B" w:rsidRDefault="00597E05" w:rsidP="00597E05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zaleceń organu;</w:t>
      </w:r>
    </w:p>
    <w:p w:rsidR="00597E05" w:rsidRPr="008F348B" w:rsidRDefault="00597E05" w:rsidP="00597E05">
      <w:pPr>
        <w:numPr>
          <w:ilvl w:val="0"/>
          <w:numId w:val="5"/>
        </w:numPr>
        <w:tabs>
          <w:tab w:val="left" w:pos="754"/>
          <w:tab w:val="right" w:pos="8035"/>
          <w:tab w:val="right" w:pos="9062"/>
        </w:tabs>
        <w:spacing w:line="276" w:lineRule="auto"/>
        <w:ind w:left="720" w:hanging="360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przekazywać </w:t>
      </w:r>
      <w:r w:rsidRPr="001F7CA9">
        <w:rPr>
          <w:rFonts w:ascii="Calibri" w:hAnsi="Calibri"/>
          <w:sz w:val="20"/>
          <w:szCs w:val="20"/>
        </w:rPr>
        <w:t>Administratorowi, w ciągu 24 godzin od</w:t>
      </w:r>
      <w:r>
        <w:rPr>
          <w:rFonts w:ascii="Calibri" w:hAnsi="Calibri"/>
        </w:rPr>
        <w:t xml:space="preserve">  </w:t>
      </w:r>
      <w:r w:rsidRPr="008F348B">
        <w:rPr>
          <w:rFonts w:ascii="Calibri" w:hAnsi="Calibri"/>
          <w:sz w:val="20"/>
          <w:szCs w:val="20"/>
        </w:rPr>
        <w:t>wykrycia zdarzenia,</w:t>
      </w:r>
      <w:r w:rsidRPr="008F348B">
        <w:rPr>
          <w:rFonts w:ascii="Calibri" w:hAnsi="Calibri"/>
          <w:sz w:val="20"/>
          <w:szCs w:val="20"/>
        </w:rPr>
        <w:tab/>
        <w:t>informacje</w:t>
      </w:r>
    </w:p>
    <w:p w:rsidR="00597E05" w:rsidRPr="008F348B" w:rsidRDefault="00597E05" w:rsidP="00597E05">
      <w:pPr>
        <w:spacing w:line="276" w:lineRule="auto"/>
        <w:ind w:left="720" w:right="4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o </w:t>
      </w:r>
      <w:r w:rsidRPr="008F348B">
        <w:rPr>
          <w:rFonts w:ascii="Calibri" w:hAnsi="Calibri"/>
          <w:sz w:val="20"/>
          <w:szCs w:val="20"/>
        </w:rPr>
        <w:t xml:space="preserve">naruszeniu </w:t>
      </w:r>
      <w:proofErr w:type="spellStart"/>
      <w:r w:rsidRPr="008F348B">
        <w:rPr>
          <w:rFonts w:ascii="Calibri" w:hAnsi="Calibri"/>
          <w:sz w:val="20"/>
          <w:szCs w:val="20"/>
        </w:rPr>
        <w:t>ochrony</w:t>
      </w:r>
      <w:proofErr w:type="spellEnd"/>
      <w:r w:rsidRPr="008F348B">
        <w:rPr>
          <w:rFonts w:ascii="Calibri" w:hAnsi="Calibri"/>
          <w:sz w:val="20"/>
          <w:szCs w:val="20"/>
        </w:rPr>
        <w:t xml:space="preserve"> powierzonych Procesorowi danych osobowych, w tym informacje niezbędne Administratorowi do zgłoszenia naruszenia </w:t>
      </w:r>
      <w:proofErr w:type="spellStart"/>
      <w:r w:rsidRPr="008F348B">
        <w:rPr>
          <w:rFonts w:ascii="Calibri" w:hAnsi="Calibri"/>
          <w:sz w:val="20"/>
          <w:szCs w:val="20"/>
        </w:rPr>
        <w:t>ochrony</w:t>
      </w:r>
      <w:proofErr w:type="spellEnd"/>
      <w:r w:rsidRPr="008F348B">
        <w:rPr>
          <w:rFonts w:ascii="Calibri" w:hAnsi="Calibri"/>
          <w:sz w:val="20"/>
          <w:szCs w:val="20"/>
        </w:rPr>
        <w:t xml:space="preserve"> danych organowi nadzorczemu, o których mowa w</w:t>
      </w:r>
      <w:r>
        <w:rPr>
          <w:rFonts w:ascii="Calibri" w:hAnsi="Calibri"/>
        </w:rPr>
        <w:t xml:space="preserve"> </w:t>
      </w:r>
      <w:r w:rsidRPr="008F348B">
        <w:rPr>
          <w:rFonts w:ascii="Calibri" w:hAnsi="Calibri"/>
          <w:sz w:val="20"/>
          <w:szCs w:val="20"/>
        </w:rPr>
        <w:t xml:space="preserve">art. 33 ust. 3 RODO, zgłoszenie takie powinno odbywać się na adres mail </w:t>
      </w:r>
      <w:r w:rsidRPr="008F348B">
        <w:rPr>
          <w:rStyle w:val="Teksttreci0"/>
          <w:rFonts w:ascii="Calibri" w:hAnsi="Calibri"/>
        </w:rPr>
        <w:tab/>
        <w:t xml:space="preserve"> </w:t>
      </w:r>
      <w:r w:rsidRPr="008F348B">
        <w:rPr>
          <w:rFonts w:ascii="Calibri" w:hAnsi="Calibri"/>
          <w:sz w:val="20"/>
          <w:szCs w:val="20"/>
        </w:rPr>
        <w:t>oraz</w:t>
      </w:r>
    </w:p>
    <w:p w:rsidR="00597E05" w:rsidRPr="00597E05" w:rsidRDefault="00597E05" w:rsidP="00597E05">
      <w:pPr>
        <w:spacing w:line="276" w:lineRule="auto"/>
        <w:ind w:left="720"/>
        <w:rPr>
          <w:rFonts w:ascii="Calibri" w:hAnsi="Calibri"/>
          <w:sz w:val="18"/>
          <w:szCs w:val="18"/>
        </w:rPr>
      </w:pPr>
      <w:r w:rsidRPr="008F348B">
        <w:rPr>
          <w:rFonts w:ascii="Calibri" w:hAnsi="Calibri"/>
          <w:sz w:val="20"/>
          <w:szCs w:val="20"/>
        </w:rPr>
        <w:t>bezpośrednio do osoby wskazanej w Umowie</w:t>
      </w:r>
      <w:r>
        <w:rPr>
          <w:rFonts w:ascii="Calibri" w:hAnsi="Calibri"/>
        </w:rPr>
        <w:t xml:space="preserve"> </w:t>
      </w:r>
      <w:r w:rsidRPr="003525FF">
        <w:rPr>
          <w:rFonts w:ascii="Calibri" w:hAnsi="Calibri"/>
          <w:sz w:val="18"/>
          <w:szCs w:val="18"/>
        </w:rPr>
        <w:t>BZP.3810.66.2021.TP ,</w:t>
      </w:r>
      <w:r w:rsidR="003525FF">
        <w:rPr>
          <w:rFonts w:ascii="Calibri" w:hAnsi="Calibri"/>
          <w:sz w:val="18"/>
          <w:szCs w:val="18"/>
        </w:rPr>
        <w:t xml:space="preserve"> w § 10 </w:t>
      </w:r>
      <w:r>
        <w:rPr>
          <w:rFonts w:ascii="Calibri" w:hAnsi="Calibri"/>
          <w:sz w:val="18"/>
          <w:szCs w:val="18"/>
        </w:rPr>
        <w:t xml:space="preserve"> ust. </w:t>
      </w:r>
      <w:r w:rsidR="003525FF">
        <w:rPr>
          <w:rFonts w:ascii="Calibri" w:hAnsi="Calibri"/>
          <w:sz w:val="18"/>
          <w:szCs w:val="18"/>
        </w:rPr>
        <w:t xml:space="preserve">6 </w:t>
      </w:r>
      <w:r w:rsidRPr="00597E05">
        <w:rPr>
          <w:rFonts w:ascii="Calibri" w:hAnsi="Calibri"/>
          <w:sz w:val="18"/>
          <w:szCs w:val="18"/>
        </w:rPr>
        <w:t xml:space="preserve"> Umowy;</w:t>
      </w:r>
    </w:p>
    <w:p w:rsidR="00597E05" w:rsidRPr="008F348B" w:rsidRDefault="00597E05" w:rsidP="00597E05">
      <w:pPr>
        <w:numPr>
          <w:ilvl w:val="0"/>
          <w:numId w:val="5"/>
        </w:numPr>
        <w:tabs>
          <w:tab w:val="left" w:pos="754"/>
          <w:tab w:val="right" w:pos="8035"/>
          <w:tab w:val="right" w:pos="9062"/>
        </w:tabs>
        <w:spacing w:line="276" w:lineRule="auto"/>
        <w:ind w:left="720" w:hanging="360"/>
        <w:jc w:val="both"/>
        <w:rPr>
          <w:rFonts w:ascii="Calibri" w:hAnsi="Calibri"/>
          <w:sz w:val="20"/>
          <w:szCs w:val="20"/>
        </w:rPr>
      </w:pPr>
      <w:r w:rsidRPr="00597E05">
        <w:rPr>
          <w:rFonts w:ascii="Calibri" w:hAnsi="Calibri"/>
          <w:sz w:val="18"/>
          <w:szCs w:val="18"/>
        </w:rPr>
        <w:t>w miarę możliwości pomagać Administratorowi,</w:t>
      </w:r>
      <w:r>
        <w:rPr>
          <w:rFonts w:ascii="Calibri" w:hAnsi="Calibri"/>
        </w:rPr>
        <w:t xml:space="preserve"> poprzez </w:t>
      </w:r>
      <w:r>
        <w:rPr>
          <w:rFonts w:ascii="Calibri" w:hAnsi="Calibri"/>
          <w:sz w:val="20"/>
          <w:szCs w:val="20"/>
        </w:rPr>
        <w:t xml:space="preserve">odpowiednie środki </w:t>
      </w:r>
      <w:r w:rsidRPr="008F348B">
        <w:rPr>
          <w:rFonts w:ascii="Calibri" w:hAnsi="Calibri"/>
          <w:sz w:val="20"/>
          <w:szCs w:val="20"/>
        </w:rPr>
        <w:t>techniczne</w:t>
      </w:r>
    </w:p>
    <w:p w:rsidR="00597E05" w:rsidRPr="008F348B" w:rsidRDefault="00597E05" w:rsidP="00597E05">
      <w:pPr>
        <w:spacing w:line="276" w:lineRule="auto"/>
        <w:ind w:left="720" w:right="40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organizacyjne oraz na podstawie odrębnych ustaleń, w wywiązywaniu się z obowiązku odpowiadania na żądania osób, których dane dotyczą, w zakresie wykonywania ich praw określonych w rozdziale III </w:t>
      </w:r>
      <w:r w:rsidRPr="008F348B">
        <w:rPr>
          <w:rFonts w:ascii="Calibri" w:hAnsi="Calibri"/>
          <w:sz w:val="20"/>
          <w:szCs w:val="20"/>
        </w:rPr>
        <w:lastRenderedPageBreak/>
        <w:t>RODO;</w:t>
      </w:r>
    </w:p>
    <w:p w:rsidR="00597E05" w:rsidRPr="008F348B" w:rsidRDefault="00597E05" w:rsidP="00597E05">
      <w:pPr>
        <w:numPr>
          <w:ilvl w:val="0"/>
          <w:numId w:val="5"/>
        </w:numPr>
        <w:spacing w:line="276" w:lineRule="auto"/>
        <w:ind w:left="720" w:right="4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niezwłocznie informować Administratora, jeżeli zdaniem Procesora wydane mu polecenie stanowi naruszenie RODO lub innych przepisów dotyczących </w:t>
      </w:r>
      <w:proofErr w:type="spellStart"/>
      <w:r w:rsidRPr="008F348B">
        <w:rPr>
          <w:rFonts w:ascii="Calibri" w:hAnsi="Calibri"/>
          <w:sz w:val="20"/>
          <w:szCs w:val="20"/>
        </w:rPr>
        <w:t>ochrony</w:t>
      </w:r>
      <w:proofErr w:type="spellEnd"/>
      <w:r w:rsidRPr="008F348B">
        <w:rPr>
          <w:rFonts w:ascii="Calibri" w:hAnsi="Calibri"/>
          <w:sz w:val="20"/>
          <w:szCs w:val="20"/>
        </w:rPr>
        <w:t xml:space="preserve"> danych;</w:t>
      </w:r>
    </w:p>
    <w:p w:rsidR="00597E05" w:rsidRPr="008F348B" w:rsidRDefault="00597E05" w:rsidP="00597E05">
      <w:pPr>
        <w:numPr>
          <w:ilvl w:val="0"/>
          <w:numId w:val="5"/>
        </w:numPr>
        <w:tabs>
          <w:tab w:val="left" w:pos="720"/>
        </w:tabs>
        <w:spacing w:line="276" w:lineRule="auto"/>
        <w:ind w:left="72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597E05" w:rsidRPr="008F348B" w:rsidRDefault="00597E05" w:rsidP="00597E05">
      <w:pPr>
        <w:numPr>
          <w:ilvl w:val="0"/>
          <w:numId w:val="4"/>
        </w:numPr>
        <w:spacing w:line="276" w:lineRule="auto"/>
        <w:ind w:left="36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zobowiązuje się do zachowania w tajemnicy danych osobowych oraz sposobów ich zabezpieczenia, w tym także po rozwiązaniu Umowy Powierzenia, oraz zobowiązuje się zapewnić, aby jego pracownicy oraz inne osoby upoważnione do przetwarzania powierzonych danych osobowych, zobowiązały się do zachowania w tajemnicy danych osobowych oraz sposobów ich zabezpieczenia, w tym także po rozwiązaniu Umowy Powierzenia.</w:t>
      </w:r>
    </w:p>
    <w:p w:rsidR="00597E05" w:rsidRPr="008F348B" w:rsidRDefault="00597E05" w:rsidP="00597E05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zobowiązuje się powiadamiać Administratora niezwłocznie o:</w:t>
      </w:r>
    </w:p>
    <w:p w:rsidR="00597E05" w:rsidRPr="008F348B" w:rsidRDefault="00597E05" w:rsidP="00597E05">
      <w:pPr>
        <w:numPr>
          <w:ilvl w:val="0"/>
          <w:numId w:val="6"/>
        </w:numPr>
        <w:spacing w:line="276" w:lineRule="auto"/>
        <w:ind w:left="72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wszczęciu kontroli przez Prezesa Urzędu </w:t>
      </w:r>
      <w:proofErr w:type="spellStart"/>
      <w:r w:rsidRPr="008F348B">
        <w:rPr>
          <w:rFonts w:ascii="Calibri" w:hAnsi="Calibri"/>
          <w:sz w:val="20"/>
          <w:szCs w:val="20"/>
        </w:rPr>
        <w:t>Ochrony</w:t>
      </w:r>
      <w:proofErr w:type="spellEnd"/>
      <w:r w:rsidRPr="008F348B">
        <w:rPr>
          <w:rFonts w:ascii="Calibri" w:hAnsi="Calibri"/>
          <w:sz w:val="20"/>
          <w:szCs w:val="20"/>
        </w:rPr>
        <w:t xml:space="preserve"> Danych Osobowych lub przez inny organ nadzorczy zajmujący się ochroną danych osobowych w związku z powierzeniem Procesorowi przetwarzania danych osobowych, a także o wszelkich decyzjach lub postanowieniach administracyjnych wydanych wobec Procesora w związku z powyższym;</w:t>
      </w:r>
    </w:p>
    <w:p w:rsidR="00597E05" w:rsidRPr="008F348B" w:rsidRDefault="00597E05" w:rsidP="00597E05">
      <w:pPr>
        <w:numPr>
          <w:ilvl w:val="0"/>
          <w:numId w:val="6"/>
        </w:numPr>
        <w:spacing w:line="276" w:lineRule="auto"/>
        <w:ind w:left="72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wszczętych lub toczących się postępowaniach administracyjnych, sądowych lub przygotowawczych związanych z powierzeniem Procesorowi przetwarzania danych osobowych, a także o wszelkich decyzjach, postanowieniach lub orzeczeniach wydanych wobec Procesora w związku z powyższym;</w:t>
      </w:r>
    </w:p>
    <w:p w:rsidR="00597E05" w:rsidRPr="008F348B" w:rsidRDefault="00597E05" w:rsidP="00597E05">
      <w:pPr>
        <w:numPr>
          <w:ilvl w:val="0"/>
          <w:numId w:val="6"/>
        </w:numPr>
        <w:spacing w:line="276" w:lineRule="auto"/>
        <w:ind w:left="72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wszelkich incydentach dotyczących powierzonych do przetwarzania danych osobowych przez Administratora, w tym uzyskania przypadkowego lub nieupoważnionego dostępu do powierzonych danych osobowych, przypadkach zmiany, utraty, uszkodzenia lub zniszczenia powierzonych Procesora danych osobowych.</w:t>
      </w:r>
    </w:p>
    <w:p w:rsidR="00597E05" w:rsidRPr="008F348B" w:rsidRDefault="00597E05" w:rsidP="00597E05">
      <w:pPr>
        <w:numPr>
          <w:ilvl w:val="0"/>
          <w:numId w:val="4"/>
        </w:numPr>
        <w:spacing w:after="240" w:line="276" w:lineRule="auto"/>
        <w:ind w:left="36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nie może przekazywać powierzonych mu do przetwarzania danych osobowych do podmiotów znajdujących się w państwach spoza Europejskiego Obszaru Gospodarczego.</w:t>
      </w:r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firstLine="0"/>
        <w:rPr>
          <w:rFonts w:ascii="Calibri" w:hAnsi="Calibri"/>
        </w:rPr>
      </w:pPr>
      <w:r w:rsidRPr="008F348B">
        <w:rPr>
          <w:rFonts w:ascii="Calibri" w:hAnsi="Calibri"/>
        </w:rPr>
        <w:t>§ 4</w:t>
      </w:r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firstLine="0"/>
        <w:rPr>
          <w:rFonts w:ascii="Calibri" w:hAnsi="Calibri"/>
        </w:rPr>
      </w:pPr>
      <w:r w:rsidRPr="008F348B">
        <w:rPr>
          <w:rFonts w:ascii="Calibri" w:hAnsi="Calibri"/>
        </w:rPr>
        <w:t>DALSZE POWIERZENIE PRZETWARZANIA DANYCH OSOBOWYCH</w:t>
      </w:r>
    </w:p>
    <w:p w:rsidR="00597E05" w:rsidRPr="008F348B" w:rsidRDefault="00597E05" w:rsidP="00597E05">
      <w:pPr>
        <w:spacing w:after="240" w:line="276" w:lineRule="auto"/>
        <w:ind w:left="360" w:right="20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Administrator nie wyraża zgody na dalsze powierzenie (tzw. </w:t>
      </w:r>
      <w:proofErr w:type="spellStart"/>
      <w:r w:rsidRPr="008F348B">
        <w:rPr>
          <w:rFonts w:ascii="Calibri" w:hAnsi="Calibri"/>
          <w:sz w:val="20"/>
          <w:szCs w:val="20"/>
        </w:rPr>
        <w:t>podpowierzenie</w:t>
      </w:r>
      <w:proofErr w:type="spellEnd"/>
      <w:r w:rsidRPr="008F348B">
        <w:rPr>
          <w:rFonts w:ascii="Calibri" w:hAnsi="Calibri"/>
          <w:sz w:val="20"/>
          <w:szCs w:val="20"/>
        </w:rPr>
        <w:t>) przetwarzania danych osobowych będących przedmiotem Umowy Powierzenia przez Procesora podwykonawcom.</w:t>
      </w:r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firstLine="0"/>
        <w:rPr>
          <w:rFonts w:ascii="Calibri" w:hAnsi="Calibri"/>
        </w:rPr>
      </w:pPr>
      <w:r w:rsidRPr="008F348B">
        <w:rPr>
          <w:rFonts w:ascii="Calibri" w:hAnsi="Calibri"/>
        </w:rPr>
        <w:t>§ 5</w:t>
      </w:r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firstLine="0"/>
        <w:rPr>
          <w:rFonts w:ascii="Calibri" w:hAnsi="Calibri"/>
        </w:rPr>
      </w:pPr>
      <w:r w:rsidRPr="008F348B">
        <w:rPr>
          <w:rFonts w:ascii="Calibri" w:hAnsi="Calibri"/>
        </w:rPr>
        <w:t>UPRAWNIENIA KONTROLNE ADMINISTRATORA</w:t>
      </w:r>
    </w:p>
    <w:p w:rsidR="00597E05" w:rsidRPr="008F348B" w:rsidRDefault="00597E05" w:rsidP="00597E05">
      <w:pPr>
        <w:numPr>
          <w:ilvl w:val="0"/>
          <w:numId w:val="7"/>
        </w:numPr>
        <w:spacing w:line="276" w:lineRule="auto"/>
        <w:ind w:left="36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Administrator lub upoważniony przez niego audytor zewnętrzny ma prawo do przeprowadzenia kontroli przestrzegania przez Procesora zasad przetwarzania danych osobowych, o których mowa w Umowie Powierzenia oraz w obowiązujących przepisach prawa, w szczególności poprzez żądanie udzielenia informacji dotyczących przetwarzania przez Procesora danych osobowych, stosowanych środków </w:t>
      </w:r>
      <w:proofErr w:type="spellStart"/>
      <w:r w:rsidRPr="008F348B">
        <w:rPr>
          <w:rFonts w:ascii="Calibri" w:hAnsi="Calibri"/>
          <w:sz w:val="20"/>
          <w:szCs w:val="20"/>
        </w:rPr>
        <w:t>technicznych</w:t>
      </w:r>
      <w:proofErr w:type="spellEnd"/>
      <w:r w:rsidRPr="008F348B">
        <w:rPr>
          <w:rFonts w:ascii="Calibri" w:hAnsi="Calibri"/>
          <w:sz w:val="20"/>
          <w:szCs w:val="20"/>
        </w:rPr>
        <w:t xml:space="preserve"> i organizacyjnych, aby przetwarzanie toczyło się zgodnie z prawem lub dokonywania kontroli w miejscach, w których są przetwarzane powierzone dane osobowe, po wcześniejszym uzgodnieniu terminu przez Strony na 10 dni przed planowaną kontrolą. Procesor dokona niezbędnych czynności w celu umożliwienia wykonania tego uprawnienia przez Administratora.</w:t>
      </w:r>
    </w:p>
    <w:p w:rsidR="00597E05" w:rsidRPr="008F348B" w:rsidRDefault="00597E05" w:rsidP="00597E05">
      <w:pPr>
        <w:numPr>
          <w:ilvl w:val="0"/>
          <w:numId w:val="7"/>
        </w:numPr>
        <w:spacing w:after="240" w:line="276" w:lineRule="auto"/>
        <w:ind w:left="36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Procesor jest zobowiązany do zastosowania się do zaleceń Administratora dotyczących zasad przetwarzania powierzonych danych osobowych oraz dotyczących poprawy zabezpieczenia danych osobowych, sporządzonych w wyniku kontroli przeprowadzonych przez Administratora lub upoważnionego przez niego audytora.</w:t>
      </w:r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firstLine="0"/>
        <w:rPr>
          <w:rFonts w:ascii="Calibri" w:hAnsi="Calibri"/>
        </w:rPr>
      </w:pPr>
      <w:r w:rsidRPr="008F348B">
        <w:rPr>
          <w:rFonts w:ascii="Calibri" w:hAnsi="Calibri"/>
        </w:rPr>
        <w:t>§ 6</w:t>
      </w:r>
    </w:p>
    <w:p w:rsidR="00597E05" w:rsidRPr="008F348B" w:rsidRDefault="00597E05" w:rsidP="00597E05">
      <w:pPr>
        <w:pStyle w:val="Teksttreci30"/>
        <w:shd w:val="clear" w:color="auto" w:fill="auto"/>
        <w:spacing w:line="276" w:lineRule="auto"/>
        <w:ind w:firstLine="0"/>
        <w:rPr>
          <w:rFonts w:ascii="Calibri" w:hAnsi="Calibri"/>
        </w:rPr>
      </w:pPr>
      <w:r w:rsidRPr="008F348B">
        <w:rPr>
          <w:rFonts w:ascii="Calibri" w:hAnsi="Calibri"/>
        </w:rPr>
        <w:t>POSTANOWIENIA KOŃCOWE</w:t>
      </w:r>
    </w:p>
    <w:p w:rsidR="00597E05" w:rsidRPr="008F348B" w:rsidRDefault="00597E05" w:rsidP="00597E05">
      <w:pPr>
        <w:numPr>
          <w:ilvl w:val="0"/>
          <w:numId w:val="8"/>
        </w:numPr>
        <w:tabs>
          <w:tab w:val="left" w:pos="355"/>
        </w:tabs>
        <w:spacing w:line="276" w:lineRule="auto"/>
        <w:ind w:left="360" w:right="2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>Niniejsza Umowa Powierzenia wchodzi w życie z dniem jej podpisania i zostaje zawarta na czas obowiązywania Umowy.</w:t>
      </w:r>
    </w:p>
    <w:p w:rsidR="00597E05" w:rsidRPr="008F348B" w:rsidRDefault="00597E05" w:rsidP="00597E05">
      <w:pPr>
        <w:numPr>
          <w:ilvl w:val="0"/>
          <w:numId w:val="8"/>
        </w:numPr>
        <w:spacing w:line="276" w:lineRule="auto"/>
        <w:ind w:left="36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lastRenderedPageBreak/>
        <w:t xml:space="preserve"> W przypadku rozwiązania Umowy, Procesor zobowiązany jest, zależnie od decyzji Administratora, </w:t>
      </w:r>
      <w:r w:rsidR="00014A41">
        <w:rPr>
          <w:rFonts w:ascii="Calibri" w:hAnsi="Calibri"/>
          <w:sz w:val="20"/>
          <w:szCs w:val="20"/>
        </w:rPr>
        <w:t xml:space="preserve">            d</w:t>
      </w:r>
      <w:r w:rsidRPr="008F348B">
        <w:rPr>
          <w:rFonts w:ascii="Calibri" w:hAnsi="Calibri"/>
          <w:sz w:val="20"/>
          <w:szCs w:val="20"/>
        </w:rPr>
        <w:t xml:space="preserve">o usunięcia wszelkich powierzonych na mocy Umowy Powierzenia danych osobowych lub do przekazania </w:t>
      </w:r>
      <w:r w:rsidR="00014A41">
        <w:rPr>
          <w:rFonts w:ascii="Calibri" w:hAnsi="Calibri"/>
          <w:sz w:val="20"/>
          <w:szCs w:val="20"/>
        </w:rPr>
        <w:t xml:space="preserve">                 </w:t>
      </w:r>
      <w:r w:rsidRPr="008F348B">
        <w:rPr>
          <w:rFonts w:ascii="Calibri" w:hAnsi="Calibri"/>
          <w:sz w:val="20"/>
          <w:szCs w:val="20"/>
        </w:rPr>
        <w:t>ich Administratorowi w sposób i w formacie umożliwiającym ich dalsze przetwarzanie i wykorzystywanie do tych samych celów dla których przetwarzał je Procesor. Procesor nie przekazuje danych osobowych, które przetwarza jako niezależny administrator. Usunięcie danych powinno zostać potwierdzone stosownym protokołem.</w:t>
      </w:r>
    </w:p>
    <w:p w:rsidR="00597E05" w:rsidRPr="008F348B" w:rsidRDefault="00597E05" w:rsidP="00597E05">
      <w:pPr>
        <w:numPr>
          <w:ilvl w:val="0"/>
          <w:numId w:val="8"/>
        </w:numPr>
        <w:spacing w:line="276" w:lineRule="auto"/>
        <w:ind w:left="36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Wszelkie zmiany Umowy Powierzenia wymagają formy pisemnej pod rygorem nieważności.</w:t>
      </w:r>
    </w:p>
    <w:p w:rsidR="00597E05" w:rsidRPr="008F348B" w:rsidRDefault="00597E05" w:rsidP="00597E05">
      <w:pPr>
        <w:numPr>
          <w:ilvl w:val="0"/>
          <w:numId w:val="8"/>
        </w:numPr>
        <w:spacing w:line="276" w:lineRule="auto"/>
        <w:ind w:left="36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W sprawach nieuregulowanych niniejszą Umową Powierzenia mają zastosowanie przepisy </w:t>
      </w:r>
      <w:r w:rsidR="00914B4A">
        <w:rPr>
          <w:rFonts w:ascii="Calibri" w:hAnsi="Calibri"/>
          <w:sz w:val="20"/>
          <w:szCs w:val="20"/>
        </w:rPr>
        <w:t xml:space="preserve">                             </w:t>
      </w:r>
      <w:r w:rsidRPr="008F348B">
        <w:rPr>
          <w:rFonts w:ascii="Calibri" w:hAnsi="Calibri"/>
          <w:sz w:val="20"/>
          <w:szCs w:val="20"/>
        </w:rPr>
        <w:t xml:space="preserve">ustawy </w:t>
      </w:r>
      <w:r w:rsidR="00914B4A">
        <w:rPr>
          <w:rFonts w:ascii="Calibri" w:hAnsi="Calibri"/>
          <w:sz w:val="20"/>
          <w:szCs w:val="20"/>
        </w:rPr>
        <w:t xml:space="preserve"> </w:t>
      </w:r>
      <w:r w:rsidRPr="008F348B">
        <w:rPr>
          <w:rFonts w:ascii="Calibri" w:hAnsi="Calibri"/>
          <w:sz w:val="20"/>
          <w:szCs w:val="20"/>
        </w:rPr>
        <w:t>z dnia 23 kwietnia 1964 r. - Kodeks cywilny. (tj. Dz. U. z 2020 r. poz.1740, ze zm.), Ustawa oraz RODO.</w:t>
      </w:r>
    </w:p>
    <w:p w:rsidR="00597E05" w:rsidRDefault="00597E05" w:rsidP="00597E05">
      <w:pPr>
        <w:numPr>
          <w:ilvl w:val="0"/>
          <w:numId w:val="8"/>
        </w:numPr>
        <w:spacing w:after="1210" w:line="276" w:lineRule="auto"/>
        <w:ind w:left="360" w:hanging="360"/>
        <w:jc w:val="both"/>
        <w:rPr>
          <w:rFonts w:ascii="Calibri" w:hAnsi="Calibri"/>
          <w:sz w:val="20"/>
          <w:szCs w:val="20"/>
        </w:rPr>
      </w:pPr>
      <w:r w:rsidRPr="008F348B">
        <w:rPr>
          <w:rFonts w:ascii="Calibri" w:hAnsi="Calibri"/>
          <w:sz w:val="20"/>
          <w:szCs w:val="20"/>
        </w:rPr>
        <w:t xml:space="preserve"> Umowa Powierzeni</w:t>
      </w:r>
      <w:r w:rsidR="00014A41">
        <w:rPr>
          <w:rFonts w:ascii="Calibri" w:hAnsi="Calibri"/>
          <w:sz w:val="20"/>
          <w:szCs w:val="20"/>
        </w:rPr>
        <w:t>a została sporządzona w  dwóch</w:t>
      </w:r>
      <w:r w:rsidRPr="008F348B">
        <w:rPr>
          <w:rFonts w:ascii="Calibri" w:hAnsi="Calibri"/>
          <w:sz w:val="20"/>
          <w:szCs w:val="20"/>
        </w:rPr>
        <w:t xml:space="preserve"> jednobrzmiących egzemplarzach, </w:t>
      </w:r>
      <w:r w:rsidR="00014A41">
        <w:rPr>
          <w:rFonts w:ascii="Calibri" w:hAnsi="Calibri"/>
          <w:sz w:val="20"/>
          <w:szCs w:val="20"/>
        </w:rPr>
        <w:t>dla każdej ze stron</w:t>
      </w:r>
      <w:r w:rsidRPr="008F348B">
        <w:rPr>
          <w:rFonts w:ascii="Calibri" w:hAnsi="Calibri"/>
          <w:sz w:val="20"/>
          <w:szCs w:val="20"/>
        </w:rPr>
        <w:t>.</w:t>
      </w:r>
    </w:p>
    <w:p w:rsidR="00597E05" w:rsidRPr="008F348B" w:rsidRDefault="00597E05" w:rsidP="006F6127">
      <w:pPr>
        <w:pStyle w:val="Teksttreci30"/>
        <w:shd w:val="clear" w:color="auto" w:fill="auto"/>
        <w:tabs>
          <w:tab w:val="right" w:pos="8290"/>
        </w:tabs>
        <w:spacing w:line="276" w:lineRule="auto"/>
        <w:ind w:firstLine="0"/>
        <w:jc w:val="both"/>
        <w:rPr>
          <w:rFonts w:ascii="Calibri" w:hAnsi="Calibri"/>
        </w:rPr>
      </w:pPr>
      <w:r w:rsidRPr="008F348B">
        <w:rPr>
          <w:rFonts w:ascii="Calibri" w:hAnsi="Calibri"/>
        </w:rPr>
        <w:t>Procesor</w:t>
      </w:r>
      <w:r w:rsidRPr="008F348B">
        <w:rPr>
          <w:rFonts w:ascii="Calibri" w:hAnsi="Calibri"/>
        </w:rPr>
        <w:tab/>
        <w:t>Administrator:</w:t>
      </w:r>
    </w:p>
    <w:p w:rsidR="00597E05" w:rsidRPr="00597E05" w:rsidRDefault="00597E05" w:rsidP="00597E05">
      <w:pPr>
        <w:spacing w:after="1210"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:rsidR="00A170B0" w:rsidRDefault="00A170B0"/>
    <w:sectPr w:rsidR="00A170B0" w:rsidSect="00A1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90A"/>
    <w:multiLevelType w:val="multilevel"/>
    <w:tmpl w:val="E9E22E2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B6159"/>
    <w:multiLevelType w:val="multilevel"/>
    <w:tmpl w:val="ACA6D68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D1250"/>
    <w:multiLevelType w:val="multilevel"/>
    <w:tmpl w:val="55FC1F5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865BA"/>
    <w:multiLevelType w:val="multilevel"/>
    <w:tmpl w:val="A8C6305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23109"/>
    <w:multiLevelType w:val="multilevel"/>
    <w:tmpl w:val="A168B36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C2C4C"/>
    <w:multiLevelType w:val="multilevel"/>
    <w:tmpl w:val="3738B3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E2251"/>
    <w:multiLevelType w:val="multilevel"/>
    <w:tmpl w:val="64406BE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1E47CF"/>
    <w:multiLevelType w:val="multilevel"/>
    <w:tmpl w:val="0CD6C32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E05"/>
    <w:rsid w:val="00014A41"/>
    <w:rsid w:val="000256FE"/>
    <w:rsid w:val="00085532"/>
    <w:rsid w:val="001F7CA9"/>
    <w:rsid w:val="002179C8"/>
    <w:rsid w:val="002A0BE4"/>
    <w:rsid w:val="003525FF"/>
    <w:rsid w:val="00597E05"/>
    <w:rsid w:val="006F6127"/>
    <w:rsid w:val="00787256"/>
    <w:rsid w:val="00837BD3"/>
    <w:rsid w:val="00914B4A"/>
    <w:rsid w:val="00954620"/>
    <w:rsid w:val="00A170B0"/>
    <w:rsid w:val="00B16EA6"/>
    <w:rsid w:val="00BE63BD"/>
    <w:rsid w:val="00CB095D"/>
    <w:rsid w:val="00D05CC0"/>
    <w:rsid w:val="00DA24A8"/>
    <w:rsid w:val="00F664EC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7E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97E0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97E0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rsid w:val="00597E0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597E05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97E0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0">
    <w:name w:val="Tekst treści"/>
    <w:basedOn w:val="Teksttreci"/>
    <w:rsid w:val="00597E05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97E05"/>
    <w:pPr>
      <w:shd w:val="clear" w:color="auto" w:fill="FFFFFF"/>
      <w:spacing w:after="300" w:line="307" w:lineRule="exact"/>
      <w:jc w:val="righ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Nagwek10">
    <w:name w:val="Nagłówek #1"/>
    <w:basedOn w:val="Normalny"/>
    <w:link w:val="Nagwek1"/>
    <w:rsid w:val="00597E05"/>
    <w:pPr>
      <w:shd w:val="clear" w:color="auto" w:fill="FFFFFF"/>
      <w:spacing w:before="300"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97E05"/>
    <w:pPr>
      <w:shd w:val="clear" w:color="auto" w:fill="FFFFFF"/>
      <w:spacing w:line="288" w:lineRule="exact"/>
      <w:ind w:hanging="360"/>
      <w:jc w:val="center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styleId="Tekstpodstawowy2">
    <w:name w:val="Body Text 2"/>
    <w:basedOn w:val="Normalny"/>
    <w:link w:val="Tekstpodstawowy2Znak"/>
    <w:rsid w:val="00597E0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97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37BD3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37BD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1554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26</cp:revision>
  <cp:lastPrinted>2021-10-07T07:27:00Z</cp:lastPrinted>
  <dcterms:created xsi:type="dcterms:W3CDTF">2021-10-05T10:13:00Z</dcterms:created>
  <dcterms:modified xsi:type="dcterms:W3CDTF">2021-10-26T09:45:00Z</dcterms:modified>
</cp:coreProperties>
</file>