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85F" w:rsidRPr="00486335" w:rsidRDefault="0029685F" w:rsidP="0029685F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</w:p>
    <w:p w:rsidR="0029685F" w:rsidRPr="00486335" w:rsidRDefault="0029685F" w:rsidP="0029685F">
      <w:pPr>
        <w:spacing w:after="0" w:line="360" w:lineRule="auto"/>
        <w:jc w:val="center"/>
        <w:rPr>
          <w:rFonts w:cstheme="minorHAnsi"/>
          <w:b/>
        </w:rPr>
      </w:pPr>
      <w:r w:rsidRPr="00486335">
        <w:rPr>
          <w:rFonts w:cstheme="minorHAnsi"/>
          <w:b/>
        </w:rPr>
        <w:t xml:space="preserve">Opis przedmiotu zamówienia do postępowania dotyczącego </w:t>
      </w:r>
    </w:p>
    <w:p w:rsidR="0029685F" w:rsidRPr="00486335" w:rsidRDefault="0029685F" w:rsidP="0029685F">
      <w:pPr>
        <w:spacing w:after="0" w:line="360" w:lineRule="auto"/>
        <w:jc w:val="center"/>
        <w:rPr>
          <w:rFonts w:cstheme="minorHAnsi"/>
          <w:b/>
        </w:rPr>
      </w:pPr>
      <w:r w:rsidRPr="00486335">
        <w:rPr>
          <w:rFonts w:cstheme="minorHAnsi"/>
          <w:b/>
        </w:rPr>
        <w:t xml:space="preserve">usługi administracji stron internetowych AMW </w:t>
      </w:r>
    </w:p>
    <w:p w:rsidR="0029685F" w:rsidRPr="00486335" w:rsidRDefault="0029685F" w:rsidP="0029685F">
      <w:pPr>
        <w:spacing w:after="0" w:line="360" w:lineRule="auto"/>
        <w:jc w:val="both"/>
        <w:rPr>
          <w:rFonts w:cstheme="minorHAnsi"/>
        </w:rPr>
      </w:pPr>
    </w:p>
    <w:p w:rsidR="0029685F" w:rsidRPr="00486335" w:rsidRDefault="0029685F" w:rsidP="0029685F">
      <w:pPr>
        <w:spacing w:after="0" w:line="360" w:lineRule="auto"/>
        <w:jc w:val="both"/>
        <w:rPr>
          <w:rFonts w:cstheme="minorHAnsi"/>
        </w:rPr>
      </w:pPr>
      <w:r w:rsidRPr="00486335">
        <w:rPr>
          <w:rFonts w:cstheme="minorHAnsi"/>
        </w:rPr>
        <w:t>Przedmiotem zamówienia jest:</w:t>
      </w:r>
    </w:p>
    <w:p w:rsidR="0029685F" w:rsidRPr="00486335" w:rsidRDefault="0029685F" w:rsidP="0029685F">
      <w:pPr>
        <w:suppressAutoHyphens/>
        <w:spacing w:after="0" w:line="360" w:lineRule="auto"/>
        <w:jc w:val="both"/>
        <w:rPr>
          <w:rFonts w:cstheme="minorHAnsi"/>
          <w:b/>
        </w:rPr>
      </w:pPr>
      <w:r w:rsidRPr="00486335">
        <w:rPr>
          <w:rFonts w:cstheme="minorHAnsi"/>
          <w:b/>
        </w:rPr>
        <w:t xml:space="preserve">Usługa administracji stron internetowych AMW </w:t>
      </w:r>
    </w:p>
    <w:p w:rsidR="0029685F" w:rsidRPr="00486335" w:rsidRDefault="0029685F" w:rsidP="0029685F">
      <w:pPr>
        <w:spacing w:after="0" w:line="360" w:lineRule="auto"/>
        <w:jc w:val="both"/>
        <w:rPr>
          <w:rFonts w:cstheme="minorHAnsi"/>
        </w:rPr>
      </w:pPr>
      <w:r w:rsidRPr="00486335">
        <w:rPr>
          <w:rFonts w:cstheme="minorHAnsi"/>
        </w:rPr>
        <w:t>Opis przedmiotu zamówienia</w:t>
      </w:r>
    </w:p>
    <w:p w:rsidR="0029685F" w:rsidRPr="00486335" w:rsidRDefault="0029685F" w:rsidP="0029685F">
      <w:pPr>
        <w:shd w:val="clear" w:color="auto" w:fill="FFFFFF"/>
        <w:spacing w:after="0" w:line="240" w:lineRule="auto"/>
        <w:rPr>
          <w:rFonts w:cstheme="minorHAnsi"/>
          <w:b/>
        </w:rPr>
      </w:pPr>
      <w:r w:rsidRPr="00486335">
        <w:rPr>
          <w:rFonts w:cstheme="minorHAnsi"/>
          <w:b/>
        </w:rPr>
        <w:t>Administracja stron internetowych AMW</w:t>
      </w:r>
    </w:p>
    <w:p w:rsidR="0029685F" w:rsidRPr="00486335" w:rsidRDefault="0029685F" w:rsidP="0029685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pl-PL"/>
        </w:rPr>
      </w:pPr>
    </w:p>
    <w:p w:rsidR="0029685F" w:rsidRPr="00486335" w:rsidRDefault="0029685F" w:rsidP="0029685F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cstheme="minorHAnsi"/>
        </w:rPr>
      </w:pPr>
      <w:r w:rsidRPr="00486335">
        <w:rPr>
          <w:rFonts w:cstheme="minorHAnsi"/>
        </w:rPr>
        <w:t>Zamówienie obejmuje usługę administracji przez 12 miesięcy poniższymi stronami internetowymi: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>www.amw.gdynia.pl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>www.bg.amw.gdynia.pl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 xml:space="preserve">www.abk.amw.gdynia.pl 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 xml:space="preserve">www.colloquium.amw.gdynia.pl 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 xml:space="preserve">www.kursy.amw.gdynia.pl 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 xml:space="preserve">www.nauka.wnhis.amw.gdynia.pl 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 xml:space="preserve">www.wnhis.amw.gdynia.pl  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 xml:space="preserve">www.bip.amw.gdynia.pl 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>www.wojsko-polskie.pl/amw/</w:t>
      </w:r>
    </w:p>
    <w:p w:rsidR="0029685F" w:rsidRPr="00486335" w:rsidRDefault="0029685F" w:rsidP="0029685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>www.100.amw.gdynia.pl</w:t>
      </w:r>
    </w:p>
    <w:p w:rsidR="0029685F" w:rsidRPr="00486335" w:rsidRDefault="0029685F" w:rsidP="0029685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lang w:eastAsia="pl-PL"/>
        </w:rPr>
      </w:pPr>
    </w:p>
    <w:p w:rsidR="0029685F" w:rsidRPr="00486335" w:rsidRDefault="0029685F" w:rsidP="0029685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</w:p>
    <w:p w:rsidR="0029685F" w:rsidRPr="00486335" w:rsidRDefault="0029685F" w:rsidP="0029685F">
      <w:pPr>
        <w:ind w:firstLine="426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Zakres prac objętych usługą administracji: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 xml:space="preserve">Aktualizacje systemu </w:t>
      </w:r>
      <w:proofErr w:type="spellStart"/>
      <w:r w:rsidRPr="00486335">
        <w:rPr>
          <w:rFonts w:cstheme="minorHAnsi"/>
          <w:bCs/>
        </w:rPr>
        <w:t>cms</w:t>
      </w:r>
      <w:proofErr w:type="spellEnd"/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 xml:space="preserve">Aktualizacja modułów </w:t>
      </w:r>
      <w:proofErr w:type="gramStart"/>
      <w:r w:rsidRPr="00486335">
        <w:rPr>
          <w:rFonts w:cstheme="minorHAnsi"/>
          <w:bCs/>
        </w:rPr>
        <w:t>( płatnych</w:t>
      </w:r>
      <w:proofErr w:type="gramEnd"/>
      <w:r w:rsidRPr="00486335">
        <w:rPr>
          <w:rFonts w:cstheme="minorHAnsi"/>
          <w:bCs/>
        </w:rPr>
        <w:t xml:space="preserve"> oraz systemowych )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 xml:space="preserve">Aktualizacja komponentów (płatnych oraz </w:t>
      </w:r>
      <w:proofErr w:type="gramStart"/>
      <w:r w:rsidRPr="00486335">
        <w:rPr>
          <w:rFonts w:cstheme="minorHAnsi"/>
          <w:bCs/>
        </w:rPr>
        <w:t>systemowych )</w:t>
      </w:r>
      <w:proofErr w:type="gramEnd"/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 xml:space="preserve">Aktualizacja szablonów </w:t>
      </w:r>
      <w:proofErr w:type="gramStart"/>
      <w:r w:rsidRPr="00486335">
        <w:rPr>
          <w:rFonts w:cstheme="minorHAnsi"/>
          <w:bCs/>
        </w:rPr>
        <w:t>( płatnych</w:t>
      </w:r>
      <w:proofErr w:type="gramEnd"/>
      <w:r w:rsidRPr="00486335">
        <w:rPr>
          <w:rFonts w:cstheme="minorHAnsi"/>
          <w:bCs/>
        </w:rPr>
        <w:t xml:space="preserve"> oraz systemowych )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Aktualizacje oraz przebudowy techniczne przeprowadzane w czasie najmniejszego ruchu na stronie (najczęściej 2:00 – 6:00)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Uzupełnianie wyznaczonych treści na stronie www.amw.gdynia.pl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Uzupełnianie wyznaczonych treści na stronie www.wojsko-polskie.pl/amw/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Uzupełnianie wyznaczonych treści na stronie www.bip.amw.gdynia.pl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 xml:space="preserve">Uzupełnianie wyznaczonych treści na stronie </w:t>
      </w:r>
      <w:r w:rsidRPr="00486335">
        <w:rPr>
          <w:rFonts w:eastAsia="Times New Roman" w:cstheme="minorHAnsi"/>
          <w:color w:val="222222"/>
          <w:lang w:eastAsia="pl-PL"/>
        </w:rPr>
        <w:t>www.bg.amw.gdynia.pl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rPr>
          <w:rFonts w:cstheme="minorHAnsi"/>
          <w:bCs/>
        </w:rPr>
      </w:pPr>
      <w:r w:rsidRPr="00486335">
        <w:rPr>
          <w:rFonts w:cstheme="minorHAnsi"/>
          <w:bCs/>
        </w:rPr>
        <w:t xml:space="preserve">Uzupełnianie wyznaczonych treści na stronie www.abk.amw.gdynia.pl 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Uzupełnianie wyznaczonych treści na stronie www.</w:t>
      </w:r>
      <w:r w:rsidRPr="00486335">
        <w:rPr>
          <w:rFonts w:eastAsia="Times New Roman" w:cstheme="minorHAnsi"/>
          <w:color w:val="222222"/>
          <w:lang w:eastAsia="pl-PL"/>
        </w:rPr>
        <w:t>colloquium.amw.gdynia.pl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Uzupełnianie wyznaczonych treści na stronie</w:t>
      </w:r>
      <w:r w:rsidRPr="00486335">
        <w:rPr>
          <w:rFonts w:eastAsia="Times New Roman" w:cstheme="minorHAnsi"/>
          <w:color w:val="222222"/>
          <w:lang w:eastAsia="pl-PL"/>
        </w:rPr>
        <w:t xml:space="preserve"> www.wnhis.amw.gdynia.pl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Uzupełnianie wyznaczonych treści na stronie www.</w:t>
      </w:r>
      <w:r w:rsidRPr="00486335">
        <w:rPr>
          <w:rFonts w:eastAsia="Times New Roman" w:cstheme="minorHAnsi"/>
          <w:color w:val="222222"/>
          <w:lang w:eastAsia="pl-PL"/>
        </w:rPr>
        <w:t>100.amw.gdynia.pl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Uzupełnianie wyznaczonych treści na stronie www.</w:t>
      </w:r>
      <w:r w:rsidRPr="00486335">
        <w:rPr>
          <w:rFonts w:eastAsia="Times New Roman" w:cstheme="minorHAnsi"/>
          <w:color w:val="222222"/>
          <w:lang w:eastAsia="pl-PL"/>
        </w:rPr>
        <w:t>kursy.amw.gdynia.pl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Uzupełnianie wyznaczonych treści na stronie www.</w:t>
      </w:r>
      <w:r w:rsidRPr="00486335">
        <w:rPr>
          <w:rFonts w:eastAsia="Times New Roman" w:cstheme="minorHAnsi"/>
          <w:lang w:eastAsia="pl-PL"/>
        </w:rPr>
        <w:t>nauka.wnhis.amw.gdynia.pl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eastAsia="Times New Roman" w:cstheme="minorHAnsi"/>
          <w:color w:val="222222"/>
          <w:lang w:eastAsia="pl-PL"/>
        </w:rPr>
        <w:t>Utworzenie oraz utrzymywanie serwisu z fotografiami flickr.com</w:t>
      </w:r>
    </w:p>
    <w:p w:rsidR="0029685F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Analiza wprowadzanych danych na stronie internetowej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Kontrola wyznaczonego serwera z domenami </w:t>
      </w:r>
      <w:proofErr w:type="spellStart"/>
      <w:r>
        <w:rPr>
          <w:rFonts w:cstheme="minorHAnsi"/>
          <w:bCs/>
        </w:rPr>
        <w:t>amw</w:t>
      </w:r>
      <w:proofErr w:type="spellEnd"/>
      <w:r>
        <w:rPr>
          <w:rFonts w:cstheme="minorHAnsi"/>
          <w:bCs/>
        </w:rPr>
        <w:t xml:space="preserve"> w przypadku awarii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 xml:space="preserve">Analiza ruchu z logów serwera </w:t>
      </w:r>
      <w:proofErr w:type="spellStart"/>
      <w:r w:rsidRPr="00486335">
        <w:rPr>
          <w:rFonts w:cstheme="minorHAnsi"/>
          <w:bCs/>
        </w:rPr>
        <w:t>Apache'a</w:t>
      </w:r>
      <w:proofErr w:type="spellEnd"/>
      <w:r w:rsidRPr="00486335">
        <w:rPr>
          <w:rFonts w:cstheme="minorHAnsi"/>
          <w:bCs/>
        </w:rPr>
        <w:t xml:space="preserve"> 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Blokada podejrzanych adresów IP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 xml:space="preserve">Blokada </w:t>
      </w:r>
      <w:proofErr w:type="spellStart"/>
      <w:r w:rsidRPr="00486335">
        <w:rPr>
          <w:rFonts w:cstheme="minorHAnsi"/>
          <w:bCs/>
        </w:rPr>
        <w:t>spambotów</w:t>
      </w:r>
      <w:proofErr w:type="spellEnd"/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Serwis testowy dla moderatorów (kopia strony)</w:t>
      </w:r>
    </w:p>
    <w:p w:rsidR="0029685F" w:rsidRPr="003E13D1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Cotygodniowy backup strony wraz z bazą danych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lastRenderedPageBreak/>
        <w:t>Kontrola danych oraz comiesięczne zestawienia Google Analytics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Instalacja oraz konfiguracja nowo zamówionych rozwiązań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Tworzenie, edycja, kontrola oraz usuwanie moderatorów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Uzupełnianie oraz zmiana treści przesłanej przez koordynatora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Zdalne szkolenie w przypadku problemów osób moderujących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Udostępnienie miejsca na serwerze na serwerze skonfigurowanym pod system OJS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Modernizacja stron w przypadku wprowadzenia nowszych wersji CMS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Praca stacjonarna przynajmniej 4 razy w miesiącu od 7:30 do 15:30 w Akademii Marynarki Wojennej (dni dyżurów będą podane na stronie AMW)</w:t>
      </w:r>
    </w:p>
    <w:p w:rsidR="0029685F" w:rsidRPr="00486335" w:rsidRDefault="0029685F" w:rsidP="0029685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486335">
        <w:rPr>
          <w:rFonts w:cstheme="minorHAnsi"/>
          <w:bCs/>
        </w:rPr>
        <w:t>Wsparcie techniczne dla osób moderujących stronę (telefoniczne od 9:00 - 18:00, e-mail 24/7 / w przypadku awarii oraz pilnych spraw telefonicznie 24/7)</w:t>
      </w:r>
    </w:p>
    <w:p w:rsidR="0029685F" w:rsidRPr="00486335" w:rsidRDefault="0029685F" w:rsidP="0029685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</w:p>
    <w:p w:rsidR="0029685F" w:rsidRPr="00486335" w:rsidRDefault="0029685F" w:rsidP="0029685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86335">
        <w:rPr>
          <w:rFonts w:eastAsia="Times New Roman" w:cstheme="minorHAnsi"/>
          <w:color w:val="222222"/>
          <w:lang w:eastAsia="pl-PL"/>
        </w:rPr>
        <w:t> 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rPr>
          <w:rFonts w:cstheme="minorHAnsi"/>
        </w:rPr>
        <w:t xml:space="preserve">Wykonawca musi </w:t>
      </w:r>
      <w:proofErr w:type="gramStart"/>
      <w:r w:rsidRPr="00486335">
        <w:rPr>
          <w:rFonts w:cstheme="minorHAnsi"/>
        </w:rPr>
        <w:t>wykazać</w:t>
      </w:r>
      <w:proofErr w:type="gramEnd"/>
      <w:r w:rsidRPr="00486335">
        <w:rPr>
          <w:rFonts w:cstheme="minorHAnsi"/>
        </w:rPr>
        <w:t xml:space="preserve"> że administruje co najmniej 16 stronami internetowymi firm lub instytucji.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t>Wykonawca musi wykazać znajomość administracji stron wielojęzykowych.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rPr>
          <w:rFonts w:cstheme="minorHAnsi"/>
        </w:rPr>
        <w:t xml:space="preserve">Wykonawca musi wykazać znajomość poniższych systemów zarządzania treścią, </w:t>
      </w:r>
      <w:proofErr w:type="spellStart"/>
      <w:r w:rsidRPr="00486335">
        <w:rPr>
          <w:rFonts w:cstheme="minorHAnsi"/>
        </w:rPr>
        <w:t>frameworków</w:t>
      </w:r>
      <w:proofErr w:type="spellEnd"/>
      <w:r w:rsidRPr="00486335">
        <w:rPr>
          <w:rFonts w:cstheme="minorHAnsi"/>
        </w:rPr>
        <w:t xml:space="preserve"> oraz języków programowania:</w:t>
      </w:r>
    </w:p>
    <w:p w:rsidR="0029685F" w:rsidRPr="00A52ECC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  <w:lang w:val="en-US"/>
        </w:rPr>
      </w:pPr>
      <w:r w:rsidRPr="00A52ECC">
        <w:rPr>
          <w:rFonts w:cstheme="minorHAnsi"/>
          <w:lang w:val="en-US"/>
        </w:rPr>
        <w:t>- Joomla</w:t>
      </w:r>
    </w:p>
    <w:p w:rsidR="0029685F" w:rsidRPr="00A52ECC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  <w:lang w:val="en-US"/>
        </w:rPr>
      </w:pPr>
      <w:r w:rsidRPr="00A52ECC">
        <w:rPr>
          <w:rFonts w:cstheme="minorHAnsi"/>
          <w:lang w:val="en-US"/>
        </w:rPr>
        <w:t>- Wordpress</w:t>
      </w:r>
    </w:p>
    <w:p w:rsidR="0029685F" w:rsidRPr="00A52ECC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  <w:lang w:val="en-US"/>
        </w:rPr>
      </w:pPr>
      <w:r w:rsidRPr="00A52ECC">
        <w:rPr>
          <w:rFonts w:cstheme="minorHAnsi"/>
          <w:lang w:val="en-US"/>
        </w:rPr>
        <w:t xml:space="preserve">- </w:t>
      </w:r>
      <w:r w:rsidRPr="00A52ECC">
        <w:rPr>
          <w:rFonts w:eastAsia="Times New Roman" w:cstheme="minorHAnsi"/>
          <w:color w:val="222222"/>
          <w:lang w:val="en-US" w:eastAsia="pl-PL"/>
        </w:rPr>
        <w:t>Open Journal System</w:t>
      </w:r>
    </w:p>
    <w:p w:rsidR="0029685F" w:rsidRPr="00A52ECC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  <w:lang w:val="en-US"/>
        </w:rPr>
      </w:pPr>
      <w:r w:rsidRPr="00A52ECC">
        <w:rPr>
          <w:rFonts w:cstheme="minorHAnsi"/>
          <w:lang w:val="en-US"/>
        </w:rPr>
        <w:t>- Bootstrap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rPr>
          <w:rFonts w:cstheme="minorHAnsi"/>
        </w:rPr>
        <w:t>- PHP (poziom zaawansowany)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rPr>
          <w:rFonts w:cstheme="minorHAnsi"/>
        </w:rPr>
        <w:t>- HTML (poziom zaawansowany)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rPr>
          <w:rFonts w:cstheme="minorHAnsi"/>
        </w:rPr>
        <w:t>- Bazy danych MySQL (</w:t>
      </w:r>
      <w:proofErr w:type="spellStart"/>
      <w:r w:rsidRPr="00486335">
        <w:rPr>
          <w:rFonts w:cstheme="minorHAnsi"/>
        </w:rPr>
        <w:t>phpMyAdmin</w:t>
      </w:r>
      <w:proofErr w:type="spellEnd"/>
      <w:r w:rsidRPr="00486335">
        <w:rPr>
          <w:rFonts w:cstheme="minorHAnsi"/>
        </w:rPr>
        <w:t xml:space="preserve">) oraz </w:t>
      </w:r>
      <w:proofErr w:type="spellStart"/>
      <w:r w:rsidRPr="00486335">
        <w:rPr>
          <w:rFonts w:cstheme="minorHAnsi"/>
        </w:rPr>
        <w:t>PostgresSQL</w:t>
      </w:r>
      <w:proofErr w:type="spellEnd"/>
      <w:r w:rsidRPr="00486335">
        <w:rPr>
          <w:rFonts w:cstheme="minorHAnsi"/>
        </w:rPr>
        <w:t>(</w:t>
      </w:r>
      <w:proofErr w:type="spellStart"/>
      <w:r w:rsidRPr="00486335">
        <w:rPr>
          <w:rFonts w:cstheme="minorHAnsi"/>
        </w:rPr>
        <w:t>phpPgAdmin</w:t>
      </w:r>
      <w:proofErr w:type="spellEnd"/>
      <w:r w:rsidRPr="00486335">
        <w:rPr>
          <w:rFonts w:cstheme="minorHAnsi"/>
        </w:rPr>
        <w:t>)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rPr>
          <w:rFonts w:cstheme="minorHAnsi"/>
        </w:rPr>
        <w:t>- CSS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rPr>
          <w:rFonts w:cstheme="minorHAnsi"/>
        </w:rPr>
        <w:t>- JavaScript (</w:t>
      </w:r>
      <w:proofErr w:type="spellStart"/>
      <w:r w:rsidRPr="00486335">
        <w:rPr>
          <w:rFonts w:cstheme="minorHAnsi"/>
        </w:rPr>
        <w:t>JQuery</w:t>
      </w:r>
      <w:proofErr w:type="spellEnd"/>
      <w:r w:rsidRPr="00486335">
        <w:rPr>
          <w:rFonts w:cstheme="minorHAnsi"/>
        </w:rPr>
        <w:t>)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rPr>
          <w:rFonts w:cstheme="minorHAnsi"/>
        </w:rPr>
        <w:t>Wykonawca musi posiadać oraz znać obsługę poniższego oprogramowania:</w:t>
      </w:r>
    </w:p>
    <w:p w:rsidR="0029685F" w:rsidRPr="00A52ECC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  <w:lang w:val="en-US"/>
        </w:rPr>
      </w:pPr>
      <w:r w:rsidRPr="00A52ECC">
        <w:rPr>
          <w:rFonts w:cstheme="minorHAnsi"/>
          <w:lang w:val="en-US"/>
        </w:rPr>
        <w:t>- MS Office</w:t>
      </w:r>
    </w:p>
    <w:p w:rsidR="0029685F" w:rsidRPr="00A52ECC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  <w:lang w:val="en-US"/>
        </w:rPr>
      </w:pPr>
      <w:r w:rsidRPr="00A52ECC">
        <w:rPr>
          <w:rFonts w:cstheme="minorHAnsi"/>
          <w:lang w:val="en-US"/>
        </w:rPr>
        <w:t>- Photoshop lub Corel</w:t>
      </w:r>
    </w:p>
    <w:p w:rsidR="0029685F" w:rsidRPr="00A52ECC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  <w:lang w:val="en-US"/>
        </w:rPr>
      </w:pPr>
      <w:r w:rsidRPr="00A52ECC">
        <w:rPr>
          <w:rFonts w:cstheme="minorHAnsi"/>
          <w:lang w:val="en-US"/>
        </w:rPr>
        <w:t>- Narzędzia Google (Analytics, Search Console, Maps)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  <w:r w:rsidRPr="00486335">
        <w:rPr>
          <w:rFonts w:cstheme="minorHAnsi"/>
        </w:rPr>
        <w:t xml:space="preserve">- </w:t>
      </w:r>
      <w:proofErr w:type="spellStart"/>
      <w:r w:rsidRPr="00486335">
        <w:rPr>
          <w:rFonts w:cstheme="minorHAnsi"/>
        </w:rPr>
        <w:t>Cpanel</w:t>
      </w:r>
      <w:proofErr w:type="spellEnd"/>
      <w:r w:rsidRPr="00486335">
        <w:rPr>
          <w:rFonts w:cstheme="minorHAnsi"/>
        </w:rPr>
        <w:t xml:space="preserve"> / </w:t>
      </w:r>
      <w:proofErr w:type="spellStart"/>
      <w:r w:rsidRPr="00486335">
        <w:rPr>
          <w:rFonts w:cstheme="minorHAnsi"/>
        </w:rPr>
        <w:t>DirectAdmin</w:t>
      </w:r>
      <w:proofErr w:type="spellEnd"/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</w:p>
    <w:p w:rsidR="0029685F" w:rsidRPr="00486335" w:rsidRDefault="0029685F" w:rsidP="0029685F">
      <w:r w:rsidRPr="00486335">
        <w:t xml:space="preserve">Wykonawca musi posiadać oraz udostępnić miejsce </w:t>
      </w:r>
      <w:proofErr w:type="gramStart"/>
      <w:r w:rsidRPr="00486335">
        <w:t>na  serwerze</w:t>
      </w:r>
      <w:proofErr w:type="gramEnd"/>
      <w:r w:rsidRPr="00486335">
        <w:t xml:space="preserve"> skonfigurowanym pod obsługę systemów OJS.</w:t>
      </w:r>
    </w:p>
    <w:p w:rsidR="0029685F" w:rsidRPr="00486335" w:rsidRDefault="0029685F" w:rsidP="0029685F">
      <w:r w:rsidRPr="00486335">
        <w:t xml:space="preserve">Wykonawca musi wykazać wysoką znajomość problematyki </w:t>
      </w:r>
      <w:proofErr w:type="spellStart"/>
      <w:r w:rsidRPr="00486335">
        <w:t>cyberbezpieczeństwa</w:t>
      </w:r>
      <w:proofErr w:type="spellEnd"/>
      <w:r w:rsidRPr="00486335">
        <w:t xml:space="preserve"> związanej z siecią wojskową. </w:t>
      </w:r>
    </w:p>
    <w:p w:rsidR="0029685F" w:rsidRPr="00486335" w:rsidRDefault="0029685F" w:rsidP="0029685F">
      <w:r w:rsidRPr="00486335">
        <w:t xml:space="preserve">Do zarządzania stronami AMW wymagane jest łącze MILNET-I oraz </w:t>
      </w:r>
      <w:r w:rsidR="00101106">
        <w:t xml:space="preserve">posiadanie </w:t>
      </w:r>
      <w:r w:rsidRPr="00486335">
        <w:t>sprzętu kompatybilnego z siecią</w:t>
      </w:r>
      <w:r w:rsidR="00101106">
        <w:t xml:space="preserve"> </w:t>
      </w:r>
      <w:r w:rsidR="00101106" w:rsidRPr="00486335">
        <w:t>MILNET-I</w:t>
      </w:r>
      <w:r w:rsidRPr="00486335">
        <w:t>.</w:t>
      </w:r>
    </w:p>
    <w:p w:rsidR="0029685F" w:rsidRPr="00486335" w:rsidRDefault="0029685F" w:rsidP="0029685F">
      <w:r w:rsidRPr="00486335">
        <w:t>Wykonawca zobowiązany jest do pracy stacjonarnej w Akademii Marynarki Wojennej przynajmniej 4 razy w miesiącu od godziny 7:30 do 15:30. Terminy pracy wykonawca konsultuje z koordynatorem strony lub z działem IT AMW.</w:t>
      </w: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</w:p>
    <w:p w:rsidR="0029685F" w:rsidRPr="00486335" w:rsidRDefault="0029685F" w:rsidP="0029685F">
      <w:pPr>
        <w:shd w:val="clear" w:color="auto" w:fill="FFFFFF"/>
        <w:spacing w:after="0" w:line="231" w:lineRule="atLeast"/>
        <w:jc w:val="both"/>
        <w:rPr>
          <w:rFonts w:cstheme="minorHAnsi"/>
        </w:rPr>
      </w:pPr>
    </w:p>
    <w:p w:rsidR="00982B56" w:rsidRDefault="00A52ECC"/>
    <w:sectPr w:rsidR="0098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6E76"/>
    <w:multiLevelType w:val="hybridMultilevel"/>
    <w:tmpl w:val="9F84F2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8A07CD"/>
    <w:multiLevelType w:val="hybridMultilevel"/>
    <w:tmpl w:val="FD52D546"/>
    <w:lvl w:ilvl="0" w:tplc="AF56FC26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F"/>
    <w:rsid w:val="000F3E9A"/>
    <w:rsid w:val="00101106"/>
    <w:rsid w:val="0029685F"/>
    <w:rsid w:val="002C663F"/>
    <w:rsid w:val="00446836"/>
    <w:rsid w:val="00A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FFAE-1329-4C6D-B458-5696664A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 Marcin</dc:creator>
  <cp:keywords/>
  <dc:description/>
  <cp:lastModifiedBy>Woźniak  Adam</cp:lastModifiedBy>
  <cp:revision>2</cp:revision>
  <dcterms:created xsi:type="dcterms:W3CDTF">2024-03-18T13:47:00Z</dcterms:created>
  <dcterms:modified xsi:type="dcterms:W3CDTF">2024-03-18T13:47:00Z</dcterms:modified>
</cp:coreProperties>
</file>