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09" w:rsidRPr="000C5616" w:rsidRDefault="00040809" w:rsidP="00040809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5616">
        <w:rPr>
          <w:rFonts w:ascii="Arial" w:hAnsi="Arial" w:cs="Arial"/>
          <w:b/>
          <w:sz w:val="24"/>
          <w:szCs w:val="24"/>
        </w:rPr>
        <w:t xml:space="preserve"> -</w:t>
      </w:r>
      <w:r w:rsidRPr="000C5616">
        <w:rPr>
          <w:rFonts w:ascii="Arial" w:hAnsi="Arial" w:cs="Arial"/>
          <w:sz w:val="24"/>
          <w:szCs w:val="24"/>
        </w:rPr>
        <w:t>Projekt umowy-</w:t>
      </w:r>
    </w:p>
    <w:p w:rsidR="005608F8" w:rsidRPr="000C5616" w:rsidRDefault="00FA5B41" w:rsidP="00FA5B41">
      <w:pPr>
        <w:spacing w:after="0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DB6E95" w:rsidRPr="000C5616">
        <w:rPr>
          <w:rFonts w:ascii="Arial" w:hAnsi="Arial" w:cs="Arial"/>
          <w:b/>
          <w:sz w:val="24"/>
          <w:szCs w:val="24"/>
        </w:rPr>
        <w:t>UMOWA</w:t>
      </w:r>
    </w:p>
    <w:p w:rsidR="00DB6E95" w:rsidRPr="000C5616" w:rsidRDefault="00DB6E95" w:rsidP="000408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zawarta w dniu</w:t>
      </w:r>
      <w:r w:rsidR="00040809" w:rsidRPr="000C5616">
        <w:rPr>
          <w:rFonts w:ascii="Arial" w:hAnsi="Arial" w:cs="Arial"/>
          <w:sz w:val="24"/>
          <w:szCs w:val="24"/>
        </w:rPr>
        <w:t>………</w:t>
      </w:r>
      <w:r w:rsidR="00E14EEC" w:rsidRPr="000C5616">
        <w:rPr>
          <w:rFonts w:ascii="Arial" w:hAnsi="Arial" w:cs="Arial"/>
          <w:sz w:val="24"/>
          <w:szCs w:val="24"/>
        </w:rPr>
        <w:t>....</w:t>
      </w:r>
      <w:r w:rsidR="003B3154" w:rsidRPr="000C5616">
        <w:rPr>
          <w:rFonts w:ascii="Arial" w:hAnsi="Arial" w:cs="Arial"/>
          <w:sz w:val="24"/>
          <w:szCs w:val="24"/>
        </w:rPr>
        <w:t>..2022</w:t>
      </w:r>
      <w:r w:rsidR="00040809" w:rsidRPr="000C5616">
        <w:rPr>
          <w:rFonts w:ascii="Arial" w:hAnsi="Arial" w:cs="Arial"/>
          <w:sz w:val="24"/>
          <w:szCs w:val="24"/>
        </w:rPr>
        <w:t xml:space="preserve"> roku w………</w:t>
      </w:r>
      <w:r w:rsidR="00E14EEC" w:rsidRPr="000C5616">
        <w:rPr>
          <w:rFonts w:ascii="Arial" w:hAnsi="Arial" w:cs="Arial"/>
          <w:sz w:val="24"/>
          <w:szCs w:val="24"/>
        </w:rPr>
        <w:t>……..</w:t>
      </w:r>
    </w:p>
    <w:p w:rsidR="00E14EEC" w:rsidRPr="000C5616" w:rsidRDefault="00E14EEC" w:rsidP="00E14EEC">
      <w:pPr>
        <w:spacing w:after="0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pomiędzy:</w:t>
      </w:r>
    </w:p>
    <w:p w:rsidR="00E14EEC" w:rsidRPr="000C5616" w:rsidRDefault="00E14EEC" w:rsidP="00F71F60">
      <w:pPr>
        <w:spacing w:after="0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………………………………………(nazwa podmiotu i jego siedziba)</w:t>
      </w:r>
    </w:p>
    <w:p w:rsidR="00F71F60" w:rsidRPr="000C5616" w:rsidRDefault="00E14EEC" w:rsidP="00F71F60">
      <w:pPr>
        <w:spacing w:after="0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reprezentowanym przez……………………………………………………………..</w:t>
      </w:r>
    </w:p>
    <w:p w:rsidR="00E14EEC" w:rsidRPr="000C5616" w:rsidRDefault="00E14EEC" w:rsidP="00F71F60">
      <w:pPr>
        <w:spacing w:after="0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DB6E95" w:rsidRPr="000C5616" w:rsidRDefault="00DB6E95" w:rsidP="00A02F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zwanym dalej </w:t>
      </w:r>
      <w:r w:rsidRPr="000C5616">
        <w:rPr>
          <w:rFonts w:ascii="Arial" w:hAnsi="Arial" w:cs="Arial"/>
          <w:b/>
          <w:sz w:val="24"/>
          <w:szCs w:val="24"/>
        </w:rPr>
        <w:t>„Zamawiającym”</w:t>
      </w:r>
    </w:p>
    <w:p w:rsidR="00DB6E95" w:rsidRPr="000C5616" w:rsidRDefault="00DB6E95" w:rsidP="00A02F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a</w:t>
      </w:r>
    </w:p>
    <w:p w:rsidR="00E14EEC" w:rsidRPr="000C5616" w:rsidRDefault="00E14EEC" w:rsidP="00E14EEC">
      <w:pPr>
        <w:spacing w:after="0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………………………………………(nazwa podmiotu i jego siedziba)</w:t>
      </w:r>
    </w:p>
    <w:p w:rsidR="00F71F60" w:rsidRPr="000C5616" w:rsidRDefault="00F71F60" w:rsidP="00E14EEC">
      <w:pPr>
        <w:spacing w:after="0"/>
        <w:rPr>
          <w:rFonts w:ascii="Arial" w:hAnsi="Arial" w:cs="Arial"/>
          <w:b/>
          <w:sz w:val="24"/>
          <w:szCs w:val="24"/>
        </w:rPr>
      </w:pPr>
    </w:p>
    <w:p w:rsidR="00DB6E95" w:rsidRPr="000C5616" w:rsidRDefault="00E14EEC" w:rsidP="00F71F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reprezentowanym przez………………………………………………………………</w:t>
      </w:r>
    </w:p>
    <w:p w:rsidR="00E14EEC" w:rsidRPr="000C5616" w:rsidRDefault="00E14EEC" w:rsidP="00F71F6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DB6E95" w:rsidRPr="000C5616" w:rsidRDefault="00DB6E95" w:rsidP="00A02F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zwanym dalej </w:t>
      </w:r>
      <w:r w:rsidRPr="000C5616">
        <w:rPr>
          <w:rFonts w:ascii="Arial" w:hAnsi="Arial" w:cs="Arial"/>
          <w:b/>
          <w:sz w:val="24"/>
          <w:szCs w:val="24"/>
        </w:rPr>
        <w:t>„Wykonawcą”</w:t>
      </w:r>
    </w:p>
    <w:p w:rsidR="00DB6E95" w:rsidRPr="000C5616" w:rsidRDefault="00DB6E95" w:rsidP="00A02F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6E95" w:rsidRPr="000C5616" w:rsidRDefault="00DB6E95" w:rsidP="00C45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 1</w:t>
      </w:r>
    </w:p>
    <w:p w:rsidR="00E20B50" w:rsidRPr="000C5616" w:rsidRDefault="00DB6E95" w:rsidP="00C45D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Zamawiający zleca, a Wykonawca przyjmuje do wykonania realizację dostaw opału do siedziby Zamawiającego</w:t>
      </w:r>
      <w:r w:rsidR="0006058C" w:rsidRPr="000C5616">
        <w:rPr>
          <w:rFonts w:ascii="Arial" w:hAnsi="Arial" w:cs="Arial"/>
          <w:sz w:val="24"/>
          <w:szCs w:val="24"/>
        </w:rPr>
        <w:t xml:space="preserve"> zgodnie z ofertą</w:t>
      </w:r>
      <w:r w:rsidR="000B1FCC" w:rsidRPr="000C5616">
        <w:rPr>
          <w:rFonts w:ascii="Arial" w:hAnsi="Arial" w:cs="Arial"/>
          <w:sz w:val="24"/>
          <w:szCs w:val="24"/>
        </w:rPr>
        <w:t xml:space="preserve"> złożoną w zapytaniu ofertowym n</w:t>
      </w:r>
      <w:r w:rsidR="0006058C" w:rsidRPr="000C5616">
        <w:rPr>
          <w:rFonts w:ascii="Arial" w:hAnsi="Arial" w:cs="Arial"/>
          <w:sz w:val="24"/>
          <w:szCs w:val="24"/>
        </w:rPr>
        <w:t xml:space="preserve">a realizację dostaw opału na sezon grzewczy </w:t>
      </w:r>
      <w:r w:rsidR="000C5616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="0006058C" w:rsidRPr="000C5616">
        <w:rPr>
          <w:rFonts w:ascii="Arial" w:hAnsi="Arial" w:cs="Arial"/>
          <w:sz w:val="24"/>
          <w:szCs w:val="24"/>
        </w:rPr>
        <w:t>.</w:t>
      </w:r>
    </w:p>
    <w:p w:rsidR="00C45D71" w:rsidRPr="000C5616" w:rsidRDefault="0006058C" w:rsidP="00C45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 2</w:t>
      </w:r>
    </w:p>
    <w:p w:rsidR="00C45D71" w:rsidRPr="000C5616" w:rsidRDefault="0006058C" w:rsidP="000C56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Umowa została zawarta na czas określony od dnia podpisania umowy do </w:t>
      </w:r>
      <w:r w:rsidR="000C5616">
        <w:rPr>
          <w:rFonts w:ascii="Arial" w:hAnsi="Arial" w:cs="Arial"/>
          <w:b/>
          <w:sz w:val="24"/>
          <w:szCs w:val="24"/>
        </w:rPr>
        <w:t>……………</w:t>
      </w:r>
    </w:p>
    <w:p w:rsidR="00E20B50" w:rsidRPr="000C5616" w:rsidRDefault="00E20B50" w:rsidP="00E20B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58C" w:rsidRPr="000C5616" w:rsidRDefault="0006058C" w:rsidP="00C45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 3</w:t>
      </w:r>
    </w:p>
    <w:p w:rsidR="0006058C" w:rsidRPr="000C5616" w:rsidRDefault="0006058C" w:rsidP="00C45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oświadcza, że posiada możliwość realizowania dostaw opału w ilościach i parametrach wymaganych przez Zamawiającego,</w:t>
      </w:r>
    </w:p>
    <w:p w:rsidR="0006058C" w:rsidRPr="000C5616" w:rsidRDefault="0006058C" w:rsidP="00C45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Wymagane parametry dostarczanego opału:</w:t>
      </w:r>
    </w:p>
    <w:p w:rsidR="00223DC5" w:rsidRPr="000C5616" w:rsidRDefault="0006058C" w:rsidP="00C45D7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EKO GROSZEK – </w:t>
      </w:r>
      <w:r w:rsidR="00223DC5" w:rsidRPr="000C5616">
        <w:rPr>
          <w:rFonts w:ascii="Arial" w:hAnsi="Arial" w:cs="Arial"/>
          <w:sz w:val="24"/>
          <w:szCs w:val="24"/>
        </w:rPr>
        <w:t>płukany, o nw. Parametrach:</w:t>
      </w:r>
    </w:p>
    <w:p w:rsidR="00F71F60" w:rsidRPr="000C5616" w:rsidRDefault="00F71F60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Węgiel</w:t>
      </w:r>
      <w:r w:rsidR="00040809" w:rsidRPr="000C5616">
        <w:rPr>
          <w:rFonts w:ascii="Arial" w:hAnsi="Arial" w:cs="Arial"/>
          <w:sz w:val="24"/>
          <w:szCs w:val="24"/>
        </w:rPr>
        <w:t>……….; typ……….</w:t>
      </w:r>
    </w:p>
    <w:p w:rsidR="00040809" w:rsidRPr="000C5616" w:rsidRDefault="00F71F60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Granulacja (uziarnienie</w:t>
      </w:r>
      <w:r w:rsidR="00040809" w:rsidRPr="000C5616">
        <w:rPr>
          <w:rFonts w:ascii="Arial" w:hAnsi="Arial" w:cs="Arial"/>
          <w:sz w:val="24"/>
          <w:szCs w:val="24"/>
        </w:rPr>
        <w:t>)……….</w:t>
      </w:r>
    </w:p>
    <w:p w:rsidR="00F71F60" w:rsidRPr="000C5616" w:rsidRDefault="00F71F60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Wartość opałowa </w:t>
      </w:r>
      <w:r w:rsidR="00040809" w:rsidRPr="000C5616">
        <w:rPr>
          <w:rFonts w:ascii="Arial" w:hAnsi="Arial" w:cs="Arial"/>
          <w:sz w:val="24"/>
          <w:szCs w:val="24"/>
        </w:rPr>
        <w:t>(kaloryczność) nie mniej niż………..</w:t>
      </w:r>
      <w:r w:rsidRPr="000C5616">
        <w:rPr>
          <w:rFonts w:ascii="Arial" w:hAnsi="Arial" w:cs="Arial"/>
          <w:sz w:val="24"/>
          <w:szCs w:val="24"/>
        </w:rPr>
        <w:t>MJ/kg,</w:t>
      </w:r>
    </w:p>
    <w:p w:rsidR="00040809" w:rsidRPr="000C5616" w:rsidRDefault="00F71F60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Zawartość</w:t>
      </w:r>
      <w:r w:rsidR="00040809" w:rsidRPr="000C5616">
        <w:rPr>
          <w:rFonts w:ascii="Arial" w:hAnsi="Arial" w:cs="Arial"/>
          <w:sz w:val="24"/>
          <w:szCs w:val="24"/>
        </w:rPr>
        <w:t xml:space="preserve"> popiołu (części niepalnych) do……….</w:t>
      </w:r>
    </w:p>
    <w:p w:rsidR="00F71F60" w:rsidRPr="000C5616" w:rsidRDefault="00040809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Zawartość siarki……….</w:t>
      </w:r>
    </w:p>
    <w:p w:rsidR="00040809" w:rsidRPr="000C5616" w:rsidRDefault="00040809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Wilgotność do……….</w:t>
      </w:r>
    </w:p>
    <w:p w:rsidR="00223DC5" w:rsidRPr="000C5616" w:rsidRDefault="00040809" w:rsidP="00F71F60">
      <w:pPr>
        <w:numPr>
          <w:ilvl w:val="0"/>
          <w:numId w:val="13"/>
        </w:numPr>
        <w:contextualSpacing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Zdolność spiekania RI &lt;……….</w:t>
      </w:r>
    </w:p>
    <w:p w:rsidR="00223DC5" w:rsidRPr="000C5616" w:rsidRDefault="00223DC5" w:rsidP="00C45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zobowiązany jest do wręczenia Odbiorcy odpowiednich dokumentów potwierdzających parametry opału przy każdej dostawie.</w:t>
      </w:r>
    </w:p>
    <w:p w:rsidR="00C45D71" w:rsidRPr="000C5616" w:rsidRDefault="00C45D71" w:rsidP="00C45D7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3DC5" w:rsidRPr="000C5616" w:rsidRDefault="00223DC5" w:rsidP="00C45D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 4</w:t>
      </w:r>
    </w:p>
    <w:p w:rsidR="00223DC5" w:rsidRPr="000C5616" w:rsidRDefault="00223DC5" w:rsidP="00C45D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Dostawy będą realizowane do siedziby Z</w:t>
      </w:r>
      <w:r w:rsidR="00040809" w:rsidRPr="000C5616">
        <w:rPr>
          <w:rFonts w:ascii="Arial" w:hAnsi="Arial" w:cs="Arial"/>
          <w:sz w:val="24"/>
          <w:szCs w:val="24"/>
        </w:rPr>
        <w:t>amawiającego, tj. do kotłowni w…………………………../ w tym miejscu do umowy zostanie wpisana lokalizacja dostawy wskazana przez Zamawiającego</w:t>
      </w:r>
      <w:r w:rsidR="00B80C34">
        <w:rPr>
          <w:rFonts w:ascii="Arial" w:hAnsi="Arial" w:cs="Arial"/>
          <w:sz w:val="24"/>
          <w:szCs w:val="24"/>
        </w:rPr>
        <w:t>:</w:t>
      </w:r>
      <w:r w:rsidR="00A02FB4" w:rsidRPr="000C5616">
        <w:rPr>
          <w:rFonts w:ascii="Arial" w:hAnsi="Arial" w:cs="Arial"/>
          <w:sz w:val="24"/>
          <w:szCs w:val="24"/>
        </w:rPr>
        <w:t xml:space="preserve"> załadunku, rozładunku, dowozu i przeważenia dostaw</w:t>
      </w:r>
      <w:r w:rsidR="000B1FCC" w:rsidRPr="000C5616">
        <w:rPr>
          <w:rFonts w:ascii="Arial" w:hAnsi="Arial" w:cs="Arial"/>
          <w:sz w:val="24"/>
          <w:szCs w:val="24"/>
        </w:rPr>
        <w:t xml:space="preserve"> oraz wywozu s</w:t>
      </w:r>
      <w:r w:rsidR="009043EE" w:rsidRPr="000C5616">
        <w:rPr>
          <w:rFonts w:ascii="Arial" w:hAnsi="Arial" w:cs="Arial"/>
          <w:sz w:val="24"/>
          <w:szCs w:val="24"/>
        </w:rPr>
        <w:t>zlaki przez Wykonawcę</w:t>
      </w:r>
      <w:r w:rsidR="00A02FB4" w:rsidRPr="000C5616">
        <w:rPr>
          <w:rFonts w:ascii="Arial" w:hAnsi="Arial" w:cs="Arial"/>
          <w:sz w:val="24"/>
          <w:szCs w:val="24"/>
        </w:rPr>
        <w:t xml:space="preserve"> – w cenie oferty.</w:t>
      </w:r>
    </w:p>
    <w:p w:rsidR="00A02FB4" w:rsidRPr="000C5616" w:rsidRDefault="00A02FB4" w:rsidP="00C45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zobowiązany jest do rozładunku dostarczanego opału poprzez hałdowanie w miejscu wskazanym przez zamawiającego w lokalizacji określonej w § 4 ust. 1.</w:t>
      </w:r>
    </w:p>
    <w:p w:rsidR="00040809" w:rsidRPr="00B45BEE" w:rsidRDefault="00040809" w:rsidP="00B45BEE">
      <w:pPr>
        <w:spacing w:line="240" w:lineRule="auto"/>
        <w:rPr>
          <w:rFonts w:ascii="Arial" w:hAnsi="Arial" w:cs="Arial"/>
          <w:sz w:val="24"/>
          <w:szCs w:val="24"/>
        </w:rPr>
      </w:pPr>
    </w:p>
    <w:p w:rsidR="00040809" w:rsidRPr="000C5616" w:rsidRDefault="00040809" w:rsidP="00040809">
      <w:pPr>
        <w:pStyle w:val="Akapitzlist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40809" w:rsidRPr="000C5616" w:rsidRDefault="00040809" w:rsidP="00040809">
      <w:pPr>
        <w:pStyle w:val="Akapitzlist"/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20B50" w:rsidRPr="000C5616" w:rsidRDefault="00E20B50" w:rsidP="00E20B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zobowiązany jest do załadunku szlaki znajdującej się na terenie wskazanym przez zamawiającego w  lokalizacji określonej w § 4 ust. 1.</w:t>
      </w:r>
    </w:p>
    <w:p w:rsidR="00A02FB4" w:rsidRPr="000C5616" w:rsidRDefault="00A02FB4" w:rsidP="00C45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zobowiązuje się do dostarczenia opału na osobne jednorazowe zamówienie Odbi</w:t>
      </w:r>
      <w:r w:rsidR="00330AC4" w:rsidRPr="000C5616">
        <w:rPr>
          <w:rFonts w:ascii="Arial" w:hAnsi="Arial" w:cs="Arial"/>
          <w:sz w:val="24"/>
          <w:szCs w:val="24"/>
        </w:rPr>
        <w:t>orcy, w terminie realizacji do 5</w:t>
      </w:r>
      <w:r w:rsidRPr="000C5616">
        <w:rPr>
          <w:rFonts w:ascii="Arial" w:hAnsi="Arial" w:cs="Arial"/>
          <w:sz w:val="24"/>
          <w:szCs w:val="24"/>
        </w:rPr>
        <w:t xml:space="preserve"> dni roboczych</w:t>
      </w:r>
    </w:p>
    <w:p w:rsidR="0006058C" w:rsidRPr="000C5616" w:rsidRDefault="00A02FB4" w:rsidP="00C45D7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Maksymalna jednorazowa dostawa opału o parametrach określonych w § 3 niniejszej umowy, wynosi </w:t>
      </w:r>
      <w:r w:rsidR="00330AC4" w:rsidRPr="000C5616">
        <w:rPr>
          <w:rFonts w:ascii="Arial" w:hAnsi="Arial" w:cs="Arial"/>
          <w:sz w:val="24"/>
          <w:szCs w:val="24"/>
        </w:rPr>
        <w:t>10</w:t>
      </w:r>
      <w:r w:rsidR="00CD0F9C" w:rsidRPr="000C5616">
        <w:rPr>
          <w:rFonts w:ascii="Arial" w:hAnsi="Arial" w:cs="Arial"/>
          <w:sz w:val="24"/>
          <w:szCs w:val="24"/>
        </w:rPr>
        <w:t xml:space="preserve"> ton.</w:t>
      </w:r>
    </w:p>
    <w:p w:rsidR="00A02FB4" w:rsidRPr="000C5616" w:rsidRDefault="004154F7" w:rsidP="004154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 xml:space="preserve">         </w:t>
      </w:r>
      <w:r w:rsidR="00A02FB4" w:rsidRPr="000C5616">
        <w:rPr>
          <w:rFonts w:ascii="Arial" w:hAnsi="Arial" w:cs="Arial"/>
          <w:b/>
          <w:sz w:val="24"/>
          <w:szCs w:val="24"/>
        </w:rPr>
        <w:t>§ 5</w:t>
      </w:r>
    </w:p>
    <w:p w:rsidR="00A02FB4" w:rsidRPr="000C5616" w:rsidRDefault="00A02FB4" w:rsidP="004154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Zgodnie ze złożoną ofertą Wykonawca sprzeda i dostarczy opał wskazany w § 3 ust. 2 za </w:t>
      </w:r>
      <w:r w:rsidR="00B82B06" w:rsidRPr="000C5616">
        <w:rPr>
          <w:rFonts w:ascii="Arial" w:hAnsi="Arial" w:cs="Arial"/>
          <w:sz w:val="24"/>
          <w:szCs w:val="24"/>
        </w:rPr>
        <w:t xml:space="preserve">cenę: </w:t>
      </w:r>
      <w:r w:rsidR="00040809" w:rsidRPr="000C5616">
        <w:rPr>
          <w:rFonts w:ascii="Arial" w:hAnsi="Arial" w:cs="Arial"/>
          <w:sz w:val="24"/>
          <w:szCs w:val="24"/>
        </w:rPr>
        <w:t>………………</w:t>
      </w:r>
      <w:r w:rsidR="00CD0F9C" w:rsidRPr="000C5616">
        <w:rPr>
          <w:rFonts w:ascii="Arial" w:hAnsi="Arial" w:cs="Arial"/>
          <w:b/>
          <w:sz w:val="24"/>
          <w:szCs w:val="24"/>
        </w:rPr>
        <w:t>za tonę ( brutto)</w:t>
      </w:r>
      <w:r w:rsidR="00CD0F9C" w:rsidRPr="000C5616">
        <w:rPr>
          <w:rFonts w:ascii="Arial" w:hAnsi="Arial" w:cs="Arial"/>
          <w:sz w:val="24"/>
          <w:szCs w:val="24"/>
        </w:rPr>
        <w:t xml:space="preserve"> </w:t>
      </w:r>
      <w:r w:rsidRPr="000C5616">
        <w:rPr>
          <w:rFonts w:ascii="Arial" w:hAnsi="Arial" w:cs="Arial"/>
          <w:sz w:val="24"/>
          <w:szCs w:val="24"/>
        </w:rPr>
        <w:t>wynikającą oferty Wykonawcy.</w:t>
      </w:r>
    </w:p>
    <w:p w:rsidR="00A02FB4" w:rsidRPr="000C5616" w:rsidRDefault="00A02FB4" w:rsidP="004154F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Cena wymieniona w § 5 ust. 1 obejmuje wszystkie koszty i składniki związane z wykonaniem zamówienia oraz warunkami stawianymi przez Zamawiającego, w tym również koszt </w:t>
      </w:r>
      <w:r w:rsidRPr="000C5616">
        <w:rPr>
          <w:rFonts w:ascii="Arial" w:hAnsi="Arial" w:cs="Arial"/>
          <w:b/>
          <w:sz w:val="24"/>
          <w:szCs w:val="24"/>
        </w:rPr>
        <w:t>ważenia każdej partii towaru na wadze</w:t>
      </w:r>
      <w:r w:rsidRPr="000C5616">
        <w:rPr>
          <w:rFonts w:ascii="Arial" w:hAnsi="Arial" w:cs="Arial"/>
          <w:sz w:val="24"/>
          <w:szCs w:val="24"/>
        </w:rPr>
        <w:t xml:space="preserve"> towarowej atestowanej uzgodnionej z Zamawiającym</w:t>
      </w:r>
      <w:r w:rsidR="000B1FCC" w:rsidRPr="000C5616">
        <w:rPr>
          <w:rFonts w:ascii="Arial" w:hAnsi="Arial" w:cs="Arial"/>
          <w:sz w:val="24"/>
          <w:szCs w:val="24"/>
        </w:rPr>
        <w:t xml:space="preserve"> oraz wywozu szlaki </w:t>
      </w:r>
      <w:r w:rsidR="009043EE" w:rsidRPr="000C5616">
        <w:rPr>
          <w:rFonts w:ascii="Arial" w:hAnsi="Arial" w:cs="Arial"/>
          <w:sz w:val="24"/>
          <w:szCs w:val="24"/>
        </w:rPr>
        <w:t>z terenu dostawy</w:t>
      </w:r>
      <w:r w:rsidR="000B1FCC" w:rsidRPr="000C5616">
        <w:rPr>
          <w:rFonts w:ascii="Arial" w:hAnsi="Arial" w:cs="Arial"/>
          <w:sz w:val="24"/>
          <w:szCs w:val="24"/>
        </w:rPr>
        <w:t xml:space="preserve"> opału</w:t>
      </w:r>
      <w:r w:rsidRPr="000C5616">
        <w:rPr>
          <w:rFonts w:ascii="Arial" w:hAnsi="Arial" w:cs="Arial"/>
          <w:sz w:val="24"/>
          <w:szCs w:val="24"/>
        </w:rPr>
        <w:t>.</w:t>
      </w:r>
    </w:p>
    <w:p w:rsidR="005A4FEA" w:rsidRPr="000C5616" w:rsidRDefault="005A4FEA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2FB4" w:rsidRPr="000C5616" w:rsidRDefault="00A02FB4" w:rsidP="004154F7">
      <w:pPr>
        <w:pStyle w:val="Akapitzlis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 6</w:t>
      </w:r>
    </w:p>
    <w:p w:rsidR="00A02FB4" w:rsidRPr="000C5616" w:rsidRDefault="0018560F" w:rsidP="004154F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będzie przy każdej dostawie wystawiał faktury za faktycznie dostarczoną ilość opału.</w:t>
      </w:r>
    </w:p>
    <w:p w:rsidR="0018560F" w:rsidRPr="000C5616" w:rsidRDefault="0018560F" w:rsidP="004154F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Zamawiający zobowiązany jest do uregulowania faktury za dostawę w terminie do 30 dni od dnia otrzymania faktury. Zapłata nastąpi przelewem na konto Wykonawcy.</w:t>
      </w:r>
    </w:p>
    <w:p w:rsidR="0018560F" w:rsidRPr="000C5616" w:rsidRDefault="0018560F" w:rsidP="004154F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Podstawą rozliczenia faktycznie dostarczonej ilości opału będzie protokół przeważenia (wzór protokołu stanowi załącznik niniejszej umowy), sporządzony przez upoważnionych przedstawicieli Dostawcy i Zamawiającego po przeważeniu opału na wadze towarowej uzgodnionej z Zamawiającym. W szczególnie uzasadnionych przypadkach Zamawiający zastrzega możliwość odstąpienia od przeważenia dostawy.</w:t>
      </w:r>
    </w:p>
    <w:p w:rsidR="00330AC4" w:rsidRPr="000C5616" w:rsidRDefault="00330AC4" w:rsidP="00330AC4">
      <w:pPr>
        <w:pStyle w:val="Tekstpodstawowy2"/>
        <w:numPr>
          <w:ilvl w:val="0"/>
          <w:numId w:val="7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0C5616">
        <w:rPr>
          <w:rFonts w:ascii="Arial" w:hAnsi="Arial" w:cs="Arial"/>
          <w:color w:val="000000"/>
          <w:szCs w:val="24"/>
        </w:rPr>
        <w:t xml:space="preserve">Fakturę VAT należy wystawiać na następujące dane Zamawiającego: </w:t>
      </w:r>
      <w:r w:rsidRPr="000C5616">
        <w:rPr>
          <w:rFonts w:ascii="Arial" w:hAnsi="Arial" w:cs="Arial"/>
          <w:color w:val="000000"/>
          <w:szCs w:val="24"/>
        </w:rPr>
        <w:br/>
      </w:r>
      <w:r w:rsidRPr="000C5616">
        <w:rPr>
          <w:rFonts w:ascii="Arial" w:hAnsi="Arial" w:cs="Arial"/>
          <w:b/>
          <w:color w:val="000000"/>
          <w:szCs w:val="24"/>
        </w:rPr>
        <w:t>…………………………………………………………………………………………..</w:t>
      </w:r>
    </w:p>
    <w:p w:rsidR="00330AC4" w:rsidRPr="000C5616" w:rsidRDefault="00330AC4" w:rsidP="00330AC4">
      <w:pPr>
        <w:pStyle w:val="Tekstpodstawowy2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0C5616">
        <w:rPr>
          <w:rFonts w:ascii="Arial" w:hAnsi="Arial" w:cs="Arial"/>
          <w:color w:val="000000"/>
          <w:szCs w:val="24"/>
        </w:rPr>
        <w:t>Jeśli wynagrodzenie nie zostanie zapłacone w ustalonym terminie, Zamawiający będzie płacił Wykonawcy odsetki ustawowe za opóźnienia, od dnia następującego po dniu ich wymagalności.</w:t>
      </w:r>
    </w:p>
    <w:p w:rsidR="00330AC4" w:rsidRPr="000C5616" w:rsidRDefault="00330AC4" w:rsidP="00330AC4">
      <w:pPr>
        <w:pStyle w:val="Tekstpodstawowy2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0C5616">
        <w:rPr>
          <w:rFonts w:ascii="Arial" w:hAnsi="Arial" w:cs="Arial"/>
          <w:color w:val="000000"/>
          <w:szCs w:val="24"/>
        </w:rPr>
        <w:t>Wykonawca oświadcza, że numer rachunku bankowego wskazany przez niego w wystawionej fakturze jest numerem właściwym do dokonywania rozliczeń na zasadach podzielonej płatności (split payment), zgodnie z ustawą z dnia 11 marca 2004 r. o podatku od towarów i usług.</w:t>
      </w:r>
    </w:p>
    <w:p w:rsidR="00330AC4" w:rsidRPr="000C5616" w:rsidRDefault="00330AC4" w:rsidP="000C5616">
      <w:pPr>
        <w:pStyle w:val="Tekstpodstawowy2"/>
        <w:numPr>
          <w:ilvl w:val="0"/>
          <w:numId w:val="7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0C5616">
        <w:rPr>
          <w:rFonts w:ascii="Arial" w:hAnsi="Arial" w:cs="Arial"/>
          <w:color w:val="000000"/>
          <w:szCs w:val="24"/>
        </w:rPr>
        <w:t>Ponadto Wykonawca oświadcza, że jest zgłoszony do białej listy podatników, a Zamawiający zastrzega, że płatność za należności z faktury Wykonawcy nie zostanie zrealizowana w terminie w przypadku braku rachunku bankowego Wykonawcy w białej liście podatników VAT-do czasu jego umieszczenia lub wskazania prawidłowego numeru rachunku. Za czas opóźnienia związanego ze zgłoszeniem przez Wykonawcę takiego rachunku nie będą naliczane odsetki za opóźnienia.</w:t>
      </w:r>
    </w:p>
    <w:p w:rsidR="0018560F" w:rsidRDefault="0018560F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5BEE" w:rsidRPr="000C5616" w:rsidRDefault="00B45BEE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8560F" w:rsidRPr="000C5616" w:rsidRDefault="0018560F" w:rsidP="004154F7">
      <w:pPr>
        <w:pStyle w:val="Akapitzlis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18560F" w:rsidRPr="000C5616" w:rsidRDefault="0018560F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 przypadku niedotrzymania terminu realizacji jednorazowego zamówienia Odbiorcy, określonego w §</w:t>
      </w:r>
      <w:r w:rsidR="00B82B06" w:rsidRPr="000C5616">
        <w:rPr>
          <w:rFonts w:ascii="Arial" w:hAnsi="Arial" w:cs="Arial"/>
          <w:sz w:val="24"/>
          <w:szCs w:val="24"/>
        </w:rPr>
        <w:t xml:space="preserve"> </w:t>
      </w:r>
      <w:r w:rsidRPr="000C5616">
        <w:rPr>
          <w:rFonts w:ascii="Arial" w:hAnsi="Arial" w:cs="Arial"/>
          <w:sz w:val="24"/>
          <w:szCs w:val="24"/>
        </w:rPr>
        <w:t>4 Odbiorca zastrzega możliwość zakupu opału u innego kontrahenta i obciążenia Wykonawcy ewentualną różnicą w cenie zakupu.</w:t>
      </w:r>
    </w:p>
    <w:p w:rsidR="0018560F" w:rsidRPr="000C5616" w:rsidRDefault="0018560F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W przypadku reklamacji jakościowej </w:t>
      </w:r>
      <w:r w:rsidR="00B5202E" w:rsidRPr="000C5616">
        <w:rPr>
          <w:rFonts w:ascii="Arial" w:hAnsi="Arial" w:cs="Arial"/>
          <w:sz w:val="24"/>
          <w:szCs w:val="24"/>
        </w:rPr>
        <w:t>dostarczonej partii opału Zamawiający ma prawo do przeprowadzenia badań laboratoryjnych w celu zgodności z parametrami wymaganymi.</w:t>
      </w:r>
    </w:p>
    <w:p w:rsidR="00B5202E" w:rsidRPr="000C5616" w:rsidRDefault="00B5202E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Zgodność jakości dostarczonego opału z wymaganymi parametrami, podanymi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 xml:space="preserve">3 </w:t>
      </w:r>
      <w:r w:rsidRPr="000C5616">
        <w:rPr>
          <w:rFonts w:ascii="Arial" w:hAnsi="Arial" w:cs="Arial"/>
          <w:sz w:val="24"/>
          <w:szCs w:val="24"/>
        </w:rPr>
        <w:t>będzie ustalana na podstawie analizy przeprowadzonej przez niezależny od stron podmiot specjalizujący się w tego typu badaniach.</w:t>
      </w:r>
    </w:p>
    <w:p w:rsidR="00B5202E" w:rsidRPr="000C5616" w:rsidRDefault="00B5202E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W przypadku kwestionowania przez Wykonawcę wyników badań jakości opału jak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7</w:t>
      </w:r>
      <w:r w:rsidRPr="000C5616">
        <w:rPr>
          <w:rFonts w:ascii="Arial" w:hAnsi="Arial" w:cs="Arial"/>
          <w:sz w:val="24"/>
          <w:szCs w:val="24"/>
        </w:rPr>
        <w:t xml:space="preserve"> ust. 3 może on zlecić dokonanie analizy zgodności jakości dostarczonego opału z wymaganymi parametrami podanymi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3</w:t>
      </w:r>
      <w:r w:rsidRPr="000C5616">
        <w:rPr>
          <w:rFonts w:ascii="Arial" w:hAnsi="Arial" w:cs="Arial"/>
          <w:sz w:val="24"/>
          <w:szCs w:val="24"/>
        </w:rPr>
        <w:t xml:space="preserve"> umowy przez </w:t>
      </w:r>
      <w:r w:rsidRPr="000C5616">
        <w:rPr>
          <w:rFonts w:ascii="Arial" w:hAnsi="Arial" w:cs="Arial"/>
          <w:b/>
          <w:sz w:val="24"/>
          <w:szCs w:val="24"/>
        </w:rPr>
        <w:t>Zakład Oceny Jakości Paliw Stałych Głównego Instytutu Górnictwa, 40-166 Katowice, Pl. Gwarków</w:t>
      </w:r>
      <w:r w:rsidR="00330AC4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 xml:space="preserve">1. </w:t>
      </w:r>
      <w:r w:rsidRPr="000C5616">
        <w:rPr>
          <w:rFonts w:ascii="Arial" w:hAnsi="Arial" w:cs="Arial"/>
          <w:sz w:val="24"/>
          <w:szCs w:val="24"/>
        </w:rPr>
        <w:t>Wyniki badań ww. laboratorium jest obowiązujący i niepodważalny dla stron i decyduje o słuszności i reklamacji.</w:t>
      </w:r>
    </w:p>
    <w:p w:rsidR="00B45BEE" w:rsidRDefault="00B5202E" w:rsidP="00B45BE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Po dostarczeniu przez Wykonawcę opału na miejsce składu, w obecności kierowcy (działającego w mieniu Wykonawcy) pobrane zostaną próbki z przywiezionego opału: kierowca otrzyma jedną próbkę opału dla Wykonawcy a druga pozostanie dla Zamawiającego na wypadek ewentualnej reklamacji. Próbki zostaną opisane datą dostawy oraz rodzajem dowiezionego opału i zostaną złożone w </w:t>
      </w:r>
      <w:r w:rsidR="00AF4233" w:rsidRPr="000C5616">
        <w:rPr>
          <w:rFonts w:ascii="Arial" w:hAnsi="Arial" w:cs="Arial"/>
          <w:sz w:val="24"/>
          <w:szCs w:val="24"/>
        </w:rPr>
        <w:t>zaplombowanym opakowaniu (uniemożliwiającym jego otwarcie bez naruszenia opako</w:t>
      </w:r>
      <w:r w:rsidR="00B45BEE">
        <w:rPr>
          <w:rFonts w:ascii="Arial" w:hAnsi="Arial" w:cs="Arial"/>
          <w:sz w:val="24"/>
          <w:szCs w:val="24"/>
        </w:rPr>
        <w:t>wania.</w:t>
      </w:r>
    </w:p>
    <w:p w:rsidR="00AF4233" w:rsidRPr="00B45BEE" w:rsidRDefault="00AF4233" w:rsidP="00B45BE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5BEE">
        <w:rPr>
          <w:rFonts w:ascii="Arial" w:hAnsi="Arial" w:cs="Arial"/>
          <w:sz w:val="24"/>
          <w:szCs w:val="24"/>
        </w:rPr>
        <w:t>Reklamację z tytułu nieodpowiedniej jakości dostarczonego opału Zamawiający składa Wykonawcy nie później niż w terminie 30 dni od dnia dostawy.</w:t>
      </w:r>
    </w:p>
    <w:p w:rsidR="00AF4233" w:rsidRPr="000C5616" w:rsidRDefault="00AF4233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Podstawą do reklamacji będzie stwierdzenie niezgodności parametrów dostarczonego opału z parametrami wskazanymi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3</w:t>
      </w:r>
      <w:r w:rsidRPr="000C5616">
        <w:rPr>
          <w:rFonts w:ascii="Arial" w:hAnsi="Arial" w:cs="Arial"/>
          <w:sz w:val="24"/>
          <w:szCs w:val="24"/>
        </w:rPr>
        <w:t xml:space="preserve"> umowy.</w:t>
      </w:r>
    </w:p>
    <w:p w:rsidR="00AF4233" w:rsidRPr="000C5616" w:rsidRDefault="00AF4233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Reklamacja będzie zasadna, jeżeli w stosunku do określonych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3</w:t>
      </w:r>
      <w:r w:rsidRPr="000C5616">
        <w:rPr>
          <w:rFonts w:ascii="Arial" w:hAnsi="Arial" w:cs="Arial"/>
          <w:sz w:val="24"/>
          <w:szCs w:val="24"/>
        </w:rPr>
        <w:t xml:space="preserve"> umowy parametrów opału potwierdzone zostanie badaniami laboratoryjnymi:</w:t>
      </w:r>
    </w:p>
    <w:p w:rsidR="00AF4233" w:rsidRPr="000C5616" w:rsidRDefault="00AF4233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-zaniżenie kaloryczności ponad 300KJ/kg</w:t>
      </w:r>
    </w:p>
    <w:p w:rsidR="00AF4233" w:rsidRPr="000C5616" w:rsidRDefault="00AF4233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-zawyżenie zawartości popiołu powyżej 2%</w:t>
      </w:r>
    </w:p>
    <w:p w:rsidR="00AF4233" w:rsidRPr="000C5616" w:rsidRDefault="00AF4233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-zawyżenie zasiarczenia powyżej 0,2%</w:t>
      </w:r>
    </w:p>
    <w:p w:rsidR="00AF4233" w:rsidRPr="000C5616" w:rsidRDefault="00AF4233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-zawyżenie zawartości wilgoci powyżej 2%</w:t>
      </w:r>
    </w:p>
    <w:p w:rsidR="00B5202E" w:rsidRPr="000C5616" w:rsidRDefault="00AF4233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W przypadku stwierdzenia niezgodności parametrów badanej próbki opału z parametrami wymaganymi Wykonawca pokrywa koszty badania w laboratorium, o którym mowa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 xml:space="preserve">7 </w:t>
      </w:r>
      <w:r w:rsidRPr="000C5616">
        <w:rPr>
          <w:rFonts w:ascii="Arial" w:hAnsi="Arial" w:cs="Arial"/>
          <w:sz w:val="24"/>
          <w:szCs w:val="24"/>
        </w:rPr>
        <w:t>ust.</w:t>
      </w:r>
      <w:r w:rsidR="00B82B06" w:rsidRPr="000C5616">
        <w:rPr>
          <w:rFonts w:ascii="Arial" w:hAnsi="Arial" w:cs="Arial"/>
          <w:sz w:val="24"/>
          <w:szCs w:val="24"/>
        </w:rPr>
        <w:t xml:space="preserve"> </w:t>
      </w:r>
      <w:r w:rsidRPr="000C5616">
        <w:rPr>
          <w:rFonts w:ascii="Arial" w:hAnsi="Arial" w:cs="Arial"/>
          <w:sz w:val="24"/>
          <w:szCs w:val="24"/>
        </w:rPr>
        <w:t>4 umowy oraz koszty transportu próbki do tego laboratorium w wysokości stanowiącej iloczyn liczby kilometrów z siedziby Zamawiającego do laboratorium zlokalizowanego w Katowicach i z powrotem wg obowiązującej stawki za 1 kilometr przebiegu pojazdów prywatnych używanych do celów służbowych dla samochodu powyżej 900 cm3.</w:t>
      </w:r>
    </w:p>
    <w:p w:rsidR="00AF4233" w:rsidRPr="000C5616" w:rsidRDefault="00AF4233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W przypadku potwierdzonej w procedurze reklamacyjnej dostawy opału o zaniżonych </w:t>
      </w:r>
      <w:r w:rsidR="00966C59" w:rsidRPr="000C5616">
        <w:rPr>
          <w:rFonts w:ascii="Arial" w:hAnsi="Arial" w:cs="Arial"/>
          <w:sz w:val="24"/>
          <w:szCs w:val="24"/>
        </w:rPr>
        <w:t xml:space="preserve">parametrach jakościowych określonych w </w:t>
      </w:r>
      <w:r w:rsidR="00966C59"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="00966C59" w:rsidRPr="000C5616">
        <w:rPr>
          <w:rFonts w:ascii="Arial" w:hAnsi="Arial" w:cs="Arial"/>
          <w:b/>
          <w:sz w:val="24"/>
          <w:szCs w:val="24"/>
        </w:rPr>
        <w:t>3</w:t>
      </w:r>
      <w:r w:rsidR="00966C59" w:rsidRPr="000C5616">
        <w:rPr>
          <w:rFonts w:ascii="Arial" w:hAnsi="Arial" w:cs="Arial"/>
          <w:sz w:val="24"/>
          <w:szCs w:val="24"/>
        </w:rPr>
        <w:t xml:space="preserve"> umowy, Zamawiający może zwrócić Wykonawcy reklamowaną ilość opału, koszty związane ze zwrotem opału obciążają Wykonawcę, który zobowiązany jest zabrać reklamowany opał w terminie 2 dni od daty powiadomienia i zapewnić dostawę opału o parametrach zastrzeżonych w niniejszej umowie.</w:t>
      </w:r>
    </w:p>
    <w:p w:rsidR="00966C59" w:rsidRPr="000C5616" w:rsidRDefault="00966C59" w:rsidP="004154F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Jeżeli Wykonawca nie dostarczy opału o parametrach jakościowych określonych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3</w:t>
      </w:r>
      <w:r w:rsidRPr="000C5616">
        <w:rPr>
          <w:rFonts w:ascii="Arial" w:hAnsi="Arial" w:cs="Arial"/>
          <w:sz w:val="24"/>
          <w:szCs w:val="24"/>
        </w:rPr>
        <w:t xml:space="preserve"> umowy, to Zamawiający może dokonać zakupu opału u </w:t>
      </w:r>
      <w:r w:rsidRPr="000C5616">
        <w:rPr>
          <w:rFonts w:ascii="Arial" w:hAnsi="Arial" w:cs="Arial"/>
          <w:sz w:val="24"/>
          <w:szCs w:val="24"/>
        </w:rPr>
        <w:lastRenderedPageBreak/>
        <w:t>innego kontrahenta i obciąży Wykonawcę ewentualną różnicą w cenie zakupu, a Wykonawca zobowiązany będzie do odbioru i odwozu partii opału na własny koszt.</w:t>
      </w:r>
    </w:p>
    <w:p w:rsidR="00966C59" w:rsidRPr="000C5616" w:rsidRDefault="00966C59" w:rsidP="00330AC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 xml:space="preserve">Przedterminowe rozwiązanie umowy ze skutkiem natychmiastowym przez Zamawiającego możliwe jest w przypadku: dwukrotnego stwierdzenia dostawy opału nieodpowiadającego parametrom w </w:t>
      </w: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 xml:space="preserve">3 </w:t>
      </w:r>
      <w:r w:rsidRPr="000C5616">
        <w:rPr>
          <w:rFonts w:ascii="Arial" w:hAnsi="Arial" w:cs="Arial"/>
          <w:sz w:val="24"/>
          <w:szCs w:val="24"/>
        </w:rPr>
        <w:t>lub dwukrotnego stwierdzenia niedoboru ilościowego w dostawie (ilość faktycznie dostarczona niezgodna z ilością deklarowaną na dowodzie dostawy) lub opóźnienia terminu dosta</w:t>
      </w:r>
      <w:r w:rsidR="00330AC4" w:rsidRPr="000C5616">
        <w:rPr>
          <w:rFonts w:ascii="Arial" w:hAnsi="Arial" w:cs="Arial"/>
          <w:sz w:val="24"/>
          <w:szCs w:val="24"/>
        </w:rPr>
        <w:t>wy o więcej niż 5</w:t>
      </w:r>
      <w:r w:rsidRPr="000C5616">
        <w:rPr>
          <w:rFonts w:ascii="Arial" w:hAnsi="Arial" w:cs="Arial"/>
          <w:sz w:val="24"/>
          <w:szCs w:val="24"/>
        </w:rPr>
        <w:t xml:space="preserve"> dni.</w:t>
      </w:r>
    </w:p>
    <w:p w:rsidR="00330AC4" w:rsidRPr="000C5616" w:rsidRDefault="003F22B8" w:rsidP="00330AC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Umowa może zostać rozwiązana przez każdą ze stron z zachowaniem 1 miesiąca wypowiedzenia złożonego w formie pisemnej.</w:t>
      </w:r>
    </w:p>
    <w:p w:rsidR="00966C59" w:rsidRPr="000C5616" w:rsidRDefault="00966C59" w:rsidP="004154F7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66C59" w:rsidRPr="000C5616" w:rsidRDefault="00966C59" w:rsidP="004154F7">
      <w:pPr>
        <w:pStyle w:val="Akapitzlis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8</w:t>
      </w:r>
    </w:p>
    <w:p w:rsidR="0018560F" w:rsidRPr="000C5616" w:rsidRDefault="00966C59" w:rsidP="004154F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zapłaci karę w wysokości 20% wartości umowy, gdy Zamawiający odstąpi od umowy z powodu okoliczności, za które odpowiada Wykonawca.</w:t>
      </w:r>
    </w:p>
    <w:p w:rsidR="00966C59" w:rsidRPr="000C5616" w:rsidRDefault="00966C59" w:rsidP="004154F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Wykonawca zapłaci karę w wysokości 2% wartości umowy w przypadku nieuzasadnionej zwłoki w realizacji jednorazowego zamówienia, za każdy dzień zwłoki.</w:t>
      </w:r>
    </w:p>
    <w:p w:rsidR="00966C59" w:rsidRPr="000C5616" w:rsidRDefault="00966C59" w:rsidP="00FA5B4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 przypadku zwłoki w zapłacie faktur Zamawiający zapłaci Wykonawcy odsetki ustawowe.</w:t>
      </w:r>
    </w:p>
    <w:p w:rsidR="00B973F6" w:rsidRPr="000C5616" w:rsidRDefault="00B973F6" w:rsidP="004154F7">
      <w:pPr>
        <w:pStyle w:val="Akapitzlis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9</w:t>
      </w:r>
    </w:p>
    <w:p w:rsidR="00B973F6" w:rsidRPr="000C5616" w:rsidRDefault="00B973F6" w:rsidP="004154F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 sprawach nie uregulowanych w umowie zastosowanie mają przepisy Kodeksu cywilnego oraz ustawy Prawo zamówień publicznych.</w:t>
      </w:r>
    </w:p>
    <w:p w:rsidR="00B973F6" w:rsidRPr="000C5616" w:rsidRDefault="00B973F6" w:rsidP="0004080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Wszelkie spory i rozbieżności powstałe na tle realizacji niniejszej umowy lub w związku z nią będą rozstrzygane ostatecznie przez Sąd właściwy dla siedziby Zamawiającego.</w:t>
      </w:r>
    </w:p>
    <w:p w:rsidR="000C5616" w:rsidRPr="000C5616" w:rsidRDefault="000C5616" w:rsidP="000C5616">
      <w:pPr>
        <w:pStyle w:val="Tekstpodstawowy2"/>
        <w:numPr>
          <w:ilvl w:val="0"/>
          <w:numId w:val="11"/>
        </w:numPr>
        <w:overflowPunct/>
        <w:autoSpaceDE/>
        <w:autoSpaceDN/>
        <w:adjustRightInd/>
        <w:spacing w:after="0" w:line="276" w:lineRule="auto"/>
        <w:jc w:val="both"/>
        <w:textAlignment w:val="auto"/>
        <w:rPr>
          <w:rFonts w:ascii="Arial" w:hAnsi="Arial" w:cs="Arial"/>
          <w:color w:val="000000"/>
          <w:szCs w:val="24"/>
        </w:rPr>
      </w:pPr>
      <w:r w:rsidRPr="000C5616">
        <w:rPr>
          <w:rFonts w:ascii="Arial" w:hAnsi="Arial" w:cs="Arial"/>
          <w:color w:val="000000"/>
          <w:szCs w:val="24"/>
        </w:rPr>
        <w:t>Wykonawca został poinformowany o zasadach przetwarzania swoich danych osobowych przez Zamawiającego zgodnie z klauzulą informacyjną o przetwarzaniu danych osobowych.</w:t>
      </w:r>
    </w:p>
    <w:p w:rsidR="000C5616" w:rsidRPr="000C5616" w:rsidRDefault="000C5616" w:rsidP="000C561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color w:val="000000"/>
          <w:sz w:val="24"/>
          <w:szCs w:val="24"/>
        </w:rPr>
        <w:t>Wykonawca wyraża zgodę na przetwarzanie swoich danych osobowych zawartych w niniejszej umowie do celów kontaktowych realizowanych przez Zamawiającego oraz przedmioty uczestniczące w realizacji zadań umowy. Przetwarzanie danych osobowych odbywać się będzie zgodnie z postępowaniami Rozporządzenia Parlamentu Europejskiego i Rady (UE) z dnia 27 kwietnia 2016 roku w sprawie ochrony osób fizycznych w związku z przetwarzaniem danych osobowych i w sprawie swobodnego przepływu takich danych oraz uchylenia dyrektywy 95/45/WE (ogólne rozporządzenie o ochronie danych Dz.U UE.L.2016.119.1), przy zachowaniu postanowień dotyczących gwarancji ochrony przetwarzania tych danych, w tym wglądu Wykonawcy w swoje dane osobowe i możliwości nich zmiany</w:t>
      </w:r>
    </w:p>
    <w:p w:rsidR="00B973F6" w:rsidRPr="000C5616" w:rsidRDefault="00B973F6" w:rsidP="004154F7">
      <w:pPr>
        <w:pStyle w:val="Akapitzlis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5616">
        <w:rPr>
          <w:rFonts w:ascii="Arial" w:hAnsi="Arial" w:cs="Arial"/>
          <w:b/>
          <w:sz w:val="24"/>
          <w:szCs w:val="24"/>
        </w:rPr>
        <w:t>§</w:t>
      </w:r>
      <w:r w:rsidR="00B82B06" w:rsidRPr="000C5616">
        <w:rPr>
          <w:rFonts w:ascii="Arial" w:hAnsi="Arial" w:cs="Arial"/>
          <w:b/>
          <w:sz w:val="24"/>
          <w:szCs w:val="24"/>
        </w:rPr>
        <w:t xml:space="preserve"> </w:t>
      </w:r>
      <w:r w:rsidRPr="000C5616">
        <w:rPr>
          <w:rFonts w:ascii="Arial" w:hAnsi="Arial" w:cs="Arial"/>
          <w:b/>
          <w:sz w:val="24"/>
          <w:szCs w:val="24"/>
        </w:rPr>
        <w:t>10</w:t>
      </w:r>
    </w:p>
    <w:p w:rsidR="00B973F6" w:rsidRPr="000C5616" w:rsidRDefault="00B973F6" w:rsidP="004154F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Umowę sporządzono w dwóch jednobrzmiących egzemplarzach po jednym dla każdej ze stron.</w:t>
      </w:r>
    </w:p>
    <w:p w:rsidR="00B973F6" w:rsidRPr="000C5616" w:rsidRDefault="00B973F6" w:rsidP="004154F7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Integralną częścią niniejszej umowy jest załącznik:</w:t>
      </w:r>
    </w:p>
    <w:p w:rsidR="00B973F6" w:rsidRPr="000C5616" w:rsidRDefault="00040809" w:rsidP="0004080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5616">
        <w:rPr>
          <w:rFonts w:ascii="Arial" w:hAnsi="Arial" w:cs="Arial"/>
          <w:sz w:val="24"/>
          <w:szCs w:val="24"/>
        </w:rPr>
        <w:t>-wzór protokołu przeważenia</w:t>
      </w:r>
    </w:p>
    <w:p w:rsidR="00B973F6" w:rsidRPr="00C45D71" w:rsidRDefault="00B973F6" w:rsidP="00B973F6">
      <w:pPr>
        <w:pStyle w:val="Akapitzlist"/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B973F6" w:rsidRPr="00E20B50" w:rsidRDefault="00B973F6" w:rsidP="00E20B50">
      <w:pPr>
        <w:pStyle w:val="Akapitzlist"/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C45D71">
        <w:rPr>
          <w:rFonts w:ascii="Arial Narrow" w:hAnsi="Arial Narrow" w:cs="Times New Roman"/>
          <w:b/>
          <w:sz w:val="24"/>
          <w:szCs w:val="24"/>
        </w:rPr>
        <w:t>WYKONAWCA:</w:t>
      </w:r>
      <w:r w:rsidRPr="00C45D71">
        <w:rPr>
          <w:rFonts w:ascii="Arial Narrow" w:hAnsi="Arial Narrow" w:cs="Times New Roman"/>
          <w:b/>
          <w:sz w:val="24"/>
          <w:szCs w:val="24"/>
        </w:rPr>
        <w:tab/>
      </w:r>
      <w:r w:rsidRPr="00C45D71">
        <w:rPr>
          <w:rFonts w:ascii="Arial Narrow" w:hAnsi="Arial Narrow" w:cs="Times New Roman"/>
          <w:b/>
          <w:sz w:val="24"/>
          <w:szCs w:val="24"/>
        </w:rPr>
        <w:tab/>
      </w:r>
      <w:r w:rsidRPr="00C45D71">
        <w:rPr>
          <w:rFonts w:ascii="Arial Narrow" w:hAnsi="Arial Narrow" w:cs="Times New Roman"/>
          <w:b/>
          <w:sz w:val="24"/>
          <w:szCs w:val="24"/>
        </w:rPr>
        <w:tab/>
      </w:r>
      <w:r w:rsidRPr="00C45D71">
        <w:rPr>
          <w:rFonts w:ascii="Arial Narrow" w:hAnsi="Arial Narrow" w:cs="Times New Roman"/>
          <w:b/>
          <w:sz w:val="24"/>
          <w:szCs w:val="24"/>
        </w:rPr>
        <w:tab/>
      </w:r>
      <w:r w:rsidRPr="00C45D71">
        <w:rPr>
          <w:rFonts w:ascii="Arial Narrow" w:hAnsi="Arial Narrow" w:cs="Times New Roman"/>
          <w:b/>
          <w:sz w:val="24"/>
          <w:szCs w:val="24"/>
        </w:rPr>
        <w:tab/>
      </w:r>
      <w:r w:rsidRPr="00C45D71">
        <w:rPr>
          <w:rFonts w:ascii="Arial Narrow" w:hAnsi="Arial Narrow" w:cs="Times New Roman"/>
          <w:b/>
          <w:sz w:val="24"/>
          <w:szCs w:val="24"/>
        </w:rPr>
        <w:tab/>
        <w:t>ZAMAWIAJĄCY:</w:t>
      </w:r>
    </w:p>
    <w:sectPr w:rsidR="00B973F6" w:rsidRPr="00E20B50" w:rsidSect="00040809">
      <w:head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BE" w:rsidRDefault="002F73BE" w:rsidP="00DB6E95">
      <w:pPr>
        <w:spacing w:after="0" w:line="240" w:lineRule="auto"/>
      </w:pPr>
      <w:r>
        <w:separator/>
      </w:r>
    </w:p>
  </w:endnote>
  <w:endnote w:type="continuationSeparator" w:id="0">
    <w:p w:rsidR="002F73BE" w:rsidRDefault="002F73BE" w:rsidP="00DB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BE" w:rsidRDefault="002F73BE" w:rsidP="00DB6E95">
      <w:pPr>
        <w:spacing w:after="0" w:line="240" w:lineRule="auto"/>
      </w:pPr>
      <w:r>
        <w:separator/>
      </w:r>
    </w:p>
  </w:footnote>
  <w:footnote w:type="continuationSeparator" w:id="0">
    <w:p w:rsidR="002F73BE" w:rsidRDefault="002F73BE" w:rsidP="00DB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95" w:rsidRPr="00DB6E95" w:rsidRDefault="00DB6E95" w:rsidP="00DB6E95">
    <w:pPr>
      <w:pStyle w:val="Nagwek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86B"/>
    <w:multiLevelType w:val="hybridMultilevel"/>
    <w:tmpl w:val="02968864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BF442FE"/>
    <w:multiLevelType w:val="hybridMultilevel"/>
    <w:tmpl w:val="A58C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D9A"/>
    <w:multiLevelType w:val="hybridMultilevel"/>
    <w:tmpl w:val="6944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4688F"/>
    <w:multiLevelType w:val="hybridMultilevel"/>
    <w:tmpl w:val="4BF0C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DF25E0"/>
    <w:multiLevelType w:val="hybridMultilevel"/>
    <w:tmpl w:val="08C4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93F44"/>
    <w:multiLevelType w:val="hybridMultilevel"/>
    <w:tmpl w:val="6944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8622C"/>
    <w:multiLevelType w:val="hybridMultilevel"/>
    <w:tmpl w:val="997E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1EA7"/>
    <w:multiLevelType w:val="hybridMultilevel"/>
    <w:tmpl w:val="374E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67A1"/>
    <w:multiLevelType w:val="hybridMultilevel"/>
    <w:tmpl w:val="F26E0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AE0BA6"/>
    <w:multiLevelType w:val="hybridMultilevel"/>
    <w:tmpl w:val="3338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DB4128"/>
    <w:multiLevelType w:val="hybridMultilevel"/>
    <w:tmpl w:val="659E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9399C"/>
    <w:multiLevelType w:val="hybridMultilevel"/>
    <w:tmpl w:val="1FD6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362FA"/>
    <w:multiLevelType w:val="hybridMultilevel"/>
    <w:tmpl w:val="49D28FA0"/>
    <w:lvl w:ilvl="0" w:tplc="79260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7C6CD9"/>
    <w:multiLevelType w:val="hybridMultilevel"/>
    <w:tmpl w:val="0C0A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5"/>
    <w:rsid w:val="00040809"/>
    <w:rsid w:val="0006058C"/>
    <w:rsid w:val="00093074"/>
    <w:rsid w:val="000B1FCC"/>
    <w:rsid w:val="000C5616"/>
    <w:rsid w:val="00107061"/>
    <w:rsid w:val="00162F8C"/>
    <w:rsid w:val="0018560F"/>
    <w:rsid w:val="001940D8"/>
    <w:rsid w:val="001C2A25"/>
    <w:rsid w:val="001E5887"/>
    <w:rsid w:val="00223DC5"/>
    <w:rsid w:val="00230C7E"/>
    <w:rsid w:val="002F73BE"/>
    <w:rsid w:val="003105B6"/>
    <w:rsid w:val="00330AC4"/>
    <w:rsid w:val="00342072"/>
    <w:rsid w:val="003877CB"/>
    <w:rsid w:val="003B1B8B"/>
    <w:rsid w:val="003B2FC4"/>
    <w:rsid w:val="003B3154"/>
    <w:rsid w:val="003F22B8"/>
    <w:rsid w:val="004154F7"/>
    <w:rsid w:val="0051780A"/>
    <w:rsid w:val="005608F8"/>
    <w:rsid w:val="00563F91"/>
    <w:rsid w:val="005A4FEA"/>
    <w:rsid w:val="005F4E9A"/>
    <w:rsid w:val="00651EC6"/>
    <w:rsid w:val="00691B0E"/>
    <w:rsid w:val="006C0C2A"/>
    <w:rsid w:val="00760179"/>
    <w:rsid w:val="00771A02"/>
    <w:rsid w:val="00810B49"/>
    <w:rsid w:val="00841B06"/>
    <w:rsid w:val="008B7E8E"/>
    <w:rsid w:val="009043EE"/>
    <w:rsid w:val="00966C59"/>
    <w:rsid w:val="0097004A"/>
    <w:rsid w:val="00980CF6"/>
    <w:rsid w:val="009C648E"/>
    <w:rsid w:val="00A02FB4"/>
    <w:rsid w:val="00A4479D"/>
    <w:rsid w:val="00AF4233"/>
    <w:rsid w:val="00AF66D5"/>
    <w:rsid w:val="00B06F00"/>
    <w:rsid w:val="00B45BEE"/>
    <w:rsid w:val="00B51579"/>
    <w:rsid w:val="00B5202E"/>
    <w:rsid w:val="00B80C34"/>
    <w:rsid w:val="00B82B06"/>
    <w:rsid w:val="00B968FB"/>
    <w:rsid w:val="00B973F6"/>
    <w:rsid w:val="00BF1E0B"/>
    <w:rsid w:val="00C45D71"/>
    <w:rsid w:val="00CA2CA8"/>
    <w:rsid w:val="00CA65EB"/>
    <w:rsid w:val="00CB31BB"/>
    <w:rsid w:val="00CD0F9C"/>
    <w:rsid w:val="00D710B9"/>
    <w:rsid w:val="00DB2706"/>
    <w:rsid w:val="00DB6E95"/>
    <w:rsid w:val="00E14EEC"/>
    <w:rsid w:val="00E20B50"/>
    <w:rsid w:val="00F71F60"/>
    <w:rsid w:val="00F85AE9"/>
    <w:rsid w:val="00FA5B41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E95"/>
  </w:style>
  <w:style w:type="paragraph" w:styleId="Stopka">
    <w:name w:val="footer"/>
    <w:basedOn w:val="Normalny"/>
    <w:link w:val="StopkaZnak"/>
    <w:uiPriority w:val="99"/>
    <w:unhideWhenUsed/>
    <w:rsid w:val="00DB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95"/>
  </w:style>
  <w:style w:type="paragraph" w:styleId="Akapitzlist">
    <w:name w:val="List Paragraph"/>
    <w:basedOn w:val="Normalny"/>
    <w:uiPriority w:val="34"/>
    <w:qFormat/>
    <w:rsid w:val="000605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4F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30AC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0AC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E95"/>
  </w:style>
  <w:style w:type="paragraph" w:styleId="Stopka">
    <w:name w:val="footer"/>
    <w:basedOn w:val="Normalny"/>
    <w:link w:val="StopkaZnak"/>
    <w:uiPriority w:val="99"/>
    <w:unhideWhenUsed/>
    <w:rsid w:val="00DB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E95"/>
  </w:style>
  <w:style w:type="paragraph" w:styleId="Akapitzlist">
    <w:name w:val="List Paragraph"/>
    <w:basedOn w:val="Normalny"/>
    <w:uiPriority w:val="34"/>
    <w:qFormat/>
    <w:rsid w:val="000605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4F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330AC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0AC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FEEE-868C-4F6E-904C-0B9EE5CB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2022-07-21T10:45:00Z</cp:lastPrinted>
  <dcterms:created xsi:type="dcterms:W3CDTF">2022-07-21T11:23:00Z</dcterms:created>
  <dcterms:modified xsi:type="dcterms:W3CDTF">2022-07-21T11:23:00Z</dcterms:modified>
</cp:coreProperties>
</file>