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AD1C" w14:textId="34DE261C" w:rsidR="00094EF6" w:rsidRPr="00A65046" w:rsidRDefault="00482EA3" w:rsidP="00A65046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A65046" w:rsidRPr="00A65046">
        <w:rPr>
          <w:b w:val="0"/>
          <w:bCs w:val="0"/>
          <w:sz w:val="24"/>
          <w:szCs w:val="24"/>
        </w:rPr>
        <w:t>2</w:t>
      </w:r>
      <w:r w:rsidR="00CB3F91">
        <w:rPr>
          <w:b w:val="0"/>
          <w:bCs w:val="0"/>
          <w:sz w:val="24"/>
          <w:szCs w:val="24"/>
        </w:rPr>
        <w:t>8</w:t>
      </w:r>
      <w:r w:rsidR="00A65046" w:rsidRPr="00A65046">
        <w:rPr>
          <w:b w:val="0"/>
          <w:bCs w:val="0"/>
          <w:sz w:val="24"/>
          <w:szCs w:val="24"/>
        </w:rPr>
        <w:t>.03.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A65046" w:rsidRPr="00A65046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A65046" w:rsidRPr="00A65046">
        <w:rPr>
          <w:b w:val="0"/>
          <w:bCs w:val="0"/>
          <w:sz w:val="24"/>
          <w:szCs w:val="24"/>
        </w:rPr>
        <w:t>CPPC-D05B00-W02.251.1.1.2024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A65046" w:rsidRPr="00A65046">
        <w:rPr>
          <w:b w:val="0"/>
          <w:bCs w:val="0"/>
          <w:sz w:val="24"/>
          <w:szCs w:val="24"/>
        </w:rPr>
        <w:t>Justyna Karczmarczyk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r w:rsidR="00A65046" w:rsidRPr="00A65046">
        <w:rPr>
          <w:b w:val="0"/>
          <w:bCs w:val="0"/>
          <w:sz w:val="24"/>
          <w:szCs w:val="24"/>
        </w:rPr>
        <w:t>jkarczmarczyk</w:t>
      </w:r>
      <w:r w:rsidR="00094EF6" w:rsidRPr="00A65046">
        <w:rPr>
          <w:b w:val="0"/>
          <w:bCs w:val="0"/>
          <w:sz w:val="24"/>
          <w:szCs w:val="24"/>
        </w:rPr>
        <w:t>@cppc.gov.pl</w:t>
      </w:r>
    </w:p>
    <w:p w14:paraId="7E3C12ED" w14:textId="54FFD22D" w:rsidR="00094EF6" w:rsidRPr="00482EA3" w:rsidRDefault="00094EF6" w:rsidP="00A65046">
      <w:pPr>
        <w:pStyle w:val="Nagwek1"/>
        <w:rPr>
          <w:lang w:eastAsia="pl-PL"/>
        </w:rPr>
      </w:pPr>
      <w:r w:rsidRPr="00482EA3">
        <w:rPr>
          <w:lang w:eastAsia="pl-PL"/>
        </w:rPr>
        <w:t xml:space="preserve">Dotyczy: </w:t>
      </w:r>
      <w:r w:rsidR="00A65046">
        <w:rPr>
          <w:lang w:eastAsia="pl-PL"/>
        </w:rPr>
        <w:t xml:space="preserve">postępowania nr ZP/3/2024/JK - </w:t>
      </w:r>
      <w:r w:rsidR="00A65046" w:rsidRPr="00A65046">
        <w:t>Wynajem długoterminowy 2 szt. samochodów osobowych</w:t>
      </w:r>
    </w:p>
    <w:p w14:paraId="4E5C2483" w14:textId="53477BE1" w:rsidR="00A65046" w:rsidRDefault="00A65046" w:rsidP="00A65046">
      <w:pPr>
        <w:pStyle w:val="Nagwek1"/>
        <w:spacing w:line="360" w:lineRule="auto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Szanowni Państwo,</w:t>
      </w:r>
      <w:r w:rsidRPr="00A65046">
        <w:rPr>
          <w:b w:val="0"/>
          <w:bCs w:val="0"/>
          <w:sz w:val="24"/>
          <w:szCs w:val="24"/>
        </w:rPr>
        <w:br/>
        <w:t xml:space="preserve">działając na podstawie art. 284 ust. </w:t>
      </w:r>
      <w:r>
        <w:rPr>
          <w:b w:val="0"/>
          <w:bCs w:val="0"/>
          <w:sz w:val="24"/>
          <w:szCs w:val="24"/>
        </w:rPr>
        <w:t>2</w:t>
      </w:r>
      <w:r w:rsidRPr="00A65046">
        <w:rPr>
          <w:b w:val="0"/>
          <w:bCs w:val="0"/>
          <w:sz w:val="24"/>
          <w:szCs w:val="24"/>
        </w:rPr>
        <w:t xml:space="preserve"> ustawy z dnia 11 września 2019 r. – Prawo zamówień publicznych (Dz. U. z 2023 r. poz. 1605 ze zm.)</w:t>
      </w:r>
      <w:r w:rsidR="00BF102F">
        <w:rPr>
          <w:b w:val="0"/>
          <w:bCs w:val="0"/>
          <w:sz w:val="24"/>
          <w:szCs w:val="24"/>
        </w:rPr>
        <w:t xml:space="preserve">, zwanej dalej „ustawą </w:t>
      </w:r>
      <w:proofErr w:type="spellStart"/>
      <w:r w:rsidR="00BF102F">
        <w:rPr>
          <w:b w:val="0"/>
          <w:bCs w:val="0"/>
          <w:sz w:val="24"/>
          <w:szCs w:val="24"/>
        </w:rPr>
        <w:t>Pzp</w:t>
      </w:r>
      <w:proofErr w:type="spellEnd"/>
      <w:r w:rsidR="00BF102F">
        <w:rPr>
          <w:b w:val="0"/>
          <w:bCs w:val="0"/>
          <w:sz w:val="24"/>
          <w:szCs w:val="24"/>
        </w:rPr>
        <w:t xml:space="preserve">” </w:t>
      </w:r>
      <w:r w:rsidRPr="00A65046">
        <w:rPr>
          <w:b w:val="0"/>
          <w:bCs w:val="0"/>
          <w:sz w:val="24"/>
          <w:szCs w:val="24"/>
        </w:rPr>
        <w:t xml:space="preserve">– Zamawiający przekazuje odpowiedź na pytanie Wykonawcy przesłane w dniu </w:t>
      </w:r>
      <w:r>
        <w:rPr>
          <w:b w:val="0"/>
          <w:bCs w:val="0"/>
          <w:sz w:val="24"/>
          <w:szCs w:val="24"/>
        </w:rPr>
        <w:t>2</w:t>
      </w:r>
      <w:r w:rsidR="00CB3F91">
        <w:rPr>
          <w:b w:val="0"/>
          <w:bCs w:val="0"/>
          <w:sz w:val="24"/>
          <w:szCs w:val="24"/>
        </w:rPr>
        <w:t>8</w:t>
      </w:r>
      <w:r>
        <w:rPr>
          <w:b w:val="0"/>
          <w:bCs w:val="0"/>
          <w:sz w:val="24"/>
          <w:szCs w:val="24"/>
        </w:rPr>
        <w:t>.03.2024 r.</w:t>
      </w:r>
    </w:p>
    <w:p w14:paraId="6632BEBF" w14:textId="6017A820" w:rsidR="00A65046" w:rsidRPr="000769AC" w:rsidRDefault="00A65046" w:rsidP="000769AC">
      <w:pPr>
        <w:pStyle w:val="Nagwek1"/>
        <w:spacing w:line="360" w:lineRule="auto"/>
        <w:rPr>
          <w:sz w:val="24"/>
          <w:szCs w:val="24"/>
        </w:rPr>
      </w:pPr>
      <w:r w:rsidRPr="008A2859">
        <w:rPr>
          <w:sz w:val="24"/>
          <w:szCs w:val="24"/>
        </w:rPr>
        <w:t>Pytanie:</w:t>
      </w:r>
      <w:r w:rsidR="000769AC">
        <w:rPr>
          <w:sz w:val="24"/>
          <w:szCs w:val="24"/>
        </w:rPr>
        <w:br/>
      </w:r>
      <w:r w:rsidR="00CB3F91" w:rsidRPr="00CB3F91">
        <w:rPr>
          <w:b w:val="0"/>
          <w:bCs w:val="0"/>
          <w:sz w:val="24"/>
          <w:szCs w:val="24"/>
        </w:rPr>
        <w:t>Czy zamawiający w Załączniku nr 1 do SWZ Opis Przedmiotu Zamówienia dopuści dostarczenie przedmiotu zamówienia z kompletem opon nowych, nieużywanych wyprodukowanych nie wcześniej niż 9 miesięcy od daty ich dostarczenia? Pytanie jest podyktowane tym, że Wykonawca nie może przewidzieć daty produkcji opon, które będą dostarczone wraz z zamówionymi autami.</w:t>
      </w:r>
    </w:p>
    <w:p w14:paraId="6BE9AFC1" w14:textId="4CFFFDF4" w:rsidR="000769AC" w:rsidRPr="000769AC" w:rsidRDefault="00BF102F" w:rsidP="000769AC">
      <w:pPr>
        <w:pStyle w:val="Nagwek1"/>
        <w:spacing w:line="360" w:lineRule="auto"/>
        <w:rPr>
          <w:sz w:val="24"/>
          <w:szCs w:val="24"/>
        </w:rPr>
      </w:pPr>
      <w:r w:rsidRPr="008A2859">
        <w:rPr>
          <w:sz w:val="24"/>
          <w:szCs w:val="24"/>
        </w:rPr>
        <w:t>Odpowiedź:</w:t>
      </w:r>
      <w:r w:rsidR="000769AC">
        <w:rPr>
          <w:sz w:val="24"/>
          <w:szCs w:val="24"/>
        </w:rPr>
        <w:br/>
      </w:r>
      <w:r w:rsidRPr="000769AC">
        <w:rPr>
          <w:b w:val="0"/>
          <w:bCs w:val="0"/>
          <w:sz w:val="24"/>
          <w:szCs w:val="24"/>
        </w:rPr>
        <w:t xml:space="preserve">Zamawiający informuje, że </w:t>
      </w:r>
      <w:r w:rsidR="000769AC" w:rsidRPr="000769AC">
        <w:rPr>
          <w:b w:val="0"/>
          <w:bCs w:val="0"/>
          <w:sz w:val="24"/>
          <w:szCs w:val="24"/>
        </w:rPr>
        <w:t>dokonuje</w:t>
      </w:r>
      <w:r w:rsidR="000769AC">
        <w:rPr>
          <w:b w:val="0"/>
          <w:bCs w:val="0"/>
          <w:sz w:val="24"/>
          <w:szCs w:val="24"/>
        </w:rPr>
        <w:t xml:space="preserve"> zmiany treści rozdziału III cześć D pkt 2 SWZ. Zapis otrzymuje następujące brzmienie:</w:t>
      </w:r>
      <w:r w:rsidR="000769AC">
        <w:rPr>
          <w:b w:val="0"/>
          <w:bCs w:val="0"/>
          <w:sz w:val="24"/>
          <w:szCs w:val="24"/>
        </w:rPr>
        <w:br/>
      </w:r>
      <w:r w:rsidR="000769AC" w:rsidRPr="000769AC">
        <w:rPr>
          <w:b w:val="0"/>
          <w:bCs w:val="0"/>
          <w:sz w:val="24"/>
          <w:szCs w:val="24"/>
        </w:rPr>
        <w:t xml:space="preserve">„2. </w:t>
      </w:r>
      <w:r w:rsidR="000769AC" w:rsidRPr="000769A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Dostarczone komplety opon muszą być nowe, nieużywane, wyprodukowane w jednym tygodniu i roku, nie starsze niż </w:t>
      </w:r>
      <w:r w:rsidR="000769AC">
        <w:rPr>
          <w:rFonts w:asciiTheme="minorHAnsi" w:hAnsiTheme="minorHAnsi" w:cstheme="minorHAnsi"/>
          <w:b w:val="0"/>
          <w:bCs w:val="0"/>
          <w:sz w:val="24"/>
          <w:szCs w:val="24"/>
        </w:rPr>
        <w:t>6</w:t>
      </w:r>
      <w:r w:rsidR="000769AC" w:rsidRPr="000769A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miesi</w:t>
      </w:r>
      <w:r w:rsidR="000769A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ęcy </w:t>
      </w:r>
      <w:r w:rsidR="000769AC" w:rsidRPr="000769AC">
        <w:rPr>
          <w:rFonts w:asciiTheme="minorHAnsi" w:hAnsiTheme="minorHAnsi" w:cstheme="minorHAnsi"/>
          <w:b w:val="0"/>
          <w:bCs w:val="0"/>
          <w:sz w:val="24"/>
          <w:szCs w:val="24"/>
        </w:rPr>
        <w:t>od daty ich dostarczenia.”</w:t>
      </w:r>
    </w:p>
    <w:p w14:paraId="35B287F9" w14:textId="1B2615DB" w:rsidR="00BF102F" w:rsidRDefault="00BF102F" w:rsidP="00C34D96">
      <w:pPr>
        <w:pStyle w:val="Nagwek1"/>
        <w:spacing w:line="360" w:lineRule="auto"/>
        <w:rPr>
          <w:rFonts w:cs="Calibri"/>
          <w:b w:val="0"/>
          <w:bCs w:val="0"/>
          <w:sz w:val="24"/>
          <w:szCs w:val="24"/>
        </w:rPr>
      </w:pPr>
      <w:r w:rsidRPr="008A2859">
        <w:rPr>
          <w:rFonts w:cs="Calibri"/>
          <w:b w:val="0"/>
          <w:bCs w:val="0"/>
          <w:sz w:val="24"/>
          <w:szCs w:val="24"/>
        </w:rPr>
        <w:t>Zamawiający zaznacza, że wyjaśnienia treści SWZ są wiążące dla wszystkich Wykonawców. Termin składania i otwarcia ofert nie ulega zmianie.</w:t>
      </w:r>
    </w:p>
    <w:p w14:paraId="6F7739FA" w14:textId="77777777" w:rsidR="00BF20E4" w:rsidRPr="008A2859" w:rsidRDefault="00BF20E4" w:rsidP="00BF20E4">
      <w:pPr>
        <w:pStyle w:val="Nagwek1"/>
        <w:spacing w:line="360" w:lineRule="auto"/>
        <w:ind w:left="4253"/>
        <w:rPr>
          <w:rFonts w:cs="Calibri"/>
          <w:b w:val="0"/>
          <w:bCs w:val="0"/>
          <w:sz w:val="24"/>
          <w:szCs w:val="22"/>
        </w:rPr>
      </w:pPr>
      <w:r w:rsidRPr="008A2859">
        <w:rPr>
          <w:rFonts w:cs="Calibri"/>
          <w:b w:val="0"/>
          <w:bCs w:val="0"/>
          <w:sz w:val="24"/>
          <w:szCs w:val="22"/>
        </w:rPr>
        <w:t>Z wyrazami szacunku</w:t>
      </w:r>
    </w:p>
    <w:p w14:paraId="50904BB7" w14:textId="26DEA354" w:rsidR="00BF20E4" w:rsidRPr="00BF20E4" w:rsidRDefault="00BF20E4" w:rsidP="00BF20E4">
      <w:pPr>
        <w:pStyle w:val="Nagwek1"/>
        <w:ind w:left="4252"/>
        <w:rPr>
          <w:rFonts w:cs="Calibri"/>
          <w:b w:val="0"/>
          <w:bCs w:val="0"/>
          <w:sz w:val="24"/>
          <w:szCs w:val="22"/>
        </w:rPr>
      </w:pPr>
      <w:r w:rsidRPr="008A2859">
        <w:rPr>
          <w:rFonts w:cs="Calibri"/>
          <w:b w:val="0"/>
          <w:bCs w:val="0"/>
          <w:sz w:val="24"/>
          <w:szCs w:val="22"/>
        </w:rPr>
        <w:t>Wojciech Szajnar</w:t>
      </w:r>
      <w:r w:rsidRPr="008A2859">
        <w:rPr>
          <w:rFonts w:cs="Calibri"/>
          <w:b w:val="0"/>
          <w:bCs w:val="0"/>
          <w:sz w:val="24"/>
          <w:szCs w:val="22"/>
        </w:rPr>
        <w:br/>
        <w:t>Dyrektor</w:t>
      </w:r>
      <w:r w:rsidRPr="008A2859">
        <w:rPr>
          <w:rFonts w:cs="Calibri"/>
          <w:b w:val="0"/>
          <w:bCs w:val="0"/>
          <w:sz w:val="24"/>
          <w:szCs w:val="22"/>
        </w:rPr>
        <w:br/>
        <w:t>Centrum Projektów Polska Cyfrowa</w:t>
      </w:r>
      <w:r w:rsidRPr="008A2859">
        <w:rPr>
          <w:rFonts w:cs="Calibri"/>
          <w:b w:val="0"/>
          <w:bCs w:val="0"/>
          <w:sz w:val="24"/>
          <w:szCs w:val="22"/>
        </w:rPr>
        <w:br/>
        <w:t>/podpisano elektronicznie/</w:t>
      </w:r>
    </w:p>
    <w:p w14:paraId="07F3C05F" w14:textId="62B839DA" w:rsidR="000769AC" w:rsidRDefault="000769AC" w:rsidP="000769AC">
      <w:pPr>
        <w:spacing w:line="240" w:lineRule="auto"/>
        <w:rPr>
          <w:b/>
          <w:bCs/>
        </w:rPr>
      </w:pPr>
      <w:r w:rsidRPr="000769AC">
        <w:rPr>
          <w:b/>
          <w:bCs/>
        </w:rPr>
        <w:lastRenderedPageBreak/>
        <w:t>Załączniki:</w:t>
      </w:r>
    </w:p>
    <w:p w14:paraId="229D09F1" w14:textId="2B9CD456" w:rsidR="000769AC" w:rsidRPr="000769AC" w:rsidRDefault="000769AC" w:rsidP="000769AC">
      <w:pPr>
        <w:pStyle w:val="Akapitzlist"/>
        <w:numPr>
          <w:ilvl w:val="0"/>
          <w:numId w:val="22"/>
        </w:numPr>
        <w:spacing w:line="240" w:lineRule="auto"/>
        <w:rPr>
          <w:b/>
          <w:bCs/>
        </w:rPr>
      </w:pPr>
      <w:r>
        <w:t>Zmieniony załącznik nr 1 do SWZ - OPZ</w:t>
      </w:r>
    </w:p>
    <w:p w14:paraId="566AD6EC" w14:textId="09EEBD3E" w:rsidR="009133E1" w:rsidRPr="000769AC" w:rsidRDefault="009133E1" w:rsidP="000769AC">
      <w:pPr>
        <w:pStyle w:val="Nagwek1"/>
        <w:ind w:left="4252"/>
        <w:rPr>
          <w:rFonts w:cs="Calibri"/>
          <w:b w:val="0"/>
          <w:bCs w:val="0"/>
          <w:sz w:val="24"/>
          <w:szCs w:val="22"/>
        </w:rPr>
      </w:pPr>
    </w:p>
    <w:sectPr w:rsidR="009133E1" w:rsidRPr="000769AC" w:rsidSect="003267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EBF7" w14:textId="77777777" w:rsidR="00AD33C6" w:rsidRDefault="00AD33C6">
      <w:r>
        <w:separator/>
      </w:r>
    </w:p>
  </w:endnote>
  <w:endnote w:type="continuationSeparator" w:id="0">
    <w:p w14:paraId="6C3CD08E" w14:textId="77777777" w:rsidR="00AD33C6" w:rsidRDefault="00AD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FCA3" w14:textId="77777777" w:rsidR="00AD33C6" w:rsidRDefault="00AD33C6">
      <w:r>
        <w:separator/>
      </w:r>
    </w:p>
  </w:footnote>
  <w:footnote w:type="continuationSeparator" w:id="0">
    <w:p w14:paraId="32D88AB9" w14:textId="77777777" w:rsidR="00AD33C6" w:rsidRDefault="00AD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67942344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 descr="Logo Centrum Projektów Polska Cyfrow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7" descr="Logo Centrum Projektów Polska Cyfrow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2"/>
  </w:num>
  <w:num w:numId="4" w16cid:durableId="907615826">
    <w:abstractNumId w:val="9"/>
  </w:num>
  <w:num w:numId="5" w16cid:durableId="397635744">
    <w:abstractNumId w:val="19"/>
  </w:num>
  <w:num w:numId="6" w16cid:durableId="1648318210">
    <w:abstractNumId w:val="16"/>
  </w:num>
  <w:num w:numId="7" w16cid:durableId="331833269">
    <w:abstractNumId w:val="18"/>
  </w:num>
  <w:num w:numId="8" w16cid:durableId="162362834">
    <w:abstractNumId w:val="2"/>
  </w:num>
  <w:num w:numId="9" w16cid:durableId="493955748">
    <w:abstractNumId w:val="3"/>
  </w:num>
  <w:num w:numId="10" w16cid:durableId="1613436086">
    <w:abstractNumId w:val="15"/>
  </w:num>
  <w:num w:numId="11" w16cid:durableId="7873616">
    <w:abstractNumId w:val="11"/>
  </w:num>
  <w:num w:numId="12" w16cid:durableId="1726102718">
    <w:abstractNumId w:val="20"/>
  </w:num>
  <w:num w:numId="13" w16cid:durableId="333580693">
    <w:abstractNumId w:val="14"/>
  </w:num>
  <w:num w:numId="14" w16cid:durableId="1335911795">
    <w:abstractNumId w:val="10"/>
  </w:num>
  <w:num w:numId="15" w16cid:durableId="736320308">
    <w:abstractNumId w:val="8"/>
  </w:num>
  <w:num w:numId="16" w16cid:durableId="1160580737">
    <w:abstractNumId w:val="7"/>
  </w:num>
  <w:num w:numId="17" w16cid:durableId="1300263558">
    <w:abstractNumId w:val="13"/>
  </w:num>
  <w:num w:numId="18" w16cid:durableId="1751386461">
    <w:abstractNumId w:val="21"/>
  </w:num>
  <w:num w:numId="19" w16cid:durableId="306860956">
    <w:abstractNumId w:val="17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69AC"/>
    <w:rsid w:val="00094EF6"/>
    <w:rsid w:val="000C58C0"/>
    <w:rsid w:val="000C6BC1"/>
    <w:rsid w:val="000E21EF"/>
    <w:rsid w:val="001561C5"/>
    <w:rsid w:val="00214307"/>
    <w:rsid w:val="002571F6"/>
    <w:rsid w:val="002B08FC"/>
    <w:rsid w:val="002D66BB"/>
    <w:rsid w:val="002E6BDD"/>
    <w:rsid w:val="002F66E8"/>
    <w:rsid w:val="00310274"/>
    <w:rsid w:val="003134FE"/>
    <w:rsid w:val="00326730"/>
    <w:rsid w:val="003816DA"/>
    <w:rsid w:val="00412555"/>
    <w:rsid w:val="004400B1"/>
    <w:rsid w:val="004746BB"/>
    <w:rsid w:val="00482EA3"/>
    <w:rsid w:val="004844AD"/>
    <w:rsid w:val="005115C2"/>
    <w:rsid w:val="00532E1B"/>
    <w:rsid w:val="00545A4B"/>
    <w:rsid w:val="005A056A"/>
    <w:rsid w:val="005B71B6"/>
    <w:rsid w:val="005B7917"/>
    <w:rsid w:val="005E22E2"/>
    <w:rsid w:val="006760F1"/>
    <w:rsid w:val="006D19B4"/>
    <w:rsid w:val="006E040C"/>
    <w:rsid w:val="007021C9"/>
    <w:rsid w:val="007077F2"/>
    <w:rsid w:val="00760990"/>
    <w:rsid w:val="00761B48"/>
    <w:rsid w:val="00780D75"/>
    <w:rsid w:val="007C335B"/>
    <w:rsid w:val="00863D3F"/>
    <w:rsid w:val="0088784C"/>
    <w:rsid w:val="008A2859"/>
    <w:rsid w:val="008C4DE6"/>
    <w:rsid w:val="009133E1"/>
    <w:rsid w:val="00916282"/>
    <w:rsid w:val="009A5797"/>
    <w:rsid w:val="009B7B29"/>
    <w:rsid w:val="009E6DED"/>
    <w:rsid w:val="00A42564"/>
    <w:rsid w:val="00A65046"/>
    <w:rsid w:val="00A8394D"/>
    <w:rsid w:val="00A97B93"/>
    <w:rsid w:val="00AD274B"/>
    <w:rsid w:val="00AD33C6"/>
    <w:rsid w:val="00AF3CB9"/>
    <w:rsid w:val="00AF4EB4"/>
    <w:rsid w:val="00B371AE"/>
    <w:rsid w:val="00B40CF7"/>
    <w:rsid w:val="00B546E9"/>
    <w:rsid w:val="00B619ED"/>
    <w:rsid w:val="00B82EF6"/>
    <w:rsid w:val="00BC79CC"/>
    <w:rsid w:val="00BF102F"/>
    <w:rsid w:val="00BF20E4"/>
    <w:rsid w:val="00C06AC7"/>
    <w:rsid w:val="00C0733F"/>
    <w:rsid w:val="00C14A13"/>
    <w:rsid w:val="00C3461A"/>
    <w:rsid w:val="00C34D96"/>
    <w:rsid w:val="00C965EE"/>
    <w:rsid w:val="00CA4211"/>
    <w:rsid w:val="00CB3F91"/>
    <w:rsid w:val="00CB53C1"/>
    <w:rsid w:val="00CC431D"/>
    <w:rsid w:val="00CF1AB9"/>
    <w:rsid w:val="00DC0C56"/>
    <w:rsid w:val="00E1663C"/>
    <w:rsid w:val="00E33827"/>
    <w:rsid w:val="00EB7791"/>
    <w:rsid w:val="00EE312E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076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Justyna Karczmarczyk</cp:lastModifiedBy>
  <cp:revision>5</cp:revision>
  <cp:lastPrinted>2018-03-26T09:55:00Z</cp:lastPrinted>
  <dcterms:created xsi:type="dcterms:W3CDTF">2024-03-28T08:20:00Z</dcterms:created>
  <dcterms:modified xsi:type="dcterms:W3CDTF">2024-03-28T12:31:00Z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