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Pr="00B75BAB" w:rsidRDefault="00C53AB4" w:rsidP="00E33932">
      <w:pPr>
        <w:pStyle w:val="tytu"/>
      </w:pPr>
      <w:r w:rsidRPr="00B75BAB">
        <w:t xml:space="preserve">Załącznik nr </w:t>
      </w:r>
      <w:r w:rsidR="00A27510" w:rsidRPr="00B75BAB">
        <w:t>7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6"/>
        <w:gridCol w:w="5753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27413" w:rsidRDefault="00327413" w:rsidP="00327413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B62EF8">
        <w:rPr>
          <w:b/>
        </w:rPr>
        <w:t>a budowę i nadzorem autorskim” – II</w:t>
      </w:r>
      <w:r w:rsidR="00060CC6">
        <w:rPr>
          <w:b/>
        </w:rPr>
        <w:t>I</w:t>
      </w:r>
      <w:r w:rsidR="00B62EF8">
        <w:rPr>
          <w:b/>
        </w:rPr>
        <w:t xml:space="preserve"> postępowanie</w:t>
      </w:r>
      <w:r w:rsidR="00060CC6">
        <w:rPr>
          <w:b/>
        </w:rPr>
        <w:t xml:space="preserve">. </w:t>
      </w:r>
      <w:r w:rsidR="00B62EF8">
        <w:rPr>
          <w:b/>
        </w:rPr>
        <w:t xml:space="preserve">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E33932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reprezentowania: </w:t>
      </w:r>
    </w:p>
    <w:p w:rsidR="00E33932" w:rsidRDefault="00E33932" w:rsidP="00C53AB4">
      <w:pPr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B71239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 w:rsidRPr="00E33932">
        <w:rPr>
          <w:rFonts w:ascii="Arial" w:hAnsi="Arial" w:cs="Arial"/>
          <w:sz w:val="20"/>
          <w:szCs w:val="20"/>
        </w:rPr>
        <w:t>118</w:t>
      </w:r>
      <w:r w:rsidRPr="00E33932">
        <w:rPr>
          <w:rFonts w:ascii="Arial" w:hAnsi="Arial" w:cs="Arial"/>
          <w:sz w:val="20"/>
          <w:szCs w:val="20"/>
        </w:rPr>
        <w:t xml:space="preserve"> ustawy z dnia </w:t>
      </w:r>
      <w:r w:rsidR="005736CC" w:rsidRPr="00E33932">
        <w:rPr>
          <w:rFonts w:ascii="Arial" w:hAnsi="Arial" w:cs="Arial"/>
          <w:sz w:val="20"/>
          <w:szCs w:val="20"/>
        </w:rPr>
        <w:t>11 września 2019</w:t>
      </w:r>
      <w:r w:rsidRPr="00E33932">
        <w:rPr>
          <w:rFonts w:ascii="Arial" w:hAnsi="Arial" w:cs="Arial"/>
          <w:sz w:val="20"/>
          <w:szCs w:val="20"/>
        </w:rPr>
        <w:t xml:space="preserve"> r. Prawo </w:t>
      </w:r>
      <w:r w:rsidRPr="00B71239">
        <w:rPr>
          <w:rFonts w:ascii="Arial" w:hAnsi="Arial" w:cs="Arial"/>
          <w:sz w:val="20"/>
          <w:szCs w:val="20"/>
        </w:rPr>
        <w:t>zamówień publicznych (</w:t>
      </w:r>
      <w:r w:rsidR="00B71239" w:rsidRPr="00B71239">
        <w:rPr>
          <w:rFonts w:ascii="Arial" w:hAnsi="Arial" w:cs="Arial"/>
          <w:sz w:val="20"/>
          <w:szCs w:val="20"/>
        </w:rPr>
        <w:t>Dz. U. z 2022 r. poz. 1710 z zm.)</w:t>
      </w:r>
      <w:r w:rsidR="005736CC" w:rsidRPr="00B71239">
        <w:rPr>
          <w:rFonts w:ascii="Arial" w:hAnsi="Arial" w:cs="Arial"/>
          <w:sz w:val="20"/>
          <w:szCs w:val="20"/>
        </w:rPr>
        <w:t xml:space="preserve"> </w:t>
      </w:r>
      <w:r w:rsidRPr="00B71239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3932" w:rsidRDefault="00C53AB4" w:rsidP="00E339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932">
        <w:rPr>
          <w:rFonts w:ascii="Arial" w:hAnsi="Arial" w:cs="Arial"/>
          <w:sz w:val="20"/>
          <w:szCs w:val="20"/>
        </w:rPr>
        <w:t xml:space="preserve">na okres korzystania z nich przy wykonywaniu zamówienia dla zadania pt. </w:t>
      </w:r>
    </w:p>
    <w:p w:rsidR="00327413" w:rsidRDefault="00327413" w:rsidP="00327413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B62EF8">
        <w:rPr>
          <w:b/>
        </w:rPr>
        <w:t xml:space="preserve">a budowę i nadzorem autorskim” – II postępowanie </w:t>
      </w:r>
    </w:p>
    <w:p w:rsidR="00B75BAB" w:rsidRP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E33932" w:rsidRDefault="00E33932">
      <w:pPr>
        <w:rPr>
          <w:rFonts w:ascii="Arial" w:hAnsi="Arial" w:cs="Arial"/>
          <w:sz w:val="20"/>
          <w:szCs w:val="20"/>
        </w:rPr>
      </w:pPr>
    </w:p>
    <w:p w:rsidR="00E33932" w:rsidRPr="00C53AB4" w:rsidRDefault="00E33932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lastRenderedPageBreak/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183ABD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060CC6"/>
    <w:rsid w:val="00114919"/>
    <w:rsid w:val="00183ABD"/>
    <w:rsid w:val="00327413"/>
    <w:rsid w:val="003E32C2"/>
    <w:rsid w:val="004841EE"/>
    <w:rsid w:val="005736CC"/>
    <w:rsid w:val="006912D6"/>
    <w:rsid w:val="009276D6"/>
    <w:rsid w:val="00950A5F"/>
    <w:rsid w:val="00A27510"/>
    <w:rsid w:val="00A8139E"/>
    <w:rsid w:val="00B62EF8"/>
    <w:rsid w:val="00B71239"/>
    <w:rsid w:val="00B75BAB"/>
    <w:rsid w:val="00BB2350"/>
    <w:rsid w:val="00C53AB4"/>
    <w:rsid w:val="00C664EA"/>
    <w:rsid w:val="00CB3B8D"/>
    <w:rsid w:val="00E33932"/>
    <w:rsid w:val="00E40FD5"/>
    <w:rsid w:val="00E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E33932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3274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2022-09-21T10:31:00Z</dcterms:created>
  <dcterms:modified xsi:type="dcterms:W3CDTF">2023-07-12T11:36:00Z</dcterms:modified>
</cp:coreProperties>
</file>