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A1" w:rsidRPr="001C0875" w:rsidRDefault="00AD50A1" w:rsidP="00011F09">
      <w:pPr>
        <w:widowControl w:val="0"/>
        <w:spacing w:before="120" w:after="120" w:line="240" w:lineRule="auto"/>
        <w:jc w:val="right"/>
        <w:rPr>
          <w:rFonts w:ascii="Arial" w:eastAsia="Times New Roman" w:hAnsi="Arial" w:cs="Arial"/>
          <w:bCs/>
          <w:i/>
          <w:lang w:eastAsia="pl-PL"/>
        </w:rPr>
      </w:pPr>
      <w:r w:rsidRPr="001C0875">
        <w:rPr>
          <w:rFonts w:ascii="Arial" w:eastAsia="Times New Roman" w:hAnsi="Arial" w:cs="Arial"/>
          <w:bCs/>
          <w:i/>
          <w:lang w:eastAsia="pl-PL"/>
        </w:rPr>
        <w:t>Załącznik Nr 1 do SWZ</w:t>
      </w:r>
    </w:p>
    <w:p w:rsidR="000D4543" w:rsidRPr="001C0875" w:rsidRDefault="00AD50A1" w:rsidP="00011F09">
      <w:pPr>
        <w:spacing w:before="24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C087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1C087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1C087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1C0875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0A1" w:rsidRPr="001C087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:rsidR="00AD50A1" w:rsidRPr="001C087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1C087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:rsidR="00AD50A1" w:rsidRPr="001C087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1C0875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1C0875">
        <w:rPr>
          <w:rFonts w:ascii="Arial" w:eastAsia="Times New Roman" w:hAnsi="Arial" w:cs="Arial"/>
          <w:iCs/>
          <w:lang w:eastAsia="pl-PL"/>
        </w:rPr>
        <w:t xml:space="preserve">..........................................................................., </w:t>
      </w:r>
      <w:proofErr w:type="gramStart"/>
      <w:r w:rsidRPr="001C0875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1C0875">
        <w:rPr>
          <w:rFonts w:ascii="Arial" w:eastAsia="Times New Roman" w:hAnsi="Arial" w:cs="Arial"/>
          <w:iCs/>
          <w:lang w:eastAsia="pl-PL"/>
        </w:rPr>
        <w:t xml:space="preserve"> pocztowy ……….</w:t>
      </w:r>
      <w:r w:rsidR="000D4543" w:rsidRPr="001C0875">
        <w:rPr>
          <w:rFonts w:ascii="Arial" w:eastAsia="Times New Roman" w:hAnsi="Arial" w:cs="Arial"/>
          <w:iCs/>
          <w:lang w:eastAsia="pl-PL"/>
        </w:rPr>
        <w:t>..............................</w:t>
      </w:r>
    </w:p>
    <w:p w:rsidR="00AD50A1" w:rsidRPr="001C087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1C0875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1C0875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1C0875">
        <w:rPr>
          <w:rFonts w:ascii="Arial" w:eastAsia="Times New Roman" w:hAnsi="Arial" w:cs="Arial"/>
          <w:iCs/>
          <w:lang w:eastAsia="pl-PL"/>
        </w:rPr>
        <w:t>województwo: ...............................................</w:t>
      </w:r>
      <w:proofErr w:type="gramEnd"/>
    </w:p>
    <w:p w:rsidR="00AD50A1" w:rsidRPr="001C087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1C0875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1C0875">
        <w:rPr>
          <w:rFonts w:ascii="Arial" w:eastAsia="Times New Roman" w:hAnsi="Arial" w:cs="Arial"/>
          <w:iCs/>
          <w:lang w:eastAsia="pl-PL"/>
        </w:rPr>
        <w:t xml:space="preserve">.............  REGON: ………..………........………………… </w:t>
      </w:r>
    </w:p>
    <w:p w:rsidR="00AD50A1" w:rsidRPr="001C087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1C0875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1C0875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:rsidR="00AD50A1" w:rsidRPr="001C087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1C0875">
        <w:rPr>
          <w:rFonts w:ascii="Arial" w:eastAsia="Times New Roman" w:hAnsi="Arial" w:cs="Arial"/>
          <w:lang w:eastAsia="pl-PL"/>
        </w:rPr>
        <w:t xml:space="preserve">firmowy: </w:t>
      </w:r>
      <w:r w:rsidRPr="001C0875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:rsidR="00AD50A1" w:rsidRPr="001C0875" w:rsidRDefault="00AD50A1" w:rsidP="00922D07">
      <w:pPr>
        <w:spacing w:before="360" w:after="3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C0875">
        <w:rPr>
          <w:rFonts w:ascii="Arial" w:eastAsia="Times New Roman" w:hAnsi="Arial" w:cs="Arial"/>
          <w:b/>
          <w:lang w:eastAsia="pl-PL"/>
        </w:rPr>
        <w:t>FORMULARZ OFERTOWY</w:t>
      </w:r>
    </w:p>
    <w:p w:rsidR="00AD50A1" w:rsidRPr="001C0875" w:rsidRDefault="00AD50A1" w:rsidP="00011F0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Przystępując do postępowania o udzielenie zamówienia publicznego na wykonanie zadania pod</w:t>
      </w:r>
      <w:r w:rsidR="00F33CA9" w:rsidRPr="001C0875">
        <w:rPr>
          <w:rFonts w:ascii="Arial" w:eastAsia="Times New Roman" w:hAnsi="Arial" w:cs="Arial"/>
          <w:lang w:eastAsia="pl-PL"/>
        </w:rPr>
        <w:t> </w:t>
      </w:r>
      <w:r w:rsidRPr="001C0875">
        <w:rPr>
          <w:rFonts w:ascii="Arial" w:eastAsia="Times New Roman" w:hAnsi="Arial" w:cs="Arial"/>
          <w:lang w:eastAsia="pl-PL"/>
        </w:rPr>
        <w:t xml:space="preserve">nazwą </w:t>
      </w:r>
      <w:r w:rsidRPr="001C0875">
        <w:rPr>
          <w:rFonts w:ascii="Arial" w:eastAsia="Times New Roman" w:hAnsi="Arial" w:cs="Arial"/>
          <w:b/>
          <w:lang w:eastAsia="pl-PL"/>
        </w:rPr>
        <w:t>„</w:t>
      </w:r>
      <w:r w:rsidR="00F90889" w:rsidRPr="001C0875">
        <w:rPr>
          <w:rFonts w:ascii="Arial" w:hAnsi="Arial" w:cs="Arial"/>
          <w:b/>
        </w:rPr>
        <w:t>Odbieranie odpadów komunalnych od właścicieli nieruchomości, na których zamieszkują mieszkańcy oraz nie zamieszkują mieszka</w:t>
      </w:r>
      <w:r w:rsidR="00011F09" w:rsidRPr="001C0875">
        <w:rPr>
          <w:rFonts w:ascii="Arial" w:hAnsi="Arial" w:cs="Arial"/>
          <w:b/>
        </w:rPr>
        <w:t>ńcy a powstają odpady komunalne</w:t>
      </w:r>
      <w:r w:rsidRPr="001C0875">
        <w:rPr>
          <w:rFonts w:ascii="Arial" w:eastAsia="Calibri" w:hAnsi="Arial" w:cs="Arial"/>
          <w:b/>
        </w:rPr>
        <w:t>”</w:t>
      </w:r>
      <w:r w:rsidRPr="001C0875">
        <w:rPr>
          <w:rFonts w:ascii="Arial" w:eastAsia="Times New Roman" w:hAnsi="Arial" w:cs="Arial"/>
          <w:lang w:eastAsia="pl-PL"/>
        </w:rPr>
        <w:t>, po zapoznaniu się z</w:t>
      </w:r>
      <w:r w:rsidR="00852AFF" w:rsidRPr="001C0875">
        <w:rPr>
          <w:rFonts w:ascii="Arial" w:eastAsia="Times New Roman" w:hAnsi="Arial" w:cs="Arial"/>
          <w:lang w:eastAsia="pl-PL"/>
        </w:rPr>
        <w:t xml:space="preserve"> opisem przedmiotu zamówienia i </w:t>
      </w:r>
      <w:r w:rsidRPr="001C0875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</w:p>
    <w:p w:rsidR="00C437F6" w:rsidRPr="001C0875" w:rsidRDefault="00C437F6" w:rsidP="00922D07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Część nr 1 – Sektor nr 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1C0875" w:rsidRPr="001C0875" w:rsidTr="00624BB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za odebranie 1 Mg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 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1C0875" w:rsidRPr="001C0875" w:rsidTr="00624BB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1C0875" w:rsidRPr="001C0875" w:rsidTr="00624BB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27B32" w:rsidRPr="001C0875" w:rsidRDefault="00F35957" w:rsidP="004B4D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3 596,00 </w:t>
            </w:r>
            <w:r w:rsidR="00327B32"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27B32" w:rsidRPr="001C0875" w:rsidRDefault="00327B32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327B32" w:rsidRPr="001C0875" w:rsidRDefault="00327B32" w:rsidP="00005466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Deklaruj</w:t>
      </w:r>
      <w:r w:rsidR="0002059F" w:rsidRPr="001C0875">
        <w:rPr>
          <w:rFonts w:ascii="Arial" w:eastAsia="Times New Roman" w:hAnsi="Arial" w:cs="Arial"/>
          <w:b/>
          <w:szCs w:val="24"/>
          <w:lang w:eastAsia="pl-PL"/>
        </w:rPr>
        <w:t>e</w:t>
      </w:r>
      <w:r w:rsidRPr="001C0875">
        <w:rPr>
          <w:rFonts w:ascii="Arial" w:eastAsia="Times New Roman" w:hAnsi="Arial" w:cs="Arial"/>
          <w:b/>
          <w:szCs w:val="24"/>
          <w:lang w:eastAsia="pl-PL"/>
        </w:rPr>
        <w:t xml:space="preserve">my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termin podejmowania działań 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mających na celu wyposażanie nieruchomości w pojemniki/worki do gromadzenia odpadów komunalnych lub wymiany (licząc każdorazowo od następnego dnia roboczego </w:t>
      </w:r>
      <w:r w:rsidR="000B7C57" w:rsidRPr="001C0875">
        <w:rPr>
          <w:rFonts w:ascii="Arial" w:eastAsia="Times New Roman" w:hAnsi="Arial" w:cs="Arial"/>
          <w:bCs/>
          <w:szCs w:val="24"/>
          <w:lang w:eastAsia="pl-PL"/>
        </w:rPr>
        <w:t xml:space="preserve">po </w:t>
      </w:r>
      <w:r w:rsidR="001A5604" w:rsidRPr="001C0875">
        <w:rPr>
          <w:rFonts w:ascii="Arial" w:eastAsia="Times New Roman" w:hAnsi="Arial" w:cs="Arial"/>
          <w:bCs/>
          <w:szCs w:val="24"/>
          <w:lang w:eastAsia="pl-PL"/>
        </w:rPr>
        <w:t>uzyskaniu</w:t>
      </w:r>
      <w:r w:rsidR="000B7C57" w:rsidRPr="001C0875">
        <w:rPr>
          <w:rFonts w:ascii="Arial" w:eastAsia="Times New Roman" w:hAnsi="Arial" w:cs="Arial"/>
          <w:bCs/>
          <w:szCs w:val="24"/>
          <w:lang w:eastAsia="pl-PL"/>
        </w:rPr>
        <w:t xml:space="preserve"> informacji w trakcie trwania umowy) </w:t>
      </w:r>
      <w:r w:rsidR="000B7C57" w:rsidRPr="001C0875">
        <w:rPr>
          <w:rFonts w:ascii="Arial" w:eastAsia="Times New Roman" w:hAnsi="Arial" w:cs="Arial"/>
          <w:b/>
          <w:bCs/>
          <w:szCs w:val="24"/>
          <w:lang w:eastAsia="pl-PL"/>
        </w:rPr>
        <w:t>w terminie do …………… dni roboczych.</w:t>
      </w:r>
    </w:p>
    <w:p w:rsidR="00005466" w:rsidRPr="001C0875" w:rsidRDefault="000B7C57" w:rsidP="00466167">
      <w:pPr>
        <w:spacing w:before="240" w:after="240" w:line="240" w:lineRule="auto"/>
        <w:contextualSpacing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Odległość bazy magazynowo </w:t>
      </w:r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>–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>transportowej poza granicą sektora nr</w:t>
      </w:r>
      <w:r w:rsidR="004B4DE2" w:rsidRPr="001C0875">
        <w:rPr>
          <w:rFonts w:ascii="Arial" w:eastAsia="Times New Roman" w:hAnsi="Arial" w:cs="Arial"/>
          <w:b/>
          <w:bCs/>
          <w:szCs w:val="24"/>
          <w:lang w:eastAsia="pl-PL"/>
        </w:rPr>
        <w:t> </w:t>
      </w:r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>I</w:t>
      </w:r>
      <w:r w:rsidR="00E1312D" w:rsidRPr="001C0875">
        <w:rPr>
          <w:rFonts w:ascii="Arial" w:eastAsia="Times New Roman" w:hAnsi="Arial" w:cs="Arial"/>
          <w:bCs/>
          <w:szCs w:val="24"/>
          <w:lang w:eastAsia="pl-PL"/>
        </w:rPr>
        <w:t xml:space="preserve">, liczona </w:t>
      </w:r>
      <w:r w:rsidR="00804BD5">
        <w:rPr>
          <w:rFonts w:ascii="Arial" w:eastAsia="Times New Roman" w:hAnsi="Arial" w:cs="Arial"/>
          <w:bCs/>
          <w:szCs w:val="24"/>
          <w:lang w:eastAsia="pl-PL"/>
        </w:rPr>
        <w:t>z </w:t>
      </w:r>
      <w:r w:rsidR="00E1312D" w:rsidRPr="001C0875">
        <w:rPr>
          <w:rFonts w:ascii="Arial" w:eastAsia="Times New Roman" w:hAnsi="Arial" w:cs="Arial"/>
          <w:bCs/>
          <w:szCs w:val="24"/>
          <w:lang w:eastAsia="pl-PL"/>
        </w:rPr>
        <w:t>uwzględnieniem transportu po drogach publicznyc</w:t>
      </w:r>
      <w:r w:rsidR="004B4DE2" w:rsidRPr="001C0875">
        <w:rPr>
          <w:rFonts w:ascii="Arial" w:eastAsia="Times New Roman" w:hAnsi="Arial" w:cs="Arial"/>
          <w:bCs/>
          <w:szCs w:val="24"/>
          <w:lang w:eastAsia="pl-PL"/>
        </w:rPr>
        <w:t>h przeznaczonych dla pojazdów o </w:t>
      </w:r>
      <w:r w:rsidR="00E1312D" w:rsidRPr="001C0875">
        <w:rPr>
          <w:rFonts w:ascii="Arial" w:eastAsia="Times New Roman" w:hAnsi="Arial" w:cs="Arial"/>
          <w:bCs/>
          <w:szCs w:val="24"/>
          <w:lang w:eastAsia="pl-PL"/>
        </w:rPr>
        <w:t xml:space="preserve">dopuszczalnej masie całkowitej powyżej 10 ton </w:t>
      </w:r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wynosi ……………. </w:t>
      </w:r>
      <w:proofErr w:type="gramStart"/>
      <w:r w:rsidR="004B4DE2" w:rsidRPr="001C0875">
        <w:rPr>
          <w:rFonts w:ascii="Arial" w:eastAsia="Times New Roman" w:hAnsi="Arial" w:cs="Arial"/>
          <w:b/>
          <w:bCs/>
          <w:szCs w:val="24"/>
          <w:lang w:eastAsia="pl-PL"/>
        </w:rPr>
        <w:t>kilometrów</w:t>
      </w:r>
      <w:proofErr w:type="gramEnd"/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="004B4DE2" w:rsidRPr="001C0875">
        <w:rPr>
          <w:rFonts w:ascii="Arial" w:eastAsia="Times New Roman" w:hAnsi="Arial" w:cs="Arial"/>
          <w:b/>
          <w:bCs/>
          <w:szCs w:val="24"/>
          <w:lang w:eastAsia="pl-PL"/>
        </w:rPr>
        <w:t>od </w:t>
      </w:r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najbliższej granicy sektora </w:t>
      </w:r>
      <w:r w:rsidR="000F500B" w:rsidRPr="001C0875">
        <w:rPr>
          <w:rFonts w:ascii="Arial" w:eastAsia="Times New Roman" w:hAnsi="Arial" w:cs="Arial"/>
          <w:b/>
          <w:bCs/>
          <w:szCs w:val="24"/>
          <w:lang w:eastAsia="pl-PL"/>
        </w:rPr>
        <w:t>nr I</w:t>
      </w:r>
      <w:r w:rsidR="00E1312D" w:rsidRPr="001C0875">
        <w:rPr>
          <w:rFonts w:ascii="Arial" w:eastAsia="Times New Roman" w:hAnsi="Arial" w:cs="Arial"/>
          <w:b/>
          <w:bCs/>
          <w:szCs w:val="24"/>
          <w:lang w:eastAsia="pl-PL"/>
        </w:rPr>
        <w:t>.</w:t>
      </w:r>
      <w:r w:rsidR="00005466"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E1312D" w:rsidRPr="001C0875" w:rsidRDefault="00E1312D" w:rsidP="00466167">
      <w:pPr>
        <w:spacing w:after="24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eastAsia="pl-PL"/>
        </w:rPr>
      </w:pPr>
      <w:r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(</w:t>
      </w:r>
      <w:r w:rsidR="009B35BD"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w przypadku</w:t>
      </w:r>
      <w:r w:rsidR="004B3B7D"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 xml:space="preserve"> lokalizacji</w:t>
      </w:r>
      <w:r w:rsidR="009B35BD"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 xml:space="preserve"> bazy na terenie realizowanej części należy wpisać „</w:t>
      </w:r>
      <w:r w:rsidR="004763B5"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0</w:t>
      </w:r>
      <w:r w:rsidR="009B35BD"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”</w:t>
      </w:r>
      <w:r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)</w:t>
      </w:r>
    </w:p>
    <w:p w:rsidR="006C6559" w:rsidRPr="001C0875" w:rsidRDefault="006C6559">
      <w:pPr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br w:type="page"/>
      </w:r>
    </w:p>
    <w:p w:rsidR="002E42CC" w:rsidRPr="001C0875" w:rsidRDefault="002E42CC" w:rsidP="00922D07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lastRenderedPageBreak/>
        <w:t>Część nr 2 – Sektor nr II: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2126"/>
      </w:tblGrid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867A9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za odebranie 1 Mg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  <w:r w:rsidR="009E5413"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9E5413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F35957" w:rsidP="00F768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5 025,80 </w:t>
            </w:r>
            <w:r w:rsidR="009E5413"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2CC" w:rsidRPr="001C0875" w:rsidRDefault="009E5413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466167" w:rsidRPr="001C0875" w:rsidRDefault="00466167" w:rsidP="0046616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Deklaruj</w:t>
      </w:r>
      <w:r w:rsidR="0002059F" w:rsidRPr="001C0875">
        <w:rPr>
          <w:rFonts w:ascii="Arial" w:eastAsia="Times New Roman" w:hAnsi="Arial" w:cs="Arial"/>
          <w:b/>
          <w:szCs w:val="24"/>
          <w:lang w:eastAsia="pl-PL"/>
        </w:rPr>
        <w:t>e</w:t>
      </w:r>
      <w:r w:rsidRPr="001C0875">
        <w:rPr>
          <w:rFonts w:ascii="Arial" w:eastAsia="Times New Roman" w:hAnsi="Arial" w:cs="Arial"/>
          <w:b/>
          <w:szCs w:val="24"/>
          <w:lang w:eastAsia="pl-PL"/>
        </w:rPr>
        <w:t xml:space="preserve">my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termin podejmowania działań 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mających na celu wyposażanie nieruchomości w pojemniki/worki do gromadzenia odpadów komunalnych lub wymiany (licząc każdorazowo od następnego dnia roboczego po uzyskaniu informacji w trakcie trwania umowy)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w terminie do …………… dni roboczych.</w:t>
      </w:r>
    </w:p>
    <w:p w:rsidR="00466167" w:rsidRPr="001C0875" w:rsidRDefault="00466167" w:rsidP="00466167">
      <w:pPr>
        <w:spacing w:before="240" w:after="240" w:line="240" w:lineRule="auto"/>
        <w:contextualSpacing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Odległość bazy magazynowo – transportowej poza granicą sektora nr II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>, liczona</w:t>
      </w:r>
      <w:r w:rsidR="00804BD5">
        <w:rPr>
          <w:rFonts w:ascii="Arial" w:eastAsia="Times New Roman" w:hAnsi="Arial" w:cs="Arial"/>
          <w:bCs/>
          <w:szCs w:val="24"/>
          <w:lang w:eastAsia="pl-PL"/>
        </w:rPr>
        <w:t xml:space="preserve"> z 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uwzględnieniem transportu po drogach publicznych przeznaczonych dla pojazdów o dopuszczalnej masie całkowitej powyżej 10 ton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wynosi ……………. </w:t>
      </w:r>
      <w:proofErr w:type="gramStart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kilometrów</w:t>
      </w:r>
      <w:proofErr w:type="gramEnd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od najbliższej granicy sektora </w:t>
      </w:r>
      <w:r w:rsidR="000F500B" w:rsidRPr="001C0875">
        <w:rPr>
          <w:rFonts w:ascii="Arial" w:eastAsia="Times New Roman" w:hAnsi="Arial" w:cs="Arial"/>
          <w:b/>
          <w:bCs/>
          <w:szCs w:val="24"/>
          <w:lang w:eastAsia="pl-PL"/>
        </w:rPr>
        <w:t>nr II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</w:p>
    <w:p w:rsidR="00466167" w:rsidRPr="001C0875" w:rsidRDefault="00466167" w:rsidP="00466167">
      <w:pPr>
        <w:spacing w:after="24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eastAsia="pl-PL"/>
        </w:rPr>
      </w:pPr>
      <w:r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(w przypadku lokalizacji bazy na terenie realizowanej części należy wpisać „0”)</w:t>
      </w:r>
    </w:p>
    <w:p w:rsidR="002E42CC" w:rsidRPr="001C0875" w:rsidRDefault="002E42CC" w:rsidP="00922D07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Część nr 3 – Sektor nr III: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867A9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za odebranie 1 Mg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  <w:r w:rsidR="009E5413"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9E5413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BD23AC" w:rsidP="002100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4 703,30 </w:t>
            </w:r>
            <w:r w:rsidR="009E5413"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9E5413" w:rsidP="00624B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466167" w:rsidRPr="001C0875" w:rsidRDefault="00466167" w:rsidP="0046616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Deklaruj</w:t>
      </w:r>
      <w:r w:rsidR="0002059F" w:rsidRPr="001C0875">
        <w:rPr>
          <w:rFonts w:ascii="Arial" w:eastAsia="Times New Roman" w:hAnsi="Arial" w:cs="Arial"/>
          <w:b/>
          <w:szCs w:val="24"/>
          <w:lang w:eastAsia="pl-PL"/>
        </w:rPr>
        <w:t>e</w:t>
      </w:r>
      <w:r w:rsidRPr="001C0875">
        <w:rPr>
          <w:rFonts w:ascii="Arial" w:eastAsia="Times New Roman" w:hAnsi="Arial" w:cs="Arial"/>
          <w:b/>
          <w:szCs w:val="24"/>
          <w:lang w:eastAsia="pl-PL"/>
        </w:rPr>
        <w:t xml:space="preserve">my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termin podejmowania działań 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mających na celu wyposażanie nieruchomości w pojemniki/worki do gromadzenia odpadów komunalnych lub wymiany (licząc każdorazowo od następnego dnia roboczego po uzyskaniu informacji w trakcie trwania umowy)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w terminie do …………… dni roboczych.</w:t>
      </w:r>
    </w:p>
    <w:p w:rsidR="00466167" w:rsidRPr="001C0875" w:rsidRDefault="00466167" w:rsidP="00466167">
      <w:pPr>
        <w:spacing w:before="240" w:after="240" w:line="240" w:lineRule="auto"/>
        <w:contextualSpacing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Odległość bazy magazynowo – transportowej poza granicą sektora nr III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, liczona </w:t>
      </w:r>
      <w:r w:rsidR="00804BD5">
        <w:rPr>
          <w:rFonts w:ascii="Arial" w:eastAsia="Times New Roman" w:hAnsi="Arial" w:cs="Arial"/>
          <w:bCs/>
          <w:szCs w:val="24"/>
          <w:lang w:eastAsia="pl-PL"/>
        </w:rPr>
        <w:t>z 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uwzględnieniem transportu po drogach publicznych przeznaczonych dla pojazdów o dopuszczalnej masie całkowitej powyżej 10 ton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wynosi ……………. </w:t>
      </w:r>
      <w:proofErr w:type="gramStart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kilometrów</w:t>
      </w:r>
      <w:proofErr w:type="gramEnd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od najbliższej granicy sektora </w:t>
      </w:r>
      <w:r w:rsidR="000F500B" w:rsidRPr="001C0875">
        <w:rPr>
          <w:rFonts w:ascii="Arial" w:eastAsia="Times New Roman" w:hAnsi="Arial" w:cs="Arial"/>
          <w:b/>
          <w:bCs/>
          <w:szCs w:val="24"/>
          <w:lang w:eastAsia="pl-PL"/>
        </w:rPr>
        <w:t>nr III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</w:p>
    <w:p w:rsidR="00466167" w:rsidRPr="001C0875" w:rsidRDefault="00466167" w:rsidP="00466167">
      <w:pPr>
        <w:spacing w:after="24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eastAsia="pl-PL"/>
        </w:rPr>
      </w:pPr>
      <w:r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(w przypadku lokalizacji bazy na terenie realizowanej części należy wpisać „0”)</w:t>
      </w:r>
    </w:p>
    <w:p w:rsidR="002E42CC" w:rsidRPr="001C0875" w:rsidRDefault="002E42CC" w:rsidP="00922D07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Część nr 4 – Sektor nr IV: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867A9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za odebranie 1 Mg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Maksymalna ilość odpadów przewidzianych </w:t>
            </w:r>
            <w:r w:rsidR="003816FA"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do odebrania i transportu w </w:t>
            </w: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Odbieranie odpadów komunalnych z terenu gminy – miasto Grudziądz – sektor nr I</w:t>
            </w:r>
            <w:r w:rsidR="009E5413"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BD23A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7 386,30 </w:t>
            </w:r>
            <w:r w:rsidR="009E5413"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906BF9" w:rsidRPr="001C0875" w:rsidRDefault="00906BF9" w:rsidP="00906BF9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lastRenderedPageBreak/>
        <w:t>Deklaruj</w:t>
      </w:r>
      <w:r w:rsidR="0002059F" w:rsidRPr="001C0875">
        <w:rPr>
          <w:rFonts w:ascii="Arial" w:eastAsia="Times New Roman" w:hAnsi="Arial" w:cs="Arial"/>
          <w:b/>
          <w:szCs w:val="24"/>
          <w:lang w:eastAsia="pl-PL"/>
        </w:rPr>
        <w:t>e</w:t>
      </w:r>
      <w:r w:rsidRPr="001C0875">
        <w:rPr>
          <w:rFonts w:ascii="Arial" w:eastAsia="Times New Roman" w:hAnsi="Arial" w:cs="Arial"/>
          <w:b/>
          <w:szCs w:val="24"/>
          <w:lang w:eastAsia="pl-PL"/>
        </w:rPr>
        <w:t xml:space="preserve">my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termin podejmowania działań 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mających na celu wyposażanie nieruchomości w pojemniki/worki do gromadzenia odpadów komunalnych lub wymiany (licząc każdorazowo od następnego dnia roboczego po uzyskaniu informacji w trakcie trwania umowy)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w terminie do …………… dni roboczych.</w:t>
      </w:r>
    </w:p>
    <w:p w:rsidR="00906BF9" w:rsidRPr="001C0875" w:rsidRDefault="00906BF9" w:rsidP="00906BF9">
      <w:pPr>
        <w:spacing w:before="240" w:after="240" w:line="240" w:lineRule="auto"/>
        <w:contextualSpacing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Odległość bazy magazynowo – transportowej poza granicą sektora nr IV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, liczona </w:t>
      </w:r>
      <w:r w:rsidR="00804BD5">
        <w:rPr>
          <w:rFonts w:ascii="Arial" w:eastAsia="Times New Roman" w:hAnsi="Arial" w:cs="Arial"/>
          <w:bCs/>
          <w:szCs w:val="24"/>
          <w:lang w:eastAsia="pl-PL"/>
        </w:rPr>
        <w:t>z 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uwzględnieniem transportu po drogach publicznych przeznaczonych dla pojazdów o dopuszczalnej masie całkowitej powyżej 10 ton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wynosi ……………. </w:t>
      </w:r>
      <w:proofErr w:type="gramStart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kilometrów</w:t>
      </w:r>
      <w:proofErr w:type="gramEnd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od najbliższej granicy sektora </w:t>
      </w:r>
      <w:r w:rsidR="00142671" w:rsidRPr="001C0875">
        <w:rPr>
          <w:rFonts w:ascii="Arial" w:eastAsia="Times New Roman" w:hAnsi="Arial" w:cs="Arial"/>
          <w:b/>
          <w:bCs/>
          <w:szCs w:val="24"/>
          <w:lang w:eastAsia="pl-PL"/>
        </w:rPr>
        <w:t>nr IV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</w:p>
    <w:p w:rsidR="00906BF9" w:rsidRPr="001C0875" w:rsidRDefault="00906BF9" w:rsidP="00906BF9">
      <w:pPr>
        <w:spacing w:after="24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eastAsia="pl-PL"/>
        </w:rPr>
      </w:pPr>
      <w:r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(w przypadku lokalizacji bazy na terenie realizowanej części należy wpisać „0”)</w:t>
      </w:r>
    </w:p>
    <w:p w:rsidR="002E42CC" w:rsidRPr="001C0875" w:rsidRDefault="002E42CC" w:rsidP="00922D07">
      <w:pPr>
        <w:spacing w:before="240" w:after="24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Część nr 5 – Sektor nr V: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54"/>
        <w:gridCol w:w="2552"/>
        <w:gridCol w:w="1989"/>
      </w:tblGrid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867A9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brutto za odebranie 1 Mg odpadów w 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Maksymalna ilość odpadów przewidzianych do odebrania i transportu w</w:t>
            </w:r>
            <w:r w:rsidR="003816FA"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 </w:t>
            </w: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całym okresie umowy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Cena oferty brutto</w:t>
            </w:r>
          </w:p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proofErr w:type="gramStart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</w:t>
            </w:r>
            <w:proofErr w:type="gramEnd"/>
            <w:r w:rsidRPr="001C087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PLN</w:t>
            </w:r>
          </w:p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i/>
                <w:sz w:val="16"/>
                <w:szCs w:val="24"/>
                <w:lang w:eastAsia="pl-PL"/>
              </w:rPr>
              <w:t>(kolumna 2 x kolumna 3)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16"/>
                <w:szCs w:val="24"/>
                <w:lang w:eastAsia="pl-PL"/>
              </w:rPr>
              <w:t>4</w:t>
            </w:r>
          </w:p>
        </w:tc>
      </w:tr>
      <w:tr w:rsidR="001C0875" w:rsidRPr="001C0875" w:rsidTr="00477DEC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2E42CC" w:rsidRPr="001C0875" w:rsidRDefault="002E42CC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Odbieranie odpadów komunalnych z terenu gminy </w:t>
            </w:r>
            <w:r w:rsidR="009E5413" w:rsidRPr="001C087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miasto Grudziądz – sektor nr V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42CC" w:rsidRPr="001C0875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42CC" w:rsidRPr="001C0875" w:rsidRDefault="00BD23AC" w:rsidP="003816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5 950,60 </w:t>
            </w:r>
            <w:r w:rsidR="009E5413"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E42CC" w:rsidRPr="001C0875" w:rsidRDefault="009E5413" w:rsidP="002E4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0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………....... PLN</w:t>
            </w:r>
          </w:p>
        </w:tc>
      </w:tr>
    </w:tbl>
    <w:p w:rsidR="00906BF9" w:rsidRPr="001C0875" w:rsidRDefault="00906BF9" w:rsidP="00906BF9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szCs w:val="24"/>
          <w:lang w:eastAsia="pl-PL"/>
        </w:rPr>
        <w:t>Deklaruj</w:t>
      </w:r>
      <w:r w:rsidR="0002059F" w:rsidRPr="001C0875">
        <w:rPr>
          <w:rFonts w:ascii="Arial" w:eastAsia="Times New Roman" w:hAnsi="Arial" w:cs="Arial"/>
          <w:b/>
          <w:szCs w:val="24"/>
          <w:lang w:eastAsia="pl-PL"/>
        </w:rPr>
        <w:t>e</w:t>
      </w:r>
      <w:r w:rsidRPr="001C0875">
        <w:rPr>
          <w:rFonts w:ascii="Arial" w:eastAsia="Times New Roman" w:hAnsi="Arial" w:cs="Arial"/>
          <w:b/>
          <w:szCs w:val="24"/>
          <w:lang w:eastAsia="pl-PL"/>
        </w:rPr>
        <w:t xml:space="preserve">my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termin podejmowania działań 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mających na celu wyposażanie nieruchomości w pojemniki/worki do gromadzenia odpadów komunalnych lub wymiany (licząc każdorazowo od następnego dnia roboczego po uzyskaniu informacji w trakcie trwania umowy)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w terminie do …………… dni roboczych.</w:t>
      </w:r>
    </w:p>
    <w:p w:rsidR="00906BF9" w:rsidRPr="001C0875" w:rsidRDefault="00906BF9" w:rsidP="00906BF9">
      <w:pPr>
        <w:spacing w:before="240" w:after="240" w:line="240" w:lineRule="auto"/>
        <w:contextualSpacing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Odległość bazy magazynowo – transportowej poza granicą sektora nr V</w:t>
      </w:r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, liczona </w:t>
      </w:r>
      <w:r w:rsidR="00804BD5">
        <w:rPr>
          <w:rFonts w:ascii="Arial" w:eastAsia="Times New Roman" w:hAnsi="Arial" w:cs="Arial"/>
          <w:bCs/>
          <w:szCs w:val="24"/>
          <w:lang w:eastAsia="pl-PL"/>
        </w:rPr>
        <w:t>z </w:t>
      </w:r>
      <w:bookmarkStart w:id="0" w:name="_GoBack"/>
      <w:bookmarkEnd w:id="0"/>
      <w:r w:rsidRPr="001C0875">
        <w:rPr>
          <w:rFonts w:ascii="Arial" w:eastAsia="Times New Roman" w:hAnsi="Arial" w:cs="Arial"/>
          <w:bCs/>
          <w:szCs w:val="24"/>
          <w:lang w:eastAsia="pl-PL"/>
        </w:rPr>
        <w:t xml:space="preserve">uwzględnieniem transportu po drogach publicznych przeznaczonych dla pojazdów o dopuszczalnej masie całkowitej powyżej 10 ton 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wynosi ……………. </w:t>
      </w:r>
      <w:proofErr w:type="gramStart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>kilometrów</w:t>
      </w:r>
      <w:proofErr w:type="gramEnd"/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 od najbliższej granicy sektora </w:t>
      </w:r>
      <w:r w:rsidR="00142671" w:rsidRPr="001C0875">
        <w:rPr>
          <w:rFonts w:ascii="Arial" w:eastAsia="Times New Roman" w:hAnsi="Arial" w:cs="Arial"/>
          <w:b/>
          <w:bCs/>
          <w:szCs w:val="24"/>
          <w:lang w:eastAsia="pl-PL"/>
        </w:rPr>
        <w:t>nr V</w:t>
      </w:r>
      <w:r w:rsidRPr="001C0875">
        <w:rPr>
          <w:rFonts w:ascii="Arial" w:eastAsia="Times New Roman" w:hAnsi="Arial" w:cs="Arial"/>
          <w:b/>
          <w:bCs/>
          <w:szCs w:val="24"/>
          <w:lang w:eastAsia="pl-PL"/>
        </w:rPr>
        <w:t xml:space="preserve">. </w:t>
      </w:r>
    </w:p>
    <w:p w:rsidR="00906BF9" w:rsidRPr="001C0875" w:rsidRDefault="00906BF9" w:rsidP="00906BF9">
      <w:pPr>
        <w:spacing w:after="24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eastAsia="pl-PL"/>
        </w:rPr>
      </w:pPr>
      <w:r w:rsidRPr="001C0875">
        <w:rPr>
          <w:rFonts w:ascii="Arial" w:eastAsia="Times New Roman" w:hAnsi="Arial" w:cs="Arial"/>
          <w:bCs/>
          <w:i/>
          <w:sz w:val="18"/>
          <w:szCs w:val="24"/>
          <w:lang w:eastAsia="pl-PL"/>
        </w:rPr>
        <w:t>(w przypadku lokalizacji bazy na terenie realizowanej części należy wpisać „0”)</w:t>
      </w:r>
    </w:p>
    <w:p w:rsidR="00840C05" w:rsidRPr="001C0875" w:rsidRDefault="00B3481B" w:rsidP="00840C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__________________________________________________________________________</w:t>
      </w:r>
    </w:p>
    <w:p w:rsidR="002E42CC" w:rsidRPr="001C0875" w:rsidRDefault="002E42CC" w:rsidP="00373D2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1C0875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1C087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C0875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powstania u Zamawiającego obowiązku podatkowego </w:t>
      </w:r>
      <w:r w:rsidRPr="001C0875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1C0875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1C0875">
        <w:rPr>
          <w:rFonts w:ascii="Arial" w:eastAsia="Times New Roman" w:hAnsi="Arial" w:cs="Arial"/>
          <w:bCs/>
          <w:lang w:eastAsia="pl-PL"/>
        </w:rPr>
        <w:t>.</w:t>
      </w:r>
    </w:p>
    <w:p w:rsidR="00373D2A" w:rsidRPr="001C0875" w:rsidRDefault="002E42CC" w:rsidP="00373D2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bCs/>
          <w:lang w:eastAsia="pl-PL"/>
        </w:rPr>
        <w:t xml:space="preserve">Zobowiązujemy się </w:t>
      </w:r>
      <w:r w:rsidRPr="001C0875">
        <w:rPr>
          <w:rFonts w:ascii="Arial" w:eastAsia="Times New Roman" w:hAnsi="Arial" w:cs="Arial"/>
          <w:lang w:eastAsia="pl-PL"/>
        </w:rPr>
        <w:t>do wykonania przedmiotu zamówienia w terminie określonym w Sp</w:t>
      </w:r>
      <w:r w:rsidR="00373D2A" w:rsidRPr="001C0875">
        <w:rPr>
          <w:rFonts w:ascii="Arial" w:eastAsia="Times New Roman" w:hAnsi="Arial" w:cs="Arial"/>
          <w:lang w:eastAsia="pl-PL"/>
        </w:rPr>
        <w:t>ecyfikacji Warunków Zamówienia.</w:t>
      </w:r>
    </w:p>
    <w:p w:rsidR="00373D2A" w:rsidRPr="001C0875" w:rsidRDefault="002E42CC" w:rsidP="00373D2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bCs/>
          <w:lang w:eastAsia="pl-PL"/>
        </w:rPr>
        <w:t>Akceptujemy</w:t>
      </w:r>
      <w:r w:rsidRPr="001C0875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Zamówienia.</w:t>
      </w:r>
    </w:p>
    <w:p w:rsidR="00373D2A" w:rsidRPr="001C0875" w:rsidRDefault="002E42CC" w:rsidP="00373D2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Calibri" w:hAnsi="Arial" w:cs="Arial"/>
          <w:b/>
          <w:bCs/>
        </w:rPr>
        <w:t>Uważamy się</w:t>
      </w:r>
      <w:r w:rsidRPr="001C0875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</w:t>
      </w:r>
      <w:r w:rsidR="00B22BDC" w:rsidRPr="001C0875">
        <w:rPr>
          <w:rFonts w:ascii="Arial" w:eastAsia="Calibri" w:hAnsi="Arial" w:cs="Arial"/>
        </w:rPr>
        <w:t> </w:t>
      </w:r>
      <w:proofErr w:type="gramStart"/>
      <w:r w:rsidRPr="001C0875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1C0875">
        <w:rPr>
          <w:rFonts w:ascii="Arial" w:eastAsia="Calibri" w:hAnsi="Arial" w:cs="Arial"/>
        </w:rPr>
        <w:t xml:space="preserve">PLN w </w:t>
      </w:r>
      <w:proofErr w:type="gramStart"/>
      <w:r w:rsidRPr="001C0875">
        <w:rPr>
          <w:rFonts w:ascii="Arial" w:eastAsia="Calibri" w:hAnsi="Arial" w:cs="Arial"/>
        </w:rPr>
        <w:t>formie .................................................</w:t>
      </w:r>
      <w:proofErr w:type="gramEnd"/>
      <w:r w:rsidRPr="001C0875">
        <w:rPr>
          <w:rFonts w:ascii="Arial" w:eastAsia="Calibri" w:hAnsi="Arial" w:cs="Arial"/>
        </w:rPr>
        <w:t>...........</w:t>
      </w:r>
      <w:r w:rsidR="00516846" w:rsidRPr="001C0875">
        <w:rPr>
          <w:rFonts w:ascii="Arial" w:eastAsia="Calibri" w:hAnsi="Arial" w:cs="Arial"/>
        </w:rPr>
        <w:t>...................</w:t>
      </w:r>
    </w:p>
    <w:p w:rsidR="00373D2A" w:rsidRPr="001C0875" w:rsidRDefault="002E42CC" w:rsidP="00373D2A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Calibri" w:hAnsi="Arial" w:cs="Arial"/>
        </w:rPr>
        <w:t>Wadium (wniesione w formie pienięż</w:t>
      </w:r>
      <w:r w:rsidR="00373D2A" w:rsidRPr="001C0875">
        <w:rPr>
          <w:rFonts w:ascii="Arial" w:eastAsia="Calibri" w:hAnsi="Arial" w:cs="Arial"/>
        </w:rPr>
        <w:t>nej) należy zwrócić na konto nr </w:t>
      </w:r>
      <w:r w:rsidRPr="001C0875">
        <w:rPr>
          <w:rFonts w:ascii="Arial" w:eastAsia="Calibri" w:hAnsi="Arial" w:cs="Arial"/>
        </w:rPr>
        <w:t>..................................</w:t>
      </w:r>
      <w:r w:rsidRPr="001C0875">
        <w:rPr>
          <w:rFonts w:ascii="Arial" w:eastAsia="Calibri" w:hAnsi="Arial" w:cs="Arial"/>
          <w:bCs/>
        </w:rPr>
        <w:t>........................................................................................................</w:t>
      </w:r>
    </w:p>
    <w:p w:rsidR="00516846" w:rsidRPr="001C0875" w:rsidRDefault="002E42CC" w:rsidP="00516846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lang w:eastAsia="pl-PL"/>
        </w:rPr>
        <w:t>Oświadczamy</w:t>
      </w:r>
      <w:r w:rsidRPr="001C0875">
        <w:rPr>
          <w:rFonts w:ascii="Arial" w:eastAsia="Times New Roman" w:hAnsi="Arial" w:cs="Arial"/>
          <w:lang w:eastAsia="pl-PL"/>
        </w:rPr>
        <w:t xml:space="preserve">, że sposób reprezentacji spółki/konsorcjum* dla potrzeb niniejszego zamówienia jest </w:t>
      </w:r>
      <w:proofErr w:type="gramStart"/>
      <w:r w:rsidRPr="001C0875">
        <w:rPr>
          <w:rFonts w:ascii="Arial" w:eastAsia="Times New Roman" w:hAnsi="Arial" w:cs="Arial"/>
          <w:lang w:eastAsia="pl-PL"/>
        </w:rPr>
        <w:t>następujący .................................................</w:t>
      </w:r>
      <w:proofErr w:type="gramEnd"/>
      <w:r w:rsidRPr="001C0875">
        <w:rPr>
          <w:rFonts w:ascii="Arial" w:eastAsia="Times New Roman" w:hAnsi="Arial" w:cs="Arial"/>
          <w:lang w:eastAsia="pl-PL"/>
        </w:rPr>
        <w:t>.............................................</w:t>
      </w:r>
      <w:r w:rsidR="00DB300C" w:rsidRPr="001C0875">
        <w:rPr>
          <w:rFonts w:ascii="Arial" w:eastAsia="Times New Roman" w:hAnsi="Arial" w:cs="Arial"/>
          <w:lang w:eastAsia="pl-PL"/>
        </w:rPr>
        <w:t>.</w:t>
      </w:r>
    </w:p>
    <w:p w:rsidR="002E42CC" w:rsidRPr="001C0875" w:rsidRDefault="002E42CC" w:rsidP="00516846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:rsidR="002E42CC" w:rsidRPr="001C0875" w:rsidRDefault="002E42CC" w:rsidP="002E42CC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1C087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C653F0" w:rsidRPr="001C0875" w:rsidRDefault="00C653F0" w:rsidP="00516846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lang w:eastAsia="pl-PL"/>
        </w:rPr>
        <w:lastRenderedPageBreak/>
        <w:t>Oświadczamy</w:t>
      </w:r>
      <w:r w:rsidRPr="001C087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:rsidR="00C653F0" w:rsidRPr="001C0875" w:rsidRDefault="00C653F0" w:rsidP="00516846">
      <w:pPr>
        <w:numPr>
          <w:ilvl w:val="0"/>
          <w:numId w:val="5"/>
        </w:numPr>
        <w:spacing w:before="120" w:after="0" w:line="240" w:lineRule="auto"/>
        <w:ind w:left="680" w:hanging="340"/>
        <w:contextualSpacing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C653F0" w:rsidRPr="001C0875" w:rsidRDefault="00C653F0" w:rsidP="00C653F0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C653F0" w:rsidRPr="001C0875" w:rsidRDefault="00C653F0" w:rsidP="00516846">
      <w:pPr>
        <w:numPr>
          <w:ilvl w:val="0"/>
          <w:numId w:val="5"/>
        </w:numPr>
        <w:spacing w:before="120" w:after="0" w:line="240" w:lineRule="auto"/>
        <w:ind w:left="680" w:hanging="340"/>
        <w:contextualSpacing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  <w:r w:rsidR="002867A9" w:rsidRPr="001C0875">
        <w:rPr>
          <w:rFonts w:ascii="Arial" w:eastAsia="Times New Roman" w:hAnsi="Arial" w:cs="Arial"/>
          <w:lang w:eastAsia="pl-PL"/>
        </w:rPr>
        <w:t>.</w:t>
      </w:r>
    </w:p>
    <w:p w:rsidR="00C653F0" w:rsidRPr="001C0875" w:rsidRDefault="00C653F0" w:rsidP="00C653F0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:rsidR="002867A9" w:rsidRPr="001C0875" w:rsidRDefault="009E5413" w:rsidP="00516846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bCs/>
          <w:lang w:eastAsia="pl-PL"/>
        </w:rPr>
        <w:t xml:space="preserve">Deklarujemy </w:t>
      </w:r>
      <w:r w:rsidRPr="001C0875">
        <w:rPr>
          <w:rFonts w:ascii="Arial" w:eastAsia="Times New Roman" w:hAnsi="Arial" w:cs="Arial"/>
          <w:b/>
          <w:lang w:eastAsia="pl-PL"/>
        </w:rPr>
        <w:t xml:space="preserve">wniesienie zabezpieczenia należytego wykonania umowy </w:t>
      </w:r>
      <w:r w:rsidRPr="001C0875">
        <w:rPr>
          <w:rFonts w:ascii="Arial" w:eastAsia="Times New Roman" w:hAnsi="Arial" w:cs="Arial"/>
          <w:lang w:eastAsia="pl-PL"/>
        </w:rPr>
        <w:t xml:space="preserve">w wysokości </w:t>
      </w:r>
      <w:r w:rsidR="00E67179" w:rsidRPr="001C0875">
        <w:rPr>
          <w:rFonts w:ascii="Arial" w:eastAsia="Times New Roman" w:hAnsi="Arial" w:cs="Arial"/>
          <w:lang w:eastAsia="pl-PL"/>
        </w:rPr>
        <w:t>2</w:t>
      </w:r>
      <w:r w:rsidRPr="001C0875">
        <w:rPr>
          <w:rFonts w:ascii="Arial" w:eastAsia="Times New Roman" w:hAnsi="Arial" w:cs="Arial"/>
          <w:lang w:eastAsia="pl-PL"/>
        </w:rPr>
        <w:t> %</w:t>
      </w:r>
      <w:r w:rsidR="00BF1B75" w:rsidRPr="001C0875">
        <w:rPr>
          <w:rFonts w:ascii="Arial" w:eastAsia="Times New Roman" w:hAnsi="Arial" w:cs="Arial"/>
          <w:lang w:eastAsia="pl-PL"/>
        </w:rPr>
        <w:t> </w:t>
      </w:r>
      <w:r w:rsidR="00842AF6" w:rsidRPr="001C0875">
        <w:rPr>
          <w:rFonts w:ascii="Arial" w:eastAsia="Times New Roman" w:hAnsi="Arial" w:cs="Arial"/>
          <w:lang w:eastAsia="pl-PL"/>
        </w:rPr>
        <w:t xml:space="preserve">maksymalnej wartości nominalnej </w:t>
      </w:r>
      <w:r w:rsidR="00865A96" w:rsidRPr="001C0875">
        <w:rPr>
          <w:rFonts w:ascii="Arial" w:eastAsia="Times New Roman" w:hAnsi="Arial" w:cs="Arial"/>
          <w:lang w:eastAsia="pl-PL"/>
        </w:rPr>
        <w:t>zobowiązania</w:t>
      </w:r>
      <w:r w:rsidR="00842AF6" w:rsidRPr="001C0875">
        <w:rPr>
          <w:rFonts w:ascii="Arial" w:eastAsia="Times New Roman" w:hAnsi="Arial" w:cs="Arial"/>
          <w:lang w:eastAsia="pl-PL"/>
        </w:rPr>
        <w:t xml:space="preserve"> </w:t>
      </w:r>
      <w:r w:rsidR="00865A96" w:rsidRPr="001C0875">
        <w:rPr>
          <w:rFonts w:ascii="Arial" w:eastAsia="Times New Roman" w:hAnsi="Arial" w:cs="Arial"/>
          <w:lang w:eastAsia="pl-PL"/>
        </w:rPr>
        <w:t>wynikającego z umowy</w:t>
      </w:r>
      <w:r w:rsidRPr="001C0875">
        <w:rPr>
          <w:rFonts w:ascii="Arial" w:eastAsia="Times New Roman" w:hAnsi="Arial" w:cs="Arial"/>
          <w:lang w:eastAsia="pl-PL"/>
        </w:rPr>
        <w:t>,</w:t>
      </w:r>
      <w:r w:rsidR="00865A96" w:rsidRPr="001C0875">
        <w:rPr>
          <w:rFonts w:ascii="Arial" w:eastAsia="Times New Roman" w:hAnsi="Arial" w:cs="Arial"/>
          <w:lang w:eastAsia="pl-PL"/>
        </w:rPr>
        <w:t xml:space="preserve"> w </w:t>
      </w:r>
      <w:r w:rsidRPr="001C0875">
        <w:rPr>
          <w:rFonts w:ascii="Arial" w:eastAsia="Times New Roman" w:hAnsi="Arial" w:cs="Arial"/>
          <w:lang w:eastAsia="pl-PL"/>
        </w:rPr>
        <w:t>następującej formie: ………………………………..............………</w:t>
      </w:r>
      <w:r w:rsidR="00865A96" w:rsidRPr="001C0875">
        <w:rPr>
          <w:rFonts w:ascii="Arial" w:eastAsia="Times New Roman" w:hAnsi="Arial" w:cs="Arial"/>
          <w:szCs w:val="24"/>
          <w:lang w:eastAsia="pl-PL"/>
        </w:rPr>
        <w:t>…………………………..</w:t>
      </w:r>
    </w:p>
    <w:p w:rsidR="00C653F0" w:rsidRPr="001C0875" w:rsidRDefault="002E42CC" w:rsidP="00516846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bCs/>
          <w:lang w:eastAsia="pl-PL"/>
        </w:rPr>
        <w:t xml:space="preserve">Oświadczamy, </w:t>
      </w:r>
      <w:r w:rsidRPr="001C0875">
        <w:rPr>
          <w:rFonts w:ascii="Arial" w:eastAsia="Times New Roman" w:hAnsi="Arial" w:cs="Arial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2E42CC" w:rsidRPr="001C0875" w:rsidRDefault="002E42CC" w:rsidP="00516846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lang w:eastAsia="pl-PL"/>
        </w:rPr>
        <w:t xml:space="preserve">Czy Wykonawca jest </w:t>
      </w:r>
      <w:r w:rsidRPr="001C0875">
        <w:rPr>
          <w:rFonts w:ascii="Arial" w:eastAsia="Times New Roman" w:hAnsi="Arial" w:cs="Arial"/>
          <w:i/>
          <w:lang w:eastAsia="pl-PL"/>
        </w:rPr>
        <w:t>(zaznaczyć właściwe)</w:t>
      </w:r>
      <w:r w:rsidRPr="001C0875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C0875" w:rsidRPr="001C0875" w:rsidTr="00624BBC">
        <w:tc>
          <w:tcPr>
            <w:tcW w:w="8647" w:type="dxa"/>
          </w:tcPr>
          <w:p w:rsidR="002E42CC" w:rsidRPr="001C0875" w:rsidRDefault="002E42CC" w:rsidP="00624BB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1C087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1C0875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1C0875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C0875" w:rsidRPr="001C0875" w:rsidTr="00624BBC">
        <w:tc>
          <w:tcPr>
            <w:tcW w:w="8647" w:type="dxa"/>
          </w:tcPr>
          <w:p w:rsidR="002E42CC" w:rsidRPr="001C0875" w:rsidRDefault="002E42CC" w:rsidP="00624BB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1C087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1C0875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1C0875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C0875" w:rsidRPr="001C0875" w:rsidTr="00624BBC">
        <w:tc>
          <w:tcPr>
            <w:tcW w:w="8647" w:type="dxa"/>
          </w:tcPr>
          <w:p w:rsidR="002E42CC" w:rsidRPr="001C0875" w:rsidRDefault="002E42CC" w:rsidP="00624BB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1C087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1C0875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1C0875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1C0875" w:rsidRPr="001C0875" w:rsidTr="00624BBC">
        <w:tc>
          <w:tcPr>
            <w:tcW w:w="8647" w:type="dxa"/>
          </w:tcPr>
          <w:p w:rsidR="002E42CC" w:rsidRPr="001C0875" w:rsidRDefault="002E42CC" w:rsidP="00624BBC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1C087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1C0875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1C0875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</w:tc>
      </w:tr>
      <w:tr w:rsidR="001C0875" w:rsidRPr="001C0875" w:rsidTr="00624BBC">
        <w:tc>
          <w:tcPr>
            <w:tcW w:w="8647" w:type="dxa"/>
          </w:tcPr>
          <w:p w:rsidR="002E42CC" w:rsidRPr="001C0875" w:rsidRDefault="002E42CC" w:rsidP="00624BB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1C087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1C0875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1C0875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gospodarczej;</w:t>
            </w:r>
          </w:p>
        </w:tc>
      </w:tr>
      <w:tr w:rsidR="001C0875" w:rsidRPr="001C0875" w:rsidTr="00624BBC">
        <w:tc>
          <w:tcPr>
            <w:tcW w:w="8647" w:type="dxa"/>
          </w:tcPr>
          <w:p w:rsidR="002E42CC" w:rsidRPr="001C0875" w:rsidRDefault="002E42CC" w:rsidP="00624BBC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C087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1C087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1C0875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1C0875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 </w:t>
            </w:r>
            <w:r w:rsidRPr="001C0875">
              <w:rPr>
                <w:rFonts w:ascii="Arial" w:eastAsia="Times New Roman" w:hAnsi="Arial" w:cs="Arial"/>
                <w:i/>
                <w:lang w:eastAsia="pl-PL"/>
              </w:rPr>
              <w:t>(</w:t>
            </w:r>
            <w:proofErr w:type="gramStart"/>
            <w:r w:rsidRPr="001C0875">
              <w:rPr>
                <w:rFonts w:ascii="Arial" w:eastAsia="Times New Roman" w:hAnsi="Arial" w:cs="Arial"/>
                <w:i/>
                <w:lang w:eastAsia="pl-PL"/>
              </w:rPr>
              <w:t>wskazać jaki</w:t>
            </w:r>
            <w:proofErr w:type="gramEnd"/>
            <w:r w:rsidRPr="001C0875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:rsidR="00BF1B75" w:rsidRPr="001C0875" w:rsidRDefault="002E42CC" w:rsidP="00BF1B75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1C0875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1C0875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1C0875">
        <w:rPr>
          <w:rFonts w:ascii="Arial" w:eastAsia="Times New Roman" w:hAnsi="Arial" w:cs="Arial"/>
          <w:i/>
          <w:lang w:eastAsia="pl-PL"/>
        </w:rPr>
        <w:t xml:space="preserve">. Dz. U. </w:t>
      </w:r>
      <w:proofErr w:type="gramStart"/>
      <w:r w:rsidRPr="001C0875">
        <w:rPr>
          <w:rFonts w:ascii="Arial" w:eastAsia="Times New Roman" w:hAnsi="Arial" w:cs="Arial"/>
          <w:i/>
          <w:lang w:eastAsia="pl-PL"/>
        </w:rPr>
        <w:t>z</w:t>
      </w:r>
      <w:proofErr w:type="gramEnd"/>
      <w:r w:rsidRPr="001C0875">
        <w:rPr>
          <w:rFonts w:ascii="Arial" w:eastAsia="Times New Roman" w:hAnsi="Arial" w:cs="Arial"/>
          <w:i/>
          <w:lang w:eastAsia="pl-PL"/>
        </w:rPr>
        <w:t xml:space="preserve"> 202</w:t>
      </w:r>
      <w:r w:rsidR="00D535EB" w:rsidRPr="001C0875">
        <w:rPr>
          <w:rFonts w:ascii="Arial" w:eastAsia="Times New Roman" w:hAnsi="Arial" w:cs="Arial"/>
          <w:i/>
          <w:lang w:eastAsia="pl-PL"/>
        </w:rPr>
        <w:t>2</w:t>
      </w:r>
      <w:r w:rsidRPr="001C0875">
        <w:rPr>
          <w:rFonts w:ascii="Arial" w:eastAsia="Times New Roman" w:hAnsi="Arial" w:cs="Arial"/>
          <w:i/>
          <w:lang w:eastAsia="pl-PL"/>
        </w:rPr>
        <w:t> r. poz. 1</w:t>
      </w:r>
      <w:r w:rsidR="00D535EB" w:rsidRPr="001C0875">
        <w:rPr>
          <w:rFonts w:ascii="Arial" w:eastAsia="Times New Roman" w:hAnsi="Arial" w:cs="Arial"/>
          <w:i/>
          <w:lang w:eastAsia="pl-PL"/>
        </w:rPr>
        <w:t>23</w:t>
      </w:r>
      <w:r w:rsidRPr="001C0875">
        <w:rPr>
          <w:rFonts w:ascii="Arial" w:eastAsia="Times New Roman" w:hAnsi="Arial" w:cs="Arial"/>
          <w:i/>
          <w:lang w:eastAsia="pl-PL"/>
        </w:rPr>
        <w:t>3)</w:t>
      </w:r>
      <w:r w:rsidRPr="001C087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1C087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1C0875">
        <w:rPr>
          <w:rFonts w:ascii="Arial" w:eastAsia="Times New Roman" w:hAnsi="Arial" w:cs="Arial"/>
          <w:lang w:eastAsia="pl-PL"/>
        </w:rPr>
        <w:t>.</w:t>
      </w:r>
    </w:p>
    <w:p w:rsidR="00BF1B75" w:rsidRPr="001C0875" w:rsidRDefault="002E42CC" w:rsidP="00BF1B75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1C087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1C0875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:rsidR="00BF1B75" w:rsidRPr="001C0875" w:rsidRDefault="002E42CC" w:rsidP="00BF1B75">
      <w:pPr>
        <w:tabs>
          <w:tab w:val="num" w:pos="502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:rsidR="00BF1B75" w:rsidRPr="001C0875" w:rsidRDefault="002E42CC" w:rsidP="00BF1B75">
      <w:pPr>
        <w:tabs>
          <w:tab w:val="num" w:pos="502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1C0875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1C0875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1C0875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:rsidR="00BF1B75" w:rsidRPr="001C0875" w:rsidRDefault="00BF1B75" w:rsidP="00BF1B75">
      <w:pPr>
        <w:tabs>
          <w:tab w:val="num" w:pos="502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:rsidR="003525DA" w:rsidRPr="001C0875" w:rsidRDefault="003525DA" w:rsidP="00BF1B75">
      <w:pPr>
        <w:tabs>
          <w:tab w:val="num" w:pos="502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:rsidR="003525DA" w:rsidRPr="001C0875" w:rsidRDefault="003525DA" w:rsidP="00BF1B75">
      <w:pPr>
        <w:tabs>
          <w:tab w:val="num" w:pos="502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:rsidR="002E42CC" w:rsidRPr="001C0875" w:rsidRDefault="002E42CC" w:rsidP="00BF1B75">
      <w:pPr>
        <w:tabs>
          <w:tab w:val="num" w:pos="502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1C0875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:rsidR="00BF1B75" w:rsidRPr="001C0875" w:rsidRDefault="00BF1B75" w:rsidP="002E42CC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2E42CC" w:rsidRPr="001C0875" w:rsidRDefault="002E42CC" w:rsidP="002E42CC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1C087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:rsidR="002E42CC" w:rsidRPr="001C0875" w:rsidRDefault="002E42CC" w:rsidP="003525DA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1C087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:rsidR="003525DA" w:rsidRPr="001C0875" w:rsidRDefault="003525DA" w:rsidP="002E42C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525DA" w:rsidRPr="001C0875" w:rsidRDefault="003525DA" w:rsidP="002E42C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525DA" w:rsidRPr="001C0875" w:rsidRDefault="003525DA" w:rsidP="002E42C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525DA" w:rsidRPr="001C0875" w:rsidRDefault="003525DA" w:rsidP="002E42C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525DA" w:rsidRPr="001C0875" w:rsidRDefault="003525DA" w:rsidP="002E42C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525DA" w:rsidRPr="001C0875" w:rsidRDefault="003525DA" w:rsidP="002E42C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867A9" w:rsidRPr="001C0875" w:rsidRDefault="002E42CC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C0875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2867A9" w:rsidRPr="001C0875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A2" w:rsidRDefault="00C960A2">
      <w:pPr>
        <w:spacing w:after="0" w:line="240" w:lineRule="auto"/>
      </w:pPr>
      <w:r>
        <w:separator/>
      </w:r>
    </w:p>
  </w:endnote>
  <w:endnote w:type="continuationSeparator" w:id="0">
    <w:p w:rsidR="00C960A2" w:rsidRDefault="00C9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:rsidR="00624BBC" w:rsidRPr="00945D2E" w:rsidRDefault="00624BBC" w:rsidP="00624BBC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804BD5">
          <w:rPr>
            <w:i/>
            <w:noProof/>
            <w:sz w:val="16"/>
            <w:szCs w:val="16"/>
          </w:rPr>
          <w:t>4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A2" w:rsidRDefault="00C960A2">
      <w:pPr>
        <w:spacing w:after="0" w:line="240" w:lineRule="auto"/>
      </w:pPr>
      <w:r>
        <w:separator/>
      </w:r>
    </w:p>
  </w:footnote>
  <w:footnote w:type="continuationSeparator" w:id="0">
    <w:p w:rsidR="00C960A2" w:rsidRDefault="00C960A2">
      <w:pPr>
        <w:spacing w:after="0" w:line="240" w:lineRule="auto"/>
      </w:pPr>
      <w:r>
        <w:continuationSeparator/>
      </w:r>
    </w:p>
  </w:footnote>
  <w:footnote w:id="1">
    <w:p w:rsidR="00624BBC" w:rsidRPr="00C967FF" w:rsidRDefault="00624BBC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zamówienia należy wskazać dane teleadresowe wszystkich Wykonawców oraz należy wskazać, który z Wykonawców jest u</w:t>
      </w:r>
      <w:r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:rsidR="00624BBC" w:rsidRPr="00C967FF" w:rsidRDefault="00624BBC" w:rsidP="002E42CC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BC" w:rsidRDefault="00624BBC" w:rsidP="00624BBC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E557D2"/>
    <w:multiLevelType w:val="hybridMultilevel"/>
    <w:tmpl w:val="C854C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22EF1"/>
    <w:multiLevelType w:val="hybridMultilevel"/>
    <w:tmpl w:val="FEB28F22"/>
    <w:lvl w:ilvl="0" w:tplc="7B48E68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5466"/>
    <w:rsid w:val="0000718F"/>
    <w:rsid w:val="00011F09"/>
    <w:rsid w:val="00017850"/>
    <w:rsid w:val="0002059F"/>
    <w:rsid w:val="00060021"/>
    <w:rsid w:val="000B7C57"/>
    <w:rsid w:val="000D4543"/>
    <w:rsid w:val="000F500B"/>
    <w:rsid w:val="000F5482"/>
    <w:rsid w:val="000F72AE"/>
    <w:rsid w:val="001010AC"/>
    <w:rsid w:val="001130CA"/>
    <w:rsid w:val="001263AF"/>
    <w:rsid w:val="001407DF"/>
    <w:rsid w:val="00142671"/>
    <w:rsid w:val="00187868"/>
    <w:rsid w:val="001A5604"/>
    <w:rsid w:val="001B3DE3"/>
    <w:rsid w:val="001C0875"/>
    <w:rsid w:val="001C78B2"/>
    <w:rsid w:val="001C7D2C"/>
    <w:rsid w:val="001D2667"/>
    <w:rsid w:val="001F0C1B"/>
    <w:rsid w:val="00210092"/>
    <w:rsid w:val="00226E6B"/>
    <w:rsid w:val="002517C0"/>
    <w:rsid w:val="00254F44"/>
    <w:rsid w:val="002834B1"/>
    <w:rsid w:val="002867A9"/>
    <w:rsid w:val="002B0573"/>
    <w:rsid w:val="002B190C"/>
    <w:rsid w:val="002E41B1"/>
    <w:rsid w:val="002E42CC"/>
    <w:rsid w:val="00323569"/>
    <w:rsid w:val="00327B32"/>
    <w:rsid w:val="00331314"/>
    <w:rsid w:val="003525DA"/>
    <w:rsid w:val="00373D2A"/>
    <w:rsid w:val="003816FA"/>
    <w:rsid w:val="003917B4"/>
    <w:rsid w:val="003A0193"/>
    <w:rsid w:val="003B242A"/>
    <w:rsid w:val="003B735A"/>
    <w:rsid w:val="003C11CE"/>
    <w:rsid w:val="003C2CAD"/>
    <w:rsid w:val="003C7B28"/>
    <w:rsid w:val="003F0E6F"/>
    <w:rsid w:val="0041294D"/>
    <w:rsid w:val="00432ECB"/>
    <w:rsid w:val="00440BBD"/>
    <w:rsid w:val="00466167"/>
    <w:rsid w:val="00472F12"/>
    <w:rsid w:val="004763B5"/>
    <w:rsid w:val="00477DEC"/>
    <w:rsid w:val="004809D2"/>
    <w:rsid w:val="00491BA0"/>
    <w:rsid w:val="004A5AD8"/>
    <w:rsid w:val="004A62A1"/>
    <w:rsid w:val="004A713E"/>
    <w:rsid w:val="004B3B7D"/>
    <w:rsid w:val="004B4DE2"/>
    <w:rsid w:val="004B4F31"/>
    <w:rsid w:val="004E4E5E"/>
    <w:rsid w:val="004F6771"/>
    <w:rsid w:val="005112DD"/>
    <w:rsid w:val="00516846"/>
    <w:rsid w:val="0052546C"/>
    <w:rsid w:val="00546F35"/>
    <w:rsid w:val="00556E60"/>
    <w:rsid w:val="00564B3D"/>
    <w:rsid w:val="005654F1"/>
    <w:rsid w:val="0056723B"/>
    <w:rsid w:val="00583E57"/>
    <w:rsid w:val="005D6C1D"/>
    <w:rsid w:val="005F393E"/>
    <w:rsid w:val="00600ACF"/>
    <w:rsid w:val="00613F60"/>
    <w:rsid w:val="00624BBC"/>
    <w:rsid w:val="006421D2"/>
    <w:rsid w:val="006530D5"/>
    <w:rsid w:val="0066473C"/>
    <w:rsid w:val="00666A0A"/>
    <w:rsid w:val="006A642A"/>
    <w:rsid w:val="006A7879"/>
    <w:rsid w:val="006B3B3B"/>
    <w:rsid w:val="006B4585"/>
    <w:rsid w:val="006C6559"/>
    <w:rsid w:val="006D6D4B"/>
    <w:rsid w:val="006E57F9"/>
    <w:rsid w:val="006E658C"/>
    <w:rsid w:val="006F1495"/>
    <w:rsid w:val="00720FE1"/>
    <w:rsid w:val="007326D7"/>
    <w:rsid w:val="0073485A"/>
    <w:rsid w:val="00741787"/>
    <w:rsid w:val="00765E2D"/>
    <w:rsid w:val="00781875"/>
    <w:rsid w:val="00794A53"/>
    <w:rsid w:val="007E6281"/>
    <w:rsid w:val="00804BD5"/>
    <w:rsid w:val="00840B0A"/>
    <w:rsid w:val="00840C05"/>
    <w:rsid w:val="00842AF6"/>
    <w:rsid w:val="00852AFF"/>
    <w:rsid w:val="00865A96"/>
    <w:rsid w:val="00867C4C"/>
    <w:rsid w:val="00880647"/>
    <w:rsid w:val="0088126B"/>
    <w:rsid w:val="00892E13"/>
    <w:rsid w:val="00896DB1"/>
    <w:rsid w:val="008B5F5A"/>
    <w:rsid w:val="00906BF9"/>
    <w:rsid w:val="00915F4C"/>
    <w:rsid w:val="00922D07"/>
    <w:rsid w:val="009320D8"/>
    <w:rsid w:val="00966333"/>
    <w:rsid w:val="00990049"/>
    <w:rsid w:val="009A4088"/>
    <w:rsid w:val="009B35BD"/>
    <w:rsid w:val="009D17C9"/>
    <w:rsid w:val="009E5413"/>
    <w:rsid w:val="009F5AB3"/>
    <w:rsid w:val="00A2252A"/>
    <w:rsid w:val="00A411C0"/>
    <w:rsid w:val="00A77D88"/>
    <w:rsid w:val="00A83EB3"/>
    <w:rsid w:val="00AC52DE"/>
    <w:rsid w:val="00AD22B6"/>
    <w:rsid w:val="00AD50A1"/>
    <w:rsid w:val="00AF1BA9"/>
    <w:rsid w:val="00AF704D"/>
    <w:rsid w:val="00B22BDC"/>
    <w:rsid w:val="00B3481B"/>
    <w:rsid w:val="00B41020"/>
    <w:rsid w:val="00B52E4B"/>
    <w:rsid w:val="00B74D99"/>
    <w:rsid w:val="00BD23AC"/>
    <w:rsid w:val="00BF1B75"/>
    <w:rsid w:val="00C22B61"/>
    <w:rsid w:val="00C23E26"/>
    <w:rsid w:val="00C24EDE"/>
    <w:rsid w:val="00C437F6"/>
    <w:rsid w:val="00C53B45"/>
    <w:rsid w:val="00C6179C"/>
    <w:rsid w:val="00C653F0"/>
    <w:rsid w:val="00C70687"/>
    <w:rsid w:val="00C960A2"/>
    <w:rsid w:val="00C967FF"/>
    <w:rsid w:val="00CB2C9D"/>
    <w:rsid w:val="00CD714A"/>
    <w:rsid w:val="00CF1EF9"/>
    <w:rsid w:val="00CF7ABB"/>
    <w:rsid w:val="00D2673E"/>
    <w:rsid w:val="00D4489E"/>
    <w:rsid w:val="00D535EB"/>
    <w:rsid w:val="00D97E0F"/>
    <w:rsid w:val="00DB300C"/>
    <w:rsid w:val="00DD4EEF"/>
    <w:rsid w:val="00DE3013"/>
    <w:rsid w:val="00E1232C"/>
    <w:rsid w:val="00E1312D"/>
    <w:rsid w:val="00E4786A"/>
    <w:rsid w:val="00E52AD8"/>
    <w:rsid w:val="00E67179"/>
    <w:rsid w:val="00E82F38"/>
    <w:rsid w:val="00E91B0A"/>
    <w:rsid w:val="00EB6D1B"/>
    <w:rsid w:val="00EC271D"/>
    <w:rsid w:val="00ED2BF3"/>
    <w:rsid w:val="00ED6FAC"/>
    <w:rsid w:val="00EE5038"/>
    <w:rsid w:val="00F069B6"/>
    <w:rsid w:val="00F27C19"/>
    <w:rsid w:val="00F33CA9"/>
    <w:rsid w:val="00F35957"/>
    <w:rsid w:val="00F7081F"/>
    <w:rsid w:val="00F7293B"/>
    <w:rsid w:val="00F75799"/>
    <w:rsid w:val="00F768BC"/>
    <w:rsid w:val="00F84CFB"/>
    <w:rsid w:val="00F90889"/>
    <w:rsid w:val="00FB2A62"/>
    <w:rsid w:val="00FB35F1"/>
    <w:rsid w:val="00FC7028"/>
    <w:rsid w:val="00FD7658"/>
    <w:rsid w:val="00FD7DF4"/>
    <w:rsid w:val="00FE737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9ADC-FCCF-4079-9C7C-AB64AC06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ED3F-B787-4C47-8CC6-9413AA55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Anna Pawłowska</cp:lastModifiedBy>
  <cp:revision>4</cp:revision>
  <cp:lastPrinted>2023-07-11T07:51:00Z</cp:lastPrinted>
  <dcterms:created xsi:type="dcterms:W3CDTF">2024-11-04T08:48:00Z</dcterms:created>
  <dcterms:modified xsi:type="dcterms:W3CDTF">2024-11-04T08:51:00Z</dcterms:modified>
</cp:coreProperties>
</file>