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680F0A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7C4B41" w14:textId="5EA7F773" w:rsidR="00315592" w:rsidRPr="00680F0A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680F0A">
        <w:rPr>
          <w:rStyle w:val="ui-cell-data"/>
          <w:rFonts w:ascii="Arial" w:hAnsi="Arial" w:cs="Arial"/>
          <w:bCs/>
          <w:sz w:val="20"/>
        </w:rPr>
        <w:t xml:space="preserve">            </w:t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="00680F0A">
        <w:rPr>
          <w:rStyle w:val="ui-cell-data"/>
          <w:rFonts w:ascii="Arial" w:hAnsi="Arial" w:cs="Arial"/>
          <w:bCs/>
          <w:sz w:val="20"/>
        </w:rPr>
        <w:t xml:space="preserve">       </w:t>
      </w:r>
      <w:r w:rsidR="00680F0A" w:rsidRPr="00680F0A">
        <w:rPr>
          <w:rFonts w:ascii="Arial" w:hAnsi="Arial" w:cs="Arial"/>
          <w:sz w:val="20"/>
        </w:rPr>
        <w:t>Kołbaskowo, dn. 02</w:t>
      </w:r>
      <w:r w:rsidR="00955A3A" w:rsidRPr="00680F0A">
        <w:rPr>
          <w:rFonts w:ascii="Arial" w:hAnsi="Arial" w:cs="Arial"/>
          <w:sz w:val="20"/>
        </w:rPr>
        <w:t>.0</w:t>
      </w:r>
      <w:r w:rsidR="00680F0A" w:rsidRPr="00680F0A">
        <w:rPr>
          <w:rFonts w:ascii="Arial" w:hAnsi="Arial" w:cs="Arial"/>
          <w:sz w:val="20"/>
        </w:rPr>
        <w:t>7</w:t>
      </w:r>
      <w:r w:rsidRPr="00680F0A">
        <w:rPr>
          <w:rFonts w:ascii="Arial" w:hAnsi="Arial" w:cs="Arial"/>
          <w:sz w:val="20"/>
        </w:rPr>
        <w:t>.202</w:t>
      </w:r>
      <w:r w:rsidR="005B4BFA" w:rsidRPr="00680F0A">
        <w:rPr>
          <w:rFonts w:ascii="Arial" w:hAnsi="Arial" w:cs="Arial"/>
          <w:sz w:val="20"/>
        </w:rPr>
        <w:t>4</w:t>
      </w:r>
      <w:r w:rsidRPr="00680F0A">
        <w:rPr>
          <w:rFonts w:ascii="Arial" w:hAnsi="Arial" w:cs="Arial"/>
          <w:sz w:val="20"/>
        </w:rPr>
        <w:t xml:space="preserve"> r.</w:t>
      </w:r>
    </w:p>
    <w:p w14:paraId="593469D1" w14:textId="77777777" w:rsidR="005B4BF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F11AA19" w14:textId="77777777" w:rsidR="00807502" w:rsidRPr="00680F0A" w:rsidRDefault="0080750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5D97A309" w14:textId="3EA77E02" w:rsidR="00055D98" w:rsidRPr="00680F0A" w:rsidRDefault="00315592" w:rsidP="00A71D48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="00A71D48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42C30C28" w14:textId="77777777" w:rsidR="005B4BFA" w:rsidRPr="00680F0A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80F0A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69DCC2F" w14:textId="58634DAD" w:rsidR="008D34B7" w:rsidRDefault="008D34B7" w:rsidP="008D34B7">
      <w:pPr>
        <w:jc w:val="center"/>
        <w:rPr>
          <w:rFonts w:ascii="Arial" w:hAnsi="Arial" w:cs="Arial"/>
          <w:b/>
          <w:sz w:val="20"/>
        </w:rPr>
      </w:pPr>
      <w:r w:rsidRPr="00680F0A">
        <w:rPr>
          <w:rFonts w:ascii="Arial" w:hAnsi="Arial" w:cs="Arial"/>
          <w:b/>
          <w:sz w:val="20"/>
        </w:rPr>
        <w:t>Odpowiedź na zes</w:t>
      </w:r>
      <w:r w:rsidR="00927355">
        <w:rPr>
          <w:rFonts w:ascii="Arial" w:hAnsi="Arial" w:cs="Arial"/>
          <w:b/>
          <w:sz w:val="20"/>
        </w:rPr>
        <w:t>taw pytań Nr 2</w:t>
      </w:r>
      <w:r w:rsidR="005B4BFA" w:rsidRPr="00680F0A">
        <w:rPr>
          <w:rFonts w:ascii="Arial" w:hAnsi="Arial" w:cs="Arial"/>
          <w:b/>
          <w:sz w:val="20"/>
        </w:rPr>
        <w:t xml:space="preserve"> złożony w dniu 0</w:t>
      </w:r>
      <w:r w:rsidR="00955A3A" w:rsidRPr="00680F0A">
        <w:rPr>
          <w:rFonts w:ascii="Arial" w:hAnsi="Arial" w:cs="Arial"/>
          <w:b/>
          <w:sz w:val="20"/>
        </w:rPr>
        <w:t>1</w:t>
      </w:r>
      <w:r w:rsidR="005B4BFA" w:rsidRPr="00680F0A">
        <w:rPr>
          <w:rFonts w:ascii="Arial" w:hAnsi="Arial" w:cs="Arial"/>
          <w:b/>
          <w:sz w:val="20"/>
        </w:rPr>
        <w:t>.0</w:t>
      </w:r>
      <w:r w:rsidR="00680F0A" w:rsidRPr="00680F0A">
        <w:rPr>
          <w:rFonts w:ascii="Arial" w:hAnsi="Arial" w:cs="Arial"/>
          <w:b/>
          <w:sz w:val="20"/>
        </w:rPr>
        <w:t>7</w:t>
      </w:r>
      <w:r w:rsidR="005B4BFA" w:rsidRPr="00680F0A">
        <w:rPr>
          <w:rFonts w:ascii="Arial" w:hAnsi="Arial" w:cs="Arial"/>
          <w:b/>
          <w:sz w:val="20"/>
        </w:rPr>
        <w:t>.2024</w:t>
      </w:r>
      <w:r w:rsidRPr="00680F0A">
        <w:rPr>
          <w:rFonts w:ascii="Arial" w:hAnsi="Arial" w:cs="Arial"/>
          <w:b/>
          <w:sz w:val="20"/>
        </w:rPr>
        <w:t xml:space="preserve"> r.</w:t>
      </w:r>
    </w:p>
    <w:p w14:paraId="63703C61" w14:textId="77777777" w:rsidR="00927355" w:rsidRPr="00680F0A" w:rsidRDefault="00927355" w:rsidP="008D34B7">
      <w:pPr>
        <w:jc w:val="center"/>
        <w:rPr>
          <w:rFonts w:ascii="Arial" w:hAnsi="Arial" w:cs="Arial"/>
          <w:b/>
          <w:sz w:val="20"/>
        </w:rPr>
      </w:pPr>
    </w:p>
    <w:p w14:paraId="3EAEDB00" w14:textId="77777777" w:rsidR="008D34B7" w:rsidRPr="00680F0A" w:rsidRDefault="008D34B7" w:rsidP="008D34B7">
      <w:pPr>
        <w:jc w:val="center"/>
        <w:rPr>
          <w:rFonts w:ascii="Arial" w:hAnsi="Arial" w:cs="Arial"/>
          <w:sz w:val="20"/>
        </w:rPr>
      </w:pPr>
    </w:p>
    <w:p w14:paraId="5514641E" w14:textId="0570C755" w:rsidR="008D34B7" w:rsidRPr="00680F0A" w:rsidRDefault="008D34B7" w:rsidP="008D34B7">
      <w:pPr>
        <w:jc w:val="both"/>
        <w:rPr>
          <w:rFonts w:ascii="Arial" w:hAnsi="Arial" w:cs="Arial"/>
          <w:b/>
          <w:sz w:val="20"/>
        </w:rPr>
      </w:pPr>
      <w:r w:rsidRPr="00680F0A">
        <w:rPr>
          <w:rFonts w:ascii="Arial" w:hAnsi="Arial" w:cs="Arial"/>
          <w:sz w:val="20"/>
        </w:rPr>
        <w:t>Dot</w:t>
      </w:r>
      <w:r w:rsidRPr="00680F0A">
        <w:rPr>
          <w:rFonts w:ascii="Arial" w:hAnsi="Arial" w:cs="Arial"/>
          <w:i/>
          <w:sz w:val="20"/>
        </w:rPr>
        <w:t>.</w:t>
      </w:r>
      <w:r w:rsidRPr="00680F0A">
        <w:rPr>
          <w:rFonts w:ascii="Arial" w:hAnsi="Arial" w:cs="Arial"/>
          <w:sz w:val="20"/>
        </w:rPr>
        <w:t xml:space="preserve"> postępowania przetargowego pn.: </w:t>
      </w:r>
      <w:r w:rsidRPr="00680F0A">
        <w:rPr>
          <w:rFonts w:ascii="Arial" w:hAnsi="Arial" w:cs="Arial"/>
          <w:b/>
          <w:sz w:val="20"/>
        </w:rPr>
        <w:t>„</w:t>
      </w:r>
      <w:r w:rsidR="00680F0A" w:rsidRPr="00680F0A">
        <w:rPr>
          <w:rFonts w:ascii="Arial" w:hAnsi="Arial" w:cs="Arial"/>
          <w:b/>
          <w:smallCaps/>
          <w:sz w:val="20"/>
        </w:rPr>
        <w:t>Zagospodarowanie Zabytkowego Parku Dworskiego w Ostoi</w:t>
      </w:r>
      <w:r w:rsidRPr="00680F0A">
        <w:rPr>
          <w:rFonts w:ascii="Arial" w:hAnsi="Arial" w:cs="Arial"/>
          <w:b/>
          <w:sz w:val="20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4F423217" w14:textId="77777777" w:rsidR="00680F0A" w:rsidRDefault="00680F0A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5523231D" w14:textId="237C331D" w:rsidR="00927355" w:rsidRPr="00927355" w:rsidRDefault="00927355" w:rsidP="00927355">
      <w:pPr>
        <w:ind w:left="9" w:right="638"/>
        <w:rPr>
          <w:rFonts w:ascii="Arial" w:hAnsi="Arial" w:cs="Arial"/>
          <w:sz w:val="20"/>
        </w:rPr>
      </w:pPr>
      <w:r w:rsidRPr="00927355">
        <w:rPr>
          <w:rFonts w:ascii="Arial" w:hAnsi="Arial" w:cs="Arial"/>
          <w:sz w:val="20"/>
        </w:rPr>
        <w:t>W przedmiarze branży zieleniarskiej nie uwzględniono sadzenia bylin, roślin wodnych i bagiennych opisanych, a taka usługa została przewidziana w projekcie</w:t>
      </w:r>
      <w:r>
        <w:rPr>
          <w:rFonts w:ascii="Arial" w:hAnsi="Arial" w:cs="Arial"/>
          <w:sz w:val="20"/>
        </w:rPr>
        <w:t>.</w:t>
      </w:r>
    </w:p>
    <w:p w14:paraId="252D7870" w14:textId="77777777" w:rsidR="00680F0A" w:rsidRPr="00955A3A" w:rsidRDefault="00680F0A" w:rsidP="00680F0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2BFC5EB" w14:textId="77777777" w:rsidR="00234BB3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06EE03C9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0ACEBBA" w14:textId="77777777" w:rsidR="00A24A71" w:rsidRDefault="00A24A71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13F2431A" w14:textId="31B7989B" w:rsidR="00927355" w:rsidRPr="00927355" w:rsidRDefault="00927355" w:rsidP="00927355">
      <w:pPr>
        <w:ind w:right="6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informuje, że s</w:t>
      </w:r>
      <w:r w:rsidRPr="00927355">
        <w:rPr>
          <w:rFonts w:ascii="Arial" w:hAnsi="Arial" w:cs="Arial"/>
          <w:sz w:val="20"/>
        </w:rPr>
        <w:t>adzenie bylin, roślin wodnych i bagiennych nie jest uwzględnione w tym etapie inwestycji, stąd to zadanie nie zostało uwzględnione w Przedmiarze robót (przetarg obejmuje etapowanie inwestycji ujętej w dokumentacji).</w:t>
      </w:r>
      <w:bookmarkStart w:id="0" w:name="_GoBack"/>
      <w:bookmarkEnd w:id="0"/>
    </w:p>
    <w:p w14:paraId="64DC21C6" w14:textId="77777777" w:rsidR="00A24A71" w:rsidRDefault="00A24A71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6B663451" w14:textId="77777777" w:rsidR="00927355" w:rsidRDefault="00927355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AF2089A" w14:textId="77777777" w:rsidR="00927355" w:rsidRDefault="00927355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240DB7B" w14:textId="77777777" w:rsidR="00927355" w:rsidRDefault="00927355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D30C7DD" w14:textId="77777777" w:rsidR="00927355" w:rsidRDefault="00927355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A8F28" w14:textId="77777777" w:rsidR="0047186C" w:rsidRDefault="0047186C" w:rsidP="00C469A9">
      <w:r>
        <w:separator/>
      </w:r>
    </w:p>
  </w:endnote>
  <w:endnote w:type="continuationSeparator" w:id="0">
    <w:p w14:paraId="7FD8129D" w14:textId="77777777" w:rsidR="0047186C" w:rsidRDefault="0047186C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355" w:rsidRPr="0092735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EC893" w14:textId="77777777" w:rsidR="0047186C" w:rsidRDefault="0047186C" w:rsidP="00C469A9">
      <w:r>
        <w:separator/>
      </w:r>
    </w:p>
  </w:footnote>
  <w:footnote w:type="continuationSeparator" w:id="0">
    <w:p w14:paraId="1852E539" w14:textId="77777777" w:rsidR="0047186C" w:rsidRDefault="0047186C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10320AED" w:rsidR="00BB4DF0" w:rsidRDefault="00680F0A">
    <w:pPr>
      <w:pStyle w:val="Nagwek"/>
    </w:pPr>
    <w:r>
      <w:t>ZP.271.7</w:t>
    </w:r>
    <w:r w:rsidR="005B4BFA">
      <w:t>.2024</w:t>
    </w:r>
    <w:r w:rsidR="00BB4DF0">
      <w:t>.ŻS</w:t>
    </w:r>
  </w:p>
  <w:p w14:paraId="24535246" w14:textId="77777777" w:rsidR="00680F0A" w:rsidRDefault="00680F0A" w:rsidP="00680F0A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224F58B" wp14:editId="4EEC9C87">
          <wp:extent cx="601980" cy="373380"/>
          <wp:effectExtent l="0" t="0" r="7620" b="7620"/>
          <wp:docPr id="6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663DC85F" wp14:editId="6B3CE2D7">
          <wp:extent cx="327660" cy="388620"/>
          <wp:effectExtent l="0" t="0" r="0" b="0"/>
          <wp:docPr id="7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19D73563" wp14:editId="7027E45D">
          <wp:extent cx="1029809" cy="526365"/>
          <wp:effectExtent l="0" t="0" r="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057412" cy="5404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570B5FA" wp14:editId="10020AC5">
          <wp:extent cx="594360" cy="426720"/>
          <wp:effectExtent l="0" t="0" r="0" b="0"/>
          <wp:docPr id="10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8107D" w14:textId="77777777" w:rsidR="00680F0A" w:rsidRDefault="00680F0A" w:rsidP="00680F0A">
    <w:pPr>
      <w:pStyle w:val="Nagwek"/>
    </w:pPr>
  </w:p>
  <w:p w14:paraId="1DED42B6" w14:textId="77777777" w:rsidR="00680F0A" w:rsidRPr="009D1A09" w:rsidRDefault="00680F0A" w:rsidP="00680F0A">
    <w:pPr>
      <w:jc w:val="center"/>
      <w:rPr>
        <w:rFonts w:ascii="Cambria" w:hAnsi="Cambria" w:cstheme="minorHAnsi"/>
        <w:caps/>
      </w:rPr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>
      <w:rPr>
        <w:rFonts w:ascii="Cambria" w:hAnsi="Cambria" w:cstheme="minorHAnsi"/>
        <w:caps/>
      </w:rPr>
      <w:t>– EDYCA SZÓSTA - PGR</w:t>
    </w:r>
    <w:r w:rsidRPr="008F000F">
      <w:rPr>
        <w:rFonts w:ascii="Cambria" w:hAnsi="Cambria" w:cstheme="minorHAnsi"/>
        <w:caps/>
      </w:rPr>
      <w:br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Pr="00DB2330">
      <w:rPr>
        <w:rFonts w:ascii="Cambria" w:hAnsi="Cambria" w:cs="Cambria"/>
        <w:b/>
        <w:i/>
        <w:smallCaps/>
      </w:rPr>
      <w:t>Zagospodarowanie Zabytko</w:t>
    </w:r>
    <w:r>
      <w:rPr>
        <w:rFonts w:ascii="Cambria" w:hAnsi="Cambria" w:cs="Cambria"/>
        <w:b/>
        <w:i/>
        <w:smallCaps/>
      </w:rPr>
      <w:t>wego Parku Dworskiego w Ostoi</w:t>
    </w:r>
    <w:r w:rsidRPr="00DB2330">
      <w:rPr>
        <w:rFonts w:ascii="Cambria" w:hAnsi="Cambria" w:cstheme="minorHAnsi"/>
        <w:b/>
        <w:bCs/>
        <w:i/>
        <w:iCs/>
        <w:smallCaps/>
      </w:rPr>
      <w:t>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352E2"/>
    <w:multiLevelType w:val="hybridMultilevel"/>
    <w:tmpl w:val="BFF48724"/>
    <w:lvl w:ilvl="0" w:tplc="D2A6AA50">
      <w:start w:val="1"/>
      <w:numFmt w:val="decimal"/>
      <w:lvlText w:val="%1."/>
      <w:lvlJc w:val="left"/>
      <w:pPr>
        <w:ind w:left="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B926118">
      <w:start w:val="1"/>
      <w:numFmt w:val="lowerLetter"/>
      <w:lvlText w:val="%2"/>
      <w:lvlJc w:val="left"/>
      <w:pPr>
        <w:ind w:left="1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94EC40">
      <w:start w:val="1"/>
      <w:numFmt w:val="lowerRoman"/>
      <w:lvlText w:val="%3"/>
      <w:lvlJc w:val="left"/>
      <w:pPr>
        <w:ind w:left="1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13A28DC">
      <w:start w:val="1"/>
      <w:numFmt w:val="decimal"/>
      <w:lvlText w:val="%4"/>
      <w:lvlJc w:val="left"/>
      <w:pPr>
        <w:ind w:left="2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E6B4B0">
      <w:start w:val="1"/>
      <w:numFmt w:val="lowerLetter"/>
      <w:lvlText w:val="%5"/>
      <w:lvlJc w:val="left"/>
      <w:pPr>
        <w:ind w:left="3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3663DC">
      <w:start w:val="1"/>
      <w:numFmt w:val="lowerRoman"/>
      <w:lvlText w:val="%6"/>
      <w:lvlJc w:val="left"/>
      <w:pPr>
        <w:ind w:left="3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8C351C">
      <w:start w:val="1"/>
      <w:numFmt w:val="decimal"/>
      <w:lvlText w:val="%7"/>
      <w:lvlJc w:val="left"/>
      <w:pPr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88AE3E">
      <w:start w:val="1"/>
      <w:numFmt w:val="lowerLetter"/>
      <w:lvlText w:val="%8"/>
      <w:lvlJc w:val="left"/>
      <w:pPr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BCA50E">
      <w:start w:val="1"/>
      <w:numFmt w:val="lowerRoman"/>
      <w:lvlText w:val="%9"/>
      <w:lvlJc w:val="left"/>
      <w:pPr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3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7"/>
  </w:num>
  <w:num w:numId="5">
    <w:abstractNumId w:val="37"/>
  </w:num>
  <w:num w:numId="6">
    <w:abstractNumId w:val="44"/>
  </w:num>
  <w:num w:numId="7">
    <w:abstractNumId w:val="41"/>
  </w:num>
  <w:num w:numId="8">
    <w:abstractNumId w:val="33"/>
  </w:num>
  <w:num w:numId="9">
    <w:abstractNumId w:val="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2"/>
  </w:num>
  <w:num w:numId="1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21"/>
  </w:num>
  <w:num w:numId="22">
    <w:abstractNumId w:val="19"/>
  </w:num>
  <w:num w:numId="23">
    <w:abstractNumId w:val="11"/>
  </w:num>
  <w:num w:numId="24">
    <w:abstractNumId w:val="22"/>
  </w:num>
  <w:num w:numId="25">
    <w:abstractNumId w:val="28"/>
  </w:num>
  <w:num w:numId="26">
    <w:abstractNumId w:val="20"/>
  </w:num>
  <w:num w:numId="27">
    <w:abstractNumId w:val="18"/>
  </w:num>
  <w:num w:numId="28">
    <w:abstractNumId w:val="14"/>
  </w:num>
  <w:num w:numId="29">
    <w:abstractNumId w:val="6"/>
  </w:num>
  <w:num w:numId="30">
    <w:abstractNumId w:val="24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0"/>
  </w:num>
  <w:num w:numId="34">
    <w:abstractNumId w:val="2"/>
  </w:num>
  <w:num w:numId="35">
    <w:abstractNumId w:val="3"/>
  </w:num>
  <w:num w:numId="36">
    <w:abstractNumId w:val="23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10"/>
  </w:num>
  <w:num w:numId="45">
    <w:abstractNumId w:val="30"/>
  </w:num>
  <w:num w:numId="46">
    <w:abstractNumId w:val="12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55D98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A67AD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9159C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08CF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3A4B"/>
    <w:rsid w:val="003F60F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186C"/>
    <w:rsid w:val="00476AB5"/>
    <w:rsid w:val="004952CE"/>
    <w:rsid w:val="004B52F3"/>
    <w:rsid w:val="004C18C9"/>
    <w:rsid w:val="004C3515"/>
    <w:rsid w:val="004D392C"/>
    <w:rsid w:val="004D44D0"/>
    <w:rsid w:val="004D6B21"/>
    <w:rsid w:val="004E63D7"/>
    <w:rsid w:val="004F5C43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ED8"/>
    <w:rsid w:val="005F65FA"/>
    <w:rsid w:val="00607EB8"/>
    <w:rsid w:val="00627B7E"/>
    <w:rsid w:val="00636B0F"/>
    <w:rsid w:val="006375A6"/>
    <w:rsid w:val="006548F1"/>
    <w:rsid w:val="006559AF"/>
    <w:rsid w:val="00663259"/>
    <w:rsid w:val="006676B1"/>
    <w:rsid w:val="00670136"/>
    <w:rsid w:val="00672830"/>
    <w:rsid w:val="00680F0A"/>
    <w:rsid w:val="00692160"/>
    <w:rsid w:val="0069388F"/>
    <w:rsid w:val="00697271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806DD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07502"/>
    <w:rsid w:val="008100BD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269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27355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4A71"/>
    <w:rsid w:val="00A25B02"/>
    <w:rsid w:val="00A40576"/>
    <w:rsid w:val="00A47D5D"/>
    <w:rsid w:val="00A5159E"/>
    <w:rsid w:val="00A577F0"/>
    <w:rsid w:val="00A619FC"/>
    <w:rsid w:val="00A6494E"/>
    <w:rsid w:val="00A70128"/>
    <w:rsid w:val="00A71D48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3AB7"/>
    <w:rsid w:val="00EF56FE"/>
    <w:rsid w:val="00EF72E3"/>
    <w:rsid w:val="00F01A97"/>
    <w:rsid w:val="00F023DB"/>
    <w:rsid w:val="00F06767"/>
    <w:rsid w:val="00F07E19"/>
    <w:rsid w:val="00F13BE7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B408D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C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2024-07-02T07:03:00Z</cp:lastPrinted>
  <dcterms:created xsi:type="dcterms:W3CDTF">2024-07-02T07:02:00Z</dcterms:created>
  <dcterms:modified xsi:type="dcterms:W3CDTF">2024-07-02T07:06:00Z</dcterms:modified>
</cp:coreProperties>
</file>