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02E79808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1550FC">
        <w:rPr>
          <w:sz w:val="24"/>
          <w:szCs w:val="24"/>
        </w:rPr>
        <w:t>8</w:t>
      </w:r>
      <w:r w:rsidRPr="00383BF5">
        <w:rPr>
          <w:sz w:val="24"/>
          <w:szCs w:val="24"/>
        </w:rPr>
        <w:t xml:space="preserve"> – Wykaz wykonanych usług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024E31" w14:textId="29553EDD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Wykaz wykonanych usług</w:t>
      </w:r>
    </w:p>
    <w:p w14:paraId="187E9115" w14:textId="78AF1357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ostatnich </w:t>
      </w:r>
      <w:r w:rsidR="00182518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 lat z podaniem</w:t>
      </w:r>
    </w:p>
    <w:p w14:paraId="31C5B503" w14:textId="4A909FF4" w:rsidR="00383BF5" w:rsidRDefault="00383BF5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wartości, przedmiotu, dat wykonania i odbiorców</w:t>
      </w:r>
    </w:p>
    <w:p w14:paraId="7C7448C9" w14:textId="1419535D" w:rsidR="00383BF5" w:rsidRDefault="00383BF5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443D20" w14:textId="77777777" w:rsidR="00073BB7" w:rsidRPr="00073BB7" w:rsidRDefault="00383BF5" w:rsidP="00073BB7">
      <w:pPr>
        <w:spacing w:before="0" w:after="0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prowadzonym  </w:t>
      </w:r>
      <w:r>
        <w:rPr>
          <w:sz w:val="22"/>
          <w:szCs w:val="22"/>
        </w:rPr>
        <w:br/>
        <w:t>w trybie przetargu nieograniczonego</w:t>
      </w:r>
      <w:r w:rsidR="001550F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3BB7" w:rsidRPr="00073BB7">
        <w:rPr>
          <w:b/>
          <w:bCs/>
          <w:i/>
          <w:sz w:val="22"/>
          <w:szCs w:val="22"/>
        </w:rPr>
        <w:t xml:space="preserve">Świadczenie usług Inżyniera Kontraktu dla przedsięwzięcia </w:t>
      </w:r>
    </w:p>
    <w:p w14:paraId="5EDC5273" w14:textId="6DE9D641" w:rsidR="00383BF5" w:rsidRPr="00383BF5" w:rsidRDefault="00073BB7" w:rsidP="00073BB7">
      <w:pPr>
        <w:spacing w:before="0" w:after="0"/>
        <w:jc w:val="both"/>
        <w:rPr>
          <w:sz w:val="22"/>
          <w:szCs w:val="22"/>
        </w:rPr>
      </w:pPr>
      <w:r w:rsidRPr="00073BB7">
        <w:rPr>
          <w:b/>
          <w:bCs/>
          <w:i/>
          <w:sz w:val="22"/>
          <w:szCs w:val="22"/>
        </w:rPr>
        <w:t>pn. „Budowa instalacji do termicznego przekształcania frakcji energetycznej pochodzącej z odpadów komunalnych z odzyskiem energii w Grudziądzu”</w:t>
      </w:r>
      <w:r w:rsidR="00383BF5">
        <w:rPr>
          <w:sz w:val="22"/>
          <w:szCs w:val="22"/>
        </w:rPr>
        <w:t xml:space="preserve"> OŚWIADCZAMY, że w okresie ostatnich </w:t>
      </w:r>
      <w:r w:rsidR="00182518">
        <w:rPr>
          <w:sz w:val="22"/>
          <w:szCs w:val="22"/>
        </w:rPr>
        <w:t>6</w:t>
      </w:r>
      <w:r w:rsidR="00383BF5">
        <w:rPr>
          <w:sz w:val="22"/>
          <w:szCs w:val="22"/>
        </w:rPr>
        <w:t xml:space="preserve"> lat przed upływem terminu składania Ofert wykonaliśmy następujące usługi: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1618"/>
        <w:gridCol w:w="1725"/>
        <w:gridCol w:w="1290"/>
        <w:gridCol w:w="1330"/>
        <w:gridCol w:w="2561"/>
      </w:tblGrid>
      <w:tr w:rsidR="00547B04" w14:paraId="7FDFE167" w14:textId="77777777" w:rsidTr="00547B04">
        <w:trPr>
          <w:trHeight w:val="551"/>
        </w:trPr>
        <w:tc>
          <w:tcPr>
            <w:tcW w:w="543" w:type="dxa"/>
            <w:vMerge w:val="restart"/>
            <w:shd w:val="clear" w:color="auto" w:fill="B4C6E7" w:themeFill="accent1" w:themeFillTint="66"/>
            <w:vAlign w:val="center"/>
          </w:tcPr>
          <w:p w14:paraId="1C5E0198" w14:textId="1271AF1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1618" w:type="dxa"/>
            <w:vMerge w:val="restart"/>
            <w:shd w:val="clear" w:color="auto" w:fill="B4C6E7" w:themeFill="accent1" w:themeFillTint="66"/>
            <w:vAlign w:val="center"/>
          </w:tcPr>
          <w:p w14:paraId="5D6FEB79" w14:textId="345760C5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725" w:type="dxa"/>
            <w:vMerge w:val="restart"/>
            <w:shd w:val="clear" w:color="auto" w:fill="B4C6E7" w:themeFill="accent1" w:themeFillTint="66"/>
            <w:vAlign w:val="center"/>
          </w:tcPr>
          <w:p w14:paraId="29A97732" w14:textId="31F5C734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Wartość zrealizowanych usł</w:t>
            </w:r>
            <w:r>
              <w:rPr>
                <w:b/>
                <w:bCs/>
                <w:i/>
                <w:iCs/>
                <w:sz w:val="22"/>
                <w:szCs w:val="22"/>
              </w:rPr>
              <w:t>ug</w:t>
            </w:r>
          </w:p>
        </w:tc>
        <w:tc>
          <w:tcPr>
            <w:tcW w:w="2620" w:type="dxa"/>
            <w:gridSpan w:val="2"/>
            <w:shd w:val="clear" w:color="auto" w:fill="B4C6E7" w:themeFill="accent1" w:themeFillTint="66"/>
            <w:vAlign w:val="center"/>
          </w:tcPr>
          <w:p w14:paraId="1048379C" w14:textId="30817FAF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Termin realizacji usługi</w:t>
            </w:r>
          </w:p>
        </w:tc>
        <w:tc>
          <w:tcPr>
            <w:tcW w:w="2561" w:type="dxa"/>
            <w:vMerge w:val="restart"/>
            <w:shd w:val="clear" w:color="auto" w:fill="B4C6E7" w:themeFill="accent1" w:themeFillTint="66"/>
            <w:vAlign w:val="center"/>
          </w:tcPr>
          <w:p w14:paraId="65283F48" w14:textId="77777777" w:rsidR="00547B04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 xml:space="preserve">Zamawiający </w:t>
            </w:r>
          </w:p>
          <w:p w14:paraId="76BE5C17" w14:textId="22CE734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>(nazwa, adres)</w:t>
            </w:r>
          </w:p>
        </w:tc>
      </w:tr>
      <w:tr w:rsidR="00547B04" w14:paraId="5243EDC1" w14:textId="77777777" w:rsidTr="00547B04">
        <w:tc>
          <w:tcPr>
            <w:tcW w:w="543" w:type="dxa"/>
            <w:vMerge/>
          </w:tcPr>
          <w:p w14:paraId="4AD720C8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3A1175F1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14:paraId="4AE67DDC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B4C6E7" w:themeFill="accent1" w:themeFillTint="66"/>
          </w:tcPr>
          <w:p w14:paraId="07773C90" w14:textId="7380DF9E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14:paraId="045B1969" w14:textId="42436550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61" w:type="dxa"/>
            <w:vMerge/>
          </w:tcPr>
          <w:p w14:paraId="034A3E47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547B04" w14:paraId="45BE6FE9" w14:textId="77777777" w:rsidTr="00547B04">
        <w:tc>
          <w:tcPr>
            <w:tcW w:w="543" w:type="dxa"/>
          </w:tcPr>
          <w:p w14:paraId="1304D54B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775000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6B44DADA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4B8CC8A4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2FA27B2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6AF14A5B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547B04" w14:paraId="2C085392" w14:textId="77777777" w:rsidTr="00547B04">
        <w:tc>
          <w:tcPr>
            <w:tcW w:w="543" w:type="dxa"/>
          </w:tcPr>
          <w:p w14:paraId="35D808F3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DC1ACF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05FD4A73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611DC9AF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CF2959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3EB47564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5725772" w14:textId="026EC168" w:rsidR="00D46B13" w:rsidRP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D</w:t>
      </w: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t>owodami,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.</w:t>
      </w: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73BB7"/>
    <w:rsid w:val="001550FC"/>
    <w:rsid w:val="00182518"/>
    <w:rsid w:val="001B6806"/>
    <w:rsid w:val="00202B3E"/>
    <w:rsid w:val="0025435B"/>
    <w:rsid w:val="00383BF5"/>
    <w:rsid w:val="003E2949"/>
    <w:rsid w:val="00441BD7"/>
    <w:rsid w:val="004769AB"/>
    <w:rsid w:val="00495D52"/>
    <w:rsid w:val="00547B04"/>
    <w:rsid w:val="006D5269"/>
    <w:rsid w:val="00907E39"/>
    <w:rsid w:val="00993BE9"/>
    <w:rsid w:val="009C0D04"/>
    <w:rsid w:val="00D46B13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9</cp:revision>
  <dcterms:created xsi:type="dcterms:W3CDTF">2021-02-16T08:50:00Z</dcterms:created>
  <dcterms:modified xsi:type="dcterms:W3CDTF">2021-04-29T07:14:00Z</dcterms:modified>
</cp:coreProperties>
</file>