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4F2A99C3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BF76F0" w:rsidRPr="00770605">
        <w:rPr>
          <w:sz w:val="20"/>
          <w:szCs w:val="20"/>
        </w:rPr>
        <w:t>13.07.</w:t>
      </w:r>
      <w:r w:rsidR="00093EC4" w:rsidRPr="00770605">
        <w:rPr>
          <w:sz w:val="20"/>
          <w:szCs w:val="20"/>
        </w:rPr>
        <w:t xml:space="preserve">2023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2F25F0E1" w:rsidR="00A8063E" w:rsidRPr="00770605" w:rsidRDefault="00770605" w:rsidP="00A5612F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 w:rsidR="00076B51"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="00076B51"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A8063E" w:rsidRPr="00770605">
        <w:rPr>
          <w:rFonts w:ascii="Open Sans" w:hAnsi="Open Sans" w:cs="Open Sans"/>
          <w:i/>
          <w:iCs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A5612F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„Budowa instalacji odpylania nad rozdrabniarką do produkcji RDF </w:t>
      </w:r>
      <w:r w:rsidR="00BF76F0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="00A5612F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w Hali nr 2 na terenie Zakładu Odzysku Odpadów w Sianowie przy ulicy </w:t>
      </w:r>
      <w:proofErr w:type="spellStart"/>
      <w:r w:rsidR="00A5612F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Łubuszan</w:t>
      </w:r>
      <w:proofErr w:type="spellEnd"/>
      <w:r w:rsidR="00A5612F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80.” </w:t>
      </w:r>
      <w:r w:rsidR="007F79DF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BF76F0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="00BF76F0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>Nr ogłoszenia 2023/BZP 00283665/01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646515C6" w14:textId="77777777" w:rsidR="00093EC4" w:rsidRPr="00770605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770605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770605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746998FA" w:rsidR="008474A7" w:rsidRPr="00770605" w:rsidRDefault="008474A7" w:rsidP="00770605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</w:t>
      </w:r>
      <w:proofErr w:type="spellStart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t.j</w:t>
      </w:r>
      <w:proofErr w:type="spellEnd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. Dz. U. z 2022 r., poz. 1710 ze zm.), zwanej dalej ustawą </w:t>
      </w:r>
      <w:proofErr w:type="spellStart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Pzp</w:t>
      </w:r>
      <w:proofErr w:type="spellEnd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wraz z odpowiedziami:</w:t>
      </w:r>
    </w:p>
    <w:p w14:paraId="424C1361" w14:textId="77777777" w:rsidR="001C11FC" w:rsidRPr="00770605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1 </w:t>
      </w:r>
    </w:p>
    <w:p w14:paraId="794152BD" w14:textId="7B904175" w:rsidR="001C11FC" w:rsidRPr="00770605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Montaż naszego  filtra nie wymaga wykonania nowych stóp fundamentowych. Czy filtr można zamontować  na istniejących płytach betonowych? </w:t>
      </w:r>
    </w:p>
    <w:p w14:paraId="5A101A04" w14:textId="6E47855D" w:rsidR="001C11FC" w:rsidRPr="00770605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Odpowiedź:</w:t>
      </w: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Wymaga to przedstawienia ekspertyzy - po stronie wykonawcy.</w:t>
      </w:r>
    </w:p>
    <w:p w14:paraId="676D0FC6" w14:textId="77777777" w:rsidR="00255895" w:rsidRDefault="00255895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</w:p>
    <w:p w14:paraId="28A2D5D1" w14:textId="54FF765F" w:rsidR="00D10BD7" w:rsidRPr="00770605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770605">
        <w:rPr>
          <w:rFonts w:ascii="Open Sans" w:hAnsi="Open Sans" w:cs="Open Sans"/>
          <w:i/>
          <w:iCs/>
          <w:sz w:val="20"/>
          <w:szCs w:val="20"/>
        </w:rPr>
        <w:t xml:space="preserve">Powyższe wyjaśnienia stają się integralną częścią SWZ wiążącą dla Wykonawcy.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  <w:t>Wykonawcy są zobowiązani uwzględnić powyższe wyjaśnienia 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3B1" w14:textId="77777777" w:rsidR="008D70BA" w:rsidRDefault="008D70BA" w:rsidP="00701C72">
      <w:pPr>
        <w:spacing w:after="0" w:line="240" w:lineRule="auto"/>
      </w:pPr>
      <w:r>
        <w:separator/>
      </w:r>
    </w:p>
  </w:endnote>
  <w:endnote w:type="continuationSeparator" w:id="0">
    <w:p w14:paraId="02938734" w14:textId="77777777" w:rsidR="008D70BA" w:rsidRDefault="008D70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DC" w14:textId="77777777" w:rsidR="008D70BA" w:rsidRDefault="008D70BA" w:rsidP="00701C72">
      <w:pPr>
        <w:spacing w:after="0" w:line="240" w:lineRule="auto"/>
      </w:pPr>
      <w:r>
        <w:separator/>
      </w:r>
    </w:p>
  </w:footnote>
  <w:footnote w:type="continuationSeparator" w:id="0">
    <w:p w14:paraId="19836E5B" w14:textId="77777777" w:rsidR="008D70BA" w:rsidRDefault="008D70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55895"/>
    <w:rsid w:val="0026468E"/>
    <w:rsid w:val="00282BC4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33</cp:revision>
  <cp:lastPrinted>2023-07-13T08:19:00Z</cp:lastPrinted>
  <dcterms:created xsi:type="dcterms:W3CDTF">2023-06-01T04:06:00Z</dcterms:created>
  <dcterms:modified xsi:type="dcterms:W3CDTF">2023-07-13T08:19:00Z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