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090EEC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C20631">
        <w:rPr>
          <w:rFonts w:cstheme="minorHAnsi"/>
          <w:b/>
          <w:szCs w:val="24"/>
        </w:rPr>
        <w:t>2</w:t>
      </w:r>
      <w:r w:rsidR="00EE0721">
        <w:rPr>
          <w:rFonts w:cstheme="minorHAnsi"/>
          <w:b/>
          <w:szCs w:val="24"/>
        </w:rPr>
        <w:t>91</w:t>
      </w:r>
      <w:r w:rsidRPr="00E20497">
        <w:rPr>
          <w:rFonts w:cstheme="minorHAnsi"/>
          <w:b/>
          <w:szCs w:val="24"/>
        </w:rPr>
        <w:t>.</w:t>
      </w:r>
      <w:r w:rsidR="00EE764D">
        <w:rPr>
          <w:rFonts w:cstheme="minorHAnsi"/>
          <w:b/>
          <w:szCs w:val="24"/>
        </w:rPr>
        <w:t>H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411ADD">
        <w:rPr>
          <w:rFonts w:cstheme="minorHAnsi"/>
          <w:b/>
          <w:szCs w:val="24"/>
        </w:rPr>
        <w:t>Specjalista ds. dietetyki pediatrycznej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Przedmiotem zamówienia jest zakup usługi szkolenia</w:t>
      </w:r>
      <w:r w:rsidR="00CD3599" w:rsidRPr="00CD3599">
        <w:rPr>
          <w:rFonts w:cstheme="minorHAnsi"/>
          <w:szCs w:val="24"/>
        </w:rPr>
        <w:t xml:space="preserve"> </w:t>
      </w:r>
      <w:r w:rsidR="00CD3599">
        <w:rPr>
          <w:rFonts w:cstheme="minorHAnsi"/>
          <w:szCs w:val="24"/>
        </w:rPr>
        <w:t xml:space="preserve">o tematyce </w:t>
      </w:r>
      <w:r>
        <w:rPr>
          <w:rFonts w:cstheme="minorHAnsi"/>
          <w:szCs w:val="24"/>
        </w:rPr>
        <w:t xml:space="preserve">(zajęcia </w:t>
      </w:r>
      <w:r w:rsidR="00CD3599">
        <w:rPr>
          <w:rFonts w:cstheme="minorHAnsi"/>
          <w:szCs w:val="24"/>
        </w:rPr>
        <w:t xml:space="preserve">teoretyczne </w:t>
      </w:r>
      <w:r w:rsidR="00AC0E8D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praktyczne) </w:t>
      </w:r>
      <w:r w:rsidR="00CF75E2">
        <w:rPr>
          <w:rFonts w:cstheme="minorHAnsi"/>
          <w:szCs w:val="24"/>
        </w:rPr>
        <w:t>„</w:t>
      </w:r>
      <w:r w:rsidR="00411ADD">
        <w:rPr>
          <w:rFonts w:cstheme="minorHAnsi"/>
          <w:b/>
          <w:szCs w:val="24"/>
        </w:rPr>
        <w:t>Specjalista ds. dietetyki pediatrycznej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</w:t>
      </w:r>
      <w:r w:rsidR="00C20631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6D314F" w:rsidRPr="00A52F23" w:rsidRDefault="006D314F" w:rsidP="00EB488E">
      <w:pPr>
        <w:pStyle w:val="Nagwek3"/>
        <w:shd w:val="clear" w:color="auto" w:fill="F9F7F3"/>
        <w:spacing w:before="0"/>
        <w:rPr>
          <w:rFonts w:cstheme="minorHAnsi"/>
          <w:b/>
        </w:rPr>
      </w:pPr>
      <w:r w:rsidRPr="00EB488E">
        <w:rPr>
          <w:rFonts w:ascii="Calibri" w:hAnsi="Calibri" w:cs="Calibri"/>
          <w:b/>
          <w:color w:val="auto"/>
        </w:rPr>
        <w:t>Cele szkolenia</w:t>
      </w:r>
      <w:r w:rsidR="00E20497" w:rsidRPr="00EB488E">
        <w:rPr>
          <w:rFonts w:ascii="Calibri" w:eastAsia="TimesNewRoman" w:hAnsi="Calibri" w:cs="Calibri"/>
          <w:b/>
          <w:color w:val="auto"/>
        </w:rPr>
        <w:t>:</w:t>
      </w:r>
      <w:r w:rsidR="00E20497" w:rsidRPr="001B1108">
        <w:rPr>
          <w:rFonts w:eastAsia="TimesNewRoman" w:cstheme="minorHAnsi"/>
          <w:color w:val="auto"/>
        </w:rPr>
        <w:t xml:space="preserve"> </w:t>
      </w:r>
      <w:r w:rsidR="00AC0E8D" w:rsidRPr="00EB488E">
        <w:rPr>
          <w:rFonts w:ascii="Calibri" w:hAnsi="Calibri" w:cs="Calibri"/>
          <w:b/>
          <w:bCs/>
          <w:color w:val="222222"/>
        </w:rPr>
        <w:t> </w:t>
      </w:r>
      <w:r w:rsidR="001E65B0" w:rsidRPr="00EB488E">
        <w:rPr>
          <w:rFonts w:ascii="Calibri" w:hAnsi="Calibri" w:cs="Calibri"/>
          <w:color w:val="000000"/>
          <w:shd w:val="clear" w:color="auto" w:fill="FFFFFF"/>
        </w:rPr>
        <w:t xml:space="preserve">Absolwent po ukończeniu kursu otrzymuje zaświadczenie </w:t>
      </w:r>
      <w:r w:rsidR="003022A2" w:rsidRPr="00EB488E">
        <w:rPr>
          <w:rFonts w:ascii="Calibri" w:hAnsi="Calibri" w:cs="Calibri"/>
          <w:color w:val="000000"/>
          <w:shd w:val="clear" w:color="auto" w:fill="FFFFFF"/>
        </w:rPr>
        <w:t>potwierdzające zdobycie wiedzy z zakresu;</w:t>
      </w:r>
      <w:r w:rsidR="00EB488E" w:rsidRPr="00EB488E">
        <w:rPr>
          <w:rFonts w:ascii="Calibri" w:hAnsi="Calibri" w:cs="Calibri"/>
          <w:color w:val="212121"/>
        </w:rPr>
        <w:t xml:space="preserve"> </w:t>
      </w:r>
      <w:r w:rsidR="00411ADD">
        <w:rPr>
          <w:rFonts w:ascii="Calibri" w:hAnsi="Calibri" w:cs="Calibri"/>
          <w:color w:val="212121"/>
        </w:rPr>
        <w:t>specjalistycznego żywienia dzieci w określonych grupach wiekowych</w:t>
      </w:r>
      <w:r w:rsidR="00AC0E8D" w:rsidRPr="00EB488E">
        <w:rPr>
          <w:rFonts w:ascii="Calibri" w:hAnsi="Calibri" w:cs="Calibri"/>
          <w:bCs/>
          <w:color w:val="222222"/>
        </w:rPr>
        <w:t>.</w:t>
      </w:r>
      <w:r w:rsidR="00A52F23" w:rsidRPr="00F65C4C">
        <w:rPr>
          <w:rFonts w:cstheme="minorHAnsi"/>
          <w:b/>
          <w:color w:val="auto"/>
        </w:rPr>
        <w:t xml:space="preserve"> </w:t>
      </w:r>
      <w:r w:rsidRPr="00F65C4C">
        <w:rPr>
          <w:rFonts w:cstheme="minorHAnsi"/>
          <w:b/>
          <w:color w:val="auto"/>
        </w:rPr>
        <w:t xml:space="preserve">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BC5662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4D44F8">
        <w:rPr>
          <w:rFonts w:cstheme="minorHAnsi"/>
          <w:szCs w:val="24"/>
        </w:rPr>
        <w:t>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13730E">
        <w:rPr>
          <w:rFonts w:cstheme="minorHAnsi"/>
          <w:szCs w:val="24"/>
        </w:rPr>
        <w:t xml:space="preserve">i higienicznych warunków </w:t>
      </w:r>
      <w:r w:rsidRPr="00E20497">
        <w:rPr>
          <w:rFonts w:cstheme="minorHAnsi"/>
          <w:szCs w:val="24"/>
        </w:rPr>
        <w:t>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BC5662" w:rsidRDefault="00BC5662" w:rsidP="00BC5662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BC5662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BC5662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411ADD">
        <w:rPr>
          <w:rFonts w:cstheme="minorHAnsi"/>
          <w:szCs w:val="24"/>
        </w:rPr>
        <w:t>03</w:t>
      </w:r>
      <w:r w:rsidRPr="00E20497">
        <w:rPr>
          <w:rFonts w:cstheme="minorHAnsi"/>
          <w:szCs w:val="24"/>
        </w:rPr>
        <w:t>.</w:t>
      </w:r>
      <w:r w:rsidR="00411ADD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.202</w:t>
      </w:r>
      <w:r w:rsidR="00090EEC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411ADD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:</w:t>
      </w:r>
      <w:r w:rsidR="00411ADD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 xml:space="preserve">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411ADD">
        <w:rPr>
          <w:rFonts w:cstheme="minorHAnsi"/>
          <w:szCs w:val="24"/>
        </w:rPr>
        <w:t>03</w:t>
      </w:r>
      <w:r w:rsidRPr="00E20497">
        <w:rPr>
          <w:rFonts w:cstheme="minorHAnsi"/>
          <w:szCs w:val="24"/>
        </w:rPr>
        <w:t>.</w:t>
      </w:r>
      <w:r w:rsidR="00411ADD">
        <w:rPr>
          <w:rFonts w:cstheme="minorHAnsi"/>
          <w:szCs w:val="24"/>
        </w:rPr>
        <w:t>10</w:t>
      </w:r>
      <w:r w:rsidR="00985485">
        <w:rPr>
          <w:rFonts w:cstheme="minorHAnsi"/>
          <w:szCs w:val="24"/>
        </w:rPr>
        <w:t>.202</w:t>
      </w:r>
      <w:r w:rsidR="00090EEC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411ADD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:</w:t>
      </w:r>
      <w:r w:rsidR="00411ADD">
        <w:rPr>
          <w:rFonts w:cstheme="minorHAnsi"/>
          <w:szCs w:val="24"/>
        </w:rPr>
        <w:t>0</w:t>
      </w:r>
      <w:bookmarkStart w:id="5" w:name="_GoBack"/>
      <w:bookmarkEnd w:id="5"/>
      <w:r w:rsidR="003022A2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3022A2" w:rsidRDefault="003022A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FD" w:rsidRDefault="00504CFD" w:rsidP="00E20497">
      <w:pPr>
        <w:spacing w:before="0" w:line="240" w:lineRule="auto"/>
      </w:pPr>
      <w:r>
        <w:separator/>
      </w:r>
    </w:p>
  </w:endnote>
  <w:endnote w:type="continuationSeparator" w:id="0">
    <w:p w:rsidR="00504CFD" w:rsidRDefault="00504CFD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510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FD" w:rsidRDefault="00504CFD" w:rsidP="00E20497">
      <w:pPr>
        <w:spacing w:before="0" w:line="240" w:lineRule="auto"/>
      </w:pPr>
      <w:r>
        <w:separator/>
      </w:r>
    </w:p>
  </w:footnote>
  <w:footnote w:type="continuationSeparator" w:id="0">
    <w:p w:rsidR="00504CFD" w:rsidRDefault="00504CFD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876"/>
    <w:rsid w:val="00046A1A"/>
    <w:rsid w:val="00083C28"/>
    <w:rsid w:val="00090EEC"/>
    <w:rsid w:val="000B1806"/>
    <w:rsid w:val="000C4CD0"/>
    <w:rsid w:val="000C6EC7"/>
    <w:rsid w:val="001243AC"/>
    <w:rsid w:val="0013730E"/>
    <w:rsid w:val="001457E6"/>
    <w:rsid w:val="001B1108"/>
    <w:rsid w:val="001E4F02"/>
    <w:rsid w:val="001E65B0"/>
    <w:rsid w:val="001E7410"/>
    <w:rsid w:val="001E7767"/>
    <w:rsid w:val="00211895"/>
    <w:rsid w:val="00224AB3"/>
    <w:rsid w:val="00252A6B"/>
    <w:rsid w:val="00274E75"/>
    <w:rsid w:val="002B66BD"/>
    <w:rsid w:val="003022A2"/>
    <w:rsid w:val="00367F8C"/>
    <w:rsid w:val="00370B06"/>
    <w:rsid w:val="00373F1B"/>
    <w:rsid w:val="003933CD"/>
    <w:rsid w:val="003C469C"/>
    <w:rsid w:val="003F2571"/>
    <w:rsid w:val="00411ADD"/>
    <w:rsid w:val="00434E6A"/>
    <w:rsid w:val="00441A65"/>
    <w:rsid w:val="00442EB1"/>
    <w:rsid w:val="004D44F8"/>
    <w:rsid w:val="004E0191"/>
    <w:rsid w:val="00504CFD"/>
    <w:rsid w:val="005335DD"/>
    <w:rsid w:val="005501A8"/>
    <w:rsid w:val="00577277"/>
    <w:rsid w:val="005E1D17"/>
    <w:rsid w:val="006077E0"/>
    <w:rsid w:val="006078E6"/>
    <w:rsid w:val="00637E47"/>
    <w:rsid w:val="00674E92"/>
    <w:rsid w:val="00690A68"/>
    <w:rsid w:val="006D314F"/>
    <w:rsid w:val="007419D3"/>
    <w:rsid w:val="007761FF"/>
    <w:rsid w:val="00777544"/>
    <w:rsid w:val="00786CD9"/>
    <w:rsid w:val="00797E96"/>
    <w:rsid w:val="007C2515"/>
    <w:rsid w:val="008122E3"/>
    <w:rsid w:val="008775F1"/>
    <w:rsid w:val="008A0ED0"/>
    <w:rsid w:val="008D1FE4"/>
    <w:rsid w:val="008D3D0B"/>
    <w:rsid w:val="008E4C91"/>
    <w:rsid w:val="00921503"/>
    <w:rsid w:val="009305AB"/>
    <w:rsid w:val="00941F26"/>
    <w:rsid w:val="00974BAA"/>
    <w:rsid w:val="00977F02"/>
    <w:rsid w:val="00985485"/>
    <w:rsid w:val="009A2F6F"/>
    <w:rsid w:val="009C7F2B"/>
    <w:rsid w:val="00A127AA"/>
    <w:rsid w:val="00A52F23"/>
    <w:rsid w:val="00AB3510"/>
    <w:rsid w:val="00AC0E8D"/>
    <w:rsid w:val="00AC12D4"/>
    <w:rsid w:val="00B1185D"/>
    <w:rsid w:val="00BA46A2"/>
    <w:rsid w:val="00BB2565"/>
    <w:rsid w:val="00BC22D2"/>
    <w:rsid w:val="00BC5662"/>
    <w:rsid w:val="00BD4A45"/>
    <w:rsid w:val="00C12A9D"/>
    <w:rsid w:val="00C20631"/>
    <w:rsid w:val="00C33A66"/>
    <w:rsid w:val="00C34F53"/>
    <w:rsid w:val="00C90F2A"/>
    <w:rsid w:val="00CD3599"/>
    <w:rsid w:val="00CF6C5D"/>
    <w:rsid w:val="00CF75E2"/>
    <w:rsid w:val="00D06A1A"/>
    <w:rsid w:val="00D14158"/>
    <w:rsid w:val="00D52B06"/>
    <w:rsid w:val="00D823DC"/>
    <w:rsid w:val="00DC3D50"/>
    <w:rsid w:val="00E20497"/>
    <w:rsid w:val="00EB353D"/>
    <w:rsid w:val="00EB488E"/>
    <w:rsid w:val="00EC189F"/>
    <w:rsid w:val="00EE0721"/>
    <w:rsid w:val="00EE3DDB"/>
    <w:rsid w:val="00EE764D"/>
    <w:rsid w:val="00EE77E7"/>
    <w:rsid w:val="00F2663B"/>
    <w:rsid w:val="00F5187A"/>
    <w:rsid w:val="00F55B60"/>
    <w:rsid w:val="00F65C4C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FA96"/>
  <w15:docId w15:val="{65AF29B4-41BE-4888-95E3-CC8CF225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1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1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5C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1694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Hubert HD. Domagała</cp:lastModifiedBy>
  <cp:revision>3</cp:revision>
  <cp:lastPrinted>2022-02-17T07:46:00Z</cp:lastPrinted>
  <dcterms:created xsi:type="dcterms:W3CDTF">2023-09-28T10:18:00Z</dcterms:created>
  <dcterms:modified xsi:type="dcterms:W3CDTF">2023-09-28T10:29:00Z</dcterms:modified>
</cp:coreProperties>
</file>