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314A" w14:textId="77777777" w:rsidR="00A21BCC" w:rsidRPr="005D28A5" w:rsidRDefault="00A21BCC" w:rsidP="00A21BCC">
      <w:pPr>
        <w:pStyle w:val="Nagwek1"/>
        <w:spacing w:after="60"/>
        <w:jc w:val="center"/>
        <w:rPr>
          <w:rFonts w:ascii="Cambria" w:hAnsi="Cambria" w:cs="Arial"/>
          <w:szCs w:val="24"/>
        </w:rPr>
      </w:pPr>
      <w:r>
        <w:rPr>
          <w:rFonts w:ascii="Cambria" w:hAnsi="Cambria" w:cs="Arial"/>
          <w:b/>
          <w:noProof/>
          <w:lang w:eastAsia="pl-PL"/>
        </w:rPr>
        <w:drawing>
          <wp:anchor distT="0" distB="0" distL="114300" distR="114300" simplePos="0" relativeHeight="251656704" behindDoc="0" locked="0" layoutInCell="1" allowOverlap="1" wp14:anchorId="67046359" wp14:editId="2E644B4A">
            <wp:simplePos x="0" y="0"/>
            <wp:positionH relativeFrom="margin">
              <wp:posOffset>182880</wp:posOffset>
            </wp:positionH>
            <wp:positionV relativeFrom="margin">
              <wp:posOffset>306705</wp:posOffset>
            </wp:positionV>
            <wp:extent cx="1200150" cy="914400"/>
            <wp:effectExtent l="19050" t="0" r="0" b="0"/>
            <wp:wrapSquare wrapText="bothSides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28A5">
        <w:rPr>
          <w:rFonts w:ascii="Cambria" w:hAnsi="Cambria" w:cs="Arial"/>
          <w:szCs w:val="24"/>
        </w:rPr>
        <w:t>UNIWERSYTET PRZYRODNICZY W POZNANIU</w:t>
      </w:r>
    </w:p>
    <w:p w14:paraId="7CB6B088" w14:textId="2BC4C9D5" w:rsidR="00A21BCC" w:rsidRPr="005D28A5" w:rsidRDefault="00F22427" w:rsidP="00A21BCC">
      <w:pPr>
        <w:pStyle w:val="Nagwek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Cs w:val="0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1" locked="0" layoutInCell="1" allowOverlap="1" wp14:anchorId="58A91652" wp14:editId="11DED3DC">
            <wp:simplePos x="0" y="0"/>
            <wp:positionH relativeFrom="column">
              <wp:posOffset>5492115</wp:posOffset>
            </wp:positionH>
            <wp:positionV relativeFrom="paragraph">
              <wp:posOffset>118110</wp:posOffset>
            </wp:positionV>
            <wp:extent cx="1325880" cy="676275"/>
            <wp:effectExtent l="0" t="0" r="7620" b="9525"/>
            <wp:wrapNone/>
            <wp:docPr id="9" name="Obraz 4" descr="logo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-u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21BCC" w:rsidRPr="005D28A5">
        <w:rPr>
          <w:rFonts w:ascii="Cambria" w:hAnsi="Cambria"/>
          <w:sz w:val="24"/>
          <w:szCs w:val="24"/>
        </w:rPr>
        <w:t>LEŚNY ZAKŁAD DOŚWIADCZALNY SIEMIANICE</w:t>
      </w:r>
    </w:p>
    <w:p w14:paraId="079F4AA5" w14:textId="0E7B5050" w:rsidR="00A21BCC" w:rsidRPr="005D28A5" w:rsidRDefault="00F22427" w:rsidP="00A21BCC">
      <w:pPr>
        <w:pStyle w:val="Nagwek3"/>
        <w:jc w:val="center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Cs w:val="0"/>
          <w:noProof/>
          <w:sz w:val="24"/>
          <w:szCs w:val="24"/>
          <w:lang w:eastAsia="pl-PL"/>
        </w:rPr>
        <w:t xml:space="preserve"> </w:t>
      </w:r>
      <w:r w:rsidR="00A21BCC" w:rsidRPr="005D28A5">
        <w:rPr>
          <w:rFonts w:ascii="Cambria" w:hAnsi="Cambria"/>
          <w:b w:val="0"/>
          <w:sz w:val="24"/>
          <w:szCs w:val="24"/>
        </w:rPr>
        <w:t>ul. Kasztanowa 2A, 63-645 Łęka Opatowska</w:t>
      </w:r>
    </w:p>
    <w:p w14:paraId="04FF4B86" w14:textId="77777777" w:rsidR="00A21BCC" w:rsidRPr="005D28A5" w:rsidRDefault="00A21BCC" w:rsidP="00A21BCC">
      <w:pPr>
        <w:jc w:val="center"/>
        <w:rPr>
          <w:rFonts w:ascii="Cambria" w:hAnsi="Cambria"/>
        </w:rPr>
      </w:pPr>
      <w:r w:rsidRPr="005D28A5">
        <w:rPr>
          <w:rFonts w:ascii="Cambria" w:hAnsi="Cambria"/>
        </w:rPr>
        <w:t>tel. 62/78 26 400 62/78 26 416</w:t>
      </w:r>
    </w:p>
    <w:p w14:paraId="51011444" w14:textId="77777777" w:rsidR="00A21BCC" w:rsidRPr="005D28A5" w:rsidRDefault="00F22427" w:rsidP="00A21BCC">
      <w:pPr>
        <w:jc w:val="center"/>
        <w:rPr>
          <w:rFonts w:ascii="Cambria" w:hAnsi="Cambria"/>
        </w:rPr>
      </w:pPr>
      <w:hyperlink r:id="rId8" w:history="1">
        <w:r w:rsidR="00A21BCC" w:rsidRPr="005D28A5">
          <w:rPr>
            <w:rStyle w:val="Hipercze"/>
            <w:rFonts w:ascii="Cambria" w:hAnsi="Cambria"/>
          </w:rPr>
          <w:t>www.lzd-siemianice.home.pl</w:t>
        </w:r>
      </w:hyperlink>
      <w:r w:rsidR="00A21BCC" w:rsidRPr="005D28A5">
        <w:rPr>
          <w:rFonts w:ascii="Cambria" w:hAnsi="Cambria"/>
        </w:rPr>
        <w:t xml:space="preserve">, </w:t>
      </w:r>
      <w:hyperlink r:id="rId9" w:history="1">
        <w:r w:rsidR="00A21BCC" w:rsidRPr="005D28A5">
          <w:rPr>
            <w:rStyle w:val="Hipercze"/>
            <w:rFonts w:ascii="Cambria" w:hAnsi="Cambria"/>
          </w:rPr>
          <w:t>lzd-siemianice@home.pl</w:t>
        </w:r>
      </w:hyperlink>
      <w:r w:rsidR="00A21BCC" w:rsidRPr="005D28A5">
        <w:rPr>
          <w:rFonts w:ascii="Cambria" w:hAnsi="Cambria"/>
        </w:rPr>
        <w:t>,</w:t>
      </w:r>
    </w:p>
    <w:p w14:paraId="31736493" w14:textId="77777777" w:rsidR="00A21BCC" w:rsidRPr="005D28A5" w:rsidRDefault="00A21BCC" w:rsidP="00A21BCC">
      <w:pPr>
        <w:jc w:val="center"/>
        <w:rPr>
          <w:rFonts w:ascii="Cambria" w:hAnsi="Cambria"/>
        </w:rPr>
      </w:pPr>
    </w:p>
    <w:p w14:paraId="32E61626" w14:textId="77777777" w:rsidR="00A21BCC" w:rsidRPr="005D28A5" w:rsidRDefault="00A21BCC" w:rsidP="00A21BCC">
      <w:pPr>
        <w:jc w:val="center"/>
        <w:rPr>
          <w:rFonts w:ascii="Cambria" w:hAnsi="Cambria"/>
          <w:sz w:val="22"/>
          <w:szCs w:val="22"/>
        </w:rPr>
      </w:pPr>
      <w:r w:rsidRPr="005D28A5">
        <w:rPr>
          <w:rFonts w:ascii="Cambria" w:hAnsi="Cambria"/>
          <w:sz w:val="22"/>
          <w:szCs w:val="22"/>
        </w:rPr>
        <w:t xml:space="preserve">                          NIP: 777-00-04-960; REGON: 000001844-00106</w:t>
      </w:r>
    </w:p>
    <w:p w14:paraId="3FEC72DE" w14:textId="46EAEAE6" w:rsidR="00A21BCC" w:rsidRPr="005D28A5" w:rsidRDefault="006E0564" w:rsidP="00A21BCC">
      <w:pPr>
        <w:rPr>
          <w:rFonts w:ascii="Cambria" w:hAnsi="Cambria"/>
        </w:rPr>
      </w:pPr>
      <w:r>
        <w:rPr>
          <w:rFonts w:ascii="Cambria" w:hAnsi="Cambria"/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AF6132" wp14:editId="5D0FEC59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6057900" cy="0"/>
                <wp:effectExtent l="7620" t="5080" r="11430" b="1397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6539E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"/>
            </w:pict>
          </mc:Fallback>
        </mc:AlternateContent>
      </w:r>
    </w:p>
    <w:p w14:paraId="6CFF77ED" w14:textId="6C0EE941" w:rsidR="00A21BCC" w:rsidRPr="004F774B" w:rsidRDefault="0018657C" w:rsidP="00A21BCC">
      <w:pPr>
        <w:spacing w:before="120"/>
        <w:jc w:val="right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Siemianic</w:t>
      </w:r>
      <w:r w:rsidRPr="00F22427">
        <w:rPr>
          <w:rFonts w:asciiTheme="majorHAnsi" w:hAnsiTheme="majorHAnsi"/>
          <w:sz w:val="22"/>
          <w:szCs w:val="22"/>
        </w:rPr>
        <w:t xml:space="preserve">e, </w:t>
      </w:r>
      <w:r w:rsidR="004D0B32" w:rsidRPr="00F22427">
        <w:rPr>
          <w:rFonts w:asciiTheme="majorHAnsi" w:hAnsiTheme="majorHAnsi"/>
          <w:sz w:val="22"/>
          <w:szCs w:val="22"/>
        </w:rPr>
        <w:t>12</w:t>
      </w:r>
      <w:r w:rsidR="004F774B" w:rsidRPr="00F22427">
        <w:rPr>
          <w:rFonts w:asciiTheme="majorHAnsi" w:hAnsiTheme="majorHAnsi"/>
          <w:sz w:val="22"/>
          <w:szCs w:val="22"/>
        </w:rPr>
        <w:t>-12</w:t>
      </w:r>
      <w:r w:rsidRPr="00F22427">
        <w:rPr>
          <w:rFonts w:asciiTheme="majorHAnsi" w:hAnsiTheme="majorHAnsi"/>
          <w:sz w:val="22"/>
          <w:szCs w:val="22"/>
        </w:rPr>
        <w:t>-202</w:t>
      </w:r>
      <w:r w:rsidR="004D0B32" w:rsidRPr="00F22427">
        <w:rPr>
          <w:rFonts w:asciiTheme="majorHAnsi" w:hAnsiTheme="majorHAnsi"/>
          <w:sz w:val="22"/>
          <w:szCs w:val="22"/>
        </w:rPr>
        <w:t>4</w:t>
      </w:r>
      <w:r w:rsidR="00A21BCC" w:rsidRPr="00F22427">
        <w:rPr>
          <w:rFonts w:asciiTheme="majorHAnsi" w:hAnsiTheme="majorHAnsi"/>
          <w:sz w:val="22"/>
          <w:szCs w:val="22"/>
        </w:rPr>
        <w:t>r</w:t>
      </w:r>
    </w:p>
    <w:p w14:paraId="1FA8B1AA" w14:textId="77777777" w:rsidR="00A21BCC" w:rsidRPr="004F774B" w:rsidRDefault="00A21BCC" w:rsidP="00A21BCC">
      <w:pPr>
        <w:pStyle w:val="Style4"/>
        <w:widowControl/>
        <w:spacing w:line="240" w:lineRule="auto"/>
        <w:ind w:left="8477"/>
        <w:jc w:val="both"/>
        <w:rPr>
          <w:rStyle w:val="FontStyle13"/>
          <w:rFonts w:asciiTheme="majorHAnsi" w:hAnsiTheme="majorHAnsi"/>
          <w:color w:val="000000" w:themeColor="text1"/>
          <w:sz w:val="22"/>
          <w:szCs w:val="22"/>
        </w:rPr>
      </w:pPr>
    </w:p>
    <w:p w14:paraId="25B49642" w14:textId="098F58DF" w:rsidR="00783186" w:rsidRPr="00783186" w:rsidRDefault="00544309" w:rsidP="00783186">
      <w:pPr>
        <w:pStyle w:val="Style2"/>
        <w:widowControl/>
        <w:spacing w:before="139"/>
        <w:ind w:left="2595" w:right="2784"/>
        <w:rPr>
          <w:rStyle w:val="FontStyle11"/>
          <w:rFonts w:asciiTheme="majorHAnsi" w:hAnsiTheme="majorHAnsi"/>
          <w:sz w:val="22"/>
          <w:szCs w:val="22"/>
        </w:rPr>
      </w:pPr>
      <w:r w:rsidRPr="00783186"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>Z</w:t>
      </w:r>
      <w:r w:rsidR="00A21BCC" w:rsidRPr="00783186"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>awiadomienie o wyb</w:t>
      </w:r>
      <w:r w:rsidR="00931787" w:rsidRPr="00783186"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>orze najkorzystniejszych ofert</w:t>
      </w:r>
      <w:r w:rsidR="00E35EFA"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>, odrzuceniu ofert</w:t>
      </w:r>
      <w:r w:rsidR="00A21BCC" w:rsidRPr="00783186"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A21BCC" w:rsidRPr="00783186">
        <w:rPr>
          <w:rStyle w:val="FontStyle11"/>
          <w:rFonts w:asciiTheme="majorHAnsi" w:hAnsiTheme="majorHAnsi"/>
          <w:sz w:val="22"/>
          <w:szCs w:val="22"/>
        </w:rPr>
        <w:t xml:space="preserve">oraz </w:t>
      </w:r>
      <w:r w:rsidR="00783186" w:rsidRPr="00783186">
        <w:rPr>
          <w:rStyle w:val="FontStyle11"/>
          <w:rFonts w:asciiTheme="majorHAnsi" w:hAnsiTheme="majorHAnsi"/>
          <w:sz w:val="22"/>
          <w:szCs w:val="22"/>
        </w:rPr>
        <w:t>o unieważnieniu części postępowania</w:t>
      </w:r>
    </w:p>
    <w:p w14:paraId="1BF5311A" w14:textId="62D7DF28" w:rsidR="00A21BCC" w:rsidRPr="00783186" w:rsidRDefault="00A21BCC" w:rsidP="00CB529E">
      <w:pPr>
        <w:pStyle w:val="Style3"/>
        <w:widowControl/>
        <w:spacing w:before="226" w:line="250" w:lineRule="exact"/>
        <w:ind w:left="708" w:firstLine="12"/>
        <w:rPr>
          <w:rStyle w:val="FontStyle13"/>
          <w:rFonts w:asciiTheme="majorHAnsi" w:hAnsiTheme="majorHAnsi"/>
          <w:sz w:val="22"/>
          <w:szCs w:val="22"/>
        </w:rPr>
      </w:pPr>
      <w:r w:rsidRPr="00783186">
        <w:rPr>
          <w:rStyle w:val="FontStyle13"/>
          <w:rFonts w:asciiTheme="majorHAnsi" w:hAnsiTheme="majorHAnsi"/>
          <w:sz w:val="22"/>
          <w:szCs w:val="22"/>
        </w:rPr>
        <w:t xml:space="preserve">Dotyczy postępowania o udzielenie zamówienia publicznego. Numer sprawy: </w:t>
      </w:r>
      <w:r w:rsidR="00E35EFA">
        <w:rPr>
          <w:rStyle w:val="FontStyle13"/>
          <w:rFonts w:asciiTheme="majorHAnsi" w:hAnsiTheme="majorHAnsi"/>
          <w:sz w:val="22"/>
          <w:szCs w:val="22"/>
        </w:rPr>
        <w:t>1</w:t>
      </w:r>
      <w:r w:rsidR="005020A1" w:rsidRPr="00783186">
        <w:rPr>
          <w:rStyle w:val="FontStyle13"/>
          <w:rFonts w:asciiTheme="majorHAnsi" w:hAnsiTheme="majorHAnsi"/>
          <w:sz w:val="22"/>
          <w:szCs w:val="22"/>
        </w:rPr>
        <w:t>/ZUL/202</w:t>
      </w:r>
      <w:r w:rsidR="00E35EFA">
        <w:rPr>
          <w:rStyle w:val="FontStyle13"/>
          <w:rFonts w:asciiTheme="majorHAnsi" w:hAnsiTheme="majorHAnsi"/>
          <w:sz w:val="22"/>
          <w:szCs w:val="22"/>
        </w:rPr>
        <w:t>4</w:t>
      </w:r>
      <w:r w:rsidRPr="00783186">
        <w:rPr>
          <w:rStyle w:val="FontStyle13"/>
          <w:rFonts w:asciiTheme="majorHAnsi" w:hAnsiTheme="majorHAnsi"/>
          <w:sz w:val="22"/>
          <w:szCs w:val="22"/>
        </w:rPr>
        <w:t>. Nazwa zadania: Wykonywanie usług z zakresu gospodarki leśnej na terenie Nadleśnictwa Doświadczalnego Siemianice</w:t>
      </w:r>
      <w:r w:rsidR="00E35EFA">
        <w:rPr>
          <w:rStyle w:val="FontStyle13"/>
          <w:rFonts w:asciiTheme="majorHAnsi" w:hAnsiTheme="majorHAnsi"/>
          <w:sz w:val="22"/>
          <w:szCs w:val="22"/>
        </w:rPr>
        <w:t xml:space="preserve"> w roku 2024</w:t>
      </w:r>
      <w:r w:rsidRPr="00783186">
        <w:rPr>
          <w:rStyle w:val="FontStyle13"/>
          <w:rFonts w:asciiTheme="majorHAnsi" w:hAnsiTheme="majorHAnsi"/>
          <w:sz w:val="22"/>
          <w:szCs w:val="22"/>
        </w:rPr>
        <w:t>.</w:t>
      </w:r>
    </w:p>
    <w:p w14:paraId="28B8E94B" w14:textId="57931DF6" w:rsidR="00C862E2" w:rsidRPr="004D0B32" w:rsidRDefault="00A21BCC" w:rsidP="00C862E2">
      <w:pPr>
        <w:pStyle w:val="Style3"/>
        <w:widowControl/>
        <w:numPr>
          <w:ilvl w:val="0"/>
          <w:numId w:val="1"/>
        </w:numPr>
        <w:spacing w:before="240" w:line="250" w:lineRule="exact"/>
        <w:rPr>
          <w:rFonts w:asciiTheme="majorHAnsi" w:hAnsiTheme="majorHAnsi"/>
          <w:sz w:val="22"/>
          <w:szCs w:val="22"/>
        </w:rPr>
      </w:pPr>
      <w:r w:rsidRPr="004D0B32">
        <w:rPr>
          <w:rStyle w:val="FontStyle13"/>
          <w:rFonts w:asciiTheme="majorHAnsi" w:hAnsiTheme="majorHAnsi"/>
          <w:sz w:val="22"/>
          <w:szCs w:val="22"/>
        </w:rPr>
        <w:t xml:space="preserve">Działając na podstawie art. 253 ust. 1 pkt. 1) Prawa zamówień publicznych zamawiający informuje, że w prowadzonym postępowaniu </w:t>
      </w:r>
      <w:r w:rsidRPr="004D0B32">
        <w:rPr>
          <w:rFonts w:asciiTheme="majorHAnsi" w:hAnsiTheme="majorHAnsi"/>
          <w:sz w:val="22"/>
          <w:szCs w:val="22"/>
        </w:rPr>
        <w:t>wybrano do realizacji zamówienia najkorzystniejsze oferty w zakresie następujących części zamówienia:</w:t>
      </w:r>
      <w:r w:rsidRPr="004D0B32">
        <w:rPr>
          <w:rFonts w:asciiTheme="majorHAnsi" w:hAnsiTheme="majorHAnsi"/>
          <w:sz w:val="22"/>
          <w:szCs w:val="22"/>
        </w:rPr>
        <w:cr/>
      </w:r>
      <w:r w:rsidRPr="004D0B32">
        <w:rPr>
          <w:rFonts w:asciiTheme="majorHAnsi" w:hAnsiTheme="majorHAnsi"/>
          <w:sz w:val="22"/>
          <w:szCs w:val="22"/>
        </w:rPr>
        <w:cr/>
      </w:r>
      <w:r w:rsidR="00C862E2" w:rsidRPr="004D0B32">
        <w:rPr>
          <w:rFonts w:asciiTheme="majorHAnsi" w:hAnsiTheme="majorHAnsi"/>
          <w:sz w:val="22"/>
          <w:szCs w:val="22"/>
        </w:rPr>
        <w:t>Nr zadania:                  III - Leśnictwo Doświadczalne Laski i Arboretum w Laskach</w:t>
      </w:r>
      <w:r w:rsidR="00C862E2" w:rsidRPr="004D0B32">
        <w:rPr>
          <w:rFonts w:asciiTheme="majorHAnsi" w:hAnsiTheme="majorHAnsi"/>
          <w:sz w:val="22"/>
          <w:szCs w:val="22"/>
        </w:rPr>
        <w:cr/>
        <w:t xml:space="preserve">Nazwa wykonawcy:              ZUL </w:t>
      </w:r>
      <w:proofErr w:type="spellStart"/>
      <w:r w:rsidR="00C862E2" w:rsidRPr="004D0B32">
        <w:rPr>
          <w:rFonts w:asciiTheme="majorHAnsi" w:hAnsiTheme="majorHAnsi"/>
          <w:sz w:val="22"/>
          <w:szCs w:val="22"/>
        </w:rPr>
        <w:t>Bartex</w:t>
      </w:r>
      <w:proofErr w:type="spellEnd"/>
      <w:r w:rsidR="00C862E2" w:rsidRPr="004D0B32">
        <w:rPr>
          <w:rFonts w:asciiTheme="majorHAnsi" w:hAnsiTheme="majorHAnsi"/>
          <w:sz w:val="22"/>
          <w:szCs w:val="22"/>
        </w:rPr>
        <w:t xml:space="preserve"> Jan </w:t>
      </w:r>
      <w:proofErr w:type="spellStart"/>
      <w:r w:rsidR="00C862E2" w:rsidRPr="004D0B32">
        <w:rPr>
          <w:rFonts w:asciiTheme="majorHAnsi" w:hAnsiTheme="majorHAnsi"/>
          <w:sz w:val="22"/>
          <w:szCs w:val="22"/>
        </w:rPr>
        <w:t>Gizicki</w:t>
      </w:r>
      <w:proofErr w:type="spellEnd"/>
      <w:r w:rsidR="00C862E2" w:rsidRPr="004D0B32">
        <w:rPr>
          <w:rFonts w:asciiTheme="majorHAnsi" w:hAnsiTheme="majorHAnsi"/>
          <w:sz w:val="22"/>
          <w:szCs w:val="22"/>
        </w:rPr>
        <w:cr/>
        <w:t xml:space="preserve">Adres wykonawcy:              46-220 </w:t>
      </w:r>
      <w:proofErr w:type="spellStart"/>
      <w:r w:rsidR="00C862E2" w:rsidRPr="004D0B32">
        <w:rPr>
          <w:rFonts w:asciiTheme="majorHAnsi" w:hAnsiTheme="majorHAnsi"/>
          <w:sz w:val="22"/>
          <w:szCs w:val="22"/>
        </w:rPr>
        <w:t>Dobiercice</w:t>
      </w:r>
      <w:proofErr w:type="spellEnd"/>
      <w:r w:rsidR="00C862E2" w:rsidRPr="004D0B32">
        <w:rPr>
          <w:rFonts w:asciiTheme="majorHAnsi" w:hAnsiTheme="majorHAnsi"/>
          <w:sz w:val="22"/>
          <w:szCs w:val="22"/>
        </w:rPr>
        <w:t xml:space="preserve"> ul </w:t>
      </w:r>
      <w:proofErr w:type="spellStart"/>
      <w:r w:rsidR="00C862E2" w:rsidRPr="004D0B32">
        <w:rPr>
          <w:rFonts w:asciiTheme="majorHAnsi" w:hAnsiTheme="majorHAnsi"/>
          <w:sz w:val="22"/>
          <w:szCs w:val="22"/>
        </w:rPr>
        <w:t>Św</w:t>
      </w:r>
      <w:proofErr w:type="spellEnd"/>
      <w:r w:rsidR="00C862E2" w:rsidRPr="004D0B32">
        <w:rPr>
          <w:rFonts w:asciiTheme="majorHAnsi" w:hAnsiTheme="majorHAnsi"/>
          <w:sz w:val="22"/>
          <w:szCs w:val="22"/>
        </w:rPr>
        <w:t xml:space="preserve"> Jana z Dukli 39</w:t>
      </w:r>
      <w:r w:rsidR="00C862E2" w:rsidRPr="004D0B32">
        <w:rPr>
          <w:rFonts w:asciiTheme="majorHAnsi" w:hAnsiTheme="majorHAnsi"/>
          <w:sz w:val="22"/>
          <w:szCs w:val="22"/>
        </w:rPr>
        <w:cr/>
        <w:t>Liczba pkt. w kryterium cena: 90</w:t>
      </w:r>
      <w:r w:rsidR="00C862E2" w:rsidRPr="004D0B32">
        <w:rPr>
          <w:rFonts w:asciiTheme="majorHAnsi" w:hAnsiTheme="majorHAnsi"/>
          <w:sz w:val="22"/>
          <w:szCs w:val="22"/>
        </w:rPr>
        <w:cr/>
        <w:t xml:space="preserve">Liczba pkt. w kryterium samodzielna realizacja klucz </w:t>
      </w:r>
      <w:proofErr w:type="spellStart"/>
      <w:r w:rsidR="00C862E2" w:rsidRPr="004D0B32">
        <w:rPr>
          <w:rFonts w:asciiTheme="majorHAnsi" w:hAnsiTheme="majorHAnsi"/>
          <w:sz w:val="22"/>
          <w:szCs w:val="22"/>
        </w:rPr>
        <w:t>elem</w:t>
      </w:r>
      <w:proofErr w:type="spellEnd"/>
      <w:r w:rsidR="00C862E2" w:rsidRPr="004D0B32">
        <w:rPr>
          <w:rFonts w:asciiTheme="majorHAnsi" w:hAnsiTheme="majorHAnsi"/>
          <w:sz w:val="22"/>
          <w:szCs w:val="22"/>
        </w:rPr>
        <w:t xml:space="preserve"> zamów: 10</w:t>
      </w:r>
    </w:p>
    <w:p w14:paraId="58DABC3C" w14:textId="669D0474" w:rsidR="00C862E2" w:rsidRDefault="00C862E2" w:rsidP="00C862E2">
      <w:pPr>
        <w:pStyle w:val="Style3"/>
        <w:widowControl/>
        <w:spacing w:line="250" w:lineRule="exact"/>
        <w:ind w:left="1800"/>
        <w:rPr>
          <w:rFonts w:asciiTheme="majorHAnsi" w:hAnsiTheme="majorHAnsi"/>
          <w:sz w:val="22"/>
          <w:szCs w:val="22"/>
        </w:rPr>
      </w:pPr>
      <w:r w:rsidRPr="00783186">
        <w:rPr>
          <w:rFonts w:asciiTheme="majorHAnsi" w:hAnsiTheme="majorHAnsi"/>
          <w:sz w:val="22"/>
          <w:szCs w:val="22"/>
        </w:rPr>
        <w:t>Razem 100,00 punktów</w:t>
      </w:r>
    </w:p>
    <w:p w14:paraId="30C0B4DA" w14:textId="77777777" w:rsidR="004D0B32" w:rsidRPr="00783186" w:rsidRDefault="004D0B32" w:rsidP="00C862E2">
      <w:pPr>
        <w:pStyle w:val="Style3"/>
        <w:widowControl/>
        <w:spacing w:line="250" w:lineRule="exact"/>
        <w:ind w:left="1800"/>
        <w:rPr>
          <w:rFonts w:asciiTheme="majorHAnsi" w:hAnsiTheme="majorHAnsi"/>
          <w:sz w:val="22"/>
          <w:szCs w:val="22"/>
        </w:rPr>
      </w:pPr>
    </w:p>
    <w:p w14:paraId="074113B0" w14:textId="77777777" w:rsidR="004D0B32" w:rsidRDefault="00A21BCC" w:rsidP="004D0B32">
      <w:pPr>
        <w:pStyle w:val="Style3"/>
        <w:widowControl/>
        <w:spacing w:line="250" w:lineRule="exact"/>
        <w:ind w:left="1814"/>
        <w:rPr>
          <w:rFonts w:asciiTheme="majorHAnsi" w:hAnsiTheme="majorHAnsi"/>
          <w:sz w:val="22"/>
          <w:szCs w:val="22"/>
        </w:rPr>
      </w:pPr>
      <w:r w:rsidRPr="00990655">
        <w:rPr>
          <w:rFonts w:asciiTheme="majorHAnsi" w:hAnsiTheme="majorHAnsi"/>
          <w:sz w:val="22"/>
          <w:szCs w:val="22"/>
        </w:rPr>
        <w:t>Nr zadania:                   IV - Leśnictwo Doświadczalne Marianka</w:t>
      </w:r>
      <w:r w:rsidRPr="00990655">
        <w:rPr>
          <w:rFonts w:asciiTheme="majorHAnsi" w:hAnsiTheme="majorHAnsi"/>
          <w:sz w:val="22"/>
          <w:szCs w:val="22"/>
        </w:rPr>
        <w:cr/>
        <w:t xml:space="preserve">Nazwa wykonawcy:          </w:t>
      </w:r>
      <w:r w:rsidR="005020A1" w:rsidRPr="00990655">
        <w:rPr>
          <w:rFonts w:asciiTheme="majorHAnsi" w:hAnsiTheme="majorHAnsi"/>
          <w:sz w:val="22"/>
          <w:szCs w:val="22"/>
        </w:rPr>
        <w:t xml:space="preserve">    PPHU Piotr </w:t>
      </w:r>
      <w:proofErr w:type="spellStart"/>
      <w:r w:rsidR="005020A1" w:rsidRPr="00990655">
        <w:rPr>
          <w:rFonts w:asciiTheme="majorHAnsi" w:hAnsiTheme="majorHAnsi"/>
          <w:sz w:val="22"/>
          <w:szCs w:val="22"/>
        </w:rPr>
        <w:t>Giel</w:t>
      </w:r>
      <w:proofErr w:type="spellEnd"/>
      <w:r w:rsidRPr="00990655">
        <w:rPr>
          <w:rFonts w:asciiTheme="majorHAnsi" w:hAnsiTheme="majorHAnsi"/>
          <w:sz w:val="22"/>
          <w:szCs w:val="22"/>
        </w:rPr>
        <w:cr/>
        <w:t>Adres wykonawcy:</w:t>
      </w:r>
      <w:r w:rsidR="005020A1" w:rsidRPr="00990655">
        <w:rPr>
          <w:rFonts w:asciiTheme="majorHAnsi" w:hAnsiTheme="majorHAnsi"/>
          <w:sz w:val="22"/>
          <w:szCs w:val="22"/>
        </w:rPr>
        <w:t xml:space="preserve">              63-604 Baranów, Donaborów 64</w:t>
      </w:r>
      <w:r w:rsidR="005020A1" w:rsidRPr="00990655">
        <w:rPr>
          <w:rFonts w:asciiTheme="majorHAnsi" w:hAnsiTheme="majorHAnsi"/>
          <w:sz w:val="22"/>
          <w:szCs w:val="22"/>
        </w:rPr>
        <w:cr/>
        <w:t xml:space="preserve">Liczba pkt. w kryterium cena: </w:t>
      </w:r>
      <w:r w:rsidR="00C862E2">
        <w:rPr>
          <w:rFonts w:asciiTheme="majorHAnsi" w:hAnsiTheme="majorHAnsi"/>
          <w:sz w:val="22"/>
          <w:szCs w:val="22"/>
        </w:rPr>
        <w:t>90</w:t>
      </w:r>
      <w:r w:rsidR="005020A1" w:rsidRPr="00990655">
        <w:rPr>
          <w:rFonts w:asciiTheme="majorHAnsi" w:hAnsiTheme="majorHAnsi"/>
          <w:sz w:val="22"/>
          <w:szCs w:val="22"/>
        </w:rPr>
        <w:cr/>
        <w:t xml:space="preserve">Liczba pkt. w kryterium samodzielna realizacja klucz </w:t>
      </w:r>
      <w:proofErr w:type="spellStart"/>
      <w:r w:rsidR="005020A1" w:rsidRPr="00990655">
        <w:rPr>
          <w:rFonts w:asciiTheme="majorHAnsi" w:hAnsiTheme="majorHAnsi"/>
          <w:sz w:val="22"/>
          <w:szCs w:val="22"/>
        </w:rPr>
        <w:t>elem</w:t>
      </w:r>
      <w:proofErr w:type="spellEnd"/>
      <w:r w:rsidR="005020A1" w:rsidRPr="00990655">
        <w:rPr>
          <w:rFonts w:asciiTheme="majorHAnsi" w:hAnsiTheme="majorHAnsi"/>
          <w:sz w:val="22"/>
          <w:szCs w:val="22"/>
        </w:rPr>
        <w:t xml:space="preserve"> zamów: </w:t>
      </w:r>
      <w:r w:rsidR="00C862E2">
        <w:rPr>
          <w:rFonts w:asciiTheme="majorHAnsi" w:hAnsiTheme="majorHAnsi"/>
          <w:sz w:val="22"/>
          <w:szCs w:val="22"/>
        </w:rPr>
        <w:t>10</w:t>
      </w:r>
    </w:p>
    <w:p w14:paraId="5858C17D" w14:textId="6392868F" w:rsidR="00C862E2" w:rsidRDefault="005020A1" w:rsidP="004D0B32">
      <w:pPr>
        <w:pStyle w:val="Style3"/>
        <w:widowControl/>
        <w:spacing w:line="250" w:lineRule="exact"/>
        <w:ind w:left="1814"/>
        <w:rPr>
          <w:rFonts w:asciiTheme="majorHAnsi" w:hAnsiTheme="majorHAnsi"/>
          <w:sz w:val="22"/>
          <w:szCs w:val="22"/>
        </w:rPr>
      </w:pPr>
      <w:r w:rsidRPr="00783186">
        <w:rPr>
          <w:rFonts w:asciiTheme="majorHAnsi" w:hAnsiTheme="majorHAnsi"/>
          <w:sz w:val="22"/>
          <w:szCs w:val="22"/>
        </w:rPr>
        <w:t>Razem 100,00 punktów</w:t>
      </w:r>
    </w:p>
    <w:p w14:paraId="05F3B85C" w14:textId="77777777" w:rsidR="004D0B32" w:rsidRDefault="005020A1" w:rsidP="004D0B32">
      <w:pPr>
        <w:pStyle w:val="Style3"/>
        <w:widowControl/>
        <w:spacing w:before="100" w:beforeAutospacing="1" w:after="100" w:afterAutospacing="1" w:line="250" w:lineRule="exact"/>
        <w:ind w:left="1800"/>
        <w:rPr>
          <w:rFonts w:asciiTheme="majorHAnsi" w:hAnsiTheme="majorHAnsi"/>
          <w:sz w:val="22"/>
          <w:szCs w:val="22"/>
        </w:rPr>
      </w:pPr>
      <w:r w:rsidRPr="00783186">
        <w:rPr>
          <w:rFonts w:asciiTheme="majorHAnsi" w:hAnsiTheme="majorHAnsi"/>
          <w:sz w:val="22"/>
          <w:szCs w:val="22"/>
        </w:rPr>
        <w:t xml:space="preserve">                     </w:t>
      </w:r>
      <w:r w:rsidR="00A21BCC" w:rsidRPr="00783186">
        <w:rPr>
          <w:rFonts w:asciiTheme="majorHAnsi" w:hAnsiTheme="majorHAnsi"/>
          <w:sz w:val="22"/>
          <w:szCs w:val="22"/>
        </w:rPr>
        <w:cr/>
      </w:r>
      <w:r w:rsidRPr="00783186">
        <w:rPr>
          <w:rFonts w:asciiTheme="majorHAnsi" w:hAnsiTheme="majorHAnsi"/>
          <w:sz w:val="22"/>
          <w:szCs w:val="22"/>
        </w:rPr>
        <w:t xml:space="preserve">Nr zadania:     </w:t>
      </w:r>
      <w:r w:rsidRPr="00783186">
        <w:rPr>
          <w:rFonts w:asciiTheme="majorHAnsi" w:hAnsiTheme="majorHAnsi"/>
          <w:sz w:val="22"/>
          <w:szCs w:val="22"/>
        </w:rPr>
        <w:tab/>
        <w:t xml:space="preserve"> VI-  Grodzenie i rozgradzanie upraw na terenie Nadleśnictwa Doświadczalnego Siemianice </w:t>
      </w:r>
    </w:p>
    <w:p w14:paraId="74A3C375" w14:textId="79567C83" w:rsidR="005020A1" w:rsidRPr="00783186" w:rsidRDefault="005020A1" w:rsidP="004D0B32">
      <w:pPr>
        <w:pStyle w:val="Style3"/>
        <w:widowControl/>
        <w:spacing w:before="100" w:beforeAutospacing="1" w:after="100" w:afterAutospacing="1" w:line="250" w:lineRule="exact"/>
        <w:ind w:left="1800"/>
        <w:rPr>
          <w:rFonts w:asciiTheme="majorHAnsi" w:hAnsiTheme="majorHAnsi"/>
          <w:sz w:val="22"/>
          <w:szCs w:val="22"/>
        </w:rPr>
      </w:pPr>
      <w:r w:rsidRPr="00783186">
        <w:rPr>
          <w:rFonts w:asciiTheme="majorHAnsi" w:hAnsiTheme="majorHAnsi"/>
          <w:sz w:val="22"/>
          <w:szCs w:val="22"/>
        </w:rPr>
        <w:t>Nazwa wykonawcy:</w:t>
      </w:r>
      <w:r w:rsidRPr="00783186">
        <w:rPr>
          <w:rFonts w:asciiTheme="majorHAnsi" w:hAnsiTheme="majorHAnsi"/>
          <w:sz w:val="22"/>
          <w:szCs w:val="22"/>
        </w:rPr>
        <w:tab/>
        <w:t xml:space="preserve">ZUL Marek Pluta </w:t>
      </w:r>
      <w:r w:rsidRPr="00783186">
        <w:rPr>
          <w:rFonts w:asciiTheme="majorHAnsi" w:hAnsiTheme="majorHAnsi"/>
          <w:sz w:val="22"/>
          <w:szCs w:val="22"/>
        </w:rPr>
        <w:cr/>
        <w:t>Adres wykonawcy:              46-211 Maciejów 46</w:t>
      </w:r>
      <w:r w:rsidRPr="00783186">
        <w:rPr>
          <w:rFonts w:asciiTheme="majorHAnsi" w:hAnsiTheme="majorHAnsi"/>
          <w:sz w:val="22"/>
          <w:szCs w:val="22"/>
        </w:rPr>
        <w:cr/>
        <w:t xml:space="preserve">Liczba pkt. w kryterium cena: </w:t>
      </w:r>
      <w:r w:rsidR="00C862E2">
        <w:rPr>
          <w:rFonts w:asciiTheme="majorHAnsi" w:hAnsiTheme="majorHAnsi"/>
          <w:sz w:val="22"/>
          <w:szCs w:val="22"/>
        </w:rPr>
        <w:t>9</w:t>
      </w:r>
      <w:r w:rsidRPr="00783186">
        <w:rPr>
          <w:rFonts w:asciiTheme="majorHAnsi" w:hAnsiTheme="majorHAnsi"/>
          <w:sz w:val="22"/>
          <w:szCs w:val="22"/>
        </w:rPr>
        <w:t>0</w:t>
      </w:r>
      <w:r w:rsidRPr="00783186">
        <w:rPr>
          <w:rFonts w:asciiTheme="majorHAnsi" w:hAnsiTheme="majorHAnsi"/>
          <w:sz w:val="22"/>
          <w:szCs w:val="22"/>
        </w:rPr>
        <w:cr/>
        <w:t xml:space="preserve">Liczba pkt. w kryterium samodzielna realizacja klucz </w:t>
      </w:r>
      <w:proofErr w:type="spellStart"/>
      <w:r w:rsidRPr="00783186">
        <w:rPr>
          <w:rFonts w:asciiTheme="majorHAnsi" w:hAnsiTheme="majorHAnsi"/>
          <w:sz w:val="22"/>
          <w:szCs w:val="22"/>
        </w:rPr>
        <w:t>elem</w:t>
      </w:r>
      <w:proofErr w:type="spellEnd"/>
      <w:r w:rsidRPr="00783186">
        <w:rPr>
          <w:rFonts w:asciiTheme="majorHAnsi" w:hAnsiTheme="majorHAnsi"/>
          <w:sz w:val="22"/>
          <w:szCs w:val="22"/>
        </w:rPr>
        <w:t xml:space="preserve"> zamów: 0</w:t>
      </w:r>
    </w:p>
    <w:p w14:paraId="498E4CC0" w14:textId="650CD33D" w:rsidR="005020A1" w:rsidRDefault="005020A1" w:rsidP="004D0B32">
      <w:pPr>
        <w:pStyle w:val="Style3"/>
        <w:widowControl/>
        <w:spacing w:before="100" w:beforeAutospacing="1" w:after="100" w:afterAutospacing="1" w:line="250" w:lineRule="exact"/>
        <w:ind w:left="1800"/>
        <w:rPr>
          <w:rFonts w:asciiTheme="majorHAnsi" w:hAnsiTheme="majorHAnsi"/>
          <w:sz w:val="22"/>
          <w:szCs w:val="22"/>
        </w:rPr>
      </w:pPr>
      <w:r w:rsidRPr="00783186">
        <w:rPr>
          <w:rFonts w:asciiTheme="majorHAnsi" w:hAnsiTheme="majorHAnsi"/>
          <w:sz w:val="22"/>
          <w:szCs w:val="22"/>
        </w:rPr>
        <w:t xml:space="preserve">Razem </w:t>
      </w:r>
      <w:r w:rsidR="00C862E2">
        <w:rPr>
          <w:rFonts w:asciiTheme="majorHAnsi" w:hAnsiTheme="majorHAnsi"/>
          <w:sz w:val="22"/>
          <w:szCs w:val="22"/>
        </w:rPr>
        <w:t>9</w:t>
      </w:r>
      <w:r w:rsidRPr="00783186">
        <w:rPr>
          <w:rFonts w:asciiTheme="majorHAnsi" w:hAnsiTheme="majorHAnsi"/>
          <w:sz w:val="22"/>
          <w:szCs w:val="22"/>
        </w:rPr>
        <w:t>0,00 punktów</w:t>
      </w:r>
    </w:p>
    <w:p w14:paraId="77288286" w14:textId="36E6F4F8" w:rsidR="00C862E2" w:rsidRPr="00783186" w:rsidRDefault="00C862E2" w:rsidP="00C862E2">
      <w:pPr>
        <w:pStyle w:val="Style3"/>
        <w:widowControl/>
        <w:spacing w:before="360" w:line="250" w:lineRule="exact"/>
        <w:ind w:left="181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Nr zadania:                   VII</w:t>
      </w:r>
      <w:r w:rsidRPr="00783186">
        <w:rPr>
          <w:rFonts w:asciiTheme="majorHAnsi" w:hAnsiTheme="majorHAnsi"/>
          <w:sz w:val="22"/>
          <w:szCs w:val="22"/>
        </w:rPr>
        <w:t xml:space="preserve"> – </w:t>
      </w:r>
      <w:r>
        <w:rPr>
          <w:rFonts w:asciiTheme="majorHAnsi" w:hAnsiTheme="majorHAnsi"/>
          <w:sz w:val="22"/>
          <w:szCs w:val="22"/>
        </w:rPr>
        <w:t>Pozyskanie i zrywka drewna przy użyciu maszyn wielooperacyjnych</w:t>
      </w:r>
      <w:r w:rsidRPr="00783186">
        <w:rPr>
          <w:rFonts w:asciiTheme="majorHAnsi" w:hAnsiTheme="majorHAnsi"/>
          <w:sz w:val="22"/>
          <w:szCs w:val="22"/>
        </w:rPr>
        <w:cr/>
        <w:t xml:space="preserve">Nazwa wykonawcy:          </w:t>
      </w:r>
      <w:r>
        <w:rPr>
          <w:rFonts w:asciiTheme="majorHAnsi" w:hAnsiTheme="majorHAnsi"/>
          <w:sz w:val="22"/>
          <w:szCs w:val="22"/>
        </w:rPr>
        <w:t xml:space="preserve">    Usługi Leśno-Rolne Arkadiusz Kruszelnicki</w:t>
      </w:r>
      <w:r w:rsidRPr="00783186">
        <w:rPr>
          <w:rFonts w:asciiTheme="majorHAnsi" w:hAnsiTheme="majorHAnsi"/>
          <w:sz w:val="22"/>
          <w:szCs w:val="22"/>
        </w:rPr>
        <w:cr/>
        <w:t xml:space="preserve">Adres wykonawcy:          </w:t>
      </w:r>
      <w:r>
        <w:rPr>
          <w:rFonts w:asciiTheme="majorHAnsi" w:hAnsiTheme="majorHAnsi"/>
          <w:sz w:val="22"/>
          <w:szCs w:val="22"/>
        </w:rPr>
        <w:t xml:space="preserve">    63-642 Trębaczów 29</w:t>
      </w:r>
      <w:r w:rsidRPr="00783186">
        <w:rPr>
          <w:rFonts w:asciiTheme="majorHAnsi" w:hAnsiTheme="majorHAnsi"/>
          <w:sz w:val="22"/>
          <w:szCs w:val="22"/>
        </w:rPr>
        <w:cr/>
        <w:t>Liczba pkt. w</w:t>
      </w:r>
      <w:r>
        <w:rPr>
          <w:rFonts w:asciiTheme="majorHAnsi" w:hAnsiTheme="majorHAnsi"/>
          <w:sz w:val="22"/>
          <w:szCs w:val="22"/>
        </w:rPr>
        <w:t xml:space="preserve"> kryterium cena: 9</w:t>
      </w:r>
      <w:r w:rsidRPr="00783186">
        <w:rPr>
          <w:rFonts w:asciiTheme="majorHAnsi" w:hAnsiTheme="majorHAnsi"/>
          <w:sz w:val="22"/>
          <w:szCs w:val="22"/>
        </w:rPr>
        <w:t>0</w:t>
      </w:r>
      <w:r w:rsidRPr="00783186">
        <w:rPr>
          <w:rFonts w:asciiTheme="majorHAnsi" w:hAnsiTheme="majorHAnsi"/>
          <w:sz w:val="22"/>
          <w:szCs w:val="22"/>
        </w:rPr>
        <w:cr/>
        <w:t>Liczba pkt. w kryterium samodzieln</w:t>
      </w:r>
      <w:r>
        <w:rPr>
          <w:rFonts w:asciiTheme="majorHAnsi" w:hAnsiTheme="majorHAnsi"/>
          <w:sz w:val="22"/>
          <w:szCs w:val="22"/>
        </w:rPr>
        <w:t xml:space="preserve">a realizacja klucz </w:t>
      </w:r>
      <w:proofErr w:type="spellStart"/>
      <w:r>
        <w:rPr>
          <w:rFonts w:asciiTheme="majorHAnsi" w:hAnsiTheme="majorHAnsi"/>
          <w:sz w:val="22"/>
          <w:szCs w:val="22"/>
        </w:rPr>
        <w:t>elem</w:t>
      </w:r>
      <w:proofErr w:type="spellEnd"/>
      <w:r>
        <w:rPr>
          <w:rFonts w:asciiTheme="majorHAnsi" w:hAnsiTheme="majorHAnsi"/>
          <w:sz w:val="22"/>
          <w:szCs w:val="22"/>
        </w:rPr>
        <w:t xml:space="preserve"> zamów: 1</w:t>
      </w:r>
      <w:r w:rsidRPr="00783186">
        <w:rPr>
          <w:rFonts w:asciiTheme="majorHAnsi" w:hAnsiTheme="majorHAnsi"/>
          <w:sz w:val="22"/>
          <w:szCs w:val="22"/>
        </w:rPr>
        <w:t>0</w:t>
      </w:r>
    </w:p>
    <w:p w14:paraId="682443A4" w14:textId="77777777" w:rsidR="00C862E2" w:rsidRPr="00783186" w:rsidRDefault="00C862E2" w:rsidP="00C862E2">
      <w:pPr>
        <w:pStyle w:val="Style3"/>
        <w:widowControl/>
        <w:spacing w:before="120" w:after="100" w:afterAutospacing="1" w:line="250" w:lineRule="exact"/>
        <w:ind w:left="1800"/>
        <w:rPr>
          <w:rFonts w:asciiTheme="majorHAnsi" w:hAnsiTheme="majorHAnsi"/>
          <w:sz w:val="22"/>
          <w:szCs w:val="22"/>
        </w:rPr>
      </w:pPr>
      <w:r w:rsidRPr="00783186">
        <w:rPr>
          <w:rFonts w:asciiTheme="majorHAnsi" w:hAnsiTheme="majorHAnsi"/>
          <w:sz w:val="22"/>
          <w:szCs w:val="22"/>
        </w:rPr>
        <w:t>Razem 100,00 punktów</w:t>
      </w:r>
    </w:p>
    <w:p w14:paraId="28C06C64" w14:textId="77777777" w:rsidR="00A21BCC" w:rsidRPr="00783186" w:rsidRDefault="00CB529E" w:rsidP="00CB529E">
      <w:pPr>
        <w:ind w:left="708"/>
        <w:jc w:val="both"/>
        <w:rPr>
          <w:rFonts w:asciiTheme="majorHAnsi" w:hAnsiTheme="majorHAnsi"/>
          <w:sz w:val="22"/>
          <w:szCs w:val="22"/>
        </w:rPr>
      </w:pPr>
      <w:bookmarkStart w:id="0" w:name="_Hlk153189305"/>
      <w:r w:rsidRPr="00783186">
        <w:rPr>
          <w:rFonts w:asciiTheme="majorHAnsi" w:hAnsiTheme="majorHAnsi"/>
          <w:sz w:val="22"/>
          <w:szCs w:val="22"/>
        </w:rPr>
        <w:lastRenderedPageBreak/>
        <w:t>Uzasadnienie wyboru:</w:t>
      </w:r>
      <w:r w:rsidR="00A21BCC" w:rsidRPr="00783186">
        <w:rPr>
          <w:rFonts w:asciiTheme="majorHAnsi" w:hAnsiTheme="majorHAnsi"/>
          <w:sz w:val="22"/>
          <w:szCs w:val="22"/>
        </w:rPr>
        <w:cr/>
      </w:r>
      <w:bookmarkEnd w:id="0"/>
      <w:r w:rsidR="00A21BCC" w:rsidRPr="00783186">
        <w:rPr>
          <w:rFonts w:asciiTheme="majorHAnsi" w:hAnsiTheme="majorHAnsi"/>
          <w:sz w:val="22"/>
          <w:szCs w:val="22"/>
        </w:rPr>
        <w:t>Oferty najkorzystniejsze w zakresie każdej części zamówienia wybrane zos</w:t>
      </w:r>
      <w:r w:rsidRPr="00783186">
        <w:rPr>
          <w:rFonts w:asciiTheme="majorHAnsi" w:hAnsiTheme="majorHAnsi"/>
          <w:sz w:val="22"/>
          <w:szCs w:val="22"/>
        </w:rPr>
        <w:t>tały zgodnie z art. 239</w:t>
      </w:r>
      <w:r w:rsidR="00A21BCC" w:rsidRPr="00783186">
        <w:rPr>
          <w:rFonts w:asciiTheme="majorHAnsi" w:hAnsiTheme="majorHAnsi"/>
          <w:sz w:val="22"/>
          <w:szCs w:val="22"/>
        </w:rPr>
        <w:t xml:space="preserve"> ust. 1 ustawy </w:t>
      </w:r>
      <w:proofErr w:type="spellStart"/>
      <w:r w:rsidR="00A21BCC" w:rsidRPr="00783186">
        <w:rPr>
          <w:rFonts w:asciiTheme="majorHAnsi" w:hAnsiTheme="majorHAnsi"/>
          <w:sz w:val="22"/>
          <w:szCs w:val="22"/>
        </w:rPr>
        <w:t>Pzp</w:t>
      </w:r>
      <w:proofErr w:type="spellEnd"/>
      <w:r w:rsidR="00A21BCC" w:rsidRPr="00783186">
        <w:rPr>
          <w:rFonts w:asciiTheme="majorHAnsi" w:hAnsiTheme="majorHAnsi"/>
          <w:sz w:val="22"/>
          <w:szCs w:val="22"/>
        </w:rPr>
        <w:t>. Oferty te otrzymały najwyższą liczbę punktów</w:t>
      </w:r>
      <w:r w:rsidRPr="00783186">
        <w:rPr>
          <w:rFonts w:asciiTheme="majorHAnsi" w:hAnsiTheme="majorHAnsi"/>
          <w:sz w:val="22"/>
          <w:szCs w:val="22"/>
        </w:rPr>
        <w:t xml:space="preserve"> zgodnie ze wzorami opisanymi w rozdziale 16 </w:t>
      </w:r>
      <w:r w:rsidR="00A21BCC" w:rsidRPr="00783186">
        <w:rPr>
          <w:rFonts w:asciiTheme="majorHAnsi" w:hAnsiTheme="majorHAnsi"/>
          <w:sz w:val="22"/>
          <w:szCs w:val="22"/>
        </w:rPr>
        <w:t xml:space="preserve">specyfikacji </w:t>
      </w:r>
      <w:r w:rsidRPr="00783186">
        <w:rPr>
          <w:rFonts w:asciiTheme="majorHAnsi" w:hAnsiTheme="majorHAnsi"/>
          <w:sz w:val="22"/>
          <w:szCs w:val="22"/>
        </w:rPr>
        <w:t>wa</w:t>
      </w:r>
      <w:r w:rsidR="00A21BCC" w:rsidRPr="00783186">
        <w:rPr>
          <w:rFonts w:asciiTheme="majorHAnsi" w:hAnsiTheme="majorHAnsi"/>
          <w:sz w:val="22"/>
          <w:szCs w:val="22"/>
        </w:rPr>
        <w:t xml:space="preserve">runków zamówienia. </w:t>
      </w:r>
    </w:p>
    <w:p w14:paraId="790B12C3" w14:textId="6A67AA75" w:rsidR="006D1C42" w:rsidRPr="004D0B32" w:rsidRDefault="006D1C42" w:rsidP="00CB529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4D0B32">
        <w:rPr>
          <w:rFonts w:asciiTheme="majorHAnsi" w:hAnsiTheme="majorHAnsi"/>
          <w:sz w:val="22"/>
          <w:szCs w:val="22"/>
        </w:rPr>
        <w:t xml:space="preserve">Zgodnie z art. 264 ust. </w:t>
      </w:r>
      <w:r w:rsidR="004D0B32" w:rsidRPr="004D0B32">
        <w:rPr>
          <w:rFonts w:asciiTheme="majorHAnsi" w:hAnsiTheme="majorHAnsi"/>
          <w:sz w:val="22"/>
          <w:szCs w:val="22"/>
        </w:rPr>
        <w:t>1</w:t>
      </w:r>
      <w:r w:rsidRPr="004D0B32">
        <w:rPr>
          <w:rStyle w:val="FontStyle13"/>
          <w:rFonts w:asciiTheme="majorHAnsi" w:hAnsiTheme="majorHAnsi"/>
          <w:color w:val="auto"/>
          <w:sz w:val="22"/>
          <w:szCs w:val="22"/>
        </w:rPr>
        <w:t xml:space="preserve">Prawa zamówień publicznych zamawiający informuje, że może zawrzeć umowę w terminie </w:t>
      </w:r>
      <w:r w:rsidR="004D0B32" w:rsidRPr="004D0B32">
        <w:rPr>
          <w:rStyle w:val="FontStyle13"/>
          <w:rFonts w:asciiTheme="majorHAnsi" w:hAnsiTheme="majorHAnsi"/>
          <w:color w:val="auto"/>
          <w:sz w:val="22"/>
          <w:szCs w:val="22"/>
        </w:rPr>
        <w:t xml:space="preserve">nie </w:t>
      </w:r>
      <w:r w:rsidRPr="004D0B32">
        <w:rPr>
          <w:rStyle w:val="FontStyle13"/>
          <w:rFonts w:asciiTheme="majorHAnsi" w:hAnsiTheme="majorHAnsi"/>
          <w:color w:val="auto"/>
          <w:sz w:val="22"/>
          <w:szCs w:val="22"/>
        </w:rPr>
        <w:t>krótszym niż 10 dni.</w:t>
      </w:r>
    </w:p>
    <w:p w14:paraId="38DBCC42" w14:textId="77777777" w:rsidR="00CB529E" w:rsidRPr="00783186" w:rsidRDefault="00CB529E" w:rsidP="00CB529E">
      <w:pPr>
        <w:ind w:left="708"/>
        <w:jc w:val="both"/>
        <w:rPr>
          <w:rFonts w:asciiTheme="majorHAnsi" w:hAnsiTheme="majorHAnsi"/>
          <w:sz w:val="22"/>
          <w:szCs w:val="22"/>
        </w:rPr>
      </w:pPr>
    </w:p>
    <w:p w14:paraId="6337DEE9" w14:textId="77777777" w:rsidR="00677EB6" w:rsidRPr="00783186" w:rsidRDefault="00677EB6" w:rsidP="00677EB6">
      <w:pPr>
        <w:jc w:val="both"/>
        <w:rPr>
          <w:rStyle w:val="FontStyle13"/>
          <w:rFonts w:asciiTheme="majorHAnsi" w:hAnsiTheme="majorHAnsi"/>
          <w:color w:val="auto"/>
          <w:sz w:val="22"/>
          <w:szCs w:val="22"/>
        </w:rPr>
      </w:pPr>
    </w:p>
    <w:p w14:paraId="716F6FCD" w14:textId="15AE9F9C" w:rsidR="00CB529E" w:rsidRPr="00C862E2" w:rsidRDefault="00CB529E" w:rsidP="00CB529E">
      <w:pPr>
        <w:pStyle w:val="Akapitzlist"/>
        <w:numPr>
          <w:ilvl w:val="0"/>
          <w:numId w:val="2"/>
        </w:numPr>
        <w:jc w:val="both"/>
        <w:rPr>
          <w:rStyle w:val="FontStyle13"/>
          <w:rFonts w:asciiTheme="majorHAnsi" w:hAnsiTheme="majorHAnsi"/>
          <w:color w:val="auto"/>
          <w:sz w:val="22"/>
          <w:szCs w:val="22"/>
        </w:rPr>
      </w:pPr>
      <w:r w:rsidRPr="00783186">
        <w:rPr>
          <w:rStyle w:val="FontStyle13"/>
          <w:rFonts w:asciiTheme="majorHAnsi" w:hAnsiTheme="majorHAnsi"/>
          <w:sz w:val="22"/>
          <w:szCs w:val="22"/>
        </w:rPr>
        <w:t>Działając na podstawie art. 253 ust. 1 pkt. 2) Prawa zamówień publicznych zamawiający informuje, że w prowadzonym postępowaniu  został</w:t>
      </w:r>
      <w:r w:rsidR="00C862E2">
        <w:rPr>
          <w:rStyle w:val="FontStyle13"/>
          <w:rFonts w:asciiTheme="majorHAnsi" w:hAnsiTheme="majorHAnsi"/>
          <w:sz w:val="22"/>
          <w:szCs w:val="22"/>
        </w:rPr>
        <w:t>y</w:t>
      </w:r>
      <w:r w:rsidRPr="00783186">
        <w:rPr>
          <w:rStyle w:val="FontStyle13"/>
          <w:rFonts w:asciiTheme="majorHAnsi" w:hAnsiTheme="majorHAnsi"/>
          <w:sz w:val="22"/>
          <w:szCs w:val="22"/>
        </w:rPr>
        <w:t xml:space="preserve"> odrzucon</w:t>
      </w:r>
      <w:r w:rsidR="00C862E2">
        <w:rPr>
          <w:rStyle w:val="FontStyle13"/>
          <w:rFonts w:asciiTheme="majorHAnsi" w:hAnsiTheme="majorHAnsi"/>
          <w:sz w:val="22"/>
          <w:szCs w:val="22"/>
        </w:rPr>
        <w:t>e</w:t>
      </w:r>
      <w:r w:rsidR="001F7539" w:rsidRPr="00783186">
        <w:rPr>
          <w:rStyle w:val="FontStyle13"/>
          <w:rFonts w:asciiTheme="majorHAnsi" w:hAnsiTheme="majorHAnsi"/>
          <w:sz w:val="22"/>
          <w:szCs w:val="22"/>
        </w:rPr>
        <w:t xml:space="preserve"> </w:t>
      </w:r>
      <w:r w:rsidR="00C862E2" w:rsidRPr="00990655">
        <w:rPr>
          <w:rFonts w:asciiTheme="majorHAnsi" w:hAnsiTheme="majorHAnsi"/>
          <w:sz w:val="22"/>
          <w:szCs w:val="22"/>
        </w:rPr>
        <w:t>oferty w zakresie następujących części zamówienia</w:t>
      </w:r>
      <w:r w:rsidR="00C862E2">
        <w:rPr>
          <w:rStyle w:val="FontStyle13"/>
          <w:rFonts w:asciiTheme="majorHAnsi" w:hAnsiTheme="majorHAnsi"/>
          <w:sz w:val="22"/>
          <w:szCs w:val="22"/>
        </w:rPr>
        <w:t>:</w:t>
      </w:r>
    </w:p>
    <w:p w14:paraId="672DEBE7" w14:textId="4DCEEC21" w:rsidR="00C862E2" w:rsidRDefault="00C862E2" w:rsidP="00C862E2">
      <w:pPr>
        <w:pStyle w:val="Style3"/>
        <w:widowControl/>
        <w:spacing w:before="240" w:line="250" w:lineRule="exact"/>
        <w:ind w:left="1428"/>
        <w:rPr>
          <w:rStyle w:val="FontStyle13"/>
          <w:rFonts w:asciiTheme="majorHAnsi" w:hAnsiTheme="majorHAnsi"/>
          <w:color w:val="auto"/>
          <w:sz w:val="22"/>
          <w:szCs w:val="22"/>
        </w:rPr>
      </w:pPr>
      <w:r w:rsidRPr="00424F98">
        <w:rPr>
          <w:rFonts w:asciiTheme="majorHAnsi" w:hAnsiTheme="majorHAnsi"/>
          <w:sz w:val="22"/>
          <w:szCs w:val="22"/>
        </w:rPr>
        <w:t xml:space="preserve">Nr zadania:                   I </w:t>
      </w:r>
      <w:r>
        <w:rPr>
          <w:rFonts w:asciiTheme="majorHAnsi" w:hAnsiTheme="majorHAnsi"/>
          <w:sz w:val="22"/>
          <w:szCs w:val="22"/>
        </w:rPr>
        <w:t>–</w:t>
      </w:r>
      <w:r w:rsidRPr="00424F9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Gospodarstwo Szkółkarskie</w:t>
      </w:r>
      <w:r w:rsidRPr="00424F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24F98">
        <w:rPr>
          <w:rFonts w:asciiTheme="majorHAnsi" w:hAnsiTheme="majorHAnsi"/>
          <w:sz w:val="22"/>
          <w:szCs w:val="22"/>
        </w:rPr>
        <w:t>Dobrygość</w:t>
      </w:r>
      <w:proofErr w:type="spellEnd"/>
      <w:r w:rsidRPr="00424F98">
        <w:rPr>
          <w:rFonts w:asciiTheme="majorHAnsi" w:hAnsiTheme="majorHAnsi"/>
          <w:sz w:val="22"/>
          <w:szCs w:val="22"/>
        </w:rPr>
        <w:cr/>
        <w:t>Nazwa wykonawcy:              ZUL AS Sławomir Andrzejewski</w:t>
      </w:r>
      <w:r w:rsidRPr="00424F98">
        <w:rPr>
          <w:rFonts w:asciiTheme="majorHAnsi" w:hAnsiTheme="majorHAnsi"/>
          <w:sz w:val="22"/>
          <w:szCs w:val="22"/>
        </w:rPr>
        <w:cr/>
        <w:t>Adres wykonawcy:              63-645 Siemianice ul Słoneczna 3/2</w:t>
      </w:r>
      <w:r w:rsidRPr="00424F98">
        <w:rPr>
          <w:rFonts w:asciiTheme="majorHAnsi" w:hAnsiTheme="majorHAnsi"/>
          <w:sz w:val="22"/>
          <w:szCs w:val="22"/>
        </w:rPr>
        <w:cr/>
      </w:r>
    </w:p>
    <w:p w14:paraId="07081A5E" w14:textId="01FAF2E2" w:rsidR="00C862E2" w:rsidRDefault="00C862E2" w:rsidP="00C862E2">
      <w:pPr>
        <w:pStyle w:val="Style3"/>
        <w:widowControl/>
        <w:spacing w:before="240" w:line="250" w:lineRule="exact"/>
        <w:ind w:left="1428"/>
        <w:rPr>
          <w:rStyle w:val="FontStyle13"/>
          <w:rFonts w:asciiTheme="majorHAnsi" w:hAnsiTheme="majorHAnsi"/>
          <w:color w:val="auto"/>
          <w:sz w:val="22"/>
          <w:szCs w:val="22"/>
        </w:rPr>
      </w:pPr>
      <w:r w:rsidRPr="00424F98">
        <w:rPr>
          <w:rFonts w:asciiTheme="majorHAnsi" w:hAnsiTheme="majorHAnsi"/>
          <w:sz w:val="22"/>
          <w:szCs w:val="22"/>
        </w:rPr>
        <w:t xml:space="preserve">Nr zadania:                   </w:t>
      </w:r>
      <w:r>
        <w:rPr>
          <w:rFonts w:asciiTheme="majorHAnsi" w:hAnsiTheme="majorHAnsi"/>
          <w:sz w:val="22"/>
          <w:szCs w:val="22"/>
        </w:rPr>
        <w:t>V</w:t>
      </w:r>
      <w:r w:rsidRPr="00424F9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–</w:t>
      </w:r>
      <w:r w:rsidRPr="00424F9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Leśnictwo Doświadczalne Unieszów</w:t>
      </w:r>
      <w:r w:rsidRPr="00424F98">
        <w:rPr>
          <w:rFonts w:asciiTheme="majorHAnsi" w:hAnsiTheme="majorHAnsi"/>
          <w:sz w:val="22"/>
          <w:szCs w:val="22"/>
        </w:rPr>
        <w:cr/>
        <w:t>Nazwa wykonawcy:              ZUL AS Sławomir Andrzejewski</w:t>
      </w:r>
      <w:r w:rsidRPr="00424F98">
        <w:rPr>
          <w:rFonts w:asciiTheme="majorHAnsi" w:hAnsiTheme="majorHAnsi"/>
          <w:sz w:val="22"/>
          <w:szCs w:val="22"/>
        </w:rPr>
        <w:cr/>
        <w:t>Adres wykonawcy:              63-645 Siemianice ul Słoneczna 3/2</w:t>
      </w:r>
      <w:r w:rsidRPr="00424F98">
        <w:rPr>
          <w:rFonts w:asciiTheme="majorHAnsi" w:hAnsiTheme="majorHAnsi"/>
          <w:sz w:val="22"/>
          <w:szCs w:val="22"/>
        </w:rPr>
        <w:cr/>
      </w:r>
    </w:p>
    <w:p w14:paraId="570DC039" w14:textId="68542965" w:rsidR="00C862E2" w:rsidRDefault="00C862E2" w:rsidP="00C862E2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783186">
        <w:rPr>
          <w:rFonts w:asciiTheme="majorHAnsi" w:hAnsiTheme="majorHAnsi"/>
          <w:sz w:val="22"/>
          <w:szCs w:val="22"/>
        </w:rPr>
        <w:t>Uzasadnienie wyboru:</w:t>
      </w:r>
      <w:r w:rsidRPr="00783186">
        <w:rPr>
          <w:rFonts w:asciiTheme="majorHAnsi" w:hAnsiTheme="majorHAnsi"/>
          <w:sz w:val="22"/>
          <w:szCs w:val="22"/>
        </w:rPr>
        <w:cr/>
      </w:r>
    </w:p>
    <w:p w14:paraId="7FC50591" w14:textId="026343AD" w:rsidR="00C862E2" w:rsidRDefault="00C862E2" w:rsidP="00C862E2">
      <w:pPr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Wykonawca nie dołączył </w:t>
      </w:r>
      <w:r w:rsidR="000A746D">
        <w:rPr>
          <w:rFonts w:asciiTheme="majorHAnsi" w:hAnsiTheme="majorHAnsi"/>
          <w:sz w:val="22"/>
          <w:szCs w:val="22"/>
        </w:rPr>
        <w:t xml:space="preserve">do oferty </w:t>
      </w:r>
      <w:r>
        <w:rPr>
          <w:rFonts w:asciiTheme="majorHAnsi" w:hAnsiTheme="majorHAnsi"/>
          <w:sz w:val="22"/>
          <w:szCs w:val="22"/>
        </w:rPr>
        <w:t>koszto</w:t>
      </w:r>
      <w:r w:rsidR="000A746D">
        <w:rPr>
          <w:rFonts w:asciiTheme="majorHAnsi" w:hAnsiTheme="majorHAnsi"/>
          <w:sz w:val="22"/>
          <w:szCs w:val="22"/>
        </w:rPr>
        <w:t>ry</w:t>
      </w:r>
      <w:r>
        <w:rPr>
          <w:rFonts w:asciiTheme="majorHAnsi" w:hAnsiTheme="majorHAnsi"/>
          <w:sz w:val="22"/>
          <w:szCs w:val="22"/>
        </w:rPr>
        <w:t>su ofertowego</w:t>
      </w:r>
      <w:r w:rsidR="000A746D">
        <w:rPr>
          <w:rFonts w:asciiTheme="majorHAnsi" w:hAnsiTheme="majorHAnsi"/>
          <w:sz w:val="22"/>
          <w:szCs w:val="22"/>
        </w:rPr>
        <w:t>.</w:t>
      </w:r>
    </w:p>
    <w:p w14:paraId="5BDFFEF3" w14:textId="0280744C" w:rsidR="000A746D" w:rsidRPr="000A746D" w:rsidRDefault="000A746D" w:rsidP="000A746D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0A746D">
        <w:rPr>
          <w:rStyle w:val="hgkelc"/>
          <w:rFonts w:asciiTheme="majorHAnsi" w:hAnsiTheme="majorHAnsi"/>
          <w:sz w:val="22"/>
          <w:szCs w:val="22"/>
        </w:rPr>
        <w:t>W sytuacji, kiedy w postępowaniu rozliczenie ma charakter kosztorysowy</w:t>
      </w:r>
      <w:r w:rsidR="004D0B32">
        <w:rPr>
          <w:rStyle w:val="hgkelc"/>
          <w:rFonts w:asciiTheme="majorHAnsi" w:hAnsiTheme="majorHAnsi"/>
          <w:sz w:val="22"/>
          <w:szCs w:val="22"/>
        </w:rPr>
        <w:t>,</w:t>
      </w:r>
      <w:r w:rsidRPr="000A746D">
        <w:rPr>
          <w:rStyle w:val="hgkelc"/>
          <w:rFonts w:asciiTheme="majorHAnsi" w:hAnsiTheme="majorHAnsi"/>
          <w:sz w:val="22"/>
          <w:szCs w:val="22"/>
        </w:rPr>
        <w:t xml:space="preserve"> Wykonawca nie ma możliwości uzupełnienia treści kosztorysu ofertowego. Oferta obarczona jest wadą i podlega odrzuceniu na podstawie art. 226 ust. 1 pkt 5) ustawy z dnia 11.09.2019 roku Prawo zamówień publicznych.</w:t>
      </w:r>
    </w:p>
    <w:p w14:paraId="352808A2" w14:textId="77777777" w:rsidR="000A746D" w:rsidRPr="00C862E2" w:rsidRDefault="000A746D" w:rsidP="00C862E2">
      <w:pPr>
        <w:ind w:firstLine="708"/>
        <w:jc w:val="both"/>
        <w:rPr>
          <w:rStyle w:val="FontStyle13"/>
          <w:rFonts w:asciiTheme="majorHAnsi" w:hAnsiTheme="majorHAnsi"/>
          <w:color w:val="auto"/>
          <w:sz w:val="22"/>
          <w:szCs w:val="22"/>
        </w:rPr>
      </w:pPr>
    </w:p>
    <w:p w14:paraId="5B20FF89" w14:textId="77777777" w:rsidR="00783186" w:rsidRPr="00783186" w:rsidRDefault="00783186" w:rsidP="00783186">
      <w:pPr>
        <w:jc w:val="both"/>
        <w:rPr>
          <w:rStyle w:val="FontStyle13"/>
          <w:rFonts w:asciiTheme="majorHAnsi" w:hAnsiTheme="majorHAnsi"/>
          <w:color w:val="auto"/>
          <w:sz w:val="22"/>
          <w:szCs w:val="22"/>
        </w:rPr>
      </w:pPr>
    </w:p>
    <w:p w14:paraId="1BF8128C" w14:textId="77777777" w:rsidR="00783186" w:rsidRPr="00783186" w:rsidRDefault="00783186" w:rsidP="00783186">
      <w:pPr>
        <w:pStyle w:val="Akapitzlist"/>
        <w:numPr>
          <w:ilvl w:val="0"/>
          <w:numId w:val="2"/>
        </w:numPr>
        <w:jc w:val="both"/>
        <w:rPr>
          <w:rStyle w:val="FontStyle13"/>
          <w:rFonts w:asciiTheme="majorHAnsi" w:hAnsiTheme="majorHAnsi"/>
          <w:color w:val="auto"/>
          <w:sz w:val="22"/>
          <w:szCs w:val="22"/>
        </w:rPr>
      </w:pPr>
      <w:r w:rsidRPr="00783186">
        <w:rPr>
          <w:rStyle w:val="FontStyle13"/>
          <w:rFonts w:asciiTheme="majorHAnsi" w:hAnsiTheme="majorHAnsi"/>
          <w:sz w:val="22"/>
          <w:szCs w:val="22"/>
        </w:rPr>
        <w:t>Działając na podstawie art. 260 ust. 1 Prawa zamówień publicznych zamawiający informuje, że unieważnia postępowanie na pakiet</w:t>
      </w:r>
      <w:r>
        <w:rPr>
          <w:rStyle w:val="FontStyle13"/>
          <w:rFonts w:asciiTheme="majorHAnsi" w:hAnsiTheme="majorHAnsi"/>
          <w:sz w:val="22"/>
          <w:szCs w:val="22"/>
        </w:rPr>
        <w:t>y</w:t>
      </w:r>
      <w:r w:rsidRPr="00783186">
        <w:rPr>
          <w:rStyle w:val="FontStyle13"/>
          <w:rFonts w:asciiTheme="majorHAnsi" w:hAnsiTheme="majorHAnsi"/>
          <w:sz w:val="22"/>
          <w:szCs w:val="22"/>
        </w:rPr>
        <w:t xml:space="preserve"> nr:</w:t>
      </w:r>
    </w:p>
    <w:p w14:paraId="16EC4E4B" w14:textId="77777777" w:rsidR="00783186" w:rsidRPr="00783186" w:rsidRDefault="00783186" w:rsidP="00783186">
      <w:pPr>
        <w:pStyle w:val="Akapitzlist"/>
        <w:rPr>
          <w:rStyle w:val="FontStyle13"/>
          <w:rFonts w:asciiTheme="majorHAnsi" w:hAnsiTheme="majorHAnsi"/>
          <w:sz w:val="22"/>
          <w:szCs w:val="22"/>
        </w:rPr>
      </w:pPr>
    </w:p>
    <w:p w14:paraId="02844707" w14:textId="2FEAF122" w:rsidR="00783186" w:rsidRPr="00783186" w:rsidRDefault="00783186" w:rsidP="00783186">
      <w:pPr>
        <w:pStyle w:val="Akapitzlist"/>
        <w:numPr>
          <w:ilvl w:val="0"/>
          <w:numId w:val="4"/>
        </w:numPr>
        <w:jc w:val="both"/>
        <w:rPr>
          <w:rStyle w:val="FontStyle13"/>
          <w:rFonts w:asciiTheme="majorHAnsi" w:hAnsiTheme="majorHAnsi"/>
          <w:color w:val="auto"/>
          <w:sz w:val="22"/>
          <w:szCs w:val="22"/>
        </w:rPr>
      </w:pPr>
      <w:r w:rsidRPr="00783186">
        <w:rPr>
          <w:rStyle w:val="FontStyle13"/>
          <w:rFonts w:asciiTheme="majorHAnsi" w:hAnsiTheme="majorHAnsi"/>
          <w:sz w:val="22"/>
          <w:szCs w:val="22"/>
        </w:rPr>
        <w:t xml:space="preserve">I – </w:t>
      </w:r>
      <w:r w:rsidR="000A746D">
        <w:rPr>
          <w:rFonts w:asciiTheme="majorHAnsi" w:hAnsiTheme="majorHAnsi"/>
          <w:sz w:val="22"/>
          <w:szCs w:val="22"/>
        </w:rPr>
        <w:t>Gospodarstwo Szkółkarskie</w:t>
      </w:r>
      <w:r w:rsidR="000A746D" w:rsidRPr="00424F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A746D" w:rsidRPr="00424F98">
        <w:rPr>
          <w:rFonts w:asciiTheme="majorHAnsi" w:hAnsiTheme="majorHAnsi"/>
          <w:sz w:val="22"/>
          <w:szCs w:val="22"/>
        </w:rPr>
        <w:t>Dobrygość</w:t>
      </w:r>
      <w:proofErr w:type="spellEnd"/>
      <w:r>
        <w:rPr>
          <w:rStyle w:val="FontStyle13"/>
          <w:rFonts w:asciiTheme="majorHAnsi" w:hAnsiTheme="majorHAnsi"/>
          <w:sz w:val="22"/>
          <w:szCs w:val="22"/>
        </w:rPr>
        <w:t>;</w:t>
      </w:r>
    </w:p>
    <w:p w14:paraId="3DAF7D07" w14:textId="062657CE" w:rsidR="00783186" w:rsidRPr="000A746D" w:rsidRDefault="00783186" w:rsidP="000A746D">
      <w:pPr>
        <w:pStyle w:val="Akapitzlist"/>
        <w:numPr>
          <w:ilvl w:val="0"/>
          <w:numId w:val="4"/>
        </w:numPr>
        <w:jc w:val="both"/>
        <w:rPr>
          <w:rStyle w:val="FontStyle13"/>
          <w:rFonts w:asciiTheme="majorHAnsi" w:hAnsiTheme="majorHAnsi"/>
          <w:color w:val="auto"/>
          <w:sz w:val="22"/>
          <w:szCs w:val="22"/>
        </w:rPr>
      </w:pPr>
      <w:r>
        <w:rPr>
          <w:rStyle w:val="FontStyle13"/>
          <w:rFonts w:asciiTheme="majorHAnsi" w:hAnsiTheme="majorHAnsi"/>
          <w:sz w:val="22"/>
          <w:szCs w:val="22"/>
        </w:rPr>
        <w:t>II</w:t>
      </w:r>
      <w:r w:rsidRPr="00783186">
        <w:rPr>
          <w:rStyle w:val="FontStyle13"/>
          <w:rFonts w:asciiTheme="majorHAnsi" w:hAnsiTheme="majorHAnsi"/>
          <w:sz w:val="22"/>
          <w:szCs w:val="22"/>
        </w:rPr>
        <w:t xml:space="preserve">– Leśnictwo Doświadczalne </w:t>
      </w:r>
      <w:r>
        <w:rPr>
          <w:rStyle w:val="FontStyle13"/>
          <w:rFonts w:asciiTheme="majorHAnsi" w:hAnsiTheme="majorHAnsi"/>
          <w:sz w:val="22"/>
          <w:szCs w:val="22"/>
        </w:rPr>
        <w:t>Wielisławice;</w:t>
      </w:r>
    </w:p>
    <w:p w14:paraId="40895255" w14:textId="5A8EBD9B" w:rsidR="00783186" w:rsidRPr="000A746D" w:rsidRDefault="00783186" w:rsidP="000A746D">
      <w:pPr>
        <w:pStyle w:val="Akapitzlist"/>
        <w:numPr>
          <w:ilvl w:val="0"/>
          <w:numId w:val="4"/>
        </w:numPr>
        <w:jc w:val="both"/>
        <w:rPr>
          <w:rStyle w:val="FontStyle13"/>
          <w:rFonts w:asciiTheme="majorHAnsi" w:hAnsiTheme="majorHAnsi"/>
          <w:color w:val="auto"/>
          <w:sz w:val="22"/>
          <w:szCs w:val="22"/>
        </w:rPr>
      </w:pPr>
      <w:r>
        <w:rPr>
          <w:rStyle w:val="FontStyle13"/>
          <w:rFonts w:asciiTheme="majorHAnsi" w:hAnsiTheme="majorHAnsi"/>
          <w:sz w:val="22"/>
          <w:szCs w:val="22"/>
        </w:rPr>
        <w:t>VI</w:t>
      </w:r>
      <w:r w:rsidRPr="00783186">
        <w:rPr>
          <w:rStyle w:val="FontStyle13"/>
          <w:rFonts w:asciiTheme="majorHAnsi" w:hAnsiTheme="majorHAnsi"/>
          <w:sz w:val="22"/>
          <w:szCs w:val="22"/>
        </w:rPr>
        <w:t xml:space="preserve">– Leśnictwo Doświadczalne </w:t>
      </w:r>
      <w:r>
        <w:rPr>
          <w:rStyle w:val="FontStyle13"/>
          <w:rFonts w:asciiTheme="majorHAnsi" w:hAnsiTheme="majorHAnsi"/>
          <w:sz w:val="22"/>
          <w:szCs w:val="22"/>
        </w:rPr>
        <w:t>Unieszów</w:t>
      </w:r>
      <w:r w:rsidR="000A746D">
        <w:rPr>
          <w:rStyle w:val="FontStyle13"/>
          <w:rFonts w:asciiTheme="majorHAnsi" w:hAnsiTheme="majorHAnsi"/>
          <w:sz w:val="22"/>
          <w:szCs w:val="22"/>
        </w:rPr>
        <w:t>.</w:t>
      </w:r>
    </w:p>
    <w:p w14:paraId="6F286F2D" w14:textId="77777777" w:rsidR="00783186" w:rsidRPr="00783186" w:rsidRDefault="00783186" w:rsidP="00783186">
      <w:pPr>
        <w:ind w:left="1416"/>
        <w:jc w:val="both"/>
        <w:rPr>
          <w:rStyle w:val="FontStyle13"/>
          <w:rFonts w:asciiTheme="majorHAnsi" w:hAnsiTheme="majorHAnsi"/>
          <w:color w:val="auto"/>
          <w:sz w:val="22"/>
          <w:szCs w:val="22"/>
        </w:rPr>
      </w:pPr>
      <w:r w:rsidRPr="00783186">
        <w:rPr>
          <w:rFonts w:asciiTheme="majorHAnsi" w:hAnsiTheme="majorHAnsi"/>
          <w:sz w:val="22"/>
          <w:szCs w:val="22"/>
        </w:rPr>
        <w:t>Uzasadnienie wyboru:</w:t>
      </w:r>
      <w:r w:rsidRPr="00783186">
        <w:rPr>
          <w:rFonts w:asciiTheme="majorHAnsi" w:hAnsiTheme="majorHAnsi"/>
          <w:sz w:val="22"/>
          <w:szCs w:val="22"/>
        </w:rPr>
        <w:cr/>
        <w:t>Art. 255 ust. 3. Złożona najkorzystniejsza oferta przewyższa kwotę jaką zamawiający zamierza przeznaczyć na sfinansowanie tej części zamówienia.</w:t>
      </w:r>
    </w:p>
    <w:p w14:paraId="7D3E0B8D" w14:textId="77777777" w:rsidR="00783186" w:rsidRPr="00783186" w:rsidRDefault="00783186" w:rsidP="00783186">
      <w:pPr>
        <w:pStyle w:val="Akapitzlist"/>
        <w:ind w:left="1428"/>
        <w:jc w:val="both"/>
        <w:rPr>
          <w:rStyle w:val="FontStyle13"/>
          <w:rFonts w:asciiTheme="majorHAnsi" w:hAnsiTheme="majorHAnsi"/>
          <w:color w:val="auto"/>
          <w:sz w:val="22"/>
          <w:szCs w:val="22"/>
        </w:rPr>
      </w:pPr>
    </w:p>
    <w:p w14:paraId="504E2A51" w14:textId="77777777" w:rsidR="00783186" w:rsidRPr="00783186" w:rsidRDefault="00783186" w:rsidP="00783186">
      <w:pPr>
        <w:jc w:val="both"/>
        <w:rPr>
          <w:rFonts w:asciiTheme="majorHAnsi" w:hAnsiTheme="majorHAnsi"/>
          <w:sz w:val="22"/>
          <w:szCs w:val="22"/>
        </w:rPr>
      </w:pPr>
    </w:p>
    <w:p w14:paraId="61BA3646" w14:textId="77777777" w:rsidR="00931787" w:rsidRPr="00783186" w:rsidRDefault="00931787" w:rsidP="00931787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783186">
        <w:rPr>
          <w:rFonts w:asciiTheme="majorHAnsi" w:hAnsiTheme="majorHAnsi"/>
          <w:sz w:val="22"/>
          <w:szCs w:val="22"/>
        </w:rPr>
        <w:t xml:space="preserve">.  </w:t>
      </w:r>
    </w:p>
    <w:p w14:paraId="3FC0F4E5" w14:textId="77777777" w:rsidR="00931787" w:rsidRPr="00783186" w:rsidRDefault="00931787" w:rsidP="00931787">
      <w:pPr>
        <w:ind w:left="4251" w:hanging="2475"/>
        <w:jc w:val="right"/>
        <w:rPr>
          <w:rStyle w:val="FontStyle13"/>
          <w:rFonts w:asciiTheme="majorHAnsi" w:hAnsiTheme="majorHAnsi"/>
          <w:color w:val="auto"/>
          <w:sz w:val="22"/>
          <w:szCs w:val="22"/>
        </w:rPr>
      </w:pPr>
    </w:p>
    <w:p w14:paraId="687FCA62" w14:textId="4F482617" w:rsidR="00931787" w:rsidRPr="00783186" w:rsidRDefault="004D0B32" w:rsidP="00931787">
      <w:pPr>
        <w:spacing w:before="12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Nadleśniczy</w:t>
      </w:r>
      <w:r w:rsidR="00931787" w:rsidRPr="00783186">
        <w:rPr>
          <w:rFonts w:asciiTheme="majorHAnsi" w:hAnsiTheme="majorHAnsi"/>
          <w:sz w:val="22"/>
          <w:szCs w:val="22"/>
        </w:rPr>
        <w:t xml:space="preserve"> LZD Siemianice</w:t>
      </w:r>
    </w:p>
    <w:p w14:paraId="0983FF9A" w14:textId="6CF868D9" w:rsidR="00931787" w:rsidRPr="00783186" w:rsidRDefault="00931787" w:rsidP="00931787">
      <w:pPr>
        <w:spacing w:before="120"/>
        <w:jc w:val="right"/>
        <w:rPr>
          <w:rFonts w:asciiTheme="majorHAnsi" w:hAnsiTheme="majorHAnsi"/>
          <w:sz w:val="22"/>
          <w:szCs w:val="22"/>
        </w:rPr>
      </w:pPr>
      <w:r w:rsidRPr="00783186">
        <w:rPr>
          <w:rFonts w:asciiTheme="majorHAnsi" w:hAnsiTheme="majorHAnsi"/>
          <w:sz w:val="22"/>
          <w:szCs w:val="22"/>
        </w:rPr>
        <w:t xml:space="preserve">inż. </w:t>
      </w:r>
      <w:r w:rsidR="004D0B32">
        <w:rPr>
          <w:rFonts w:asciiTheme="majorHAnsi" w:hAnsiTheme="majorHAnsi"/>
          <w:sz w:val="22"/>
          <w:szCs w:val="22"/>
        </w:rPr>
        <w:t>Roman Malik</w:t>
      </w:r>
    </w:p>
    <w:p w14:paraId="71871A2F" w14:textId="1B70C539" w:rsidR="00526008" w:rsidRPr="000A746D" w:rsidRDefault="00526008" w:rsidP="000A746D">
      <w:pPr>
        <w:jc w:val="both"/>
        <w:rPr>
          <w:rFonts w:asciiTheme="majorHAnsi" w:hAnsiTheme="majorHAnsi"/>
          <w:sz w:val="22"/>
          <w:szCs w:val="22"/>
        </w:rPr>
      </w:pPr>
    </w:p>
    <w:sectPr w:rsidR="00526008" w:rsidRPr="000A746D" w:rsidSect="00A21B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E35"/>
    <w:multiLevelType w:val="hybridMultilevel"/>
    <w:tmpl w:val="236C716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77A2A8B"/>
    <w:multiLevelType w:val="hybridMultilevel"/>
    <w:tmpl w:val="A446BC02"/>
    <w:lvl w:ilvl="0" w:tplc="9208C4EC">
      <w:start w:val="1"/>
      <w:numFmt w:val="decimal"/>
      <w:lvlText w:val="%1."/>
      <w:lvlJc w:val="left"/>
      <w:pPr>
        <w:ind w:left="1800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52ADE"/>
    <w:multiLevelType w:val="hybridMultilevel"/>
    <w:tmpl w:val="8DB4CB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9A3017"/>
    <w:multiLevelType w:val="hybridMultilevel"/>
    <w:tmpl w:val="2C6A5094"/>
    <w:lvl w:ilvl="0" w:tplc="EB828DC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CC"/>
    <w:rsid w:val="000A746D"/>
    <w:rsid w:val="00143DE0"/>
    <w:rsid w:val="0018657C"/>
    <w:rsid w:val="001F7539"/>
    <w:rsid w:val="004B7F3E"/>
    <w:rsid w:val="004D0B32"/>
    <w:rsid w:val="004F774B"/>
    <w:rsid w:val="005020A1"/>
    <w:rsid w:val="00526008"/>
    <w:rsid w:val="00544309"/>
    <w:rsid w:val="00577E8B"/>
    <w:rsid w:val="005E359B"/>
    <w:rsid w:val="00631CF1"/>
    <w:rsid w:val="00677EB6"/>
    <w:rsid w:val="006C60C9"/>
    <w:rsid w:val="006D1C42"/>
    <w:rsid w:val="006D4D90"/>
    <w:rsid w:val="006E0564"/>
    <w:rsid w:val="00783186"/>
    <w:rsid w:val="009307D3"/>
    <w:rsid w:val="00931787"/>
    <w:rsid w:val="00990655"/>
    <w:rsid w:val="009D0A74"/>
    <w:rsid w:val="00A21BCC"/>
    <w:rsid w:val="00AA13FB"/>
    <w:rsid w:val="00B24BFF"/>
    <w:rsid w:val="00B71C45"/>
    <w:rsid w:val="00C862E2"/>
    <w:rsid w:val="00C86497"/>
    <w:rsid w:val="00CB529E"/>
    <w:rsid w:val="00E35EFA"/>
    <w:rsid w:val="00F2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81A4"/>
  <w15:docId w15:val="{2695CEF8-CE08-4C83-A39D-7B06EA79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1BCC"/>
    <w:pPr>
      <w:keepNext/>
      <w:keepLines/>
      <w:widowControl/>
      <w:suppressAutoHyphens/>
      <w:autoSpaceDE/>
      <w:autoSpaceDN/>
      <w:adjustRightInd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1BCC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21BCC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21BCC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1BC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A21BC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Style2">
    <w:name w:val="Style2"/>
    <w:basedOn w:val="Normalny"/>
    <w:uiPriority w:val="99"/>
    <w:rsid w:val="00A21BCC"/>
    <w:pPr>
      <w:spacing w:line="509" w:lineRule="exact"/>
      <w:jc w:val="center"/>
    </w:pPr>
  </w:style>
  <w:style w:type="paragraph" w:customStyle="1" w:styleId="Style3">
    <w:name w:val="Style3"/>
    <w:basedOn w:val="Normalny"/>
    <w:uiPriority w:val="99"/>
    <w:rsid w:val="00A21BCC"/>
    <w:pPr>
      <w:spacing w:line="253" w:lineRule="exact"/>
      <w:jc w:val="both"/>
    </w:pPr>
  </w:style>
  <w:style w:type="paragraph" w:customStyle="1" w:styleId="Style4">
    <w:name w:val="Style4"/>
    <w:basedOn w:val="Normalny"/>
    <w:uiPriority w:val="99"/>
    <w:rsid w:val="00A21BCC"/>
    <w:pPr>
      <w:spacing w:line="250" w:lineRule="exact"/>
      <w:jc w:val="center"/>
    </w:pPr>
  </w:style>
  <w:style w:type="character" w:customStyle="1" w:styleId="FontStyle11">
    <w:name w:val="Font Style11"/>
    <w:basedOn w:val="Domylnaczcionkaakapitu"/>
    <w:uiPriority w:val="99"/>
    <w:rsid w:val="00A21BCC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A21BCC"/>
    <w:rPr>
      <w:rFonts w:ascii="Arial" w:hAnsi="Arial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sid w:val="00A21BCC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CB529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C86497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6497"/>
  </w:style>
  <w:style w:type="paragraph" w:styleId="Tekstdymka">
    <w:name w:val="Balloon Text"/>
    <w:basedOn w:val="Normalny"/>
    <w:link w:val="TekstdymkaZnak"/>
    <w:uiPriority w:val="99"/>
    <w:semiHidden/>
    <w:unhideWhenUsed/>
    <w:rsid w:val="009906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65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hgkelc">
    <w:name w:val="hgkelc"/>
    <w:basedOn w:val="Domylnaczcionkaakapitu"/>
    <w:rsid w:val="006E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zd-siemianice.home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zd-siemianice@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3E599-9264-4755-844E-BABD5ED0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Dell</cp:lastModifiedBy>
  <cp:revision>6</cp:revision>
  <cp:lastPrinted>2022-12-05T07:18:00Z</cp:lastPrinted>
  <dcterms:created xsi:type="dcterms:W3CDTF">2023-12-06T12:24:00Z</dcterms:created>
  <dcterms:modified xsi:type="dcterms:W3CDTF">2023-12-12T12:00:00Z</dcterms:modified>
</cp:coreProperties>
</file>