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A277A75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22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759CF4DB" w:rsidR="00B62B7D" w:rsidRPr="00B62B7D" w:rsidRDefault="00FD0EB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</w:t>
      </w:r>
      <w:r w:rsidR="009B7166">
        <w:rPr>
          <w:rFonts w:ascii="Arial" w:eastAsiaTheme="minorHAnsi" w:hAnsi="Arial" w:cs="Arial"/>
          <w:b/>
          <w:szCs w:val="24"/>
        </w:rPr>
        <w:t>R</w:t>
      </w:r>
      <w:r>
        <w:rPr>
          <w:rFonts w:ascii="Arial" w:eastAsiaTheme="minorHAnsi" w:hAnsi="Arial" w:cs="Arial"/>
          <w:b/>
          <w:szCs w:val="24"/>
        </w:rPr>
        <w:t>M.271.</w:t>
      </w:r>
      <w:r w:rsidR="009B7166">
        <w:rPr>
          <w:rFonts w:ascii="Arial" w:eastAsiaTheme="minorHAnsi" w:hAnsi="Arial" w:cs="Arial"/>
          <w:b/>
          <w:szCs w:val="24"/>
        </w:rPr>
        <w:t>9</w:t>
      </w:r>
      <w:r w:rsidR="00221161">
        <w:rPr>
          <w:rFonts w:ascii="Arial" w:eastAsiaTheme="minorHAnsi" w:hAnsi="Arial" w:cs="Arial"/>
          <w:b/>
          <w:szCs w:val="24"/>
        </w:rPr>
        <w:t>.2022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302648">
        <w:rPr>
          <w:rFonts w:ascii="Times New Roman" w:hAnsi="Times New Roman"/>
          <w:b/>
        </w:rPr>
        <w:t>prowadzonym przez Miasto Piotrków Trybunalski na:</w:t>
      </w:r>
      <w:r w:rsidR="00FD0EBB" w:rsidRPr="00302648">
        <w:rPr>
          <w:rFonts w:ascii="Times New Roman" w:hAnsi="Times New Roman"/>
          <w:b/>
        </w:rPr>
        <w:t xml:space="preserve"> </w:t>
      </w:r>
    </w:p>
    <w:p w14:paraId="2CDB8E9D" w14:textId="77777777" w:rsidR="00A66D9E" w:rsidRDefault="00A66D9E" w:rsidP="007070FE">
      <w:pPr>
        <w:spacing w:after="0"/>
        <w:jc w:val="both"/>
        <w:rPr>
          <w:rFonts w:ascii="Times New Roman" w:hAnsi="Times New Roman"/>
          <w:b/>
        </w:rPr>
      </w:pPr>
    </w:p>
    <w:p w14:paraId="1CE4AA89" w14:textId="79FC1320" w:rsidR="00A66D9E" w:rsidRPr="00A66D9E" w:rsidRDefault="00A66D9E" w:rsidP="00A66D9E">
      <w:pPr>
        <w:spacing w:after="0"/>
        <w:jc w:val="both"/>
        <w:rPr>
          <w:rFonts w:ascii="Times New Roman" w:hAnsi="Times New Roman"/>
          <w:i/>
          <w:sz w:val="16"/>
          <w:szCs w:val="20"/>
        </w:rPr>
      </w:pPr>
      <w:r w:rsidRPr="00A66D9E">
        <w:rPr>
          <w:rFonts w:ascii="Times New Roman" w:hAnsi="Times New Roman"/>
          <w:b/>
          <w:color w:val="000000" w:themeColor="text1"/>
        </w:rPr>
        <w:t>Opracowanie dokumentacji technicznej dla zadania pn</w:t>
      </w:r>
      <w:r w:rsidRPr="00A66D9E">
        <w:rPr>
          <w:rFonts w:ascii="Times New Roman" w:hAnsi="Times New Roman"/>
          <w:b/>
        </w:rPr>
        <w:t>.: „</w:t>
      </w:r>
      <w:r w:rsidRPr="00A66D9E">
        <w:rPr>
          <w:rFonts w:ascii="Times New Roman" w:hAnsi="Times New Roman"/>
          <w:b/>
          <w:bCs/>
          <w:lang w:eastAsia="zh-CN"/>
        </w:rPr>
        <w:t xml:space="preserve">Budowa farmy fotowoltaicznej o mocy do 1MW planowanej na terenie Zakładu Oczyszczalni Ścieków w </w:t>
      </w:r>
      <w:r w:rsidRPr="00A66D9E">
        <w:rPr>
          <w:rFonts w:ascii="Times New Roman" w:hAnsi="Times New Roman"/>
          <w:b/>
        </w:rPr>
        <w:t xml:space="preserve"> Piotrkowie Trybunalskim przy ulicy Podole 7/9 (dz. nr </w:t>
      </w:r>
      <w:proofErr w:type="spellStart"/>
      <w:r w:rsidRPr="00A66D9E">
        <w:rPr>
          <w:rFonts w:ascii="Times New Roman" w:hAnsi="Times New Roman"/>
          <w:b/>
        </w:rPr>
        <w:t>ewid</w:t>
      </w:r>
      <w:proofErr w:type="spellEnd"/>
      <w:r w:rsidRPr="00A66D9E">
        <w:rPr>
          <w:rFonts w:ascii="Times New Roman" w:hAnsi="Times New Roman"/>
          <w:b/>
        </w:rPr>
        <w:t xml:space="preserve">. 524/5 </w:t>
      </w:r>
      <w:proofErr w:type="spellStart"/>
      <w:r w:rsidRPr="00A66D9E">
        <w:rPr>
          <w:rFonts w:ascii="Times New Roman" w:hAnsi="Times New Roman"/>
          <w:b/>
        </w:rPr>
        <w:t>obr</w:t>
      </w:r>
      <w:proofErr w:type="spellEnd"/>
      <w:r w:rsidRPr="00A66D9E">
        <w:rPr>
          <w:rFonts w:ascii="Times New Roman" w:hAnsi="Times New Roman"/>
          <w:b/>
        </w:rPr>
        <w:t xml:space="preserve">. 37)”. </w:t>
      </w:r>
      <w:r w:rsidRPr="00A66D9E">
        <w:rPr>
          <w:rFonts w:ascii="Times New Roman" w:hAnsi="Times New Roman"/>
          <w:b/>
          <w:color w:val="000000" w:themeColor="text1"/>
        </w:rPr>
        <w:t xml:space="preserve"> </w:t>
      </w:r>
    </w:p>
    <w:p w14:paraId="51B8115F" w14:textId="4C5A1CC7" w:rsidR="00E22FE1" w:rsidRDefault="00E22FE1" w:rsidP="00A66D9E">
      <w:pPr>
        <w:spacing w:after="0"/>
        <w:jc w:val="center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7777777" w:rsidR="00CE38CA" w:rsidRPr="00043FE6" w:rsidRDefault="00CE38CA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332B0C0A" w14:textId="77777777" w:rsidR="00916768" w:rsidRDefault="004A3DF0" w:rsidP="00344C69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0907101D" w:rsidR="00344C69" w:rsidRPr="00796A4B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4A3DF0" w:rsidRPr="00796A4B">
        <w:rPr>
          <w:rFonts w:ascii="Arial" w:hAnsi="Arial" w:cs="Arial"/>
          <w:b/>
          <w:sz w:val="20"/>
          <w:szCs w:val="20"/>
        </w:rPr>
        <w:t xml:space="preserve">do </w:t>
      </w:r>
      <w:r w:rsidR="009B7166">
        <w:rPr>
          <w:rFonts w:ascii="Arial" w:hAnsi="Arial" w:cs="Arial"/>
          <w:b/>
          <w:sz w:val="20"/>
          <w:szCs w:val="20"/>
        </w:rPr>
        <w:t>70</w:t>
      </w:r>
      <w:bookmarkStart w:id="0" w:name="_GoBack"/>
      <w:bookmarkEnd w:id="0"/>
      <w:r w:rsidR="00781F32">
        <w:rPr>
          <w:rFonts w:ascii="Arial" w:hAnsi="Arial" w:cs="Arial"/>
          <w:b/>
          <w:sz w:val="20"/>
          <w:szCs w:val="20"/>
        </w:rPr>
        <w:t xml:space="preserve"> dni </w:t>
      </w:r>
      <w:r w:rsidRPr="00796A4B">
        <w:rPr>
          <w:rFonts w:ascii="Arial" w:hAnsi="Arial" w:cs="Arial"/>
          <w:b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77777777" w:rsidR="00B5673A" w:rsidRPr="007070FE" w:rsidRDefault="00B5673A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lastRenderedPageBreak/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08245DB" w14:textId="77777777" w:rsidR="00910F6B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14:paraId="50BED7D2" w14:textId="77777777" w:rsidR="00910F6B" w:rsidRPr="00043FE6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F6FD6C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B716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9B7166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4"/>
  </w:num>
  <w:num w:numId="21">
    <w:abstractNumId w:val="5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2648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166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66D9E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A6B8D"/>
    <w:rsid w:val="00CC06C6"/>
    <w:rsid w:val="00CC50A0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02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43E8-8AF2-47FA-A64A-A23502B8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Klimko-Lisowska Aniceta</cp:lastModifiedBy>
  <cp:revision>2</cp:revision>
  <cp:lastPrinted>2022-03-15T09:51:00Z</cp:lastPrinted>
  <dcterms:created xsi:type="dcterms:W3CDTF">2022-12-07T10:20:00Z</dcterms:created>
  <dcterms:modified xsi:type="dcterms:W3CDTF">2022-12-07T10:20:00Z</dcterms:modified>
</cp:coreProperties>
</file>