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5AE7" w14:textId="118AF500" w:rsidR="00C44554" w:rsidRPr="00C44554" w:rsidRDefault="00C44554" w:rsidP="00C44554">
      <w:pPr>
        <w:spacing w:before="240" w:after="160" w:line="271" w:lineRule="auto"/>
        <w:outlineLvl w:val="1"/>
        <w:rPr>
          <w:rFonts w:eastAsiaTheme="minorHAnsi" w:cstheme="minorBidi"/>
          <w:b/>
          <w:color w:val="0000FF"/>
        </w:rPr>
      </w:pPr>
      <w:r w:rsidRPr="00C44554">
        <w:rPr>
          <w:rFonts w:eastAsiaTheme="minorHAnsi" w:cstheme="minorBidi"/>
          <w:b/>
          <w:color w:val="0000FF"/>
        </w:rPr>
        <w:t>Załącznik nr 2 do SWZ</w:t>
      </w:r>
    </w:p>
    <w:p w14:paraId="288E5D9C" w14:textId="3AF9F0EF" w:rsidR="00C44554" w:rsidRPr="00C44554" w:rsidRDefault="00C44554" w:rsidP="00C44554">
      <w:pPr>
        <w:spacing w:after="160" w:line="271" w:lineRule="auto"/>
        <w:ind w:left="567" w:hanging="567"/>
        <w:rPr>
          <w:rFonts w:eastAsiaTheme="minorHAnsi" w:cstheme="minorBidi"/>
          <w:b/>
        </w:rPr>
      </w:pPr>
      <w:r w:rsidRPr="00C44554">
        <w:rPr>
          <w:rFonts w:eastAsiaTheme="minorHAnsi" w:cstheme="minorBidi"/>
          <w:b/>
        </w:rPr>
        <w:t>Nr postępowania: ZP/1</w:t>
      </w:r>
      <w:r>
        <w:rPr>
          <w:rFonts w:eastAsiaTheme="minorHAnsi" w:cstheme="minorBidi"/>
          <w:b/>
        </w:rPr>
        <w:t>29</w:t>
      </w:r>
      <w:r w:rsidRPr="00C44554">
        <w:rPr>
          <w:rFonts w:eastAsiaTheme="minorHAnsi" w:cstheme="minorBidi"/>
          <w:b/>
        </w:rPr>
        <w:t>/2025</w:t>
      </w:r>
    </w:p>
    <w:p w14:paraId="2A5EAC68" w14:textId="77777777" w:rsidR="00C44554" w:rsidRDefault="00C44554" w:rsidP="00C44554">
      <w:pPr>
        <w:spacing w:before="120" w:after="360" w:line="271" w:lineRule="auto"/>
        <w:jc w:val="center"/>
        <w:outlineLvl w:val="2"/>
        <w:rPr>
          <w:rFonts w:eastAsiaTheme="minorHAnsi" w:cstheme="minorBidi"/>
          <w:b/>
          <w:color w:val="0000FF"/>
          <w:sz w:val="24"/>
          <w:szCs w:val="24"/>
        </w:rPr>
      </w:pPr>
      <w:r w:rsidRPr="00C44554">
        <w:rPr>
          <w:rFonts w:eastAsiaTheme="minorHAnsi" w:cstheme="minorBidi"/>
          <w:b/>
          <w:color w:val="0000FF"/>
          <w:sz w:val="24"/>
          <w:szCs w:val="24"/>
        </w:rPr>
        <w:t>Opis przedmiotu zamówienia</w:t>
      </w:r>
    </w:p>
    <w:p w14:paraId="74D12340" w14:textId="4776C3B0" w:rsidR="002067D8" w:rsidRPr="002067D8" w:rsidRDefault="002067D8" w:rsidP="00C44554">
      <w:pPr>
        <w:spacing w:before="120" w:after="360" w:line="271" w:lineRule="auto"/>
        <w:jc w:val="center"/>
        <w:outlineLvl w:val="2"/>
        <w:rPr>
          <w:rFonts w:eastAsiaTheme="minorHAnsi" w:cstheme="minorBidi"/>
          <w:b/>
          <w:color w:val="EE0000"/>
          <w:sz w:val="24"/>
          <w:szCs w:val="24"/>
        </w:rPr>
      </w:pPr>
      <w:r w:rsidRPr="002067D8">
        <w:rPr>
          <w:rFonts w:eastAsiaTheme="minorHAnsi" w:cstheme="minorBidi"/>
          <w:b/>
          <w:color w:val="EE0000"/>
          <w:sz w:val="24"/>
          <w:szCs w:val="24"/>
        </w:rPr>
        <w:t>Po modyfikacji w dniu 14.11.2025 r.</w:t>
      </w:r>
    </w:p>
    <w:p w14:paraId="4A4AEAD8" w14:textId="05F2197F" w:rsidR="00C44554" w:rsidRDefault="00C44554" w:rsidP="00C44554">
      <w:pPr>
        <w:spacing w:after="160" w:line="271" w:lineRule="auto"/>
        <w:ind w:left="567" w:hanging="567"/>
        <w:rPr>
          <w:rFonts w:eastAsiaTheme="minorHAnsi" w:cstheme="minorBidi"/>
          <w:b/>
          <w:color w:val="0070C0"/>
        </w:rPr>
      </w:pPr>
      <w:r>
        <w:rPr>
          <w:rFonts w:eastAsiaTheme="minorHAnsi" w:cstheme="minorBidi"/>
          <w:b/>
          <w:color w:val="0070C0"/>
        </w:rPr>
        <w:t>Symulator stomatologiczny – 4 sztuki</w:t>
      </w:r>
    </w:p>
    <w:p w14:paraId="0B199C04" w14:textId="5A88B9C0" w:rsidR="00C44554" w:rsidRPr="00C44554" w:rsidRDefault="00C44554" w:rsidP="00C44554">
      <w:pPr>
        <w:spacing w:after="160" w:line="271" w:lineRule="auto"/>
        <w:ind w:left="567" w:hanging="567"/>
        <w:rPr>
          <w:rFonts w:eastAsiaTheme="minorHAnsi" w:cstheme="minorBidi"/>
          <w:b/>
          <w:color w:val="0070C0"/>
        </w:rPr>
      </w:pPr>
      <w:r w:rsidRPr="00C44554">
        <w:rPr>
          <w:rFonts w:eastAsiaTheme="minorHAnsi" w:cstheme="minorBidi"/>
          <w:b/>
          <w:color w:val="0070C0"/>
        </w:rPr>
        <w:t>Producent:…………………………</w:t>
      </w:r>
    </w:p>
    <w:p w14:paraId="70830A62" w14:textId="77777777" w:rsidR="00C44554" w:rsidRPr="00C44554" w:rsidRDefault="00C44554" w:rsidP="00C44554">
      <w:pPr>
        <w:spacing w:after="160" w:line="271" w:lineRule="auto"/>
        <w:ind w:left="567" w:hanging="567"/>
        <w:rPr>
          <w:rFonts w:eastAsiaTheme="minorHAnsi" w:cstheme="minorBidi"/>
          <w:b/>
          <w:color w:val="0070C0"/>
        </w:rPr>
      </w:pPr>
      <w:r w:rsidRPr="00C44554">
        <w:rPr>
          <w:rFonts w:eastAsiaTheme="minorHAnsi" w:cstheme="minorBidi"/>
          <w:b/>
          <w:color w:val="0070C0"/>
        </w:rPr>
        <w:t>Model:……………………………..</w:t>
      </w:r>
    </w:p>
    <w:p w14:paraId="6E3255FF" w14:textId="6D29CB70" w:rsidR="00C44554" w:rsidRPr="00C44554" w:rsidRDefault="00C44554" w:rsidP="00C44554">
      <w:pPr>
        <w:spacing w:after="160" w:line="271" w:lineRule="auto"/>
        <w:ind w:left="567" w:hanging="567"/>
        <w:rPr>
          <w:rFonts w:eastAsiaTheme="minorHAnsi" w:cstheme="minorBidi"/>
          <w:b/>
          <w:color w:val="0070C0"/>
        </w:rPr>
      </w:pPr>
    </w:p>
    <w:tbl>
      <w:tblPr>
        <w:tblW w:w="755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700"/>
        <w:gridCol w:w="1360"/>
        <w:gridCol w:w="960"/>
      </w:tblGrid>
      <w:tr w:rsidR="00805CEA" w14:paraId="70845982" w14:textId="77777777" w:rsidTr="00C44554">
        <w:trPr>
          <w:trHeight w:val="6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088BD" w14:textId="77777777" w:rsidR="00805CEA" w:rsidRDefault="00805C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7C86" w14:textId="77777777" w:rsidR="00805CEA" w:rsidRDefault="00805C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Asortyment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ED8F" w14:textId="77777777" w:rsidR="00805CEA" w:rsidRDefault="00805C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5F5D" w14:textId="77777777" w:rsidR="00805CEA" w:rsidRDefault="00805C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805CEA" w14:paraId="137E809D" w14:textId="77777777" w:rsidTr="00C44554">
        <w:trPr>
          <w:trHeight w:val="134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D1A1" w14:textId="77777777" w:rsidR="00805CEA" w:rsidRDefault="00805C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DBA4" w14:textId="77777777" w:rsidR="00805CEA" w:rsidRDefault="001147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Symulator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E75D" w14:textId="77777777" w:rsidR="00805CEA" w:rsidRDefault="00805C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Stomatologia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AAE3" w14:textId="77777777" w:rsidR="00805CEA" w:rsidRDefault="001147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4</w:t>
            </w:r>
          </w:p>
        </w:tc>
      </w:tr>
    </w:tbl>
    <w:p w14:paraId="7718B8B6" w14:textId="77777777" w:rsidR="00805CEA" w:rsidRDefault="00805CEA" w:rsidP="00805CEA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6"/>
        <w:gridCol w:w="4961"/>
        <w:gridCol w:w="1276"/>
        <w:gridCol w:w="2556"/>
      </w:tblGrid>
      <w:tr w:rsidR="00805CEA" w14:paraId="41C3D9C5" w14:textId="77777777" w:rsidTr="00FB229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13DF" w14:textId="77777777" w:rsidR="00805CEA" w:rsidRDefault="00805CEA">
            <w: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0389" w14:textId="77777777" w:rsidR="00805CEA" w:rsidRDefault="00805CEA">
            <w:r>
              <w:t>Opis parametru, funkcji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A172" w14:textId="77777777" w:rsidR="00805CEA" w:rsidRDefault="00805CEA">
            <w:r>
              <w:t>Parametry wymagane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63DC" w14:textId="77777777" w:rsidR="00805CEA" w:rsidRDefault="00805CEA">
            <w:r>
              <w:t>Parametry oferowane</w:t>
            </w:r>
          </w:p>
        </w:tc>
      </w:tr>
      <w:tr w:rsidR="00805CEA" w14:paraId="3E850808" w14:textId="77777777" w:rsidTr="00FB2295">
        <w:trPr>
          <w:trHeight w:val="3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54F" w14:textId="77777777" w:rsidR="00805CEA" w:rsidRDefault="00805CEA" w:rsidP="00FF2AD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C9E6" w14:textId="77777777" w:rsidR="00805CEA" w:rsidRDefault="00805CEA" w:rsidP="00C44554">
            <w:pPr>
              <w:spacing w:after="0" w:line="360" w:lineRule="auto"/>
            </w:pPr>
            <w: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7137" w14:textId="77777777" w:rsidR="00805CEA" w:rsidRDefault="00805CEA">
            <w:r>
              <w:t>2025 r.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411" w14:textId="77777777" w:rsidR="00805CEA" w:rsidRDefault="00805CEA"/>
        </w:tc>
      </w:tr>
      <w:tr w:rsidR="00805CEA" w14:paraId="50894129" w14:textId="77777777" w:rsidTr="00FB2295">
        <w:trPr>
          <w:trHeight w:val="3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FC2B" w14:textId="77777777" w:rsidR="00805CEA" w:rsidRDefault="00805CEA" w:rsidP="00FF2AD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A841" w14:textId="77777777" w:rsidR="00805CEA" w:rsidRDefault="00805CEA" w:rsidP="00C44554">
            <w:pPr>
              <w:spacing w:after="0" w:line="360" w:lineRule="auto"/>
            </w:pPr>
            <w:r>
              <w:t>Urządzenie fabrycznie nowe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AD04" w14:textId="77777777" w:rsidR="00805CEA" w:rsidRDefault="00805CEA">
            <w:r>
              <w:t>TAK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3F68" w14:textId="77777777" w:rsidR="00805CEA" w:rsidRDefault="00805CEA"/>
        </w:tc>
      </w:tr>
      <w:tr w:rsidR="00C44554" w14:paraId="371565C9" w14:textId="77777777" w:rsidTr="002248DC">
        <w:trPr>
          <w:trHeight w:val="3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AD91" w14:textId="77777777" w:rsidR="00C44554" w:rsidRDefault="00C44554" w:rsidP="00C445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1176" w14:textId="6485A023" w:rsidR="00C44554" w:rsidRPr="001147CC" w:rsidRDefault="00C44554" w:rsidP="00C44554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147CC">
              <w:rPr>
                <w:rFonts w:asciiTheme="minorHAnsi" w:hAnsiTheme="minorHAnsi" w:cstheme="minorHAnsi"/>
                <w:sz w:val="22"/>
                <w:szCs w:val="22"/>
              </w:rPr>
              <w:t xml:space="preserve">ymulator w postaci szafki jezdnej ze wszystkimi elementami potrzebnymi do obsługi instrumentów obrotowych tzn. turbina, kątnica </w:t>
            </w:r>
            <w:proofErr w:type="spellStart"/>
            <w:r w:rsidRPr="001147CC">
              <w:rPr>
                <w:rFonts w:asciiTheme="minorHAnsi" w:hAnsiTheme="minorHAnsi" w:cstheme="minorHAnsi"/>
                <w:sz w:val="22"/>
                <w:szCs w:val="22"/>
              </w:rPr>
              <w:t>itd</w:t>
            </w:r>
            <w:proofErr w:type="spellEnd"/>
            <w:r w:rsidRPr="001147CC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688" w14:textId="6BB52F90" w:rsidR="00C44554" w:rsidRDefault="00C44554" w:rsidP="00C44554">
            <w:r w:rsidRPr="0004520B">
              <w:t>TAK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100" w14:textId="77777777" w:rsidR="00C44554" w:rsidRDefault="00C44554" w:rsidP="00C44554"/>
        </w:tc>
      </w:tr>
      <w:tr w:rsidR="00C44554" w14:paraId="43C97136" w14:textId="77777777" w:rsidTr="002248DC">
        <w:trPr>
          <w:trHeight w:val="3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A25E" w14:textId="77777777" w:rsidR="00C44554" w:rsidRDefault="00C44554" w:rsidP="00C445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B87" w14:textId="0DD6BCC8" w:rsidR="00C44554" w:rsidRPr="001147CC" w:rsidRDefault="00C44554" w:rsidP="00C44554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147CC">
              <w:rPr>
                <w:rFonts w:asciiTheme="minorHAnsi" w:hAnsiTheme="minorHAnsi" w:cstheme="minorHAnsi"/>
                <w:sz w:val="22"/>
                <w:szCs w:val="22"/>
              </w:rPr>
              <w:t xml:space="preserve">ymulator wyposażony w: </w:t>
            </w:r>
          </w:p>
          <w:p w14:paraId="5241F98B" w14:textId="77777777" w:rsidR="00C44554" w:rsidRPr="001147CC" w:rsidRDefault="00C44554" w:rsidP="00C44554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47CC">
              <w:rPr>
                <w:rFonts w:asciiTheme="minorHAnsi" w:hAnsiTheme="minorHAnsi" w:cstheme="minorHAnsi"/>
                <w:sz w:val="22"/>
                <w:szCs w:val="22"/>
              </w:rPr>
              <w:t xml:space="preserve">wewnętrzną pompę ssącą </w:t>
            </w:r>
          </w:p>
          <w:p w14:paraId="480F189F" w14:textId="77777777" w:rsidR="00C44554" w:rsidRPr="001147CC" w:rsidRDefault="00C44554" w:rsidP="00C44554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47CC">
              <w:rPr>
                <w:rFonts w:asciiTheme="minorHAnsi" w:hAnsiTheme="minorHAnsi" w:cstheme="minorHAnsi"/>
                <w:sz w:val="22"/>
                <w:szCs w:val="22"/>
              </w:rPr>
              <w:t>wewnętrzny obieg wody</w:t>
            </w:r>
          </w:p>
          <w:p w14:paraId="06305E69" w14:textId="77777777" w:rsidR="00C44554" w:rsidRPr="001147CC" w:rsidRDefault="00C44554" w:rsidP="00C44554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47CC">
              <w:rPr>
                <w:rFonts w:asciiTheme="minorHAnsi" w:hAnsiTheme="minorHAnsi" w:cstheme="minorHAnsi"/>
                <w:sz w:val="22"/>
                <w:szCs w:val="22"/>
              </w:rPr>
              <w:t>strzykawko-dmuchawkę 3 funkcyjną</w:t>
            </w:r>
          </w:p>
          <w:p w14:paraId="08A2A309" w14:textId="77777777" w:rsidR="00C44554" w:rsidRPr="001147CC" w:rsidRDefault="00C44554" w:rsidP="00C44554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47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turbinę ze światłem</w:t>
            </w:r>
          </w:p>
          <w:p w14:paraId="62554F48" w14:textId="77777777" w:rsidR="00C44554" w:rsidRPr="001147CC" w:rsidRDefault="00C44554" w:rsidP="00C44554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47CC">
              <w:rPr>
                <w:rFonts w:asciiTheme="minorHAnsi" w:hAnsiTheme="minorHAnsi" w:cstheme="minorHAnsi"/>
                <w:sz w:val="22"/>
                <w:szCs w:val="22"/>
              </w:rPr>
              <w:t>kątnice 1:1 ze światłem</w:t>
            </w:r>
          </w:p>
          <w:p w14:paraId="7DCF7424" w14:textId="77777777" w:rsidR="00C44554" w:rsidRPr="001147CC" w:rsidRDefault="00C44554" w:rsidP="00C44554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47CC">
              <w:rPr>
                <w:rFonts w:asciiTheme="minorHAnsi" w:hAnsiTheme="minorHAnsi" w:cstheme="minorHAnsi"/>
                <w:sz w:val="22"/>
                <w:szCs w:val="22"/>
              </w:rPr>
              <w:t>skaler</w:t>
            </w:r>
            <w:proofErr w:type="spellEnd"/>
            <w:r w:rsidRPr="001147CC">
              <w:rPr>
                <w:rFonts w:asciiTheme="minorHAnsi" w:hAnsiTheme="minorHAnsi" w:cstheme="minorHAnsi"/>
                <w:sz w:val="22"/>
                <w:szCs w:val="22"/>
              </w:rPr>
              <w:t xml:space="preserve"> piezoelektryczny</w:t>
            </w:r>
          </w:p>
          <w:p w14:paraId="1AA77401" w14:textId="77777777" w:rsidR="00C44554" w:rsidRPr="001147CC" w:rsidRDefault="00C44554" w:rsidP="00C44554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47CC">
              <w:rPr>
                <w:rFonts w:asciiTheme="minorHAnsi" w:hAnsiTheme="minorHAnsi" w:cstheme="minorHAnsi"/>
                <w:sz w:val="22"/>
                <w:szCs w:val="22"/>
              </w:rPr>
              <w:t>ssak i ślinociąg</w:t>
            </w:r>
          </w:p>
          <w:p w14:paraId="251A05A2" w14:textId="77777777" w:rsidR="00C44554" w:rsidRPr="001147CC" w:rsidRDefault="00C44554" w:rsidP="00C4455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1147CC">
              <w:rPr>
                <w:rFonts w:asciiTheme="minorHAnsi" w:eastAsiaTheme="minorHAnsi" w:hAnsiTheme="minorHAnsi" w:cstheme="minorHAnsi"/>
                <w:color w:val="000000"/>
              </w:rPr>
              <w:t xml:space="preserve">głowę fantomową wraz z popiersiem poruszające się elektrycznie symulując pracę fotela </w:t>
            </w:r>
          </w:p>
          <w:p w14:paraId="7256E553" w14:textId="77777777" w:rsidR="00C44554" w:rsidRPr="001147CC" w:rsidRDefault="00C44554" w:rsidP="00C4455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Theme="minorHAnsi" w:hAnsiTheme="minorHAnsi" w:cstheme="minorHAnsi"/>
                <w:color w:val="000000"/>
              </w:rPr>
            </w:pPr>
            <w:proofErr w:type="spellStart"/>
            <w:r w:rsidRPr="001147CC">
              <w:rPr>
                <w:rFonts w:asciiTheme="minorHAnsi" w:eastAsiaTheme="minorHAnsi" w:hAnsiTheme="minorHAnsi" w:cstheme="minorHAnsi"/>
                <w:color w:val="000000"/>
              </w:rPr>
              <w:t>artykulator</w:t>
            </w:r>
            <w:proofErr w:type="spellEnd"/>
            <w:r w:rsidRPr="001147CC">
              <w:rPr>
                <w:rFonts w:asciiTheme="minorHAnsi" w:eastAsiaTheme="minorHAnsi" w:hAnsiTheme="minorHAnsi" w:cstheme="minorHAnsi"/>
                <w:color w:val="000000"/>
              </w:rPr>
              <w:t xml:space="preserve"> z pełnym uzębieniem dorosłego pacjenta, maskę symulującą policzki pacjenta </w:t>
            </w:r>
          </w:p>
          <w:p w14:paraId="0AA89A51" w14:textId="77777777" w:rsidR="00C44554" w:rsidRPr="001147CC" w:rsidRDefault="00C44554" w:rsidP="00C44554">
            <w:pPr>
              <w:pStyle w:val="Default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47CC">
              <w:rPr>
                <w:rFonts w:asciiTheme="minorHAnsi" w:hAnsiTheme="minorHAnsi" w:cstheme="minorHAnsi"/>
                <w:sz w:val="22"/>
                <w:szCs w:val="22"/>
              </w:rPr>
              <w:t>lampę oświetlającą pole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BDF7" w14:textId="20EE8653" w:rsidR="00C44554" w:rsidRDefault="00C44554" w:rsidP="00C44554">
            <w:r w:rsidRPr="0004520B">
              <w:lastRenderedPageBreak/>
              <w:t>TAK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A78" w14:textId="77777777" w:rsidR="00C44554" w:rsidRDefault="00C44554" w:rsidP="00C44554"/>
        </w:tc>
      </w:tr>
      <w:tr w:rsidR="002067D8" w14:paraId="427077A4" w14:textId="77777777" w:rsidTr="00FB2295">
        <w:trPr>
          <w:trHeight w:val="3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E55F" w14:textId="77777777" w:rsidR="002067D8" w:rsidRDefault="002067D8" w:rsidP="00FF2AD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421" w14:textId="2691441E" w:rsidR="002067D8" w:rsidRPr="001147CC" w:rsidRDefault="002067D8" w:rsidP="002067D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2067D8">
              <w:rPr>
                <w:rFonts w:cstheme="minorHAnsi"/>
                <w:color w:val="EE0000"/>
              </w:rPr>
              <w:t>Ź</w:t>
            </w:r>
            <w:r w:rsidRPr="000B766B">
              <w:rPr>
                <w:rFonts w:cstheme="minorHAnsi"/>
                <w:color w:val="EE0000"/>
              </w:rPr>
              <w:t>ródło sprężonego</w:t>
            </w:r>
            <w:r w:rsidRPr="002067D8">
              <w:rPr>
                <w:rFonts w:cstheme="minorHAnsi"/>
                <w:color w:val="EE0000"/>
              </w:rPr>
              <w:t xml:space="preserve"> powietrza w postaci zewnętrznego urządzenia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EEE" w14:textId="77A6ADB5" w:rsidR="002067D8" w:rsidRPr="00C44554" w:rsidRDefault="002067D8">
            <w:r w:rsidRPr="002067D8">
              <w:rPr>
                <w:color w:val="EE0000"/>
              </w:rPr>
              <w:t>TAK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B3D" w14:textId="77777777" w:rsidR="002067D8" w:rsidRDefault="002067D8"/>
        </w:tc>
      </w:tr>
      <w:tr w:rsidR="00FB2295" w14:paraId="56F40A0A" w14:textId="77777777" w:rsidTr="00FB2295">
        <w:trPr>
          <w:trHeight w:val="3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EDF9" w14:textId="77777777" w:rsidR="00FB2295" w:rsidRDefault="00FB2295" w:rsidP="00FF2ADC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CA1" w14:textId="77777777" w:rsidR="00FB2295" w:rsidRPr="001147CC" w:rsidRDefault="00FB2295" w:rsidP="00C445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1147CC">
              <w:rPr>
                <w:rFonts w:asciiTheme="minorHAnsi" w:eastAsiaTheme="minorHAnsi" w:hAnsiTheme="minorHAnsi" w:cstheme="minorHAnsi"/>
                <w:color w:val="000000"/>
              </w:rPr>
              <w:t>Gwarancja min. 24 m-ce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B7CB" w14:textId="61964183" w:rsidR="00FB2295" w:rsidRDefault="00C44554">
            <w:r w:rsidRPr="00C44554">
              <w:t>TAK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F46" w14:textId="77777777" w:rsidR="00FB2295" w:rsidRDefault="00FB2295"/>
        </w:tc>
      </w:tr>
      <w:tr w:rsidR="00C44554" w14:paraId="14A4EF8C" w14:textId="77777777" w:rsidTr="00070C29">
        <w:trPr>
          <w:trHeight w:val="3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6FCB" w14:textId="77777777" w:rsidR="00C44554" w:rsidRDefault="00C44554" w:rsidP="00C445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B97B" w14:textId="1815DF15" w:rsidR="00C44554" w:rsidRPr="001147CC" w:rsidRDefault="00C44554" w:rsidP="00C445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C44554">
              <w:rPr>
                <w:rFonts w:asciiTheme="minorHAnsi" w:eastAsiaTheme="minorHAnsi" w:hAnsiTheme="minorHAnsi" w:cstheme="minorHAnsi"/>
                <w:color w:val="000000"/>
              </w:rPr>
              <w:t>Autoryzowany serwis gwarancyjny i pogwarancyjny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B64" w14:textId="4199CBBA" w:rsidR="00C44554" w:rsidRPr="00C44554" w:rsidRDefault="00C44554" w:rsidP="00C44554">
            <w:r w:rsidRPr="000A6DD3">
              <w:t>TAK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AEA7" w14:textId="77777777" w:rsidR="00C44554" w:rsidRDefault="00C44554" w:rsidP="00C44554"/>
        </w:tc>
      </w:tr>
      <w:tr w:rsidR="00C44554" w14:paraId="797FBF56" w14:textId="77777777" w:rsidTr="00070C29">
        <w:trPr>
          <w:trHeight w:val="3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A6A" w14:textId="77777777" w:rsidR="00C44554" w:rsidRDefault="00C44554" w:rsidP="00C445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EE17" w14:textId="649E1F21" w:rsidR="00C44554" w:rsidRPr="001147CC" w:rsidRDefault="00C44554" w:rsidP="00C445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C44554">
              <w:rPr>
                <w:rFonts w:asciiTheme="minorHAnsi" w:eastAsiaTheme="minorHAnsi" w:hAnsiTheme="minorHAnsi" w:cstheme="minorHAnsi"/>
                <w:bCs/>
                <w:color w:val="000000"/>
              </w:rPr>
              <w:t xml:space="preserve">Recykling min </w:t>
            </w:r>
            <w:r>
              <w:rPr>
                <w:rFonts w:asciiTheme="minorHAnsi" w:eastAsiaTheme="minorHAnsi" w:hAnsiTheme="minorHAnsi" w:cstheme="minorHAnsi"/>
                <w:bCs/>
                <w:color w:val="000000"/>
              </w:rPr>
              <w:t>5</w:t>
            </w:r>
            <w:r w:rsidRPr="00C44554">
              <w:rPr>
                <w:rFonts w:asciiTheme="minorHAnsi" w:eastAsiaTheme="minorHAnsi" w:hAnsiTheme="minorHAnsi" w:cstheme="minorHAnsi"/>
                <w:bCs/>
                <w:color w:val="000000"/>
              </w:rPr>
              <w:t>0% ponownego użycia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AA11" w14:textId="44297EDA" w:rsidR="00C44554" w:rsidRPr="00C44554" w:rsidRDefault="00C44554" w:rsidP="00C44554">
            <w:r w:rsidRPr="000A6DD3">
              <w:t>TAK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7A" w14:textId="77777777" w:rsidR="00C44554" w:rsidRDefault="00C44554" w:rsidP="00C44554"/>
        </w:tc>
      </w:tr>
      <w:tr w:rsidR="00C44554" w14:paraId="2F779214" w14:textId="77777777" w:rsidTr="00070C29">
        <w:trPr>
          <w:trHeight w:val="3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686A" w14:textId="77777777" w:rsidR="00C44554" w:rsidRDefault="00C44554" w:rsidP="00C445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8D7E" w14:textId="7A70CEE1" w:rsidR="00C44554" w:rsidRPr="001147CC" w:rsidRDefault="00C44554" w:rsidP="00C445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682484">
              <w:rPr>
                <w:rFonts w:asciiTheme="minorHAnsi" w:hAnsiTheme="minorHAnsi" w:cstheme="minorHAnsi"/>
                <w:bCs/>
              </w:rPr>
              <w:t>Produkt nie zawiera w swoim składzie niebezpiecznych substancji (np. kadmu, rtęci, ołowiu ani sześciowartościowego chromu)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C3A" w14:textId="06F45AB3" w:rsidR="00C44554" w:rsidRPr="00C44554" w:rsidRDefault="00C44554" w:rsidP="00C44554">
            <w:r w:rsidRPr="000A6DD3">
              <w:t>TAK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26B" w14:textId="77777777" w:rsidR="00C44554" w:rsidRDefault="00C44554" w:rsidP="00C44554"/>
        </w:tc>
      </w:tr>
    </w:tbl>
    <w:p w14:paraId="3976E646" w14:textId="77777777" w:rsidR="00C44554" w:rsidRDefault="00C44554" w:rsidP="00C44554">
      <w:pPr>
        <w:spacing w:after="160" w:line="360" w:lineRule="auto"/>
        <w:ind w:left="567" w:hanging="567"/>
        <w:rPr>
          <w:rFonts w:eastAsia="Times New Roman" w:cstheme="minorHAnsi"/>
          <w:b/>
          <w:color w:val="C00000"/>
        </w:rPr>
      </w:pPr>
    </w:p>
    <w:p w14:paraId="736CB725" w14:textId="3A03A8FE" w:rsidR="00C44554" w:rsidRPr="00C44554" w:rsidRDefault="00C44554" w:rsidP="00C44554">
      <w:pPr>
        <w:spacing w:after="160" w:line="360" w:lineRule="auto"/>
        <w:ind w:left="567" w:hanging="567"/>
        <w:rPr>
          <w:rFonts w:eastAsiaTheme="minorHAnsi" w:cstheme="minorBidi"/>
          <w:b/>
        </w:rPr>
      </w:pPr>
      <w:r w:rsidRPr="00C44554">
        <w:rPr>
          <w:rFonts w:eastAsia="Times New Roman" w:cstheme="minorHAnsi"/>
          <w:b/>
          <w:color w:val="C00000"/>
        </w:rPr>
        <w:t xml:space="preserve">Formularz musi być podpisany kwalifikowanym podpisem elektronicznym </w:t>
      </w:r>
    </w:p>
    <w:p w14:paraId="6B31F3E7" w14:textId="77777777" w:rsidR="00A22DAC" w:rsidRDefault="00A22DAC"/>
    <w:sectPr w:rsidR="00A22DAC" w:rsidSect="00C44554">
      <w:headerReference w:type="first" r:id="rId11"/>
      <w:footerReference w:type="first" r:id="rId12"/>
      <w:pgSz w:w="11906" w:h="16838"/>
      <w:pgMar w:top="1417" w:right="1417" w:bottom="1417" w:left="1417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FE12" w14:textId="77777777" w:rsidR="00866B9C" w:rsidRDefault="00866B9C" w:rsidP="00C44554">
      <w:pPr>
        <w:spacing w:after="0" w:line="240" w:lineRule="auto"/>
      </w:pPr>
      <w:r>
        <w:separator/>
      </w:r>
    </w:p>
  </w:endnote>
  <w:endnote w:type="continuationSeparator" w:id="0">
    <w:p w14:paraId="36728F21" w14:textId="77777777" w:rsidR="00866B9C" w:rsidRDefault="00866B9C" w:rsidP="00C4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5DFA" w14:textId="411BA497" w:rsidR="00C44554" w:rsidRDefault="00C44554">
    <w:pPr>
      <w:pStyle w:val="Stopka"/>
    </w:pPr>
    <w:r>
      <w:rPr>
        <w:noProof/>
      </w:rPr>
      <w:drawing>
        <wp:inline distT="0" distB="0" distL="0" distR="0" wp14:anchorId="0C0D09B9" wp14:editId="6462E5ED">
          <wp:extent cx="1402080" cy="554990"/>
          <wp:effectExtent l="0" t="0" r="7620" b="0"/>
          <wp:docPr id="4647749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5F0E" w14:textId="77777777" w:rsidR="00866B9C" w:rsidRDefault="00866B9C" w:rsidP="00C44554">
      <w:pPr>
        <w:spacing w:after="0" w:line="240" w:lineRule="auto"/>
      </w:pPr>
      <w:r>
        <w:separator/>
      </w:r>
    </w:p>
  </w:footnote>
  <w:footnote w:type="continuationSeparator" w:id="0">
    <w:p w14:paraId="634C97BB" w14:textId="77777777" w:rsidR="00866B9C" w:rsidRDefault="00866B9C" w:rsidP="00C4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2475" w14:textId="3DCE8E13" w:rsidR="00C44554" w:rsidRDefault="00C44554">
    <w:pPr>
      <w:pStyle w:val="Nagwek"/>
    </w:pPr>
    <w:r>
      <w:rPr>
        <w:noProof/>
      </w:rPr>
      <w:drawing>
        <wp:inline distT="0" distB="0" distL="0" distR="0" wp14:anchorId="6BC5F23E" wp14:editId="6F4ED1AB">
          <wp:extent cx="5755005" cy="572770"/>
          <wp:effectExtent l="0" t="0" r="0" b="0"/>
          <wp:docPr id="1991252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E44BC0" w14:textId="77777777" w:rsidR="00C44554" w:rsidRPr="00C44554" w:rsidRDefault="00C44554" w:rsidP="00C4455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pl-PL"/>
      </w:rPr>
    </w:pPr>
    <w:r w:rsidRPr="00C44554">
      <w:rPr>
        <w:rFonts w:ascii="Times New Roman" w:eastAsia="MS Mincho" w:hAnsi="Times New Roman"/>
        <w:sz w:val="20"/>
        <w:szCs w:val="20"/>
        <w:lang w:eastAsia="pl-PL"/>
      </w:rPr>
      <w:t xml:space="preserve">Przedsięwzięcie pt. „PRU UMED - Poprawa warunków studiowania w Uniwersytecie Medycznym w Łodzi, poprzez budowę, rozbudowę, modernizację i doposażenie obiektów Uczelni, mających na celu zwiększenie liczby studentów na kierunkach medycznych” finansowany w ramach Krajowego Planu Odbudowy i Zwiększania Odporności – komponentu D „Efektywność, dostępność i jakość systemu ochrony zdrowia” </w:t>
    </w:r>
  </w:p>
  <w:p w14:paraId="163AC4D1" w14:textId="77777777" w:rsidR="00C44554" w:rsidRPr="00C44554" w:rsidRDefault="00C44554" w:rsidP="00C4455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pl-PL"/>
      </w:rPr>
    </w:pPr>
    <w:r w:rsidRPr="00C44554">
      <w:rPr>
        <w:rFonts w:ascii="Times New Roman" w:eastAsia="MS Mincho" w:hAnsi="Times New Roman"/>
        <w:sz w:val="20"/>
        <w:szCs w:val="20"/>
        <w:lang w:eastAsia="pl-PL"/>
      </w:rPr>
      <w:t>będącego elementem, Inwestycji D2.1.1 pn. „Inwestycje związane z modernizacją i doposażeniem obiektów dydaktycznych w związku ze zwiększeniem limitów przyjęć na studia medyczne”.</w:t>
    </w:r>
  </w:p>
  <w:p w14:paraId="679D4503" w14:textId="77777777" w:rsidR="00C44554" w:rsidRPr="00C44554" w:rsidRDefault="00C44554" w:rsidP="00C4455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pl-PL"/>
      </w:rPr>
    </w:pPr>
    <w:r w:rsidRPr="00C44554">
      <w:rPr>
        <w:rFonts w:ascii="Times New Roman" w:eastAsia="MS Mincho" w:hAnsi="Times New Roman"/>
        <w:sz w:val="20"/>
        <w:szCs w:val="20"/>
        <w:lang w:eastAsia="pl-PL"/>
      </w:rPr>
      <w:t>Umowa nr KPOD.07.05-IP.10-0016/24. Kwota dofinansowania 189 999 999,00 PLN.</w:t>
    </w:r>
  </w:p>
  <w:p w14:paraId="176D820C" w14:textId="77777777" w:rsidR="00C44554" w:rsidRPr="00C44554" w:rsidRDefault="00C44554" w:rsidP="00C44554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/>
        <w:color w:val="BFBFBF"/>
        <w:sz w:val="20"/>
        <w:szCs w:val="20"/>
        <w:lang w:eastAsia="pl-PL"/>
      </w:rPr>
    </w:pPr>
  </w:p>
  <w:p w14:paraId="5F22C6CC" w14:textId="77777777" w:rsidR="00C44554" w:rsidRPr="00C44554" w:rsidRDefault="00C44554" w:rsidP="00C44554">
    <w:pPr>
      <w:tabs>
        <w:tab w:val="center" w:pos="4536"/>
        <w:tab w:val="right" w:pos="9072"/>
      </w:tabs>
      <w:spacing w:after="0" w:line="240" w:lineRule="auto"/>
      <w:ind w:left="567" w:hanging="283"/>
      <w:rPr>
        <w:rFonts w:eastAsiaTheme="minorHAnsi" w:cstheme="minorBid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F0E66E"/>
    <w:multiLevelType w:val="hybridMultilevel"/>
    <w:tmpl w:val="B3D881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88CF42"/>
    <w:multiLevelType w:val="hybridMultilevel"/>
    <w:tmpl w:val="D92361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D8E08C"/>
    <w:multiLevelType w:val="hybridMultilevel"/>
    <w:tmpl w:val="2446C9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E5C65"/>
    <w:multiLevelType w:val="hybridMultilevel"/>
    <w:tmpl w:val="6EE94C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ED0175"/>
    <w:multiLevelType w:val="hybridMultilevel"/>
    <w:tmpl w:val="AB2BB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D03231"/>
    <w:multiLevelType w:val="hybridMultilevel"/>
    <w:tmpl w:val="0B9365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2607D1C"/>
    <w:multiLevelType w:val="hybridMultilevel"/>
    <w:tmpl w:val="6F4E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9E14"/>
    <w:multiLevelType w:val="hybridMultilevel"/>
    <w:tmpl w:val="C9EAD2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15E8880"/>
    <w:multiLevelType w:val="hybridMultilevel"/>
    <w:tmpl w:val="93EFD1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667E99A"/>
    <w:multiLevelType w:val="hybridMultilevel"/>
    <w:tmpl w:val="8DE2C3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49DBF97"/>
    <w:multiLevelType w:val="hybridMultilevel"/>
    <w:tmpl w:val="8791B5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D140738"/>
    <w:multiLevelType w:val="hybridMultilevel"/>
    <w:tmpl w:val="5FA79A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B1A01C2"/>
    <w:multiLevelType w:val="hybridMultilevel"/>
    <w:tmpl w:val="5D18B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A854A"/>
    <w:multiLevelType w:val="hybridMultilevel"/>
    <w:tmpl w:val="B47F89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3BF3154"/>
    <w:multiLevelType w:val="hybridMultilevel"/>
    <w:tmpl w:val="FD8E82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4FE5C76"/>
    <w:multiLevelType w:val="hybridMultilevel"/>
    <w:tmpl w:val="6CCC78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157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838444">
    <w:abstractNumId w:val="9"/>
  </w:num>
  <w:num w:numId="3" w16cid:durableId="249508827">
    <w:abstractNumId w:val="2"/>
  </w:num>
  <w:num w:numId="4" w16cid:durableId="1704623908">
    <w:abstractNumId w:val="15"/>
  </w:num>
  <w:num w:numId="5" w16cid:durableId="686056170">
    <w:abstractNumId w:val="13"/>
  </w:num>
  <w:num w:numId="6" w16cid:durableId="215093510">
    <w:abstractNumId w:val="3"/>
  </w:num>
  <w:num w:numId="7" w16cid:durableId="482895942">
    <w:abstractNumId w:val="0"/>
  </w:num>
  <w:num w:numId="8" w16cid:durableId="1558513093">
    <w:abstractNumId w:val="10"/>
  </w:num>
  <w:num w:numId="9" w16cid:durableId="1937204203">
    <w:abstractNumId w:val="5"/>
  </w:num>
  <w:num w:numId="10" w16cid:durableId="366100945">
    <w:abstractNumId w:val="11"/>
  </w:num>
  <w:num w:numId="11" w16cid:durableId="1672176086">
    <w:abstractNumId w:val="7"/>
  </w:num>
  <w:num w:numId="12" w16cid:durableId="1439641890">
    <w:abstractNumId w:val="4"/>
  </w:num>
  <w:num w:numId="13" w16cid:durableId="773089226">
    <w:abstractNumId w:val="14"/>
  </w:num>
  <w:num w:numId="14" w16cid:durableId="1203178018">
    <w:abstractNumId w:val="8"/>
  </w:num>
  <w:num w:numId="15" w16cid:durableId="1872723683">
    <w:abstractNumId w:val="1"/>
  </w:num>
  <w:num w:numId="16" w16cid:durableId="1230070968">
    <w:abstractNumId w:val="6"/>
  </w:num>
  <w:num w:numId="17" w16cid:durableId="6042676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EA"/>
    <w:rsid w:val="000920C9"/>
    <w:rsid w:val="001147CC"/>
    <w:rsid w:val="001E114A"/>
    <w:rsid w:val="002067D8"/>
    <w:rsid w:val="00356F70"/>
    <w:rsid w:val="00462BC4"/>
    <w:rsid w:val="005E6D0A"/>
    <w:rsid w:val="00805CEA"/>
    <w:rsid w:val="00866B9C"/>
    <w:rsid w:val="008739D5"/>
    <w:rsid w:val="009513FF"/>
    <w:rsid w:val="00A22DAC"/>
    <w:rsid w:val="00A26699"/>
    <w:rsid w:val="00B41DE3"/>
    <w:rsid w:val="00B74AC4"/>
    <w:rsid w:val="00C44554"/>
    <w:rsid w:val="00E600D0"/>
    <w:rsid w:val="00F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49CFB"/>
  <w15:chartTrackingRefBased/>
  <w15:docId w15:val="{EB23402E-4B7D-44C9-975B-34092D2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C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05CEA"/>
    <w:rPr>
      <w:rFonts w:ascii="Calibri" w:eastAsia="Calibri" w:hAnsi="Calibri" w:cs="Times New Roma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"/>
    <w:basedOn w:val="Normalny"/>
    <w:link w:val="AkapitzlistZnak"/>
    <w:uiPriority w:val="34"/>
    <w:qFormat/>
    <w:rsid w:val="00805CEA"/>
    <w:pPr>
      <w:ind w:left="720"/>
      <w:contextualSpacing/>
    </w:pPr>
  </w:style>
  <w:style w:type="paragraph" w:customStyle="1" w:styleId="Default">
    <w:name w:val="Default"/>
    <w:rsid w:val="00805C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4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5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5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ernalCorrespondence" ma:contentTypeID="0x010100F342BDFB1BFF6845A37474896CBF89CD00391FD8BCB5A9D042A4279872ACB9B763" ma:contentTypeVersion="38" ma:contentTypeDescription="Utwórz nowy dokument." ma:contentTypeScope="" ma:versionID="391a263de04132de9198998ed7734fbb">
  <xsd:schema xmlns:xsd="http://www.w3.org/2001/XMLSchema" xmlns:xs="http://www.w3.org/2001/XMLSchema" xmlns:p="http://schemas.microsoft.com/office/2006/metadata/properties" xmlns:ns2="e68c1270-7a2f-469c-8166-cf81f1925d69" targetNamespace="http://schemas.microsoft.com/office/2006/metadata/properties" ma:root="true" ma:fieldsID="56800094367ed1072b687e36d20f0f6a" ns2:_="">
    <xsd:import namespace="e68c1270-7a2f-469c-8166-cf81f1925d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utor" minOccurs="0"/>
                <xsd:element ref="ns2:applicant" minOccurs="0"/>
                <xsd:element ref="ns2:organizationalUnitApplicant" minOccurs="0"/>
                <xsd:element ref="ns2:dateOfGenerated" minOccurs="0"/>
                <xsd:element ref="ns2:Typ_x0020_pliku" minOccurs="0"/>
                <xsd:element ref="ns2:fileType" minOccurs="0"/>
                <xsd:element ref="ns2:idProcessBPM" minOccurs="0"/>
                <xsd:element ref="ns2:permissionGroup" minOccurs="0"/>
                <xsd:element ref="ns2:permissionUser" minOccurs="0"/>
                <xsd:element ref="ns2:closure" minOccurs="0"/>
                <xsd:element ref="ns2:Podpisane_x0020_przez" minOccurs="0"/>
                <xsd:element ref="ns2:status" minOccurs="0"/>
                <xsd:element ref="ns2:reportUser" minOccurs="0"/>
                <xsd:element ref="ns2:reportUserPrimaryDepartment" minOccurs="0"/>
                <xsd:element ref="ns2:responsiblePerson" minOccurs="0"/>
                <xsd:element ref="ns2:responsiblePrimaryDepartment" minOccurs="0"/>
                <xsd:element ref="ns2:documentAcceptor" minOccurs="0"/>
                <xsd:element ref="ns2:documentAcceptorPrimaryDepartment" minOccurs="0"/>
                <xsd:element ref="ns2:decisionMaker" minOccurs="0"/>
                <xsd:element ref="ns2:numberRWP" minOccurs="0"/>
                <xsd:element ref="ns2:dateLetter" minOccurs="0"/>
                <xsd:element ref="ns2:classificationKeywordId" minOccurs="0"/>
                <xsd:element ref="ns2:classificationKeywordName" minOccurs="0"/>
                <xsd:element ref="ns2:archiveCategoryId" minOccurs="0"/>
                <xsd:element ref="ns2:archiveCategoryName" minOccurs="0"/>
                <xsd:element ref="ns2:caseNumber" minOccurs="0"/>
                <xsd:element ref="ns2:numberJRWA" minOccurs="0"/>
                <xsd:element ref="ns2:correspondenceType" minOccurs="0"/>
                <xsd:element ref="ns2:caseSubject" minOccurs="0"/>
                <xsd:element ref="ns2:dateCaseStarted" minOccurs="0"/>
                <xsd:element ref="ns2:dateLetterAdded" minOccurs="0"/>
                <xsd:element ref="ns2:dateCaseEnd" minOccurs="0"/>
                <xsd:element ref="ns2:caseStatus" minOccurs="0"/>
                <xsd:element ref="ns2:dateInternalLetter" minOccurs="0"/>
                <xsd:element ref="ns2:subjectInternalLetter" minOccurs="0"/>
                <xsd:element ref="ns2:reportUserName" minOccurs="0"/>
                <xsd:element ref="ns2:responsiblePerson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1270-7a2f-469c-8166-cf81f1925d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Autor" ma:index="11" nillable="true" ma:displayName="Autor" ma:internalName="Autor">
      <xsd:simpleType>
        <xsd:restriction base="dms:Text"/>
      </xsd:simpleType>
    </xsd:element>
    <xsd:element name="applicant" ma:index="12" nillable="true" ma:displayName="Wnioskujący" ma:internalName="applicant">
      <xsd:simpleType>
        <xsd:restriction base="dms:Text"/>
      </xsd:simpleType>
    </xsd:element>
    <xsd:element name="organizationalUnitApplicant" ma:index="13" nillable="true" ma:displayName="Jednostka wnioskującego" ma:internalName="organizationalUnitApplicant">
      <xsd:simpleType>
        <xsd:restriction base="dms:Text"/>
      </xsd:simpleType>
    </xsd:element>
    <xsd:element name="dateOfGenerated" ma:index="14" nillable="true" ma:displayName="Data wygenerowania" ma:format="DateOnly" ma:internalName="dateOfGenerated">
      <xsd:simpleType>
        <xsd:restriction base="dms:DateTime"/>
      </xsd:simpleType>
    </xsd:element>
    <xsd:element name="Typ_x0020_pliku" ma:index="15" nillable="true" ma:displayName="Typ pliku" ma:internalName="Typ_x0020_pliku">
      <xsd:simpleType>
        <xsd:restriction base="dms:Text"/>
      </xsd:simpleType>
    </xsd:element>
    <xsd:element name="fileType" ma:index="16" nillable="true" ma:displayName="Rodzaj pliku" ma:internalName="fileType">
      <xsd:simpleType>
        <xsd:restriction base="dms:Text"/>
      </xsd:simpleType>
    </xsd:element>
    <xsd:element name="idProcessBPM" ma:index="17" nillable="true" ma:displayName="Id instancji procesu" ma:internalName="idProcessBPM">
      <xsd:simpleType>
        <xsd:restriction base="dms:Text"/>
      </xsd:simpleType>
    </xsd:element>
    <xsd:element name="permissionGroup" ma:index="18" nillable="true" ma:displayName="Uprawnienia grupa" ma:internalName="permissionGroup">
      <xsd:simpleType>
        <xsd:restriction base="dms:Text"/>
      </xsd:simpleType>
    </xsd:element>
    <xsd:element name="permissionUser" ma:index="19" nillable="true" ma:displayName="Uprawnienia użytkownik" ma:internalName="permissionUser">
      <xsd:simpleType>
        <xsd:restriction base="dms:Text"/>
      </xsd:simpleType>
    </xsd:element>
    <xsd:element name="closure" ma:index="20" nillable="true" ma:displayName="Zakończenie sprawy" ma:format="DateOnly" ma:internalName="closure">
      <xsd:simpleType>
        <xsd:restriction base="dms:DateTime"/>
      </xsd:simpleType>
    </xsd:element>
    <xsd:element name="Podpisane_x0020_przez" ma:index="21" nillable="true" ma:displayName="Podpisane przez" ma:internalName="Podpisane_x0020_przez">
      <xsd:simpleType>
        <xsd:restriction base="dms:Text"/>
      </xsd:simpleType>
    </xsd:element>
    <xsd:element name="status" ma:index="22" nillable="true" ma:displayName="Status" ma:internalName="status">
      <xsd:simpleType>
        <xsd:restriction base="dms:Text"/>
      </xsd:simpleType>
    </xsd:element>
    <xsd:element name="reportUser" ma:index="23" nillable="true" ma:displayName="Zgłaszający" ma:internalName="reportUser">
      <xsd:simpleType>
        <xsd:restriction base="dms:Text"/>
      </xsd:simpleType>
    </xsd:element>
    <xsd:element name="reportUserPrimaryDepartment" ma:index="24" nillable="true" ma:displayName="Jednostka zgłaszającego" ma:internalName="reportUserPrimaryDepartment">
      <xsd:simpleType>
        <xsd:restriction base="dms:Text"/>
      </xsd:simpleType>
    </xsd:element>
    <xsd:element name="responsiblePerson" ma:index="25" nillable="true" ma:displayName="Osoba odpowiedzialna" ma:internalName="responsiblePerson">
      <xsd:simpleType>
        <xsd:restriction base="dms:Text"/>
      </xsd:simpleType>
    </xsd:element>
    <xsd:element name="responsiblePrimaryDepartment" ma:index="26" nillable="true" ma:displayName="Jednostka odpowiedzialna za realizacje sprawy" ma:internalName="responsiblePrimaryDepartment">
      <xsd:simpleType>
        <xsd:restriction base="dms:Text"/>
      </xsd:simpleType>
    </xsd:element>
    <xsd:element name="documentAcceptor" ma:index="27" nillable="true" ma:displayName="Akceptant" ma:internalName="documentAcceptor">
      <xsd:simpleType>
        <xsd:restriction base="dms:Text"/>
      </xsd:simpleType>
    </xsd:element>
    <xsd:element name="documentAcceptorPrimaryDepartment" ma:index="28" nillable="true" ma:displayName="Jednostka Akceptanta" ma:internalName="documentAcceptorPrimaryDepartment">
      <xsd:simpleType>
        <xsd:restriction base="dms:Text"/>
      </xsd:simpleType>
    </xsd:element>
    <xsd:element name="decisionMaker" ma:index="29" nillable="true" ma:displayName="Osoba uprawniona do wydania decyzji" ma:internalName="decisionMaker">
      <xsd:simpleType>
        <xsd:restriction base="dms:Text"/>
      </xsd:simpleType>
    </xsd:element>
    <xsd:element name="numberRWP" ma:index="30" nillable="true" ma:displayName="Numer RWP" ma:internalName="numberRWP">
      <xsd:simpleType>
        <xsd:restriction base="dms:Text"/>
      </xsd:simpleType>
    </xsd:element>
    <xsd:element name="dateLetter" ma:index="31" nillable="true" ma:displayName="Data pisma" ma:format="DateOnly" ma:internalName="dateLetter">
      <xsd:simpleType>
        <xsd:restriction base="dms:DateTime"/>
      </xsd:simpleType>
    </xsd:element>
    <xsd:element name="classificationKeywordId" ma:index="32" nillable="true" ma:displayName="Hasło klasyfikacyjne - id" ma:internalName="classificationKeywordId">
      <xsd:simpleType>
        <xsd:restriction base="dms:Text"/>
      </xsd:simpleType>
    </xsd:element>
    <xsd:element name="classificationKeywordName" ma:index="33" nillable="true" ma:displayName="Hasło klasyfikacyjne - nazwa" ma:internalName="classificationKeywordName">
      <xsd:simpleType>
        <xsd:restriction base="dms:Note"/>
      </xsd:simpleType>
    </xsd:element>
    <xsd:element name="archiveCategoryId" ma:index="34" nillable="true" ma:displayName="Kategoria archiwalna - id" ma:internalName="archiveCategoryId">
      <xsd:simpleType>
        <xsd:restriction base="dms:Text"/>
      </xsd:simpleType>
    </xsd:element>
    <xsd:element name="archiveCategoryName" ma:index="35" nillable="true" ma:displayName="Kategoria archiwalna - nazwa" ma:internalName="archiveCategoryName">
      <xsd:simpleType>
        <xsd:restriction base="dms:Note"/>
      </xsd:simpleType>
    </xsd:element>
    <xsd:element name="caseNumber" ma:index="36" nillable="true" ma:displayName="Znak sprawy" ma:internalName="caseNumber">
      <xsd:simpleType>
        <xsd:restriction base="dms:Text"/>
      </xsd:simpleType>
    </xsd:element>
    <xsd:element name="numberJRWA" ma:index="37" nillable="true" ma:displayName="Znak pisma w sprawie" ma:internalName="numberJRWA">
      <xsd:simpleType>
        <xsd:restriction base="dms:Text"/>
      </xsd:simpleType>
    </xsd:element>
    <xsd:element name="correspondenceType" ma:index="38" nillable="true" ma:displayName="Rodzaj korespondencji" ma:internalName="correspondenceType">
      <xsd:simpleType>
        <xsd:restriction base="dms:Text"/>
      </xsd:simpleType>
    </xsd:element>
    <xsd:element name="caseSubject" ma:index="39" nillable="true" ma:displayName="Temat sprawy" ma:internalName="caseSubject">
      <xsd:simpleType>
        <xsd:restriction base="dms:Note"/>
      </xsd:simpleType>
    </xsd:element>
    <xsd:element name="dateCaseStarted" ma:index="40" nillable="true" ma:displayName="Data założenia sprawy" ma:format="DateOnly" ma:internalName="dateCaseStarted">
      <xsd:simpleType>
        <xsd:restriction base="dms:DateTime"/>
      </xsd:simpleType>
    </xsd:element>
    <xsd:element name="dateLetterAdded" ma:index="41" nillable="true" ma:displayName="Data dodania pisma do sprawy" ma:format="DateOnly" ma:internalName="dateLetterAdded">
      <xsd:simpleType>
        <xsd:restriction base="dms:DateTime"/>
      </xsd:simpleType>
    </xsd:element>
    <xsd:element name="dateCaseEnd" ma:index="42" nillable="true" ma:displayName="Zakończenie sprawy przez użytkownika" ma:format="DateOnly" ma:internalName="dateCaseEnd">
      <xsd:simpleType>
        <xsd:restriction base="dms:DateTime"/>
      </xsd:simpleType>
    </xsd:element>
    <xsd:element name="caseStatus" ma:index="43" nillable="true" ma:displayName="Status sprawy" ma:internalName="caseStatus">
      <xsd:simpleType>
        <xsd:restriction base="dms:Text"/>
      </xsd:simpleType>
    </xsd:element>
    <xsd:element name="dateInternalLetter" ma:index="44" nillable="true" ma:displayName="Data pisma w sprawie" ma:format="DateOnly" ma:internalName="dateInternalLetter">
      <xsd:simpleType>
        <xsd:restriction base="dms:DateTime"/>
      </xsd:simpleType>
    </xsd:element>
    <xsd:element name="subjectInternalLetter" ma:index="45" nillable="true" ma:displayName="Temat pisma w sprawie" ma:internalName="subjectInternalLetter">
      <xsd:simpleType>
        <xsd:restriction base="dms:Note"/>
      </xsd:simpleType>
    </xsd:element>
    <xsd:element name="reportUserName" ma:index="46" nillable="true" ma:displayName="Zgłaszający nazwisko" ma:internalName="reportUserName">
      <xsd:simpleType>
        <xsd:restriction base="dms:Text"/>
      </xsd:simpleType>
    </xsd:element>
    <xsd:element name="responsiblePersonName" ma:index="47" nillable="true" ma:displayName="Osoba odpowiedzialna nazwisko" ma:internalName="responsiblePerson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8c1270-7a2f-469c-8166-cf81f1925d69">55HCMNKN2VXV-1-78506</_dlc_DocId>
    <_dlc_DocIdUrl xmlns="e68c1270-7a2f-469c-8166-cf81f1925d69">
      <Url>https://intranet.local.umed.pl/bpm/app12_02_04_case/_layouts/15/DocIdRedir.aspx?ID=55HCMNKN2VXV-1-78506</Url>
      <Description>55HCMNKN2VXV-1-78506</Description>
    </_dlc_DocIdUrl>
    <reportUserName xmlns="e68c1270-7a2f-469c-8166-cf81f1925d69">"Justyna Cisło"</reportUserName>
    <fileType xmlns="e68c1270-7a2f-469c-8166-cf81f1925d69">"Załącznik"</fileType>
    <Typ_x0020_pliku xmlns="e68c1270-7a2f-469c-8166-cf81f1925d69">"Dokumenty dodatkowe"</Typ_x0020_pliku>
    <dateOfGenerated xmlns="e68c1270-7a2f-469c-8166-cf81f1925d69">2025-09-26T07:49:25+00:00</dateOfGenerated>
    <reportUserPrimaryDepartment xmlns="e68c1270-7a2f-469c-8166-cf81f1925d69">"KCKE"</reportUserPrimaryDepartment>
    <correspondenceType xmlns="e68c1270-7a2f-469c-8166-cf81f1925d69">"korespondencja wewnętrzna"</correspondenceType>
    <applicant xmlns="e68c1270-7a2f-469c-8166-cf81f1925d69">"Justyna Cisło"</applicant>
    <permissionGroup xmlns="e68c1270-7a2f-469c-8166-cf81f1925d69">";BKG_Manager;BPM_Dostep_Eksperci_Raport_Wewn;RRB_Manager;BPM_Rektorzy;BPM_Prorektorzy;BPM_Kwestorzy;ZKOR_Manager;ZKIT_Manager;RKC_Manager;BPM_Dostep_Ckp_Raport_Wewn;KPCC_Manager;BA_Manager;BPM_Asystenci_Dostep;"</permissionGroup>
    <Autor xmlns="e68c1270-7a2f-469c-8166-cf81f1925d69">"Justyna Cisło"</Autor>
    <organizationalUnitApplicant xmlns="e68c1270-7a2f-469c-8166-cf81f1925d69">"Dział Zarządzania Majątkiem i Aparaturą"</organizationalUnitApplicant>
    <archiveCategoryName xmlns="e68c1270-7a2f-469c-8166-cf81f1925d69" xsi:nil="true"/>
    <dateLetterAdded xmlns="e68c1270-7a2f-469c-8166-cf81f1925d69" xsi:nil="true"/>
    <dateCaseEnd xmlns="e68c1270-7a2f-469c-8166-cf81f1925d69" xsi:nil="true"/>
    <permissionUser xmlns="e68c1270-7a2f-469c-8166-cf81f1925d69">";73018;581;2522;4298;15697;"</permissionUser>
    <idProcessBPM xmlns="e68c1270-7a2f-469c-8166-cf81f1925d69">"2045838"</idProcessBPM>
    <closure xmlns="e68c1270-7a2f-469c-8166-cf81f1925d69" xsi:nil="true"/>
    <reportUser xmlns="e68c1270-7a2f-469c-8166-cf81f1925d69">";73018;"</reportUser>
    <numberRWP xmlns="e68c1270-7a2f-469c-8166-cf81f1925d69">"RPW/AP12.02/KW/2025/04894"</numberRWP>
    <Podpisane_x0020_przez xmlns="e68c1270-7a2f-469c-8166-cf81f1925d69" xsi:nil="true"/>
    <responsiblePerson xmlns="e68c1270-7a2f-469c-8166-cf81f1925d69" xsi:nil="true"/>
    <caseNumber xmlns="e68c1270-7a2f-469c-8166-cf81f1925d69" xsi:nil="true"/>
    <subjectInternalLetter xmlns="e68c1270-7a2f-469c-8166-cf81f1925d69" xsi:nil="true"/>
    <status xmlns="e68c1270-7a2f-469c-8166-cf81f1925d69">"W toku"</status>
    <numberJRWA xmlns="e68c1270-7a2f-469c-8166-cf81f1925d69" xsi:nil="true"/>
    <archiveCategoryId xmlns="e68c1270-7a2f-469c-8166-cf81f1925d69" xsi:nil="true"/>
    <dateLetter xmlns="e68c1270-7a2f-469c-8166-cf81f1925d69" xsi:nil="true"/>
    <responsiblePrimaryDepartment xmlns="e68c1270-7a2f-469c-8166-cf81f1925d69">"BDZP"</responsiblePrimaryDepartment>
    <dateCaseStarted xmlns="e68c1270-7a2f-469c-8166-cf81f1925d69" xsi:nil="true"/>
    <responsiblePersonName xmlns="e68c1270-7a2f-469c-8166-cf81f1925d69">"mgr Jarosław Wyszomirski"</responsiblePersonName>
    <caseSubject xmlns="e68c1270-7a2f-469c-8166-cf81f1925d69" xsi:nil="true"/>
    <documentAcceptor xmlns="e68c1270-7a2f-469c-8166-cf81f1925d69">";581;2522;15697;"</documentAcceptor>
    <documentAcceptorPrimaryDepartment xmlns="e68c1270-7a2f-469c-8166-cf81f1925d69">";KL110;KCK;ZKOR;"</documentAcceptorPrimaryDepartment>
    <classificationKeywordId xmlns="e68c1270-7a2f-469c-8166-cf81f1925d69" xsi:nil="true"/>
    <caseStatus xmlns="e68c1270-7a2f-469c-8166-cf81f1925d69" xsi:nil="true"/>
    <classificationKeywordName xmlns="e68c1270-7a2f-469c-8166-cf81f1925d69" xsi:nil="true"/>
    <decisionMaker xmlns="e68c1270-7a2f-469c-8166-cf81f1925d69" xsi:nil="true"/>
    <dateInternalLetter xmlns="e68c1270-7a2f-469c-8166-cf81f1925d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E3059-D606-4604-8CE6-A6440710F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1270-7a2f-469c-8166-cf81f1925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8DD8D-58FB-4CA8-82D9-AE9B07AB0B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754EC3-80BB-4FF0-89DF-E1254A550502}">
  <ds:schemaRefs>
    <ds:schemaRef ds:uri="http://schemas.microsoft.com/office/2006/metadata/properties"/>
    <ds:schemaRef ds:uri="http://schemas.microsoft.com/office/infopath/2007/PartnerControls"/>
    <ds:schemaRef ds:uri="e68c1270-7a2f-469c-8166-cf81f1925d69"/>
  </ds:schemaRefs>
</ds:datastoreItem>
</file>

<file path=customXml/itemProps4.xml><?xml version="1.0" encoding="utf-8"?>
<ds:datastoreItem xmlns:ds="http://schemas.openxmlformats.org/officeDocument/2006/customXml" ds:itemID="{984170B8-B2A3-40FE-8FFC-85E87B83B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Cisło</dc:creator>
  <cp:keywords/>
  <dc:description/>
  <cp:lastModifiedBy>Barbara Łabudzka</cp:lastModifiedBy>
  <cp:revision>2</cp:revision>
  <dcterms:created xsi:type="dcterms:W3CDTF">2025-11-14T12:39:00Z</dcterms:created>
  <dcterms:modified xsi:type="dcterms:W3CDTF">2025-11-14T12:39:00Z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0x010100F342BDFB1BFF6845A37474896CBF89CD00391FD8BCB5A9D042A4279872ACB9B763</vt:lpwstr>
  </property>
  <property fmtid="{D5CDD505-2E9C-101B-9397-08002B2CF9AE}" pid="3" name="_dlc_DocIdItemGuid">
    <vt:lpwstr>725635b7-b365-48fb-a2d1-93910ef59795</vt:lpwstr>
  </property>
</Properties>
</file>