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F926" w14:textId="77777777" w:rsidR="0067678A" w:rsidRPr="00D50E13" w:rsidRDefault="0067678A" w:rsidP="0067678A">
      <w:pPr>
        <w:jc w:val="center"/>
        <w:rPr>
          <w:rFonts w:ascii="Verdana" w:hAnsi="Verdana"/>
          <w:b/>
          <w:sz w:val="20"/>
          <w:szCs w:val="20"/>
        </w:rPr>
      </w:pPr>
      <w:bookmarkStart w:id="0" w:name="_Hlk78542674"/>
      <w:r w:rsidRPr="00D50E13">
        <w:rPr>
          <w:rFonts w:ascii="Verdana" w:hAnsi="Verdana"/>
          <w:b/>
          <w:sz w:val="20"/>
          <w:szCs w:val="20"/>
        </w:rPr>
        <w:t>FORMULARZ OFERTOWY</w:t>
      </w:r>
    </w:p>
    <w:p w14:paraId="6117E84A" w14:textId="77777777" w:rsidR="0067678A" w:rsidRPr="00D50E13" w:rsidRDefault="0067678A" w:rsidP="0067678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D3755A4" w14:textId="77777777" w:rsidR="0067678A" w:rsidRPr="00D50E13" w:rsidRDefault="0067678A" w:rsidP="0067678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7EDD70F5" w14:textId="77777777" w:rsidR="0067678A" w:rsidRPr="00D50E13" w:rsidRDefault="0067678A" w:rsidP="0067678A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…………….………………………………………………………………………..</w:t>
      </w:r>
    </w:p>
    <w:p w14:paraId="104354ED" w14:textId="77777777" w:rsidR="0067678A" w:rsidRPr="00D50E13" w:rsidRDefault="0067678A" w:rsidP="0067678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……………………...………………………………………………………………..</w:t>
      </w:r>
    </w:p>
    <w:p w14:paraId="021DCD8F" w14:textId="77777777" w:rsidR="0067678A" w:rsidRPr="00D50E13" w:rsidRDefault="0067678A" w:rsidP="0067678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 xml:space="preserve">NIP: …………………………..….. </w:t>
      </w:r>
      <w:r w:rsidRPr="00D50E13">
        <w:rPr>
          <w:rFonts w:ascii="Verdana" w:hAnsi="Verdana"/>
          <w:sz w:val="20"/>
          <w:lang w:val="de-DE"/>
        </w:rPr>
        <w:tab/>
        <w:t>REGON  …………………...…………….</w:t>
      </w:r>
    </w:p>
    <w:p w14:paraId="4C63A909" w14:textId="77777777" w:rsidR="0067678A" w:rsidRPr="00D50E13" w:rsidRDefault="0067678A" w:rsidP="0067678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tel./fax……………………………………………………………………………</w:t>
      </w:r>
    </w:p>
    <w:p w14:paraId="2658A00E" w14:textId="77777777" w:rsidR="0067678A" w:rsidRPr="00D50E13" w:rsidRDefault="0067678A" w:rsidP="0067678A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………..………………………………………..</w:t>
      </w:r>
    </w:p>
    <w:p w14:paraId="31010524" w14:textId="77777777" w:rsidR="0067678A" w:rsidRPr="00D50E13" w:rsidRDefault="0067678A" w:rsidP="0067678A">
      <w:pPr>
        <w:spacing w:line="360" w:lineRule="auto"/>
        <w:ind w:firstLine="357"/>
        <w:jc w:val="both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 xml:space="preserve">Oferuję wykonanie przedmiotu zamówienia, tj. </w:t>
      </w: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1701"/>
        <w:gridCol w:w="1902"/>
      </w:tblGrid>
      <w:tr w:rsidR="0067678A" w:rsidRPr="00FF16EF" w14:paraId="76D37979" w14:textId="77777777" w:rsidTr="00E77410">
        <w:trPr>
          <w:trHeight w:val="656"/>
          <w:jc w:val="center"/>
        </w:trPr>
        <w:tc>
          <w:tcPr>
            <w:tcW w:w="709" w:type="dxa"/>
            <w:shd w:val="clear" w:color="auto" w:fill="C5E0B3" w:themeFill="accent6" w:themeFillTint="66"/>
          </w:tcPr>
          <w:p w14:paraId="0F2EF792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17DC4614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78791CEB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5957514A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5D66FB5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0E8834D8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Cena netto</w:t>
            </w:r>
          </w:p>
          <w:p w14:paraId="1A5FFDE4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PLN*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F9BC8E0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46762A4B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Podatek VAT</w:t>
            </w:r>
          </w:p>
          <w:p w14:paraId="3E414EE5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</w:t>
            </w:r>
            <w:r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/ podstawa zwolnienia</w:t>
            </w: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14:paraId="6A7C8440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45EA7C04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Cena brutto</w:t>
            </w:r>
          </w:p>
          <w:p w14:paraId="4FA48D74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PLN*</w:t>
            </w:r>
          </w:p>
        </w:tc>
      </w:tr>
      <w:tr w:rsidR="0067678A" w:rsidRPr="00FF16EF" w14:paraId="460B1CC3" w14:textId="77777777" w:rsidTr="00E77410">
        <w:trPr>
          <w:trHeight w:val="260"/>
          <w:jc w:val="center"/>
        </w:trPr>
        <w:tc>
          <w:tcPr>
            <w:tcW w:w="709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29E80B19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5FE868A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507C2869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6271A89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1902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6531E42A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5=3+4</w:t>
            </w:r>
          </w:p>
        </w:tc>
      </w:tr>
      <w:tr w:rsidR="0067678A" w:rsidRPr="00FF16EF" w14:paraId="14332EC1" w14:textId="77777777" w:rsidTr="00E77410">
        <w:trPr>
          <w:trHeight w:val="260"/>
          <w:jc w:val="center"/>
        </w:trPr>
        <w:tc>
          <w:tcPr>
            <w:tcW w:w="10549" w:type="dxa"/>
            <w:gridSpan w:val="5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335B4832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4FED7A75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Część 1*</w:t>
            </w:r>
          </w:p>
          <w:p w14:paraId="647FC19A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</w:tc>
      </w:tr>
      <w:tr w:rsidR="0067678A" w:rsidRPr="00FF16EF" w14:paraId="3933F56F" w14:textId="77777777" w:rsidTr="00E77410">
        <w:trPr>
          <w:trHeight w:val="985"/>
          <w:jc w:val="center"/>
        </w:trPr>
        <w:tc>
          <w:tcPr>
            <w:tcW w:w="70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0A95549E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1DDBF536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  <w:p w14:paraId="1A5ADADB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FF16EF">
              <w:rPr>
                <w:rFonts w:ascii="Verdana" w:hAnsi="Verdana"/>
                <w:bCs/>
                <w:color w:val="000000"/>
                <w:sz w:val="20"/>
                <w:szCs w:val="20"/>
                <w:lang w:eastAsia="ar-SA"/>
              </w:rPr>
              <w:t xml:space="preserve">Pełnienie nadzoru inwestorskiego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ar-SA"/>
              </w:rPr>
              <w:br/>
            </w:r>
            <w:r w:rsidRPr="00FF16EF">
              <w:rPr>
                <w:rFonts w:ascii="Verdana" w:eastAsia="Calibri" w:hAnsi="Verdana"/>
                <w:bCs/>
                <w:sz w:val="20"/>
                <w:szCs w:val="20"/>
              </w:rPr>
              <w:t xml:space="preserve">nad robotami budowlanymi na zadaniu „Przebudowa </w:t>
            </w:r>
            <w:r w:rsidRPr="00FF16EF">
              <w:rPr>
                <w:rFonts w:ascii="Verdana" w:hAnsi="Verdana"/>
                <w:sz w:val="20"/>
                <w:szCs w:val="20"/>
              </w:rPr>
              <w:t xml:space="preserve">drogi powiatowej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FF16EF">
              <w:rPr>
                <w:rFonts w:ascii="Verdana" w:hAnsi="Verdana"/>
                <w:sz w:val="20"/>
                <w:szCs w:val="20"/>
              </w:rPr>
              <w:t>Nr 2530E na odcinku granica powiatu (Wielenin) – Wielenin Kolonia (DW 473)”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A8ACCEA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29E4002E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AE7B004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155851FD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90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784E03CA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63F45504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  <w:p w14:paraId="2F6E6561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</w:tr>
      <w:tr w:rsidR="0067678A" w:rsidRPr="00FF16EF" w14:paraId="62F7E74B" w14:textId="77777777" w:rsidTr="00E77410">
        <w:trPr>
          <w:trHeight w:val="656"/>
          <w:jc w:val="center"/>
        </w:trPr>
        <w:tc>
          <w:tcPr>
            <w:tcW w:w="10549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C5E0B3" w:themeFill="accent6" w:themeFillTint="66"/>
          </w:tcPr>
          <w:p w14:paraId="195B69D6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Część 2*</w:t>
            </w:r>
          </w:p>
        </w:tc>
      </w:tr>
      <w:tr w:rsidR="0067678A" w:rsidRPr="00FF16EF" w14:paraId="477EE0CF" w14:textId="77777777" w:rsidTr="00E77410">
        <w:trPr>
          <w:trHeight w:val="656"/>
          <w:jc w:val="center"/>
        </w:trPr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711D0F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1.</w:t>
            </w:r>
          </w:p>
          <w:p w14:paraId="1D74A91C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8856CA" w14:textId="77777777" w:rsidR="0067678A" w:rsidRPr="00FF16EF" w:rsidRDefault="0067678A" w:rsidP="00E77410">
            <w:pP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FF16EF">
              <w:rPr>
                <w:rFonts w:ascii="Verdana" w:hAnsi="Verdana"/>
                <w:bCs/>
                <w:color w:val="000000"/>
                <w:sz w:val="20"/>
                <w:szCs w:val="20"/>
                <w:lang w:eastAsia="ar-SA"/>
              </w:rPr>
              <w:t xml:space="preserve">Pełnienie  nadzoru inwestorskiego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ar-SA"/>
              </w:rPr>
              <w:br/>
            </w:r>
            <w:r w:rsidRPr="00FF16EF">
              <w:rPr>
                <w:rFonts w:ascii="Verdana" w:eastAsia="Calibri" w:hAnsi="Verdana"/>
                <w:bCs/>
                <w:sz w:val="20"/>
                <w:szCs w:val="20"/>
              </w:rPr>
              <w:t xml:space="preserve">nad robotami budowlanymi na zadaniu „Przebudowa </w:t>
            </w:r>
            <w:r w:rsidRPr="00FF16EF">
              <w:rPr>
                <w:rFonts w:ascii="Verdana" w:hAnsi="Verdana"/>
                <w:sz w:val="20"/>
                <w:szCs w:val="20"/>
              </w:rPr>
              <w:t xml:space="preserve">drogi powiatowej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FF16EF">
              <w:rPr>
                <w:rFonts w:ascii="Verdana" w:hAnsi="Verdana"/>
                <w:sz w:val="20"/>
                <w:szCs w:val="20"/>
              </w:rPr>
              <w:t>Nr 3707E na odcinku Góra Bałdrzychowska – Kałów”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763F06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6F5CB97F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  <w:p w14:paraId="534521B1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2A5427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58EB0F45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9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B59F42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6EAB94F8" w14:textId="77777777" w:rsidR="0067678A" w:rsidRPr="00FF16EF" w:rsidRDefault="0067678A" w:rsidP="00E7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</w:tr>
    </w:tbl>
    <w:p w14:paraId="698342A2" w14:textId="77777777" w:rsidR="0067678A" w:rsidRDefault="0067678A" w:rsidP="0067678A">
      <w:pPr>
        <w:pStyle w:val="Akapitzlist"/>
        <w:widowControl/>
        <w:suppressAutoHyphens w:val="0"/>
        <w:overflowPunct/>
        <w:autoSpaceDE/>
        <w:autoSpaceDN w:val="0"/>
        <w:spacing w:line="360" w:lineRule="auto"/>
        <w:ind w:left="357"/>
        <w:contextualSpacing/>
        <w:rPr>
          <w:rFonts w:ascii="Verdana" w:hAnsi="Verdana"/>
          <w:sz w:val="20"/>
        </w:rPr>
      </w:pPr>
    </w:p>
    <w:p w14:paraId="6BA02E18" w14:textId="77777777" w:rsidR="0067678A" w:rsidRPr="00D50E13" w:rsidRDefault="0067678A" w:rsidP="0067678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Termin realizacji zamówienia: ……………………...………………..……………………..</w:t>
      </w:r>
    </w:p>
    <w:p w14:paraId="7B154879" w14:textId="77777777" w:rsidR="0067678A" w:rsidRPr="00D50E13" w:rsidRDefault="0067678A" w:rsidP="0067678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jc w:val="both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Oświadczam, że zapoznałem się z opisem przedmiotu zamówienia i nie wnoszę do niego zastrzeżeń.</w:t>
      </w:r>
    </w:p>
    <w:p w14:paraId="7A8A509A" w14:textId="77777777" w:rsidR="0067678A" w:rsidRPr="00D50E13" w:rsidRDefault="0067678A" w:rsidP="0067678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Oświadczam, iż spełniam warunki postawione przez zamawiającego.</w:t>
      </w:r>
    </w:p>
    <w:p w14:paraId="27430D85" w14:textId="77777777" w:rsidR="0067678A" w:rsidRPr="00D50E13" w:rsidRDefault="0067678A" w:rsidP="0067678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Załącznikami do niniejszej oferty są następujące dokumenty:</w:t>
      </w:r>
    </w:p>
    <w:p w14:paraId="526A7E9B" w14:textId="77777777" w:rsidR="0067678A" w:rsidRPr="00D50E13" w:rsidRDefault="0067678A" w:rsidP="0067678A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a) …………………………………………..……….</w:t>
      </w:r>
    </w:p>
    <w:p w14:paraId="5A87F199" w14:textId="77777777" w:rsidR="0067678A" w:rsidRPr="00D50E13" w:rsidRDefault="0067678A" w:rsidP="0067678A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b) …………………………………………..……….</w:t>
      </w:r>
    </w:p>
    <w:p w14:paraId="2C4C6D00" w14:textId="77777777" w:rsidR="0067678A" w:rsidRPr="00D50E13" w:rsidRDefault="0067678A" w:rsidP="0067678A">
      <w:pPr>
        <w:spacing w:line="360" w:lineRule="auto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……………………………., dnia ……………………..</w:t>
      </w:r>
    </w:p>
    <w:p w14:paraId="0AFE5A7E" w14:textId="77777777" w:rsidR="0067678A" w:rsidRPr="00D50E13" w:rsidRDefault="0067678A" w:rsidP="0067678A">
      <w:pPr>
        <w:rPr>
          <w:rFonts w:ascii="Verdana" w:hAnsi="Verdana"/>
          <w:sz w:val="20"/>
          <w:szCs w:val="20"/>
        </w:rPr>
      </w:pPr>
    </w:p>
    <w:p w14:paraId="5AE23DCF" w14:textId="77777777" w:rsidR="0067678A" w:rsidRPr="00D50E13" w:rsidRDefault="0067678A" w:rsidP="0067678A">
      <w:pPr>
        <w:rPr>
          <w:rFonts w:ascii="Verdana" w:hAnsi="Verdana"/>
          <w:sz w:val="20"/>
          <w:szCs w:val="20"/>
        </w:rPr>
      </w:pPr>
    </w:p>
    <w:p w14:paraId="346A0438" w14:textId="77777777" w:rsidR="0067678A" w:rsidRPr="00D50E13" w:rsidRDefault="0067678A" w:rsidP="0067678A">
      <w:pPr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Pr="00D50E13">
        <w:rPr>
          <w:rFonts w:ascii="Verdana" w:hAnsi="Verdana"/>
          <w:sz w:val="20"/>
          <w:szCs w:val="20"/>
        </w:rPr>
        <w:t xml:space="preserve"> ………………………………………………………</w:t>
      </w:r>
    </w:p>
    <w:p w14:paraId="62309FE6" w14:textId="77777777" w:rsidR="0067678A" w:rsidRDefault="0067678A" w:rsidP="0067678A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Pr="00FF16EF">
        <w:rPr>
          <w:rFonts w:ascii="Verdana" w:hAnsi="Verdana"/>
          <w:sz w:val="16"/>
          <w:szCs w:val="16"/>
        </w:rPr>
        <w:t xml:space="preserve">(podpis osoby upoważnionej </w:t>
      </w:r>
      <w:r w:rsidRPr="00FF16E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             </w:t>
      </w:r>
      <w:r w:rsidRPr="00FF16EF">
        <w:rPr>
          <w:rFonts w:ascii="Verdana" w:hAnsi="Verdana"/>
          <w:sz w:val="16"/>
          <w:szCs w:val="16"/>
        </w:rPr>
        <w:t>do zaciągania zobowiązań w imieniu</w:t>
      </w:r>
    </w:p>
    <w:p w14:paraId="50BF24DD" w14:textId="1AE3425C" w:rsidR="00244BDD" w:rsidRPr="0067678A" w:rsidRDefault="0067678A" w:rsidP="0067678A">
      <w:pPr>
        <w:ind w:left="4956"/>
        <w:jc w:val="center"/>
        <w:rPr>
          <w:rFonts w:ascii="Verdana" w:hAnsi="Verdana"/>
          <w:sz w:val="20"/>
          <w:szCs w:val="20"/>
        </w:rPr>
      </w:pPr>
      <w:r w:rsidRPr="00FF16EF">
        <w:rPr>
          <w:rFonts w:ascii="Verdana" w:hAnsi="Verdana"/>
          <w:sz w:val="16"/>
          <w:szCs w:val="16"/>
        </w:rPr>
        <w:t>Wykonawcy)</w:t>
      </w:r>
      <w:bookmarkEnd w:id="0"/>
    </w:p>
    <w:sectPr w:rsidR="00244BDD" w:rsidRPr="0067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7620E"/>
    <w:multiLevelType w:val="hybridMultilevel"/>
    <w:tmpl w:val="0D1E78D6"/>
    <w:lvl w:ilvl="0" w:tplc="9BCC725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 w16cid:durableId="165101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8A"/>
    <w:rsid w:val="00244BDD"/>
    <w:rsid w:val="0067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5FF3"/>
  <w15:chartTrackingRefBased/>
  <w15:docId w15:val="{B6FC121B-9148-4049-9433-0A9C4FD8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67678A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67678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1</cp:revision>
  <dcterms:created xsi:type="dcterms:W3CDTF">2023-01-13T07:05:00Z</dcterms:created>
  <dcterms:modified xsi:type="dcterms:W3CDTF">2023-01-13T07:05:00Z</dcterms:modified>
</cp:coreProperties>
</file>