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D836" w14:textId="77777777" w:rsidR="006744A9" w:rsidRDefault="006744A9" w:rsidP="008E735B">
      <w:pPr>
        <w:tabs>
          <w:tab w:val="left" w:pos="56"/>
        </w:tabs>
        <w:autoSpaceDE w:val="0"/>
        <w:autoSpaceDN w:val="0"/>
        <w:adjustRightInd w:val="0"/>
        <w:spacing w:line="360" w:lineRule="auto"/>
        <w:rPr>
          <w:bCs/>
        </w:rPr>
      </w:pPr>
    </w:p>
    <w:p w14:paraId="281669E8" w14:textId="77777777" w:rsidR="006744A9" w:rsidRDefault="006744A9" w:rsidP="006744A9">
      <w:pPr>
        <w:autoSpaceDE w:val="0"/>
        <w:autoSpaceDN w:val="0"/>
        <w:adjustRightInd w:val="0"/>
        <w:spacing w:line="276" w:lineRule="auto"/>
        <w:ind w:left="5954"/>
        <w:rPr>
          <w:rFonts w:ascii="Times New Roman" w:hAnsi="Times New Roman"/>
          <w:bCs/>
        </w:rPr>
      </w:pPr>
    </w:p>
    <w:p w14:paraId="7EE9BE65" w14:textId="0B6325C8" w:rsidR="006744A9" w:rsidRPr="0068062C" w:rsidRDefault="006744A9" w:rsidP="006744A9">
      <w:pPr>
        <w:spacing w:after="0" w:line="240" w:lineRule="auto"/>
        <w:ind w:left="5812"/>
        <w:jc w:val="both"/>
        <w:rPr>
          <w:rFonts w:ascii="Times New Roman" w:hAnsi="Times New Roman"/>
          <w:b/>
          <w:bCs/>
          <w:sz w:val="24"/>
          <w:szCs w:val="24"/>
        </w:rPr>
      </w:pPr>
      <w:r w:rsidRPr="00AC67C9">
        <w:rPr>
          <w:rFonts w:ascii="Times New Roman" w:hAnsi="Times New Roman"/>
          <w:b/>
          <w:bCs/>
          <w:sz w:val="24"/>
          <w:szCs w:val="24"/>
        </w:rPr>
        <w:t>Załącznik nr</w:t>
      </w:r>
      <w:r w:rsidR="00E14575" w:rsidRPr="00AC67C9">
        <w:rPr>
          <w:rFonts w:ascii="Times New Roman" w:hAnsi="Times New Roman"/>
          <w:b/>
          <w:bCs/>
          <w:sz w:val="24"/>
          <w:szCs w:val="24"/>
        </w:rPr>
        <w:t xml:space="preserve"> </w:t>
      </w:r>
      <w:r w:rsidR="001B5B25" w:rsidRPr="00AC67C9">
        <w:rPr>
          <w:rFonts w:ascii="Times New Roman" w:hAnsi="Times New Roman"/>
          <w:b/>
          <w:bCs/>
          <w:sz w:val="24"/>
          <w:szCs w:val="24"/>
        </w:rPr>
        <w:t>9.1</w:t>
      </w:r>
      <w:r w:rsidR="008C51FA" w:rsidRPr="00AC67C9">
        <w:rPr>
          <w:rFonts w:ascii="Times New Roman" w:hAnsi="Times New Roman"/>
          <w:b/>
          <w:bCs/>
          <w:sz w:val="24"/>
          <w:szCs w:val="24"/>
        </w:rPr>
        <w:t xml:space="preserve"> </w:t>
      </w:r>
      <w:r w:rsidRPr="00AC67C9">
        <w:rPr>
          <w:rFonts w:ascii="Times New Roman" w:hAnsi="Times New Roman"/>
          <w:b/>
          <w:bCs/>
          <w:sz w:val="24"/>
          <w:szCs w:val="24"/>
        </w:rPr>
        <w:t>do</w:t>
      </w:r>
      <w:r w:rsidRPr="0068062C">
        <w:rPr>
          <w:rFonts w:ascii="Times New Roman" w:hAnsi="Times New Roman"/>
          <w:b/>
          <w:bCs/>
          <w:sz w:val="24"/>
          <w:szCs w:val="24"/>
        </w:rPr>
        <w:t xml:space="preserve"> SWZ</w:t>
      </w:r>
    </w:p>
    <w:p w14:paraId="26B2FAC2" w14:textId="77777777" w:rsidR="00D817FA" w:rsidRDefault="00D817FA" w:rsidP="006744A9">
      <w:pPr>
        <w:spacing w:after="0" w:line="240" w:lineRule="auto"/>
        <w:ind w:left="5812"/>
        <w:jc w:val="both"/>
        <w:rPr>
          <w:rFonts w:ascii="Times New Roman" w:hAnsi="Times New Roman"/>
          <w:sz w:val="24"/>
          <w:szCs w:val="24"/>
        </w:rPr>
      </w:pPr>
    </w:p>
    <w:p w14:paraId="683A3614" w14:textId="51AAF62D" w:rsidR="006744A9" w:rsidRPr="00D817FA" w:rsidRDefault="006744A9" w:rsidP="006744A9">
      <w:pPr>
        <w:spacing w:after="0" w:line="240" w:lineRule="auto"/>
        <w:ind w:left="5812"/>
        <w:jc w:val="both"/>
        <w:rPr>
          <w:rFonts w:ascii="Times New Roman" w:hAnsi="Times New Roman"/>
          <w:sz w:val="24"/>
          <w:szCs w:val="24"/>
        </w:rPr>
      </w:pPr>
      <w:r w:rsidRPr="00D817FA">
        <w:rPr>
          <w:rFonts w:ascii="Times New Roman" w:hAnsi="Times New Roman"/>
          <w:sz w:val="24"/>
          <w:szCs w:val="24"/>
        </w:rPr>
        <w:t>Zamawiający</w:t>
      </w:r>
      <w:r w:rsidR="00D817FA">
        <w:rPr>
          <w:rFonts w:ascii="Times New Roman" w:hAnsi="Times New Roman"/>
          <w:sz w:val="24"/>
          <w:szCs w:val="24"/>
        </w:rPr>
        <w:t>:</w:t>
      </w:r>
    </w:p>
    <w:p w14:paraId="349A8982" w14:textId="77777777" w:rsidR="00E14575" w:rsidRDefault="00E14575" w:rsidP="00E14575">
      <w:pPr>
        <w:spacing w:after="0" w:line="240" w:lineRule="auto"/>
        <w:ind w:left="5812"/>
        <w:jc w:val="both"/>
        <w:rPr>
          <w:rFonts w:ascii="Times New Roman" w:hAnsi="Times New Roman"/>
          <w:sz w:val="24"/>
          <w:szCs w:val="24"/>
        </w:rPr>
      </w:pPr>
    </w:p>
    <w:p w14:paraId="057C96A6" w14:textId="390DA461" w:rsidR="00E14575" w:rsidRPr="00AC67C9" w:rsidRDefault="00E14575" w:rsidP="00E14575">
      <w:pPr>
        <w:spacing w:after="0" w:line="240" w:lineRule="auto"/>
        <w:ind w:left="5812"/>
        <w:jc w:val="both"/>
        <w:rPr>
          <w:rFonts w:ascii="Times New Roman" w:hAnsi="Times New Roman"/>
          <w:sz w:val="24"/>
          <w:szCs w:val="24"/>
        </w:rPr>
      </w:pPr>
      <w:r w:rsidRPr="00AC67C9">
        <w:rPr>
          <w:rFonts w:ascii="Times New Roman" w:hAnsi="Times New Roman"/>
          <w:sz w:val="24"/>
          <w:szCs w:val="24"/>
        </w:rPr>
        <w:t xml:space="preserve">Gmina </w:t>
      </w:r>
      <w:r w:rsidR="00E92E5A">
        <w:rPr>
          <w:rFonts w:ascii="Times New Roman" w:hAnsi="Times New Roman"/>
          <w:sz w:val="24"/>
          <w:szCs w:val="24"/>
        </w:rPr>
        <w:t>Lidzbark</w:t>
      </w:r>
    </w:p>
    <w:p w14:paraId="17AC172E" w14:textId="2976BCCB" w:rsidR="00E14575" w:rsidRPr="00AC67C9" w:rsidRDefault="00AC67C9" w:rsidP="00E14575">
      <w:pPr>
        <w:spacing w:after="0" w:line="240" w:lineRule="auto"/>
        <w:ind w:left="5812"/>
        <w:jc w:val="both"/>
        <w:rPr>
          <w:rFonts w:ascii="Times New Roman" w:hAnsi="Times New Roman"/>
          <w:sz w:val="24"/>
          <w:szCs w:val="24"/>
        </w:rPr>
      </w:pPr>
      <w:r w:rsidRPr="00AC67C9">
        <w:rPr>
          <w:rFonts w:ascii="Times New Roman" w:hAnsi="Times New Roman"/>
          <w:sz w:val="24"/>
          <w:szCs w:val="24"/>
        </w:rPr>
        <w:t xml:space="preserve">ul. </w:t>
      </w:r>
      <w:r w:rsidR="00E92E5A">
        <w:rPr>
          <w:rFonts w:ascii="Times New Roman" w:hAnsi="Times New Roman"/>
          <w:sz w:val="24"/>
          <w:szCs w:val="24"/>
        </w:rPr>
        <w:t>Sądowa 21</w:t>
      </w:r>
    </w:p>
    <w:p w14:paraId="4ED0D3E9" w14:textId="4FD5E66F" w:rsidR="006744A9" w:rsidRPr="00FE6489" w:rsidRDefault="00FE6489" w:rsidP="00FE6489">
      <w:pPr>
        <w:spacing w:after="0" w:line="240" w:lineRule="auto"/>
        <w:ind w:left="5812"/>
        <w:jc w:val="both"/>
        <w:rPr>
          <w:rFonts w:ascii="Times New Roman" w:hAnsi="Times New Roman"/>
          <w:sz w:val="24"/>
          <w:szCs w:val="24"/>
        </w:rPr>
      </w:pPr>
      <w:r w:rsidRPr="00AC67C9">
        <w:rPr>
          <w:rFonts w:ascii="Times New Roman" w:hAnsi="Times New Roman"/>
          <w:sz w:val="24"/>
          <w:szCs w:val="24"/>
        </w:rPr>
        <w:t>1</w:t>
      </w:r>
      <w:r w:rsidR="00E92E5A">
        <w:rPr>
          <w:rFonts w:ascii="Times New Roman" w:hAnsi="Times New Roman"/>
          <w:sz w:val="24"/>
          <w:szCs w:val="24"/>
        </w:rPr>
        <w:t>3-230</w:t>
      </w:r>
      <w:r w:rsidR="00110A5E">
        <w:rPr>
          <w:rFonts w:ascii="Times New Roman" w:hAnsi="Times New Roman"/>
          <w:sz w:val="24"/>
          <w:szCs w:val="24"/>
        </w:rPr>
        <w:t xml:space="preserve"> </w:t>
      </w:r>
      <w:r w:rsidR="00E92E5A">
        <w:rPr>
          <w:rFonts w:ascii="Times New Roman" w:hAnsi="Times New Roman"/>
          <w:sz w:val="24"/>
          <w:szCs w:val="24"/>
        </w:rPr>
        <w:t>Lidzbark</w:t>
      </w:r>
    </w:p>
    <w:p w14:paraId="3C5E74B3" w14:textId="77777777" w:rsidR="008A70DD" w:rsidRPr="0068062C" w:rsidRDefault="008A70DD" w:rsidP="008E735B">
      <w:pPr>
        <w:tabs>
          <w:tab w:val="left" w:pos="56"/>
        </w:tabs>
        <w:autoSpaceDE w:val="0"/>
        <w:autoSpaceDN w:val="0"/>
        <w:adjustRightInd w:val="0"/>
        <w:spacing w:line="360" w:lineRule="auto"/>
        <w:rPr>
          <w:rFonts w:ascii="Times New Roman" w:hAnsi="Times New Roman"/>
          <w:bCs/>
          <w:sz w:val="24"/>
          <w:szCs w:val="24"/>
        </w:rPr>
      </w:pPr>
    </w:p>
    <w:p w14:paraId="0EAFD5D1" w14:textId="77777777" w:rsidR="003D1821" w:rsidRPr="0068062C" w:rsidRDefault="003D1821" w:rsidP="00290687">
      <w:pPr>
        <w:pStyle w:val="Tytu"/>
        <w:spacing w:line="240" w:lineRule="auto"/>
        <w:rPr>
          <w:rFonts w:ascii="Times New Roman" w:hAnsi="Times New Roman"/>
        </w:rPr>
      </w:pPr>
      <w:r w:rsidRPr="0068062C">
        <w:rPr>
          <w:rFonts w:ascii="Times New Roman" w:hAnsi="Times New Roman"/>
        </w:rPr>
        <w:t>UMOWA nr ................</w:t>
      </w:r>
    </w:p>
    <w:p w14:paraId="0AAA5DCA" w14:textId="77777777" w:rsidR="008A70DD" w:rsidRPr="0068062C" w:rsidRDefault="008A70DD" w:rsidP="00290687">
      <w:pPr>
        <w:pStyle w:val="Tytu"/>
        <w:spacing w:line="240" w:lineRule="auto"/>
        <w:rPr>
          <w:rFonts w:ascii="Times New Roman" w:hAnsi="Times New Roman"/>
        </w:rPr>
      </w:pPr>
    </w:p>
    <w:p w14:paraId="44DCBDF6" w14:textId="77777777" w:rsidR="003D1821" w:rsidRPr="0068062C" w:rsidRDefault="003D1821" w:rsidP="00290687">
      <w:pPr>
        <w:pStyle w:val="Tytu"/>
        <w:spacing w:line="240" w:lineRule="auto"/>
        <w:ind w:left="426" w:right="23"/>
        <w:rPr>
          <w:rFonts w:ascii="Times New Roman" w:hAnsi="Times New Roman"/>
          <w:b w:val="0"/>
          <w:lang w:val="pl-PL"/>
        </w:rPr>
      </w:pPr>
    </w:p>
    <w:p w14:paraId="63706D51" w14:textId="77777777" w:rsidR="003D1821" w:rsidRPr="0068062C" w:rsidRDefault="003D1821" w:rsidP="00290687">
      <w:pPr>
        <w:spacing w:after="0" w:line="240" w:lineRule="auto"/>
        <w:jc w:val="both"/>
        <w:rPr>
          <w:rFonts w:ascii="Times New Roman" w:hAnsi="Times New Roman"/>
          <w:sz w:val="24"/>
          <w:szCs w:val="24"/>
        </w:rPr>
      </w:pPr>
      <w:r w:rsidRPr="0068062C">
        <w:rPr>
          <w:rFonts w:ascii="Times New Roman" w:hAnsi="Times New Roman"/>
          <w:sz w:val="24"/>
          <w:szCs w:val="24"/>
        </w:rPr>
        <w:t>zawar</w:t>
      </w:r>
      <w:r w:rsidR="000E47F8" w:rsidRPr="0068062C">
        <w:rPr>
          <w:rFonts w:ascii="Times New Roman" w:hAnsi="Times New Roman"/>
          <w:sz w:val="24"/>
          <w:szCs w:val="24"/>
        </w:rPr>
        <w:t>ta w dniu ………………………</w:t>
      </w:r>
      <w:r w:rsidRPr="0068062C">
        <w:rPr>
          <w:rFonts w:ascii="Times New Roman" w:hAnsi="Times New Roman"/>
          <w:sz w:val="24"/>
          <w:szCs w:val="24"/>
        </w:rPr>
        <w:t xml:space="preserve"> r., pomiędzy:</w:t>
      </w:r>
    </w:p>
    <w:p w14:paraId="6B1EAC4B" w14:textId="77777777" w:rsidR="00F448C6" w:rsidRPr="0068062C" w:rsidRDefault="00F448C6" w:rsidP="00290687">
      <w:pPr>
        <w:spacing w:after="0" w:line="240" w:lineRule="auto"/>
        <w:jc w:val="both"/>
        <w:rPr>
          <w:rFonts w:ascii="Times New Roman" w:hAnsi="Times New Roman"/>
          <w:color w:val="000000"/>
          <w:sz w:val="24"/>
          <w:szCs w:val="24"/>
        </w:rPr>
      </w:pPr>
      <w:r w:rsidRPr="0068062C">
        <w:rPr>
          <w:rFonts w:ascii="Times New Roman" w:hAnsi="Times New Roman"/>
          <w:bCs/>
          <w:color w:val="000000"/>
          <w:sz w:val="24"/>
          <w:szCs w:val="24"/>
        </w:rPr>
        <w:t xml:space="preserve">Gminą </w:t>
      </w:r>
      <w:r w:rsidR="006022B5" w:rsidRPr="0068062C">
        <w:rPr>
          <w:rFonts w:ascii="Times New Roman" w:hAnsi="Times New Roman"/>
          <w:bCs/>
          <w:color w:val="000000"/>
          <w:sz w:val="24"/>
          <w:szCs w:val="24"/>
        </w:rPr>
        <w:t>………………….</w:t>
      </w:r>
      <w:r w:rsidRPr="0068062C">
        <w:rPr>
          <w:rFonts w:ascii="Times New Roman" w:hAnsi="Times New Roman"/>
          <w:b/>
          <w:color w:val="000000"/>
          <w:sz w:val="24"/>
          <w:szCs w:val="24"/>
        </w:rPr>
        <w:t xml:space="preserve"> </w:t>
      </w:r>
      <w:r w:rsidRPr="0068062C">
        <w:rPr>
          <w:rFonts w:ascii="Times New Roman" w:hAnsi="Times New Roman"/>
          <w:color w:val="000000"/>
          <w:sz w:val="24"/>
          <w:szCs w:val="24"/>
        </w:rPr>
        <w:t xml:space="preserve">z siedzibą w </w:t>
      </w:r>
      <w:r w:rsidR="006022B5" w:rsidRPr="0068062C">
        <w:rPr>
          <w:rFonts w:ascii="Times New Roman" w:hAnsi="Times New Roman"/>
          <w:color w:val="000000"/>
          <w:sz w:val="24"/>
          <w:szCs w:val="24"/>
        </w:rPr>
        <w:t>………………….</w:t>
      </w:r>
      <w:r w:rsidRPr="0068062C">
        <w:rPr>
          <w:rFonts w:ascii="Times New Roman" w:hAnsi="Times New Roman"/>
          <w:color w:val="000000"/>
          <w:sz w:val="24"/>
          <w:szCs w:val="24"/>
        </w:rPr>
        <w:t xml:space="preserve">, NIP: </w:t>
      </w:r>
      <w:r w:rsidR="006022B5" w:rsidRPr="0068062C">
        <w:rPr>
          <w:rFonts w:ascii="Times New Roman" w:hAnsi="Times New Roman"/>
          <w:color w:val="000000"/>
          <w:sz w:val="24"/>
          <w:szCs w:val="24"/>
        </w:rPr>
        <w:t>………………….</w:t>
      </w:r>
      <w:r w:rsidRPr="0068062C">
        <w:rPr>
          <w:rFonts w:ascii="Times New Roman" w:hAnsi="Times New Roman"/>
          <w:color w:val="000000"/>
          <w:sz w:val="24"/>
          <w:szCs w:val="24"/>
        </w:rPr>
        <w:t xml:space="preserve">, reprezentowaną przez: </w:t>
      </w:r>
    </w:p>
    <w:p w14:paraId="12C49A5B" w14:textId="77777777" w:rsidR="0068062C" w:rsidRDefault="0068062C" w:rsidP="0068062C">
      <w:pPr>
        <w:pStyle w:val="Default"/>
      </w:pPr>
      <w:r w:rsidRPr="0068062C">
        <w:t>…………………………………………………………………………………………</w:t>
      </w:r>
    </w:p>
    <w:p w14:paraId="1B62581F" w14:textId="77777777" w:rsidR="003D1821" w:rsidRPr="0068062C" w:rsidRDefault="003D1821" w:rsidP="00290687">
      <w:pPr>
        <w:spacing w:after="0" w:line="240" w:lineRule="auto"/>
        <w:jc w:val="both"/>
        <w:rPr>
          <w:rFonts w:ascii="Times New Roman" w:hAnsi="Times New Roman"/>
          <w:sz w:val="24"/>
          <w:szCs w:val="24"/>
        </w:rPr>
      </w:pPr>
      <w:r w:rsidRPr="0068062C">
        <w:rPr>
          <w:rFonts w:ascii="Times New Roman" w:hAnsi="Times New Roman"/>
          <w:sz w:val="24"/>
          <w:szCs w:val="24"/>
        </w:rPr>
        <w:t xml:space="preserve">zwaną </w:t>
      </w:r>
      <w:r w:rsidR="0068062C">
        <w:rPr>
          <w:rFonts w:ascii="Times New Roman" w:hAnsi="Times New Roman"/>
          <w:sz w:val="24"/>
          <w:szCs w:val="24"/>
        </w:rPr>
        <w:t>dalej</w:t>
      </w:r>
      <w:r w:rsidRPr="0068062C">
        <w:rPr>
          <w:rFonts w:ascii="Times New Roman" w:hAnsi="Times New Roman"/>
          <w:sz w:val="24"/>
          <w:szCs w:val="24"/>
        </w:rPr>
        <w:t xml:space="preserve"> „Zamawiającym”,</w:t>
      </w:r>
    </w:p>
    <w:p w14:paraId="26DB668B" w14:textId="77777777" w:rsidR="003D1821" w:rsidRPr="0068062C" w:rsidRDefault="003D1821" w:rsidP="00290687">
      <w:pPr>
        <w:pStyle w:val="Default"/>
        <w:rPr>
          <w:bCs/>
        </w:rPr>
      </w:pPr>
    </w:p>
    <w:p w14:paraId="49F9AEB3" w14:textId="77777777" w:rsidR="003D1821" w:rsidRPr="0068062C" w:rsidRDefault="003D1821" w:rsidP="00290687">
      <w:pPr>
        <w:pStyle w:val="Default"/>
      </w:pPr>
      <w:r w:rsidRPr="0068062C">
        <w:t>a</w:t>
      </w:r>
    </w:p>
    <w:p w14:paraId="0AAFD874" w14:textId="77777777" w:rsidR="003D1821" w:rsidRPr="0068062C" w:rsidRDefault="003D1821" w:rsidP="00290687">
      <w:pPr>
        <w:pStyle w:val="Default"/>
      </w:pPr>
    </w:p>
    <w:p w14:paraId="170FA24D" w14:textId="77777777" w:rsidR="0068062C" w:rsidRDefault="003D1821" w:rsidP="00290687">
      <w:pPr>
        <w:pStyle w:val="Default"/>
      </w:pPr>
      <w:r w:rsidRPr="0068062C">
        <w:t xml:space="preserve">…………………………………..  z siedzibą w…………………… </w:t>
      </w:r>
    </w:p>
    <w:p w14:paraId="4DD21460" w14:textId="77777777" w:rsidR="003D1821" w:rsidRPr="0068062C" w:rsidRDefault="003D1821" w:rsidP="00290687">
      <w:pPr>
        <w:pStyle w:val="Default"/>
      </w:pPr>
      <w:r w:rsidRPr="0068062C">
        <w:t>wpisaną do rejestru przedsiębiorców prowadzoną przez………………., pod numerem KRS……………….,  REGON: ……………………., NIP: …………………………, reprezentowaną przez:</w:t>
      </w:r>
    </w:p>
    <w:p w14:paraId="0F648DC1" w14:textId="77777777" w:rsidR="0068062C" w:rsidRDefault="003D1821" w:rsidP="00290687">
      <w:pPr>
        <w:pStyle w:val="Default"/>
      </w:pPr>
      <w:r w:rsidRPr="0068062C">
        <w:t>…………………………………………………………………………………………</w:t>
      </w:r>
    </w:p>
    <w:p w14:paraId="1F9EE7A7" w14:textId="77777777" w:rsidR="003D1821" w:rsidRPr="0068062C" w:rsidRDefault="003D1821" w:rsidP="00290687">
      <w:pPr>
        <w:pStyle w:val="Default"/>
      </w:pPr>
      <w:r w:rsidRPr="0068062C">
        <w:t>zwaną dalej „Wykonawcą”,</w:t>
      </w:r>
    </w:p>
    <w:p w14:paraId="2E29B089" w14:textId="77777777" w:rsidR="003D1821" w:rsidRPr="0068062C" w:rsidRDefault="003D1821" w:rsidP="00290687">
      <w:pPr>
        <w:pStyle w:val="Default"/>
      </w:pPr>
    </w:p>
    <w:p w14:paraId="10663A75" w14:textId="77777777" w:rsidR="003D1821" w:rsidRPr="0068062C" w:rsidRDefault="003D1821" w:rsidP="00290687">
      <w:pPr>
        <w:pStyle w:val="Default"/>
      </w:pPr>
      <w:r w:rsidRPr="0068062C">
        <w:t>razem zwane „Stronami”.</w:t>
      </w:r>
    </w:p>
    <w:p w14:paraId="3CDD674E" w14:textId="77777777" w:rsidR="003D1821" w:rsidRPr="00290687" w:rsidRDefault="003D1821" w:rsidP="00290687">
      <w:pPr>
        <w:spacing w:after="0" w:line="240" w:lineRule="auto"/>
        <w:ind w:left="426"/>
        <w:jc w:val="both"/>
        <w:rPr>
          <w:rFonts w:cs="Arial"/>
          <w:highlight w:val="yellow"/>
        </w:rPr>
      </w:pPr>
    </w:p>
    <w:p w14:paraId="14D0FC25" w14:textId="77777777" w:rsidR="008A70DD" w:rsidRPr="00EA07B5" w:rsidRDefault="008A70DD" w:rsidP="00EA07B5">
      <w:pPr>
        <w:pStyle w:val="Nagwek1"/>
      </w:pPr>
      <w:bookmarkStart w:id="0" w:name="_Hlk526785818"/>
    </w:p>
    <w:p w14:paraId="3065E4FE" w14:textId="77777777" w:rsidR="003D1821" w:rsidRPr="00EA07B5" w:rsidRDefault="003D1821" w:rsidP="00EA07B5">
      <w:pPr>
        <w:pStyle w:val="Nagwek1"/>
      </w:pPr>
      <w:r w:rsidRPr="00EA07B5">
        <w:t>§ 1</w:t>
      </w:r>
      <w:bookmarkEnd w:id="0"/>
      <w:r w:rsidRPr="00EA07B5">
        <w:br/>
      </w:r>
      <w:r w:rsidR="008F0ECD" w:rsidRPr="00EA07B5">
        <w:t>Podstawa prawna zawarcia umowy</w:t>
      </w:r>
    </w:p>
    <w:p w14:paraId="500EBE09" w14:textId="57787A6C" w:rsidR="00D20F37" w:rsidRPr="00EA07B5" w:rsidRDefault="003D1821" w:rsidP="00686F31">
      <w:pPr>
        <w:pStyle w:val="Tekstpodstawowy1"/>
        <w:widowControl w:val="0"/>
        <w:numPr>
          <w:ilvl w:val="0"/>
          <w:numId w:val="3"/>
        </w:numPr>
        <w:tabs>
          <w:tab w:val="clear" w:pos="360"/>
        </w:tabs>
        <w:ind w:left="284" w:right="20" w:hanging="284"/>
        <w:rPr>
          <w:sz w:val="24"/>
          <w:szCs w:val="24"/>
          <w:lang w:val="pl-PL"/>
        </w:rPr>
      </w:pPr>
      <w:r w:rsidRPr="00EA07B5">
        <w:rPr>
          <w:sz w:val="24"/>
          <w:szCs w:val="24"/>
          <w:lang w:val="pl-PL"/>
        </w:rPr>
        <w:t xml:space="preserve">Podstawą zawarcia niniejszej Umowy jest wybór </w:t>
      </w:r>
      <w:r w:rsidR="000E47F8" w:rsidRPr="00EA07B5">
        <w:rPr>
          <w:sz w:val="24"/>
          <w:szCs w:val="24"/>
          <w:lang w:val="pl-PL"/>
        </w:rPr>
        <w:t xml:space="preserve">najkorzystniejszej </w:t>
      </w:r>
      <w:r w:rsidRPr="00EA07B5">
        <w:rPr>
          <w:sz w:val="24"/>
          <w:szCs w:val="24"/>
          <w:lang w:val="pl-PL"/>
        </w:rPr>
        <w:t>oferty w</w:t>
      </w:r>
      <w:r w:rsidR="00EA07B5">
        <w:rPr>
          <w:sz w:val="24"/>
          <w:szCs w:val="24"/>
          <w:lang w:val="pl-PL"/>
        </w:rPr>
        <w:t> </w:t>
      </w:r>
      <w:r w:rsidRPr="00EA07B5">
        <w:rPr>
          <w:sz w:val="24"/>
          <w:szCs w:val="24"/>
          <w:lang w:val="pl-PL"/>
        </w:rPr>
        <w:t xml:space="preserve">przeprowadzonym </w:t>
      </w:r>
      <w:r w:rsidRPr="00AC67C9">
        <w:rPr>
          <w:sz w:val="24"/>
          <w:szCs w:val="24"/>
          <w:lang w:val="pl-PL"/>
        </w:rPr>
        <w:t>postępowaniu o udzielenie zamówienia publicznego</w:t>
      </w:r>
      <w:r w:rsidR="00904CCB">
        <w:rPr>
          <w:sz w:val="24"/>
          <w:szCs w:val="24"/>
          <w:lang w:val="pl-PL"/>
        </w:rPr>
        <w:br/>
      </w:r>
      <w:r w:rsidR="00F448C6" w:rsidRPr="00AC67C9">
        <w:rPr>
          <w:sz w:val="24"/>
          <w:szCs w:val="24"/>
          <w:lang w:val="pl-PL"/>
        </w:rPr>
        <w:t>pn.</w:t>
      </w:r>
      <w:r w:rsidRPr="00AC67C9">
        <w:rPr>
          <w:sz w:val="24"/>
          <w:szCs w:val="24"/>
          <w:lang w:val="pl-PL"/>
        </w:rPr>
        <w:t xml:space="preserve"> </w:t>
      </w:r>
      <w:r w:rsidR="00CA5989">
        <w:rPr>
          <w:rFonts w:eastAsia="Calibri"/>
          <w:bCs/>
          <w:sz w:val="24"/>
          <w:szCs w:val="24"/>
          <w:lang w:val="pl-PL"/>
        </w:rPr>
        <w:t>E-Administracja</w:t>
      </w:r>
      <w:r w:rsidR="00FE6489" w:rsidRPr="00AC67C9">
        <w:rPr>
          <w:rFonts w:eastAsia="Calibri"/>
          <w:bCs/>
          <w:sz w:val="24"/>
          <w:szCs w:val="24"/>
        </w:rPr>
        <w:t xml:space="preserve"> w Gminie </w:t>
      </w:r>
      <w:r w:rsidR="00E92E5A">
        <w:rPr>
          <w:rFonts w:eastAsia="Calibri"/>
          <w:bCs/>
          <w:sz w:val="24"/>
          <w:szCs w:val="24"/>
          <w:lang w:val="pl-PL"/>
        </w:rPr>
        <w:t>Lidzbark</w:t>
      </w:r>
      <w:r w:rsidR="00FE6489" w:rsidRPr="00AC67C9">
        <w:rPr>
          <w:rFonts w:eastAsia="Calibri"/>
          <w:bCs/>
          <w:sz w:val="24"/>
          <w:szCs w:val="24"/>
        </w:rPr>
        <w:t>.</w:t>
      </w:r>
      <w:r w:rsidR="008C51FA" w:rsidRPr="00155E92">
        <w:rPr>
          <w:sz w:val="24"/>
          <w:szCs w:val="24"/>
          <w:lang w:val="pl-PL"/>
        </w:rPr>
        <w:t xml:space="preserve"> </w:t>
      </w:r>
      <w:r w:rsidR="004E5258" w:rsidRPr="00155E92">
        <w:rPr>
          <w:sz w:val="24"/>
          <w:szCs w:val="24"/>
          <w:lang w:val="pl-PL"/>
        </w:rPr>
        <w:t>(Znak sprawy:</w:t>
      </w:r>
      <w:r w:rsidR="00D5210D" w:rsidRPr="00155E92">
        <w:rPr>
          <w:sz w:val="24"/>
          <w:szCs w:val="24"/>
          <w:lang w:val="pl-PL"/>
        </w:rPr>
        <w:t xml:space="preserve"> </w:t>
      </w:r>
      <w:r w:rsidR="00CA5989">
        <w:rPr>
          <w:sz w:val="24"/>
          <w:szCs w:val="24"/>
          <w:lang w:val="pl-PL"/>
        </w:rPr>
        <w:t>BiGK.271.1.13.2021</w:t>
      </w:r>
      <w:r w:rsidR="004E5258" w:rsidRPr="00155E92">
        <w:rPr>
          <w:sz w:val="24"/>
          <w:szCs w:val="24"/>
          <w:lang w:val="pl-PL"/>
        </w:rPr>
        <w:t>)</w:t>
      </w:r>
      <w:r w:rsidR="004F438A" w:rsidRPr="00155E92">
        <w:rPr>
          <w:sz w:val="24"/>
          <w:szCs w:val="24"/>
          <w:lang w:val="pl-PL"/>
        </w:rPr>
        <w:t>.</w:t>
      </w:r>
    </w:p>
    <w:p w14:paraId="609D5056" w14:textId="34E63627" w:rsidR="004F438A" w:rsidRPr="00AC67C9" w:rsidRDefault="004F438A" w:rsidP="00686F31">
      <w:pPr>
        <w:pStyle w:val="Tekstpodstawowy1"/>
        <w:widowControl w:val="0"/>
        <w:numPr>
          <w:ilvl w:val="0"/>
          <w:numId w:val="3"/>
        </w:numPr>
        <w:tabs>
          <w:tab w:val="clear" w:pos="360"/>
        </w:tabs>
        <w:ind w:left="284" w:right="20" w:hanging="284"/>
        <w:rPr>
          <w:sz w:val="24"/>
          <w:szCs w:val="24"/>
          <w:lang w:val="pl-PL"/>
        </w:rPr>
      </w:pPr>
      <w:r w:rsidRPr="00EA07B5">
        <w:rPr>
          <w:sz w:val="24"/>
          <w:szCs w:val="24"/>
          <w:lang w:val="pl-PL"/>
        </w:rPr>
        <w:t xml:space="preserve">Postępowanie, o którym </w:t>
      </w:r>
      <w:r w:rsidRPr="00AC67C9">
        <w:rPr>
          <w:sz w:val="24"/>
          <w:szCs w:val="24"/>
          <w:lang w:val="pl-PL"/>
        </w:rPr>
        <w:t>mowa w ust. 1 prowadzono w trybie przetargu nieograniczonego o</w:t>
      </w:r>
      <w:r w:rsidR="00E42156" w:rsidRPr="00AC67C9">
        <w:rPr>
          <w:sz w:val="24"/>
          <w:szCs w:val="24"/>
          <w:lang w:val="pl-PL"/>
        </w:rPr>
        <w:t> </w:t>
      </w:r>
      <w:r w:rsidRPr="00AC67C9">
        <w:rPr>
          <w:sz w:val="24"/>
          <w:szCs w:val="24"/>
          <w:lang w:val="pl-PL"/>
        </w:rPr>
        <w:t xml:space="preserve">wartości szacunkowej </w:t>
      </w:r>
      <w:r w:rsidR="00FC549F" w:rsidRPr="00AC67C9">
        <w:rPr>
          <w:sz w:val="24"/>
          <w:szCs w:val="24"/>
          <w:lang w:val="pl-PL"/>
        </w:rPr>
        <w:t>równej lub przekraczającej</w:t>
      </w:r>
      <w:r w:rsidRPr="00AC67C9">
        <w:rPr>
          <w:sz w:val="24"/>
          <w:szCs w:val="24"/>
          <w:lang w:val="pl-PL"/>
        </w:rPr>
        <w:t xml:space="preserve"> </w:t>
      </w:r>
      <w:r w:rsidR="00A967D6" w:rsidRPr="00AC67C9">
        <w:rPr>
          <w:sz w:val="24"/>
          <w:szCs w:val="24"/>
          <w:lang w:val="pl-PL"/>
        </w:rPr>
        <w:t>progi unijne określone na</w:t>
      </w:r>
      <w:r w:rsidRPr="00AC67C9">
        <w:rPr>
          <w:sz w:val="24"/>
          <w:szCs w:val="24"/>
          <w:lang w:val="pl-PL"/>
        </w:rPr>
        <w:t xml:space="preserve"> podstawie art. </w:t>
      </w:r>
      <w:r w:rsidR="00A967D6" w:rsidRPr="00AC67C9">
        <w:rPr>
          <w:sz w:val="24"/>
          <w:szCs w:val="24"/>
          <w:lang w:val="pl-PL"/>
        </w:rPr>
        <w:t>3</w:t>
      </w:r>
      <w:r w:rsidRPr="00AC67C9">
        <w:rPr>
          <w:sz w:val="24"/>
          <w:szCs w:val="24"/>
          <w:lang w:val="pl-PL"/>
        </w:rPr>
        <w:t xml:space="preserve"> ust. </w:t>
      </w:r>
      <w:r w:rsidR="00A967D6" w:rsidRPr="00AC67C9">
        <w:rPr>
          <w:sz w:val="24"/>
          <w:szCs w:val="24"/>
          <w:lang w:val="pl-PL"/>
        </w:rPr>
        <w:t xml:space="preserve">1 </w:t>
      </w:r>
      <w:r w:rsidRPr="00AC67C9">
        <w:rPr>
          <w:sz w:val="24"/>
          <w:szCs w:val="24"/>
          <w:lang w:val="pl-PL"/>
        </w:rPr>
        <w:t xml:space="preserve">ustawy z dnia </w:t>
      </w:r>
      <w:r w:rsidR="00435700" w:rsidRPr="00AC67C9">
        <w:rPr>
          <w:sz w:val="24"/>
          <w:szCs w:val="24"/>
          <w:lang w:val="pl-PL"/>
        </w:rPr>
        <w:t>11 września 2019</w:t>
      </w:r>
      <w:r w:rsidRPr="00AC67C9">
        <w:rPr>
          <w:sz w:val="24"/>
          <w:szCs w:val="24"/>
          <w:lang w:val="pl-PL"/>
        </w:rPr>
        <w:t xml:space="preserve"> r</w:t>
      </w:r>
      <w:r w:rsidR="00F21274" w:rsidRPr="00AC67C9">
        <w:rPr>
          <w:sz w:val="24"/>
          <w:szCs w:val="24"/>
          <w:lang w:val="pl-PL"/>
        </w:rPr>
        <w:t>.</w:t>
      </w:r>
      <w:r w:rsidRPr="00AC67C9">
        <w:rPr>
          <w:sz w:val="24"/>
          <w:szCs w:val="24"/>
          <w:lang w:val="pl-PL"/>
        </w:rPr>
        <w:t xml:space="preserve"> Prawo zamówień publicznych (</w:t>
      </w:r>
      <w:r w:rsidR="00B17D0D" w:rsidRPr="00B17D0D">
        <w:rPr>
          <w:sz w:val="24"/>
          <w:szCs w:val="24"/>
          <w:lang w:val="pl-PL"/>
        </w:rPr>
        <w:t>Dz.U. z</w:t>
      </w:r>
      <w:r w:rsidR="00B17D0D">
        <w:rPr>
          <w:sz w:val="24"/>
          <w:szCs w:val="24"/>
          <w:lang w:val="pl-PL"/>
        </w:rPr>
        <w:t> </w:t>
      </w:r>
      <w:r w:rsidR="00B17D0D" w:rsidRPr="00B17D0D">
        <w:rPr>
          <w:sz w:val="24"/>
          <w:szCs w:val="24"/>
          <w:lang w:val="pl-PL"/>
        </w:rPr>
        <w:t>2021 r. poz. 1129 z późn. zm.</w:t>
      </w:r>
      <w:r w:rsidRPr="00AC67C9">
        <w:rPr>
          <w:sz w:val="24"/>
          <w:szCs w:val="24"/>
          <w:lang w:val="pl-PL"/>
        </w:rPr>
        <w:t>), zwanej dalej „</w:t>
      </w:r>
      <w:r w:rsidR="004D0C9A" w:rsidRPr="00AC67C9">
        <w:rPr>
          <w:sz w:val="24"/>
          <w:szCs w:val="24"/>
          <w:lang w:val="pl-PL"/>
        </w:rPr>
        <w:t>u</w:t>
      </w:r>
      <w:r w:rsidRPr="00AC67C9">
        <w:rPr>
          <w:sz w:val="24"/>
          <w:szCs w:val="24"/>
          <w:lang w:val="pl-PL"/>
        </w:rPr>
        <w:t>stawą”.</w:t>
      </w:r>
    </w:p>
    <w:p w14:paraId="759849F6" w14:textId="32ECD202" w:rsidR="003D1821" w:rsidRPr="00AC67C9" w:rsidRDefault="004F438A" w:rsidP="00C72750">
      <w:pPr>
        <w:pStyle w:val="Tekstpodstawowy1"/>
        <w:widowControl w:val="0"/>
        <w:numPr>
          <w:ilvl w:val="0"/>
          <w:numId w:val="3"/>
        </w:numPr>
        <w:tabs>
          <w:tab w:val="clear" w:pos="360"/>
        </w:tabs>
        <w:ind w:left="284" w:right="20" w:hanging="284"/>
        <w:rPr>
          <w:rFonts w:ascii="Calibri" w:hAnsi="Calibri" w:cs="Arial"/>
          <w:sz w:val="22"/>
          <w:szCs w:val="22"/>
        </w:rPr>
      </w:pPr>
      <w:bookmarkStart w:id="1" w:name="_Hlk509221507"/>
      <w:r w:rsidRPr="00AC67C9">
        <w:rPr>
          <w:sz w:val="24"/>
          <w:szCs w:val="24"/>
          <w:lang w:val="pl-PL"/>
        </w:rPr>
        <w:t xml:space="preserve">Umowa obejmuje realizację zamówienia publicznego, o którym mowa w ust. 1 w zakresie Części </w:t>
      </w:r>
      <w:bookmarkEnd w:id="1"/>
      <w:r w:rsidR="008C51FA" w:rsidRPr="00AC67C9">
        <w:rPr>
          <w:sz w:val="24"/>
          <w:szCs w:val="24"/>
          <w:lang w:val="pl-PL"/>
        </w:rPr>
        <w:t xml:space="preserve">1 </w:t>
      </w:r>
      <w:r w:rsidR="00EA07B5" w:rsidRPr="00AC67C9">
        <w:rPr>
          <w:sz w:val="24"/>
          <w:szCs w:val="24"/>
          <w:lang w:val="pl-PL"/>
        </w:rPr>
        <w:t>–</w:t>
      </w:r>
      <w:r w:rsidR="008C51FA" w:rsidRPr="00AC67C9">
        <w:rPr>
          <w:sz w:val="24"/>
          <w:szCs w:val="24"/>
          <w:lang w:val="pl-PL"/>
        </w:rPr>
        <w:t xml:space="preserve"> </w:t>
      </w:r>
      <w:r w:rsidR="00C56CD4" w:rsidRPr="00AC67C9">
        <w:rPr>
          <w:sz w:val="24"/>
          <w:szCs w:val="24"/>
          <w:lang w:val="pl-PL"/>
        </w:rPr>
        <w:t>Uruchomienie e-usług dla mieszkańców</w:t>
      </w:r>
      <w:r w:rsidR="00E1356B" w:rsidRPr="00AC67C9">
        <w:rPr>
          <w:sz w:val="24"/>
          <w:szCs w:val="24"/>
          <w:lang w:val="pl-PL"/>
        </w:rPr>
        <w:t>.</w:t>
      </w:r>
    </w:p>
    <w:p w14:paraId="0AA51CB3" w14:textId="77777777" w:rsidR="00C56CD4" w:rsidRPr="00C56CD4" w:rsidRDefault="00C56CD4" w:rsidP="00C56CD4">
      <w:pPr>
        <w:pStyle w:val="Tekstpodstawowy1"/>
        <w:widowControl w:val="0"/>
        <w:ind w:left="284" w:right="20"/>
        <w:rPr>
          <w:rFonts w:ascii="Calibri" w:hAnsi="Calibri" w:cs="Arial"/>
          <w:sz w:val="22"/>
          <w:szCs w:val="22"/>
        </w:rPr>
      </w:pPr>
    </w:p>
    <w:p w14:paraId="6E5A5801" w14:textId="77777777" w:rsidR="003D1821" w:rsidRPr="00290687" w:rsidRDefault="003D1821" w:rsidP="00EA07B5">
      <w:pPr>
        <w:pStyle w:val="Nagwek1"/>
      </w:pPr>
      <w:r w:rsidRPr="00290687">
        <w:t>§ 2</w:t>
      </w:r>
      <w:r w:rsidRPr="00290687">
        <w:br/>
      </w:r>
      <w:r w:rsidR="008F0ECD" w:rsidRPr="00290687">
        <w:t>Definicje</w:t>
      </w:r>
    </w:p>
    <w:p w14:paraId="1AEEFF19" w14:textId="77777777" w:rsidR="003D1821" w:rsidRPr="00EA07B5" w:rsidRDefault="003D1821" w:rsidP="00AA0DFE">
      <w:pPr>
        <w:pStyle w:val="Tekstpodstawowy1"/>
        <w:ind w:left="284"/>
        <w:rPr>
          <w:sz w:val="24"/>
          <w:szCs w:val="24"/>
          <w:lang w:val="pl-PL"/>
        </w:rPr>
      </w:pPr>
      <w:r w:rsidRPr="00EA07B5">
        <w:rPr>
          <w:sz w:val="24"/>
          <w:szCs w:val="24"/>
        </w:rPr>
        <w:t>Terminom użytym w Umowie nadaje się następujące znaczenie:</w:t>
      </w:r>
    </w:p>
    <w:p w14:paraId="5DBD28BD" w14:textId="77777777" w:rsidR="000E47F8" w:rsidRPr="00EA07B5" w:rsidRDefault="000E47F8"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 xml:space="preserve">Umowa – niniejsza umowa zawarta między Zamawiającym i Wykonawcą </w:t>
      </w:r>
      <w:r w:rsidR="00011333" w:rsidRPr="00EA07B5">
        <w:rPr>
          <w:sz w:val="24"/>
          <w:szCs w:val="24"/>
          <w:lang w:val="pl-PL"/>
        </w:rPr>
        <w:t>z</w:t>
      </w:r>
      <w:r w:rsidR="00EA07B5">
        <w:rPr>
          <w:sz w:val="24"/>
          <w:szCs w:val="24"/>
          <w:lang w:val="pl-PL"/>
        </w:rPr>
        <w:t> </w:t>
      </w:r>
      <w:r w:rsidRPr="00EA07B5">
        <w:rPr>
          <w:sz w:val="24"/>
          <w:szCs w:val="24"/>
        </w:rPr>
        <w:t>załącznikami.</w:t>
      </w:r>
    </w:p>
    <w:p w14:paraId="2053FA86" w14:textId="52F72563" w:rsidR="00F07B0C" w:rsidRPr="00F07B0C" w:rsidRDefault="000E47F8" w:rsidP="00C72750">
      <w:pPr>
        <w:pStyle w:val="Tekstpodstawowy1"/>
        <w:widowControl w:val="0"/>
        <w:numPr>
          <w:ilvl w:val="0"/>
          <w:numId w:val="42"/>
        </w:numPr>
        <w:tabs>
          <w:tab w:val="clear" w:pos="720"/>
          <w:tab w:val="left" w:pos="0"/>
          <w:tab w:val="num" w:pos="284"/>
        </w:tabs>
        <w:ind w:left="284" w:right="20" w:hanging="284"/>
        <w:rPr>
          <w:sz w:val="24"/>
          <w:szCs w:val="24"/>
        </w:rPr>
      </w:pPr>
      <w:r w:rsidRPr="00F07B0C">
        <w:rPr>
          <w:sz w:val="24"/>
          <w:szCs w:val="24"/>
        </w:rPr>
        <w:t xml:space="preserve">Projekt </w:t>
      </w:r>
      <w:r w:rsidR="00EA07B5" w:rsidRPr="00F07B0C">
        <w:rPr>
          <w:sz w:val="24"/>
          <w:szCs w:val="24"/>
        </w:rPr>
        <w:t>–</w:t>
      </w:r>
      <w:r w:rsidRPr="00F07B0C">
        <w:rPr>
          <w:sz w:val="24"/>
          <w:szCs w:val="24"/>
        </w:rPr>
        <w:t xml:space="preserve"> projekt pn. </w:t>
      </w:r>
      <w:bookmarkStart w:id="2" w:name="_Hlk526844495"/>
      <w:r w:rsidR="00AF0589" w:rsidRPr="00F07B0C">
        <w:rPr>
          <w:sz w:val="24"/>
          <w:szCs w:val="24"/>
        </w:rPr>
        <w:t>„</w:t>
      </w:r>
      <w:r w:rsidR="00E92E5A" w:rsidRPr="00E92E5A">
        <w:rPr>
          <w:sz w:val="24"/>
          <w:szCs w:val="24"/>
          <w:lang w:val="pl-PL"/>
        </w:rPr>
        <w:t xml:space="preserve">E-Administracja </w:t>
      </w:r>
      <w:r w:rsidR="00E92E5A">
        <w:rPr>
          <w:sz w:val="24"/>
          <w:szCs w:val="24"/>
          <w:lang w:val="pl-PL"/>
        </w:rPr>
        <w:t>w</w:t>
      </w:r>
      <w:r w:rsidR="00E92E5A" w:rsidRPr="00E92E5A">
        <w:rPr>
          <w:sz w:val="24"/>
          <w:szCs w:val="24"/>
          <w:lang w:val="pl-PL"/>
        </w:rPr>
        <w:t xml:space="preserve"> Gminie Lidzbark</w:t>
      </w:r>
      <w:r w:rsidR="00290687" w:rsidRPr="00AC67C9">
        <w:rPr>
          <w:sz w:val="24"/>
          <w:szCs w:val="24"/>
        </w:rPr>
        <w:t xml:space="preserve">” </w:t>
      </w:r>
      <w:bookmarkEnd w:id="2"/>
      <w:r w:rsidR="00C72750" w:rsidRPr="00AC67C9">
        <w:rPr>
          <w:sz w:val="24"/>
          <w:szCs w:val="24"/>
        </w:rPr>
        <w:t xml:space="preserve">realizowany w ramach </w:t>
      </w:r>
      <w:r w:rsidR="00C72750" w:rsidRPr="00AC67C9">
        <w:rPr>
          <w:sz w:val="24"/>
          <w:szCs w:val="24"/>
        </w:rPr>
        <w:lastRenderedPageBreak/>
        <w:t xml:space="preserve">Regionalnego Programu Operacyjnego </w:t>
      </w:r>
      <w:r w:rsidR="00F07B0C" w:rsidRPr="00AC67C9">
        <w:rPr>
          <w:sz w:val="24"/>
          <w:szCs w:val="24"/>
          <w:lang w:val="pl-PL"/>
        </w:rPr>
        <w:t xml:space="preserve">Warmińsko-Mazurskiego </w:t>
      </w:r>
      <w:r w:rsidR="00F07B0C" w:rsidRPr="00AC67C9">
        <w:rPr>
          <w:sz w:val="24"/>
          <w:szCs w:val="24"/>
        </w:rPr>
        <w:t>na lata 2014-2020, III Osi Priorytetowej Cyfrowy Region, Działanie 3.1 Cyfrowa dostępność informacji sektora publicznego oraz wysoka jakość</w:t>
      </w:r>
      <w:r w:rsidR="00F07B0C" w:rsidRPr="00AC67C9">
        <w:rPr>
          <w:sz w:val="24"/>
          <w:szCs w:val="24"/>
          <w:lang w:val="pl-PL"/>
        </w:rPr>
        <w:t xml:space="preserve"> </w:t>
      </w:r>
      <w:r w:rsidR="00F07B0C" w:rsidRPr="00AC67C9">
        <w:rPr>
          <w:sz w:val="24"/>
          <w:szCs w:val="24"/>
        </w:rPr>
        <w:t>e-usług publicznych</w:t>
      </w:r>
      <w:r w:rsidR="00F07B0C" w:rsidRPr="00AC67C9">
        <w:rPr>
          <w:sz w:val="24"/>
          <w:szCs w:val="24"/>
          <w:lang w:val="pl-PL"/>
        </w:rPr>
        <w:t>,</w:t>
      </w:r>
      <w:r w:rsidR="00F07B0C" w:rsidRPr="00AC67C9">
        <w:rPr>
          <w:sz w:val="24"/>
          <w:szCs w:val="24"/>
        </w:rPr>
        <w:t xml:space="preserve"> nr </w:t>
      </w:r>
      <w:r w:rsidR="00F07B0C" w:rsidRPr="00AC67C9">
        <w:rPr>
          <w:sz w:val="24"/>
          <w:szCs w:val="24"/>
          <w:lang w:val="pl-PL"/>
        </w:rPr>
        <w:t xml:space="preserve">projektu </w:t>
      </w:r>
      <w:r w:rsidR="00E92E5A" w:rsidRPr="00E92E5A">
        <w:rPr>
          <w:sz w:val="24"/>
          <w:szCs w:val="24"/>
        </w:rPr>
        <w:t>RPWM.03.01.00-28-0006/20</w:t>
      </w:r>
      <w:r w:rsidR="00F07B0C" w:rsidRPr="00AC67C9">
        <w:rPr>
          <w:sz w:val="24"/>
          <w:szCs w:val="24"/>
        </w:rPr>
        <w:t>.</w:t>
      </w:r>
    </w:p>
    <w:p w14:paraId="2F4FF12A" w14:textId="03E554D9" w:rsidR="00011333" w:rsidRPr="000B615C" w:rsidRDefault="00011333" w:rsidP="00C72750">
      <w:pPr>
        <w:pStyle w:val="Tekstpodstawowy1"/>
        <w:widowControl w:val="0"/>
        <w:numPr>
          <w:ilvl w:val="0"/>
          <w:numId w:val="42"/>
        </w:numPr>
        <w:tabs>
          <w:tab w:val="clear" w:pos="720"/>
          <w:tab w:val="left" w:pos="0"/>
          <w:tab w:val="num" w:pos="284"/>
        </w:tabs>
        <w:ind w:left="284" w:right="20" w:hanging="284"/>
        <w:rPr>
          <w:sz w:val="24"/>
          <w:szCs w:val="24"/>
        </w:rPr>
      </w:pPr>
      <w:r w:rsidRPr="00F07B0C">
        <w:rPr>
          <w:sz w:val="24"/>
          <w:szCs w:val="24"/>
        </w:rPr>
        <w:t xml:space="preserve">Szczegółowy Opis </w:t>
      </w:r>
      <w:r w:rsidR="003E5E7A" w:rsidRPr="00F07B0C">
        <w:rPr>
          <w:sz w:val="24"/>
          <w:szCs w:val="24"/>
          <w:lang w:val="pl-PL"/>
        </w:rPr>
        <w:t>P</w:t>
      </w:r>
      <w:r w:rsidR="000312F5" w:rsidRPr="00F07B0C">
        <w:rPr>
          <w:sz w:val="24"/>
          <w:szCs w:val="24"/>
          <w:lang w:val="pl-PL"/>
        </w:rPr>
        <w:t>rzedmiotu</w:t>
      </w:r>
      <w:r w:rsidRPr="00F07B0C">
        <w:rPr>
          <w:sz w:val="24"/>
          <w:szCs w:val="24"/>
        </w:rPr>
        <w:t xml:space="preserve"> Zamówienia (zwany dalej zamiennie: SOPZ) – część SWZ, </w:t>
      </w:r>
      <w:r w:rsidR="00B058A9" w:rsidRPr="00F07B0C">
        <w:rPr>
          <w:sz w:val="24"/>
          <w:szCs w:val="24"/>
          <w:lang w:val="pl-PL"/>
        </w:rPr>
        <w:t xml:space="preserve">stanowi </w:t>
      </w:r>
      <w:r w:rsidRPr="00F07B0C">
        <w:rPr>
          <w:sz w:val="24"/>
          <w:szCs w:val="24"/>
        </w:rPr>
        <w:t xml:space="preserve">Załącznik nr </w:t>
      </w:r>
      <w:r w:rsidRPr="00F07B0C">
        <w:rPr>
          <w:sz w:val="24"/>
          <w:szCs w:val="24"/>
          <w:lang w:val="pl-PL"/>
        </w:rPr>
        <w:t>1</w:t>
      </w:r>
      <w:r w:rsidRPr="00F07B0C">
        <w:rPr>
          <w:sz w:val="24"/>
          <w:szCs w:val="24"/>
        </w:rPr>
        <w:t xml:space="preserve"> do Umowy</w:t>
      </w:r>
      <w:r w:rsidRPr="00F07B0C">
        <w:rPr>
          <w:sz w:val="24"/>
          <w:szCs w:val="24"/>
          <w:lang w:val="pl-PL"/>
        </w:rPr>
        <w:t>, w zakresie odpowiadającym części zamówienia wskazanej w § 1.</w:t>
      </w:r>
    </w:p>
    <w:p w14:paraId="0FF4B7F7" w14:textId="5D638133" w:rsidR="000B615C" w:rsidRPr="00F07B0C" w:rsidRDefault="000B615C" w:rsidP="00C72750">
      <w:pPr>
        <w:pStyle w:val="Tekstpodstawowy1"/>
        <w:widowControl w:val="0"/>
        <w:numPr>
          <w:ilvl w:val="0"/>
          <w:numId w:val="42"/>
        </w:numPr>
        <w:tabs>
          <w:tab w:val="clear" w:pos="720"/>
          <w:tab w:val="left" w:pos="0"/>
          <w:tab w:val="num" w:pos="284"/>
        </w:tabs>
        <w:ind w:left="284" w:right="20" w:hanging="284"/>
        <w:rPr>
          <w:sz w:val="24"/>
          <w:szCs w:val="24"/>
        </w:rPr>
      </w:pPr>
      <w:r w:rsidRPr="000B615C">
        <w:rPr>
          <w:sz w:val="24"/>
          <w:szCs w:val="24"/>
        </w:rPr>
        <w:t>Wynagrodzenie – łączne wynagrodzenie brutto za wykonanie przedmiotu umowy, o</w:t>
      </w:r>
      <w:r>
        <w:rPr>
          <w:sz w:val="24"/>
          <w:szCs w:val="24"/>
          <w:lang w:val="pl-PL"/>
        </w:rPr>
        <w:t> </w:t>
      </w:r>
      <w:r w:rsidRPr="000B615C">
        <w:rPr>
          <w:sz w:val="24"/>
          <w:szCs w:val="24"/>
        </w:rPr>
        <w:t>którym mowa w § 17 ust. 1 Umowy.</w:t>
      </w:r>
    </w:p>
    <w:p w14:paraId="28E3934E" w14:textId="39308990" w:rsidR="000E47F8" w:rsidRPr="00EA07B5" w:rsidRDefault="000E47F8"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 xml:space="preserve">System – </w:t>
      </w:r>
      <w:r w:rsidR="008728A0" w:rsidRPr="00EA07B5">
        <w:rPr>
          <w:sz w:val="24"/>
          <w:szCs w:val="24"/>
          <w:lang w:val="pl-PL"/>
        </w:rPr>
        <w:t xml:space="preserve">spójna całość </w:t>
      </w:r>
      <w:r w:rsidRPr="00EA07B5">
        <w:rPr>
          <w:sz w:val="24"/>
          <w:szCs w:val="24"/>
        </w:rPr>
        <w:t>Oprogramowani</w:t>
      </w:r>
      <w:r w:rsidR="008728A0" w:rsidRPr="00EA07B5">
        <w:rPr>
          <w:sz w:val="24"/>
          <w:szCs w:val="24"/>
          <w:lang w:val="pl-PL"/>
        </w:rPr>
        <w:t>a</w:t>
      </w:r>
      <w:r w:rsidRPr="00EA07B5">
        <w:rPr>
          <w:sz w:val="24"/>
          <w:szCs w:val="24"/>
        </w:rPr>
        <w:t xml:space="preserve"> </w:t>
      </w:r>
      <w:r w:rsidR="00AF0589" w:rsidRPr="00EA07B5">
        <w:rPr>
          <w:sz w:val="24"/>
          <w:szCs w:val="24"/>
          <w:lang w:val="pl-PL"/>
        </w:rPr>
        <w:t xml:space="preserve">- </w:t>
      </w:r>
      <w:r w:rsidR="00AF0589" w:rsidRPr="00EA07B5">
        <w:rPr>
          <w:rStyle w:val="fontstyle01"/>
          <w:rFonts w:ascii="Times New Roman" w:hAnsi="Times New Roman" w:cs="Times New Roman"/>
          <w:sz w:val="24"/>
          <w:szCs w:val="24"/>
        </w:rPr>
        <w:t>wraz z niezbędną do jego poprawnego działania infrastrukturą</w:t>
      </w:r>
      <w:r w:rsidR="00AF0589" w:rsidRPr="00EA07B5">
        <w:rPr>
          <w:sz w:val="24"/>
          <w:szCs w:val="24"/>
        </w:rPr>
        <w:t xml:space="preserve"> </w:t>
      </w:r>
      <w:r w:rsidR="00FC549F">
        <w:rPr>
          <w:sz w:val="24"/>
          <w:szCs w:val="24"/>
          <w:lang w:val="pl-PL"/>
        </w:rPr>
        <w:t xml:space="preserve">sprzętową </w:t>
      </w:r>
      <w:r w:rsidR="00AF0589" w:rsidRPr="00EA07B5">
        <w:rPr>
          <w:sz w:val="24"/>
          <w:szCs w:val="24"/>
          <w:lang w:val="pl-PL"/>
        </w:rPr>
        <w:t xml:space="preserve">- </w:t>
      </w:r>
      <w:r w:rsidRPr="00EA07B5">
        <w:rPr>
          <w:sz w:val="24"/>
          <w:szCs w:val="24"/>
        </w:rPr>
        <w:t>dostarczone</w:t>
      </w:r>
      <w:r w:rsidR="008728A0" w:rsidRPr="00EA07B5">
        <w:rPr>
          <w:sz w:val="24"/>
          <w:szCs w:val="24"/>
          <w:lang w:val="pl-PL"/>
        </w:rPr>
        <w:t>go, zmodyfikowanego, rozbudowanego i</w:t>
      </w:r>
      <w:r w:rsidR="00EA07B5">
        <w:rPr>
          <w:sz w:val="24"/>
          <w:szCs w:val="24"/>
          <w:lang w:val="pl-PL"/>
        </w:rPr>
        <w:t> </w:t>
      </w:r>
      <w:r w:rsidR="008728A0" w:rsidRPr="00EA07B5">
        <w:rPr>
          <w:sz w:val="24"/>
          <w:szCs w:val="24"/>
          <w:lang w:val="pl-PL"/>
        </w:rPr>
        <w:t>wytworzonego</w:t>
      </w:r>
      <w:r w:rsidRPr="00EA07B5">
        <w:rPr>
          <w:sz w:val="24"/>
          <w:szCs w:val="24"/>
        </w:rPr>
        <w:t xml:space="preserve"> w ramach Umowy, wraz z nośnikami, dokumentacją techniczną, dokumentacją użytkowników i</w:t>
      </w:r>
      <w:r w:rsidR="00E42156" w:rsidRPr="00EA07B5">
        <w:rPr>
          <w:sz w:val="24"/>
          <w:szCs w:val="24"/>
          <w:lang w:val="pl-PL"/>
        </w:rPr>
        <w:t> </w:t>
      </w:r>
      <w:r w:rsidRPr="00EA07B5">
        <w:rPr>
          <w:sz w:val="24"/>
          <w:szCs w:val="24"/>
        </w:rPr>
        <w:t>administratora tego oprogramowania</w:t>
      </w:r>
      <w:r w:rsidR="00F13EC8" w:rsidRPr="00EA07B5">
        <w:rPr>
          <w:sz w:val="24"/>
          <w:szCs w:val="24"/>
          <w:lang w:val="pl-PL"/>
        </w:rPr>
        <w:t xml:space="preserve">, umożliwiająca osiągnięcie określonego rezultatu, tj. </w:t>
      </w:r>
      <w:r w:rsidR="00AF0589" w:rsidRPr="00EA07B5">
        <w:rPr>
          <w:sz w:val="24"/>
          <w:szCs w:val="24"/>
          <w:lang w:val="pl-PL"/>
        </w:rPr>
        <w:t xml:space="preserve">udostępnienia mieszkańcom usług publicznych drogą elektroniczną </w:t>
      </w:r>
      <w:r w:rsidR="00F13EC8" w:rsidRPr="00EA07B5">
        <w:rPr>
          <w:sz w:val="24"/>
          <w:szCs w:val="24"/>
          <w:lang w:val="pl-PL"/>
        </w:rPr>
        <w:t xml:space="preserve">w oparciu o współpracujące ze sobą </w:t>
      </w:r>
      <w:r w:rsidR="00FC549F">
        <w:rPr>
          <w:sz w:val="24"/>
          <w:szCs w:val="24"/>
          <w:lang w:val="pl-PL"/>
        </w:rPr>
        <w:t>oprogramowanie aplikacyjne</w:t>
      </w:r>
      <w:r w:rsidRPr="00EA07B5">
        <w:rPr>
          <w:sz w:val="24"/>
          <w:szCs w:val="24"/>
        </w:rPr>
        <w:t>.</w:t>
      </w:r>
    </w:p>
    <w:p w14:paraId="3D96CFE8" w14:textId="77777777" w:rsidR="000E47F8" w:rsidRPr="00EA07B5" w:rsidRDefault="000E47F8"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Wdrożenie –</w:t>
      </w:r>
      <w:r w:rsidR="00F448C6" w:rsidRPr="00EA07B5">
        <w:rPr>
          <w:sz w:val="24"/>
          <w:szCs w:val="24"/>
          <w:lang w:val="pl-PL"/>
        </w:rPr>
        <w:t xml:space="preserve"> </w:t>
      </w:r>
      <w:r w:rsidR="00F448C6" w:rsidRPr="00EA07B5">
        <w:rPr>
          <w:sz w:val="24"/>
          <w:szCs w:val="24"/>
        </w:rPr>
        <w:t xml:space="preserve">całokształt prac wykonanych przez Wykonawcę w celu umożliwienia samodzielnej eksploatacji </w:t>
      </w:r>
      <w:r w:rsidR="008728A0" w:rsidRPr="00EA07B5">
        <w:rPr>
          <w:sz w:val="24"/>
          <w:szCs w:val="24"/>
          <w:lang w:val="pl-PL"/>
        </w:rPr>
        <w:t>Systemu</w:t>
      </w:r>
      <w:r w:rsidR="00F448C6" w:rsidRPr="00EA07B5">
        <w:rPr>
          <w:sz w:val="24"/>
          <w:szCs w:val="24"/>
        </w:rPr>
        <w:t xml:space="preserve"> przez pracowników Zamawiającego</w:t>
      </w:r>
      <w:r w:rsidR="00534AE3" w:rsidRPr="00EA07B5">
        <w:rPr>
          <w:sz w:val="24"/>
          <w:szCs w:val="24"/>
          <w:lang w:val="pl-PL"/>
        </w:rPr>
        <w:t>.</w:t>
      </w:r>
    </w:p>
    <w:p w14:paraId="5DB2D670" w14:textId="77777777" w:rsidR="00DA2F70" w:rsidRPr="00EA07B5" w:rsidRDefault="00DA2F70"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Utwory</w:t>
      </w:r>
      <w:r w:rsidRPr="00EA07B5">
        <w:rPr>
          <w:sz w:val="24"/>
          <w:szCs w:val="24"/>
          <w:lang w:val="pl-PL"/>
        </w:rPr>
        <w:t xml:space="preserve"> </w:t>
      </w:r>
      <w:r w:rsidRPr="00EA07B5">
        <w:rPr>
          <w:sz w:val="24"/>
          <w:szCs w:val="24"/>
        </w:rPr>
        <w:t xml:space="preserve">– </w:t>
      </w:r>
      <w:r w:rsidR="00EA09B8" w:rsidRPr="00EA09B8">
        <w:rPr>
          <w:sz w:val="24"/>
          <w:szCs w:val="24"/>
        </w:rPr>
        <w:t>wszystkie utwory w rozumieniu Ustawy z dnia 4 lutego 1994 r. o prawie autorskim i prawach pokrewnych dostarczane lub wytwarzane w ramach realizacji przedmiotu Umowy.</w:t>
      </w:r>
    </w:p>
    <w:p w14:paraId="1E0B8C3D" w14:textId="44B791E6" w:rsidR="00FC549F" w:rsidRPr="00FC549F" w:rsidRDefault="00FC549F" w:rsidP="00FC549F">
      <w:pPr>
        <w:pStyle w:val="Tekstpodstawowy1"/>
        <w:widowControl w:val="0"/>
        <w:numPr>
          <w:ilvl w:val="0"/>
          <w:numId w:val="42"/>
        </w:numPr>
        <w:tabs>
          <w:tab w:val="clear" w:pos="720"/>
          <w:tab w:val="left" w:pos="0"/>
          <w:tab w:val="num" w:pos="284"/>
        </w:tabs>
        <w:ind w:left="284" w:right="20" w:hanging="284"/>
        <w:rPr>
          <w:sz w:val="24"/>
          <w:szCs w:val="24"/>
        </w:rPr>
      </w:pPr>
      <w:r w:rsidRPr="00FC549F">
        <w:rPr>
          <w:sz w:val="24"/>
          <w:szCs w:val="24"/>
        </w:rPr>
        <w:t xml:space="preserve">Oprogramowanie Aplikacyjne, Oprogramowanie – oprogramowanie wdrażane w ramach Umowy, istniejące i dystrybuowane przez Wykonawcę niezależnie od niniejszego zamówienia, w tym modyfikowane i rozbudowywane na potrzeby realizacji Umowy. Do Oprogramowania Aplikacyjnego zalicza </w:t>
      </w:r>
      <w:r w:rsidRPr="00F07B0C">
        <w:rPr>
          <w:sz w:val="24"/>
          <w:szCs w:val="24"/>
        </w:rPr>
        <w:t xml:space="preserve">się: </w:t>
      </w:r>
      <w:r w:rsidR="00D67974" w:rsidRPr="00D67974">
        <w:rPr>
          <w:sz w:val="24"/>
          <w:szCs w:val="24"/>
        </w:rPr>
        <w:t>Centralna Platforma e-Usług Mieszkańca, elektroniczny system obiegu dokumentów, system zarządzania oświatą, system informacji przestrzennej</w:t>
      </w:r>
      <w:r w:rsidR="009946D8" w:rsidRPr="009946D8">
        <w:rPr>
          <w:sz w:val="24"/>
          <w:szCs w:val="24"/>
        </w:rPr>
        <w:t xml:space="preserve"> </w:t>
      </w:r>
      <w:r w:rsidRPr="00F07B0C">
        <w:rPr>
          <w:sz w:val="24"/>
          <w:szCs w:val="24"/>
        </w:rPr>
        <w:t>ponadto</w:t>
      </w:r>
      <w:r w:rsidRPr="00FC549F">
        <w:rPr>
          <w:sz w:val="24"/>
          <w:szCs w:val="24"/>
        </w:rPr>
        <w:t xml:space="preserve"> oprogramowanie funkcjonujące w</w:t>
      </w:r>
      <w:r w:rsidR="00A25B9F">
        <w:rPr>
          <w:sz w:val="24"/>
          <w:szCs w:val="24"/>
          <w:lang w:val="pl-PL"/>
        </w:rPr>
        <w:t> </w:t>
      </w:r>
      <w:r w:rsidRPr="00FC549F">
        <w:rPr>
          <w:sz w:val="24"/>
          <w:szCs w:val="24"/>
        </w:rPr>
        <w:t>jednostce Zamawiającego, o ile jego modyfikacja bądź rozbudowa stanowi przedmiot Umowy oraz oprogramowanie wytworzone w trakcie realizacji Umowy, powstałe w</w:t>
      </w:r>
      <w:r w:rsidR="00B058A9">
        <w:rPr>
          <w:sz w:val="24"/>
          <w:szCs w:val="24"/>
          <w:lang w:val="pl-PL"/>
        </w:rPr>
        <w:t> </w:t>
      </w:r>
      <w:r w:rsidRPr="00FC549F">
        <w:rPr>
          <w:sz w:val="24"/>
          <w:szCs w:val="24"/>
        </w:rPr>
        <w:t>wyniku prac programistycznych na potrzeby uruchomienia Systemu.</w:t>
      </w:r>
    </w:p>
    <w:p w14:paraId="2246FF74" w14:textId="77777777" w:rsidR="000E47F8" w:rsidRPr="00EA07B5" w:rsidRDefault="00011333"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Oprogramowanie Wspomagające – wszelkie programy komputerowe w postaci kodu wynikowego, do których autorskie prawa majątkowe przysługują osobom trzecim, a na które Wykonawca na podstawie Umowy udziela Zamawiającemu licencji lub sublicencji oraz powiązane z nimi nośniki, dokumentacje, instrukcje i aktualizacje tychże programów komputerowych, niezbędne do działania Systemu, w tym systemy operacyjne i</w:t>
      </w:r>
      <w:r w:rsidR="00AA0DFE">
        <w:rPr>
          <w:sz w:val="24"/>
          <w:szCs w:val="24"/>
          <w:lang w:val="pl-PL"/>
        </w:rPr>
        <w:t> </w:t>
      </w:r>
      <w:r w:rsidRPr="00EA07B5">
        <w:rPr>
          <w:sz w:val="24"/>
          <w:szCs w:val="24"/>
        </w:rPr>
        <w:t>oprogramowanie bazodanowe oraz sterowniki.</w:t>
      </w:r>
    </w:p>
    <w:p w14:paraId="03703D36" w14:textId="77777777" w:rsidR="00011333" w:rsidRPr="00EA07B5" w:rsidRDefault="00011333"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Moduł – wyodrębniona część Systemu, o określonych funkcjonalnościach</w:t>
      </w:r>
      <w:r w:rsidR="007621D4" w:rsidRPr="00EA07B5">
        <w:rPr>
          <w:sz w:val="24"/>
          <w:szCs w:val="24"/>
          <w:lang w:val="pl-PL"/>
        </w:rPr>
        <w:t>.</w:t>
      </w:r>
    </w:p>
    <w:p w14:paraId="03E8E111" w14:textId="77777777" w:rsidR="000E47F8" w:rsidRPr="00EA07B5" w:rsidRDefault="00011333"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 xml:space="preserve">Dokumentacja – wszelka dokumentacja dotycząca Oprogramowania lub jakichkolwiek innych prac Wykonawcy, która jest dostarczana </w:t>
      </w:r>
      <w:r w:rsidR="007621D4" w:rsidRPr="00AA0DFE">
        <w:rPr>
          <w:sz w:val="24"/>
          <w:szCs w:val="24"/>
        </w:rPr>
        <w:t>przez Wykonawcę Zamawiającemu</w:t>
      </w:r>
      <w:r w:rsidRPr="00EA07B5">
        <w:rPr>
          <w:sz w:val="24"/>
          <w:szCs w:val="24"/>
        </w:rPr>
        <w:t xml:space="preserve"> w</w:t>
      </w:r>
      <w:r w:rsidR="00EA07B5" w:rsidRPr="00AA0DFE">
        <w:rPr>
          <w:sz w:val="24"/>
          <w:szCs w:val="24"/>
        </w:rPr>
        <w:t> </w:t>
      </w:r>
      <w:r w:rsidRPr="00EA07B5">
        <w:rPr>
          <w:sz w:val="24"/>
          <w:szCs w:val="24"/>
        </w:rPr>
        <w:t>ramach realizacji Umowy. W skład Dokumentacji wchodzą w szczególności Dokumentacja Standardowa oraz Dokumentacja Dedykowana</w:t>
      </w:r>
      <w:r w:rsidR="007621D4" w:rsidRPr="00AA0DFE">
        <w:rPr>
          <w:sz w:val="24"/>
          <w:szCs w:val="24"/>
        </w:rPr>
        <w:t>.</w:t>
      </w:r>
    </w:p>
    <w:p w14:paraId="180EEF3E" w14:textId="77777777" w:rsidR="000E47F8" w:rsidRPr="00EA07B5" w:rsidRDefault="000E47F8"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Dokumentacja Standardowa –</w:t>
      </w:r>
      <w:r w:rsidR="00534AE3" w:rsidRPr="00AA0DFE">
        <w:rPr>
          <w:sz w:val="24"/>
          <w:szCs w:val="24"/>
        </w:rPr>
        <w:t xml:space="preserve"> </w:t>
      </w:r>
      <w:r w:rsidRPr="00EA07B5">
        <w:rPr>
          <w:sz w:val="24"/>
          <w:szCs w:val="24"/>
        </w:rPr>
        <w:t xml:space="preserve">dokumentacja </w:t>
      </w:r>
      <w:r w:rsidR="00D96F3C" w:rsidRPr="00AA0DFE">
        <w:rPr>
          <w:sz w:val="24"/>
          <w:szCs w:val="24"/>
        </w:rPr>
        <w:t xml:space="preserve">Oprogramowania </w:t>
      </w:r>
      <w:r w:rsidRPr="00EA07B5">
        <w:rPr>
          <w:sz w:val="24"/>
          <w:szCs w:val="24"/>
        </w:rPr>
        <w:t>opracowana n</w:t>
      </w:r>
      <w:r w:rsidR="00534AE3" w:rsidRPr="00EA07B5">
        <w:rPr>
          <w:sz w:val="24"/>
          <w:szCs w:val="24"/>
        </w:rPr>
        <w:t xml:space="preserve">iezależnie od </w:t>
      </w:r>
      <w:r w:rsidR="00011333" w:rsidRPr="00AA0DFE">
        <w:rPr>
          <w:sz w:val="24"/>
          <w:szCs w:val="24"/>
        </w:rPr>
        <w:t xml:space="preserve">niniejszej </w:t>
      </w:r>
      <w:r w:rsidR="00534AE3" w:rsidRPr="00EA07B5">
        <w:rPr>
          <w:sz w:val="24"/>
          <w:szCs w:val="24"/>
        </w:rPr>
        <w:t>Umowy</w:t>
      </w:r>
      <w:r w:rsidR="00011333" w:rsidRPr="00AA0DFE">
        <w:rPr>
          <w:sz w:val="24"/>
          <w:szCs w:val="24"/>
        </w:rPr>
        <w:t xml:space="preserve"> (dostarczana na przykład przez producenta)</w:t>
      </w:r>
      <w:r w:rsidR="00534AE3" w:rsidRPr="00AA0DFE">
        <w:rPr>
          <w:sz w:val="24"/>
          <w:szCs w:val="24"/>
        </w:rPr>
        <w:t>.</w:t>
      </w:r>
    </w:p>
    <w:p w14:paraId="0FFCDB7E" w14:textId="77777777" w:rsidR="000E47F8" w:rsidRPr="00EA07B5" w:rsidRDefault="000E47F8"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Dokumentacja Dedykowana – dokumentacja opracowana w związku z realizacją Umowy</w:t>
      </w:r>
      <w:r w:rsidR="007621D4" w:rsidRPr="00AA0DFE">
        <w:rPr>
          <w:sz w:val="24"/>
          <w:szCs w:val="24"/>
        </w:rPr>
        <w:t>.</w:t>
      </w:r>
    </w:p>
    <w:p w14:paraId="727D2C90" w14:textId="77777777" w:rsidR="00F00C72" w:rsidRPr="00EA07B5" w:rsidRDefault="00F00C72"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Awaria – krytycznie wadliwa praca Systemu lub jego części, niezgodna z Dokumentacją lub warunkami Umowy, polegająca na zatrzymaniu lub zakłóceniu pracy Systemu lub jego części w</w:t>
      </w:r>
      <w:r w:rsidR="00E42156" w:rsidRPr="00AA0DFE">
        <w:rPr>
          <w:sz w:val="24"/>
          <w:szCs w:val="24"/>
        </w:rPr>
        <w:t> </w:t>
      </w:r>
      <w:r w:rsidRPr="00EA07B5">
        <w:rPr>
          <w:sz w:val="24"/>
          <w:szCs w:val="24"/>
        </w:rPr>
        <w:t xml:space="preserve">takim zakresie, że nie istnieje możliwość realizacji przez Zamawiającego istotnych dla jego organizacji procesów (na przykład: niedostępne są usługi dla mieszkańców będące celem zamówienia, czy też niemożliwe jest terminowe wypełnienia przez Zamawiającego obowiązków wynikających z przepisów wewnętrznych lub zewnętrznych) lub też nieprawidłowość pracy części Systemu w takim zakresie, że </w:t>
      </w:r>
      <w:r w:rsidRPr="00EA07B5">
        <w:rPr>
          <w:sz w:val="24"/>
          <w:szCs w:val="24"/>
        </w:rPr>
        <w:lastRenderedPageBreak/>
        <w:t>kontynuowanie jego działania doprowadziłoby do utraty danych lub naruszenia ich spójności, w przypadku Awarii nie jest możliwe prawidłowe użytkowanie Systemu z</w:t>
      </w:r>
      <w:r w:rsidR="00EA07B5" w:rsidRPr="00AA0DFE">
        <w:rPr>
          <w:sz w:val="24"/>
          <w:szCs w:val="24"/>
        </w:rPr>
        <w:t> </w:t>
      </w:r>
      <w:r w:rsidRPr="00EA07B5">
        <w:rPr>
          <w:sz w:val="24"/>
          <w:szCs w:val="24"/>
        </w:rPr>
        <w:t>powodu w szczególności uszkodzenia lub utraty spójności danych, struktur danych lub błędnego funkcjonowania platformy systemowo-sprzętowej.</w:t>
      </w:r>
    </w:p>
    <w:p w14:paraId="47238E91" w14:textId="77777777" w:rsidR="00CA740B" w:rsidRPr="00EA07B5" w:rsidRDefault="00F00C72"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Błąd - wadliwa praca Systemu lub jego części, niezgodna z Dokumentacją lub warunkami Umowy, polegająca na zakłóceniu pracy Systemu lub jego części innym niż Awaria.</w:t>
      </w:r>
    </w:p>
    <w:p w14:paraId="3A212D10" w14:textId="77777777" w:rsidR="009B0E1A" w:rsidRPr="00EA07B5" w:rsidRDefault="009B0E1A"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 xml:space="preserve">Obejście - przywrócenie działania </w:t>
      </w:r>
      <w:r w:rsidR="00D60CD5" w:rsidRPr="00EA07B5">
        <w:rPr>
          <w:sz w:val="24"/>
          <w:szCs w:val="24"/>
        </w:rPr>
        <w:t>Systemu</w:t>
      </w:r>
      <w:r w:rsidRPr="00EA07B5">
        <w:rPr>
          <w:sz w:val="24"/>
          <w:szCs w:val="24"/>
        </w:rPr>
        <w:t xml:space="preserve"> poprzez zminimalizowanie uciążliwości Błędu, bez usunięcia tego Błędu.</w:t>
      </w:r>
    </w:p>
    <w:p w14:paraId="25CA973B" w14:textId="77777777" w:rsidR="00F00C72" w:rsidRPr="00EA07B5" w:rsidRDefault="00F00C72"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Wada – wadliwa praca Systemu lub jego części polegające na nienależytym działaniu jego części, nieograniczająca działania Systemu, nie mająca istotnego wpływu na zastosowanie Systemu.</w:t>
      </w:r>
    </w:p>
    <w:p w14:paraId="681872CB" w14:textId="77777777" w:rsidR="003D1821" w:rsidRPr="00EA07B5" w:rsidRDefault="003D1821"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Siła Wyższa – zdarzenia, którym Strony nie mogą zapobiec ani których nie mogą uniknąć, pomimo zachowania należytej staranności, w szczególności takie jak katastrofy naturalne, działania wojenne, ataki terrorystyczne, strajki, rozruchy lub inne podobne zdarzenia, które traktowane są na gruncie prawa polskiego lub polskich zwyczajów handlowych jako Siła Wyższa, na które Strony nie mają wpływu.</w:t>
      </w:r>
    </w:p>
    <w:p w14:paraId="0CF8D713" w14:textId="77777777" w:rsidR="003D1821" w:rsidRPr="00EA07B5" w:rsidRDefault="003D1821"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Infrastruktura Zamawiającego – infrastruktura informatyczna (w tym sprzęt i</w:t>
      </w:r>
      <w:r w:rsidR="00EA07B5" w:rsidRPr="00AA0DFE">
        <w:rPr>
          <w:sz w:val="24"/>
          <w:szCs w:val="24"/>
        </w:rPr>
        <w:t> </w:t>
      </w:r>
      <w:r w:rsidRPr="00EA07B5">
        <w:rPr>
          <w:sz w:val="24"/>
          <w:szCs w:val="24"/>
        </w:rPr>
        <w:t xml:space="preserve">oprogramowanie) </w:t>
      </w:r>
      <w:r w:rsidR="00D96F3C" w:rsidRPr="00EA07B5">
        <w:rPr>
          <w:sz w:val="24"/>
          <w:szCs w:val="24"/>
        </w:rPr>
        <w:t xml:space="preserve">użytkowana przez </w:t>
      </w:r>
      <w:r w:rsidRPr="00EA07B5">
        <w:rPr>
          <w:sz w:val="24"/>
          <w:szCs w:val="24"/>
        </w:rPr>
        <w:t>Zamawiającego</w:t>
      </w:r>
      <w:r w:rsidR="003D0917" w:rsidRPr="00EA07B5">
        <w:rPr>
          <w:sz w:val="24"/>
          <w:szCs w:val="24"/>
        </w:rPr>
        <w:t xml:space="preserve"> niebędąca </w:t>
      </w:r>
      <w:r w:rsidR="00980D1F" w:rsidRPr="00EA07B5">
        <w:rPr>
          <w:sz w:val="24"/>
          <w:szCs w:val="24"/>
        </w:rPr>
        <w:t>przedmiot</w:t>
      </w:r>
      <w:r w:rsidR="003D0917" w:rsidRPr="00EA07B5">
        <w:rPr>
          <w:sz w:val="24"/>
          <w:szCs w:val="24"/>
        </w:rPr>
        <w:t>em Zamówienia</w:t>
      </w:r>
      <w:r w:rsidR="007802F1" w:rsidRPr="00EA07B5">
        <w:rPr>
          <w:sz w:val="24"/>
          <w:szCs w:val="24"/>
        </w:rPr>
        <w:t>, przeznaczona przez Zamawiającego do wykorzystania na cele wdrożenia i</w:t>
      </w:r>
      <w:r w:rsidR="00EA07B5" w:rsidRPr="00AA0DFE">
        <w:rPr>
          <w:sz w:val="24"/>
          <w:szCs w:val="24"/>
        </w:rPr>
        <w:t> </w:t>
      </w:r>
      <w:r w:rsidR="007802F1" w:rsidRPr="00EA07B5">
        <w:rPr>
          <w:sz w:val="24"/>
          <w:szCs w:val="24"/>
        </w:rPr>
        <w:t xml:space="preserve">eksploatacji </w:t>
      </w:r>
      <w:r w:rsidR="00F00C72" w:rsidRPr="00EA07B5">
        <w:rPr>
          <w:sz w:val="24"/>
          <w:szCs w:val="24"/>
        </w:rPr>
        <w:t>Systemu (na przykład: stacje robocze, infrastruktura sieciowa)</w:t>
      </w:r>
      <w:r w:rsidRPr="00EA07B5">
        <w:rPr>
          <w:sz w:val="24"/>
          <w:szCs w:val="24"/>
        </w:rPr>
        <w:t>.</w:t>
      </w:r>
    </w:p>
    <w:p w14:paraId="21D008A0" w14:textId="54024D58" w:rsidR="00AC67C9" w:rsidRPr="00AC67C9" w:rsidRDefault="00531C67" w:rsidP="00AC67C9">
      <w:pPr>
        <w:pStyle w:val="Tekstpodstawowy1"/>
        <w:widowControl w:val="0"/>
        <w:numPr>
          <w:ilvl w:val="0"/>
          <w:numId w:val="42"/>
        </w:numPr>
        <w:tabs>
          <w:tab w:val="clear" w:pos="720"/>
          <w:tab w:val="left" w:pos="0"/>
          <w:tab w:val="num" w:pos="284"/>
        </w:tabs>
        <w:ind w:left="284" w:right="20" w:hanging="426"/>
        <w:rPr>
          <w:sz w:val="24"/>
          <w:szCs w:val="24"/>
        </w:rPr>
      </w:pPr>
      <w:r w:rsidRPr="00DC34E8">
        <w:rPr>
          <w:sz w:val="24"/>
          <w:szCs w:val="24"/>
        </w:rPr>
        <w:t xml:space="preserve">Infrastruktura </w:t>
      </w:r>
      <w:r w:rsidR="000C30C8" w:rsidRPr="00DC34E8">
        <w:rPr>
          <w:sz w:val="24"/>
          <w:szCs w:val="24"/>
        </w:rPr>
        <w:t>sprzętowa</w:t>
      </w:r>
      <w:r w:rsidRPr="00DC34E8">
        <w:rPr>
          <w:sz w:val="24"/>
          <w:szCs w:val="24"/>
        </w:rPr>
        <w:t xml:space="preserve"> - </w:t>
      </w:r>
      <w:r w:rsidR="000C30C8" w:rsidRPr="00DC34E8">
        <w:rPr>
          <w:sz w:val="24"/>
          <w:szCs w:val="24"/>
        </w:rPr>
        <w:t>infrastruktura informatyczna wchodząca w zakres przedmiotu Zamówienia w ramach części nr 1 zamówienia</w:t>
      </w:r>
      <w:r w:rsidR="00155E92" w:rsidRPr="00AC67C9">
        <w:rPr>
          <w:sz w:val="24"/>
          <w:szCs w:val="24"/>
        </w:rPr>
        <w:t xml:space="preserve">, </w:t>
      </w:r>
      <w:bookmarkStart w:id="3" w:name="_Hlk52702055"/>
      <w:r w:rsidR="00155E92" w:rsidRPr="00AC67C9">
        <w:rPr>
          <w:sz w:val="24"/>
          <w:szCs w:val="24"/>
        </w:rPr>
        <w:t xml:space="preserve">tj. </w:t>
      </w:r>
      <w:r w:rsidR="00D67974" w:rsidRPr="00D67974">
        <w:rPr>
          <w:sz w:val="24"/>
          <w:szCs w:val="24"/>
        </w:rPr>
        <w:t>serwery, macierz, urządzenie NAS, oprogramowanie do wirtualizacji i backup.</w:t>
      </w:r>
    </w:p>
    <w:p w14:paraId="415FBB02" w14:textId="44E794ED" w:rsidR="00531C67" w:rsidRPr="00DC34E8" w:rsidRDefault="00531C67" w:rsidP="00AC67C9">
      <w:pPr>
        <w:pStyle w:val="Tekstpodstawowy1"/>
        <w:widowControl w:val="0"/>
        <w:tabs>
          <w:tab w:val="left" w:pos="0"/>
        </w:tabs>
        <w:ind w:left="284" w:right="20"/>
        <w:rPr>
          <w:sz w:val="24"/>
          <w:szCs w:val="24"/>
        </w:rPr>
      </w:pPr>
    </w:p>
    <w:bookmarkEnd w:id="3"/>
    <w:p w14:paraId="10962408" w14:textId="77777777" w:rsidR="003D1821" w:rsidRPr="00290687" w:rsidRDefault="003D1821" w:rsidP="00EA07B5">
      <w:pPr>
        <w:pStyle w:val="Nagwek1"/>
      </w:pPr>
      <w:r w:rsidRPr="00290687">
        <w:t>§ 3</w:t>
      </w:r>
      <w:r w:rsidRPr="00290687">
        <w:br/>
      </w:r>
      <w:r w:rsidR="008F0ECD">
        <w:t>Przedmiot</w:t>
      </w:r>
      <w:r w:rsidR="008F0ECD" w:rsidRPr="00290687">
        <w:t xml:space="preserve"> umowy</w:t>
      </w:r>
    </w:p>
    <w:p w14:paraId="6AF0F463" w14:textId="5E312471" w:rsidR="003D1821" w:rsidRPr="00EA07B5" w:rsidRDefault="004F438A" w:rsidP="00E915E2">
      <w:pPr>
        <w:pStyle w:val="Tekstpodstawowy1"/>
        <w:widowControl w:val="0"/>
        <w:numPr>
          <w:ilvl w:val="0"/>
          <w:numId w:val="53"/>
        </w:numPr>
        <w:tabs>
          <w:tab w:val="clear" w:pos="360"/>
        </w:tabs>
        <w:ind w:left="284" w:right="20" w:hanging="284"/>
        <w:rPr>
          <w:sz w:val="24"/>
          <w:szCs w:val="24"/>
        </w:rPr>
      </w:pPr>
      <w:r w:rsidRPr="00C72750">
        <w:rPr>
          <w:sz w:val="24"/>
          <w:szCs w:val="24"/>
          <w:lang w:val="pl-PL"/>
        </w:rPr>
        <w:t>P</w:t>
      </w:r>
      <w:r w:rsidR="00875DCA" w:rsidRPr="00C72750">
        <w:rPr>
          <w:sz w:val="24"/>
          <w:szCs w:val="24"/>
          <w:lang w:val="pl-PL"/>
        </w:rPr>
        <w:t>rzedmiotem</w:t>
      </w:r>
      <w:r w:rsidR="003D1821" w:rsidRPr="00C72750">
        <w:rPr>
          <w:sz w:val="24"/>
          <w:szCs w:val="24"/>
        </w:rPr>
        <w:t xml:space="preserve"> </w:t>
      </w:r>
      <w:r w:rsidR="003E44CF" w:rsidRPr="00C72750">
        <w:rPr>
          <w:sz w:val="24"/>
          <w:szCs w:val="24"/>
          <w:lang w:val="pl-PL"/>
        </w:rPr>
        <w:t>u</w:t>
      </w:r>
      <w:r w:rsidR="003D1821" w:rsidRPr="00C72750">
        <w:rPr>
          <w:sz w:val="24"/>
          <w:szCs w:val="24"/>
        </w:rPr>
        <w:t xml:space="preserve">mowy jest </w:t>
      </w:r>
      <w:r w:rsidR="00F00C72" w:rsidRPr="00C72750">
        <w:rPr>
          <w:sz w:val="24"/>
          <w:szCs w:val="24"/>
          <w:lang w:val="pl-PL"/>
        </w:rPr>
        <w:t xml:space="preserve">dostarczenie i uruchomienie Systemu, tj. </w:t>
      </w:r>
      <w:r w:rsidR="00905830" w:rsidRPr="00C72750">
        <w:rPr>
          <w:sz w:val="24"/>
          <w:szCs w:val="24"/>
          <w:lang w:val="pl-PL"/>
        </w:rPr>
        <w:t xml:space="preserve">modernizacja, dostawa i wdrożenie </w:t>
      </w:r>
      <w:r w:rsidR="000C30C8" w:rsidRPr="00C72750">
        <w:rPr>
          <w:sz w:val="24"/>
          <w:szCs w:val="24"/>
          <w:lang w:val="pl-PL"/>
        </w:rPr>
        <w:t>oprogramowania</w:t>
      </w:r>
      <w:r w:rsidR="00905830" w:rsidRPr="00C72750">
        <w:rPr>
          <w:sz w:val="24"/>
          <w:szCs w:val="24"/>
          <w:lang w:val="pl-PL"/>
        </w:rPr>
        <w:t xml:space="preserve"> oraz uruchomienie e-usług publicznych z dostawą niezbędnego sprzętu </w:t>
      </w:r>
      <w:r w:rsidR="00905830" w:rsidRPr="00AC67C9">
        <w:rPr>
          <w:sz w:val="24"/>
          <w:szCs w:val="24"/>
          <w:lang w:val="pl-PL"/>
        </w:rPr>
        <w:t>dla Gminy</w:t>
      </w:r>
      <w:r w:rsidR="00A97886" w:rsidRPr="00AC67C9">
        <w:rPr>
          <w:sz w:val="24"/>
          <w:szCs w:val="24"/>
          <w:lang w:val="pl-PL"/>
        </w:rPr>
        <w:t xml:space="preserve"> </w:t>
      </w:r>
      <w:r w:rsidR="00D67974">
        <w:rPr>
          <w:sz w:val="24"/>
          <w:szCs w:val="24"/>
          <w:lang w:val="pl-PL"/>
        </w:rPr>
        <w:t>Lidzbark</w:t>
      </w:r>
      <w:r w:rsidR="009946D8" w:rsidRPr="00AC67C9">
        <w:rPr>
          <w:sz w:val="24"/>
          <w:szCs w:val="24"/>
          <w:lang w:val="pl-PL"/>
        </w:rPr>
        <w:t xml:space="preserve"> </w:t>
      </w:r>
      <w:r w:rsidR="00905830" w:rsidRPr="00AC67C9">
        <w:rPr>
          <w:sz w:val="24"/>
          <w:szCs w:val="24"/>
          <w:lang w:val="pl-PL"/>
        </w:rPr>
        <w:t>zgodnie</w:t>
      </w:r>
      <w:r w:rsidR="00905830" w:rsidRPr="00EA07B5">
        <w:rPr>
          <w:sz w:val="24"/>
          <w:szCs w:val="24"/>
          <w:lang w:val="pl-PL"/>
        </w:rPr>
        <w:t xml:space="preserve"> z SWZ oraz ze złożoną przez Wykonawcę ofertą stanowiącą Załącznik nr 2 do Umowy</w:t>
      </w:r>
      <w:r w:rsidR="003D1821" w:rsidRPr="00EA07B5">
        <w:rPr>
          <w:sz w:val="24"/>
          <w:szCs w:val="24"/>
        </w:rPr>
        <w:t xml:space="preserve">. </w:t>
      </w:r>
    </w:p>
    <w:p w14:paraId="38DC5D9F" w14:textId="77777777" w:rsidR="003D1821" w:rsidRPr="00EA07B5" w:rsidRDefault="004F438A" w:rsidP="00E915E2">
      <w:pPr>
        <w:pStyle w:val="Tekstpodstawowy1"/>
        <w:widowControl w:val="0"/>
        <w:numPr>
          <w:ilvl w:val="0"/>
          <w:numId w:val="53"/>
        </w:numPr>
        <w:tabs>
          <w:tab w:val="clear" w:pos="360"/>
        </w:tabs>
        <w:ind w:left="284" w:right="20" w:hanging="284"/>
        <w:rPr>
          <w:sz w:val="24"/>
          <w:szCs w:val="24"/>
        </w:rPr>
      </w:pPr>
      <w:r w:rsidRPr="00126C7B">
        <w:rPr>
          <w:sz w:val="24"/>
          <w:szCs w:val="24"/>
        </w:rPr>
        <w:t>P</w:t>
      </w:r>
      <w:r w:rsidR="00980D1F" w:rsidRPr="00EA07B5">
        <w:rPr>
          <w:sz w:val="24"/>
          <w:szCs w:val="24"/>
        </w:rPr>
        <w:t>rzedmiot</w:t>
      </w:r>
      <w:r w:rsidR="003D1821" w:rsidRPr="00EA07B5">
        <w:rPr>
          <w:sz w:val="24"/>
          <w:szCs w:val="24"/>
        </w:rPr>
        <w:t xml:space="preserve"> </w:t>
      </w:r>
      <w:r w:rsidR="003E44CF">
        <w:rPr>
          <w:sz w:val="24"/>
          <w:szCs w:val="24"/>
          <w:lang w:val="pl-PL"/>
        </w:rPr>
        <w:t>u</w:t>
      </w:r>
      <w:r w:rsidR="003D1821" w:rsidRPr="00EA07B5">
        <w:rPr>
          <w:sz w:val="24"/>
          <w:szCs w:val="24"/>
        </w:rPr>
        <w:t>mowy obejmuje w szczególności:</w:t>
      </w:r>
    </w:p>
    <w:p w14:paraId="790066B6" w14:textId="77777777"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 xml:space="preserve">przeprowadzenie </w:t>
      </w:r>
      <w:r w:rsidR="008728A0" w:rsidRPr="00EA07B5">
        <w:rPr>
          <w:rFonts w:ascii="Times New Roman" w:hAnsi="Times New Roman"/>
          <w:sz w:val="24"/>
          <w:szCs w:val="24"/>
        </w:rPr>
        <w:t>analizy</w:t>
      </w:r>
      <w:r w:rsidRPr="00EA07B5">
        <w:rPr>
          <w:rFonts w:ascii="Times New Roman" w:hAnsi="Times New Roman"/>
          <w:sz w:val="24"/>
          <w:szCs w:val="24"/>
        </w:rPr>
        <w:t xml:space="preserve"> wymagań funkcjonalnych i </w:t>
      </w:r>
      <w:r w:rsidR="008324DB" w:rsidRPr="00EA07B5">
        <w:rPr>
          <w:rFonts w:ascii="Times New Roman" w:hAnsi="Times New Roman"/>
          <w:sz w:val="24"/>
          <w:szCs w:val="24"/>
        </w:rPr>
        <w:t>nie</w:t>
      </w:r>
      <w:r w:rsidRPr="00EA07B5">
        <w:rPr>
          <w:rFonts w:ascii="Times New Roman" w:hAnsi="Times New Roman"/>
          <w:sz w:val="24"/>
          <w:szCs w:val="24"/>
        </w:rPr>
        <w:t>funkcjonalnych oraz zaprojektowani</w:t>
      </w:r>
      <w:r w:rsidR="008728A0" w:rsidRPr="00EA07B5">
        <w:rPr>
          <w:rFonts w:ascii="Times New Roman" w:hAnsi="Times New Roman"/>
          <w:sz w:val="24"/>
          <w:szCs w:val="24"/>
        </w:rPr>
        <w:t>e</w:t>
      </w:r>
      <w:r w:rsidRPr="00EA07B5">
        <w:rPr>
          <w:rFonts w:ascii="Times New Roman" w:hAnsi="Times New Roman"/>
          <w:sz w:val="24"/>
          <w:szCs w:val="24"/>
        </w:rPr>
        <w:t xml:space="preserve"> architektury </w:t>
      </w:r>
      <w:r w:rsidR="00D60CD5" w:rsidRPr="00EA07B5">
        <w:rPr>
          <w:rFonts w:ascii="Times New Roman" w:hAnsi="Times New Roman"/>
          <w:sz w:val="24"/>
          <w:szCs w:val="24"/>
          <w:lang w:eastAsia="pl-PL"/>
        </w:rPr>
        <w:t>Systemu</w:t>
      </w:r>
      <w:r w:rsidR="00B92B73" w:rsidRPr="00EA07B5">
        <w:rPr>
          <w:rFonts w:ascii="Times New Roman" w:hAnsi="Times New Roman"/>
          <w:sz w:val="24"/>
          <w:szCs w:val="24"/>
        </w:rPr>
        <w:t>,</w:t>
      </w:r>
    </w:p>
    <w:p w14:paraId="1F715F09" w14:textId="77777777"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opracowanie dokumentacji technicznej Systemu,</w:t>
      </w:r>
    </w:p>
    <w:p w14:paraId="5B57AD1E" w14:textId="77777777" w:rsidR="003D1821" w:rsidRPr="00EA07B5" w:rsidRDefault="0000384C"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opracowanie i</w:t>
      </w:r>
      <w:r w:rsidR="003D1821" w:rsidRPr="00EA07B5">
        <w:rPr>
          <w:rFonts w:ascii="Times New Roman" w:hAnsi="Times New Roman"/>
          <w:sz w:val="24"/>
          <w:szCs w:val="24"/>
        </w:rPr>
        <w:t xml:space="preserve"> dostawę, instalację i konfigurację </w:t>
      </w:r>
      <w:r w:rsidR="003D0917" w:rsidRPr="00EA07B5">
        <w:rPr>
          <w:rFonts w:ascii="Times New Roman" w:hAnsi="Times New Roman"/>
          <w:sz w:val="24"/>
          <w:szCs w:val="24"/>
        </w:rPr>
        <w:t>Oprogramowania</w:t>
      </w:r>
      <w:r w:rsidR="003D1821" w:rsidRPr="00EA07B5">
        <w:rPr>
          <w:rFonts w:ascii="Times New Roman" w:hAnsi="Times New Roman"/>
          <w:sz w:val="24"/>
          <w:szCs w:val="24"/>
        </w:rPr>
        <w:t>,</w:t>
      </w:r>
    </w:p>
    <w:p w14:paraId="4D99315D" w14:textId="77777777" w:rsidR="003D0917" w:rsidRPr="00EA07B5" w:rsidRDefault="003D0917"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Style w:val="fontstyle01"/>
          <w:rFonts w:ascii="Times New Roman" w:hAnsi="Times New Roman" w:cs="Times New Roman"/>
          <w:sz w:val="24"/>
          <w:szCs w:val="24"/>
        </w:rPr>
        <w:t>dostawę, instalację i konfigurację sprzętu</w:t>
      </w:r>
      <w:r w:rsidR="00C60D16" w:rsidRPr="00EA07B5">
        <w:rPr>
          <w:rStyle w:val="fontstyle01"/>
          <w:rFonts w:ascii="Times New Roman" w:hAnsi="Times New Roman" w:cs="Times New Roman"/>
          <w:sz w:val="24"/>
          <w:szCs w:val="24"/>
        </w:rPr>
        <w:t xml:space="preserve"> będącego </w:t>
      </w:r>
      <w:r w:rsidR="00980D1F" w:rsidRPr="00EA07B5">
        <w:rPr>
          <w:rStyle w:val="fontstyle01"/>
          <w:rFonts w:ascii="Times New Roman" w:hAnsi="Times New Roman" w:cs="Times New Roman"/>
          <w:sz w:val="24"/>
          <w:szCs w:val="24"/>
        </w:rPr>
        <w:t>przedmiot</w:t>
      </w:r>
      <w:r w:rsidR="00C60D16" w:rsidRPr="00EA07B5">
        <w:rPr>
          <w:rStyle w:val="fontstyle01"/>
          <w:rFonts w:ascii="Times New Roman" w:hAnsi="Times New Roman" w:cs="Times New Roman"/>
          <w:sz w:val="24"/>
          <w:szCs w:val="24"/>
        </w:rPr>
        <w:t>em Zamówienia</w:t>
      </w:r>
      <w:r w:rsidRPr="00EA07B5">
        <w:rPr>
          <w:rStyle w:val="fontstyle01"/>
          <w:rFonts w:ascii="Times New Roman" w:hAnsi="Times New Roman" w:cs="Times New Roman"/>
          <w:sz w:val="24"/>
          <w:szCs w:val="24"/>
        </w:rPr>
        <w:t>,</w:t>
      </w:r>
    </w:p>
    <w:p w14:paraId="090791FB" w14:textId="77777777"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testowanie i uruchomienie Systemu</w:t>
      </w:r>
      <w:r w:rsidR="003D0917" w:rsidRPr="00EA07B5">
        <w:rPr>
          <w:rFonts w:ascii="Times New Roman" w:hAnsi="Times New Roman"/>
          <w:sz w:val="24"/>
          <w:szCs w:val="24"/>
        </w:rPr>
        <w:t>,</w:t>
      </w:r>
      <w:r w:rsidRPr="00EA07B5">
        <w:rPr>
          <w:rFonts w:ascii="Times New Roman" w:hAnsi="Times New Roman"/>
          <w:sz w:val="24"/>
          <w:szCs w:val="24"/>
        </w:rPr>
        <w:t xml:space="preserve"> </w:t>
      </w:r>
    </w:p>
    <w:p w14:paraId="027811D2" w14:textId="1E4FE642"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przeprowadzenie instruktaży</w:t>
      </w:r>
      <w:r w:rsidR="008324DB" w:rsidRPr="00EA07B5">
        <w:rPr>
          <w:rFonts w:ascii="Times New Roman" w:hAnsi="Times New Roman"/>
          <w:sz w:val="24"/>
          <w:szCs w:val="24"/>
        </w:rPr>
        <w:t xml:space="preserve"> niezbędnych dla korzystania z Systemu przez pracowników Zamawiającego</w:t>
      </w:r>
      <w:r w:rsidR="003D0917" w:rsidRPr="00EA07B5">
        <w:rPr>
          <w:rFonts w:ascii="Times New Roman" w:hAnsi="Times New Roman"/>
          <w:sz w:val="24"/>
          <w:szCs w:val="24"/>
        </w:rPr>
        <w:t>,</w:t>
      </w:r>
    </w:p>
    <w:p w14:paraId="53504B47" w14:textId="77777777"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 xml:space="preserve">udzielenie Zamawiającemu licencji na korzystanie z </w:t>
      </w:r>
      <w:r w:rsidR="00331554">
        <w:rPr>
          <w:rFonts w:ascii="Times New Roman" w:hAnsi="Times New Roman"/>
          <w:sz w:val="24"/>
          <w:szCs w:val="24"/>
        </w:rPr>
        <w:t>U</w:t>
      </w:r>
      <w:r w:rsidRPr="00EA07B5">
        <w:rPr>
          <w:rFonts w:ascii="Times New Roman" w:hAnsi="Times New Roman"/>
          <w:sz w:val="24"/>
          <w:szCs w:val="24"/>
        </w:rPr>
        <w:t>tworów opisanych Umową</w:t>
      </w:r>
      <w:r w:rsidR="003D0917" w:rsidRPr="00EA07B5">
        <w:rPr>
          <w:rFonts w:ascii="Times New Roman" w:hAnsi="Times New Roman"/>
          <w:sz w:val="24"/>
          <w:szCs w:val="24"/>
        </w:rPr>
        <w:t>,</w:t>
      </w:r>
      <w:r w:rsidRPr="00EA07B5">
        <w:rPr>
          <w:rFonts w:ascii="Times New Roman" w:hAnsi="Times New Roman"/>
          <w:sz w:val="24"/>
          <w:szCs w:val="24"/>
        </w:rPr>
        <w:t xml:space="preserve"> </w:t>
      </w:r>
    </w:p>
    <w:p w14:paraId="4A64C028" w14:textId="77777777"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 xml:space="preserve">udzielenie gwarancji na </w:t>
      </w:r>
      <w:r w:rsidR="00980D1F" w:rsidRPr="00EA07B5">
        <w:rPr>
          <w:rFonts w:ascii="Times New Roman" w:hAnsi="Times New Roman"/>
          <w:sz w:val="24"/>
          <w:szCs w:val="24"/>
        </w:rPr>
        <w:t>przedmiot</w:t>
      </w:r>
      <w:r w:rsidR="000332C8" w:rsidRPr="00EA07B5">
        <w:rPr>
          <w:rFonts w:ascii="Times New Roman" w:hAnsi="Times New Roman"/>
          <w:sz w:val="24"/>
          <w:szCs w:val="24"/>
        </w:rPr>
        <w:t xml:space="preserve"> </w:t>
      </w:r>
      <w:r w:rsidR="008324DB" w:rsidRPr="00EA07B5">
        <w:rPr>
          <w:rFonts w:ascii="Times New Roman" w:hAnsi="Times New Roman"/>
          <w:sz w:val="24"/>
          <w:szCs w:val="24"/>
        </w:rPr>
        <w:t>u</w:t>
      </w:r>
      <w:r w:rsidR="000332C8" w:rsidRPr="00EA07B5">
        <w:rPr>
          <w:rFonts w:ascii="Times New Roman" w:hAnsi="Times New Roman"/>
          <w:sz w:val="24"/>
          <w:szCs w:val="24"/>
        </w:rPr>
        <w:t>mowy,</w:t>
      </w:r>
    </w:p>
    <w:p w14:paraId="476E2B3A" w14:textId="77777777" w:rsidR="003D1821" w:rsidRPr="00EA07B5" w:rsidRDefault="003D1821" w:rsidP="00E915E2">
      <w:pPr>
        <w:pStyle w:val="Tekstpodstawowy1"/>
        <w:widowControl w:val="0"/>
        <w:numPr>
          <w:ilvl w:val="0"/>
          <w:numId w:val="53"/>
        </w:numPr>
        <w:tabs>
          <w:tab w:val="clear" w:pos="360"/>
        </w:tabs>
        <w:ind w:left="284" w:right="20" w:hanging="284"/>
        <w:rPr>
          <w:sz w:val="24"/>
          <w:szCs w:val="24"/>
        </w:rPr>
      </w:pPr>
      <w:r w:rsidRPr="00EA07B5">
        <w:rPr>
          <w:sz w:val="24"/>
          <w:szCs w:val="24"/>
        </w:rPr>
        <w:t>W celu uniknięcia wątpliwości Strony potwierdzają, że:</w:t>
      </w:r>
    </w:p>
    <w:p w14:paraId="687D30BA" w14:textId="20B6EAED" w:rsidR="003D1821" w:rsidRPr="00EA07B5" w:rsidRDefault="003D1821" w:rsidP="00E915E2">
      <w:pPr>
        <w:pStyle w:val="Tekstpodstawowy1"/>
        <w:widowControl w:val="0"/>
        <w:numPr>
          <w:ilvl w:val="1"/>
          <w:numId w:val="53"/>
        </w:numPr>
        <w:tabs>
          <w:tab w:val="clear" w:pos="360"/>
        </w:tabs>
        <w:ind w:left="567" w:right="20" w:hanging="283"/>
        <w:rPr>
          <w:sz w:val="24"/>
          <w:szCs w:val="24"/>
        </w:rPr>
      </w:pPr>
      <w:r w:rsidRPr="00EA07B5">
        <w:rPr>
          <w:sz w:val="24"/>
          <w:szCs w:val="24"/>
        </w:rPr>
        <w:t xml:space="preserve">z zastrzeżeniem zmian dopuszczalnych przez przepisy prawa i Umowę – </w:t>
      </w:r>
      <w:r w:rsidR="00980D1F" w:rsidRPr="00EA07B5">
        <w:rPr>
          <w:sz w:val="24"/>
          <w:szCs w:val="24"/>
        </w:rPr>
        <w:t>przedmiot</w:t>
      </w:r>
      <w:r w:rsidRPr="00EA07B5">
        <w:rPr>
          <w:sz w:val="24"/>
          <w:szCs w:val="24"/>
        </w:rPr>
        <w:t xml:space="preserve"> </w:t>
      </w:r>
      <w:r w:rsidR="00875DCA">
        <w:rPr>
          <w:sz w:val="24"/>
          <w:szCs w:val="24"/>
          <w:lang w:val="pl-PL"/>
        </w:rPr>
        <w:t>u</w:t>
      </w:r>
      <w:r w:rsidRPr="00EA07B5">
        <w:rPr>
          <w:sz w:val="24"/>
          <w:szCs w:val="24"/>
        </w:rPr>
        <w:t xml:space="preserve">mowy zostanie zrealizowany zgodnie z </w:t>
      </w:r>
      <w:r w:rsidR="008324DB" w:rsidRPr="00EA07B5">
        <w:rPr>
          <w:sz w:val="24"/>
          <w:szCs w:val="24"/>
          <w:lang w:val="pl-PL"/>
        </w:rPr>
        <w:t>ofertą</w:t>
      </w:r>
      <w:r w:rsidRPr="00EA07B5">
        <w:rPr>
          <w:sz w:val="24"/>
          <w:szCs w:val="24"/>
        </w:rPr>
        <w:t xml:space="preserve"> </w:t>
      </w:r>
      <w:r w:rsidR="00EA07B5" w:rsidRPr="00EA07B5">
        <w:rPr>
          <w:sz w:val="24"/>
          <w:szCs w:val="24"/>
          <w:lang w:val="pl-PL"/>
        </w:rPr>
        <w:t>W</w:t>
      </w:r>
      <w:r w:rsidR="00EA07B5">
        <w:rPr>
          <w:sz w:val="24"/>
          <w:szCs w:val="24"/>
          <w:lang w:val="pl-PL"/>
        </w:rPr>
        <w:t>ykonawcy</w:t>
      </w:r>
      <w:r w:rsidRPr="00EA07B5">
        <w:rPr>
          <w:sz w:val="24"/>
          <w:szCs w:val="24"/>
        </w:rPr>
        <w:t xml:space="preserve"> oraz SWZ z</w:t>
      </w:r>
      <w:r w:rsidR="00EA07B5">
        <w:rPr>
          <w:sz w:val="24"/>
          <w:szCs w:val="24"/>
          <w:lang w:val="pl-PL"/>
        </w:rPr>
        <w:t> </w:t>
      </w:r>
      <w:r w:rsidRPr="00EA07B5">
        <w:rPr>
          <w:sz w:val="24"/>
          <w:szCs w:val="24"/>
        </w:rPr>
        <w:t>uwzględnieniem wszelkich zmian oraz wyjaśnień udzielonych w odpowiedzi na pytania Wykonawców, które miały miejsce w toku postępowania poprzedzającego zawarcie Umowy,</w:t>
      </w:r>
    </w:p>
    <w:p w14:paraId="25C3358D" w14:textId="77777777" w:rsidR="003D1821" w:rsidRPr="00EA07B5" w:rsidRDefault="003D1821" w:rsidP="00E915E2">
      <w:pPr>
        <w:pStyle w:val="Tekstpodstawowy1"/>
        <w:widowControl w:val="0"/>
        <w:numPr>
          <w:ilvl w:val="1"/>
          <w:numId w:val="53"/>
        </w:numPr>
        <w:tabs>
          <w:tab w:val="clear" w:pos="360"/>
        </w:tabs>
        <w:ind w:left="567" w:right="20" w:hanging="283"/>
        <w:rPr>
          <w:sz w:val="24"/>
          <w:szCs w:val="24"/>
        </w:rPr>
      </w:pPr>
      <w:r w:rsidRPr="00EA07B5">
        <w:rPr>
          <w:sz w:val="24"/>
          <w:szCs w:val="24"/>
        </w:rPr>
        <w:t xml:space="preserve">Wykonawca nie odpowiada za działanie i utrzymanie </w:t>
      </w:r>
      <w:r w:rsidR="004D58B5" w:rsidRPr="00EA07B5">
        <w:rPr>
          <w:sz w:val="24"/>
          <w:szCs w:val="24"/>
          <w:lang w:val="pl-PL"/>
        </w:rPr>
        <w:t>I</w:t>
      </w:r>
      <w:r w:rsidRPr="00EA07B5">
        <w:rPr>
          <w:sz w:val="24"/>
          <w:szCs w:val="24"/>
        </w:rPr>
        <w:t>nfrastruktury Zamawiającego</w:t>
      </w:r>
      <w:r w:rsidR="008324DB" w:rsidRPr="00EA07B5">
        <w:rPr>
          <w:sz w:val="24"/>
          <w:szCs w:val="24"/>
          <w:lang w:val="pl-PL"/>
        </w:rPr>
        <w:t xml:space="preserve"> niebędącej </w:t>
      </w:r>
      <w:r w:rsidR="00980D1F" w:rsidRPr="00EA07B5">
        <w:rPr>
          <w:sz w:val="24"/>
          <w:szCs w:val="24"/>
          <w:lang w:val="pl-PL"/>
        </w:rPr>
        <w:t>przedmiot</w:t>
      </w:r>
      <w:r w:rsidR="008324DB" w:rsidRPr="00EA07B5">
        <w:rPr>
          <w:sz w:val="24"/>
          <w:szCs w:val="24"/>
          <w:lang w:val="pl-PL"/>
        </w:rPr>
        <w:t>em umowy</w:t>
      </w:r>
      <w:r w:rsidRPr="00EA07B5">
        <w:rPr>
          <w:sz w:val="24"/>
          <w:szCs w:val="24"/>
        </w:rPr>
        <w:t>, chyba że nieprawidłowe działanie Systemu jest następstwem działa</w:t>
      </w:r>
      <w:r w:rsidR="008324DB" w:rsidRPr="00EA07B5">
        <w:rPr>
          <w:sz w:val="24"/>
          <w:szCs w:val="24"/>
          <w:lang w:val="pl-PL"/>
        </w:rPr>
        <w:t>ń</w:t>
      </w:r>
      <w:r w:rsidRPr="00EA07B5">
        <w:rPr>
          <w:sz w:val="24"/>
          <w:szCs w:val="24"/>
        </w:rPr>
        <w:t xml:space="preserve"> Wykonawcy powodując</w:t>
      </w:r>
      <w:r w:rsidR="008324DB" w:rsidRPr="00EA07B5">
        <w:rPr>
          <w:sz w:val="24"/>
          <w:szCs w:val="24"/>
          <w:lang w:val="pl-PL"/>
        </w:rPr>
        <w:t>ych</w:t>
      </w:r>
      <w:r w:rsidRPr="00EA07B5">
        <w:rPr>
          <w:sz w:val="24"/>
          <w:szCs w:val="24"/>
        </w:rPr>
        <w:t xml:space="preserve"> nieprawidłowe działanie </w:t>
      </w:r>
      <w:r w:rsidR="004D58B5" w:rsidRPr="00EA07B5">
        <w:rPr>
          <w:sz w:val="24"/>
          <w:szCs w:val="24"/>
          <w:lang w:val="pl-PL"/>
        </w:rPr>
        <w:lastRenderedPageBreak/>
        <w:t>I</w:t>
      </w:r>
      <w:r w:rsidRPr="00EA07B5">
        <w:rPr>
          <w:sz w:val="24"/>
          <w:szCs w:val="24"/>
        </w:rPr>
        <w:t>nfrastruktury Zamawiającego, w szczególności wadliwej k</w:t>
      </w:r>
      <w:r w:rsidR="004D58B5" w:rsidRPr="00EA07B5">
        <w:rPr>
          <w:sz w:val="24"/>
          <w:szCs w:val="24"/>
        </w:rPr>
        <w:t>onfiguracji.</w:t>
      </w:r>
    </w:p>
    <w:p w14:paraId="4CEA1DDD" w14:textId="77777777" w:rsidR="003D0917" w:rsidRPr="00EA07B5" w:rsidRDefault="003D0917" w:rsidP="00E915E2">
      <w:pPr>
        <w:pStyle w:val="Tekstpodstawowy1"/>
        <w:widowControl w:val="0"/>
        <w:numPr>
          <w:ilvl w:val="0"/>
          <w:numId w:val="53"/>
        </w:numPr>
        <w:ind w:right="20"/>
        <w:rPr>
          <w:sz w:val="24"/>
          <w:szCs w:val="24"/>
        </w:rPr>
      </w:pPr>
      <w:r w:rsidRPr="00EA07B5">
        <w:rPr>
          <w:color w:val="000000"/>
          <w:sz w:val="24"/>
          <w:szCs w:val="24"/>
          <w:lang w:val="pl-PL" w:eastAsia="en-US"/>
        </w:rPr>
        <w:t>Strony zgodnie potwierdzają, że celem współpracy w ramach Umowy jest</w:t>
      </w:r>
      <w:r w:rsidR="007802F1" w:rsidRPr="00EA07B5">
        <w:rPr>
          <w:color w:val="000000"/>
          <w:sz w:val="24"/>
          <w:szCs w:val="24"/>
          <w:lang w:val="pl-PL" w:eastAsia="en-US"/>
        </w:rPr>
        <w:t xml:space="preserve"> </w:t>
      </w:r>
      <w:r w:rsidRPr="00EA07B5">
        <w:rPr>
          <w:color w:val="000000"/>
          <w:sz w:val="24"/>
          <w:szCs w:val="24"/>
          <w:lang w:val="pl-PL" w:eastAsia="en-US"/>
        </w:rPr>
        <w:t>zapewnienie Zamawiającemu możliwości realizacji celów Projektu</w:t>
      </w:r>
      <w:r w:rsidR="00EC0155" w:rsidRPr="00EA07B5">
        <w:rPr>
          <w:color w:val="000000"/>
          <w:sz w:val="24"/>
          <w:szCs w:val="24"/>
          <w:lang w:val="pl-PL" w:eastAsia="en-US"/>
        </w:rPr>
        <w:t>, o których informację zawarto w</w:t>
      </w:r>
      <w:r w:rsidR="00EA07B5">
        <w:rPr>
          <w:color w:val="000000"/>
          <w:sz w:val="24"/>
          <w:szCs w:val="24"/>
          <w:lang w:val="pl-PL" w:eastAsia="en-US"/>
        </w:rPr>
        <w:t> </w:t>
      </w:r>
      <w:r w:rsidR="00EC0155" w:rsidRPr="00EA07B5">
        <w:rPr>
          <w:color w:val="000000"/>
          <w:sz w:val="24"/>
          <w:szCs w:val="24"/>
          <w:lang w:val="pl-PL" w:eastAsia="en-US"/>
        </w:rPr>
        <w:t>SOPZ</w:t>
      </w:r>
      <w:bookmarkStart w:id="4" w:name="_Hlk509221581"/>
      <w:r w:rsidR="00EC0155" w:rsidRPr="00EA07B5">
        <w:rPr>
          <w:color w:val="000000"/>
          <w:sz w:val="24"/>
          <w:szCs w:val="24"/>
          <w:lang w:val="pl-PL" w:eastAsia="en-US"/>
        </w:rPr>
        <w:t>,</w:t>
      </w:r>
      <w:r w:rsidRPr="00EA07B5">
        <w:rPr>
          <w:color w:val="000000"/>
          <w:sz w:val="24"/>
          <w:szCs w:val="24"/>
          <w:lang w:val="pl-PL" w:eastAsia="en-US"/>
        </w:rPr>
        <w:t xml:space="preserve"> </w:t>
      </w:r>
      <w:bookmarkEnd w:id="4"/>
      <w:r w:rsidRPr="00EA07B5">
        <w:rPr>
          <w:color w:val="000000"/>
          <w:sz w:val="24"/>
          <w:szCs w:val="24"/>
          <w:lang w:val="pl-PL" w:eastAsia="en-US"/>
        </w:rPr>
        <w:t>w</w:t>
      </w:r>
      <w:r w:rsidR="00E42156" w:rsidRPr="00EA07B5">
        <w:rPr>
          <w:color w:val="000000"/>
          <w:sz w:val="24"/>
          <w:szCs w:val="24"/>
          <w:lang w:val="pl-PL" w:eastAsia="en-US"/>
        </w:rPr>
        <w:t> </w:t>
      </w:r>
      <w:r w:rsidRPr="00EA07B5">
        <w:rPr>
          <w:color w:val="000000"/>
          <w:sz w:val="24"/>
          <w:szCs w:val="24"/>
          <w:lang w:val="pl-PL" w:eastAsia="en-US"/>
        </w:rPr>
        <w:t>zakresie odpowiednim dla Zamawiającego jako partnera Projektu i</w:t>
      </w:r>
      <w:r w:rsidR="00EA07B5">
        <w:rPr>
          <w:color w:val="000000"/>
          <w:sz w:val="24"/>
          <w:szCs w:val="24"/>
          <w:lang w:val="pl-PL" w:eastAsia="en-US"/>
        </w:rPr>
        <w:t> </w:t>
      </w:r>
      <w:r w:rsidRPr="00EA07B5">
        <w:rPr>
          <w:color w:val="000000"/>
          <w:sz w:val="24"/>
          <w:szCs w:val="24"/>
          <w:lang w:val="pl-PL" w:eastAsia="en-US"/>
        </w:rPr>
        <w:t>odpowiednim dla Zamówienia realizowanego przez Wykonawcę. W szczególności</w:t>
      </w:r>
      <w:r w:rsidR="007802F1" w:rsidRPr="00EA07B5">
        <w:rPr>
          <w:color w:val="000000"/>
          <w:sz w:val="24"/>
          <w:szCs w:val="24"/>
          <w:lang w:val="pl-PL" w:eastAsia="en-US"/>
        </w:rPr>
        <w:t xml:space="preserve"> </w:t>
      </w:r>
      <w:r w:rsidRPr="00EA07B5">
        <w:rPr>
          <w:color w:val="000000"/>
          <w:sz w:val="24"/>
          <w:szCs w:val="24"/>
          <w:lang w:val="pl-PL" w:eastAsia="en-US"/>
        </w:rPr>
        <w:t xml:space="preserve">dostawy i usługi zrealizowane przez Wykonawcę muszą </w:t>
      </w:r>
      <w:r w:rsidR="007802F1" w:rsidRPr="00EA07B5">
        <w:rPr>
          <w:color w:val="000000"/>
          <w:sz w:val="24"/>
          <w:szCs w:val="24"/>
          <w:lang w:val="pl-PL" w:eastAsia="en-US"/>
        </w:rPr>
        <w:t>stworzyć</w:t>
      </w:r>
      <w:r w:rsidRPr="00EA07B5">
        <w:rPr>
          <w:color w:val="000000"/>
          <w:sz w:val="24"/>
          <w:szCs w:val="24"/>
          <w:lang w:val="pl-PL" w:eastAsia="en-US"/>
        </w:rPr>
        <w:t xml:space="preserve"> Zamawiającemu </w:t>
      </w:r>
      <w:r w:rsidR="007802F1" w:rsidRPr="00EA07B5">
        <w:rPr>
          <w:color w:val="000000"/>
          <w:sz w:val="24"/>
          <w:szCs w:val="24"/>
          <w:lang w:val="pl-PL" w:eastAsia="en-US"/>
        </w:rPr>
        <w:t xml:space="preserve">warunki techniczne do </w:t>
      </w:r>
      <w:r w:rsidRPr="00EA07B5">
        <w:rPr>
          <w:color w:val="000000"/>
          <w:sz w:val="24"/>
          <w:szCs w:val="24"/>
          <w:lang w:val="pl-PL" w:eastAsia="en-US"/>
        </w:rPr>
        <w:t>osiągnięci</w:t>
      </w:r>
      <w:r w:rsidR="007802F1" w:rsidRPr="00EA07B5">
        <w:rPr>
          <w:color w:val="000000"/>
          <w:sz w:val="24"/>
          <w:szCs w:val="24"/>
          <w:lang w:val="pl-PL" w:eastAsia="en-US"/>
        </w:rPr>
        <w:t xml:space="preserve">a </w:t>
      </w:r>
      <w:r w:rsidRPr="00EA07B5">
        <w:rPr>
          <w:color w:val="000000"/>
          <w:sz w:val="24"/>
          <w:szCs w:val="24"/>
          <w:lang w:val="pl-PL" w:eastAsia="en-US"/>
        </w:rPr>
        <w:t>wskaźników zaplanowanych dla Projektu.</w:t>
      </w:r>
    </w:p>
    <w:p w14:paraId="4C88979A" w14:textId="77777777" w:rsidR="000C31CC" w:rsidRPr="00EA07B5" w:rsidRDefault="000C31CC" w:rsidP="00E915E2">
      <w:pPr>
        <w:pStyle w:val="Tekstpodstawowy1"/>
        <w:widowControl w:val="0"/>
        <w:numPr>
          <w:ilvl w:val="0"/>
          <w:numId w:val="53"/>
        </w:numPr>
        <w:ind w:right="20"/>
        <w:rPr>
          <w:sz w:val="24"/>
          <w:szCs w:val="24"/>
        </w:rPr>
      </w:pPr>
      <w:r w:rsidRPr="00EA07B5">
        <w:rPr>
          <w:sz w:val="24"/>
          <w:szCs w:val="24"/>
        </w:rPr>
        <w:t xml:space="preserve">Wykonawca oświadcza, że jest świadomy, </w:t>
      </w:r>
      <w:r w:rsidRPr="00EA07B5">
        <w:rPr>
          <w:sz w:val="24"/>
          <w:szCs w:val="24"/>
          <w:lang w:val="pl-PL"/>
        </w:rPr>
        <w:t>że</w:t>
      </w:r>
      <w:r w:rsidRPr="00EA07B5">
        <w:rPr>
          <w:sz w:val="24"/>
          <w:szCs w:val="24"/>
        </w:rPr>
        <w:t xml:space="preserve"> celem Zam</w:t>
      </w:r>
      <w:r w:rsidR="0000384C" w:rsidRPr="00EA07B5">
        <w:rPr>
          <w:sz w:val="24"/>
          <w:szCs w:val="24"/>
        </w:rPr>
        <w:t xml:space="preserve">awiającego jest otrzymanie </w:t>
      </w:r>
      <w:r w:rsidR="0000384C" w:rsidRPr="00EA07B5">
        <w:rPr>
          <w:sz w:val="24"/>
          <w:szCs w:val="24"/>
          <w:lang w:val="pl-PL"/>
        </w:rPr>
        <w:t xml:space="preserve">produktu </w:t>
      </w:r>
      <w:r w:rsidRPr="00EA07B5">
        <w:rPr>
          <w:sz w:val="24"/>
          <w:szCs w:val="24"/>
        </w:rPr>
        <w:t>w</w:t>
      </w:r>
      <w:r w:rsidR="00E42156" w:rsidRPr="00EA07B5">
        <w:rPr>
          <w:sz w:val="24"/>
          <w:szCs w:val="24"/>
          <w:lang w:val="pl-PL"/>
        </w:rPr>
        <w:t> </w:t>
      </w:r>
      <w:r w:rsidRPr="00EA07B5">
        <w:rPr>
          <w:sz w:val="24"/>
          <w:szCs w:val="24"/>
        </w:rPr>
        <w:t>postaci wdrożonego, w pełni funkcjonalnego Syst</w:t>
      </w:r>
      <w:r w:rsidR="0000384C" w:rsidRPr="00EA07B5">
        <w:rPr>
          <w:sz w:val="24"/>
          <w:szCs w:val="24"/>
        </w:rPr>
        <w:t xml:space="preserve">emu i oświadcza, że wykona taki </w:t>
      </w:r>
      <w:r w:rsidR="0000384C" w:rsidRPr="00EA07B5">
        <w:rPr>
          <w:sz w:val="24"/>
          <w:szCs w:val="24"/>
          <w:lang w:val="pl-PL"/>
        </w:rPr>
        <w:t>produkt</w:t>
      </w:r>
      <w:r w:rsidRPr="00EA07B5">
        <w:rPr>
          <w:sz w:val="24"/>
          <w:szCs w:val="24"/>
        </w:rPr>
        <w:t xml:space="preserve">. </w:t>
      </w:r>
    </w:p>
    <w:p w14:paraId="2F2CD380" w14:textId="245F39A6" w:rsidR="00733823" w:rsidRPr="00C72750" w:rsidRDefault="00D5210D" w:rsidP="00E915E2">
      <w:pPr>
        <w:pStyle w:val="Tekstpodstawowy1"/>
        <w:widowControl w:val="0"/>
        <w:numPr>
          <w:ilvl w:val="0"/>
          <w:numId w:val="53"/>
        </w:numPr>
        <w:ind w:right="20"/>
        <w:rPr>
          <w:sz w:val="24"/>
          <w:szCs w:val="24"/>
        </w:rPr>
      </w:pPr>
      <w:r w:rsidRPr="00C72750">
        <w:rPr>
          <w:sz w:val="24"/>
          <w:szCs w:val="24"/>
        </w:rPr>
        <w:t>Sprzęt dostarczany w ramach Umowy musi być fabrycznie nowy, nieużywany, nieuszkodzony, nieobciążony prawami osób trzecich oraz nieeksponowany na wystawach lub imprezach targowych, sprawny technicznie, bezpieczny, kompletny i gotowy do pracy, a także spełniający normy bezpieczeństwa i wymagania techniczno-funkcjonalne zgodnie z wymaganiami Zamawiającego określonymi w SWZ.</w:t>
      </w:r>
    </w:p>
    <w:p w14:paraId="65BAA632" w14:textId="77777777" w:rsidR="00A97886" w:rsidRDefault="00A97886" w:rsidP="00EA07B5">
      <w:pPr>
        <w:pStyle w:val="Nagwek1"/>
      </w:pPr>
    </w:p>
    <w:p w14:paraId="4486BE0E" w14:textId="77777777" w:rsidR="003D1821" w:rsidRPr="00290687" w:rsidRDefault="003D1821" w:rsidP="00EA07B5">
      <w:pPr>
        <w:pStyle w:val="Nagwek1"/>
      </w:pPr>
      <w:r w:rsidRPr="00290687">
        <w:t>§ 4</w:t>
      </w:r>
      <w:r w:rsidRPr="00290687">
        <w:br/>
      </w:r>
      <w:r w:rsidR="00960298">
        <w:t>S</w:t>
      </w:r>
      <w:r w:rsidR="00960298" w:rsidRPr="00290687">
        <w:t xml:space="preserve">posób realizacji </w:t>
      </w:r>
      <w:r w:rsidR="00960298">
        <w:t>przedmiotu umowy</w:t>
      </w:r>
    </w:p>
    <w:p w14:paraId="0035FC87" w14:textId="0A338D31" w:rsidR="003D1821" w:rsidRPr="00EA07B5" w:rsidRDefault="003D1821" w:rsidP="00126C7B">
      <w:pPr>
        <w:pStyle w:val="Tekstpodstawowy1"/>
        <w:widowControl w:val="0"/>
        <w:numPr>
          <w:ilvl w:val="0"/>
          <w:numId w:val="5"/>
        </w:numPr>
        <w:tabs>
          <w:tab w:val="clear" w:pos="720"/>
        </w:tabs>
        <w:ind w:left="284" w:right="20" w:hanging="284"/>
        <w:rPr>
          <w:sz w:val="24"/>
          <w:szCs w:val="24"/>
        </w:rPr>
      </w:pPr>
      <w:r w:rsidRPr="00EA07B5">
        <w:rPr>
          <w:sz w:val="24"/>
          <w:szCs w:val="24"/>
        </w:rPr>
        <w:t xml:space="preserve">Strony deklarują współpracę w celu realizacji Umowy. W szczególności Strony zobowiązane są do wzajemnego powiadamiania o ważnych okolicznościach mających lub mogących mieć wpływ na wykonanie Umowy, w tym na ewentualne opóźnienia. </w:t>
      </w:r>
      <w:r w:rsidR="00DE4A65" w:rsidRPr="00DE4A65">
        <w:rPr>
          <w:sz w:val="24"/>
          <w:szCs w:val="24"/>
        </w:rPr>
        <w:t xml:space="preserve">Powiadamianie, o którym mowa w zdaniu poprzednim, będzie następować za pośrednictwem poczty elektronicznej na adres e-mail Kierownika Projektu drugiej Strony. </w:t>
      </w:r>
      <w:r w:rsidRPr="00EA07B5">
        <w:rPr>
          <w:sz w:val="24"/>
          <w:szCs w:val="24"/>
        </w:rPr>
        <w:t>Powyższe nie wyłącza ani nie ogranicza charakteru Umowy w zakresie dotycz</w:t>
      </w:r>
      <w:r w:rsidR="003E6994" w:rsidRPr="00EA07B5">
        <w:rPr>
          <w:sz w:val="24"/>
          <w:szCs w:val="24"/>
        </w:rPr>
        <w:t xml:space="preserve">ącym </w:t>
      </w:r>
      <w:r w:rsidR="003E6994" w:rsidRPr="00EA07B5">
        <w:rPr>
          <w:sz w:val="24"/>
          <w:szCs w:val="24"/>
          <w:lang w:val="pl-PL"/>
        </w:rPr>
        <w:t xml:space="preserve">wykonania produktu, o którym mowa w </w:t>
      </w:r>
      <w:r w:rsidR="003E6994" w:rsidRPr="00EA07B5">
        <w:rPr>
          <w:sz w:val="24"/>
          <w:szCs w:val="24"/>
        </w:rPr>
        <w:t>§</w:t>
      </w:r>
      <w:r w:rsidR="003E6994" w:rsidRPr="00EA07B5">
        <w:rPr>
          <w:sz w:val="24"/>
          <w:szCs w:val="24"/>
          <w:lang w:val="pl-PL"/>
        </w:rPr>
        <w:t>3 ust</w:t>
      </w:r>
      <w:r w:rsidR="00D5210D" w:rsidRPr="00EA07B5">
        <w:rPr>
          <w:sz w:val="24"/>
          <w:szCs w:val="24"/>
          <w:lang w:val="pl-PL"/>
        </w:rPr>
        <w:t>.</w:t>
      </w:r>
      <w:r w:rsidR="003E6994" w:rsidRPr="00EA07B5">
        <w:rPr>
          <w:sz w:val="24"/>
          <w:szCs w:val="24"/>
          <w:lang w:val="pl-PL"/>
        </w:rPr>
        <w:t xml:space="preserve"> 5, </w:t>
      </w:r>
      <w:r w:rsidRPr="00EA07B5">
        <w:rPr>
          <w:sz w:val="24"/>
          <w:szCs w:val="24"/>
        </w:rPr>
        <w:t xml:space="preserve">ani też nie wyłącza ani nie ogranicza ewentualnej odpowiedzialności Stron. </w:t>
      </w:r>
    </w:p>
    <w:p w14:paraId="32256790" w14:textId="74336DF1"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 xml:space="preserve">Językiem Umowy i językiem stosowanym podczas jej realizacji jest język polski. Dotyczy to także całej komunikacji między Stronami. </w:t>
      </w:r>
      <w:r w:rsidR="00E42156" w:rsidRPr="00EA07B5">
        <w:rPr>
          <w:sz w:val="24"/>
          <w:szCs w:val="24"/>
          <w:lang w:val="pl-PL"/>
        </w:rPr>
        <w:t>P</w:t>
      </w:r>
      <w:r w:rsidR="00980D1F" w:rsidRPr="00EA07B5">
        <w:rPr>
          <w:sz w:val="24"/>
          <w:szCs w:val="24"/>
        </w:rPr>
        <w:t>rzedmiot</w:t>
      </w:r>
      <w:r w:rsidRPr="00EA07B5">
        <w:rPr>
          <w:sz w:val="24"/>
          <w:szCs w:val="24"/>
        </w:rPr>
        <w:t xml:space="preserve"> umowy – o ile </w:t>
      </w:r>
      <w:r w:rsidR="000332C8" w:rsidRPr="00EA07B5">
        <w:rPr>
          <w:sz w:val="24"/>
          <w:szCs w:val="24"/>
          <w:lang w:val="pl-PL"/>
        </w:rPr>
        <w:t>SWZ</w:t>
      </w:r>
      <w:r w:rsidRPr="00EA07B5">
        <w:rPr>
          <w:sz w:val="24"/>
          <w:szCs w:val="24"/>
        </w:rPr>
        <w:t xml:space="preserve"> nie stanowi inaczej </w:t>
      </w:r>
      <w:r w:rsidR="007802F1" w:rsidRPr="00EA07B5">
        <w:rPr>
          <w:sz w:val="24"/>
          <w:szCs w:val="24"/>
          <w:lang w:val="pl-PL"/>
        </w:rPr>
        <w:t xml:space="preserve">dla poszczególnych elementów </w:t>
      </w:r>
      <w:r w:rsidR="000332C8" w:rsidRPr="00EA07B5">
        <w:rPr>
          <w:sz w:val="24"/>
          <w:szCs w:val="24"/>
          <w:lang w:val="pl-PL"/>
        </w:rPr>
        <w:t xml:space="preserve">Zamówienia </w:t>
      </w:r>
      <w:r w:rsidRPr="00EA07B5">
        <w:rPr>
          <w:sz w:val="24"/>
          <w:szCs w:val="24"/>
        </w:rPr>
        <w:t xml:space="preserve">– zostanie dostarczony w języku polskim. </w:t>
      </w:r>
    </w:p>
    <w:p w14:paraId="6002D2B5" w14:textId="77777777"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Zamawiający zastrzega sobie prawo korzystania w trakcie wykonywania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w:t>
      </w:r>
      <w:r w:rsidR="00EA07B5">
        <w:rPr>
          <w:sz w:val="24"/>
          <w:szCs w:val="24"/>
          <w:lang w:val="pl-PL"/>
        </w:rPr>
        <w:t> </w:t>
      </w:r>
      <w:r w:rsidRPr="00EA07B5">
        <w:rPr>
          <w:sz w:val="24"/>
          <w:szCs w:val="24"/>
        </w:rPr>
        <w:t>żądanym zakresie oraz udostępnić i</w:t>
      </w:r>
      <w:r w:rsidR="00E42156" w:rsidRPr="00EA07B5">
        <w:rPr>
          <w:sz w:val="24"/>
          <w:szCs w:val="24"/>
          <w:lang w:val="pl-PL"/>
        </w:rPr>
        <w:t> </w:t>
      </w:r>
      <w:r w:rsidRPr="00EA07B5">
        <w:rPr>
          <w:sz w:val="24"/>
          <w:szCs w:val="24"/>
        </w:rPr>
        <w:t>zaprezentować rezultaty prowadzonych prac, jak również zapewnić możliwość ich kontroli.</w:t>
      </w:r>
    </w:p>
    <w:p w14:paraId="675A5859" w14:textId="40A8209F"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Prowadzenie prac na środowiskach Zamawiają</w:t>
      </w:r>
      <w:r w:rsidR="00E01932" w:rsidRPr="00EA07B5">
        <w:rPr>
          <w:sz w:val="24"/>
          <w:szCs w:val="24"/>
        </w:rPr>
        <w:t>cego w oparciu o zdalny dostęp</w:t>
      </w:r>
      <w:r w:rsidRPr="00EA07B5">
        <w:rPr>
          <w:sz w:val="24"/>
          <w:szCs w:val="24"/>
        </w:rPr>
        <w:t xml:space="preserve"> wymaga zgody Zamawiającego, a także zachowania </w:t>
      </w:r>
      <w:r w:rsidR="00C63F70" w:rsidRPr="00EA07B5">
        <w:rPr>
          <w:sz w:val="24"/>
          <w:szCs w:val="24"/>
          <w:lang w:val="pl-PL"/>
        </w:rPr>
        <w:t>należytej</w:t>
      </w:r>
      <w:r w:rsidR="00C63F70" w:rsidRPr="00EA07B5">
        <w:rPr>
          <w:sz w:val="24"/>
          <w:szCs w:val="24"/>
        </w:rPr>
        <w:t xml:space="preserve"> </w:t>
      </w:r>
      <w:r w:rsidRPr="00EA07B5">
        <w:rPr>
          <w:sz w:val="24"/>
          <w:szCs w:val="24"/>
        </w:rPr>
        <w:t>staranności w celu ochrony Infrastruktury Zamawiającego przed możliwym naruszeniem jej bezpieczeństwa. Zamawiający umożliwi Wykonawcy zdalny dostęp (VPN) do Systemu lub jego części, w</w:t>
      </w:r>
      <w:r w:rsidR="00EA07B5">
        <w:rPr>
          <w:sz w:val="24"/>
          <w:szCs w:val="24"/>
          <w:lang w:val="pl-PL"/>
        </w:rPr>
        <w:t> </w:t>
      </w:r>
      <w:r w:rsidRPr="00EA07B5">
        <w:rPr>
          <w:sz w:val="24"/>
          <w:szCs w:val="24"/>
        </w:rPr>
        <w:t>tym na etapie Wdrożenia, po spełnieniu przez Wykonawcę wymogów w zakresie ochrony danych osobowych oraz po uprzednim uzgodnieniu terminu i czasu trwania połączenia.</w:t>
      </w:r>
    </w:p>
    <w:p w14:paraId="0FFC2C12" w14:textId="77777777"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 xml:space="preserve">Wykonawca zobowiązuje się wykonać </w:t>
      </w:r>
      <w:r w:rsidR="00980D1F" w:rsidRPr="00EA07B5">
        <w:rPr>
          <w:sz w:val="24"/>
          <w:szCs w:val="24"/>
        </w:rPr>
        <w:t>przedmiot</w:t>
      </w:r>
      <w:r w:rsidRPr="00EA07B5">
        <w:rPr>
          <w:sz w:val="24"/>
          <w:szCs w:val="24"/>
        </w:rPr>
        <w:t xml:space="preserve"> </w:t>
      </w:r>
      <w:r w:rsidR="00875DCA">
        <w:rPr>
          <w:sz w:val="24"/>
          <w:szCs w:val="24"/>
          <w:lang w:val="pl-PL"/>
        </w:rPr>
        <w:t>u</w:t>
      </w:r>
      <w:r w:rsidRPr="00EA07B5">
        <w:rPr>
          <w:sz w:val="24"/>
          <w:szCs w:val="24"/>
        </w:rPr>
        <w:t>mowy z zachowaniem najwyższej profesjonalnej staranności, przy wykorzystaniu całej posiadanej wiedzy i doświadczenia.</w:t>
      </w:r>
    </w:p>
    <w:p w14:paraId="58336AEE" w14:textId="77777777"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Wykonawca zobowiązuje się do przekazywania na żądanie Zamawiającego informacji związanych z Umową, w szczególności informacji dotyczących postępów prac, przyczyn opóźnień lub przyczyn nienależytego wykonywania Umowy. Informacje będą przekazywane w formie pisemnej Kierownikowi Projektu</w:t>
      </w:r>
      <w:r w:rsidR="005F40C2" w:rsidRPr="00EA07B5">
        <w:rPr>
          <w:sz w:val="24"/>
          <w:szCs w:val="24"/>
          <w:lang w:val="pl-PL"/>
        </w:rPr>
        <w:t xml:space="preserve"> Zamawiającego</w:t>
      </w:r>
      <w:r w:rsidRPr="00EA07B5">
        <w:rPr>
          <w:sz w:val="24"/>
          <w:szCs w:val="24"/>
        </w:rPr>
        <w:t xml:space="preserve">. </w:t>
      </w:r>
    </w:p>
    <w:p w14:paraId="479A15BC" w14:textId="77777777"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lastRenderedPageBreak/>
        <w:t>Wykonawca zobowiązuje się do zapewnienia zgodności Oprogramowania z przepisami prawa obowiązującymi w Polsce oraz wymaganiami Zamawiającego wskazanymi w</w:t>
      </w:r>
      <w:r w:rsidR="00EA07B5">
        <w:rPr>
          <w:sz w:val="24"/>
          <w:szCs w:val="24"/>
          <w:lang w:val="pl-PL"/>
        </w:rPr>
        <w:t> </w:t>
      </w:r>
      <w:r w:rsidRPr="00EA07B5">
        <w:rPr>
          <w:sz w:val="24"/>
          <w:szCs w:val="24"/>
        </w:rPr>
        <w:t xml:space="preserve">Umowie i jej załącznikach. Zgodność będzie oceniana na moment odbioru Wdrożenia. </w:t>
      </w:r>
    </w:p>
    <w:p w14:paraId="7D40AF00" w14:textId="77777777"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Wykonawca zobowiązuje się do wykonania Umowy w sposób niepowodujący zap</w:t>
      </w:r>
      <w:r w:rsidR="00E01932" w:rsidRPr="00EA07B5">
        <w:rPr>
          <w:sz w:val="24"/>
          <w:szCs w:val="24"/>
        </w:rPr>
        <w:t xml:space="preserve">rzestania lub zakłócenia pracy </w:t>
      </w:r>
      <w:r w:rsidR="007802F1" w:rsidRPr="00EA07B5">
        <w:rPr>
          <w:sz w:val="24"/>
          <w:szCs w:val="24"/>
          <w:lang w:val="pl-PL"/>
        </w:rPr>
        <w:t>Infrastruktury</w:t>
      </w:r>
      <w:r w:rsidRPr="00EA07B5">
        <w:rPr>
          <w:sz w:val="24"/>
          <w:szCs w:val="24"/>
        </w:rPr>
        <w:t xml:space="preserve"> Zamawiającego. Powyższe nie dotyczy elementów </w:t>
      </w:r>
      <w:r w:rsidR="007802F1" w:rsidRPr="00EA07B5">
        <w:rPr>
          <w:sz w:val="24"/>
          <w:szCs w:val="24"/>
          <w:lang w:val="pl-PL"/>
        </w:rPr>
        <w:t>I</w:t>
      </w:r>
      <w:r w:rsidRPr="00EA07B5">
        <w:rPr>
          <w:sz w:val="24"/>
          <w:szCs w:val="24"/>
        </w:rPr>
        <w:t>n</w:t>
      </w:r>
      <w:r w:rsidR="00EA07B5">
        <w:rPr>
          <w:sz w:val="24"/>
          <w:szCs w:val="24"/>
          <w:lang w:val="pl-PL"/>
        </w:rPr>
        <w:t>frastruktury</w:t>
      </w:r>
      <w:r w:rsidRPr="00EA07B5">
        <w:rPr>
          <w:sz w:val="24"/>
          <w:szCs w:val="24"/>
        </w:rPr>
        <w:t xml:space="preserve"> Zamawiającego, których wyłączenie z eksploatacji lub ograniczenie eksploatacji Strony uzgodniły. </w:t>
      </w:r>
    </w:p>
    <w:p w14:paraId="35868DCF" w14:textId="77777777"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Wykonawca jest zobowiązany zapewnić wszelkie narzędzia, w tym oprogramowanie i</w:t>
      </w:r>
      <w:r w:rsidR="00EA07B5">
        <w:rPr>
          <w:sz w:val="24"/>
          <w:szCs w:val="24"/>
          <w:lang w:val="pl-PL"/>
        </w:rPr>
        <w:t> </w:t>
      </w:r>
      <w:r w:rsidRPr="00EA07B5">
        <w:rPr>
          <w:sz w:val="24"/>
          <w:szCs w:val="24"/>
        </w:rPr>
        <w:t>inne zasoby potrzebne mu do realizacji Umowy. W szczególności – o ile Umowa nie stanowi inaczej – wszelkie prace związane z konfiguracją lub opracowaniem i</w:t>
      </w:r>
      <w:r w:rsidR="00EA07B5">
        <w:rPr>
          <w:sz w:val="24"/>
          <w:szCs w:val="24"/>
          <w:lang w:val="pl-PL"/>
        </w:rPr>
        <w:t> </w:t>
      </w:r>
      <w:r w:rsidRPr="00EA07B5">
        <w:rPr>
          <w:sz w:val="24"/>
          <w:szCs w:val="24"/>
        </w:rPr>
        <w:t>testowaniem Oprogramowania będą odbywać się na środowisku testowym skonfigurowanym na infrastrukturze technicznej dostarczonej przez Wykonawcę w</w:t>
      </w:r>
      <w:r w:rsidR="00EA07B5">
        <w:rPr>
          <w:sz w:val="24"/>
          <w:szCs w:val="24"/>
          <w:lang w:val="pl-PL"/>
        </w:rPr>
        <w:t> </w:t>
      </w:r>
      <w:r w:rsidRPr="00EA07B5">
        <w:rPr>
          <w:sz w:val="24"/>
          <w:szCs w:val="24"/>
        </w:rPr>
        <w:t xml:space="preserve">ramach Umowy – serwery wirtualne. O ile Umowa nie stanowi inaczej, Zamawiający nie ma obowiązku udostępniać żadnej infrastruktury sprzętowej ani oprogramowania poza Infrastrukturą Zamawiającego. Powyższe nie wyłącza zobowiązania Zamawiającego do współdziałania opisanego Umową. </w:t>
      </w:r>
    </w:p>
    <w:p w14:paraId="05FB0CF4" w14:textId="77777777" w:rsidR="003D1821" w:rsidRPr="00EA07B5" w:rsidRDefault="003D1821" w:rsidP="00EA07B5">
      <w:pPr>
        <w:pStyle w:val="Tekstpodstawowy1"/>
        <w:widowControl w:val="0"/>
        <w:numPr>
          <w:ilvl w:val="0"/>
          <w:numId w:val="5"/>
        </w:numPr>
        <w:tabs>
          <w:tab w:val="clear" w:pos="720"/>
          <w:tab w:val="num" w:pos="284"/>
        </w:tabs>
        <w:ind w:left="284" w:right="20" w:hanging="426"/>
        <w:rPr>
          <w:sz w:val="24"/>
          <w:szCs w:val="24"/>
        </w:rPr>
      </w:pPr>
      <w:r w:rsidRPr="00EA07B5">
        <w:rPr>
          <w:sz w:val="24"/>
          <w:szCs w:val="24"/>
        </w:rPr>
        <w:t>Wykonawca oświadcza, że podczas realizacji Umowy, a także podczas korzystania z</w:t>
      </w:r>
      <w:r w:rsidR="00126C7B">
        <w:rPr>
          <w:sz w:val="24"/>
          <w:szCs w:val="24"/>
          <w:lang w:val="pl-PL"/>
        </w:rPr>
        <w:t> </w:t>
      </w:r>
      <w:r w:rsidRPr="00EA07B5">
        <w:rPr>
          <w:sz w:val="24"/>
          <w:szCs w:val="24"/>
        </w:rPr>
        <w:t>Systemu w</w:t>
      </w:r>
      <w:r w:rsidR="00126C7B">
        <w:rPr>
          <w:sz w:val="24"/>
          <w:szCs w:val="24"/>
          <w:lang w:val="pl-PL"/>
        </w:rPr>
        <w:t xml:space="preserve"> </w:t>
      </w:r>
      <w:r w:rsidR="007A6576">
        <w:rPr>
          <w:sz w:val="24"/>
          <w:szCs w:val="24"/>
          <w:lang w:val="pl-PL"/>
        </w:rPr>
        <w:t>z</w:t>
      </w:r>
      <w:r w:rsidRPr="00EA07B5">
        <w:rPr>
          <w:sz w:val="24"/>
          <w:szCs w:val="24"/>
        </w:rPr>
        <w:t>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w:t>
      </w:r>
      <w:r w:rsidR="00126C7B">
        <w:rPr>
          <w:sz w:val="24"/>
          <w:szCs w:val="24"/>
          <w:lang w:val="pl-PL"/>
        </w:rPr>
        <w:t xml:space="preserve"> </w:t>
      </w:r>
      <w:r w:rsidRPr="00EA07B5">
        <w:rPr>
          <w:sz w:val="24"/>
          <w:szCs w:val="24"/>
        </w:rPr>
        <w:t>korzystanie z Systemu nie spowoduje konieczności nabycia takich licencji lub uprawnień. Wszelkie ryzyka związane z szacowaniem ilości potrzebnych licencji, poza zdefiniowanymi przez Zamawiającego</w:t>
      </w:r>
      <w:r w:rsidR="00E53B20" w:rsidRPr="00EA07B5">
        <w:rPr>
          <w:sz w:val="24"/>
          <w:szCs w:val="24"/>
          <w:lang w:val="pl-PL"/>
        </w:rPr>
        <w:t xml:space="preserve"> w</w:t>
      </w:r>
      <w:r w:rsidR="00126C7B">
        <w:rPr>
          <w:sz w:val="24"/>
          <w:szCs w:val="24"/>
          <w:lang w:val="pl-PL"/>
        </w:rPr>
        <w:t> </w:t>
      </w:r>
      <w:r w:rsidR="00E53B20" w:rsidRPr="00EA07B5">
        <w:rPr>
          <w:sz w:val="24"/>
          <w:szCs w:val="24"/>
          <w:lang w:val="pl-PL"/>
        </w:rPr>
        <w:t>SOPZ</w:t>
      </w:r>
      <w:r w:rsidRPr="00EA07B5">
        <w:rPr>
          <w:sz w:val="24"/>
          <w:szCs w:val="24"/>
        </w:rPr>
        <w:t>, lub innych uprawnień koniecznych do korzystania z Systemu zgodnie z</w:t>
      </w:r>
      <w:r w:rsidR="00C87E3B" w:rsidRPr="00EA07B5">
        <w:rPr>
          <w:sz w:val="24"/>
          <w:szCs w:val="24"/>
          <w:lang w:val="pl-PL"/>
        </w:rPr>
        <w:t> </w:t>
      </w:r>
      <w:r w:rsidRPr="00EA07B5">
        <w:rPr>
          <w:sz w:val="24"/>
          <w:szCs w:val="24"/>
        </w:rPr>
        <w:t xml:space="preserve">Umową obciążają Wykonawcę. </w:t>
      </w:r>
    </w:p>
    <w:p w14:paraId="0B2C9C73" w14:textId="77777777" w:rsidR="00676DFB" w:rsidRDefault="00676DFB" w:rsidP="00EA07B5">
      <w:pPr>
        <w:pStyle w:val="Nagwek1"/>
      </w:pPr>
    </w:p>
    <w:p w14:paraId="497A96E8" w14:textId="77777777" w:rsidR="003D1821" w:rsidRPr="00290687" w:rsidRDefault="003D1821" w:rsidP="00EA07B5">
      <w:pPr>
        <w:pStyle w:val="Nagwek1"/>
      </w:pPr>
      <w:r w:rsidRPr="00290687">
        <w:t>§ 5</w:t>
      </w:r>
      <w:r w:rsidRPr="00290687">
        <w:br/>
      </w:r>
      <w:r w:rsidR="00960298">
        <w:t xml:space="preserve">Termin realizacji przedmiotu umowy, </w:t>
      </w:r>
      <w:r w:rsidR="00960298" w:rsidRPr="00290687">
        <w:t>harmonogram</w:t>
      </w:r>
    </w:p>
    <w:p w14:paraId="24518369" w14:textId="4BA24E93" w:rsidR="00D377A5" w:rsidRPr="00D377A5" w:rsidRDefault="003D1821" w:rsidP="009720FC">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Strony ustalają</w:t>
      </w:r>
      <w:r w:rsidR="000C30C8">
        <w:rPr>
          <w:sz w:val="24"/>
          <w:szCs w:val="24"/>
          <w:lang w:val="pl-PL"/>
        </w:rPr>
        <w:t xml:space="preserve">, że umowa zostanie zrealizowane </w:t>
      </w:r>
      <w:r w:rsidR="000C30C8" w:rsidRPr="00155E92">
        <w:rPr>
          <w:sz w:val="24"/>
          <w:szCs w:val="24"/>
          <w:lang w:val="pl-PL"/>
        </w:rPr>
        <w:t xml:space="preserve">w </w:t>
      </w:r>
      <w:r w:rsidR="000C30C8" w:rsidRPr="00CA5989">
        <w:rPr>
          <w:sz w:val="24"/>
          <w:szCs w:val="24"/>
          <w:lang w:val="pl-PL"/>
        </w:rPr>
        <w:t xml:space="preserve">ciągu </w:t>
      </w:r>
      <w:r w:rsidR="009946D8" w:rsidRPr="00CA5989">
        <w:rPr>
          <w:sz w:val="24"/>
          <w:szCs w:val="24"/>
          <w:lang w:val="pl-PL"/>
        </w:rPr>
        <w:t>180</w:t>
      </w:r>
      <w:r w:rsidR="000C30C8" w:rsidRPr="00CA5989">
        <w:rPr>
          <w:sz w:val="24"/>
          <w:szCs w:val="24"/>
          <w:lang w:val="pl-PL"/>
        </w:rPr>
        <w:t xml:space="preserve"> dni</w:t>
      </w:r>
      <w:r w:rsidR="000C30C8" w:rsidRPr="00155E92">
        <w:rPr>
          <w:sz w:val="24"/>
          <w:szCs w:val="24"/>
          <w:lang w:val="pl-PL"/>
        </w:rPr>
        <w:t xml:space="preserve"> od dnia</w:t>
      </w:r>
      <w:r w:rsidR="000C30C8" w:rsidRPr="000C30C8">
        <w:rPr>
          <w:sz w:val="24"/>
          <w:szCs w:val="24"/>
          <w:lang w:val="pl-PL"/>
        </w:rPr>
        <w:t xml:space="preserve"> zawarcia umowy</w:t>
      </w:r>
      <w:r w:rsidR="009720FC">
        <w:rPr>
          <w:sz w:val="24"/>
          <w:szCs w:val="24"/>
          <w:lang w:val="pl-PL"/>
        </w:rPr>
        <w:t>.</w:t>
      </w:r>
    </w:p>
    <w:p w14:paraId="2A427241" w14:textId="77777777" w:rsidR="003D1821" w:rsidRPr="00126C7B" w:rsidRDefault="003D1821" w:rsidP="008A1748">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Z zastrzeżeniem ust. 1 Strony uzgadniają, że realizacja Umowy nastąpi w terminach zgodnych z</w:t>
      </w:r>
      <w:r w:rsidR="002C1C76" w:rsidRPr="00126C7B">
        <w:rPr>
          <w:sz w:val="24"/>
          <w:szCs w:val="24"/>
          <w:lang w:val="pl-PL"/>
        </w:rPr>
        <w:t> </w:t>
      </w:r>
      <w:r w:rsidRPr="00126C7B">
        <w:rPr>
          <w:sz w:val="24"/>
          <w:szCs w:val="24"/>
        </w:rPr>
        <w:t>Harmonogramem Ramowym. Strony zgodnie uznają, że terminowa realizacja Umowy</w:t>
      </w:r>
      <w:r w:rsidR="003F7BCD" w:rsidRPr="00126C7B">
        <w:rPr>
          <w:sz w:val="24"/>
          <w:szCs w:val="24"/>
          <w:lang w:val="pl-PL"/>
        </w:rPr>
        <w:t xml:space="preserve"> </w:t>
      </w:r>
      <w:r w:rsidRPr="00126C7B">
        <w:rPr>
          <w:sz w:val="24"/>
          <w:szCs w:val="24"/>
        </w:rPr>
        <w:t>ma kluczowe znaczenie dla Zamawiającego.</w:t>
      </w:r>
    </w:p>
    <w:p w14:paraId="5225E02F" w14:textId="77777777" w:rsidR="00AB30F5" w:rsidRPr="00126C7B" w:rsidRDefault="00AB30F5" w:rsidP="00AB30F5">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W terminie 7 dni roboczych od dnia zawarcia Umowy, Wykonawca przedstawi do akceptacji Zamawiającego Harmonogram Ramowy (rzeczowo – finansowy), przygotowany zgodnie ze złożoną ofertą, określający w szczególności:</w:t>
      </w:r>
    </w:p>
    <w:p w14:paraId="12164A3C" w14:textId="4B8DDC67" w:rsidR="00AB30F5" w:rsidRPr="00155E92" w:rsidRDefault="00AB30F5" w:rsidP="0049606D">
      <w:pPr>
        <w:pStyle w:val="Tekstpodstawowy1"/>
        <w:widowControl w:val="0"/>
        <w:numPr>
          <w:ilvl w:val="1"/>
          <w:numId w:val="6"/>
        </w:numPr>
        <w:tabs>
          <w:tab w:val="clear" w:pos="720"/>
        </w:tabs>
        <w:ind w:left="567" w:right="20" w:hanging="283"/>
        <w:rPr>
          <w:sz w:val="24"/>
          <w:szCs w:val="24"/>
        </w:rPr>
      </w:pPr>
      <w:r w:rsidRPr="00126C7B">
        <w:rPr>
          <w:sz w:val="24"/>
          <w:szCs w:val="24"/>
        </w:rPr>
        <w:t xml:space="preserve">dwa rozliczeniowe etapy realizacji </w:t>
      </w:r>
      <w:r w:rsidR="00980D1F" w:rsidRPr="00126C7B">
        <w:rPr>
          <w:sz w:val="24"/>
          <w:szCs w:val="24"/>
        </w:rPr>
        <w:t>przedmiot</w:t>
      </w:r>
      <w:r w:rsidRPr="00126C7B">
        <w:rPr>
          <w:sz w:val="24"/>
          <w:szCs w:val="24"/>
        </w:rPr>
        <w:t xml:space="preserve">u zamówienia (częściowy i końcowy) oraz odpowiadające im koszty i terminy ich wykonania, z uwzględnieniem </w:t>
      </w:r>
      <w:r w:rsidR="00E73481">
        <w:rPr>
          <w:sz w:val="24"/>
          <w:szCs w:val="24"/>
          <w:lang w:val="pl-PL"/>
        </w:rPr>
        <w:t xml:space="preserve">harmonogramu </w:t>
      </w:r>
      <w:r w:rsidR="00E73481" w:rsidRPr="00155E92">
        <w:rPr>
          <w:sz w:val="24"/>
          <w:szCs w:val="24"/>
          <w:lang w:val="pl-PL"/>
        </w:rPr>
        <w:t xml:space="preserve">szczegółowego oraz </w:t>
      </w:r>
      <w:r w:rsidRPr="00155E92">
        <w:rPr>
          <w:sz w:val="24"/>
          <w:szCs w:val="24"/>
        </w:rPr>
        <w:t xml:space="preserve">wymagania, że pierwszy etap zostanie zrealizowany w </w:t>
      </w:r>
      <w:r w:rsidRPr="00AC67C9">
        <w:rPr>
          <w:sz w:val="24"/>
          <w:szCs w:val="24"/>
        </w:rPr>
        <w:t xml:space="preserve">terminie do </w:t>
      </w:r>
      <w:r w:rsidR="009720FC" w:rsidRPr="00AC67C9">
        <w:rPr>
          <w:sz w:val="24"/>
          <w:szCs w:val="24"/>
          <w:lang w:val="pl-PL"/>
        </w:rPr>
        <w:t>60</w:t>
      </w:r>
      <w:r w:rsidR="009720FC" w:rsidRPr="00AC67C9">
        <w:rPr>
          <w:sz w:val="24"/>
          <w:szCs w:val="24"/>
        </w:rPr>
        <w:t xml:space="preserve"> </w:t>
      </w:r>
      <w:r w:rsidRPr="00AC67C9">
        <w:rPr>
          <w:sz w:val="24"/>
          <w:szCs w:val="24"/>
        </w:rPr>
        <w:t>dni</w:t>
      </w:r>
      <w:r w:rsidRPr="00155E92">
        <w:rPr>
          <w:sz w:val="24"/>
          <w:szCs w:val="24"/>
        </w:rPr>
        <w:t xml:space="preserve"> od </w:t>
      </w:r>
      <w:r w:rsidR="00E73481" w:rsidRPr="00155E92">
        <w:rPr>
          <w:sz w:val="24"/>
          <w:szCs w:val="24"/>
          <w:lang w:val="pl-PL"/>
        </w:rPr>
        <w:t>zawarcia Umowy</w:t>
      </w:r>
      <w:r w:rsidRPr="00155E92">
        <w:rPr>
          <w:sz w:val="24"/>
          <w:szCs w:val="24"/>
        </w:rPr>
        <w:t>,</w:t>
      </w:r>
    </w:p>
    <w:p w14:paraId="7C2AAD7F" w14:textId="193F6F74" w:rsidR="00AB30F5" w:rsidRPr="00126C7B" w:rsidRDefault="00AB30F5" w:rsidP="0049606D">
      <w:pPr>
        <w:pStyle w:val="Tekstpodstawowy1"/>
        <w:widowControl w:val="0"/>
        <w:numPr>
          <w:ilvl w:val="1"/>
          <w:numId w:val="6"/>
        </w:numPr>
        <w:tabs>
          <w:tab w:val="clear" w:pos="720"/>
        </w:tabs>
        <w:ind w:left="567" w:right="20" w:hanging="283"/>
        <w:rPr>
          <w:sz w:val="24"/>
          <w:szCs w:val="24"/>
        </w:rPr>
      </w:pPr>
      <w:r w:rsidRPr="00155E92">
        <w:rPr>
          <w:sz w:val="24"/>
          <w:szCs w:val="24"/>
        </w:rPr>
        <w:t xml:space="preserve">zadania obejmujące zakresy dostaw i prac wchodzących w poszczególne etapy realizacji </w:t>
      </w:r>
      <w:r w:rsidR="00980D1F" w:rsidRPr="00155E92">
        <w:rPr>
          <w:sz w:val="24"/>
          <w:szCs w:val="24"/>
        </w:rPr>
        <w:t>przedmiot</w:t>
      </w:r>
      <w:r w:rsidRPr="00155E92">
        <w:rPr>
          <w:sz w:val="24"/>
          <w:szCs w:val="24"/>
        </w:rPr>
        <w:t xml:space="preserve">u zamówienia oraz odpowiadające im koszty i terminy ich wykonania, z uwzględnieniem, że </w:t>
      </w:r>
      <w:r w:rsidR="00E73481" w:rsidRPr="00155E92">
        <w:rPr>
          <w:sz w:val="24"/>
          <w:szCs w:val="24"/>
          <w:lang w:val="pl-PL"/>
        </w:rPr>
        <w:t xml:space="preserve">pierwszy etap stanowi </w:t>
      </w:r>
      <w:r w:rsidR="00C72750">
        <w:rPr>
          <w:sz w:val="24"/>
          <w:szCs w:val="24"/>
          <w:lang w:val="pl-PL"/>
        </w:rPr>
        <w:t xml:space="preserve">co najmniej </w:t>
      </w:r>
      <w:r w:rsidR="00E73481" w:rsidRPr="00155E92">
        <w:rPr>
          <w:sz w:val="24"/>
          <w:szCs w:val="24"/>
          <w:lang w:val="pl-PL"/>
        </w:rPr>
        <w:t xml:space="preserve">dostawa Infrastruktury Sprzętowej oraz </w:t>
      </w:r>
      <w:r w:rsidRPr="00155E92">
        <w:rPr>
          <w:sz w:val="24"/>
          <w:szCs w:val="24"/>
        </w:rPr>
        <w:t xml:space="preserve">łączna wartość zadań realizowanych w pierwszym etapie rozliczeniowym nie </w:t>
      </w:r>
      <w:r w:rsidRPr="00AC67C9">
        <w:rPr>
          <w:sz w:val="24"/>
          <w:szCs w:val="24"/>
        </w:rPr>
        <w:t xml:space="preserve">przekroczy </w:t>
      </w:r>
      <w:r w:rsidR="00D377A5" w:rsidRPr="00AC67C9">
        <w:rPr>
          <w:sz w:val="24"/>
          <w:szCs w:val="24"/>
          <w:lang w:val="pl-PL"/>
        </w:rPr>
        <w:t>3</w:t>
      </w:r>
      <w:r w:rsidR="0038486F" w:rsidRPr="00AC67C9">
        <w:rPr>
          <w:sz w:val="24"/>
          <w:szCs w:val="24"/>
          <w:lang w:val="pl-PL"/>
        </w:rPr>
        <w:t>0</w:t>
      </w:r>
      <w:r w:rsidRPr="00AC67C9">
        <w:rPr>
          <w:sz w:val="24"/>
          <w:szCs w:val="24"/>
        </w:rPr>
        <w:t>% kwoty</w:t>
      </w:r>
      <w:r w:rsidRPr="00126C7B">
        <w:rPr>
          <w:sz w:val="24"/>
          <w:szCs w:val="24"/>
        </w:rPr>
        <w:t xml:space="preserve"> </w:t>
      </w:r>
      <w:r w:rsidR="00624FF8">
        <w:rPr>
          <w:sz w:val="24"/>
          <w:szCs w:val="24"/>
          <w:lang w:val="pl-PL"/>
        </w:rPr>
        <w:t>W</w:t>
      </w:r>
      <w:r w:rsidRPr="00126C7B">
        <w:rPr>
          <w:sz w:val="24"/>
          <w:szCs w:val="24"/>
        </w:rPr>
        <w:t>ynagrodzenia Wykonawcy.</w:t>
      </w:r>
    </w:p>
    <w:p w14:paraId="0C4EC8D7" w14:textId="5272A0DA" w:rsidR="003D1821" w:rsidRPr="00126C7B" w:rsidRDefault="003D1821" w:rsidP="008A1748">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 xml:space="preserve">Zaakceptowany przez Zamawiającego Harmonogram Ramowy będzie stanowił formalną podstawę do określenia czasu realizacji </w:t>
      </w:r>
      <w:r w:rsidR="009C0F32" w:rsidRPr="00126C7B">
        <w:rPr>
          <w:sz w:val="24"/>
          <w:szCs w:val="24"/>
          <w:lang w:val="pl-PL"/>
        </w:rPr>
        <w:t xml:space="preserve">poszczególnych </w:t>
      </w:r>
      <w:r w:rsidRPr="00126C7B">
        <w:rPr>
          <w:sz w:val="24"/>
          <w:szCs w:val="24"/>
        </w:rPr>
        <w:t xml:space="preserve">prac, jak również prawa naliczania przez Zamawiającego kar umownych określonych w </w:t>
      </w:r>
      <w:r w:rsidR="001E7DA2" w:rsidRPr="00126C7B">
        <w:rPr>
          <w:sz w:val="24"/>
          <w:szCs w:val="24"/>
          <w:lang w:val="pl-PL"/>
        </w:rPr>
        <w:t>§</w:t>
      </w:r>
      <w:r w:rsidR="007D20D2" w:rsidRPr="00126C7B">
        <w:rPr>
          <w:sz w:val="24"/>
          <w:szCs w:val="24"/>
          <w:lang w:val="pl-PL"/>
        </w:rPr>
        <w:t>1</w:t>
      </w:r>
      <w:r w:rsidR="006277A6">
        <w:rPr>
          <w:sz w:val="24"/>
          <w:szCs w:val="24"/>
          <w:lang w:val="pl-PL"/>
        </w:rPr>
        <w:t>8</w:t>
      </w:r>
      <w:r w:rsidR="00FB1384" w:rsidRPr="00126C7B">
        <w:rPr>
          <w:sz w:val="24"/>
          <w:szCs w:val="24"/>
        </w:rPr>
        <w:t xml:space="preserve"> </w:t>
      </w:r>
      <w:r w:rsidRPr="00126C7B">
        <w:rPr>
          <w:sz w:val="24"/>
          <w:szCs w:val="24"/>
        </w:rPr>
        <w:t>Umowy oraz prawa do odstąpienia od Umowy określonego w §</w:t>
      </w:r>
      <w:r w:rsidR="006277A6">
        <w:rPr>
          <w:sz w:val="24"/>
          <w:szCs w:val="24"/>
          <w:lang w:val="pl-PL"/>
        </w:rPr>
        <w:t>19</w:t>
      </w:r>
      <w:r w:rsidR="00FB1384" w:rsidRPr="00126C7B">
        <w:rPr>
          <w:sz w:val="24"/>
          <w:szCs w:val="24"/>
        </w:rPr>
        <w:t xml:space="preserve"> </w:t>
      </w:r>
      <w:r w:rsidRPr="00126C7B">
        <w:rPr>
          <w:sz w:val="24"/>
          <w:szCs w:val="24"/>
        </w:rPr>
        <w:t>Umowy.</w:t>
      </w:r>
      <w:r w:rsidR="003D2DD1">
        <w:rPr>
          <w:sz w:val="24"/>
          <w:szCs w:val="24"/>
          <w:lang w:val="pl-PL"/>
        </w:rPr>
        <w:t xml:space="preserve"> W przypadku niezaakceptowania </w:t>
      </w:r>
      <w:r w:rsidR="003D2DD1">
        <w:rPr>
          <w:sz w:val="24"/>
          <w:szCs w:val="24"/>
          <w:lang w:val="pl-PL"/>
        </w:rPr>
        <w:lastRenderedPageBreak/>
        <w:t xml:space="preserve">przez Zamawiającego </w:t>
      </w:r>
      <w:r w:rsidR="003D2DD1" w:rsidRPr="00126C7B">
        <w:rPr>
          <w:sz w:val="24"/>
          <w:szCs w:val="24"/>
        </w:rPr>
        <w:t>Harmonogram</w:t>
      </w:r>
      <w:r w:rsidR="00221EC6">
        <w:rPr>
          <w:sz w:val="24"/>
          <w:szCs w:val="24"/>
          <w:lang w:val="pl-PL"/>
        </w:rPr>
        <w:t>u</w:t>
      </w:r>
      <w:r w:rsidR="003D2DD1" w:rsidRPr="00126C7B">
        <w:rPr>
          <w:sz w:val="24"/>
          <w:szCs w:val="24"/>
        </w:rPr>
        <w:t xml:space="preserve"> Ramow</w:t>
      </w:r>
      <w:r w:rsidR="00221EC6">
        <w:rPr>
          <w:sz w:val="24"/>
          <w:szCs w:val="24"/>
          <w:lang w:val="pl-PL"/>
        </w:rPr>
        <w:t xml:space="preserve">ego przedstawionego przez Wykonawcę, Wykonawca zobowiązany jest dostosować treść Harmonogramu Ramowego </w:t>
      </w:r>
      <w:r w:rsidR="008852E2">
        <w:rPr>
          <w:sz w:val="24"/>
          <w:szCs w:val="24"/>
          <w:lang w:val="pl-PL"/>
        </w:rPr>
        <w:t>do uwag przedstawionych przez</w:t>
      </w:r>
      <w:r w:rsidR="00221EC6">
        <w:rPr>
          <w:sz w:val="24"/>
          <w:szCs w:val="24"/>
          <w:lang w:val="pl-PL"/>
        </w:rPr>
        <w:t xml:space="preserve"> Zamawiającego, przy założeniu że </w:t>
      </w:r>
      <w:r w:rsidR="008852E2">
        <w:rPr>
          <w:sz w:val="24"/>
          <w:szCs w:val="24"/>
          <w:lang w:val="pl-PL"/>
        </w:rPr>
        <w:t xml:space="preserve">zgodnie z wiedzą Wykonawcy </w:t>
      </w:r>
      <w:r w:rsidR="00221EC6">
        <w:rPr>
          <w:sz w:val="24"/>
          <w:szCs w:val="24"/>
          <w:lang w:val="pl-PL"/>
        </w:rPr>
        <w:t xml:space="preserve">ich zakres będzie realny do zrealizowania, jako podmiotu </w:t>
      </w:r>
      <w:r w:rsidR="008852E2">
        <w:rPr>
          <w:sz w:val="24"/>
          <w:szCs w:val="24"/>
          <w:lang w:val="pl-PL"/>
        </w:rPr>
        <w:t>posiadającego wiedzę specjalistyczną dotyczącą realizacji przedmiotu zamówienia.</w:t>
      </w:r>
    </w:p>
    <w:p w14:paraId="457BA291" w14:textId="19AA5A7B" w:rsidR="003D1821" w:rsidRPr="00126C7B" w:rsidRDefault="00F4205F" w:rsidP="008A1748">
      <w:pPr>
        <w:pStyle w:val="Tekstpodstawowy1"/>
        <w:widowControl w:val="0"/>
        <w:numPr>
          <w:ilvl w:val="0"/>
          <w:numId w:val="6"/>
        </w:numPr>
        <w:tabs>
          <w:tab w:val="clear" w:pos="720"/>
          <w:tab w:val="num" w:pos="284"/>
        </w:tabs>
        <w:ind w:left="284" w:right="20" w:hanging="284"/>
        <w:rPr>
          <w:sz w:val="24"/>
          <w:szCs w:val="24"/>
        </w:rPr>
      </w:pPr>
      <w:r>
        <w:rPr>
          <w:sz w:val="24"/>
          <w:szCs w:val="24"/>
          <w:lang w:val="pl-PL"/>
        </w:rPr>
        <w:t>Harmonogram</w:t>
      </w:r>
      <w:r w:rsidR="003D1821" w:rsidRPr="00126C7B">
        <w:rPr>
          <w:sz w:val="24"/>
          <w:szCs w:val="24"/>
        </w:rPr>
        <w:t xml:space="preserve"> Ramowy może ulec zmianie tylko za zgodą Zamawiającego. Zmiana w</w:t>
      </w:r>
      <w:r w:rsidR="002C1C76" w:rsidRPr="00126C7B">
        <w:rPr>
          <w:sz w:val="24"/>
          <w:szCs w:val="24"/>
          <w:lang w:val="pl-PL"/>
        </w:rPr>
        <w:t> </w:t>
      </w:r>
      <w:r w:rsidR="003D1821" w:rsidRPr="00126C7B">
        <w:rPr>
          <w:sz w:val="24"/>
          <w:szCs w:val="24"/>
        </w:rPr>
        <w:t xml:space="preserve">Harmonogramie Ramowym nie wymaga aneksu do Umowy, jeżeli nie wpływa na termin zakończenia realizacji </w:t>
      </w:r>
      <w:r w:rsidR="00980D1F" w:rsidRPr="00126C7B">
        <w:rPr>
          <w:sz w:val="24"/>
          <w:szCs w:val="24"/>
        </w:rPr>
        <w:t>przedmiotu umowy</w:t>
      </w:r>
      <w:r w:rsidR="003D1821" w:rsidRPr="00126C7B">
        <w:rPr>
          <w:sz w:val="24"/>
          <w:szCs w:val="24"/>
        </w:rPr>
        <w:t xml:space="preserve">. </w:t>
      </w:r>
      <w:r w:rsidR="00DE4A65" w:rsidRPr="00DE4A65">
        <w:rPr>
          <w:sz w:val="24"/>
          <w:szCs w:val="24"/>
        </w:rPr>
        <w:t>Zmiana Harmonogramu Ramowego wymaga formy pisemnej pod rygorem nieważności.</w:t>
      </w:r>
    </w:p>
    <w:p w14:paraId="331872F0" w14:textId="20C36AA0" w:rsidR="003D1821" w:rsidRPr="00126C7B" w:rsidRDefault="003D1821" w:rsidP="008A1748">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 xml:space="preserve">Jeżeli w toku realizacji </w:t>
      </w:r>
      <w:r w:rsidRPr="00126C7B">
        <w:rPr>
          <w:bCs/>
          <w:sz w:val="24"/>
          <w:szCs w:val="24"/>
        </w:rPr>
        <w:t>Umowy</w:t>
      </w:r>
      <w:r w:rsidRPr="00126C7B">
        <w:rPr>
          <w:sz w:val="24"/>
          <w:szCs w:val="24"/>
        </w:rPr>
        <w:t xml:space="preserve">, mimo zachowania przez Wykonawcę należytej staranności, Wykonawca stwierdzi zaistnienie okoliczności dających podstawę do oceny, że </w:t>
      </w:r>
      <w:r w:rsidR="00980D1F" w:rsidRPr="00126C7B">
        <w:rPr>
          <w:sz w:val="24"/>
          <w:szCs w:val="24"/>
        </w:rPr>
        <w:t>przedmiot</w:t>
      </w:r>
      <w:r w:rsidRPr="00126C7B">
        <w:rPr>
          <w:sz w:val="24"/>
          <w:szCs w:val="24"/>
        </w:rPr>
        <w:t xml:space="preserve"> </w:t>
      </w:r>
      <w:r w:rsidR="00875DCA">
        <w:rPr>
          <w:sz w:val="24"/>
          <w:szCs w:val="24"/>
          <w:lang w:val="pl-PL"/>
        </w:rPr>
        <w:t>u</w:t>
      </w:r>
      <w:r w:rsidRPr="00126C7B">
        <w:rPr>
          <w:sz w:val="24"/>
          <w:szCs w:val="24"/>
        </w:rPr>
        <w:t>mowy nie zostanie wykonany w terminie określonym w Harmonogramie Ramowym, niezwłocznie zawiadomi na piśmie Zamawiającego o zagrożeniu, czasie, przyczynach wystąpienia opóźnienia oraz przedstawi, wraz z przewidywalnym terminem zakończenia prac, planowane czynności zaradcze. Zawiadomienie to nie narusza uprawnień Zamawiającego do naliczania kar umownych określonych w §</w:t>
      </w:r>
      <w:r w:rsidR="007D20D2" w:rsidRPr="00126C7B">
        <w:rPr>
          <w:sz w:val="24"/>
          <w:szCs w:val="24"/>
          <w:lang w:val="pl-PL"/>
        </w:rPr>
        <w:t>1</w:t>
      </w:r>
      <w:r w:rsidR="00CD0960">
        <w:rPr>
          <w:sz w:val="24"/>
          <w:szCs w:val="24"/>
          <w:lang w:val="pl-PL"/>
        </w:rPr>
        <w:t>8</w:t>
      </w:r>
      <w:r w:rsidR="00FB1384" w:rsidRPr="00126C7B">
        <w:rPr>
          <w:sz w:val="24"/>
          <w:szCs w:val="24"/>
        </w:rPr>
        <w:t xml:space="preserve"> </w:t>
      </w:r>
      <w:r w:rsidRPr="00126C7B">
        <w:rPr>
          <w:sz w:val="24"/>
          <w:szCs w:val="24"/>
        </w:rPr>
        <w:t>Umowy oraz prawa do odstąpienia od Umowy określonego w §</w:t>
      </w:r>
      <w:r w:rsidR="00CD0960">
        <w:rPr>
          <w:sz w:val="24"/>
          <w:szCs w:val="24"/>
          <w:lang w:val="pl-PL"/>
        </w:rPr>
        <w:t>19</w:t>
      </w:r>
      <w:r w:rsidR="00FB1384" w:rsidRPr="00126C7B">
        <w:rPr>
          <w:sz w:val="24"/>
          <w:szCs w:val="24"/>
        </w:rPr>
        <w:t xml:space="preserve"> </w:t>
      </w:r>
      <w:r w:rsidRPr="00126C7B">
        <w:rPr>
          <w:sz w:val="24"/>
          <w:szCs w:val="24"/>
        </w:rPr>
        <w:t>Umowy. Ostateczna decyzja o</w:t>
      </w:r>
      <w:r w:rsidR="00FF784E">
        <w:rPr>
          <w:sz w:val="24"/>
          <w:szCs w:val="24"/>
          <w:lang w:val="pl-PL"/>
        </w:rPr>
        <w:t> </w:t>
      </w:r>
      <w:r w:rsidRPr="00126C7B">
        <w:rPr>
          <w:sz w:val="24"/>
          <w:szCs w:val="24"/>
        </w:rPr>
        <w:t>zmianie terminu realizacji Umowy należy do Zamawiającego.</w:t>
      </w:r>
    </w:p>
    <w:p w14:paraId="4BFE27FF" w14:textId="19AD64DD" w:rsidR="003D1821" w:rsidRDefault="003D1821" w:rsidP="008A1748">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Jeżeli opóźnienie wynika z okoliczności leżących po stronie Wykonawcy, Wykonawca będzie zobowiązany do wykonywania ewentualnych dodatkowych prac wynikających z</w:t>
      </w:r>
      <w:r w:rsidR="00FF784E">
        <w:rPr>
          <w:sz w:val="24"/>
          <w:szCs w:val="24"/>
          <w:lang w:val="pl-PL"/>
        </w:rPr>
        <w:t> </w:t>
      </w:r>
      <w:r w:rsidRPr="00126C7B">
        <w:rPr>
          <w:sz w:val="24"/>
          <w:szCs w:val="24"/>
        </w:rPr>
        <w:t xml:space="preserve">opóźnienia, </w:t>
      </w:r>
      <w:r w:rsidR="009C0F32" w:rsidRPr="00126C7B">
        <w:rPr>
          <w:sz w:val="24"/>
          <w:szCs w:val="24"/>
          <w:lang w:val="pl-PL"/>
        </w:rPr>
        <w:t xml:space="preserve">które to prace okażą się </w:t>
      </w:r>
      <w:r w:rsidRPr="00126C7B">
        <w:rPr>
          <w:sz w:val="24"/>
          <w:szCs w:val="24"/>
        </w:rPr>
        <w:t>niezbędne do realizacji Umowy.</w:t>
      </w:r>
    </w:p>
    <w:p w14:paraId="2C033FFD" w14:textId="4A4A826F" w:rsidR="00C25247" w:rsidRPr="00126C7B" w:rsidRDefault="00C25247" w:rsidP="008A1748">
      <w:pPr>
        <w:pStyle w:val="Tekstpodstawowy1"/>
        <w:widowControl w:val="0"/>
        <w:numPr>
          <w:ilvl w:val="0"/>
          <w:numId w:val="6"/>
        </w:numPr>
        <w:tabs>
          <w:tab w:val="clear" w:pos="720"/>
          <w:tab w:val="num" w:pos="284"/>
        </w:tabs>
        <w:ind w:left="284" w:right="20" w:hanging="284"/>
        <w:rPr>
          <w:sz w:val="24"/>
          <w:szCs w:val="24"/>
        </w:rPr>
      </w:pPr>
      <w:r w:rsidRPr="00C25247">
        <w:rPr>
          <w:sz w:val="24"/>
          <w:szCs w:val="24"/>
        </w:rPr>
        <w:t>Ilekroć w Umowie termin określany jest w dniach roboczych, za dni robocze uważa się dni tygodnia od poniedziałku do piątku z wyłączeniem dni ustawowo wolnych od pracy.</w:t>
      </w:r>
    </w:p>
    <w:p w14:paraId="70512E10" w14:textId="77777777" w:rsidR="008A1748" w:rsidRPr="00290687" w:rsidRDefault="008A1748" w:rsidP="00C63F70">
      <w:pPr>
        <w:pStyle w:val="Tekstpodstawowy1"/>
        <w:widowControl w:val="0"/>
        <w:ind w:right="20"/>
        <w:rPr>
          <w:rFonts w:ascii="Calibri" w:hAnsi="Calibri" w:cs="Arial"/>
          <w:sz w:val="22"/>
          <w:szCs w:val="22"/>
        </w:rPr>
      </w:pPr>
    </w:p>
    <w:p w14:paraId="75610023" w14:textId="77777777" w:rsidR="003D1821" w:rsidRPr="00290687" w:rsidRDefault="003D1821" w:rsidP="00EA07B5">
      <w:pPr>
        <w:pStyle w:val="Nagwek1"/>
      </w:pPr>
      <w:r w:rsidRPr="00290687">
        <w:t>§ 6</w:t>
      </w:r>
      <w:r w:rsidRPr="00290687">
        <w:br/>
      </w:r>
      <w:r w:rsidR="00960298" w:rsidRPr="00290687">
        <w:t>Obowiązki Stron</w:t>
      </w:r>
    </w:p>
    <w:p w14:paraId="254F4750" w14:textId="77777777"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Zamawiający jest zobowiązany do współdziałania z Wykonawcą w granicach określonych prawem oraz Umową. </w:t>
      </w:r>
    </w:p>
    <w:p w14:paraId="6D6F80A2" w14:textId="77777777"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w:t>
      </w:r>
      <w:r w:rsidR="00A51306" w:rsidRPr="00FF784E">
        <w:rPr>
          <w:sz w:val="24"/>
          <w:szCs w:val="24"/>
        </w:rPr>
        <w:t xml:space="preserve"> jako podmiot profesjonalny</w:t>
      </w:r>
      <w:r w:rsidRPr="00FF784E">
        <w:rPr>
          <w:sz w:val="24"/>
          <w:szCs w:val="24"/>
        </w:rPr>
        <w:t>.</w:t>
      </w:r>
    </w:p>
    <w:p w14:paraId="69A6A602" w14:textId="77777777"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Wykonawca oświadcza, </w:t>
      </w:r>
      <w:r w:rsidR="004D58B5" w:rsidRPr="00FF784E">
        <w:rPr>
          <w:sz w:val="24"/>
          <w:szCs w:val="24"/>
          <w:lang w:val="pl-PL"/>
        </w:rPr>
        <w:t>że</w:t>
      </w:r>
      <w:r w:rsidRPr="00FF784E">
        <w:rPr>
          <w:sz w:val="24"/>
          <w:szCs w:val="24"/>
        </w:rPr>
        <w:t xml:space="preserve"> posiada stosowne kwalifikacje i uprawnienia wymagane odpowiednimi przepisami prawa, niezbędne dla prawidłowej realizacji </w:t>
      </w:r>
      <w:r w:rsidR="00980D1F" w:rsidRPr="00FF784E">
        <w:rPr>
          <w:sz w:val="24"/>
          <w:szCs w:val="24"/>
          <w:lang w:val="pl-PL"/>
        </w:rPr>
        <w:t>przedmiotu umowy</w:t>
      </w:r>
      <w:r w:rsidRPr="00FF784E">
        <w:rPr>
          <w:sz w:val="24"/>
          <w:szCs w:val="24"/>
        </w:rPr>
        <w:t xml:space="preserve">. </w:t>
      </w:r>
    </w:p>
    <w:p w14:paraId="393B8EF1" w14:textId="77777777"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Wykonawca zobowiązuje się zapewnić wykwalifikowany personel o </w:t>
      </w:r>
      <w:r w:rsidR="003F7BCD" w:rsidRPr="00FF784E">
        <w:rPr>
          <w:sz w:val="24"/>
          <w:szCs w:val="24"/>
          <w:lang w:val="pl-PL"/>
        </w:rPr>
        <w:t xml:space="preserve">odpowiednich </w:t>
      </w:r>
      <w:r w:rsidRPr="00FF784E">
        <w:rPr>
          <w:sz w:val="24"/>
          <w:szCs w:val="24"/>
        </w:rPr>
        <w:t>kompetencjach w zakresie stosowanych technologii informatycznych, jak również w</w:t>
      </w:r>
      <w:r w:rsidR="00FF784E">
        <w:rPr>
          <w:sz w:val="24"/>
          <w:szCs w:val="24"/>
          <w:lang w:val="pl-PL"/>
        </w:rPr>
        <w:t> </w:t>
      </w:r>
      <w:r w:rsidRPr="00FF784E">
        <w:rPr>
          <w:sz w:val="24"/>
          <w:szCs w:val="24"/>
        </w:rPr>
        <w:t xml:space="preserve">zakresie przyjętych </w:t>
      </w:r>
      <w:r w:rsidR="00B37E95" w:rsidRPr="00FF784E">
        <w:rPr>
          <w:sz w:val="24"/>
          <w:szCs w:val="24"/>
          <w:lang w:val="pl-PL"/>
        </w:rPr>
        <w:t xml:space="preserve">metodyk </w:t>
      </w:r>
      <w:r w:rsidRPr="00FF784E">
        <w:rPr>
          <w:sz w:val="24"/>
          <w:szCs w:val="24"/>
        </w:rPr>
        <w:t>realizacji projektu, a także materiały i zasoby niezbędne do wykonania i utrzymania prac w</w:t>
      </w:r>
      <w:r w:rsidR="00D047EA" w:rsidRPr="00FF784E">
        <w:rPr>
          <w:sz w:val="24"/>
          <w:szCs w:val="24"/>
          <w:lang w:val="pl-PL"/>
        </w:rPr>
        <w:t> </w:t>
      </w:r>
      <w:r w:rsidRPr="00FF784E">
        <w:rPr>
          <w:sz w:val="24"/>
          <w:szCs w:val="24"/>
        </w:rPr>
        <w:t xml:space="preserve">stopniu, w jakim wymaga tego jakość i terminowość wykonania </w:t>
      </w:r>
      <w:r w:rsidR="00980D1F" w:rsidRPr="00FF784E">
        <w:rPr>
          <w:sz w:val="24"/>
          <w:szCs w:val="24"/>
          <w:lang w:val="pl-PL"/>
        </w:rPr>
        <w:t>przedmiotu umowy</w:t>
      </w:r>
      <w:r w:rsidRPr="00FF784E">
        <w:rPr>
          <w:sz w:val="24"/>
          <w:szCs w:val="24"/>
        </w:rPr>
        <w:t>, w</w:t>
      </w:r>
      <w:r w:rsidR="00D047EA" w:rsidRPr="00FF784E">
        <w:rPr>
          <w:sz w:val="24"/>
          <w:szCs w:val="24"/>
          <w:lang w:val="pl-PL"/>
        </w:rPr>
        <w:t> </w:t>
      </w:r>
      <w:r w:rsidRPr="00FF784E">
        <w:rPr>
          <w:sz w:val="24"/>
          <w:szCs w:val="24"/>
        </w:rPr>
        <w:t xml:space="preserve">szczególności Wykonawca potwierdza, że dysponuje osobami wskazanymi w złożonej ofercie, posiadającymi niezbędne kwalifikacje do realizacji </w:t>
      </w:r>
      <w:r w:rsidR="00980D1F" w:rsidRPr="00FF784E">
        <w:rPr>
          <w:sz w:val="24"/>
          <w:szCs w:val="24"/>
          <w:lang w:val="pl-PL"/>
        </w:rPr>
        <w:t>przedmiotu umowy</w:t>
      </w:r>
      <w:r w:rsidRPr="00FF784E">
        <w:rPr>
          <w:sz w:val="24"/>
          <w:szCs w:val="24"/>
        </w:rPr>
        <w:t xml:space="preserve">. </w:t>
      </w:r>
    </w:p>
    <w:p w14:paraId="3CE782D3" w14:textId="77777777"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Wykonawca ma obowiązek bieżącej konsultacji z Zamawiającym w zakresie ewentualnych wątpliwości, uwag i zastrzeżeń, co do </w:t>
      </w:r>
      <w:r w:rsidR="00980D1F" w:rsidRPr="00FF784E">
        <w:rPr>
          <w:sz w:val="24"/>
          <w:szCs w:val="24"/>
          <w:lang w:val="pl-PL"/>
        </w:rPr>
        <w:t>przedmiotu umowy</w:t>
      </w:r>
      <w:r w:rsidRPr="00FF784E">
        <w:rPr>
          <w:sz w:val="24"/>
          <w:szCs w:val="24"/>
        </w:rPr>
        <w:t xml:space="preserve">. </w:t>
      </w:r>
    </w:p>
    <w:p w14:paraId="1892B93D" w14:textId="36352B5B"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Wykonawca zobowiązany jest wykonać wszystkie uwagi i zalecenia Zamawiającego. </w:t>
      </w:r>
      <w:r w:rsidR="00611D92">
        <w:rPr>
          <w:sz w:val="24"/>
          <w:szCs w:val="24"/>
          <w:lang w:val="pl-PL"/>
        </w:rPr>
        <w:t>Uwagi i z</w:t>
      </w:r>
      <w:r w:rsidR="00DE4A65" w:rsidRPr="00DE4A65">
        <w:rPr>
          <w:sz w:val="24"/>
          <w:szCs w:val="24"/>
        </w:rPr>
        <w:t>al</w:t>
      </w:r>
      <w:r w:rsidR="00094C21">
        <w:rPr>
          <w:sz w:val="24"/>
          <w:szCs w:val="24"/>
          <w:lang w:val="pl-PL"/>
        </w:rPr>
        <w:t>ecenia</w:t>
      </w:r>
      <w:r w:rsidR="00DE4A65" w:rsidRPr="00DE4A65">
        <w:rPr>
          <w:sz w:val="24"/>
          <w:szCs w:val="24"/>
        </w:rPr>
        <w:t>, o których mowa w poprzednim zdaniu muszą zostać przekazane Wykonawcy w formie pisemnej pod rygorem nieważności.</w:t>
      </w:r>
      <w:r w:rsidR="00DE4A65">
        <w:rPr>
          <w:sz w:val="24"/>
          <w:szCs w:val="24"/>
          <w:lang w:val="pl-PL"/>
        </w:rPr>
        <w:t xml:space="preserve"> </w:t>
      </w:r>
      <w:r w:rsidRPr="00FF784E">
        <w:rPr>
          <w:sz w:val="24"/>
          <w:szCs w:val="24"/>
        </w:rPr>
        <w:t>W</w:t>
      </w:r>
      <w:r w:rsidR="00FF784E">
        <w:rPr>
          <w:sz w:val="24"/>
          <w:szCs w:val="24"/>
          <w:lang w:val="pl-PL"/>
        </w:rPr>
        <w:t> </w:t>
      </w:r>
      <w:r w:rsidRPr="00FF784E">
        <w:rPr>
          <w:sz w:val="24"/>
          <w:szCs w:val="24"/>
        </w:rPr>
        <w:t>przypadku stwierdzenia przez Wykonawcę, że uwagi i zalecenia Zamawiającego stoją w sprzeczności z</w:t>
      </w:r>
      <w:r w:rsidR="00D047EA" w:rsidRPr="00FF784E">
        <w:rPr>
          <w:sz w:val="24"/>
          <w:szCs w:val="24"/>
          <w:lang w:val="pl-PL"/>
        </w:rPr>
        <w:t> </w:t>
      </w:r>
      <w:r w:rsidRPr="00FF784E">
        <w:rPr>
          <w:sz w:val="24"/>
          <w:szCs w:val="24"/>
        </w:rPr>
        <w:t>zasadami wiedzy technicznej</w:t>
      </w:r>
      <w:r w:rsidR="00EC0155" w:rsidRPr="00FF784E">
        <w:rPr>
          <w:sz w:val="24"/>
          <w:szCs w:val="24"/>
          <w:lang w:val="pl-PL"/>
        </w:rPr>
        <w:t>, celami Projektu</w:t>
      </w:r>
      <w:r w:rsidRPr="00FF784E">
        <w:rPr>
          <w:sz w:val="24"/>
          <w:szCs w:val="24"/>
        </w:rPr>
        <w:t xml:space="preserve">, bądź w istotny sposób wpływają na zwiększenie planowanych kosztów prac, bądź zostały przedstawione Wykonawcy w terminie </w:t>
      </w:r>
      <w:r w:rsidRPr="00FF784E">
        <w:rPr>
          <w:sz w:val="24"/>
          <w:szCs w:val="24"/>
        </w:rPr>
        <w:lastRenderedPageBreak/>
        <w:t xml:space="preserve">uniemożliwiającym ich uwzględnienie z powodu zagrożenia wykonania </w:t>
      </w:r>
      <w:r w:rsidR="00980D1F" w:rsidRPr="00FF784E">
        <w:rPr>
          <w:sz w:val="24"/>
          <w:szCs w:val="24"/>
        </w:rPr>
        <w:t>przedmiotu umowy</w:t>
      </w:r>
      <w:r w:rsidRPr="00FF784E">
        <w:rPr>
          <w:sz w:val="24"/>
          <w:szCs w:val="24"/>
        </w:rPr>
        <w:t>, Wykonawca ma obowiązek powiadomić o tym Zamawiającego w formie pisemnej w terminie do 3 dni od dnia zgłoszenia przez Zamawiającego uwag i zaleceń. Ostateczna ocena czy stwierdzenia Wykonawcy w</w:t>
      </w:r>
      <w:r w:rsidR="00FF784E">
        <w:rPr>
          <w:sz w:val="24"/>
          <w:szCs w:val="24"/>
          <w:lang w:val="pl-PL"/>
        </w:rPr>
        <w:t> </w:t>
      </w:r>
      <w:r w:rsidRPr="00FF784E">
        <w:rPr>
          <w:sz w:val="24"/>
          <w:szCs w:val="24"/>
        </w:rPr>
        <w:t>przedmiocie zgłoszonych uwag i</w:t>
      </w:r>
      <w:r w:rsidR="00094C21">
        <w:rPr>
          <w:sz w:val="24"/>
          <w:szCs w:val="24"/>
          <w:lang w:val="pl-PL"/>
        </w:rPr>
        <w:t> </w:t>
      </w:r>
      <w:r w:rsidRPr="00FF784E">
        <w:rPr>
          <w:sz w:val="24"/>
          <w:szCs w:val="24"/>
        </w:rPr>
        <w:t>zaleceń są zasadne należy do Zamawiającego. Uwagi i</w:t>
      </w:r>
      <w:r w:rsidR="00FF784E">
        <w:rPr>
          <w:sz w:val="24"/>
          <w:szCs w:val="24"/>
          <w:lang w:val="pl-PL"/>
        </w:rPr>
        <w:t> </w:t>
      </w:r>
      <w:r w:rsidRPr="00FF784E">
        <w:rPr>
          <w:sz w:val="24"/>
          <w:szCs w:val="24"/>
        </w:rPr>
        <w:t>zalecenia Zamawiającego nie stanowią interpretacji zapisów Umowy bądź integralnych części Umowy, o których mowa w §</w:t>
      </w:r>
      <w:r w:rsidR="00FB1384" w:rsidRPr="00FF784E">
        <w:rPr>
          <w:sz w:val="24"/>
          <w:szCs w:val="24"/>
          <w:lang w:val="pl-PL"/>
        </w:rPr>
        <w:t>2</w:t>
      </w:r>
      <w:r w:rsidR="00AC6897">
        <w:rPr>
          <w:sz w:val="24"/>
          <w:szCs w:val="24"/>
          <w:lang w:val="pl-PL"/>
        </w:rPr>
        <w:t>3</w:t>
      </w:r>
      <w:r w:rsidR="00FB1384" w:rsidRPr="00FF784E">
        <w:rPr>
          <w:sz w:val="24"/>
          <w:szCs w:val="24"/>
        </w:rPr>
        <w:t xml:space="preserve"> </w:t>
      </w:r>
      <w:r w:rsidRPr="00FF784E">
        <w:rPr>
          <w:sz w:val="24"/>
          <w:szCs w:val="24"/>
        </w:rPr>
        <w:t xml:space="preserve">ust. </w:t>
      </w:r>
      <w:r w:rsidR="00D74027" w:rsidRPr="00FF784E">
        <w:rPr>
          <w:sz w:val="24"/>
          <w:szCs w:val="24"/>
          <w:lang w:val="pl-PL"/>
        </w:rPr>
        <w:t>10</w:t>
      </w:r>
      <w:r w:rsidRPr="00FF784E">
        <w:rPr>
          <w:sz w:val="24"/>
          <w:szCs w:val="24"/>
        </w:rPr>
        <w:t xml:space="preserve"> Umowy. </w:t>
      </w:r>
    </w:p>
    <w:p w14:paraId="4FD911CE" w14:textId="1F382233"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 trakcie realizacji </w:t>
      </w:r>
      <w:r w:rsidR="00980D1F" w:rsidRPr="00FF784E">
        <w:rPr>
          <w:sz w:val="24"/>
          <w:szCs w:val="24"/>
        </w:rPr>
        <w:t>przedmiotu umowy</w:t>
      </w:r>
      <w:r w:rsidRPr="00FF784E">
        <w:rPr>
          <w:sz w:val="24"/>
          <w:szCs w:val="24"/>
        </w:rPr>
        <w:t xml:space="preserve"> oraz po wykonaniu Umowy w okresie rękojmi i</w:t>
      </w:r>
      <w:r w:rsidR="00D230B1">
        <w:rPr>
          <w:sz w:val="24"/>
          <w:szCs w:val="24"/>
          <w:lang w:val="pl-PL"/>
        </w:rPr>
        <w:t> </w:t>
      </w:r>
      <w:r w:rsidRPr="00FF784E">
        <w:rPr>
          <w:sz w:val="24"/>
          <w:szCs w:val="24"/>
        </w:rPr>
        <w:t>gwarancji, określonym w §</w:t>
      </w:r>
      <w:r w:rsidRPr="00D230B1">
        <w:rPr>
          <w:sz w:val="24"/>
          <w:szCs w:val="24"/>
        </w:rPr>
        <w:t>11 Umowy</w:t>
      </w:r>
      <w:r w:rsidRPr="00FF784E">
        <w:rPr>
          <w:sz w:val="24"/>
          <w:szCs w:val="24"/>
        </w:rPr>
        <w:t>, Wykonawca jest zobowiązany do udzielania Zamawiającemu wszelkich informacji oraz udostępnienia dokumentów związanych z</w:t>
      </w:r>
      <w:r w:rsidR="00D230B1">
        <w:rPr>
          <w:sz w:val="24"/>
          <w:szCs w:val="24"/>
          <w:lang w:val="pl-PL"/>
        </w:rPr>
        <w:t> </w:t>
      </w:r>
      <w:r w:rsidRPr="00FF784E">
        <w:rPr>
          <w:sz w:val="24"/>
          <w:szCs w:val="24"/>
        </w:rPr>
        <w:t>realizacją Umowy w</w:t>
      </w:r>
      <w:r w:rsidR="0082569B" w:rsidRPr="00FF784E">
        <w:rPr>
          <w:sz w:val="24"/>
          <w:szCs w:val="24"/>
          <w:lang w:val="pl-PL"/>
        </w:rPr>
        <w:t> </w:t>
      </w:r>
      <w:r w:rsidRPr="00FF784E">
        <w:rPr>
          <w:sz w:val="24"/>
          <w:szCs w:val="24"/>
        </w:rPr>
        <w:t xml:space="preserve">przypadku poddania Projektu kontroli przez organ upoważniony do kontroli projektów współfinansowanych w ramach </w:t>
      </w:r>
      <w:r w:rsidR="00BB650E" w:rsidRPr="00EA07B5">
        <w:rPr>
          <w:sz w:val="24"/>
          <w:szCs w:val="24"/>
        </w:rPr>
        <w:t xml:space="preserve">Regionalnego Programu Operacyjnego </w:t>
      </w:r>
      <w:r w:rsidR="00BB650E" w:rsidRPr="00AC67C9">
        <w:rPr>
          <w:sz w:val="24"/>
          <w:szCs w:val="24"/>
          <w:lang w:val="pl-PL"/>
        </w:rPr>
        <w:t>Warmińsko-Mazurskiego.</w:t>
      </w:r>
    </w:p>
    <w:p w14:paraId="558CF1F6" w14:textId="77777777"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Wykonawca będzie realizował Umowę co najmniej z udziałem osób wskazanych w ofercie jako osoby pozostające w dyspozycji Wykonawcy do realizacji Umowy.</w:t>
      </w:r>
    </w:p>
    <w:p w14:paraId="1B2B5A50" w14:textId="77777777" w:rsidR="003D1821" w:rsidRPr="00FF784E" w:rsidRDefault="003D1821" w:rsidP="008A1748">
      <w:pPr>
        <w:pStyle w:val="Tekstpodstawowy1"/>
        <w:widowControl w:val="0"/>
        <w:numPr>
          <w:ilvl w:val="0"/>
          <w:numId w:val="7"/>
        </w:numPr>
        <w:tabs>
          <w:tab w:val="clear" w:pos="720"/>
          <w:tab w:val="num" w:pos="284"/>
        </w:tabs>
        <w:ind w:left="284" w:hanging="284"/>
        <w:rPr>
          <w:sz w:val="24"/>
          <w:szCs w:val="24"/>
        </w:rPr>
      </w:pPr>
      <w:r w:rsidRPr="00FF784E">
        <w:rPr>
          <w:sz w:val="24"/>
          <w:szCs w:val="24"/>
        </w:rPr>
        <w:t>Wykonawca może zaproponować Zamawiającemu zmianę osoby, o której mowa w ust. 8, w</w:t>
      </w:r>
      <w:r w:rsidR="0082569B" w:rsidRPr="00FF784E">
        <w:rPr>
          <w:sz w:val="24"/>
          <w:szCs w:val="24"/>
          <w:lang w:val="pl-PL"/>
        </w:rPr>
        <w:t> </w:t>
      </w:r>
      <w:r w:rsidRPr="00FF784E">
        <w:rPr>
          <w:sz w:val="24"/>
          <w:szCs w:val="24"/>
        </w:rPr>
        <w:t>przypadku jej śmierci, choroby lub innych zdarzeń losowych. W takiej sytuacji Wykonawca jest zobowiązany do zastąpienia tych osób osobami posiadającymi nie mniejsze kwalifikacje niż wymagane na etapie prowadzonego postępowania, na podstawie któ</w:t>
      </w:r>
      <w:r w:rsidR="000275A5" w:rsidRPr="00FF784E">
        <w:rPr>
          <w:sz w:val="24"/>
          <w:szCs w:val="24"/>
        </w:rPr>
        <w:t>rego zawarto niniejsz</w:t>
      </w:r>
      <w:r w:rsidR="000275A5" w:rsidRPr="00FF784E">
        <w:rPr>
          <w:sz w:val="24"/>
          <w:szCs w:val="24"/>
          <w:lang w:val="pl-PL"/>
        </w:rPr>
        <w:t>ą</w:t>
      </w:r>
      <w:r w:rsidR="000275A5" w:rsidRPr="00FF784E">
        <w:rPr>
          <w:sz w:val="24"/>
          <w:szCs w:val="24"/>
        </w:rPr>
        <w:t xml:space="preserve"> </w:t>
      </w:r>
      <w:r w:rsidR="000275A5" w:rsidRPr="00FF784E">
        <w:rPr>
          <w:sz w:val="24"/>
          <w:szCs w:val="24"/>
          <w:lang w:val="pl-PL"/>
        </w:rPr>
        <w:t>U</w:t>
      </w:r>
      <w:r w:rsidRPr="00FF784E">
        <w:rPr>
          <w:sz w:val="24"/>
          <w:szCs w:val="24"/>
        </w:rPr>
        <w:t>mowę.</w:t>
      </w:r>
    </w:p>
    <w:p w14:paraId="693470C6" w14:textId="3090AD10" w:rsidR="003D1821" w:rsidRDefault="003D1821" w:rsidP="00D230B1">
      <w:pPr>
        <w:pStyle w:val="Tekstpodstawowy1"/>
        <w:widowControl w:val="0"/>
        <w:numPr>
          <w:ilvl w:val="0"/>
          <w:numId w:val="7"/>
        </w:numPr>
        <w:tabs>
          <w:tab w:val="clear" w:pos="720"/>
          <w:tab w:val="num" w:pos="284"/>
        </w:tabs>
        <w:ind w:left="284" w:right="20" w:hanging="426"/>
        <w:rPr>
          <w:rFonts w:ascii="Calibri" w:hAnsi="Calibri" w:cs="Arial"/>
          <w:sz w:val="22"/>
          <w:szCs w:val="22"/>
        </w:rPr>
      </w:pPr>
      <w:r w:rsidRPr="00270501">
        <w:rPr>
          <w:sz w:val="24"/>
          <w:szCs w:val="24"/>
        </w:rPr>
        <w:t>Zmiana osób, o których mowa w ust. 8, wymaga sporządzenia aneksu do Umowy</w:t>
      </w:r>
      <w:r w:rsidR="00913E19" w:rsidRPr="00270501">
        <w:rPr>
          <w:sz w:val="24"/>
          <w:szCs w:val="24"/>
          <w:lang w:val="pl-PL"/>
        </w:rPr>
        <w:t xml:space="preserve">, </w:t>
      </w:r>
      <w:r w:rsidR="00270501" w:rsidRPr="00270501">
        <w:rPr>
          <w:sz w:val="24"/>
          <w:szCs w:val="24"/>
          <w:lang w:val="pl-PL"/>
        </w:rPr>
        <w:t xml:space="preserve">po uprzednim poinformowaniu </w:t>
      </w:r>
      <w:r w:rsidR="000B7A64" w:rsidRPr="00270501">
        <w:rPr>
          <w:sz w:val="24"/>
          <w:szCs w:val="24"/>
          <w:lang w:val="pl-PL"/>
        </w:rPr>
        <w:t>Zamawiającego</w:t>
      </w:r>
      <w:r w:rsidR="00270501" w:rsidRPr="00270501">
        <w:rPr>
          <w:sz w:val="24"/>
          <w:szCs w:val="24"/>
          <w:lang w:val="pl-PL"/>
        </w:rPr>
        <w:t xml:space="preserve"> w formie pisemnej</w:t>
      </w:r>
      <w:r w:rsidRPr="00270501">
        <w:rPr>
          <w:sz w:val="24"/>
          <w:szCs w:val="24"/>
        </w:rPr>
        <w:t>.</w:t>
      </w:r>
    </w:p>
    <w:p w14:paraId="1BD7413C" w14:textId="77777777" w:rsidR="00265A00" w:rsidRPr="00290687" w:rsidRDefault="00265A00" w:rsidP="00265A00">
      <w:pPr>
        <w:pStyle w:val="Tekstpodstawowy1"/>
        <w:widowControl w:val="0"/>
        <w:ind w:left="284" w:right="20"/>
        <w:rPr>
          <w:rFonts w:ascii="Calibri" w:hAnsi="Calibri" w:cs="Arial"/>
          <w:sz w:val="22"/>
          <w:szCs w:val="22"/>
        </w:rPr>
      </w:pPr>
    </w:p>
    <w:p w14:paraId="2BEE6474" w14:textId="77777777" w:rsidR="003D1821" w:rsidRPr="00290687" w:rsidRDefault="003D1821" w:rsidP="00EA07B5">
      <w:pPr>
        <w:pStyle w:val="Nagwek1"/>
        <w:rPr>
          <w:color w:val="000000"/>
        </w:rPr>
      </w:pPr>
      <w:r w:rsidRPr="00290687">
        <w:t>§ 7</w:t>
      </w:r>
      <w:r w:rsidRPr="00290687">
        <w:br/>
      </w:r>
      <w:r w:rsidR="00960298" w:rsidRPr="00290687">
        <w:t>Podwykonawcy</w:t>
      </w:r>
    </w:p>
    <w:p w14:paraId="73907ED1" w14:textId="16B74947"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 xml:space="preserve">Wykonawca jest uprawniony do powierzenia wykonania części </w:t>
      </w:r>
      <w:r w:rsidR="00980D1F" w:rsidRPr="00D230B1">
        <w:rPr>
          <w:color w:val="000000"/>
          <w:sz w:val="24"/>
          <w:szCs w:val="24"/>
          <w:lang w:eastAsia="en-US"/>
        </w:rPr>
        <w:t>przedmiotu umowy</w:t>
      </w:r>
      <w:r w:rsidRPr="00D230B1">
        <w:rPr>
          <w:color w:val="000000"/>
          <w:sz w:val="24"/>
          <w:szCs w:val="24"/>
          <w:lang w:eastAsia="en-US"/>
        </w:rPr>
        <w:t xml:space="preserve"> </w:t>
      </w:r>
      <w:r w:rsidRPr="00D230B1">
        <w:rPr>
          <w:sz w:val="24"/>
          <w:szCs w:val="24"/>
        </w:rPr>
        <w:t>Podwykonawcom</w:t>
      </w:r>
      <w:r w:rsidRPr="00D230B1">
        <w:rPr>
          <w:color w:val="000000"/>
          <w:sz w:val="24"/>
          <w:szCs w:val="24"/>
          <w:lang w:eastAsia="en-US"/>
        </w:rPr>
        <w:t>, z zastrzeżeniem</w:t>
      </w:r>
      <w:r w:rsidR="00131968">
        <w:rPr>
          <w:color w:val="000000"/>
          <w:sz w:val="24"/>
          <w:szCs w:val="24"/>
          <w:lang w:val="pl-PL" w:eastAsia="en-US"/>
        </w:rPr>
        <w:t>, że u</w:t>
      </w:r>
      <w:r w:rsidR="00131968" w:rsidRPr="00131968">
        <w:rPr>
          <w:color w:val="000000"/>
          <w:sz w:val="24"/>
          <w:szCs w:val="24"/>
          <w:lang w:val="pl-PL" w:eastAsia="en-US"/>
        </w:rPr>
        <w:t xml:space="preserve">mowa </w:t>
      </w:r>
      <w:r w:rsidR="00131968">
        <w:rPr>
          <w:color w:val="000000"/>
          <w:sz w:val="24"/>
          <w:szCs w:val="24"/>
          <w:lang w:val="pl-PL" w:eastAsia="en-US"/>
        </w:rPr>
        <w:t xml:space="preserve">o </w:t>
      </w:r>
      <w:r w:rsidR="00131968" w:rsidRPr="00131968">
        <w:rPr>
          <w:color w:val="000000"/>
          <w:sz w:val="24"/>
          <w:szCs w:val="24"/>
          <w:lang w:val="pl-PL" w:eastAsia="en-US"/>
        </w:rPr>
        <w:t>podwykonawstwo nie może zawierać postanowień kształtujących prawa i</w:t>
      </w:r>
      <w:r w:rsidR="00131968">
        <w:rPr>
          <w:color w:val="000000"/>
          <w:sz w:val="24"/>
          <w:szCs w:val="24"/>
          <w:lang w:val="pl-PL" w:eastAsia="en-US"/>
        </w:rPr>
        <w:t xml:space="preserve"> </w:t>
      </w:r>
      <w:r w:rsidR="00131968" w:rsidRPr="00131968">
        <w:rPr>
          <w:color w:val="000000"/>
          <w:sz w:val="24"/>
          <w:szCs w:val="24"/>
          <w:lang w:val="pl-PL" w:eastAsia="en-US"/>
        </w:rPr>
        <w:t xml:space="preserve">obowiązki </w:t>
      </w:r>
      <w:r w:rsidR="00131968">
        <w:rPr>
          <w:color w:val="000000"/>
          <w:sz w:val="24"/>
          <w:szCs w:val="24"/>
          <w:lang w:val="pl-PL" w:eastAsia="en-US"/>
        </w:rPr>
        <w:t>P</w:t>
      </w:r>
      <w:r w:rsidR="00131968" w:rsidRPr="00131968">
        <w:rPr>
          <w:color w:val="000000"/>
          <w:sz w:val="24"/>
          <w:szCs w:val="24"/>
          <w:lang w:val="pl-PL" w:eastAsia="en-US"/>
        </w:rPr>
        <w:t>odwykonawcy, w</w:t>
      </w:r>
      <w:r w:rsidR="00131968">
        <w:rPr>
          <w:color w:val="000000"/>
          <w:sz w:val="24"/>
          <w:szCs w:val="24"/>
          <w:lang w:val="pl-PL" w:eastAsia="en-US"/>
        </w:rPr>
        <w:t xml:space="preserve"> </w:t>
      </w:r>
      <w:r w:rsidR="00131968" w:rsidRPr="00131968">
        <w:rPr>
          <w:color w:val="000000"/>
          <w:sz w:val="24"/>
          <w:szCs w:val="24"/>
          <w:lang w:val="pl-PL" w:eastAsia="en-US"/>
        </w:rPr>
        <w:t>zakresie kar umownych oraz postanowień dotyczących warunków wypłaty wynagrodzenia, w</w:t>
      </w:r>
      <w:r w:rsidR="00131968">
        <w:rPr>
          <w:color w:val="000000"/>
          <w:sz w:val="24"/>
          <w:szCs w:val="24"/>
          <w:lang w:val="pl-PL" w:eastAsia="en-US"/>
        </w:rPr>
        <w:t xml:space="preserve"> </w:t>
      </w:r>
      <w:r w:rsidR="00131968" w:rsidRPr="00131968">
        <w:rPr>
          <w:color w:val="000000"/>
          <w:sz w:val="24"/>
          <w:szCs w:val="24"/>
          <w:lang w:val="pl-PL" w:eastAsia="en-US"/>
        </w:rPr>
        <w:t>sposób dla niego mniej korzystny niż prawa i</w:t>
      </w:r>
      <w:r w:rsidR="00131968">
        <w:rPr>
          <w:color w:val="000000"/>
          <w:sz w:val="24"/>
          <w:szCs w:val="24"/>
          <w:lang w:val="pl-PL" w:eastAsia="en-US"/>
        </w:rPr>
        <w:t xml:space="preserve"> </w:t>
      </w:r>
      <w:r w:rsidR="00131968" w:rsidRPr="00131968">
        <w:rPr>
          <w:color w:val="000000"/>
          <w:sz w:val="24"/>
          <w:szCs w:val="24"/>
          <w:lang w:val="pl-PL" w:eastAsia="en-US"/>
        </w:rPr>
        <w:t xml:space="preserve">obowiązki </w:t>
      </w:r>
      <w:r w:rsidR="00131968">
        <w:rPr>
          <w:color w:val="000000"/>
          <w:sz w:val="24"/>
          <w:szCs w:val="24"/>
          <w:lang w:val="pl-PL" w:eastAsia="en-US"/>
        </w:rPr>
        <w:t>W</w:t>
      </w:r>
      <w:r w:rsidR="00131968" w:rsidRPr="00131968">
        <w:rPr>
          <w:color w:val="000000"/>
          <w:sz w:val="24"/>
          <w:szCs w:val="24"/>
          <w:lang w:val="pl-PL" w:eastAsia="en-US"/>
        </w:rPr>
        <w:t xml:space="preserve">ykonawcy, ukształtowane postanowieniami </w:t>
      </w:r>
      <w:r w:rsidR="00131968">
        <w:rPr>
          <w:color w:val="000000"/>
          <w:sz w:val="24"/>
          <w:szCs w:val="24"/>
          <w:lang w:val="pl-PL" w:eastAsia="en-US"/>
        </w:rPr>
        <w:t>niniejszej U</w:t>
      </w:r>
      <w:r w:rsidR="00131968" w:rsidRPr="00131968">
        <w:rPr>
          <w:color w:val="000000"/>
          <w:sz w:val="24"/>
          <w:szCs w:val="24"/>
          <w:lang w:val="pl-PL" w:eastAsia="en-US"/>
        </w:rPr>
        <w:t xml:space="preserve">mowy zawartej między </w:t>
      </w:r>
      <w:r w:rsidR="00131968">
        <w:rPr>
          <w:color w:val="000000"/>
          <w:sz w:val="24"/>
          <w:szCs w:val="24"/>
          <w:lang w:val="pl-PL" w:eastAsia="en-US"/>
        </w:rPr>
        <w:t>Z</w:t>
      </w:r>
      <w:r w:rsidR="00131968" w:rsidRPr="00131968">
        <w:rPr>
          <w:color w:val="000000"/>
          <w:sz w:val="24"/>
          <w:szCs w:val="24"/>
          <w:lang w:val="pl-PL" w:eastAsia="en-US"/>
        </w:rPr>
        <w:t>amawiającym a</w:t>
      </w:r>
      <w:r w:rsidR="00131968">
        <w:rPr>
          <w:color w:val="000000"/>
          <w:sz w:val="24"/>
          <w:szCs w:val="24"/>
          <w:lang w:val="pl-PL" w:eastAsia="en-US"/>
        </w:rPr>
        <w:t xml:space="preserve"> W</w:t>
      </w:r>
      <w:r w:rsidR="00131968" w:rsidRPr="00131968">
        <w:rPr>
          <w:color w:val="000000"/>
          <w:sz w:val="24"/>
          <w:szCs w:val="24"/>
          <w:lang w:val="pl-PL" w:eastAsia="en-US"/>
        </w:rPr>
        <w:t>ykonawc</w:t>
      </w:r>
      <w:r w:rsidR="00131968">
        <w:rPr>
          <w:color w:val="000000"/>
          <w:sz w:val="24"/>
          <w:szCs w:val="24"/>
          <w:lang w:val="pl-PL" w:eastAsia="en-US"/>
        </w:rPr>
        <w:t>ą</w:t>
      </w:r>
      <w:r w:rsidR="00530B2E">
        <w:rPr>
          <w:color w:val="000000"/>
          <w:sz w:val="24"/>
          <w:szCs w:val="24"/>
          <w:lang w:val="pl-PL" w:eastAsia="en-US"/>
        </w:rPr>
        <w:t xml:space="preserve"> oraz z zastrzeżeniem poniższych </w:t>
      </w:r>
      <w:r w:rsidR="00860413">
        <w:rPr>
          <w:color w:val="000000"/>
          <w:sz w:val="24"/>
          <w:szCs w:val="24"/>
          <w:lang w:val="pl-PL" w:eastAsia="en-US"/>
        </w:rPr>
        <w:t>postanowień.</w:t>
      </w:r>
    </w:p>
    <w:p w14:paraId="095E1F7A" w14:textId="77777777"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sz w:val="24"/>
          <w:szCs w:val="24"/>
        </w:rPr>
        <w:t>Wykonawca</w:t>
      </w:r>
      <w:r w:rsidRPr="00D230B1">
        <w:rPr>
          <w:color w:val="000000"/>
          <w:sz w:val="24"/>
          <w:szCs w:val="24"/>
          <w:lang w:eastAsia="en-US"/>
        </w:rPr>
        <w:t xml:space="preserve"> wykona </w:t>
      </w:r>
      <w:r w:rsidR="00980D1F" w:rsidRPr="00D230B1">
        <w:rPr>
          <w:color w:val="000000"/>
          <w:sz w:val="24"/>
          <w:szCs w:val="24"/>
          <w:lang w:eastAsia="en-US"/>
        </w:rPr>
        <w:t>przedmiot</w:t>
      </w:r>
      <w:r w:rsidRPr="00D230B1">
        <w:rPr>
          <w:color w:val="000000"/>
          <w:sz w:val="24"/>
          <w:szCs w:val="24"/>
          <w:lang w:eastAsia="en-US"/>
        </w:rPr>
        <w:t xml:space="preserve"> Umowy </w:t>
      </w:r>
      <w:r w:rsidR="000F296D" w:rsidRPr="00D230B1">
        <w:rPr>
          <w:color w:val="000000"/>
          <w:sz w:val="24"/>
          <w:szCs w:val="24"/>
          <w:lang w:val="pl-PL" w:eastAsia="en-US"/>
        </w:rPr>
        <w:t>samodzielnie*/</w:t>
      </w:r>
      <w:r w:rsidRPr="00D230B1">
        <w:rPr>
          <w:color w:val="000000"/>
          <w:sz w:val="24"/>
          <w:szCs w:val="24"/>
          <w:lang w:eastAsia="en-US"/>
        </w:rPr>
        <w:t>przy udziale następujących Podwykonawców</w:t>
      </w:r>
      <w:r w:rsidR="000F296D" w:rsidRPr="00D230B1">
        <w:rPr>
          <w:color w:val="000000"/>
          <w:sz w:val="24"/>
          <w:szCs w:val="24"/>
          <w:lang w:val="pl-PL" w:eastAsia="en-US"/>
        </w:rPr>
        <w:t xml:space="preserve">* </w:t>
      </w:r>
      <w:r w:rsidR="000F296D" w:rsidRPr="00D230B1">
        <w:rPr>
          <w:i/>
          <w:color w:val="000000"/>
          <w:sz w:val="24"/>
          <w:szCs w:val="24"/>
          <w:lang w:val="pl-PL" w:eastAsia="en-US"/>
        </w:rPr>
        <w:t>(*niepotrzebne skreślić)</w:t>
      </w:r>
      <w:r w:rsidRPr="00D230B1">
        <w:rPr>
          <w:i/>
          <w:color w:val="000000"/>
          <w:sz w:val="24"/>
          <w:szCs w:val="24"/>
          <w:lang w:eastAsia="en-US"/>
        </w:rPr>
        <w:t>:</w:t>
      </w:r>
      <w:r w:rsidRPr="00D230B1">
        <w:rPr>
          <w:color w:val="000000"/>
          <w:sz w:val="24"/>
          <w:szCs w:val="24"/>
          <w:lang w:eastAsia="en-US"/>
        </w:rPr>
        <w:t xml:space="preserve"> </w:t>
      </w:r>
    </w:p>
    <w:p w14:paraId="7AEA2F0F" w14:textId="77777777" w:rsidR="003D1821" w:rsidRPr="00D230B1" w:rsidRDefault="003D1821" w:rsidP="008A1748">
      <w:pPr>
        <w:pStyle w:val="Tekstpodstawowy1"/>
        <w:widowControl w:val="0"/>
        <w:numPr>
          <w:ilvl w:val="1"/>
          <w:numId w:val="8"/>
        </w:numPr>
        <w:tabs>
          <w:tab w:val="clear" w:pos="720"/>
          <w:tab w:val="num" w:pos="284"/>
        </w:tabs>
        <w:ind w:right="20"/>
        <w:rPr>
          <w:sz w:val="24"/>
          <w:szCs w:val="24"/>
        </w:rPr>
      </w:pPr>
      <w:r w:rsidRPr="00D230B1">
        <w:rPr>
          <w:sz w:val="24"/>
          <w:szCs w:val="24"/>
        </w:rPr>
        <w:t xml:space="preserve">[wskazanie firmy, danych kontaktowych, osób reprezentujących Podwykonawcę] ________________ - w zakresie __________________, </w:t>
      </w:r>
    </w:p>
    <w:p w14:paraId="051C44F2" w14:textId="77777777" w:rsidR="003D1821" w:rsidRPr="00D230B1" w:rsidRDefault="003D1821" w:rsidP="008A1748">
      <w:pPr>
        <w:pStyle w:val="Tekstpodstawowy1"/>
        <w:widowControl w:val="0"/>
        <w:numPr>
          <w:ilvl w:val="1"/>
          <w:numId w:val="8"/>
        </w:numPr>
        <w:tabs>
          <w:tab w:val="clear" w:pos="720"/>
          <w:tab w:val="num" w:pos="284"/>
        </w:tabs>
        <w:ind w:right="20"/>
        <w:rPr>
          <w:sz w:val="24"/>
          <w:szCs w:val="24"/>
        </w:rPr>
      </w:pPr>
      <w:r w:rsidRPr="00D230B1">
        <w:rPr>
          <w:sz w:val="24"/>
          <w:szCs w:val="24"/>
        </w:rPr>
        <w:t xml:space="preserve">[wskazanie firmy, danych kontaktowych, osób reprezentujących Podwykonawcę] ________________ - w zakresie __________________, </w:t>
      </w:r>
    </w:p>
    <w:p w14:paraId="288D9A02" w14:textId="77777777" w:rsidR="003D1821" w:rsidRPr="00D230B1" w:rsidRDefault="003D1821" w:rsidP="008A1748">
      <w:pPr>
        <w:pStyle w:val="Tekstpodstawowy1"/>
        <w:widowControl w:val="0"/>
        <w:numPr>
          <w:ilvl w:val="0"/>
          <w:numId w:val="9"/>
        </w:numPr>
        <w:tabs>
          <w:tab w:val="clear" w:pos="720"/>
          <w:tab w:val="num" w:pos="284"/>
        </w:tabs>
        <w:ind w:left="284" w:right="23" w:hanging="284"/>
        <w:rPr>
          <w:color w:val="000000"/>
          <w:sz w:val="24"/>
          <w:szCs w:val="24"/>
          <w:lang w:eastAsia="en-US"/>
        </w:rPr>
      </w:pPr>
      <w:r w:rsidRPr="00D230B1">
        <w:rPr>
          <w:color w:val="000000"/>
          <w:sz w:val="24"/>
          <w:szCs w:val="24"/>
          <w:lang w:eastAsia="en-US"/>
        </w:rPr>
        <w:t>Wykonawca zobowiązany jest do poinformowania Zamawiającego w formie pisemnej o</w:t>
      </w:r>
      <w:r w:rsidR="00D230B1">
        <w:rPr>
          <w:color w:val="000000"/>
          <w:sz w:val="24"/>
          <w:szCs w:val="24"/>
          <w:lang w:val="pl-PL" w:eastAsia="en-US"/>
        </w:rPr>
        <w:t> </w:t>
      </w:r>
      <w:r w:rsidRPr="00D230B1">
        <w:rPr>
          <w:color w:val="000000"/>
          <w:sz w:val="24"/>
          <w:szCs w:val="24"/>
          <w:lang w:eastAsia="en-US"/>
        </w:rPr>
        <w:t xml:space="preserve">każdej zmianie danych dotyczących Podwykonawców, jak również o ewentualnych nowych Podwykonawcach, którym zamierza powierzyć prace w ramach realizacji Umowy. </w:t>
      </w:r>
    </w:p>
    <w:p w14:paraId="5B5A0B01" w14:textId="77777777"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Informacja o zmianie danych dotyczących Podwykonawców</w:t>
      </w:r>
      <w:r w:rsidR="000B7A64" w:rsidRPr="00D230B1">
        <w:rPr>
          <w:color w:val="000000"/>
          <w:sz w:val="24"/>
          <w:szCs w:val="24"/>
          <w:lang w:val="pl-PL" w:eastAsia="en-US"/>
        </w:rPr>
        <w:t xml:space="preserve"> o których mowa w ust. 2 powyżej,</w:t>
      </w:r>
      <w:r w:rsidRPr="00D230B1">
        <w:rPr>
          <w:color w:val="000000"/>
          <w:sz w:val="24"/>
          <w:szCs w:val="24"/>
          <w:lang w:eastAsia="en-US"/>
        </w:rPr>
        <w:t xml:space="preserve"> powinna zostać przekazana </w:t>
      </w:r>
      <w:r w:rsidRPr="00D230B1">
        <w:rPr>
          <w:sz w:val="24"/>
          <w:szCs w:val="24"/>
        </w:rPr>
        <w:t>Zamawiającemu</w:t>
      </w:r>
      <w:r w:rsidRPr="00D230B1">
        <w:rPr>
          <w:color w:val="000000"/>
          <w:sz w:val="24"/>
          <w:szCs w:val="24"/>
          <w:lang w:eastAsia="en-US"/>
        </w:rPr>
        <w:t xml:space="preserve"> w terminie 3 dni roboczych od zmiany danych, w celu zachowania niezakłóconej współpracy operacyjnej. </w:t>
      </w:r>
    </w:p>
    <w:p w14:paraId="2864FBC2" w14:textId="56B11FFF"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 xml:space="preserve">W przypadku niewykonania zobowiązania, o którym mowa w poprzednim </w:t>
      </w:r>
      <w:r w:rsidR="000B7A64" w:rsidRPr="00D230B1">
        <w:rPr>
          <w:color w:val="000000"/>
          <w:sz w:val="24"/>
          <w:szCs w:val="24"/>
          <w:lang w:val="pl-PL" w:eastAsia="en-US"/>
        </w:rPr>
        <w:t>ustępie</w:t>
      </w:r>
      <w:r w:rsidRPr="00D230B1">
        <w:rPr>
          <w:color w:val="000000"/>
          <w:sz w:val="24"/>
          <w:szCs w:val="24"/>
          <w:lang w:eastAsia="en-US"/>
        </w:rPr>
        <w:t xml:space="preserve">, </w:t>
      </w:r>
      <w:r w:rsidRPr="00D230B1">
        <w:rPr>
          <w:sz w:val="24"/>
          <w:szCs w:val="24"/>
        </w:rPr>
        <w:t>Wykonawca</w:t>
      </w:r>
      <w:r w:rsidRPr="00D230B1">
        <w:rPr>
          <w:color w:val="000000"/>
          <w:sz w:val="24"/>
          <w:szCs w:val="24"/>
          <w:lang w:eastAsia="en-US"/>
        </w:rPr>
        <w:t xml:space="preserve"> zapłaci Zamawiającemu karę umowną w wysokości określonej w </w:t>
      </w:r>
      <w:r w:rsidRPr="00D230B1">
        <w:rPr>
          <w:sz w:val="24"/>
          <w:szCs w:val="24"/>
        </w:rPr>
        <w:t>§</w:t>
      </w:r>
      <w:r w:rsidR="007D20D2" w:rsidRPr="00D230B1">
        <w:rPr>
          <w:sz w:val="24"/>
          <w:szCs w:val="24"/>
          <w:lang w:val="pl-PL"/>
        </w:rPr>
        <w:t>1</w:t>
      </w:r>
      <w:r w:rsidR="003D0AED">
        <w:rPr>
          <w:sz w:val="24"/>
          <w:szCs w:val="24"/>
          <w:lang w:val="pl-PL"/>
        </w:rPr>
        <w:t>8</w:t>
      </w:r>
      <w:r w:rsidRPr="00D230B1">
        <w:rPr>
          <w:color w:val="000000"/>
          <w:sz w:val="24"/>
          <w:szCs w:val="24"/>
          <w:lang w:eastAsia="en-US"/>
        </w:rPr>
        <w:t xml:space="preserve">. </w:t>
      </w:r>
    </w:p>
    <w:p w14:paraId="451B0583" w14:textId="77777777"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 xml:space="preserve">Informacja o zamiarze powierzenia prac nowemu Podwykonawcy powinna zostać przekazana Zamawiającemu nie później niż na 2 dni przed planowanym powierzeniem mu realizacji prac. </w:t>
      </w:r>
    </w:p>
    <w:p w14:paraId="38AF49BB" w14:textId="0A86D863"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lastRenderedPageBreak/>
        <w:t xml:space="preserve">W przypadku niewykonania zobowiązania, o którym mowa w poprzednim </w:t>
      </w:r>
      <w:r w:rsidR="000B7A64" w:rsidRPr="00D230B1">
        <w:rPr>
          <w:color w:val="000000"/>
          <w:sz w:val="24"/>
          <w:szCs w:val="24"/>
          <w:lang w:val="pl-PL" w:eastAsia="en-US"/>
        </w:rPr>
        <w:t>ustępie</w:t>
      </w:r>
      <w:r w:rsidRPr="00D230B1">
        <w:rPr>
          <w:color w:val="000000"/>
          <w:sz w:val="24"/>
          <w:szCs w:val="24"/>
          <w:lang w:eastAsia="en-US"/>
        </w:rPr>
        <w:t xml:space="preserve">, Wykonawca zapłaci Zamawiającemu karę umowną w wysokości określonej w </w:t>
      </w:r>
      <w:r w:rsidRPr="00D230B1">
        <w:rPr>
          <w:sz w:val="24"/>
          <w:szCs w:val="24"/>
        </w:rPr>
        <w:t>§</w:t>
      </w:r>
      <w:r w:rsidR="007D20D2" w:rsidRPr="00D230B1">
        <w:rPr>
          <w:sz w:val="24"/>
          <w:szCs w:val="24"/>
          <w:lang w:val="pl-PL"/>
        </w:rPr>
        <w:t>1</w:t>
      </w:r>
      <w:r w:rsidR="003D0AED">
        <w:rPr>
          <w:sz w:val="24"/>
          <w:szCs w:val="24"/>
          <w:lang w:val="pl-PL"/>
        </w:rPr>
        <w:t>8</w:t>
      </w:r>
      <w:r w:rsidR="00FB1384" w:rsidRPr="00D230B1">
        <w:rPr>
          <w:color w:val="000000"/>
          <w:sz w:val="24"/>
          <w:szCs w:val="24"/>
          <w:lang w:eastAsia="en-US"/>
        </w:rPr>
        <w:t xml:space="preserve"> </w:t>
      </w:r>
      <w:r w:rsidRPr="00D230B1">
        <w:rPr>
          <w:color w:val="000000"/>
          <w:sz w:val="24"/>
          <w:szCs w:val="24"/>
          <w:lang w:eastAsia="en-US"/>
        </w:rPr>
        <w:t>za każdy dzień zwłoki w</w:t>
      </w:r>
      <w:r w:rsidR="007A6576">
        <w:rPr>
          <w:color w:val="000000"/>
          <w:sz w:val="24"/>
          <w:szCs w:val="24"/>
          <w:lang w:val="pl-PL" w:eastAsia="en-US"/>
        </w:rPr>
        <w:t xml:space="preserve"> </w:t>
      </w:r>
      <w:r w:rsidRPr="00D230B1">
        <w:rPr>
          <w:color w:val="000000"/>
          <w:sz w:val="24"/>
          <w:szCs w:val="24"/>
          <w:lang w:eastAsia="en-US"/>
        </w:rPr>
        <w:t>przekazaniu informacji. Niezależnie od powyższego, Zamawiający jest uprawniony do odmowy współdziałania z Podwykonawcą, o udziale którego w</w:t>
      </w:r>
      <w:r w:rsidR="00D230B1">
        <w:rPr>
          <w:color w:val="000000"/>
          <w:sz w:val="24"/>
          <w:szCs w:val="24"/>
          <w:lang w:val="pl-PL" w:eastAsia="en-US"/>
        </w:rPr>
        <w:t> </w:t>
      </w:r>
      <w:r w:rsidRPr="00D230B1">
        <w:rPr>
          <w:color w:val="000000"/>
          <w:sz w:val="24"/>
          <w:szCs w:val="24"/>
          <w:lang w:eastAsia="en-US"/>
        </w:rPr>
        <w:t xml:space="preserve">wykonaniu Umowy nie uzyskał informacji, do czasu przekazania przez Wykonawcę niezbędnych danych, a </w:t>
      </w:r>
      <w:r w:rsidR="002F4964">
        <w:rPr>
          <w:color w:val="000000"/>
          <w:sz w:val="24"/>
          <w:szCs w:val="24"/>
          <w:lang w:val="pl-PL" w:eastAsia="en-US"/>
        </w:rPr>
        <w:t>niedotrzymanie terminu wykonania</w:t>
      </w:r>
      <w:r w:rsidRPr="00D230B1">
        <w:rPr>
          <w:color w:val="000000"/>
          <w:sz w:val="24"/>
          <w:szCs w:val="24"/>
          <w:lang w:eastAsia="en-US"/>
        </w:rPr>
        <w:t xml:space="preserve"> Umowy, powstałe wskutek braku współdziałania z takim Podwykonawcą, stanowi zwłokę Wykonawcy. </w:t>
      </w:r>
    </w:p>
    <w:p w14:paraId="37AC6E4A" w14:textId="40E1975C"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Jeżeli Wykonawca dokonuje zmiany Podwykonawcy, na zasoby którego powoływał się w</w:t>
      </w:r>
      <w:r w:rsidR="00D230B1">
        <w:rPr>
          <w:color w:val="000000"/>
          <w:sz w:val="24"/>
          <w:szCs w:val="24"/>
          <w:lang w:val="pl-PL" w:eastAsia="en-US"/>
        </w:rPr>
        <w:t> </w:t>
      </w:r>
      <w:r w:rsidRPr="00D230B1">
        <w:rPr>
          <w:color w:val="000000"/>
          <w:sz w:val="24"/>
          <w:szCs w:val="24"/>
          <w:lang w:eastAsia="en-US"/>
        </w:rPr>
        <w:t xml:space="preserve">toku postępowania poprzedzającego zawarcie niniejszej Umowy, zobowiązany </w:t>
      </w:r>
      <w:r w:rsidR="0042178E" w:rsidRPr="00D230B1">
        <w:rPr>
          <w:color w:val="000000"/>
          <w:sz w:val="24"/>
          <w:szCs w:val="24"/>
          <w:lang w:val="pl-PL" w:eastAsia="en-US"/>
        </w:rPr>
        <w:t xml:space="preserve">jest </w:t>
      </w:r>
      <w:r w:rsidRPr="00D230B1">
        <w:rPr>
          <w:color w:val="000000"/>
          <w:sz w:val="24"/>
          <w:szCs w:val="24"/>
          <w:lang w:eastAsia="en-US"/>
        </w:rPr>
        <w:t>do wykazania Zamawiającemu, że nowy Podwykonawca spełnia warunki udziału w</w:t>
      </w:r>
      <w:r w:rsidR="00D230B1">
        <w:rPr>
          <w:color w:val="000000"/>
          <w:sz w:val="24"/>
          <w:szCs w:val="24"/>
          <w:lang w:val="pl-PL" w:eastAsia="en-US"/>
        </w:rPr>
        <w:t> </w:t>
      </w:r>
      <w:r w:rsidRPr="00D230B1">
        <w:rPr>
          <w:color w:val="000000"/>
          <w:sz w:val="24"/>
          <w:szCs w:val="24"/>
          <w:lang w:eastAsia="en-US"/>
        </w:rPr>
        <w:t>postępowaniu</w:t>
      </w:r>
      <w:r w:rsidR="00221A72" w:rsidRPr="00D230B1">
        <w:rPr>
          <w:color w:val="000000"/>
          <w:sz w:val="24"/>
          <w:szCs w:val="24"/>
          <w:lang w:val="pl-PL" w:eastAsia="en-US"/>
        </w:rPr>
        <w:t xml:space="preserve"> </w:t>
      </w:r>
      <w:r w:rsidRPr="00D230B1">
        <w:rPr>
          <w:color w:val="000000"/>
          <w:sz w:val="24"/>
          <w:szCs w:val="24"/>
          <w:lang w:eastAsia="en-US"/>
        </w:rPr>
        <w:t xml:space="preserve">w stopniu nie mniejszym, niż Podwykonawca dotychczasowy. Zamawiający jest uprawniony do odmowy współdziałania z Podwykonawcą, co do którego Wykonawca nie wykazał spełnienia warunków, do czasu wykazania przez Wykonawcę ich spełnienia, a </w:t>
      </w:r>
      <w:r w:rsidR="002F4964">
        <w:rPr>
          <w:color w:val="000000"/>
          <w:sz w:val="24"/>
          <w:szCs w:val="24"/>
          <w:lang w:val="pl-PL" w:eastAsia="en-US"/>
        </w:rPr>
        <w:t>niedotrzymanie terminu wykonania</w:t>
      </w:r>
      <w:r w:rsidR="002F4964" w:rsidRPr="00D230B1">
        <w:rPr>
          <w:color w:val="000000"/>
          <w:sz w:val="24"/>
          <w:szCs w:val="24"/>
          <w:lang w:eastAsia="en-US"/>
        </w:rPr>
        <w:t xml:space="preserve"> </w:t>
      </w:r>
      <w:r w:rsidRPr="00D230B1">
        <w:rPr>
          <w:color w:val="000000"/>
          <w:sz w:val="24"/>
          <w:szCs w:val="24"/>
          <w:lang w:eastAsia="en-US"/>
        </w:rPr>
        <w:t xml:space="preserve">Umowy, powstałe wskutek braku współdziałania z takim Podwykonawcą, stanowi zwłokę Wykonawcy. </w:t>
      </w:r>
    </w:p>
    <w:p w14:paraId="6D0FE12D" w14:textId="3FD4A7F7" w:rsidR="003D1821" w:rsidRPr="00D230B1" w:rsidRDefault="003D1821" w:rsidP="008A1748">
      <w:pPr>
        <w:pStyle w:val="Tekstpodstawowy1"/>
        <w:widowControl w:val="0"/>
        <w:numPr>
          <w:ilvl w:val="0"/>
          <w:numId w:val="9"/>
        </w:numPr>
        <w:tabs>
          <w:tab w:val="clear" w:pos="720"/>
          <w:tab w:val="num" w:pos="284"/>
        </w:tabs>
        <w:ind w:left="284" w:right="23" w:hanging="284"/>
        <w:rPr>
          <w:color w:val="000000"/>
          <w:sz w:val="24"/>
          <w:szCs w:val="24"/>
          <w:lang w:eastAsia="en-US"/>
        </w:rPr>
      </w:pPr>
      <w:r w:rsidRPr="00D230B1">
        <w:rPr>
          <w:color w:val="000000"/>
          <w:sz w:val="24"/>
          <w:szCs w:val="24"/>
          <w:lang w:eastAsia="en-US"/>
        </w:rPr>
        <w:t xml:space="preserve">Jeżeli Wykonawca rezygnuje z posługiwania się Podwykonawcą, na zasoby którego powoływał się w toku </w:t>
      </w:r>
      <w:r w:rsidRPr="00D230B1">
        <w:rPr>
          <w:sz w:val="24"/>
          <w:szCs w:val="24"/>
        </w:rPr>
        <w:t>postępowania</w:t>
      </w:r>
      <w:r w:rsidRPr="00D230B1">
        <w:rPr>
          <w:color w:val="000000"/>
          <w:sz w:val="24"/>
          <w:szCs w:val="24"/>
          <w:lang w:eastAsia="en-US"/>
        </w:rPr>
        <w:t xml:space="preserve"> poprzedzającego zawarcie niniejszej Umowy, zobowiązany jest do wykazania Zamawiającemu, że Wykonawca samodzielnie spełnia warunki udziału w</w:t>
      </w:r>
      <w:r w:rsidR="007A6576">
        <w:rPr>
          <w:color w:val="000000"/>
          <w:sz w:val="24"/>
          <w:szCs w:val="24"/>
          <w:lang w:val="pl-PL" w:eastAsia="en-US"/>
        </w:rPr>
        <w:t xml:space="preserve"> </w:t>
      </w:r>
      <w:r w:rsidRPr="00D230B1">
        <w:rPr>
          <w:color w:val="000000"/>
          <w:sz w:val="24"/>
          <w:szCs w:val="24"/>
          <w:lang w:eastAsia="en-US"/>
        </w:rPr>
        <w:t>postępowaniu</w:t>
      </w:r>
      <w:r w:rsidR="00EC4D86" w:rsidRPr="00D230B1">
        <w:rPr>
          <w:color w:val="000000"/>
          <w:sz w:val="24"/>
          <w:szCs w:val="24"/>
          <w:lang w:val="pl-PL" w:eastAsia="en-US"/>
        </w:rPr>
        <w:t xml:space="preserve"> </w:t>
      </w:r>
      <w:r w:rsidRPr="00D230B1">
        <w:rPr>
          <w:color w:val="000000"/>
          <w:sz w:val="24"/>
          <w:szCs w:val="24"/>
          <w:lang w:eastAsia="en-US"/>
        </w:rPr>
        <w:t>w stopniu nie mniejszym, niż Podwykonawca, z którego Wykonawca rezygnuje. Zamawiający jest uprawniony do odmowy współdziałania z</w:t>
      </w:r>
      <w:r w:rsidR="00D230B1">
        <w:rPr>
          <w:color w:val="000000"/>
          <w:sz w:val="24"/>
          <w:szCs w:val="24"/>
          <w:lang w:val="pl-PL" w:eastAsia="en-US"/>
        </w:rPr>
        <w:t> </w:t>
      </w:r>
      <w:r w:rsidRPr="00D230B1">
        <w:rPr>
          <w:color w:val="000000"/>
          <w:sz w:val="24"/>
          <w:szCs w:val="24"/>
          <w:lang w:eastAsia="en-US"/>
        </w:rPr>
        <w:t>Wykonawcą, który nie wykazał samodzielnego spełnienia warunków lub, do czasu wykazania przez Wykonawcę ich spełnienia lub wskazania innego Podwykonawcy i</w:t>
      </w:r>
      <w:r w:rsidR="00D230B1">
        <w:rPr>
          <w:color w:val="000000"/>
          <w:sz w:val="24"/>
          <w:szCs w:val="24"/>
          <w:lang w:val="pl-PL" w:eastAsia="en-US"/>
        </w:rPr>
        <w:t> </w:t>
      </w:r>
      <w:r w:rsidRPr="00D230B1">
        <w:rPr>
          <w:color w:val="000000"/>
          <w:sz w:val="24"/>
          <w:szCs w:val="24"/>
          <w:lang w:eastAsia="en-US"/>
        </w:rPr>
        <w:t xml:space="preserve">wykazania spełnienia przez niego tych warunków lub kryteriów, a </w:t>
      </w:r>
      <w:r w:rsidR="002F4964">
        <w:rPr>
          <w:color w:val="000000"/>
          <w:sz w:val="24"/>
          <w:szCs w:val="24"/>
          <w:lang w:val="pl-PL" w:eastAsia="en-US"/>
        </w:rPr>
        <w:t>niedotrzymanie terminu wykonania</w:t>
      </w:r>
      <w:r w:rsidR="002F4964" w:rsidRPr="00D230B1">
        <w:rPr>
          <w:color w:val="000000"/>
          <w:sz w:val="24"/>
          <w:szCs w:val="24"/>
          <w:lang w:eastAsia="en-US"/>
        </w:rPr>
        <w:t xml:space="preserve"> </w:t>
      </w:r>
      <w:r w:rsidRPr="00D230B1">
        <w:rPr>
          <w:color w:val="000000"/>
          <w:sz w:val="24"/>
          <w:szCs w:val="24"/>
          <w:lang w:eastAsia="en-US"/>
        </w:rPr>
        <w:t>Umowy, powstałe wskutek braku współdziałania z</w:t>
      </w:r>
      <w:r w:rsidR="007A6576">
        <w:rPr>
          <w:color w:val="000000"/>
          <w:sz w:val="24"/>
          <w:szCs w:val="24"/>
          <w:lang w:val="pl-PL" w:eastAsia="en-US"/>
        </w:rPr>
        <w:t xml:space="preserve"> </w:t>
      </w:r>
      <w:r w:rsidRPr="00D230B1">
        <w:rPr>
          <w:color w:val="000000"/>
          <w:sz w:val="24"/>
          <w:szCs w:val="24"/>
          <w:lang w:eastAsia="en-US"/>
        </w:rPr>
        <w:t xml:space="preserve">Wykonawcą, stanowi zwłokę Wykonawcy. </w:t>
      </w:r>
    </w:p>
    <w:p w14:paraId="153E6274" w14:textId="4A7F62FB" w:rsidR="003D1821" w:rsidRPr="00D230B1" w:rsidRDefault="003D1821" w:rsidP="00D230B1">
      <w:pPr>
        <w:pStyle w:val="Tekstpodstawowy1"/>
        <w:widowControl w:val="0"/>
        <w:numPr>
          <w:ilvl w:val="0"/>
          <w:numId w:val="9"/>
        </w:numPr>
        <w:tabs>
          <w:tab w:val="clear" w:pos="720"/>
          <w:tab w:val="num" w:pos="284"/>
        </w:tabs>
        <w:ind w:left="284" w:right="23" w:hanging="426"/>
        <w:rPr>
          <w:color w:val="000000"/>
          <w:sz w:val="24"/>
          <w:szCs w:val="24"/>
          <w:lang w:eastAsia="en-US"/>
        </w:rPr>
      </w:pPr>
      <w:r w:rsidRPr="00D230B1">
        <w:rPr>
          <w:color w:val="000000"/>
          <w:sz w:val="24"/>
          <w:szCs w:val="24"/>
          <w:lang w:eastAsia="en-US"/>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t>
      </w:r>
      <w:r w:rsidRPr="00263EF2">
        <w:rPr>
          <w:color w:val="000000"/>
          <w:sz w:val="24"/>
          <w:szCs w:val="24"/>
          <w:lang w:eastAsia="en-US"/>
        </w:rPr>
        <w:t xml:space="preserve">w tym oświadczenia, o którym mowa w </w:t>
      </w:r>
      <w:r w:rsidRPr="00860413">
        <w:rPr>
          <w:color w:val="000000"/>
          <w:sz w:val="24"/>
          <w:szCs w:val="24"/>
          <w:lang w:eastAsia="en-US"/>
        </w:rPr>
        <w:t xml:space="preserve">art. </w:t>
      </w:r>
      <w:r w:rsidR="00263EF2" w:rsidRPr="00860413">
        <w:rPr>
          <w:color w:val="000000"/>
          <w:sz w:val="24"/>
          <w:szCs w:val="24"/>
          <w:lang w:val="pl-PL" w:eastAsia="en-US"/>
        </w:rPr>
        <w:t>125</w:t>
      </w:r>
      <w:r w:rsidR="00401190" w:rsidRPr="00860413">
        <w:rPr>
          <w:color w:val="000000"/>
          <w:sz w:val="24"/>
          <w:szCs w:val="24"/>
          <w:lang w:eastAsia="en-US"/>
        </w:rPr>
        <w:t xml:space="preserve"> </w:t>
      </w:r>
      <w:r w:rsidRPr="00860413">
        <w:rPr>
          <w:color w:val="000000"/>
          <w:sz w:val="24"/>
          <w:szCs w:val="24"/>
          <w:lang w:eastAsia="en-US"/>
        </w:rPr>
        <w:t>ust. 1</w:t>
      </w:r>
      <w:r w:rsidRPr="00263EF2">
        <w:rPr>
          <w:color w:val="000000"/>
          <w:sz w:val="24"/>
          <w:szCs w:val="24"/>
          <w:lang w:eastAsia="en-US"/>
        </w:rPr>
        <w:t xml:space="preserve"> </w:t>
      </w:r>
      <w:r w:rsidR="004D0C9A" w:rsidRPr="00263EF2">
        <w:rPr>
          <w:color w:val="000000"/>
          <w:sz w:val="24"/>
          <w:szCs w:val="24"/>
          <w:lang w:val="pl-PL" w:eastAsia="en-US"/>
        </w:rPr>
        <w:t>u</w:t>
      </w:r>
      <w:r w:rsidRPr="00263EF2">
        <w:rPr>
          <w:color w:val="000000"/>
          <w:sz w:val="24"/>
          <w:szCs w:val="24"/>
          <w:lang w:eastAsia="en-US"/>
        </w:rPr>
        <w:t>stawy lub dokumentów podmiotowych potwierdzających brak podstaw jego wykluczenia – w</w:t>
      </w:r>
      <w:r w:rsidR="004D0C9A">
        <w:rPr>
          <w:color w:val="000000"/>
          <w:sz w:val="24"/>
          <w:szCs w:val="24"/>
          <w:lang w:val="pl-PL" w:eastAsia="en-US"/>
        </w:rPr>
        <w:t> </w:t>
      </w:r>
      <w:r w:rsidRPr="00D230B1">
        <w:rPr>
          <w:color w:val="000000"/>
          <w:sz w:val="24"/>
          <w:szCs w:val="24"/>
          <w:lang w:eastAsia="en-US"/>
        </w:rPr>
        <w:t>zależności od treści żądania Zamawiającego. Dokumenty powinny zostać dostarczone w</w:t>
      </w:r>
      <w:r w:rsidR="004D0C9A">
        <w:rPr>
          <w:color w:val="000000"/>
          <w:sz w:val="24"/>
          <w:szCs w:val="24"/>
          <w:lang w:val="pl-PL" w:eastAsia="en-US"/>
        </w:rPr>
        <w:t> </w:t>
      </w:r>
      <w:r w:rsidRPr="00D230B1">
        <w:rPr>
          <w:color w:val="000000"/>
          <w:sz w:val="24"/>
          <w:szCs w:val="24"/>
          <w:lang w:eastAsia="en-US"/>
        </w:rPr>
        <w:t>terminie określonym w żądaniu Zamawiającego, nie później, niż na 3 dni przed planowanym powierzeniem prac Podwykonawcy. Niezależnie od powyższego, Zamawiający jest uprawniony do odmowy współdziałania z</w:t>
      </w:r>
      <w:r w:rsidR="00C87E3B" w:rsidRPr="00D230B1">
        <w:rPr>
          <w:color w:val="000000"/>
          <w:sz w:val="24"/>
          <w:szCs w:val="24"/>
          <w:lang w:val="pl-PL" w:eastAsia="en-US"/>
        </w:rPr>
        <w:t> </w:t>
      </w:r>
      <w:r w:rsidRPr="00D230B1">
        <w:rPr>
          <w:color w:val="000000"/>
          <w:sz w:val="24"/>
          <w:szCs w:val="24"/>
          <w:lang w:eastAsia="en-US"/>
        </w:rPr>
        <w:t>Podwykonawcą, co do którego Wykonawca nie wykonał wskazanych powyżej obowiązków, do czasu przekazania przez Wykonawcę niezbędnych oświadczeń lub dokumentów, a</w:t>
      </w:r>
      <w:r w:rsidR="002F4964">
        <w:rPr>
          <w:color w:val="000000"/>
          <w:sz w:val="24"/>
          <w:szCs w:val="24"/>
          <w:lang w:val="pl-PL" w:eastAsia="en-US"/>
        </w:rPr>
        <w:t> niedotrzymanie terminu wykonania</w:t>
      </w:r>
      <w:r w:rsidR="002F4964" w:rsidRPr="00D230B1">
        <w:rPr>
          <w:color w:val="000000"/>
          <w:sz w:val="24"/>
          <w:szCs w:val="24"/>
          <w:lang w:eastAsia="en-US"/>
        </w:rPr>
        <w:t xml:space="preserve"> </w:t>
      </w:r>
      <w:r w:rsidRPr="00D230B1">
        <w:rPr>
          <w:color w:val="000000"/>
          <w:sz w:val="24"/>
          <w:szCs w:val="24"/>
          <w:lang w:eastAsia="en-US"/>
        </w:rPr>
        <w:t>Umowy, powstałe wskutek braku współdziałania z</w:t>
      </w:r>
      <w:r w:rsidR="0028726B">
        <w:rPr>
          <w:color w:val="000000"/>
          <w:sz w:val="24"/>
          <w:szCs w:val="24"/>
          <w:lang w:val="pl-PL" w:eastAsia="en-US"/>
        </w:rPr>
        <w:t> </w:t>
      </w:r>
      <w:r w:rsidRPr="00D230B1">
        <w:rPr>
          <w:color w:val="000000"/>
          <w:sz w:val="24"/>
          <w:szCs w:val="24"/>
          <w:lang w:eastAsia="en-US"/>
        </w:rPr>
        <w:t xml:space="preserve">takim Podwykonawcą, stanowi zwłokę Wykonawcy. </w:t>
      </w:r>
    </w:p>
    <w:p w14:paraId="1553AD39" w14:textId="77777777" w:rsidR="003D1821" w:rsidRPr="00D230B1" w:rsidRDefault="003D1821" w:rsidP="00D230B1">
      <w:pPr>
        <w:pStyle w:val="Tekstpodstawowy1"/>
        <w:widowControl w:val="0"/>
        <w:numPr>
          <w:ilvl w:val="0"/>
          <w:numId w:val="9"/>
        </w:numPr>
        <w:tabs>
          <w:tab w:val="clear" w:pos="720"/>
          <w:tab w:val="num" w:pos="284"/>
        </w:tabs>
        <w:ind w:left="284" w:right="23" w:hanging="426"/>
        <w:rPr>
          <w:color w:val="000000"/>
          <w:sz w:val="24"/>
          <w:szCs w:val="24"/>
          <w:lang w:eastAsia="en-US"/>
        </w:rPr>
      </w:pPr>
      <w:r w:rsidRPr="00D230B1">
        <w:rPr>
          <w:color w:val="000000"/>
          <w:sz w:val="24"/>
          <w:szCs w:val="24"/>
          <w:lang w:eastAsia="en-US"/>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46291635" w14:textId="6006B9CD" w:rsidR="003D1821" w:rsidRPr="00D230B1" w:rsidRDefault="003D1821" w:rsidP="00D230B1">
      <w:pPr>
        <w:pStyle w:val="Tekstpodstawowy1"/>
        <w:widowControl w:val="0"/>
        <w:numPr>
          <w:ilvl w:val="0"/>
          <w:numId w:val="10"/>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w:t>
      </w:r>
      <w:r w:rsidR="007D20D2" w:rsidRPr="00D230B1">
        <w:rPr>
          <w:sz w:val="24"/>
          <w:szCs w:val="24"/>
          <w:lang w:val="pl-PL"/>
        </w:rPr>
        <w:t>1</w:t>
      </w:r>
      <w:r w:rsidR="003D0AED">
        <w:rPr>
          <w:sz w:val="24"/>
          <w:szCs w:val="24"/>
          <w:lang w:val="pl-PL"/>
        </w:rPr>
        <w:t>8</w:t>
      </w:r>
      <w:r w:rsidR="00FB1384" w:rsidRPr="00D230B1">
        <w:rPr>
          <w:sz w:val="24"/>
          <w:szCs w:val="24"/>
        </w:rPr>
        <w:t xml:space="preserve"> </w:t>
      </w:r>
      <w:r w:rsidRPr="00D230B1">
        <w:rPr>
          <w:sz w:val="24"/>
          <w:szCs w:val="24"/>
        </w:rPr>
        <w:t xml:space="preserve">za każdy przypadek posłużenia się Podwykonawcą, co do którego zachodzą podstawy wykluczenia lub </w:t>
      </w:r>
    </w:p>
    <w:p w14:paraId="3145D96E" w14:textId="77777777" w:rsidR="003D1821" w:rsidRPr="00D230B1" w:rsidRDefault="003D1821" w:rsidP="00D230B1">
      <w:pPr>
        <w:pStyle w:val="Tekstpodstawowy1"/>
        <w:widowControl w:val="0"/>
        <w:numPr>
          <w:ilvl w:val="0"/>
          <w:numId w:val="10"/>
        </w:numPr>
        <w:ind w:left="567" w:right="20" w:hanging="283"/>
        <w:rPr>
          <w:sz w:val="24"/>
          <w:szCs w:val="24"/>
        </w:rPr>
      </w:pPr>
      <w:r w:rsidRPr="00D230B1">
        <w:rPr>
          <w:sz w:val="24"/>
          <w:szCs w:val="24"/>
        </w:rPr>
        <w:t>odstąpienia od Umowy i naliczenia kary umownej jak za odstąpienie od umowy z winy Wykonawcy</w:t>
      </w:r>
      <w:r w:rsidR="00DE4A65" w:rsidRPr="00DE4A65">
        <w:t xml:space="preserve"> </w:t>
      </w:r>
      <w:r w:rsidR="00DE4A65" w:rsidRPr="00DE4A65">
        <w:rPr>
          <w:sz w:val="24"/>
          <w:szCs w:val="24"/>
        </w:rPr>
        <w:t>po bezskutecznym upływie terminu określonego w wezwaniu do wykonania Zobowiązania przesłanym przez Zamawiającego do Wykonawcy.</w:t>
      </w:r>
    </w:p>
    <w:p w14:paraId="5FB31332" w14:textId="77777777" w:rsidR="003D1821" w:rsidRPr="00D230B1" w:rsidRDefault="003D1821" w:rsidP="00D230B1">
      <w:pPr>
        <w:pStyle w:val="Tekstpodstawowy1"/>
        <w:widowControl w:val="0"/>
        <w:numPr>
          <w:ilvl w:val="0"/>
          <w:numId w:val="9"/>
        </w:numPr>
        <w:tabs>
          <w:tab w:val="clear" w:pos="720"/>
          <w:tab w:val="num" w:pos="284"/>
        </w:tabs>
        <w:ind w:left="284" w:right="23" w:hanging="426"/>
        <w:rPr>
          <w:color w:val="000000"/>
          <w:sz w:val="24"/>
          <w:szCs w:val="24"/>
          <w:lang w:eastAsia="en-US"/>
        </w:rPr>
      </w:pPr>
      <w:r w:rsidRPr="00D230B1">
        <w:rPr>
          <w:color w:val="000000"/>
          <w:sz w:val="24"/>
          <w:szCs w:val="24"/>
          <w:lang w:eastAsia="en-US"/>
        </w:rPr>
        <w:t xml:space="preserve">W celu uniknięcia wątpliwości, Strony potwierdzają, że Wykonawca ponosi odpowiedzialność za działanie Podwykonawców jak za własne działania, niezależnie od </w:t>
      </w:r>
      <w:r w:rsidRPr="00D230B1">
        <w:rPr>
          <w:color w:val="000000"/>
          <w:sz w:val="24"/>
          <w:szCs w:val="24"/>
          <w:lang w:eastAsia="en-US"/>
        </w:rPr>
        <w:lastRenderedPageBreak/>
        <w:t xml:space="preserve">podjętych przez Zamawiającego działań sprawdzających wynikających z niniejszej Umowy lub przepisów prawa. </w:t>
      </w:r>
    </w:p>
    <w:p w14:paraId="73F454E1" w14:textId="77777777" w:rsidR="00265A00" w:rsidRPr="00290687" w:rsidRDefault="00265A00" w:rsidP="00265A00">
      <w:pPr>
        <w:pStyle w:val="Tekstpodstawowy1"/>
        <w:widowControl w:val="0"/>
        <w:ind w:left="284" w:right="23"/>
        <w:rPr>
          <w:rFonts w:ascii="Calibri" w:hAnsi="Calibri" w:cs="Arial"/>
          <w:color w:val="000000"/>
          <w:sz w:val="22"/>
          <w:szCs w:val="22"/>
          <w:lang w:eastAsia="en-US"/>
        </w:rPr>
      </w:pPr>
    </w:p>
    <w:p w14:paraId="7F693545" w14:textId="77777777" w:rsidR="003D1821" w:rsidRPr="00290687" w:rsidRDefault="003D1821" w:rsidP="00EA07B5">
      <w:pPr>
        <w:pStyle w:val="Nagwek1"/>
        <w:rPr>
          <w:color w:val="000000"/>
        </w:rPr>
      </w:pPr>
      <w:r w:rsidRPr="00290687">
        <w:t>§ 8</w:t>
      </w:r>
      <w:r w:rsidRPr="00290687">
        <w:br/>
      </w:r>
      <w:r w:rsidR="00960298">
        <w:t>P</w:t>
      </w:r>
      <w:r w:rsidR="00960298" w:rsidRPr="00290687">
        <w:t>ersonel i zarządzanie realizacją umowy</w:t>
      </w:r>
    </w:p>
    <w:p w14:paraId="022D89E3" w14:textId="77777777" w:rsidR="003D1821" w:rsidRPr="00D86649" w:rsidRDefault="003D1821" w:rsidP="003168E3">
      <w:pPr>
        <w:pStyle w:val="Tekstpodstawowy1"/>
        <w:widowControl w:val="0"/>
        <w:numPr>
          <w:ilvl w:val="0"/>
          <w:numId w:val="11"/>
        </w:numPr>
        <w:tabs>
          <w:tab w:val="clear" w:pos="720"/>
        </w:tabs>
        <w:ind w:left="284" w:right="23" w:hanging="284"/>
        <w:rPr>
          <w:sz w:val="24"/>
          <w:szCs w:val="24"/>
        </w:rPr>
      </w:pPr>
      <w:r w:rsidRPr="00D86649">
        <w:rPr>
          <w:sz w:val="24"/>
          <w:szCs w:val="24"/>
        </w:rPr>
        <w:t xml:space="preserve">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w:t>
      </w:r>
      <w:r w:rsidR="00980D1F" w:rsidRPr="00D86649">
        <w:rPr>
          <w:sz w:val="24"/>
          <w:szCs w:val="24"/>
        </w:rPr>
        <w:t>przedmiotu umowy</w:t>
      </w:r>
      <w:r w:rsidRPr="00D86649">
        <w:rPr>
          <w:sz w:val="24"/>
          <w:szCs w:val="24"/>
        </w:rPr>
        <w:t>.</w:t>
      </w:r>
    </w:p>
    <w:p w14:paraId="280F79A5" w14:textId="77777777" w:rsidR="003D1821" w:rsidRPr="00D86649" w:rsidRDefault="003D1821" w:rsidP="003168E3">
      <w:pPr>
        <w:pStyle w:val="Tekstpodstawowy1"/>
        <w:widowControl w:val="0"/>
        <w:numPr>
          <w:ilvl w:val="0"/>
          <w:numId w:val="11"/>
        </w:numPr>
        <w:tabs>
          <w:tab w:val="clear" w:pos="720"/>
        </w:tabs>
        <w:ind w:left="284" w:right="23" w:hanging="284"/>
        <w:rPr>
          <w:color w:val="000000"/>
          <w:sz w:val="24"/>
          <w:szCs w:val="24"/>
          <w:lang w:eastAsia="en-US"/>
        </w:rPr>
      </w:pPr>
      <w:r w:rsidRPr="00D86649">
        <w:rPr>
          <w:color w:val="000000"/>
          <w:sz w:val="24"/>
          <w:szCs w:val="24"/>
          <w:lang w:eastAsia="en-US"/>
        </w:rPr>
        <w:t>Wykonawca zobowiązuje się do stosowania standardów zarządzania projektem opisanych Umową.</w:t>
      </w:r>
    </w:p>
    <w:p w14:paraId="74BA80EA" w14:textId="77777777" w:rsidR="003D1821" w:rsidRPr="00D86649" w:rsidRDefault="003D1821" w:rsidP="003168E3">
      <w:pPr>
        <w:pStyle w:val="Tekstpodstawowy1"/>
        <w:widowControl w:val="0"/>
        <w:numPr>
          <w:ilvl w:val="0"/>
          <w:numId w:val="11"/>
        </w:numPr>
        <w:tabs>
          <w:tab w:val="clear" w:pos="720"/>
        </w:tabs>
        <w:ind w:left="284" w:right="23" w:hanging="284"/>
        <w:rPr>
          <w:color w:val="000000"/>
          <w:sz w:val="24"/>
          <w:szCs w:val="24"/>
          <w:lang w:eastAsia="en-US"/>
        </w:rPr>
      </w:pPr>
      <w:r w:rsidRPr="00D86649">
        <w:rPr>
          <w:color w:val="000000"/>
          <w:sz w:val="24"/>
          <w:szCs w:val="24"/>
          <w:lang w:eastAsia="en-US"/>
        </w:rPr>
        <w:t xml:space="preserve">Strony ustanawiają następujących Kierowników Projektu: </w:t>
      </w:r>
    </w:p>
    <w:p w14:paraId="31F076E9" w14:textId="77777777" w:rsidR="003D1821" w:rsidRPr="00D86649" w:rsidRDefault="003D1821" w:rsidP="003168E3">
      <w:pPr>
        <w:pStyle w:val="Tekstpodstawowy1"/>
        <w:widowControl w:val="0"/>
        <w:numPr>
          <w:ilvl w:val="0"/>
          <w:numId w:val="13"/>
        </w:numPr>
        <w:ind w:left="567" w:right="20" w:hanging="284"/>
        <w:rPr>
          <w:color w:val="000000"/>
          <w:sz w:val="24"/>
          <w:szCs w:val="24"/>
          <w:lang w:eastAsia="en-US"/>
        </w:rPr>
      </w:pPr>
      <w:r w:rsidRPr="00D86649">
        <w:rPr>
          <w:color w:val="000000"/>
          <w:sz w:val="24"/>
          <w:szCs w:val="24"/>
          <w:lang w:eastAsia="en-US"/>
        </w:rPr>
        <w:t xml:space="preserve">Kierownik Projektu Zamawiającego: </w:t>
      </w:r>
    </w:p>
    <w:p w14:paraId="710EA3AE" w14:textId="77777777" w:rsidR="003D1821" w:rsidRPr="00D86649" w:rsidRDefault="003D1821" w:rsidP="003168E3">
      <w:pPr>
        <w:pStyle w:val="Akapitzlist1"/>
        <w:numPr>
          <w:ilvl w:val="1"/>
          <w:numId w:val="14"/>
        </w:numPr>
        <w:spacing w:after="0" w:line="240" w:lineRule="auto"/>
        <w:ind w:left="851" w:hanging="284"/>
        <w:contextualSpacing w:val="0"/>
        <w:rPr>
          <w:rFonts w:ascii="Times New Roman" w:hAnsi="Times New Roman"/>
          <w:color w:val="000000"/>
          <w:sz w:val="24"/>
          <w:szCs w:val="24"/>
          <w:lang w:val="x-none"/>
        </w:rPr>
      </w:pPr>
      <w:r w:rsidRPr="00D86649">
        <w:rPr>
          <w:rFonts w:ascii="Times New Roman" w:hAnsi="Times New Roman"/>
          <w:color w:val="000000"/>
          <w:sz w:val="24"/>
          <w:szCs w:val="24"/>
          <w:lang w:val="x-none"/>
        </w:rPr>
        <w:t>imię i nazwisko: …………</w:t>
      </w:r>
    </w:p>
    <w:p w14:paraId="59AA3EA6" w14:textId="77777777" w:rsidR="003D1821" w:rsidRPr="00D86649" w:rsidRDefault="003D1821" w:rsidP="003168E3">
      <w:pPr>
        <w:pStyle w:val="Akapitzlist1"/>
        <w:numPr>
          <w:ilvl w:val="1"/>
          <w:numId w:val="14"/>
        </w:numPr>
        <w:spacing w:after="0" w:line="240" w:lineRule="auto"/>
        <w:ind w:left="851" w:hanging="284"/>
        <w:contextualSpacing w:val="0"/>
        <w:rPr>
          <w:rFonts w:ascii="Times New Roman" w:hAnsi="Times New Roman"/>
          <w:color w:val="000000"/>
          <w:sz w:val="24"/>
          <w:szCs w:val="24"/>
          <w:lang w:val="x-none"/>
        </w:rPr>
      </w:pPr>
      <w:r w:rsidRPr="00D86649">
        <w:rPr>
          <w:rFonts w:ascii="Times New Roman" w:hAnsi="Times New Roman"/>
          <w:color w:val="000000"/>
          <w:sz w:val="24"/>
          <w:szCs w:val="24"/>
          <w:lang w:val="x-none"/>
        </w:rPr>
        <w:t>numer telefonu: …………..</w:t>
      </w:r>
    </w:p>
    <w:p w14:paraId="73324AA2" w14:textId="77777777" w:rsidR="003D1821" w:rsidRPr="00D86649" w:rsidRDefault="003D1821" w:rsidP="003168E3">
      <w:pPr>
        <w:pStyle w:val="Akapitzlist1"/>
        <w:numPr>
          <w:ilvl w:val="1"/>
          <w:numId w:val="14"/>
        </w:numPr>
        <w:spacing w:after="0" w:line="240" w:lineRule="auto"/>
        <w:ind w:left="851" w:hanging="284"/>
        <w:contextualSpacing w:val="0"/>
        <w:rPr>
          <w:rFonts w:ascii="Times New Roman" w:hAnsi="Times New Roman"/>
          <w:color w:val="000000"/>
          <w:sz w:val="24"/>
          <w:szCs w:val="24"/>
          <w:lang w:val="x-none"/>
        </w:rPr>
      </w:pPr>
      <w:r w:rsidRPr="00D86649">
        <w:rPr>
          <w:rFonts w:ascii="Times New Roman" w:hAnsi="Times New Roman"/>
          <w:color w:val="000000"/>
          <w:sz w:val="24"/>
          <w:szCs w:val="24"/>
          <w:lang w:val="x-none"/>
        </w:rPr>
        <w:t>adres poczty elektronicznej: ………………</w:t>
      </w:r>
    </w:p>
    <w:p w14:paraId="6B660B01" w14:textId="77777777" w:rsidR="003D1821" w:rsidRPr="00D86649" w:rsidRDefault="003D1821" w:rsidP="003168E3">
      <w:pPr>
        <w:pStyle w:val="Tekstpodstawowy1"/>
        <w:widowControl w:val="0"/>
        <w:numPr>
          <w:ilvl w:val="0"/>
          <w:numId w:val="13"/>
        </w:numPr>
        <w:ind w:left="567" w:right="20" w:hanging="284"/>
        <w:rPr>
          <w:color w:val="000000"/>
          <w:sz w:val="24"/>
          <w:szCs w:val="24"/>
          <w:lang w:eastAsia="en-US"/>
        </w:rPr>
      </w:pPr>
      <w:r w:rsidRPr="00D86649">
        <w:rPr>
          <w:color w:val="000000"/>
          <w:sz w:val="24"/>
          <w:szCs w:val="24"/>
          <w:lang w:eastAsia="en-US"/>
        </w:rPr>
        <w:t xml:space="preserve">Kierownik Projektu Wykonawcy: </w:t>
      </w:r>
    </w:p>
    <w:p w14:paraId="44C123C4" w14:textId="77777777" w:rsidR="003D1821" w:rsidRPr="00D86649" w:rsidRDefault="003D1821" w:rsidP="003168E3">
      <w:pPr>
        <w:pStyle w:val="Akapitzlist1"/>
        <w:numPr>
          <w:ilvl w:val="0"/>
          <w:numId w:val="15"/>
        </w:numPr>
        <w:spacing w:after="0" w:line="240" w:lineRule="auto"/>
        <w:ind w:left="851" w:hanging="284"/>
        <w:contextualSpacing w:val="0"/>
        <w:rPr>
          <w:rFonts w:ascii="Times New Roman" w:hAnsi="Times New Roman"/>
          <w:color w:val="000000"/>
          <w:sz w:val="24"/>
          <w:szCs w:val="24"/>
          <w:lang w:val="x-none"/>
        </w:rPr>
      </w:pPr>
      <w:r w:rsidRPr="00D86649">
        <w:rPr>
          <w:rFonts w:ascii="Times New Roman" w:hAnsi="Times New Roman"/>
          <w:color w:val="000000"/>
          <w:sz w:val="24"/>
          <w:szCs w:val="24"/>
          <w:lang w:val="x-none"/>
        </w:rPr>
        <w:t xml:space="preserve">imię i nazwisko: </w:t>
      </w:r>
      <w:r w:rsidR="003168E3" w:rsidRPr="00D86649">
        <w:rPr>
          <w:rFonts w:ascii="Times New Roman" w:hAnsi="Times New Roman"/>
          <w:color w:val="000000"/>
          <w:sz w:val="24"/>
          <w:szCs w:val="24"/>
          <w:lang w:val="x-none"/>
        </w:rPr>
        <w:t>…………</w:t>
      </w:r>
    </w:p>
    <w:p w14:paraId="40860087" w14:textId="77777777" w:rsidR="003D1821" w:rsidRPr="00D86649" w:rsidRDefault="003D1821" w:rsidP="003168E3">
      <w:pPr>
        <w:pStyle w:val="Akapitzlist1"/>
        <w:numPr>
          <w:ilvl w:val="0"/>
          <w:numId w:val="15"/>
        </w:numPr>
        <w:spacing w:after="0" w:line="240" w:lineRule="auto"/>
        <w:ind w:left="851" w:hanging="284"/>
        <w:contextualSpacing w:val="0"/>
        <w:rPr>
          <w:rFonts w:ascii="Times New Roman" w:hAnsi="Times New Roman"/>
          <w:color w:val="000000"/>
          <w:sz w:val="24"/>
          <w:szCs w:val="24"/>
          <w:lang w:val="x-none"/>
        </w:rPr>
      </w:pPr>
      <w:r w:rsidRPr="00D86649">
        <w:rPr>
          <w:rFonts w:ascii="Times New Roman" w:hAnsi="Times New Roman"/>
          <w:color w:val="000000"/>
          <w:sz w:val="24"/>
          <w:szCs w:val="24"/>
          <w:lang w:val="x-none"/>
        </w:rPr>
        <w:t xml:space="preserve">numer telefonu: </w:t>
      </w:r>
      <w:r w:rsidR="003168E3" w:rsidRPr="00D86649">
        <w:rPr>
          <w:rFonts w:ascii="Times New Roman" w:hAnsi="Times New Roman"/>
          <w:color w:val="000000"/>
          <w:sz w:val="24"/>
          <w:szCs w:val="24"/>
          <w:lang w:val="x-none"/>
        </w:rPr>
        <w:t>…………</w:t>
      </w:r>
    </w:p>
    <w:p w14:paraId="6FCF0B37" w14:textId="77777777" w:rsidR="003D1821" w:rsidRPr="00D86649" w:rsidRDefault="003D1821" w:rsidP="003168E3">
      <w:pPr>
        <w:pStyle w:val="Akapitzlist1"/>
        <w:numPr>
          <w:ilvl w:val="0"/>
          <w:numId w:val="15"/>
        </w:numPr>
        <w:spacing w:after="0" w:line="240" w:lineRule="auto"/>
        <w:ind w:left="851" w:hanging="284"/>
        <w:contextualSpacing w:val="0"/>
        <w:rPr>
          <w:rFonts w:ascii="Times New Roman" w:hAnsi="Times New Roman"/>
          <w:color w:val="000000"/>
          <w:sz w:val="24"/>
          <w:szCs w:val="24"/>
          <w:lang w:val="x-none"/>
        </w:rPr>
      </w:pPr>
      <w:r w:rsidRPr="00D86649">
        <w:rPr>
          <w:rFonts w:ascii="Times New Roman" w:hAnsi="Times New Roman"/>
          <w:color w:val="000000"/>
          <w:sz w:val="24"/>
          <w:szCs w:val="24"/>
          <w:lang w:val="x-none"/>
        </w:rPr>
        <w:t xml:space="preserve">adres poczty elektronicznej: </w:t>
      </w:r>
      <w:r w:rsidR="003168E3" w:rsidRPr="00D86649">
        <w:rPr>
          <w:rFonts w:ascii="Times New Roman" w:hAnsi="Times New Roman"/>
          <w:color w:val="000000"/>
          <w:sz w:val="24"/>
          <w:szCs w:val="24"/>
          <w:lang w:val="x-none"/>
        </w:rPr>
        <w:t>…………</w:t>
      </w:r>
    </w:p>
    <w:p w14:paraId="74EE2474" w14:textId="77777777" w:rsidR="003D1821" w:rsidRPr="00D86649" w:rsidRDefault="003D1821" w:rsidP="003168E3">
      <w:pPr>
        <w:pStyle w:val="Tekstpodstawowy1"/>
        <w:widowControl w:val="0"/>
        <w:numPr>
          <w:ilvl w:val="0"/>
          <w:numId w:val="11"/>
        </w:numPr>
        <w:tabs>
          <w:tab w:val="clear" w:pos="720"/>
        </w:tabs>
        <w:ind w:left="284" w:right="23" w:hanging="284"/>
        <w:rPr>
          <w:color w:val="000000"/>
          <w:sz w:val="24"/>
          <w:szCs w:val="24"/>
          <w:lang w:eastAsia="en-US"/>
        </w:rPr>
      </w:pPr>
      <w:r w:rsidRPr="00D86649">
        <w:rPr>
          <w:color w:val="000000"/>
          <w:sz w:val="24"/>
          <w:szCs w:val="24"/>
          <w:lang w:eastAsia="en-US"/>
        </w:rPr>
        <w:t>Kierownik Projektu jest przedstawicielem danej Strony</w:t>
      </w:r>
      <w:r w:rsidRPr="00D86649">
        <w:rPr>
          <w:sz w:val="24"/>
          <w:szCs w:val="24"/>
        </w:rPr>
        <w:t xml:space="preserve"> na potrzeby wykonania Umowy i</w:t>
      </w:r>
      <w:r w:rsidR="007A6576">
        <w:rPr>
          <w:sz w:val="24"/>
          <w:szCs w:val="24"/>
          <w:lang w:val="pl-PL"/>
        </w:rPr>
        <w:t> </w:t>
      </w:r>
      <w:r w:rsidRPr="00D86649">
        <w:rPr>
          <w:sz w:val="24"/>
          <w:szCs w:val="24"/>
        </w:rPr>
        <w:t xml:space="preserve">osobą nadzorującą realizację </w:t>
      </w:r>
      <w:r w:rsidR="00980D1F" w:rsidRPr="00D86649">
        <w:rPr>
          <w:sz w:val="24"/>
          <w:szCs w:val="24"/>
        </w:rPr>
        <w:t>przedmiotu umowy</w:t>
      </w:r>
      <w:r w:rsidRPr="00D86649">
        <w:rPr>
          <w:color w:val="000000"/>
          <w:sz w:val="24"/>
          <w:szCs w:val="24"/>
          <w:lang w:eastAsia="en-US"/>
        </w:rPr>
        <w:t xml:space="preserve"> i będzie uprawniony do: </w:t>
      </w:r>
    </w:p>
    <w:p w14:paraId="6EF9707F" w14:textId="77777777" w:rsidR="003D1821" w:rsidRPr="00D86649" w:rsidRDefault="003D1821" w:rsidP="00356B7B">
      <w:pPr>
        <w:pStyle w:val="Tekstpodstawowy1"/>
        <w:widowControl w:val="0"/>
        <w:numPr>
          <w:ilvl w:val="0"/>
          <w:numId w:val="12"/>
        </w:numPr>
        <w:ind w:left="567" w:right="20" w:hanging="284"/>
        <w:rPr>
          <w:sz w:val="24"/>
          <w:szCs w:val="24"/>
        </w:rPr>
      </w:pPr>
      <w:r w:rsidRPr="00D86649">
        <w:rPr>
          <w:sz w:val="24"/>
          <w:szCs w:val="24"/>
        </w:rPr>
        <w:t xml:space="preserve">nadzorowania realizacji prac; </w:t>
      </w:r>
    </w:p>
    <w:p w14:paraId="725DA9CD" w14:textId="77777777" w:rsidR="003D1821" w:rsidRPr="00D86649" w:rsidRDefault="003D1821" w:rsidP="00356B7B">
      <w:pPr>
        <w:pStyle w:val="Tekstpodstawowy1"/>
        <w:widowControl w:val="0"/>
        <w:numPr>
          <w:ilvl w:val="0"/>
          <w:numId w:val="12"/>
        </w:numPr>
        <w:ind w:left="567" w:right="20" w:hanging="284"/>
        <w:rPr>
          <w:sz w:val="24"/>
          <w:szCs w:val="24"/>
        </w:rPr>
      </w:pPr>
      <w:r w:rsidRPr="00D86649">
        <w:rPr>
          <w:sz w:val="24"/>
          <w:szCs w:val="24"/>
        </w:rPr>
        <w:t xml:space="preserve">prowadzenia bieżącej komunikacji, omawiania i rozwiązywania problemów pojawiających się w trakcie realizacji Umowy; </w:t>
      </w:r>
    </w:p>
    <w:p w14:paraId="0E480C72" w14:textId="77777777" w:rsidR="003D1821" w:rsidRPr="00D86649" w:rsidRDefault="003D1821" w:rsidP="00356B7B">
      <w:pPr>
        <w:pStyle w:val="Tekstpodstawowy1"/>
        <w:widowControl w:val="0"/>
        <w:numPr>
          <w:ilvl w:val="0"/>
          <w:numId w:val="12"/>
        </w:numPr>
        <w:ind w:left="567" w:right="20" w:hanging="284"/>
        <w:rPr>
          <w:sz w:val="24"/>
          <w:szCs w:val="24"/>
        </w:rPr>
      </w:pPr>
      <w:r w:rsidRPr="00D86649">
        <w:rPr>
          <w:sz w:val="24"/>
          <w:szCs w:val="24"/>
        </w:rPr>
        <w:t xml:space="preserve">przyjmowania pism i oświadczeń składanych przez drugą Stronę; </w:t>
      </w:r>
    </w:p>
    <w:p w14:paraId="7D122556" w14:textId="77777777" w:rsidR="003D1821" w:rsidRPr="00D86649" w:rsidRDefault="003D1821" w:rsidP="003168E3">
      <w:pPr>
        <w:pStyle w:val="Tekstpodstawowy1"/>
        <w:widowControl w:val="0"/>
        <w:numPr>
          <w:ilvl w:val="0"/>
          <w:numId w:val="11"/>
        </w:numPr>
        <w:tabs>
          <w:tab w:val="clear" w:pos="720"/>
        </w:tabs>
        <w:ind w:left="284" w:right="23" w:hanging="284"/>
        <w:rPr>
          <w:sz w:val="24"/>
          <w:szCs w:val="24"/>
        </w:rPr>
      </w:pPr>
      <w:r w:rsidRPr="00D86649">
        <w:rPr>
          <w:sz w:val="24"/>
          <w:szCs w:val="24"/>
        </w:rPr>
        <w:t xml:space="preserve">Ze strony Wykonawcy osobami odpowiedzialnymi za realizację </w:t>
      </w:r>
      <w:r w:rsidR="00980D1F" w:rsidRPr="00D86649">
        <w:rPr>
          <w:sz w:val="24"/>
          <w:szCs w:val="24"/>
        </w:rPr>
        <w:t>przedmiotu umowy</w:t>
      </w:r>
      <w:r w:rsidRPr="00D86649">
        <w:rPr>
          <w:sz w:val="24"/>
          <w:szCs w:val="24"/>
        </w:rPr>
        <w:t xml:space="preserve"> oraz do współpracy w sprawach związanych z jego wykonaniem są: </w:t>
      </w:r>
    </w:p>
    <w:p w14:paraId="3C2F4FB9" w14:textId="77777777" w:rsidR="003D1821" w:rsidRPr="00D86649" w:rsidRDefault="003D1821" w:rsidP="00E915E2">
      <w:pPr>
        <w:pStyle w:val="Tekstpodstawowy1"/>
        <w:widowControl w:val="0"/>
        <w:numPr>
          <w:ilvl w:val="1"/>
          <w:numId w:val="35"/>
        </w:numPr>
        <w:tabs>
          <w:tab w:val="clear" w:pos="720"/>
        </w:tabs>
        <w:ind w:left="567" w:right="20" w:hanging="284"/>
        <w:rPr>
          <w:sz w:val="24"/>
          <w:szCs w:val="24"/>
        </w:rPr>
      </w:pPr>
      <w:r w:rsidRPr="00D86649">
        <w:rPr>
          <w:sz w:val="24"/>
          <w:szCs w:val="24"/>
        </w:rPr>
        <w:t>Kierownik Projektu Wykonawcy wskazany w ust. 3 pkt 2).</w:t>
      </w:r>
    </w:p>
    <w:p w14:paraId="7E12533B" w14:textId="77777777" w:rsidR="003D1821" w:rsidRPr="00D86649" w:rsidRDefault="003D1821" w:rsidP="00E915E2">
      <w:pPr>
        <w:pStyle w:val="Tekstpodstawowy1"/>
        <w:widowControl w:val="0"/>
        <w:numPr>
          <w:ilvl w:val="1"/>
          <w:numId w:val="35"/>
        </w:numPr>
        <w:tabs>
          <w:tab w:val="clear" w:pos="720"/>
        </w:tabs>
        <w:ind w:left="567" w:right="20" w:hanging="284"/>
        <w:rPr>
          <w:sz w:val="24"/>
          <w:szCs w:val="24"/>
        </w:rPr>
      </w:pPr>
      <w:r w:rsidRPr="00D86649">
        <w:rPr>
          <w:sz w:val="24"/>
          <w:szCs w:val="24"/>
        </w:rPr>
        <w:t>Specjalista ds. wdrożeń - ………………………………, tel.:…………………., e-mail: ………………………………….</w:t>
      </w:r>
      <w:r w:rsidR="00EC67C3" w:rsidRPr="00D86649">
        <w:rPr>
          <w:sz w:val="24"/>
          <w:szCs w:val="24"/>
          <w:lang w:val="pl-PL"/>
        </w:rPr>
        <w:t xml:space="preserve"> [</w:t>
      </w:r>
      <w:r w:rsidR="00EC67C3" w:rsidRPr="007A6576">
        <w:rPr>
          <w:i/>
          <w:iCs/>
          <w:sz w:val="24"/>
          <w:szCs w:val="24"/>
          <w:lang w:val="pl-PL"/>
        </w:rPr>
        <w:t>powielić odpowiednio do ilości osób przeznaczonych przez Wykonawcę do pełnienia roli Specjalisty ds. wdrożeń</w:t>
      </w:r>
      <w:r w:rsidR="00EC67C3" w:rsidRPr="00D86649">
        <w:rPr>
          <w:sz w:val="24"/>
          <w:szCs w:val="24"/>
          <w:lang w:val="pl-PL"/>
        </w:rPr>
        <w:t>]</w:t>
      </w:r>
      <w:r w:rsidRPr="00D86649">
        <w:rPr>
          <w:sz w:val="24"/>
          <w:szCs w:val="24"/>
        </w:rPr>
        <w:t>,</w:t>
      </w:r>
    </w:p>
    <w:p w14:paraId="200FF546" w14:textId="77777777" w:rsidR="003D1821" w:rsidRPr="00D86649" w:rsidRDefault="003D1821" w:rsidP="00356B7B">
      <w:pPr>
        <w:pStyle w:val="Tekstpodstawowy1"/>
        <w:widowControl w:val="0"/>
        <w:ind w:left="567" w:right="20" w:hanging="284"/>
        <w:rPr>
          <w:sz w:val="24"/>
          <w:szCs w:val="24"/>
        </w:rPr>
      </w:pPr>
      <w:r w:rsidRPr="00D86649">
        <w:rPr>
          <w:sz w:val="24"/>
          <w:szCs w:val="24"/>
        </w:rPr>
        <w:t>Zwani w dalszej części umowy Personelem Kluczowym.</w:t>
      </w:r>
    </w:p>
    <w:p w14:paraId="1F413534" w14:textId="77777777" w:rsidR="003D1821" w:rsidRPr="00D86649" w:rsidRDefault="003D1821" w:rsidP="003168E3">
      <w:pPr>
        <w:pStyle w:val="Tekstpodstawowy1"/>
        <w:widowControl w:val="0"/>
        <w:numPr>
          <w:ilvl w:val="0"/>
          <w:numId w:val="11"/>
        </w:numPr>
        <w:tabs>
          <w:tab w:val="clear" w:pos="720"/>
        </w:tabs>
        <w:ind w:left="284" w:right="23" w:hanging="284"/>
        <w:rPr>
          <w:color w:val="000000"/>
          <w:sz w:val="24"/>
          <w:szCs w:val="24"/>
          <w:lang w:eastAsia="en-US"/>
        </w:rPr>
      </w:pPr>
      <w:r w:rsidRPr="00D86649">
        <w:rPr>
          <w:color w:val="000000"/>
          <w:sz w:val="24"/>
          <w:szCs w:val="24"/>
          <w:lang w:eastAsia="en-US"/>
        </w:rPr>
        <w:t>Zmiana osób wchodzących w skład Personelu Kluczowego wymaga powiadomienia drugiej Strony na piśmie i nie wymaga sporządzenia aneksu.</w:t>
      </w:r>
    </w:p>
    <w:p w14:paraId="23A2DD44" w14:textId="77777777" w:rsidR="003D1821" w:rsidRPr="00D86649" w:rsidRDefault="003D1821" w:rsidP="003168E3">
      <w:pPr>
        <w:pStyle w:val="Tekstpodstawowy1"/>
        <w:widowControl w:val="0"/>
        <w:numPr>
          <w:ilvl w:val="0"/>
          <w:numId w:val="11"/>
        </w:numPr>
        <w:tabs>
          <w:tab w:val="clear" w:pos="720"/>
        </w:tabs>
        <w:ind w:left="284" w:right="23" w:hanging="284"/>
        <w:rPr>
          <w:sz w:val="24"/>
          <w:szCs w:val="24"/>
          <w:lang w:eastAsia="en-US"/>
        </w:rPr>
      </w:pPr>
      <w:r w:rsidRPr="00D86649">
        <w:rPr>
          <w:sz w:val="24"/>
          <w:szCs w:val="24"/>
        </w:rPr>
        <w:t xml:space="preserve">Powyższe postanowienia </w:t>
      </w:r>
      <w:r w:rsidR="006F60E9" w:rsidRPr="00D86649">
        <w:rPr>
          <w:sz w:val="24"/>
          <w:szCs w:val="24"/>
          <w:lang w:val="pl-PL"/>
        </w:rPr>
        <w:t>dotyczące</w:t>
      </w:r>
      <w:r w:rsidRPr="00D86649">
        <w:rPr>
          <w:sz w:val="24"/>
          <w:szCs w:val="24"/>
        </w:rPr>
        <w:t xml:space="preserve"> Personelu Kluczowego stosują się także do tych członków Personelu Kluczowego, którzy zostali udostępnieni Wykonawcy przez inny podmiot, na zdolnościach lub sytuacji którego polega Wykonawca, w celu wykazania spełnienia warunków udziału w postępowaniu z zastrzeżeniem, że Wykonawca jest zobowiązany do zmiany członków Personelu Kluczowego, jeżeli dokona zmiany Podwykonawcy, na zasoby którego powoływał się w celu wykazania spełnienia warunków udziału w postępowaniu i musi wykazać, że członkowie Personelu Kluczowego zastępujący dotychczasowych posiadają kwalifikacje i doświadczenie nie niższe niż członkowie zastępowani.</w:t>
      </w:r>
    </w:p>
    <w:p w14:paraId="3A0F3738" w14:textId="77777777" w:rsidR="003D1821" w:rsidRPr="00D86649" w:rsidRDefault="003D1821" w:rsidP="003168E3">
      <w:pPr>
        <w:pStyle w:val="Tekstpodstawowy1"/>
        <w:widowControl w:val="0"/>
        <w:numPr>
          <w:ilvl w:val="0"/>
          <w:numId w:val="11"/>
        </w:numPr>
        <w:tabs>
          <w:tab w:val="clear" w:pos="720"/>
        </w:tabs>
        <w:ind w:left="284" w:right="23" w:hanging="284"/>
        <w:rPr>
          <w:sz w:val="24"/>
          <w:szCs w:val="24"/>
        </w:rPr>
      </w:pPr>
      <w:r w:rsidRPr="00D86649">
        <w:rPr>
          <w:sz w:val="24"/>
          <w:szCs w:val="24"/>
        </w:rPr>
        <w:t>W celu uniknięcia wątpliwości Strony potwierdzają, że ilekroć Wykonawca, stosownie do obowiązujących przepisów prawa, zobowiązany jest do rezygnacji z danego podwykonawcy (zastąpienia podwykonawcy lub zrezygnowania z podwykonawstwa w</w:t>
      </w:r>
      <w:r w:rsidR="0035635E">
        <w:rPr>
          <w:sz w:val="24"/>
          <w:szCs w:val="24"/>
          <w:lang w:val="pl-PL"/>
        </w:rPr>
        <w:t> </w:t>
      </w:r>
      <w:r w:rsidRPr="00D86649">
        <w:rPr>
          <w:sz w:val="24"/>
          <w:szCs w:val="24"/>
        </w:rPr>
        <w:t xml:space="preserve">danym zakresie), zobowiązany jest także do zastąpienia członków Personelu Kluczowego zapewnianych przez tego podwykonawcę. </w:t>
      </w:r>
    </w:p>
    <w:p w14:paraId="74C63E0D" w14:textId="77777777" w:rsidR="003D1821" w:rsidRPr="00D86649" w:rsidRDefault="003D1821" w:rsidP="003168E3">
      <w:pPr>
        <w:pStyle w:val="Tekstpodstawowy1"/>
        <w:widowControl w:val="0"/>
        <w:numPr>
          <w:ilvl w:val="0"/>
          <w:numId w:val="11"/>
        </w:numPr>
        <w:tabs>
          <w:tab w:val="clear" w:pos="720"/>
        </w:tabs>
        <w:ind w:left="284" w:right="23" w:hanging="284"/>
        <w:rPr>
          <w:sz w:val="24"/>
          <w:szCs w:val="24"/>
        </w:rPr>
      </w:pPr>
      <w:r w:rsidRPr="00D86649">
        <w:rPr>
          <w:sz w:val="24"/>
          <w:szCs w:val="24"/>
        </w:rPr>
        <w:t xml:space="preserve">W celu uniknięcia wątpliwości Strony potwierdzają, że wszelkie konsekwencje zmian </w:t>
      </w:r>
      <w:r w:rsidRPr="00D86649">
        <w:rPr>
          <w:sz w:val="24"/>
          <w:szCs w:val="24"/>
        </w:rPr>
        <w:lastRenderedPageBreak/>
        <w:t xml:space="preserve">osób uczestniczących w realizacji Umowy po stronie Wykonawcy obciążają Wykonawcę. </w:t>
      </w:r>
    </w:p>
    <w:p w14:paraId="74476956" w14:textId="77777777" w:rsidR="003D1821" w:rsidRPr="00D86649" w:rsidRDefault="003D1821" w:rsidP="0035635E">
      <w:pPr>
        <w:pStyle w:val="Tekstpodstawowy1"/>
        <w:widowControl w:val="0"/>
        <w:numPr>
          <w:ilvl w:val="0"/>
          <w:numId w:val="11"/>
        </w:numPr>
        <w:tabs>
          <w:tab w:val="clear" w:pos="720"/>
        </w:tabs>
        <w:ind w:left="284" w:right="23" w:hanging="426"/>
        <w:rPr>
          <w:sz w:val="24"/>
          <w:szCs w:val="24"/>
        </w:rPr>
      </w:pPr>
      <w:r w:rsidRPr="00D86649">
        <w:rPr>
          <w:sz w:val="24"/>
          <w:szCs w:val="24"/>
        </w:rPr>
        <w:t>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w:t>
      </w:r>
      <w:r w:rsidR="0035635E">
        <w:rPr>
          <w:sz w:val="24"/>
          <w:szCs w:val="24"/>
          <w:lang w:val="pl-PL"/>
        </w:rPr>
        <w:t> </w:t>
      </w:r>
      <w:r w:rsidRPr="00D86649">
        <w:rPr>
          <w:sz w:val="24"/>
          <w:szCs w:val="24"/>
        </w:rPr>
        <w:t xml:space="preserve">terminie wyznaczonym przez Zamawiającego. </w:t>
      </w:r>
    </w:p>
    <w:p w14:paraId="72A108BE" w14:textId="77777777" w:rsidR="002301DE" w:rsidRPr="00D86649" w:rsidRDefault="003D1821" w:rsidP="0035635E">
      <w:pPr>
        <w:pStyle w:val="Tekstpodstawowy1"/>
        <w:widowControl w:val="0"/>
        <w:numPr>
          <w:ilvl w:val="0"/>
          <w:numId w:val="11"/>
        </w:numPr>
        <w:tabs>
          <w:tab w:val="clear" w:pos="720"/>
        </w:tabs>
        <w:ind w:left="284" w:right="23" w:hanging="426"/>
        <w:rPr>
          <w:color w:val="000000"/>
          <w:sz w:val="24"/>
          <w:szCs w:val="24"/>
          <w:lang w:eastAsia="en-US"/>
        </w:rPr>
      </w:pPr>
      <w:r w:rsidRPr="00D86649">
        <w:rPr>
          <w:sz w:val="24"/>
          <w:szCs w:val="24"/>
        </w:rPr>
        <w:t>Powyższe regulacje mają na celu zapewnienie należytego wykonania Umowy.</w:t>
      </w:r>
    </w:p>
    <w:p w14:paraId="26D94EA5" w14:textId="77777777" w:rsidR="002E4DD6" w:rsidRDefault="002E4DD6" w:rsidP="00EA07B5">
      <w:pPr>
        <w:pStyle w:val="Nagwek1"/>
      </w:pPr>
    </w:p>
    <w:p w14:paraId="79AADFE3" w14:textId="77777777" w:rsidR="003D1821" w:rsidRPr="00FD1A16" w:rsidRDefault="003D1821" w:rsidP="00EA07B5">
      <w:pPr>
        <w:pStyle w:val="Nagwek1"/>
      </w:pPr>
      <w:r w:rsidRPr="00290687">
        <w:t>§ 9</w:t>
      </w:r>
      <w:r w:rsidRPr="00290687">
        <w:br/>
      </w:r>
      <w:r w:rsidR="00960298" w:rsidRPr="00F61D86">
        <w:t>Zmiany umowy</w:t>
      </w:r>
    </w:p>
    <w:p w14:paraId="2B5C0067" w14:textId="77777777" w:rsidR="003D1821" w:rsidRPr="0035635E" w:rsidRDefault="003D1821"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t xml:space="preserve">Zmiana Umowy dopuszczalna jest w zakresie i na warunkach przewidzianych przepisami </w:t>
      </w:r>
      <w:r w:rsidR="0035635E">
        <w:rPr>
          <w:color w:val="000000"/>
          <w:sz w:val="24"/>
          <w:szCs w:val="24"/>
          <w:lang w:val="pl-PL" w:eastAsia="en-US"/>
        </w:rPr>
        <w:t>u</w:t>
      </w:r>
      <w:r w:rsidRPr="0035635E">
        <w:rPr>
          <w:color w:val="000000"/>
          <w:sz w:val="24"/>
          <w:szCs w:val="24"/>
          <w:lang w:eastAsia="en-US"/>
        </w:rPr>
        <w:t>stawy</w:t>
      </w:r>
      <w:r w:rsidR="006126C6" w:rsidRPr="0035635E">
        <w:rPr>
          <w:color w:val="000000"/>
          <w:sz w:val="24"/>
          <w:szCs w:val="24"/>
          <w:lang w:val="pl-PL" w:eastAsia="en-US"/>
        </w:rPr>
        <w:t>.</w:t>
      </w:r>
    </w:p>
    <w:p w14:paraId="0388297E" w14:textId="03AFCD52" w:rsidR="0030481F" w:rsidRPr="0035635E" w:rsidRDefault="0030481F"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t>Zmiany postanowień Umowy zostaną wyrażone w formie pisemnego aneksu pod rygorem nieważności i mogą nastąpić w następujących sytuacjach</w:t>
      </w:r>
      <w:r w:rsidR="00264057">
        <w:rPr>
          <w:color w:val="000000"/>
          <w:sz w:val="24"/>
          <w:szCs w:val="24"/>
          <w:lang w:val="pl-PL" w:eastAsia="en-US"/>
        </w:rPr>
        <w:t xml:space="preserve"> z zastrzeżeniem, że nie będą dotyczyć wartości umowy</w:t>
      </w:r>
      <w:r w:rsidRPr="0035635E">
        <w:rPr>
          <w:color w:val="000000"/>
          <w:sz w:val="24"/>
          <w:szCs w:val="24"/>
          <w:lang w:eastAsia="en-US"/>
        </w:rPr>
        <w:t>:</w:t>
      </w:r>
    </w:p>
    <w:p w14:paraId="19AC717C" w14:textId="77777777"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w przypadku przerwy w pracach spowodowanej działaniem siły wyższej jako zdarzenia zewnętrznego, niemożliwego do przewidzenia i niemożliwego do zapobieżenia,</w:t>
      </w:r>
    </w:p>
    <w:p w14:paraId="078A6A0F" w14:textId="77777777"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w zakresie zmiany formy zabezpieczenia Umowy,</w:t>
      </w:r>
    </w:p>
    <w:p w14:paraId="641363EA" w14:textId="77777777"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zmiany obowiązujących przepisów, jeżeli konieczne będzie dostosowanie treści Umowy do aktualnego stanu prawnego,</w:t>
      </w:r>
    </w:p>
    <w:p w14:paraId="56ECF720" w14:textId="29C38147"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 xml:space="preserve">potrzeby dokonania zmian w Załączniku nr </w:t>
      </w:r>
      <w:r w:rsidR="0035140E">
        <w:rPr>
          <w:color w:val="000000"/>
          <w:sz w:val="24"/>
          <w:szCs w:val="24"/>
          <w:lang w:val="pl-PL" w:eastAsia="en-US"/>
        </w:rPr>
        <w:t>3</w:t>
      </w:r>
      <w:r w:rsidRPr="0035635E">
        <w:rPr>
          <w:color w:val="000000"/>
          <w:sz w:val="24"/>
          <w:szCs w:val="24"/>
          <w:lang w:eastAsia="en-US"/>
        </w:rPr>
        <w:t xml:space="preserve"> do Umowy, w sytuacji kiedy w toku realizacji Umowy okaże się, że postanowienia tego załącznika wymagają zmiany, </w:t>
      </w:r>
    </w:p>
    <w:p w14:paraId="5BD16EC6" w14:textId="77777777"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 xml:space="preserve">zaistnienia okoliczności (technicznych, gospodarczych i tym podobnych), których nie można było przewidzieć w chwili zawarcia Umowy (z zastrzeżeniem, że zmiany te </w:t>
      </w:r>
      <w:r w:rsidRPr="0042588D">
        <w:rPr>
          <w:color w:val="000000"/>
          <w:sz w:val="24"/>
          <w:szCs w:val="24"/>
          <w:lang w:eastAsia="en-US"/>
        </w:rPr>
        <w:t>nie mogą powodować zmiany terminu zakończenia realizacji Umowy</w:t>
      </w:r>
      <w:r w:rsidRPr="0035635E">
        <w:rPr>
          <w:color w:val="000000"/>
          <w:sz w:val="24"/>
          <w:szCs w:val="24"/>
          <w:lang w:eastAsia="en-US"/>
        </w:rPr>
        <w:t xml:space="preserve"> ani też wysokości wynagrodzenia, ani obniżenia parametrów technicznych i jakościowych zaoferowanego przedmiotu zamówienia) - na przykład:</w:t>
      </w:r>
    </w:p>
    <w:p w14:paraId="0C938E34" w14:textId="20023D3B"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oferowanych przez Wykonawcę urządzeń lub oprogramowania w sytuacji, gdy producent (osoba trzecia) nie będzie mógł dostarczyć oferowanych przez Wykonawcę urządzeń lub oprogramowania w terminie wyznaczonym w Umowie, a</w:t>
      </w:r>
      <w:r w:rsidR="0035635E">
        <w:rPr>
          <w:color w:val="000000"/>
          <w:sz w:val="24"/>
          <w:szCs w:val="24"/>
          <w:lang w:val="pl-PL" w:eastAsia="en-US"/>
        </w:rPr>
        <w:t> </w:t>
      </w:r>
      <w:r w:rsidRPr="0035635E">
        <w:rPr>
          <w:color w:val="000000"/>
          <w:sz w:val="24"/>
          <w:szCs w:val="24"/>
          <w:lang w:eastAsia="en-US"/>
        </w:rPr>
        <w:t xml:space="preserve">Zamawiający nie będzie mógł przedłużyć terminu realizacji </w:t>
      </w:r>
      <w:r w:rsidR="0042588D" w:rsidRPr="0035635E">
        <w:rPr>
          <w:color w:val="000000"/>
          <w:sz w:val="24"/>
          <w:szCs w:val="24"/>
          <w:lang w:eastAsia="en-US"/>
        </w:rPr>
        <w:t>przedmiotu</w:t>
      </w:r>
      <w:r w:rsidRPr="0035635E">
        <w:rPr>
          <w:color w:val="000000"/>
          <w:sz w:val="24"/>
          <w:szCs w:val="24"/>
          <w:lang w:eastAsia="en-US"/>
        </w:rPr>
        <w:t xml:space="preserve"> </w:t>
      </w:r>
      <w:r w:rsidR="0042588D" w:rsidRPr="0035635E">
        <w:rPr>
          <w:color w:val="000000"/>
          <w:sz w:val="24"/>
          <w:szCs w:val="24"/>
          <w:lang w:eastAsia="en-US"/>
        </w:rPr>
        <w:t>zamówienia</w:t>
      </w:r>
      <w:r w:rsidRPr="0035635E">
        <w:rPr>
          <w:color w:val="000000"/>
          <w:sz w:val="24"/>
          <w:szCs w:val="24"/>
          <w:lang w:eastAsia="en-US"/>
        </w:rPr>
        <w:t xml:space="preserve"> w związku z</w:t>
      </w:r>
      <w:r w:rsidR="00C87E3B" w:rsidRPr="0035635E">
        <w:rPr>
          <w:color w:val="000000"/>
          <w:sz w:val="24"/>
          <w:szCs w:val="24"/>
          <w:lang w:val="pl-PL" w:eastAsia="en-US"/>
        </w:rPr>
        <w:t> </w:t>
      </w:r>
      <w:r w:rsidRPr="0035635E">
        <w:rPr>
          <w:color w:val="000000"/>
          <w:sz w:val="24"/>
          <w:szCs w:val="24"/>
          <w:lang w:eastAsia="en-US"/>
        </w:rPr>
        <w:t xml:space="preserve">koniecznością terminowego wydatkowania środków finansowych (sankcja utraty środków finansowych), </w:t>
      </w:r>
    </w:p>
    <w:p w14:paraId="13C3266D" w14:textId="77777777"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oferowanych przez Wykonawcę wersji lub modelu urządzeń lub oprogramowania w sytuacji wprowadzenia na rynek przez Wykonawcę lub osobę trzecią nowszej wersji lub modelu (urządzenia lub oprogramowania),</w:t>
      </w:r>
    </w:p>
    <w:p w14:paraId="40A5ECA7" w14:textId="77777777"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oferowanych przez Wykonawcę urządzeń lub oprogramowania w sytuacji zakończenia ich wytwarzania po terminie składania ofert,</w:t>
      </w:r>
    </w:p>
    <w:p w14:paraId="3874A054" w14:textId="77777777"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oferowanych przez Wykonawcę urządzeń w sytuacji wprowadzenia przez producenta zmodernizowanych urządzeń odpowiadających zaoferowanym,</w:t>
      </w:r>
    </w:p>
    <w:p w14:paraId="6D37924D" w14:textId="77777777"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oferowanych przez Wykonawcę urządzeń lub oprogramowania w sytuacji ujawnienia się powszechnie występujących wad tychże urządzeń lub oprogramowania albo wprowadzenia embarga na przywóz sprzętu, urządzeń lub oprogramowania,</w:t>
      </w:r>
    </w:p>
    <w:p w14:paraId="07F4815F" w14:textId="25C7342F" w:rsidR="0030481F" w:rsidRPr="0035635E" w:rsidRDefault="0030481F" w:rsidP="00362D2D">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 xml:space="preserve">zmiana terminu realizacji </w:t>
      </w:r>
      <w:r w:rsidR="0042588D" w:rsidRPr="0035635E">
        <w:rPr>
          <w:color w:val="000000"/>
          <w:sz w:val="24"/>
          <w:szCs w:val="24"/>
          <w:lang w:eastAsia="en-US"/>
        </w:rPr>
        <w:t>przedmiotu</w:t>
      </w:r>
      <w:r w:rsidRPr="0035635E">
        <w:rPr>
          <w:color w:val="000000"/>
          <w:sz w:val="24"/>
          <w:szCs w:val="24"/>
          <w:lang w:eastAsia="en-US"/>
        </w:rPr>
        <w:t xml:space="preserve"> </w:t>
      </w:r>
      <w:r w:rsidR="003E5E7A">
        <w:rPr>
          <w:color w:val="000000"/>
          <w:sz w:val="24"/>
          <w:szCs w:val="24"/>
          <w:lang w:val="pl-PL" w:eastAsia="en-US"/>
        </w:rPr>
        <w:t>u</w:t>
      </w:r>
      <w:r w:rsidRPr="0035635E">
        <w:rPr>
          <w:color w:val="000000"/>
          <w:sz w:val="24"/>
          <w:szCs w:val="24"/>
          <w:lang w:eastAsia="en-US"/>
        </w:rPr>
        <w:t>mowy – w sytuacji oczekiwania na wejście w</w:t>
      </w:r>
      <w:r w:rsidR="00362D2D">
        <w:rPr>
          <w:color w:val="000000"/>
          <w:sz w:val="24"/>
          <w:szCs w:val="24"/>
          <w:lang w:val="pl-PL" w:eastAsia="en-US"/>
        </w:rPr>
        <w:t> </w:t>
      </w:r>
      <w:r w:rsidRPr="0035635E">
        <w:rPr>
          <w:color w:val="000000"/>
          <w:sz w:val="24"/>
          <w:szCs w:val="24"/>
          <w:lang w:eastAsia="en-US"/>
        </w:rPr>
        <w:t xml:space="preserve">życie nowelizacji przepisów prawa związanych z realizacją przedmiotu </w:t>
      </w:r>
      <w:r w:rsidR="003E5E7A">
        <w:rPr>
          <w:color w:val="000000"/>
          <w:sz w:val="24"/>
          <w:szCs w:val="24"/>
          <w:lang w:val="pl-PL" w:eastAsia="en-US"/>
        </w:rPr>
        <w:t>u</w:t>
      </w:r>
      <w:r w:rsidRPr="0035635E">
        <w:rPr>
          <w:color w:val="000000"/>
          <w:sz w:val="24"/>
          <w:szCs w:val="24"/>
          <w:lang w:eastAsia="en-US"/>
        </w:rPr>
        <w:t>mowy, w</w:t>
      </w:r>
      <w:r w:rsidR="00362D2D">
        <w:rPr>
          <w:color w:val="000000"/>
          <w:sz w:val="24"/>
          <w:szCs w:val="24"/>
          <w:lang w:val="pl-PL" w:eastAsia="en-US"/>
        </w:rPr>
        <w:t> </w:t>
      </w:r>
      <w:r w:rsidRPr="0035635E">
        <w:rPr>
          <w:color w:val="000000"/>
          <w:sz w:val="24"/>
          <w:szCs w:val="24"/>
          <w:lang w:eastAsia="en-US"/>
        </w:rPr>
        <w:t xml:space="preserve">sytuacji kiedy wejście w życie tejże nowelizacji ma nastąpić w perspektywie nie dłuższej niż 2 miesiące od planowanego terminu wykonania </w:t>
      </w:r>
      <w:r w:rsidR="0042588D" w:rsidRPr="0035635E">
        <w:rPr>
          <w:color w:val="000000"/>
          <w:sz w:val="24"/>
          <w:szCs w:val="24"/>
          <w:lang w:eastAsia="en-US"/>
        </w:rPr>
        <w:t>przedmiotu</w:t>
      </w:r>
      <w:r w:rsidRPr="0035635E">
        <w:rPr>
          <w:color w:val="000000"/>
          <w:sz w:val="24"/>
          <w:szCs w:val="24"/>
          <w:lang w:eastAsia="en-US"/>
        </w:rPr>
        <w:t xml:space="preserve"> </w:t>
      </w:r>
      <w:r w:rsidR="003E5E7A">
        <w:rPr>
          <w:color w:val="000000"/>
          <w:sz w:val="24"/>
          <w:szCs w:val="24"/>
          <w:lang w:val="pl-PL" w:eastAsia="en-US"/>
        </w:rPr>
        <w:t>u</w:t>
      </w:r>
      <w:r w:rsidRPr="0035635E">
        <w:rPr>
          <w:color w:val="000000"/>
          <w:sz w:val="24"/>
          <w:szCs w:val="24"/>
          <w:lang w:eastAsia="en-US"/>
        </w:rPr>
        <w:t>mowy,</w:t>
      </w:r>
    </w:p>
    <w:p w14:paraId="4A13D47B" w14:textId="7529824B" w:rsidR="0030481F" w:rsidRPr="0035635E" w:rsidRDefault="0030481F" w:rsidP="00362D2D">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zmiany albo rezygnacji z podwykonawcy będącego podmiotem, na którego zasoby Wykonawca powoływał się, na zasadach okr</w:t>
      </w:r>
      <w:r w:rsidRPr="00664597">
        <w:rPr>
          <w:color w:val="000000"/>
          <w:sz w:val="24"/>
          <w:szCs w:val="24"/>
          <w:lang w:eastAsia="en-US"/>
        </w:rPr>
        <w:t xml:space="preserve">eślonych w art. </w:t>
      </w:r>
      <w:r w:rsidR="00664597" w:rsidRPr="00664597">
        <w:rPr>
          <w:color w:val="000000"/>
          <w:sz w:val="24"/>
          <w:szCs w:val="24"/>
          <w:lang w:val="pl-PL" w:eastAsia="en-US"/>
        </w:rPr>
        <w:t>118</w:t>
      </w:r>
      <w:r w:rsidRPr="00664597">
        <w:rPr>
          <w:color w:val="000000"/>
          <w:sz w:val="24"/>
          <w:szCs w:val="24"/>
          <w:lang w:eastAsia="en-US"/>
        </w:rPr>
        <w:t xml:space="preserve"> </w:t>
      </w:r>
      <w:r w:rsidR="004D0C9A" w:rsidRPr="00664597">
        <w:rPr>
          <w:color w:val="000000"/>
          <w:sz w:val="24"/>
          <w:szCs w:val="24"/>
          <w:lang w:val="pl-PL" w:eastAsia="en-US"/>
        </w:rPr>
        <w:t>u</w:t>
      </w:r>
      <w:r w:rsidR="006126C6" w:rsidRPr="00664597">
        <w:rPr>
          <w:color w:val="000000"/>
          <w:sz w:val="24"/>
          <w:szCs w:val="24"/>
          <w:lang w:eastAsia="en-US"/>
        </w:rPr>
        <w:t>stawy</w:t>
      </w:r>
      <w:r w:rsidRPr="00664597">
        <w:rPr>
          <w:color w:val="000000"/>
          <w:sz w:val="24"/>
          <w:szCs w:val="24"/>
          <w:lang w:eastAsia="en-US"/>
        </w:rPr>
        <w:t xml:space="preserve">, w celu </w:t>
      </w:r>
      <w:r w:rsidRPr="00664597">
        <w:rPr>
          <w:color w:val="000000"/>
          <w:sz w:val="24"/>
          <w:szCs w:val="24"/>
          <w:lang w:eastAsia="en-US"/>
        </w:rPr>
        <w:lastRenderedPageBreak/>
        <w:t xml:space="preserve">wykazania spełniania warunków udziału w postępowaniu, o </w:t>
      </w:r>
      <w:r w:rsidRPr="001B75B7">
        <w:rPr>
          <w:color w:val="000000"/>
          <w:sz w:val="24"/>
          <w:szCs w:val="24"/>
          <w:lang w:eastAsia="en-US"/>
        </w:rPr>
        <w:t xml:space="preserve">których mowa w art. </w:t>
      </w:r>
      <w:r w:rsidR="003B332B" w:rsidRPr="001B75B7">
        <w:rPr>
          <w:color w:val="000000"/>
          <w:sz w:val="24"/>
          <w:szCs w:val="24"/>
          <w:lang w:val="pl-PL" w:eastAsia="en-US"/>
        </w:rPr>
        <w:t xml:space="preserve">57, </w:t>
      </w:r>
      <w:r w:rsidRPr="001B75B7">
        <w:rPr>
          <w:color w:val="000000"/>
          <w:sz w:val="24"/>
          <w:szCs w:val="24"/>
          <w:lang w:eastAsia="en-US"/>
        </w:rPr>
        <w:t xml:space="preserve">pkt 2) </w:t>
      </w:r>
      <w:r w:rsidR="004D0C9A" w:rsidRPr="001B75B7">
        <w:rPr>
          <w:color w:val="000000"/>
          <w:sz w:val="24"/>
          <w:szCs w:val="24"/>
          <w:lang w:val="pl-PL" w:eastAsia="en-US"/>
        </w:rPr>
        <w:t>u</w:t>
      </w:r>
      <w:r w:rsidR="006126C6" w:rsidRPr="001B75B7">
        <w:rPr>
          <w:color w:val="000000"/>
          <w:sz w:val="24"/>
          <w:szCs w:val="24"/>
          <w:lang w:eastAsia="en-US"/>
        </w:rPr>
        <w:t>stawy</w:t>
      </w:r>
      <w:r w:rsidR="00AE2ABF" w:rsidRPr="001B75B7">
        <w:rPr>
          <w:color w:val="000000"/>
          <w:sz w:val="24"/>
          <w:szCs w:val="24"/>
          <w:lang w:val="pl-PL" w:eastAsia="en-US"/>
        </w:rPr>
        <w:t>,</w:t>
      </w:r>
      <w:r w:rsidRPr="001B75B7">
        <w:rPr>
          <w:color w:val="000000"/>
          <w:sz w:val="24"/>
          <w:szCs w:val="24"/>
          <w:lang w:eastAsia="en-US"/>
        </w:rPr>
        <w:t xml:space="preserve"> Wykonawca jest obowiązany wykazać Zamawiającemu, iż proponowany inny podwykonawca lub Wykonawca samodzielnie spełnia</w:t>
      </w:r>
      <w:r w:rsidRPr="0035635E">
        <w:rPr>
          <w:color w:val="000000"/>
          <w:sz w:val="24"/>
          <w:szCs w:val="24"/>
          <w:lang w:eastAsia="en-US"/>
        </w:rPr>
        <w:t xml:space="preserve"> </w:t>
      </w:r>
      <w:r w:rsidR="001B75B7">
        <w:rPr>
          <w:color w:val="000000"/>
          <w:sz w:val="24"/>
          <w:szCs w:val="24"/>
          <w:lang w:val="pl-PL" w:eastAsia="en-US"/>
        </w:rPr>
        <w:t>warunki udziału w postępowaniu w zakresie w jakim Wykonawca powoływał się na zasoby innego podmiotu</w:t>
      </w:r>
      <w:r w:rsidRPr="0035635E">
        <w:rPr>
          <w:color w:val="000000"/>
          <w:sz w:val="24"/>
          <w:szCs w:val="24"/>
          <w:lang w:eastAsia="en-US"/>
        </w:rPr>
        <w:t xml:space="preserve"> w</w:t>
      </w:r>
      <w:r w:rsidR="00362D2D">
        <w:rPr>
          <w:color w:val="000000"/>
          <w:sz w:val="24"/>
          <w:szCs w:val="24"/>
          <w:lang w:val="pl-PL" w:eastAsia="en-US"/>
        </w:rPr>
        <w:t> </w:t>
      </w:r>
      <w:r w:rsidRPr="0035635E">
        <w:rPr>
          <w:color w:val="000000"/>
          <w:sz w:val="24"/>
          <w:szCs w:val="24"/>
          <w:lang w:eastAsia="en-US"/>
        </w:rPr>
        <w:t>trakcie postępowania o</w:t>
      </w:r>
      <w:r w:rsidR="00C87E3B" w:rsidRPr="00362D2D">
        <w:rPr>
          <w:color w:val="000000"/>
          <w:sz w:val="24"/>
          <w:szCs w:val="24"/>
          <w:lang w:eastAsia="en-US"/>
        </w:rPr>
        <w:t> </w:t>
      </w:r>
      <w:r w:rsidRPr="0035635E">
        <w:rPr>
          <w:color w:val="000000"/>
          <w:sz w:val="24"/>
          <w:szCs w:val="24"/>
          <w:lang w:eastAsia="en-US"/>
        </w:rPr>
        <w:t>udzielenie zamówienia,</w:t>
      </w:r>
    </w:p>
    <w:p w14:paraId="75CB4AA5" w14:textId="77777777" w:rsidR="0030481F" w:rsidRPr="0035635E" w:rsidRDefault="0030481F" w:rsidP="00362D2D">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przerwania prac przez właściwe organy administracji albo jako wykonanie prawomocnego orzeczenia sądu, za co nie można przypisać winy Wykonawcy</w:t>
      </w:r>
      <w:r w:rsidR="00362D2D">
        <w:rPr>
          <w:color w:val="000000"/>
          <w:sz w:val="24"/>
          <w:szCs w:val="24"/>
          <w:lang w:eastAsia="en-US"/>
        </w:rPr>
        <w:br/>
      </w:r>
      <w:r w:rsidRPr="0035635E">
        <w:rPr>
          <w:color w:val="000000"/>
          <w:sz w:val="24"/>
          <w:szCs w:val="24"/>
          <w:lang w:eastAsia="en-US"/>
        </w:rPr>
        <w:t>i w takim przypadku Zamawiający dopuszcza wydłużenie terminu realizacji Umowy o</w:t>
      </w:r>
      <w:r w:rsidR="00362D2D">
        <w:rPr>
          <w:color w:val="000000"/>
          <w:sz w:val="24"/>
          <w:szCs w:val="24"/>
          <w:lang w:val="pl-PL" w:eastAsia="en-US"/>
        </w:rPr>
        <w:t> </w:t>
      </w:r>
      <w:r w:rsidRPr="0035635E">
        <w:rPr>
          <w:color w:val="000000"/>
          <w:sz w:val="24"/>
          <w:szCs w:val="24"/>
          <w:lang w:eastAsia="en-US"/>
        </w:rPr>
        <w:t>czas tej przerwy,</w:t>
      </w:r>
    </w:p>
    <w:p w14:paraId="5B0C38E4" w14:textId="4BBAD922" w:rsidR="0030481F" w:rsidRPr="0035635E" w:rsidRDefault="0030481F" w:rsidP="00A53FCA">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w razie zmiany umowy o dofinansowanie w zakresie mającym wpływ na treść niniejszej Umowy w zakresie uniemożliwiającym jej wykonanie,</w:t>
      </w:r>
    </w:p>
    <w:p w14:paraId="7EEF7504" w14:textId="77777777" w:rsidR="0030481F" w:rsidRPr="0035635E" w:rsidRDefault="0030481F"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w przypadku przestojów i opóźnień z przyczyn leżących po stronie Zamawiającego, mających bezpośredni wpływ na termin wykonania przedmiotu umowy, z</w:t>
      </w:r>
      <w:r w:rsidR="00362D2D" w:rsidRPr="007B48CD">
        <w:rPr>
          <w:color w:val="000000"/>
          <w:sz w:val="24"/>
          <w:szCs w:val="24"/>
          <w:lang w:eastAsia="en-US"/>
        </w:rPr>
        <w:t> </w:t>
      </w:r>
      <w:r w:rsidRPr="0035635E">
        <w:rPr>
          <w:color w:val="000000"/>
          <w:sz w:val="24"/>
          <w:szCs w:val="24"/>
          <w:lang w:eastAsia="en-US"/>
        </w:rPr>
        <w:t xml:space="preserve">zastrzeżeniem, że okres przesunięcia terminu nie może być dłuższy niż okres trwania udokumentowanych przestojów i opóźnień, </w:t>
      </w:r>
    </w:p>
    <w:p w14:paraId="436913C3" w14:textId="77777777" w:rsidR="0030481F" w:rsidRPr="0035635E" w:rsidRDefault="0030481F"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gdy konieczne okaże się wykonanie prac dodatkowych uniemożliwiających kontynuowanie prac będących przedmiotem zamówienia, czego nie można było stwierdzić w dniu zawarcia umowy - w takim przypadku Zamawiający dopuszcza wydłużenie terminu realizacji Umowy o</w:t>
      </w:r>
      <w:r w:rsidR="00C87E3B" w:rsidRPr="00362D2D">
        <w:rPr>
          <w:color w:val="000000"/>
          <w:sz w:val="24"/>
          <w:szCs w:val="24"/>
          <w:lang w:eastAsia="en-US"/>
        </w:rPr>
        <w:t> </w:t>
      </w:r>
      <w:r w:rsidRPr="0035635E">
        <w:rPr>
          <w:color w:val="000000"/>
          <w:sz w:val="24"/>
          <w:szCs w:val="24"/>
          <w:lang w:eastAsia="en-US"/>
        </w:rPr>
        <w:t>czas wykonania takich prac,</w:t>
      </w:r>
    </w:p>
    <w:p w14:paraId="661554B5" w14:textId="77777777" w:rsidR="0030481F" w:rsidRPr="0035635E" w:rsidRDefault="0030481F"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 xml:space="preserve">zmiana terminu realizacji </w:t>
      </w:r>
      <w:r w:rsidR="003E5E7A" w:rsidRPr="007B48CD">
        <w:rPr>
          <w:color w:val="000000"/>
          <w:sz w:val="24"/>
          <w:szCs w:val="24"/>
          <w:lang w:eastAsia="en-US"/>
        </w:rPr>
        <w:t>p</w:t>
      </w:r>
      <w:r w:rsidRPr="0035635E">
        <w:rPr>
          <w:color w:val="000000"/>
          <w:sz w:val="24"/>
          <w:szCs w:val="24"/>
          <w:lang w:eastAsia="en-US"/>
        </w:rPr>
        <w:t xml:space="preserve">rzedmiotu </w:t>
      </w:r>
      <w:r w:rsidR="003E5E7A" w:rsidRPr="007B48CD">
        <w:rPr>
          <w:color w:val="000000"/>
          <w:sz w:val="24"/>
          <w:szCs w:val="24"/>
          <w:lang w:eastAsia="en-US"/>
        </w:rPr>
        <w:t>u</w:t>
      </w:r>
      <w:r w:rsidRPr="0035635E">
        <w:rPr>
          <w:color w:val="000000"/>
          <w:sz w:val="24"/>
          <w:szCs w:val="24"/>
          <w:lang w:eastAsia="en-US"/>
        </w:rPr>
        <w:t xml:space="preserve">mowy – w sytuacji opóźnienia realizacji innych zamówień komplementarnych </w:t>
      </w:r>
      <w:r w:rsidRPr="00362D2D">
        <w:rPr>
          <w:color w:val="000000"/>
          <w:sz w:val="24"/>
          <w:szCs w:val="24"/>
          <w:lang w:eastAsia="en-US"/>
        </w:rPr>
        <w:t>realizowanych w ramach Projektu</w:t>
      </w:r>
      <w:r w:rsidRPr="0035635E">
        <w:rPr>
          <w:color w:val="000000"/>
          <w:sz w:val="24"/>
          <w:szCs w:val="24"/>
          <w:lang w:eastAsia="en-US"/>
        </w:rPr>
        <w:t xml:space="preserve">, co uniemożliwi realizację Umowy zgodnie z pierwotnie określonym terminem lub spowoduje, że realizacja </w:t>
      </w:r>
      <w:r w:rsidR="003E5E7A" w:rsidRPr="007B48CD">
        <w:rPr>
          <w:color w:val="000000"/>
          <w:sz w:val="24"/>
          <w:szCs w:val="24"/>
          <w:lang w:eastAsia="en-US"/>
        </w:rPr>
        <w:t>p</w:t>
      </w:r>
      <w:r w:rsidRPr="0035635E">
        <w:rPr>
          <w:color w:val="000000"/>
          <w:sz w:val="24"/>
          <w:szCs w:val="24"/>
          <w:lang w:eastAsia="en-US"/>
        </w:rPr>
        <w:t xml:space="preserve">rzedmiotu </w:t>
      </w:r>
      <w:r w:rsidR="003E5E7A" w:rsidRPr="007B48CD">
        <w:rPr>
          <w:color w:val="000000"/>
          <w:sz w:val="24"/>
          <w:szCs w:val="24"/>
          <w:lang w:eastAsia="en-US"/>
        </w:rPr>
        <w:t>u</w:t>
      </w:r>
      <w:r w:rsidRPr="0035635E">
        <w:rPr>
          <w:color w:val="000000"/>
          <w:sz w:val="24"/>
          <w:szCs w:val="24"/>
          <w:lang w:eastAsia="en-US"/>
        </w:rPr>
        <w:t>mowy w pierwotnie ustalonym terminie będzie nieracjonalna technicznie, organizacyjnie lub finansowo,</w:t>
      </w:r>
    </w:p>
    <w:p w14:paraId="5B5F981E" w14:textId="77777777" w:rsidR="0030481F" w:rsidRPr="0035635E" w:rsidRDefault="0030481F"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 xml:space="preserve">zmiana sposobu wykonania </w:t>
      </w:r>
      <w:r w:rsidR="003E5E7A" w:rsidRPr="007B48CD">
        <w:rPr>
          <w:color w:val="000000"/>
          <w:sz w:val="24"/>
          <w:szCs w:val="24"/>
          <w:lang w:eastAsia="en-US"/>
        </w:rPr>
        <w:t>p</w:t>
      </w:r>
      <w:r w:rsidRPr="0035635E">
        <w:rPr>
          <w:color w:val="000000"/>
          <w:sz w:val="24"/>
          <w:szCs w:val="24"/>
          <w:lang w:eastAsia="en-US"/>
        </w:rPr>
        <w:t xml:space="preserve">rzedmiotu </w:t>
      </w:r>
      <w:r w:rsidR="003E5E7A" w:rsidRPr="007B48CD">
        <w:rPr>
          <w:color w:val="000000"/>
          <w:sz w:val="24"/>
          <w:szCs w:val="24"/>
          <w:lang w:eastAsia="en-US"/>
        </w:rPr>
        <w:t>u</w:t>
      </w:r>
      <w:r w:rsidRPr="0035635E">
        <w:rPr>
          <w:color w:val="000000"/>
          <w:sz w:val="24"/>
          <w:szCs w:val="24"/>
          <w:lang w:eastAsia="en-US"/>
        </w:rPr>
        <w:t>mowy poprzez dopuszczenie podwykonawców lub rezygnację z nich - w sytuacji zaistnienia okoliczności trudnych do przewidzenia leżących po stronie Wykonawcy lub w związku z koniecznością intensyfikacji prac,</w:t>
      </w:r>
    </w:p>
    <w:p w14:paraId="7D5B941B" w14:textId="77777777" w:rsidR="0030481F" w:rsidRPr="0035635E" w:rsidRDefault="0030481F"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 xml:space="preserve">w przypadku zmiany przepisów prawa, opublikowanej w Dzienniku Urzędowym Unii Europejskiej, Dzienniku Ustaw, Monitorze Polskim lub Dzienniku Urzędowym odpowiedniego ministra lub prawa lokalnego, wydania decyzji, zarządzeń lub zaleceń przez organy administracji publicznej, dopuszcza się zmianę sposobu realizacji </w:t>
      </w:r>
      <w:r w:rsidR="003E5E7A" w:rsidRPr="007B48CD">
        <w:rPr>
          <w:color w:val="000000"/>
          <w:sz w:val="24"/>
          <w:szCs w:val="24"/>
          <w:lang w:eastAsia="en-US"/>
        </w:rPr>
        <w:t>p</w:t>
      </w:r>
      <w:r w:rsidRPr="0035635E">
        <w:rPr>
          <w:color w:val="000000"/>
          <w:sz w:val="24"/>
          <w:szCs w:val="24"/>
          <w:lang w:eastAsia="en-US"/>
        </w:rPr>
        <w:t xml:space="preserve">rzedmiotu </w:t>
      </w:r>
      <w:r w:rsidR="003E5E7A" w:rsidRPr="007B48CD">
        <w:rPr>
          <w:color w:val="000000"/>
          <w:sz w:val="24"/>
          <w:szCs w:val="24"/>
          <w:lang w:eastAsia="en-US"/>
        </w:rPr>
        <w:t>u</w:t>
      </w:r>
      <w:r w:rsidRPr="0035635E">
        <w:rPr>
          <w:color w:val="000000"/>
          <w:sz w:val="24"/>
          <w:szCs w:val="24"/>
          <w:lang w:eastAsia="en-US"/>
        </w:rPr>
        <w:t xml:space="preserve">mowy, zakresu lub terminu wykonania Umowy, adekwatną do wprowadzonych zmian, </w:t>
      </w:r>
    </w:p>
    <w:p w14:paraId="0E3EB04A" w14:textId="1A72530D" w:rsidR="0030481F" w:rsidRPr="0035635E" w:rsidRDefault="0030481F"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 xml:space="preserve">dopuszcza się inne </w:t>
      </w:r>
      <w:r w:rsidRPr="00DE34E7">
        <w:rPr>
          <w:color w:val="000000"/>
          <w:sz w:val="24"/>
          <w:szCs w:val="24"/>
          <w:lang w:eastAsia="en-US"/>
        </w:rPr>
        <w:t>zmiany, o ile zachodz</w:t>
      </w:r>
      <w:r w:rsidR="00DE34E7" w:rsidRPr="007B48CD">
        <w:rPr>
          <w:color w:val="000000"/>
          <w:sz w:val="24"/>
          <w:szCs w:val="24"/>
          <w:lang w:eastAsia="en-US"/>
        </w:rPr>
        <w:t>ą</w:t>
      </w:r>
      <w:r w:rsidRPr="00DE34E7">
        <w:rPr>
          <w:color w:val="000000"/>
          <w:sz w:val="24"/>
          <w:szCs w:val="24"/>
          <w:lang w:eastAsia="en-US"/>
        </w:rPr>
        <w:t xml:space="preserve"> okoliczności zawart</w:t>
      </w:r>
      <w:r w:rsidR="00DE34E7" w:rsidRPr="007B48CD">
        <w:rPr>
          <w:color w:val="000000"/>
          <w:sz w:val="24"/>
          <w:szCs w:val="24"/>
          <w:lang w:eastAsia="en-US"/>
        </w:rPr>
        <w:t>e</w:t>
      </w:r>
      <w:r w:rsidRPr="00DE34E7">
        <w:rPr>
          <w:color w:val="000000"/>
          <w:sz w:val="24"/>
          <w:szCs w:val="24"/>
          <w:lang w:eastAsia="en-US"/>
        </w:rPr>
        <w:t xml:space="preserve"> w art. </w:t>
      </w:r>
      <w:r w:rsidR="00DE34E7" w:rsidRPr="007B48CD">
        <w:rPr>
          <w:color w:val="000000"/>
          <w:sz w:val="24"/>
          <w:szCs w:val="24"/>
          <w:lang w:eastAsia="en-US"/>
        </w:rPr>
        <w:t>455</w:t>
      </w:r>
      <w:r w:rsidRPr="00DE34E7">
        <w:rPr>
          <w:color w:val="000000"/>
          <w:sz w:val="24"/>
          <w:szCs w:val="24"/>
          <w:lang w:eastAsia="en-US"/>
        </w:rPr>
        <w:t xml:space="preserve"> </w:t>
      </w:r>
      <w:r w:rsidR="00362D2D" w:rsidRPr="007B48CD">
        <w:rPr>
          <w:color w:val="000000"/>
          <w:sz w:val="24"/>
          <w:szCs w:val="24"/>
          <w:lang w:eastAsia="en-US"/>
        </w:rPr>
        <w:t>u</w:t>
      </w:r>
      <w:r w:rsidR="006126C6" w:rsidRPr="00DE34E7">
        <w:rPr>
          <w:color w:val="000000"/>
          <w:sz w:val="24"/>
          <w:szCs w:val="24"/>
          <w:lang w:eastAsia="en-US"/>
        </w:rPr>
        <w:t>stawy,</w:t>
      </w:r>
    </w:p>
    <w:p w14:paraId="15FDC9A6" w14:textId="65C56E8A" w:rsidR="0030481F" w:rsidRPr="0035635E" w:rsidRDefault="00956351" w:rsidP="007B48CD">
      <w:pPr>
        <w:pStyle w:val="Tekstpodstawowy1"/>
        <w:widowControl w:val="0"/>
        <w:numPr>
          <w:ilvl w:val="1"/>
          <w:numId w:val="16"/>
        </w:numPr>
        <w:tabs>
          <w:tab w:val="clear" w:pos="720"/>
        </w:tabs>
        <w:ind w:left="567" w:right="23" w:hanging="425"/>
        <w:rPr>
          <w:color w:val="000000"/>
          <w:sz w:val="24"/>
          <w:szCs w:val="24"/>
          <w:lang w:eastAsia="en-US"/>
        </w:rPr>
      </w:pPr>
      <w:r w:rsidRPr="007B48CD">
        <w:rPr>
          <w:color w:val="000000"/>
          <w:sz w:val="24"/>
          <w:szCs w:val="24"/>
          <w:lang w:eastAsia="en-US"/>
        </w:rPr>
        <w:t>i</w:t>
      </w:r>
      <w:r w:rsidRPr="0035635E">
        <w:rPr>
          <w:color w:val="000000"/>
          <w:sz w:val="24"/>
          <w:szCs w:val="24"/>
          <w:lang w:eastAsia="en-US"/>
        </w:rPr>
        <w:t>nicjatorem</w:t>
      </w:r>
      <w:r w:rsidR="0030481F" w:rsidRPr="0035635E">
        <w:rPr>
          <w:color w:val="000000"/>
          <w:sz w:val="24"/>
          <w:szCs w:val="24"/>
          <w:lang w:eastAsia="en-US"/>
        </w:rPr>
        <w:t xml:space="preserve"> zmian może być Zamawiający lub Wykonawca poprzez pisemne wystąpienie w</w:t>
      </w:r>
      <w:r w:rsidR="00C87E3B" w:rsidRPr="00362D2D">
        <w:rPr>
          <w:color w:val="000000"/>
          <w:sz w:val="24"/>
          <w:szCs w:val="24"/>
          <w:lang w:eastAsia="en-US"/>
        </w:rPr>
        <w:t> </w:t>
      </w:r>
      <w:r w:rsidR="0030481F" w:rsidRPr="0035635E">
        <w:rPr>
          <w:color w:val="000000"/>
          <w:sz w:val="24"/>
          <w:szCs w:val="24"/>
          <w:lang w:eastAsia="en-US"/>
        </w:rPr>
        <w:t>okresie obowiązywania Umowy zawierające opis proponowanych zmian, ich uzasadnienie oraz termin wprowadzenia.</w:t>
      </w:r>
    </w:p>
    <w:p w14:paraId="442D92B6" w14:textId="77777777" w:rsidR="0030481F" w:rsidRPr="0035635E" w:rsidRDefault="0030481F"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t xml:space="preserve">W przypadku złożenia wniosku o dokonanie zmiany: </w:t>
      </w:r>
    </w:p>
    <w:p w14:paraId="23622CCE" w14:textId="68A61720" w:rsidR="0030481F" w:rsidRPr="0035635E" w:rsidRDefault="0030481F" w:rsidP="00E57743">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przez Zamawiającego – Wykonawca w terminie uzgodnionym przez Strony</w:t>
      </w:r>
      <w:r w:rsidR="0093552A" w:rsidRPr="0093552A">
        <w:rPr>
          <w:color w:val="000000"/>
          <w:sz w:val="24"/>
          <w:szCs w:val="24"/>
          <w:lang w:eastAsia="en-US"/>
        </w:rPr>
        <w:t xml:space="preserve">, nie dłuższym niż </w:t>
      </w:r>
      <w:r w:rsidR="00695E7E">
        <w:rPr>
          <w:color w:val="000000"/>
          <w:sz w:val="24"/>
          <w:szCs w:val="24"/>
          <w:lang w:val="pl-PL" w:eastAsia="en-US"/>
        </w:rPr>
        <w:t>5 dni</w:t>
      </w:r>
      <w:r w:rsidR="0093552A" w:rsidRPr="0093552A">
        <w:rPr>
          <w:color w:val="000000"/>
          <w:sz w:val="24"/>
          <w:szCs w:val="24"/>
          <w:lang w:eastAsia="en-US"/>
        </w:rPr>
        <w:t>,</w:t>
      </w:r>
      <w:r w:rsidRPr="0035635E">
        <w:rPr>
          <w:color w:val="000000"/>
          <w:sz w:val="24"/>
          <w:szCs w:val="24"/>
          <w:lang w:eastAsia="en-US"/>
        </w:rPr>
        <w:t xml:space="preserve"> przygotuje założenia projektowe dotyczące dokonania wnioskowanej zmiany,</w:t>
      </w:r>
    </w:p>
    <w:p w14:paraId="085DA8C4" w14:textId="77777777" w:rsidR="0030481F" w:rsidRPr="0035635E" w:rsidRDefault="0030481F" w:rsidP="00E57743">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przez Wykonawcę – wraz z takim wnioskiem Wykonawca przedłoży założenia projektowe dotyczące dokonania wnioskowanej zmiany.</w:t>
      </w:r>
    </w:p>
    <w:p w14:paraId="0C201716" w14:textId="77777777" w:rsidR="0030481F" w:rsidRPr="0035635E" w:rsidRDefault="0030481F"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t>Wniosek o dokonanie zmiany powinien prezentować wszelkie aspekty zmiany w</w:t>
      </w:r>
      <w:r w:rsidR="00E57743">
        <w:rPr>
          <w:color w:val="000000"/>
          <w:sz w:val="24"/>
          <w:szCs w:val="24"/>
          <w:lang w:val="pl-PL" w:eastAsia="en-US"/>
        </w:rPr>
        <w:t> </w:t>
      </w:r>
      <w:r w:rsidRPr="0035635E">
        <w:rPr>
          <w:color w:val="000000"/>
          <w:sz w:val="24"/>
          <w:szCs w:val="24"/>
          <w:lang w:eastAsia="en-US"/>
        </w:rPr>
        <w:t>odniesieniu do zakresu oraz trybu i warunków zmiany Umowy, a w szczególności wpływ dokonania zmiany na Harmonogram Ramowy, na zakres funkcjonalny lub niefunkcjonalny Oprogramowania oraz inne czynniki, które mogą być istotne dla Zamawiającego przy podejmowaniu decyzji o wprowadzeniu zmiany. Wniosek o</w:t>
      </w:r>
      <w:r w:rsidR="00E57743">
        <w:rPr>
          <w:color w:val="000000"/>
          <w:sz w:val="24"/>
          <w:szCs w:val="24"/>
          <w:lang w:val="pl-PL" w:eastAsia="en-US"/>
        </w:rPr>
        <w:t> </w:t>
      </w:r>
      <w:r w:rsidRPr="0035635E">
        <w:rPr>
          <w:color w:val="000000"/>
          <w:sz w:val="24"/>
          <w:szCs w:val="24"/>
          <w:lang w:eastAsia="en-US"/>
        </w:rPr>
        <w:t xml:space="preserve">dokonanie zmiany winien obejmować także wskazanie podstawy prawnej jej </w:t>
      </w:r>
      <w:r w:rsidRPr="0035635E">
        <w:rPr>
          <w:color w:val="000000"/>
          <w:sz w:val="24"/>
          <w:szCs w:val="24"/>
          <w:lang w:eastAsia="en-US"/>
        </w:rPr>
        <w:lastRenderedPageBreak/>
        <w:t>wprowadzenia, w tym w szczególności prawne i faktyczne uzasadnienie dopuszczalności zmiany w</w:t>
      </w:r>
      <w:r w:rsidR="00C87E3B" w:rsidRPr="0035635E">
        <w:rPr>
          <w:color w:val="000000"/>
          <w:sz w:val="24"/>
          <w:szCs w:val="24"/>
          <w:lang w:val="pl-PL" w:eastAsia="en-US"/>
        </w:rPr>
        <w:t> </w:t>
      </w:r>
      <w:r w:rsidRPr="0035635E">
        <w:rPr>
          <w:color w:val="000000"/>
          <w:sz w:val="24"/>
          <w:szCs w:val="24"/>
          <w:lang w:eastAsia="en-US"/>
        </w:rPr>
        <w:t xml:space="preserve">danym przypadku. </w:t>
      </w:r>
    </w:p>
    <w:p w14:paraId="46225D17" w14:textId="77777777" w:rsidR="0030481F" w:rsidRPr="0035635E" w:rsidRDefault="0030481F"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w</w:t>
      </w:r>
      <w:r w:rsidR="00E57743">
        <w:rPr>
          <w:color w:val="000000"/>
          <w:sz w:val="24"/>
          <w:szCs w:val="24"/>
          <w:lang w:val="pl-PL" w:eastAsia="en-US"/>
        </w:rPr>
        <w:t> </w:t>
      </w:r>
      <w:r w:rsidRPr="0035635E">
        <w:rPr>
          <w:color w:val="000000"/>
          <w:sz w:val="24"/>
          <w:szCs w:val="24"/>
          <w:lang w:eastAsia="en-US"/>
        </w:rPr>
        <w:t>szczególności danym Modułem, na czas dalszych prac nad proponowaną zmianą. Wykonawca zobowiązany jest do prowadzenia prac zgodnie z Umową, w tym w</w:t>
      </w:r>
      <w:r w:rsidR="00E57743">
        <w:rPr>
          <w:color w:val="000000"/>
          <w:sz w:val="24"/>
          <w:szCs w:val="24"/>
          <w:lang w:val="pl-PL" w:eastAsia="en-US"/>
        </w:rPr>
        <w:t> </w:t>
      </w:r>
      <w:r w:rsidRPr="0035635E">
        <w:rPr>
          <w:color w:val="000000"/>
          <w:sz w:val="24"/>
          <w:szCs w:val="24"/>
          <w:lang w:eastAsia="en-US"/>
        </w:rPr>
        <w:t>szczególności z Harmonogramem, o ile Zamawiający nie poinformuje Wykonawcy o</w:t>
      </w:r>
      <w:r w:rsidR="00E57743">
        <w:rPr>
          <w:color w:val="000000"/>
          <w:sz w:val="24"/>
          <w:szCs w:val="24"/>
          <w:lang w:val="pl-PL" w:eastAsia="en-US"/>
        </w:rPr>
        <w:t> </w:t>
      </w:r>
      <w:r w:rsidRPr="0035635E">
        <w:rPr>
          <w:color w:val="000000"/>
          <w:sz w:val="24"/>
          <w:szCs w:val="24"/>
          <w:lang w:eastAsia="en-US"/>
        </w:rPr>
        <w:t xml:space="preserve">podjętej decyzji o wstrzymaniu prac. Decyzję o wstrzymaniu prac podejmie Kierownik Projektu ze strony Zamawiającego. </w:t>
      </w:r>
    </w:p>
    <w:p w14:paraId="2F5A1ABE" w14:textId="77777777" w:rsidR="003D1821" w:rsidRPr="0035635E" w:rsidRDefault="003D1821" w:rsidP="00290687">
      <w:pPr>
        <w:spacing w:after="0" w:line="240" w:lineRule="auto"/>
        <w:rPr>
          <w:rFonts w:ascii="Times New Roman" w:hAnsi="Times New Roman"/>
          <w:sz w:val="24"/>
          <w:szCs w:val="24"/>
          <w:highlight w:val="yellow"/>
        </w:rPr>
      </w:pPr>
    </w:p>
    <w:p w14:paraId="2EC0A744" w14:textId="77777777" w:rsidR="003D1821" w:rsidRPr="0035635E" w:rsidRDefault="003D1821" w:rsidP="00290687">
      <w:pPr>
        <w:spacing w:after="0" w:line="240" w:lineRule="auto"/>
        <w:rPr>
          <w:rFonts w:ascii="Times New Roman" w:hAnsi="Times New Roman"/>
          <w:sz w:val="24"/>
          <w:szCs w:val="24"/>
        </w:rPr>
      </w:pPr>
      <w:r w:rsidRPr="0035635E">
        <w:rPr>
          <w:rFonts w:ascii="Times New Roman" w:hAnsi="Times New Roman"/>
          <w:bCs/>
          <w:sz w:val="24"/>
          <w:szCs w:val="24"/>
        </w:rPr>
        <w:t>ZMIANY PODATKU VAT</w:t>
      </w:r>
    </w:p>
    <w:p w14:paraId="2FDDB70B" w14:textId="77777777" w:rsidR="003D1821" w:rsidRPr="00E57743" w:rsidRDefault="003D1821"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E57743">
        <w:rPr>
          <w:color w:val="000000"/>
          <w:sz w:val="24"/>
          <w:szCs w:val="24"/>
          <w:lang w:eastAsia="en-US"/>
        </w:rPr>
        <w:t xml:space="preserve">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w:t>
      </w:r>
    </w:p>
    <w:p w14:paraId="67C3E494" w14:textId="77777777" w:rsidR="002453F2" w:rsidRDefault="001A494D"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E57743">
        <w:rPr>
          <w:color w:val="000000"/>
          <w:sz w:val="24"/>
          <w:szCs w:val="24"/>
          <w:lang w:eastAsia="en-US"/>
        </w:rPr>
        <w:t>Zmiana umowy powinna nastąpić w formie pisemnego</w:t>
      </w:r>
      <w:r w:rsidR="000C307F" w:rsidRPr="00E57743">
        <w:rPr>
          <w:color w:val="000000"/>
          <w:sz w:val="24"/>
          <w:szCs w:val="24"/>
          <w:lang w:eastAsia="en-US"/>
        </w:rPr>
        <w:t xml:space="preserve"> aneksu podpisanego przez obie S</w:t>
      </w:r>
      <w:r w:rsidRPr="00E57743">
        <w:rPr>
          <w:color w:val="000000"/>
          <w:sz w:val="24"/>
          <w:szCs w:val="24"/>
          <w:lang w:eastAsia="en-US"/>
        </w:rPr>
        <w:t>trony, pod rygorem nieważności takiego oświadczenia.</w:t>
      </w:r>
    </w:p>
    <w:p w14:paraId="6124FBD2" w14:textId="77777777" w:rsidR="00A26E66" w:rsidRDefault="00A26E66" w:rsidP="00A26E66">
      <w:pPr>
        <w:pStyle w:val="Tekstpodstawowy1"/>
        <w:widowControl w:val="0"/>
        <w:ind w:right="23"/>
        <w:rPr>
          <w:color w:val="000000"/>
          <w:sz w:val="24"/>
          <w:szCs w:val="24"/>
          <w:lang w:eastAsia="en-US"/>
        </w:rPr>
      </w:pPr>
    </w:p>
    <w:p w14:paraId="62DDA35E" w14:textId="77777777" w:rsidR="00A26E66" w:rsidRDefault="00A26E66" w:rsidP="00A26E66">
      <w:pPr>
        <w:pStyle w:val="Tekstpodstawowy1"/>
        <w:widowControl w:val="0"/>
        <w:ind w:right="23"/>
        <w:rPr>
          <w:color w:val="000000"/>
          <w:sz w:val="24"/>
          <w:szCs w:val="24"/>
          <w:lang w:val="pl-PL" w:eastAsia="en-US"/>
        </w:rPr>
      </w:pPr>
      <w:r>
        <w:rPr>
          <w:color w:val="000000"/>
          <w:sz w:val="24"/>
          <w:szCs w:val="24"/>
          <w:lang w:val="pl-PL" w:eastAsia="en-US"/>
        </w:rPr>
        <w:t>ZMIANY UMOWY Z TYTUŁU OKOLICZNOŚCI COVID-19</w:t>
      </w:r>
    </w:p>
    <w:p w14:paraId="6BD1458E" w14:textId="39BB73C4" w:rsidR="00A26E66" w:rsidRDefault="00A26E66" w:rsidP="00A26E66">
      <w:pPr>
        <w:pStyle w:val="Tekstpodstawowy1"/>
        <w:widowControl w:val="0"/>
        <w:numPr>
          <w:ilvl w:val="0"/>
          <w:numId w:val="16"/>
        </w:numPr>
        <w:tabs>
          <w:tab w:val="clear" w:pos="720"/>
          <w:tab w:val="num" w:pos="284"/>
        </w:tabs>
        <w:ind w:left="284" w:right="23" w:hanging="284"/>
        <w:rPr>
          <w:color w:val="000000"/>
          <w:sz w:val="24"/>
          <w:szCs w:val="24"/>
          <w:lang w:eastAsia="en-US"/>
        </w:rPr>
      </w:pPr>
      <w:r w:rsidRPr="00A26E66">
        <w:rPr>
          <w:color w:val="000000"/>
          <w:sz w:val="24"/>
          <w:szCs w:val="24"/>
          <w:lang w:eastAsia="en-US"/>
        </w:rPr>
        <w:t xml:space="preserve">Zamawiający dopuszcza zmianę Umowy w przypadku wystąpienia okoliczności określonych w Ustawie z dnia 31 marca 2020 r. o zmianie ustawy o szczególnych rozwiązaniach związanych z zapobieganiem, przeciwdziałaniem i zwalczaniem COVID-19, innych chorób zakaźnych oraz wywołanych nimi sytuacji kryzysowych oraz niektórych innych ustaw, </w:t>
      </w:r>
      <w:r w:rsidR="008933A4">
        <w:rPr>
          <w:color w:val="000000"/>
          <w:sz w:val="24"/>
          <w:szCs w:val="24"/>
          <w:lang w:val="pl-PL" w:eastAsia="en-US"/>
        </w:rPr>
        <w:t>a</w:t>
      </w:r>
      <w:r w:rsidRPr="00A26E66">
        <w:rPr>
          <w:color w:val="000000"/>
          <w:sz w:val="24"/>
          <w:szCs w:val="24"/>
          <w:lang w:eastAsia="en-US"/>
        </w:rPr>
        <w:t>rt. 15 r, ust. 1 związanych ze stanem zagrożenia epidemicznego lub epidemii COVID-19, które nie były znane i możliwe do przewidzenia w momencie zawarcia umowy. Jeśli w trakcie realizacji Umowy wystąpią nowe okoliczności związane z COVID-19 wpływające na należyte jej wykonanie, strony są zobowiązane do niezwłocznego poinformowania się wzajemnie o wpływie tych okoliczności związanych z</w:t>
      </w:r>
      <w:r w:rsidR="00C115DB">
        <w:rPr>
          <w:color w:val="000000"/>
          <w:sz w:val="24"/>
          <w:szCs w:val="24"/>
          <w:lang w:val="pl-PL" w:eastAsia="en-US"/>
        </w:rPr>
        <w:t> </w:t>
      </w:r>
      <w:r w:rsidRPr="00A26E66">
        <w:rPr>
          <w:color w:val="000000"/>
          <w:sz w:val="24"/>
          <w:szCs w:val="24"/>
          <w:lang w:eastAsia="en-US"/>
        </w:rPr>
        <w:t>wystąpieniem COVID-19 na należyte jej wykonanie. Dopuszczalne są następujące zmiany Umowy:</w:t>
      </w:r>
    </w:p>
    <w:p w14:paraId="566654D1" w14:textId="77777777" w:rsidR="00A26E66" w:rsidRPr="00A26E66" w:rsidRDefault="00A26E66" w:rsidP="00A26E66">
      <w:pPr>
        <w:pStyle w:val="Tekstpodstawowy1"/>
        <w:widowControl w:val="0"/>
        <w:numPr>
          <w:ilvl w:val="1"/>
          <w:numId w:val="16"/>
        </w:numPr>
        <w:tabs>
          <w:tab w:val="clear" w:pos="720"/>
        </w:tabs>
        <w:ind w:left="567" w:right="23" w:hanging="283"/>
        <w:rPr>
          <w:color w:val="000000"/>
          <w:sz w:val="24"/>
          <w:szCs w:val="24"/>
          <w:lang w:eastAsia="en-US"/>
        </w:rPr>
      </w:pPr>
      <w:r w:rsidRPr="00A26E66">
        <w:rPr>
          <w:color w:val="000000"/>
          <w:sz w:val="24"/>
          <w:szCs w:val="24"/>
          <w:lang w:eastAsia="en-US"/>
        </w:rPr>
        <w:t xml:space="preserve">zmiana sposobu wykonania Przedmiotu Umowy poprzez realizację za pomocą środków zdalnej komunikacji tych zadań, dla których z Umowy lub załączników dla niej wynika obowiązek ich </w:t>
      </w:r>
      <w:bookmarkStart w:id="5" w:name="_Hlk37847861"/>
      <w:r w:rsidRPr="00A26E66">
        <w:rPr>
          <w:color w:val="000000"/>
          <w:sz w:val="24"/>
          <w:szCs w:val="24"/>
          <w:lang w:eastAsia="en-US"/>
        </w:rPr>
        <w:t>realizacji w siedzibie Zamawiającego, w przypadku obowiązywania w</w:t>
      </w:r>
      <w:r w:rsidR="00C115DB">
        <w:rPr>
          <w:color w:val="000000"/>
          <w:sz w:val="24"/>
          <w:szCs w:val="24"/>
          <w:lang w:val="pl-PL" w:eastAsia="en-US"/>
        </w:rPr>
        <w:t> </w:t>
      </w:r>
      <w:r w:rsidRPr="00A26E66">
        <w:rPr>
          <w:color w:val="000000"/>
          <w:sz w:val="24"/>
          <w:szCs w:val="24"/>
          <w:lang w:eastAsia="en-US"/>
        </w:rPr>
        <w:t>okresie realizacji tych zadań zgodnie z Harmonogramem Ramowym ograniczeń w</w:t>
      </w:r>
      <w:r w:rsidR="00C115DB">
        <w:rPr>
          <w:color w:val="000000"/>
          <w:sz w:val="24"/>
          <w:szCs w:val="24"/>
          <w:lang w:val="pl-PL" w:eastAsia="en-US"/>
        </w:rPr>
        <w:t> </w:t>
      </w:r>
      <w:r w:rsidRPr="00A26E66">
        <w:rPr>
          <w:color w:val="000000"/>
          <w:sz w:val="24"/>
          <w:szCs w:val="24"/>
          <w:lang w:eastAsia="en-US"/>
        </w:rPr>
        <w:t>przemieszczaniu się i/lub obostrzeń wypływających na możliwość wykonywania zadań w siedzibie Zamawiającego,</w:t>
      </w:r>
      <w:bookmarkEnd w:id="5"/>
    </w:p>
    <w:p w14:paraId="2ED0B60F" w14:textId="77777777" w:rsidR="00A26E66" w:rsidRPr="00A26E66" w:rsidRDefault="00A26E66" w:rsidP="00A26E66">
      <w:pPr>
        <w:pStyle w:val="Tekstpodstawowy1"/>
        <w:widowControl w:val="0"/>
        <w:numPr>
          <w:ilvl w:val="1"/>
          <w:numId w:val="16"/>
        </w:numPr>
        <w:tabs>
          <w:tab w:val="clear" w:pos="720"/>
        </w:tabs>
        <w:ind w:left="567" w:right="23" w:hanging="283"/>
        <w:rPr>
          <w:color w:val="000000"/>
          <w:sz w:val="24"/>
          <w:szCs w:val="24"/>
          <w:lang w:eastAsia="en-US"/>
        </w:rPr>
      </w:pPr>
      <w:r w:rsidRPr="00A26E66">
        <w:rPr>
          <w:color w:val="000000"/>
          <w:sz w:val="24"/>
          <w:szCs w:val="24"/>
          <w:lang w:eastAsia="en-US"/>
        </w:rPr>
        <w:t>zawieszenie wykonywania Umowy, w przypadku jeżeli realizacja zadań zaplanowanych na danym etapie Harmonogramu Ramowego za pomocą środków zdalnej komunikacji jest niemożliwa; w takim przypadku termin realizacji Umowy przesuwa się o czas tego zawieszenia,</w:t>
      </w:r>
    </w:p>
    <w:p w14:paraId="17E53904" w14:textId="77777777" w:rsidR="00A26E66" w:rsidRPr="00A26E66" w:rsidRDefault="00A26E66" w:rsidP="00A26E66">
      <w:pPr>
        <w:pStyle w:val="Tekstpodstawowy1"/>
        <w:widowControl w:val="0"/>
        <w:numPr>
          <w:ilvl w:val="1"/>
          <w:numId w:val="16"/>
        </w:numPr>
        <w:tabs>
          <w:tab w:val="clear" w:pos="720"/>
        </w:tabs>
        <w:ind w:left="567" w:right="23" w:hanging="283"/>
        <w:rPr>
          <w:color w:val="000000"/>
          <w:sz w:val="24"/>
          <w:szCs w:val="24"/>
          <w:lang w:eastAsia="en-US"/>
        </w:rPr>
      </w:pPr>
      <w:r w:rsidRPr="00A26E66">
        <w:rPr>
          <w:color w:val="000000"/>
          <w:sz w:val="24"/>
          <w:szCs w:val="24"/>
          <w:lang w:eastAsia="en-US"/>
        </w:rPr>
        <w:t>zmiana terminu realizacji etapu zamówienia wskazanego w Harmonogramie Ramowym w przypadku wstrzymania dostaw produktów, komponentów produktu lub materiałów, trudności w dostępie do sprzętu lub trudności w realizacji usług transportowych i</w:t>
      </w:r>
      <w:r w:rsidR="00C115DB">
        <w:rPr>
          <w:color w:val="000000"/>
          <w:sz w:val="24"/>
          <w:szCs w:val="24"/>
          <w:lang w:val="pl-PL" w:eastAsia="en-US"/>
        </w:rPr>
        <w:t> </w:t>
      </w:r>
      <w:r w:rsidRPr="00A26E66">
        <w:rPr>
          <w:color w:val="000000"/>
          <w:sz w:val="24"/>
          <w:szCs w:val="24"/>
          <w:lang w:eastAsia="en-US"/>
        </w:rPr>
        <w:t>zmiana terminu realizacji Umowy, jeśli zmiana terminu realizacji etapu zamówienia w</w:t>
      </w:r>
      <w:r w:rsidR="00C115DB">
        <w:rPr>
          <w:color w:val="000000"/>
          <w:sz w:val="24"/>
          <w:szCs w:val="24"/>
          <w:lang w:val="pl-PL" w:eastAsia="en-US"/>
        </w:rPr>
        <w:t> </w:t>
      </w:r>
      <w:r w:rsidRPr="00A26E66">
        <w:rPr>
          <w:color w:val="000000"/>
          <w:sz w:val="24"/>
          <w:szCs w:val="24"/>
          <w:lang w:eastAsia="en-US"/>
        </w:rPr>
        <w:t>Harmonogramie Ramowym uniemożliwia wykonywanie kolejnych etapów realizacji zamówienia</w:t>
      </w:r>
    </w:p>
    <w:p w14:paraId="4FC90094" w14:textId="77777777" w:rsidR="00A26E66" w:rsidRDefault="00A26E66" w:rsidP="00A26E66">
      <w:pPr>
        <w:pStyle w:val="Tekstpodstawowy1"/>
        <w:widowControl w:val="0"/>
        <w:numPr>
          <w:ilvl w:val="1"/>
          <w:numId w:val="16"/>
        </w:numPr>
        <w:tabs>
          <w:tab w:val="clear" w:pos="720"/>
        </w:tabs>
        <w:ind w:left="567" w:right="23" w:hanging="283"/>
        <w:rPr>
          <w:color w:val="000000"/>
          <w:sz w:val="24"/>
          <w:szCs w:val="24"/>
          <w:lang w:eastAsia="en-US"/>
        </w:rPr>
      </w:pPr>
      <w:r w:rsidRPr="00A26E66">
        <w:rPr>
          <w:color w:val="000000"/>
          <w:sz w:val="24"/>
          <w:szCs w:val="24"/>
          <w:lang w:eastAsia="en-US"/>
        </w:rPr>
        <w:lastRenderedPageBreak/>
        <w:t>zawieszenie wykonywania Umowy, w przypadku nieobecności osób, które Wykonawca przeznaczył do realizacji zamówienia, a które biorą udział w</w:t>
      </w:r>
      <w:r w:rsidR="00C115DB">
        <w:rPr>
          <w:color w:val="000000"/>
          <w:sz w:val="24"/>
          <w:szCs w:val="24"/>
          <w:lang w:val="pl-PL" w:eastAsia="en-US"/>
        </w:rPr>
        <w:t> </w:t>
      </w:r>
      <w:r w:rsidRPr="00A26E66">
        <w:rPr>
          <w:color w:val="000000"/>
          <w:sz w:val="24"/>
          <w:szCs w:val="24"/>
          <w:lang w:eastAsia="en-US"/>
        </w:rPr>
        <w:t>realizacji danego etapu wskazanego w Harmonogramie Ramowym; w takim przypadku termin realizacji Umowy przesuwa się o czas zawieszenia.</w:t>
      </w:r>
    </w:p>
    <w:p w14:paraId="6D281B75" w14:textId="77777777" w:rsidR="00C115DB" w:rsidRPr="00C115DB" w:rsidRDefault="00C115DB" w:rsidP="00C115DB">
      <w:pPr>
        <w:pStyle w:val="Tekstpodstawowy1"/>
        <w:widowControl w:val="0"/>
        <w:numPr>
          <w:ilvl w:val="0"/>
          <w:numId w:val="16"/>
        </w:numPr>
        <w:tabs>
          <w:tab w:val="clear" w:pos="720"/>
          <w:tab w:val="num" w:pos="284"/>
        </w:tabs>
        <w:ind w:left="284" w:right="23" w:hanging="284"/>
        <w:rPr>
          <w:color w:val="000000"/>
          <w:sz w:val="24"/>
          <w:szCs w:val="24"/>
          <w:lang w:eastAsia="en-US"/>
        </w:rPr>
      </w:pPr>
      <w:r w:rsidRPr="00C115DB">
        <w:rPr>
          <w:color w:val="000000"/>
          <w:sz w:val="24"/>
          <w:szCs w:val="24"/>
          <w:lang w:eastAsia="en-US"/>
        </w:rPr>
        <w:t xml:space="preserve">Zmiany, o których mowa w ust. </w:t>
      </w:r>
      <w:r>
        <w:rPr>
          <w:color w:val="000000"/>
          <w:sz w:val="24"/>
          <w:szCs w:val="24"/>
          <w:lang w:val="pl-PL" w:eastAsia="en-US"/>
        </w:rPr>
        <w:t>8</w:t>
      </w:r>
      <w:r w:rsidRPr="00C115DB">
        <w:rPr>
          <w:color w:val="000000"/>
          <w:sz w:val="24"/>
          <w:szCs w:val="24"/>
          <w:lang w:eastAsia="en-US"/>
        </w:rPr>
        <w:t xml:space="preserve"> nie mogą prowadzić do zmiany wynagrodzenia Wykonawcy. W szczególności w przypadku realizacji przez Wykonawcę zadań za pomocą środków zdalnej komunikacji w sytuacji opisanej w ust. </w:t>
      </w:r>
      <w:r>
        <w:rPr>
          <w:color w:val="000000"/>
          <w:sz w:val="24"/>
          <w:szCs w:val="24"/>
          <w:lang w:val="pl-PL" w:eastAsia="en-US"/>
        </w:rPr>
        <w:t>8</w:t>
      </w:r>
      <w:r w:rsidRPr="00C115DB">
        <w:rPr>
          <w:color w:val="000000"/>
          <w:sz w:val="24"/>
          <w:szCs w:val="24"/>
          <w:lang w:eastAsia="en-US"/>
        </w:rPr>
        <w:t xml:space="preserve"> pkt. 1) ewentualne dodatkowe koszty z tym związane nie mogą obciążać Zamawiającego, a postanowienia §4 ust. 9 i 10 mają pełne zastosowanie.</w:t>
      </w:r>
    </w:p>
    <w:p w14:paraId="36B254B6" w14:textId="77777777" w:rsidR="00C115DB" w:rsidRPr="00B027FA" w:rsidRDefault="00C115DB" w:rsidP="00CF2EB1">
      <w:pPr>
        <w:pStyle w:val="Tekstpodstawowy1"/>
        <w:widowControl w:val="0"/>
        <w:numPr>
          <w:ilvl w:val="0"/>
          <w:numId w:val="16"/>
        </w:numPr>
        <w:tabs>
          <w:tab w:val="clear" w:pos="720"/>
          <w:tab w:val="num" w:pos="284"/>
        </w:tabs>
        <w:ind w:left="284" w:right="23" w:hanging="426"/>
        <w:rPr>
          <w:color w:val="000000"/>
          <w:sz w:val="24"/>
          <w:szCs w:val="24"/>
          <w:lang w:eastAsia="en-US"/>
        </w:rPr>
      </w:pPr>
      <w:r w:rsidRPr="00B027FA">
        <w:rPr>
          <w:color w:val="000000"/>
          <w:sz w:val="24"/>
          <w:szCs w:val="24"/>
          <w:lang w:eastAsia="en-US"/>
        </w:rPr>
        <w:t xml:space="preserve">Postanowienia ust. </w:t>
      </w:r>
      <w:r w:rsidR="00B027FA">
        <w:rPr>
          <w:color w:val="000000"/>
          <w:sz w:val="24"/>
          <w:szCs w:val="24"/>
          <w:lang w:val="pl-PL" w:eastAsia="en-US"/>
        </w:rPr>
        <w:t>8</w:t>
      </w:r>
      <w:r w:rsidRPr="00B027FA">
        <w:rPr>
          <w:color w:val="000000"/>
          <w:sz w:val="24"/>
          <w:szCs w:val="24"/>
          <w:lang w:eastAsia="en-US"/>
        </w:rPr>
        <w:t xml:space="preserve"> stosuje się odpowiednio do podwykonawców i dalszych podwykonawców.</w:t>
      </w:r>
    </w:p>
    <w:p w14:paraId="726891AC" w14:textId="77777777" w:rsidR="00C115DB" w:rsidRPr="00B027FA" w:rsidRDefault="00C115DB" w:rsidP="00CF2EB1">
      <w:pPr>
        <w:pStyle w:val="Tekstpodstawowy1"/>
        <w:widowControl w:val="0"/>
        <w:numPr>
          <w:ilvl w:val="0"/>
          <w:numId w:val="16"/>
        </w:numPr>
        <w:tabs>
          <w:tab w:val="clear" w:pos="720"/>
          <w:tab w:val="num" w:pos="284"/>
        </w:tabs>
        <w:ind w:left="284" w:right="23" w:hanging="426"/>
        <w:rPr>
          <w:color w:val="000000"/>
          <w:sz w:val="24"/>
          <w:szCs w:val="24"/>
          <w:lang w:eastAsia="en-US"/>
        </w:rPr>
      </w:pPr>
      <w:r w:rsidRPr="00B027FA">
        <w:rPr>
          <w:color w:val="000000"/>
          <w:sz w:val="24"/>
          <w:szCs w:val="24"/>
          <w:lang w:eastAsia="en-US"/>
        </w:rPr>
        <w:t>Jeśli w trakcie realizacji Umowy wystąpią okoliczności związane z COVID-19 wpływające na należyte jej wykonanie Zamawiający może zawiesić wykonywanie Umowy</w:t>
      </w:r>
      <w:r w:rsidR="002436FA">
        <w:rPr>
          <w:color w:val="000000"/>
          <w:sz w:val="24"/>
          <w:szCs w:val="24"/>
          <w:lang w:val="pl-PL" w:eastAsia="en-US"/>
        </w:rPr>
        <w:t xml:space="preserve">, </w:t>
      </w:r>
      <w:r w:rsidRPr="00B027FA">
        <w:rPr>
          <w:color w:val="000000"/>
          <w:sz w:val="24"/>
          <w:szCs w:val="24"/>
          <w:lang w:eastAsia="en-US"/>
        </w:rPr>
        <w:t>w przypadku:</w:t>
      </w:r>
    </w:p>
    <w:p w14:paraId="30A95F3C" w14:textId="77777777" w:rsidR="00C115DB" w:rsidRPr="00B027FA" w:rsidRDefault="00C115DB" w:rsidP="00B027FA">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nieobecności pracowników Zamawiającego, których obecność jest konieczna dla prawidłowej realizacji Zamówienia na danym etapie Harmonogramu Ramowego,</w:t>
      </w:r>
    </w:p>
    <w:p w14:paraId="6CB73C10" w14:textId="77777777" w:rsidR="00C115DB" w:rsidRPr="00B027FA" w:rsidRDefault="00C115DB" w:rsidP="00B027FA">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obowiązywania ograniczeń w przemieszczaniu się i/lub obostrzeń wypływających na możliwość wykonywania Zamówienia w siedzibie Zamawiającego, jeśli jest to konieczne na danym etapie Harmonogramu Ramowego,</w:t>
      </w:r>
    </w:p>
    <w:p w14:paraId="4C8825A7" w14:textId="77777777" w:rsidR="00C115DB" w:rsidRDefault="00C115DB" w:rsidP="00CF2EB1">
      <w:pPr>
        <w:pStyle w:val="Tekstpodstawowy1"/>
        <w:widowControl w:val="0"/>
        <w:numPr>
          <w:ilvl w:val="0"/>
          <w:numId w:val="16"/>
        </w:numPr>
        <w:tabs>
          <w:tab w:val="clear" w:pos="720"/>
          <w:tab w:val="num" w:pos="284"/>
        </w:tabs>
        <w:ind w:left="284" w:right="23" w:hanging="426"/>
        <w:rPr>
          <w:color w:val="000000"/>
          <w:sz w:val="24"/>
          <w:szCs w:val="24"/>
          <w:lang w:eastAsia="en-US"/>
        </w:rPr>
      </w:pPr>
      <w:r w:rsidRPr="00B027FA">
        <w:rPr>
          <w:color w:val="000000"/>
          <w:sz w:val="24"/>
          <w:szCs w:val="24"/>
          <w:lang w:eastAsia="en-US"/>
        </w:rPr>
        <w:t xml:space="preserve">W przypadkach zawieszenia wykonywania Umowy, o których mowa w ust. </w:t>
      </w:r>
      <w:r w:rsidR="00B027FA" w:rsidRPr="00CF2EB1">
        <w:rPr>
          <w:color w:val="000000"/>
          <w:sz w:val="24"/>
          <w:szCs w:val="24"/>
          <w:lang w:eastAsia="en-US"/>
        </w:rPr>
        <w:t>11</w:t>
      </w:r>
      <w:r w:rsidRPr="00B027FA">
        <w:rPr>
          <w:color w:val="000000"/>
          <w:sz w:val="24"/>
          <w:szCs w:val="24"/>
          <w:lang w:eastAsia="en-US"/>
        </w:rPr>
        <w:t>, termin realizacji Umowy przesuwa się o czas tego zawieszenia.</w:t>
      </w:r>
    </w:p>
    <w:p w14:paraId="1E194A9E" w14:textId="77777777" w:rsidR="00B027FA" w:rsidRPr="00B027FA" w:rsidRDefault="00B027FA" w:rsidP="00CF2EB1">
      <w:pPr>
        <w:pStyle w:val="Tekstpodstawowy1"/>
        <w:widowControl w:val="0"/>
        <w:numPr>
          <w:ilvl w:val="0"/>
          <w:numId w:val="16"/>
        </w:numPr>
        <w:tabs>
          <w:tab w:val="clear" w:pos="720"/>
          <w:tab w:val="num" w:pos="284"/>
        </w:tabs>
        <w:ind w:left="284" w:right="23" w:hanging="426"/>
        <w:rPr>
          <w:color w:val="000000"/>
          <w:sz w:val="24"/>
          <w:szCs w:val="24"/>
          <w:lang w:eastAsia="en-US"/>
        </w:rPr>
      </w:pPr>
      <w:r w:rsidRPr="00B027FA">
        <w:rPr>
          <w:color w:val="000000"/>
          <w:sz w:val="24"/>
          <w:szCs w:val="24"/>
          <w:lang w:eastAsia="en-US"/>
        </w:rPr>
        <w:t xml:space="preserve">W przypadku wniosku o dokonanie zmiany składanego w okolicznościach, o których mowa w ust. 8, Wykonawca załącza do wniosku oświadczenia lub dokumenty, które mogą dotyczyć w szczególności: </w:t>
      </w:r>
    </w:p>
    <w:p w14:paraId="4B5045CC" w14:textId="77777777" w:rsidR="00B027FA" w:rsidRPr="00B027FA" w:rsidRDefault="00B027FA" w:rsidP="00B027FA">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nieobecności osób, które Wykonawca przeznaczył do realizacji zamówienia;</w:t>
      </w:r>
    </w:p>
    <w:p w14:paraId="61927800" w14:textId="77777777" w:rsidR="00B027FA" w:rsidRPr="00B027FA" w:rsidRDefault="00B027FA" w:rsidP="00B027FA">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decyzji wydanych przez Głównego Inspektora Sanitarnego lub działającego z jego upoważnienia państwowego wojewódzkiego inspektora sanitarnego, w związku z</w:t>
      </w:r>
      <w:r>
        <w:rPr>
          <w:color w:val="000000"/>
          <w:sz w:val="24"/>
          <w:szCs w:val="24"/>
          <w:lang w:val="pl-PL" w:eastAsia="en-US"/>
        </w:rPr>
        <w:t> </w:t>
      </w:r>
      <w:r w:rsidRPr="00B027FA">
        <w:rPr>
          <w:color w:val="000000"/>
          <w:sz w:val="24"/>
          <w:szCs w:val="24"/>
          <w:lang w:eastAsia="en-US"/>
        </w:rPr>
        <w:t>przeciwdziałaniem COVID-19, nakładających na wykonawcę obowiązek podjęcia określonych czynności zapobiegawczych lub kontrolnych;</w:t>
      </w:r>
    </w:p>
    <w:p w14:paraId="4B12907C" w14:textId="77777777" w:rsidR="00B027FA" w:rsidRPr="00B027FA" w:rsidRDefault="00B027FA" w:rsidP="00B027FA">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poleceń wydanych przez wojewodów lub decyzji wydanych przez Prezesa Rady Ministrów związanych z przeciwdziałaniem COVID-19;</w:t>
      </w:r>
    </w:p>
    <w:p w14:paraId="223DC1E3" w14:textId="77777777" w:rsidR="004A7398" w:rsidRDefault="00B027FA" w:rsidP="004A7398">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wstrzymania dostaw produktów, komponentów produktu lub materiałów, trudności w</w:t>
      </w:r>
      <w:r>
        <w:rPr>
          <w:color w:val="000000"/>
          <w:sz w:val="24"/>
          <w:szCs w:val="24"/>
          <w:lang w:val="pl-PL" w:eastAsia="en-US"/>
        </w:rPr>
        <w:t> </w:t>
      </w:r>
      <w:r w:rsidRPr="00B027FA">
        <w:rPr>
          <w:color w:val="000000"/>
          <w:sz w:val="24"/>
          <w:szCs w:val="24"/>
          <w:lang w:eastAsia="en-US"/>
        </w:rPr>
        <w:t>dostępie do sprzętu lub trudności w realizacji usług transportowych;</w:t>
      </w:r>
    </w:p>
    <w:p w14:paraId="3643D6F7" w14:textId="77777777" w:rsidR="00A26E66" w:rsidRDefault="00B027FA" w:rsidP="004A7398">
      <w:pPr>
        <w:pStyle w:val="Tekstpodstawowy1"/>
        <w:widowControl w:val="0"/>
        <w:numPr>
          <w:ilvl w:val="1"/>
          <w:numId w:val="16"/>
        </w:numPr>
        <w:tabs>
          <w:tab w:val="clear" w:pos="720"/>
        </w:tabs>
        <w:ind w:left="567" w:right="23" w:hanging="283"/>
        <w:rPr>
          <w:color w:val="000000"/>
          <w:sz w:val="24"/>
          <w:szCs w:val="24"/>
          <w:lang w:eastAsia="en-US"/>
        </w:rPr>
      </w:pPr>
      <w:r w:rsidRPr="004A7398">
        <w:rPr>
          <w:color w:val="000000"/>
          <w:sz w:val="24"/>
          <w:szCs w:val="24"/>
          <w:lang w:eastAsia="en-US"/>
        </w:rPr>
        <w:t>okoliczności, o których mowa w pkt 1–4, w zakresie w jakim dotyczą one podwykonawcy lub dalszego podwykonawcy.</w:t>
      </w:r>
    </w:p>
    <w:p w14:paraId="639A8FBB" w14:textId="77777777" w:rsidR="00E7231C" w:rsidRPr="00E7231C" w:rsidRDefault="00E7231C" w:rsidP="002436FA">
      <w:pPr>
        <w:pStyle w:val="Tekstpodstawowy1"/>
        <w:widowControl w:val="0"/>
        <w:numPr>
          <w:ilvl w:val="0"/>
          <w:numId w:val="16"/>
        </w:numPr>
        <w:tabs>
          <w:tab w:val="clear" w:pos="720"/>
          <w:tab w:val="num" w:pos="284"/>
        </w:tabs>
        <w:ind w:left="284" w:right="23" w:hanging="426"/>
        <w:rPr>
          <w:color w:val="000000"/>
          <w:sz w:val="24"/>
          <w:szCs w:val="24"/>
          <w:lang w:eastAsia="en-US"/>
        </w:rPr>
      </w:pPr>
      <w:r w:rsidRPr="00E7231C">
        <w:rPr>
          <w:color w:val="000000"/>
          <w:sz w:val="24"/>
          <w:szCs w:val="24"/>
          <w:lang w:eastAsia="en-US"/>
        </w:rPr>
        <w:t>Dla wniosku o dokonanie zmiany składanego w okolicznościach, o których mowa w ust. 8 zastosowanie mają ust. 3 pkt 2) i ust. 4.</w:t>
      </w:r>
    </w:p>
    <w:p w14:paraId="3B88D625" w14:textId="77777777" w:rsidR="002436FA" w:rsidRPr="002436FA" w:rsidRDefault="002436FA" w:rsidP="002436FA">
      <w:pPr>
        <w:pStyle w:val="Tekstpodstawowy1"/>
        <w:widowControl w:val="0"/>
        <w:numPr>
          <w:ilvl w:val="0"/>
          <w:numId w:val="16"/>
        </w:numPr>
        <w:tabs>
          <w:tab w:val="clear" w:pos="720"/>
          <w:tab w:val="num" w:pos="284"/>
        </w:tabs>
        <w:ind w:left="284" w:right="23" w:hanging="426"/>
        <w:rPr>
          <w:color w:val="000000"/>
          <w:sz w:val="24"/>
          <w:szCs w:val="24"/>
          <w:lang w:eastAsia="en-US"/>
        </w:rPr>
      </w:pPr>
      <w:r>
        <w:rPr>
          <w:color w:val="000000"/>
          <w:sz w:val="24"/>
          <w:szCs w:val="24"/>
          <w:lang w:val="pl-PL" w:eastAsia="en-US"/>
        </w:rPr>
        <w:t xml:space="preserve">Po rozpatrzeniu wniosku o zmianę Zamawiający </w:t>
      </w:r>
      <w:r w:rsidR="00D87F20">
        <w:rPr>
          <w:color w:val="000000"/>
          <w:sz w:val="24"/>
          <w:szCs w:val="24"/>
          <w:lang w:val="pl-PL" w:eastAsia="en-US"/>
        </w:rPr>
        <w:t xml:space="preserve">decyduje o udzieleniu zgody na wprowadzenie zmiany do </w:t>
      </w:r>
      <w:r w:rsidR="003F1E40">
        <w:rPr>
          <w:color w:val="000000"/>
          <w:sz w:val="24"/>
          <w:szCs w:val="24"/>
          <w:lang w:val="pl-PL" w:eastAsia="en-US"/>
        </w:rPr>
        <w:t>U</w:t>
      </w:r>
      <w:r w:rsidR="00D87F20">
        <w:rPr>
          <w:color w:val="000000"/>
          <w:sz w:val="24"/>
          <w:szCs w:val="24"/>
          <w:lang w:val="pl-PL" w:eastAsia="en-US"/>
        </w:rPr>
        <w:t xml:space="preserve">mowy w formie pisemnej pod rygorem nieważności w ciągu 7 dni roboczych. Zamawiający </w:t>
      </w:r>
      <w:r w:rsidR="003F1E40">
        <w:rPr>
          <w:color w:val="000000"/>
          <w:sz w:val="24"/>
          <w:szCs w:val="24"/>
          <w:lang w:val="pl-PL" w:eastAsia="en-US"/>
        </w:rPr>
        <w:t xml:space="preserve">zastrzega sobie prawo niewydania zgody na </w:t>
      </w:r>
      <w:r w:rsidR="00D87F20">
        <w:rPr>
          <w:color w:val="000000"/>
          <w:sz w:val="24"/>
          <w:szCs w:val="24"/>
          <w:lang w:val="pl-PL" w:eastAsia="en-US"/>
        </w:rPr>
        <w:t>zmianę</w:t>
      </w:r>
      <w:r w:rsidR="003F1E40">
        <w:rPr>
          <w:color w:val="000000"/>
          <w:sz w:val="24"/>
          <w:szCs w:val="24"/>
          <w:lang w:val="pl-PL" w:eastAsia="en-US"/>
        </w:rPr>
        <w:t xml:space="preserve"> Umowy.</w:t>
      </w:r>
    </w:p>
    <w:p w14:paraId="0B8C21C9" w14:textId="77777777" w:rsidR="002436FA" w:rsidRPr="004A7398" w:rsidRDefault="002436FA" w:rsidP="002436FA">
      <w:pPr>
        <w:pStyle w:val="Tekstpodstawowy1"/>
        <w:widowControl w:val="0"/>
        <w:ind w:right="23"/>
        <w:rPr>
          <w:color w:val="000000"/>
          <w:sz w:val="24"/>
          <w:szCs w:val="24"/>
          <w:lang w:eastAsia="en-US"/>
        </w:rPr>
      </w:pPr>
    </w:p>
    <w:p w14:paraId="19F8D56B" w14:textId="77777777" w:rsidR="003D1821" w:rsidRPr="00290687" w:rsidRDefault="003D1821" w:rsidP="00EA07B5">
      <w:pPr>
        <w:pStyle w:val="Nagwek1"/>
      </w:pPr>
      <w:r w:rsidRPr="00290687">
        <w:t>§ 10</w:t>
      </w:r>
      <w:r w:rsidRPr="00290687">
        <w:br/>
      </w:r>
      <w:r w:rsidR="00960298">
        <w:t>O</w:t>
      </w:r>
      <w:r w:rsidR="00960298" w:rsidRPr="00290687">
        <w:t xml:space="preserve">dbiór </w:t>
      </w:r>
      <w:r w:rsidR="00960298">
        <w:t>przedmiotu umowy</w:t>
      </w:r>
    </w:p>
    <w:p w14:paraId="7A202297" w14:textId="46D2136C"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 xml:space="preserve">Strony postanawiają, że odbiory </w:t>
      </w:r>
      <w:r w:rsidR="00D4635B" w:rsidRPr="00695E7E">
        <w:rPr>
          <w:sz w:val="24"/>
          <w:szCs w:val="24"/>
          <w:lang w:val="pl-PL"/>
        </w:rPr>
        <w:t>etapu</w:t>
      </w:r>
      <w:r w:rsidR="00D4635B">
        <w:rPr>
          <w:sz w:val="24"/>
          <w:szCs w:val="24"/>
          <w:lang w:val="pl-PL"/>
        </w:rPr>
        <w:t xml:space="preserve"> </w:t>
      </w:r>
      <w:r w:rsidR="003E5E7A">
        <w:rPr>
          <w:sz w:val="24"/>
          <w:szCs w:val="24"/>
          <w:lang w:val="pl-PL"/>
        </w:rPr>
        <w:t>p</w:t>
      </w:r>
      <w:r w:rsidR="008933A4" w:rsidRPr="00177AF5">
        <w:rPr>
          <w:sz w:val="24"/>
          <w:szCs w:val="24"/>
        </w:rPr>
        <w:t>rzedmiotu</w:t>
      </w:r>
      <w:r w:rsidRPr="00177AF5">
        <w:rPr>
          <w:sz w:val="24"/>
          <w:szCs w:val="24"/>
        </w:rPr>
        <w:t xml:space="preserve"> </w:t>
      </w:r>
      <w:r w:rsidR="003E5E7A">
        <w:rPr>
          <w:sz w:val="24"/>
          <w:szCs w:val="24"/>
          <w:lang w:val="pl-PL"/>
        </w:rPr>
        <w:t>u</w:t>
      </w:r>
      <w:r w:rsidRPr="00177AF5">
        <w:rPr>
          <w:sz w:val="24"/>
          <w:szCs w:val="24"/>
        </w:rPr>
        <w:t xml:space="preserve">mowy (z zastrzeżeniem pozostałych postanowień niniejszego </w:t>
      </w:r>
      <w:r w:rsidR="003E5E7A">
        <w:rPr>
          <w:sz w:val="24"/>
          <w:szCs w:val="24"/>
          <w:lang w:val="pl-PL"/>
        </w:rPr>
        <w:t>paragrafu</w:t>
      </w:r>
      <w:r w:rsidRPr="00177AF5">
        <w:rPr>
          <w:sz w:val="24"/>
          <w:szCs w:val="24"/>
        </w:rPr>
        <w:t>) będą następować dwukrotnie (odbiór częściowy i</w:t>
      </w:r>
      <w:r w:rsidR="003E5E7A">
        <w:rPr>
          <w:sz w:val="24"/>
          <w:szCs w:val="24"/>
          <w:lang w:val="pl-PL"/>
        </w:rPr>
        <w:t> </w:t>
      </w:r>
      <w:r w:rsidRPr="00177AF5">
        <w:rPr>
          <w:sz w:val="24"/>
          <w:szCs w:val="24"/>
        </w:rPr>
        <w:t>odbiór końcowy). Odbiór częściowy następuje po zakończeniu wykonania zadań pierwszego etapu realizacji zamówienia, określonych w Harmonogramie Ramowym, o</w:t>
      </w:r>
      <w:r w:rsidR="003E5E7A">
        <w:rPr>
          <w:sz w:val="24"/>
          <w:szCs w:val="24"/>
          <w:lang w:val="pl-PL"/>
        </w:rPr>
        <w:t> </w:t>
      </w:r>
      <w:r w:rsidRPr="00177AF5">
        <w:rPr>
          <w:sz w:val="24"/>
          <w:szCs w:val="24"/>
        </w:rPr>
        <w:t xml:space="preserve">którym mowa w §5 ust. 3 Umowy. Odbiór końcowy następuje po całkowitym wykonaniu </w:t>
      </w:r>
      <w:r w:rsidR="008933A4">
        <w:rPr>
          <w:sz w:val="24"/>
          <w:szCs w:val="24"/>
          <w:lang w:val="pl-PL"/>
        </w:rPr>
        <w:t>przedmiotu</w:t>
      </w:r>
      <w:r w:rsidRPr="00177AF5">
        <w:rPr>
          <w:sz w:val="24"/>
          <w:szCs w:val="24"/>
        </w:rPr>
        <w:t xml:space="preserve"> </w:t>
      </w:r>
      <w:r w:rsidR="003E5E7A">
        <w:rPr>
          <w:sz w:val="24"/>
          <w:szCs w:val="24"/>
          <w:lang w:val="pl-PL"/>
        </w:rPr>
        <w:t>u</w:t>
      </w:r>
      <w:r w:rsidRPr="00177AF5">
        <w:rPr>
          <w:sz w:val="24"/>
          <w:szCs w:val="24"/>
        </w:rPr>
        <w:t>mowy.</w:t>
      </w:r>
    </w:p>
    <w:p w14:paraId="3DDBE7F4" w14:textId="3BCBF89F"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Strony ustalają, że miejscem odbiorów jest siedziba Zamawiającego.</w:t>
      </w:r>
    </w:p>
    <w:p w14:paraId="385E411A" w14:textId="77777777"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bookmarkStart w:id="6" w:name="_Hlk532905623"/>
      <w:r w:rsidRPr="00177AF5">
        <w:rPr>
          <w:sz w:val="24"/>
          <w:szCs w:val="24"/>
        </w:rPr>
        <w:lastRenderedPageBreak/>
        <w:t xml:space="preserve">Odbiorów dokonywać </w:t>
      </w:r>
      <w:r w:rsidR="008A45B1" w:rsidRPr="00177AF5">
        <w:rPr>
          <w:sz w:val="24"/>
          <w:szCs w:val="24"/>
          <w:lang w:val="pl-PL"/>
        </w:rPr>
        <w:t>będzie komisja powo</w:t>
      </w:r>
      <w:r w:rsidR="00E3417F" w:rsidRPr="00177AF5">
        <w:rPr>
          <w:sz w:val="24"/>
          <w:szCs w:val="24"/>
          <w:lang w:val="pl-PL"/>
        </w:rPr>
        <w:t>łana przez Zamawiającego</w:t>
      </w:r>
      <w:r w:rsidRPr="00177AF5">
        <w:rPr>
          <w:sz w:val="24"/>
          <w:szCs w:val="24"/>
        </w:rPr>
        <w:t>.</w:t>
      </w:r>
    </w:p>
    <w:bookmarkEnd w:id="6"/>
    <w:p w14:paraId="12F44489" w14:textId="77777777"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Wykonawca poinformuje pisemnie Zamawiającego o gotowości do odbioru częściowego i</w:t>
      </w:r>
      <w:r w:rsidR="00177AF5">
        <w:rPr>
          <w:sz w:val="24"/>
          <w:szCs w:val="24"/>
          <w:lang w:val="pl-PL"/>
        </w:rPr>
        <w:t> </w:t>
      </w:r>
      <w:r w:rsidRPr="00177AF5">
        <w:rPr>
          <w:sz w:val="24"/>
          <w:szCs w:val="24"/>
        </w:rPr>
        <w:t xml:space="preserve">do odbioru końcowego. </w:t>
      </w:r>
    </w:p>
    <w:p w14:paraId="3FF5F730" w14:textId="77777777"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Odbiór dostaw i prac wykonanych w trakcie realizacji Umowy polega na weryfikacji, czy przedmiot odbioru spełnia wymagania określone w Umowie, z uwzględnieniem bardziej szczegółowych wymagań określonych w toku współpracy Stron</w:t>
      </w:r>
      <w:r w:rsidR="00EE3295" w:rsidRPr="00177AF5">
        <w:rPr>
          <w:sz w:val="24"/>
          <w:szCs w:val="24"/>
          <w:lang w:val="pl-PL"/>
        </w:rPr>
        <w:t>.</w:t>
      </w:r>
    </w:p>
    <w:p w14:paraId="5A18C7D9" w14:textId="09616FA8"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Odbiór sprzętu objętego zgodnie z SWZ i ofertą Wykonawcy gwarancją producenta polegać będzie dodatkowo na sprawdzeniu okresu i warunków gwarancji na dedykowanej do tego stronie internetowej producenta lub innym kanałem udostępnionym przez producenta służącym do weryfikacji okresu i warunków gwarancji.</w:t>
      </w:r>
    </w:p>
    <w:p w14:paraId="03B7C0C1" w14:textId="1382D987"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 xml:space="preserve">Odbiór końcowy całego </w:t>
      </w:r>
      <w:r w:rsidR="003E5E7A">
        <w:rPr>
          <w:sz w:val="24"/>
          <w:szCs w:val="24"/>
          <w:lang w:val="pl-PL"/>
        </w:rPr>
        <w:t>p</w:t>
      </w:r>
      <w:r w:rsidR="008933A4" w:rsidRPr="00177AF5">
        <w:rPr>
          <w:sz w:val="24"/>
          <w:szCs w:val="24"/>
        </w:rPr>
        <w:t>rzedmiotu</w:t>
      </w:r>
      <w:r w:rsidRPr="00177AF5">
        <w:rPr>
          <w:sz w:val="24"/>
          <w:szCs w:val="24"/>
        </w:rPr>
        <w:t xml:space="preserve"> </w:t>
      </w:r>
      <w:r w:rsidR="003E5E7A">
        <w:rPr>
          <w:sz w:val="24"/>
          <w:szCs w:val="24"/>
          <w:lang w:val="pl-PL"/>
        </w:rPr>
        <w:t>u</w:t>
      </w:r>
      <w:r w:rsidRPr="00177AF5">
        <w:rPr>
          <w:sz w:val="24"/>
          <w:szCs w:val="24"/>
        </w:rPr>
        <w:t>mowy, dotyczy stwierdzenia prawidłowości działania Systemu, wykonanego zgodnie z wymaganiami Zamawiającego opisanymi w</w:t>
      </w:r>
      <w:r w:rsidR="00177AF5">
        <w:rPr>
          <w:sz w:val="24"/>
          <w:szCs w:val="24"/>
          <w:lang w:val="pl-PL"/>
        </w:rPr>
        <w:t> </w:t>
      </w:r>
      <w:r w:rsidRPr="00177AF5">
        <w:rPr>
          <w:sz w:val="24"/>
          <w:szCs w:val="24"/>
        </w:rPr>
        <w:t>Umowie, oraz zgodności z ofertą Wykonawcy i celem jakiemu ma służyć.</w:t>
      </w:r>
    </w:p>
    <w:p w14:paraId="3B6A5553" w14:textId="77777777"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Do odbioru częściowego Zamawiający przystąpi niezwłocznie i dokona sprawdzenia wykonanych prac oraz zrealizowanych dostaw, w zakresie zgłoszonej części, w terminie do 7 dni roboczych od daty otrzymania od Wykonawcy pisemnego zawiadomienia o</w:t>
      </w:r>
      <w:r w:rsidR="00177AF5">
        <w:rPr>
          <w:sz w:val="24"/>
          <w:szCs w:val="24"/>
          <w:lang w:val="pl-PL"/>
        </w:rPr>
        <w:t> </w:t>
      </w:r>
      <w:r w:rsidRPr="00177AF5">
        <w:rPr>
          <w:sz w:val="24"/>
          <w:szCs w:val="24"/>
        </w:rPr>
        <w:t xml:space="preserve">gotowości do odbioru, przy czym strony ustalają następującą procedurę odbioru częściowego: </w:t>
      </w:r>
    </w:p>
    <w:p w14:paraId="7958273E" w14:textId="77777777"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Zamawiający powiadomi Wykonawcę pocztą elektroniczną i telefonicznie o dniu i</w:t>
      </w:r>
      <w:r w:rsidR="00177AF5">
        <w:rPr>
          <w:sz w:val="24"/>
          <w:szCs w:val="24"/>
          <w:lang w:val="pl-PL"/>
        </w:rPr>
        <w:t> </w:t>
      </w:r>
      <w:r w:rsidRPr="00177AF5">
        <w:rPr>
          <w:sz w:val="24"/>
          <w:szCs w:val="24"/>
        </w:rPr>
        <w:t>godzinie rozpoczęcia czynności odbioru częściowego,</w:t>
      </w:r>
    </w:p>
    <w:p w14:paraId="45E66A69" w14:textId="77777777"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do odbioru częściowego Wykonawca deleguje co najmniej jednego pisemnie upoważnionego przedstawiciela, którego pełnomocnictwo zostanie załączone do protokołu odbioru,</w:t>
      </w:r>
    </w:p>
    <w:p w14:paraId="338D25C5" w14:textId="77777777"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Jeżeli podczas odbioru częściowego zostaną stwierdzone wady lub usterki przedmiotu odbioru Zamawiający sporządzi i doręczy Wykonawcy protokół, w którym:</w:t>
      </w:r>
    </w:p>
    <w:p w14:paraId="48EED86C" w14:textId="77777777"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wskaże, na czym te usterki lub wady polegają,</w:t>
      </w:r>
    </w:p>
    <w:p w14:paraId="0DF1899E" w14:textId="77777777"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odmówi odbioru</w:t>
      </w:r>
      <w:r w:rsidR="005251CD" w:rsidRPr="00177AF5">
        <w:rPr>
          <w:sz w:val="24"/>
          <w:szCs w:val="24"/>
          <w:lang w:val="pl-PL"/>
        </w:rPr>
        <w:t>,</w:t>
      </w:r>
    </w:p>
    <w:p w14:paraId="063938D6" w14:textId="77777777" w:rsidR="00B64749" w:rsidRPr="00177AF5" w:rsidRDefault="005251CD" w:rsidP="00E915E2">
      <w:pPr>
        <w:pStyle w:val="Tekstpodstawowy1"/>
        <w:widowControl w:val="0"/>
        <w:numPr>
          <w:ilvl w:val="1"/>
          <w:numId w:val="17"/>
        </w:numPr>
        <w:tabs>
          <w:tab w:val="clear" w:pos="720"/>
        </w:tabs>
        <w:ind w:left="567" w:right="23" w:hanging="283"/>
        <w:rPr>
          <w:sz w:val="24"/>
          <w:szCs w:val="24"/>
        </w:rPr>
      </w:pPr>
      <w:r w:rsidRPr="00177AF5">
        <w:rPr>
          <w:sz w:val="24"/>
          <w:szCs w:val="24"/>
          <w:lang w:val="pl-PL"/>
        </w:rPr>
        <w:t>o</w:t>
      </w:r>
      <w:r w:rsidR="00B64749" w:rsidRPr="00177AF5">
        <w:rPr>
          <w:sz w:val="24"/>
          <w:szCs w:val="24"/>
        </w:rPr>
        <w:t xml:space="preserve">kreśli termin nie krótszy niż 2 dni </w:t>
      </w:r>
      <w:r w:rsidR="00DE4A65">
        <w:rPr>
          <w:sz w:val="24"/>
          <w:szCs w:val="24"/>
          <w:lang w:val="pl-PL"/>
        </w:rPr>
        <w:t>robocze</w:t>
      </w:r>
      <w:r w:rsidR="00B64749" w:rsidRPr="00177AF5">
        <w:rPr>
          <w:sz w:val="24"/>
          <w:szCs w:val="24"/>
        </w:rPr>
        <w:t xml:space="preserve"> na usunięcie stwierdzonych wad i</w:t>
      </w:r>
      <w:r w:rsidR="00AA636B">
        <w:rPr>
          <w:sz w:val="24"/>
          <w:szCs w:val="24"/>
          <w:lang w:val="pl-PL"/>
        </w:rPr>
        <w:t> </w:t>
      </w:r>
      <w:r w:rsidR="00B64749" w:rsidRPr="00177AF5">
        <w:rPr>
          <w:sz w:val="24"/>
          <w:szCs w:val="24"/>
        </w:rPr>
        <w:t>usterek przez Wykonawcę</w:t>
      </w:r>
      <w:r w:rsidRPr="00177AF5">
        <w:rPr>
          <w:sz w:val="24"/>
          <w:szCs w:val="24"/>
          <w:lang w:val="pl-PL"/>
        </w:rPr>
        <w:t>.</w:t>
      </w:r>
    </w:p>
    <w:p w14:paraId="5C461353" w14:textId="77777777"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Wykonawca ma obowiązek przedłożenia do ponownego sprawdzenia przedmiotu odbioru częściowego po usunięciu wad i usterek z zachowaniem wymogów przewidzianych Umową dla odbioru częściowego. Procedurę odbioru powtarza się aż do czasu dokonania przez Zamawiającego odbioru albo skorzystania przez Zmawiającego z prawa odstąpienia od Umowy.</w:t>
      </w:r>
    </w:p>
    <w:p w14:paraId="07605017" w14:textId="06DED8F4"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Do odbioru końcowego Zamawiający przystąpi niezwłocznie i dokona sprawdzenia całości </w:t>
      </w:r>
      <w:r w:rsidR="00B50D82" w:rsidRPr="00177AF5">
        <w:rPr>
          <w:sz w:val="24"/>
          <w:szCs w:val="24"/>
        </w:rPr>
        <w:t>przedmiotu</w:t>
      </w:r>
      <w:r w:rsidRPr="00177AF5">
        <w:rPr>
          <w:sz w:val="24"/>
          <w:szCs w:val="24"/>
        </w:rPr>
        <w:t xml:space="preserve"> </w:t>
      </w:r>
      <w:r w:rsidR="003E5E7A">
        <w:rPr>
          <w:sz w:val="24"/>
          <w:szCs w:val="24"/>
          <w:lang w:val="pl-PL"/>
        </w:rPr>
        <w:t>u</w:t>
      </w:r>
      <w:r w:rsidRPr="00177AF5">
        <w:rPr>
          <w:sz w:val="24"/>
          <w:szCs w:val="24"/>
        </w:rPr>
        <w:t>mowy do 1</w:t>
      </w:r>
      <w:r w:rsidR="00DD6546" w:rsidRPr="00AA636B">
        <w:rPr>
          <w:sz w:val="24"/>
          <w:szCs w:val="24"/>
        </w:rPr>
        <w:t>4</w:t>
      </w:r>
      <w:r w:rsidRPr="00177AF5">
        <w:rPr>
          <w:sz w:val="24"/>
          <w:szCs w:val="24"/>
        </w:rPr>
        <w:t xml:space="preserve"> dni roboczych liczonych od daty</w:t>
      </w:r>
      <w:r w:rsidR="005251CD" w:rsidRPr="00AA636B">
        <w:rPr>
          <w:sz w:val="24"/>
          <w:szCs w:val="24"/>
        </w:rPr>
        <w:t xml:space="preserve"> </w:t>
      </w:r>
      <w:r w:rsidRPr="00177AF5">
        <w:rPr>
          <w:sz w:val="24"/>
          <w:szCs w:val="24"/>
        </w:rPr>
        <w:t xml:space="preserve">otrzymania od Wykonawcy całości wymaganej dokumentacji związanej z </w:t>
      </w:r>
      <w:r w:rsidR="00D93944" w:rsidRPr="00177AF5">
        <w:rPr>
          <w:sz w:val="24"/>
          <w:szCs w:val="24"/>
        </w:rPr>
        <w:t>przedmiotem</w:t>
      </w:r>
      <w:r w:rsidRPr="00177AF5">
        <w:rPr>
          <w:sz w:val="24"/>
          <w:szCs w:val="24"/>
        </w:rPr>
        <w:t xml:space="preserve"> </w:t>
      </w:r>
      <w:r w:rsidR="003E5E7A">
        <w:rPr>
          <w:sz w:val="24"/>
          <w:szCs w:val="24"/>
          <w:lang w:val="pl-PL"/>
        </w:rPr>
        <w:t>u</w:t>
      </w:r>
      <w:r w:rsidRPr="00177AF5">
        <w:rPr>
          <w:sz w:val="24"/>
          <w:szCs w:val="24"/>
        </w:rPr>
        <w:t xml:space="preserve">mowy oraz otrzymania od Wykonawcy pisemnego zawiadomienia o zakończeniu wszystkich prac i zgłoszenia całości </w:t>
      </w:r>
      <w:r w:rsidR="00B50D82" w:rsidRPr="00177AF5">
        <w:rPr>
          <w:sz w:val="24"/>
          <w:szCs w:val="24"/>
        </w:rPr>
        <w:t>przedmiotu</w:t>
      </w:r>
      <w:r w:rsidRPr="00177AF5">
        <w:rPr>
          <w:sz w:val="24"/>
          <w:szCs w:val="24"/>
        </w:rPr>
        <w:t xml:space="preserve"> </w:t>
      </w:r>
      <w:r w:rsidR="003E5E7A">
        <w:rPr>
          <w:sz w:val="24"/>
          <w:szCs w:val="24"/>
          <w:lang w:val="pl-PL"/>
        </w:rPr>
        <w:t>u</w:t>
      </w:r>
      <w:r w:rsidRPr="00177AF5">
        <w:rPr>
          <w:sz w:val="24"/>
          <w:szCs w:val="24"/>
        </w:rPr>
        <w:t>mowy do odbioru, przy czym strony ustalają następującą procedurę odbioru końcowego:</w:t>
      </w:r>
    </w:p>
    <w:p w14:paraId="14ED3C47" w14:textId="77777777"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Zamawiający powiadomi Wykonawcę pocztą elektroniczną oraz telefonicznie o dniu i</w:t>
      </w:r>
      <w:r w:rsidR="00C87E3B" w:rsidRPr="00177AF5">
        <w:rPr>
          <w:sz w:val="24"/>
          <w:szCs w:val="24"/>
          <w:lang w:val="pl-PL"/>
        </w:rPr>
        <w:t> </w:t>
      </w:r>
      <w:r w:rsidRPr="00177AF5">
        <w:rPr>
          <w:sz w:val="24"/>
          <w:szCs w:val="24"/>
        </w:rPr>
        <w:t>godzinie rozpoczęcia czynności odbioru,</w:t>
      </w:r>
    </w:p>
    <w:p w14:paraId="6C2E32ED" w14:textId="77777777"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do odbioru Wykonawca deleguje co najmniej jednego pisemnie upoważnionego przedstawiciela, którego pełnomocnictwo zostanie załączone do protokołu odbioru,</w:t>
      </w:r>
    </w:p>
    <w:p w14:paraId="4364A4B6" w14:textId="134B82CA"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 xml:space="preserve">po sprawdzeniu kompletności dokumentacji, całego </w:t>
      </w:r>
      <w:r w:rsidR="00B50D82" w:rsidRPr="00177AF5">
        <w:rPr>
          <w:sz w:val="24"/>
          <w:szCs w:val="24"/>
        </w:rPr>
        <w:t>przedmiotu</w:t>
      </w:r>
      <w:r w:rsidRPr="00177AF5">
        <w:rPr>
          <w:sz w:val="24"/>
          <w:szCs w:val="24"/>
        </w:rPr>
        <w:t xml:space="preserve"> </w:t>
      </w:r>
      <w:r w:rsidR="003E5E7A">
        <w:rPr>
          <w:sz w:val="24"/>
          <w:szCs w:val="24"/>
          <w:lang w:val="pl-PL"/>
        </w:rPr>
        <w:t>u</w:t>
      </w:r>
      <w:r w:rsidRPr="00177AF5">
        <w:rPr>
          <w:sz w:val="24"/>
          <w:szCs w:val="24"/>
        </w:rPr>
        <w:t xml:space="preserve">mowy i stwierdzeniu jego wykonania zgodnie z Umową oraz sprawdzeniu bezusterkowego działania </w:t>
      </w:r>
      <w:r w:rsidR="00547D64" w:rsidRPr="00177AF5">
        <w:rPr>
          <w:sz w:val="24"/>
          <w:szCs w:val="24"/>
          <w:lang w:val="pl-PL"/>
        </w:rPr>
        <w:t xml:space="preserve">Systemu </w:t>
      </w:r>
      <w:r w:rsidRPr="00177AF5">
        <w:rPr>
          <w:sz w:val="24"/>
          <w:szCs w:val="24"/>
        </w:rPr>
        <w:t xml:space="preserve">nastąpi protokolarny odbiór końcowy </w:t>
      </w:r>
      <w:r w:rsidR="00B50D82" w:rsidRPr="00177AF5">
        <w:rPr>
          <w:sz w:val="24"/>
          <w:szCs w:val="24"/>
        </w:rPr>
        <w:t>przedmiotu</w:t>
      </w:r>
      <w:r w:rsidRPr="00177AF5">
        <w:rPr>
          <w:sz w:val="24"/>
          <w:szCs w:val="24"/>
        </w:rPr>
        <w:t xml:space="preserve"> </w:t>
      </w:r>
      <w:r w:rsidR="003E5E7A">
        <w:rPr>
          <w:sz w:val="24"/>
          <w:szCs w:val="24"/>
          <w:lang w:val="pl-PL"/>
        </w:rPr>
        <w:t>u</w:t>
      </w:r>
      <w:r w:rsidRPr="00177AF5">
        <w:rPr>
          <w:sz w:val="24"/>
          <w:szCs w:val="24"/>
        </w:rPr>
        <w:t>mowy,</w:t>
      </w:r>
    </w:p>
    <w:p w14:paraId="070FA247" w14:textId="77777777"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jeżeli w toku odbioru zostanie stwierdzona niekompletność dokumentacji, niewykonanie modernizacji lub wdrożenia Systemu niezgodnie z Umową lub jego wadliwe działanie (z</w:t>
      </w:r>
      <w:r w:rsidR="00C87E3B" w:rsidRPr="00177AF5">
        <w:rPr>
          <w:sz w:val="24"/>
          <w:szCs w:val="24"/>
          <w:lang w:val="pl-PL"/>
        </w:rPr>
        <w:t> </w:t>
      </w:r>
      <w:r w:rsidRPr="00177AF5">
        <w:rPr>
          <w:sz w:val="24"/>
          <w:szCs w:val="24"/>
        </w:rPr>
        <w:t xml:space="preserve">wadami bądź usterkami) Zamawiający sporządzi i doręczy </w:t>
      </w:r>
      <w:r w:rsidRPr="00177AF5">
        <w:rPr>
          <w:sz w:val="24"/>
          <w:szCs w:val="24"/>
        </w:rPr>
        <w:lastRenderedPageBreak/>
        <w:t>Wykonawcy protokół, w którym:</w:t>
      </w:r>
    </w:p>
    <w:p w14:paraId="7DD12E31" w14:textId="7AE984E1" w:rsidR="00B64749" w:rsidRPr="00177AF5" w:rsidRDefault="00B64749" w:rsidP="00E915E2">
      <w:pPr>
        <w:pStyle w:val="Tekstpodstawowy1"/>
        <w:widowControl w:val="0"/>
        <w:numPr>
          <w:ilvl w:val="2"/>
          <w:numId w:val="45"/>
        </w:numPr>
        <w:ind w:left="851" w:right="23" w:hanging="284"/>
        <w:rPr>
          <w:sz w:val="24"/>
          <w:szCs w:val="24"/>
        </w:rPr>
      </w:pPr>
      <w:r w:rsidRPr="00177AF5">
        <w:rPr>
          <w:sz w:val="24"/>
          <w:szCs w:val="24"/>
        </w:rPr>
        <w:t xml:space="preserve">odmówi odbioru końcowego </w:t>
      </w:r>
      <w:r w:rsidR="00B50D82" w:rsidRPr="00177AF5">
        <w:rPr>
          <w:sz w:val="24"/>
          <w:szCs w:val="24"/>
        </w:rPr>
        <w:t>przedmiotu</w:t>
      </w:r>
      <w:r w:rsidRPr="00177AF5">
        <w:rPr>
          <w:sz w:val="24"/>
          <w:szCs w:val="24"/>
        </w:rPr>
        <w:t xml:space="preserve"> umowy,</w:t>
      </w:r>
    </w:p>
    <w:p w14:paraId="5CE61B0A" w14:textId="77777777" w:rsidR="00B64749" w:rsidRPr="00177AF5" w:rsidRDefault="00B64749" w:rsidP="00E915E2">
      <w:pPr>
        <w:pStyle w:val="Tekstpodstawowy1"/>
        <w:widowControl w:val="0"/>
        <w:numPr>
          <w:ilvl w:val="2"/>
          <w:numId w:val="45"/>
        </w:numPr>
        <w:ind w:left="851" w:right="23" w:hanging="284"/>
        <w:rPr>
          <w:sz w:val="24"/>
          <w:szCs w:val="24"/>
        </w:rPr>
      </w:pPr>
      <w:r w:rsidRPr="00177AF5">
        <w:rPr>
          <w:sz w:val="24"/>
          <w:szCs w:val="24"/>
        </w:rPr>
        <w:t>wskaże przyczyny odmowy odbioru,</w:t>
      </w:r>
    </w:p>
    <w:p w14:paraId="02A8379D" w14:textId="77777777" w:rsidR="00B64749" w:rsidRPr="00177AF5" w:rsidRDefault="00B64749" w:rsidP="00E915E2">
      <w:pPr>
        <w:pStyle w:val="Tekstpodstawowy1"/>
        <w:widowControl w:val="0"/>
        <w:numPr>
          <w:ilvl w:val="2"/>
          <w:numId w:val="45"/>
        </w:numPr>
        <w:ind w:left="851" w:right="23" w:hanging="284"/>
        <w:rPr>
          <w:sz w:val="24"/>
          <w:szCs w:val="24"/>
        </w:rPr>
      </w:pPr>
      <w:r w:rsidRPr="00177AF5">
        <w:rPr>
          <w:sz w:val="24"/>
          <w:szCs w:val="24"/>
        </w:rPr>
        <w:t xml:space="preserve">zakreśli termin nie krótszy niż 2 dni </w:t>
      </w:r>
      <w:r w:rsidR="00DE4A65">
        <w:rPr>
          <w:sz w:val="24"/>
          <w:szCs w:val="24"/>
          <w:lang w:val="pl-PL"/>
        </w:rPr>
        <w:t>robocze</w:t>
      </w:r>
      <w:r w:rsidRPr="00177AF5">
        <w:rPr>
          <w:sz w:val="24"/>
          <w:szCs w:val="24"/>
        </w:rPr>
        <w:t xml:space="preserve"> na usunięcie przez Wykonawcę stwierdzonych braków, wad lub usterek Systemu,</w:t>
      </w:r>
    </w:p>
    <w:p w14:paraId="0A6A2182" w14:textId="5A231B78"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 xml:space="preserve">odbiór końcowy nastąpi z chwilą podpisania końcowego protokołu odbioru bez zastrzeżeń, stwierdzającego kompletność wykonania </w:t>
      </w:r>
      <w:r w:rsidR="00B50D82" w:rsidRPr="00177AF5">
        <w:rPr>
          <w:sz w:val="24"/>
          <w:szCs w:val="24"/>
        </w:rPr>
        <w:t>przedmiotu</w:t>
      </w:r>
      <w:r w:rsidRPr="00177AF5">
        <w:rPr>
          <w:sz w:val="24"/>
          <w:szCs w:val="24"/>
        </w:rPr>
        <w:t xml:space="preserve"> </w:t>
      </w:r>
      <w:r w:rsidR="003E5E7A">
        <w:rPr>
          <w:sz w:val="24"/>
          <w:szCs w:val="24"/>
          <w:lang w:val="pl-PL"/>
        </w:rPr>
        <w:t>u</w:t>
      </w:r>
      <w:r w:rsidRPr="00177AF5">
        <w:rPr>
          <w:sz w:val="24"/>
          <w:szCs w:val="24"/>
        </w:rPr>
        <w:t xml:space="preserve">mowy, prawidłowość działania Systemu zgodnie z wymaganiami Zamawiającego, ofertą Wykonawcy oraz celem jakiemu </w:t>
      </w:r>
      <w:r w:rsidR="00B50D82" w:rsidRPr="00177AF5">
        <w:rPr>
          <w:sz w:val="24"/>
          <w:szCs w:val="24"/>
        </w:rPr>
        <w:t>przedmiot</w:t>
      </w:r>
      <w:r w:rsidRPr="00177AF5">
        <w:rPr>
          <w:sz w:val="24"/>
          <w:szCs w:val="24"/>
        </w:rPr>
        <w:t xml:space="preserve"> </w:t>
      </w:r>
      <w:r w:rsidR="003E5E7A">
        <w:rPr>
          <w:sz w:val="24"/>
          <w:szCs w:val="24"/>
          <w:lang w:val="pl-PL"/>
        </w:rPr>
        <w:t>u</w:t>
      </w:r>
      <w:r w:rsidRPr="00177AF5">
        <w:rPr>
          <w:sz w:val="24"/>
          <w:szCs w:val="24"/>
        </w:rPr>
        <w:t>mowy ma służyć.</w:t>
      </w:r>
    </w:p>
    <w:p w14:paraId="249436CC" w14:textId="77777777"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W przypadku odmowy odbioru końcowego przez Zamawiającego Wykonawca ma obowiązek ponownego zgłoszenia do odbioru końcowego przedmiotu umowy po usunięciu wszystkich braków, wad i usterek Systemu z zachowaniem wymogów przewidzianych niniejszą Umową w</w:t>
      </w:r>
      <w:r w:rsidR="00C87E3B" w:rsidRPr="00AA636B">
        <w:rPr>
          <w:sz w:val="24"/>
          <w:szCs w:val="24"/>
        </w:rPr>
        <w:t> </w:t>
      </w:r>
      <w:r w:rsidRPr="00177AF5">
        <w:rPr>
          <w:sz w:val="24"/>
          <w:szCs w:val="24"/>
        </w:rPr>
        <w:t>zakresie zgłoszenia odbioru końcowego. Procedurę odbioru końcowego powtarza się aż do czasu dokonania przez Zamawiającego odbioru albo skorzystania przez Zamawiającego z prawa odstąpienia od Umowy.</w:t>
      </w:r>
    </w:p>
    <w:p w14:paraId="6506EDEA" w14:textId="2AC99996"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Za datę wykonania </w:t>
      </w:r>
      <w:r w:rsidR="00B50D82" w:rsidRPr="00177AF5">
        <w:rPr>
          <w:sz w:val="24"/>
          <w:szCs w:val="24"/>
        </w:rPr>
        <w:t>przedmiotu</w:t>
      </w:r>
      <w:r w:rsidRPr="00177AF5">
        <w:rPr>
          <w:sz w:val="24"/>
          <w:szCs w:val="24"/>
        </w:rPr>
        <w:t xml:space="preserve"> </w:t>
      </w:r>
      <w:r w:rsidR="003E5E7A">
        <w:rPr>
          <w:sz w:val="24"/>
          <w:szCs w:val="24"/>
          <w:lang w:val="pl-PL"/>
        </w:rPr>
        <w:t>u</w:t>
      </w:r>
      <w:r w:rsidRPr="00177AF5">
        <w:rPr>
          <w:sz w:val="24"/>
          <w:szCs w:val="24"/>
        </w:rPr>
        <w:t>mowy w części lub w całości uważa się datę podpisania przez Zamawiającego odpowiednio protokołu odbioru częściowego lub protokołu odbioru końcowego bez zastrzeżeń. Protokół odbioru sporządzony zostanie w formie pisemnej, pod rygorem nieważności, w dwóch egzemplarzach, po jednym dla każdej ze Stron. O ile z</w:t>
      </w:r>
      <w:r w:rsidR="00AA636B">
        <w:rPr>
          <w:sz w:val="24"/>
          <w:szCs w:val="24"/>
          <w:lang w:val="pl-PL"/>
        </w:rPr>
        <w:t> </w:t>
      </w:r>
      <w:r w:rsidRPr="00177AF5">
        <w:rPr>
          <w:sz w:val="24"/>
          <w:szCs w:val="24"/>
        </w:rPr>
        <w:t>Umowy lub przepisów prawa nie wynika inaczej, jedynie podpisany przez obie Strony Protokół Odbioru jest podstawą do dokonania zapłaty odpowiedniej części Wynagrodzenia. Zamawiający nie dopuszcza protokołów odbioru wystawionych jednostronnie przez Wykonawcę.</w:t>
      </w:r>
    </w:p>
    <w:p w14:paraId="55E21557" w14:textId="375A4DAA"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Brak odbioru wskazanych etapów nie wstrzymuje biegu terminu do wykonania dalszych elementów </w:t>
      </w:r>
      <w:r w:rsidR="00333FB1" w:rsidRPr="00177AF5">
        <w:rPr>
          <w:sz w:val="24"/>
          <w:szCs w:val="24"/>
        </w:rPr>
        <w:t>przedmiotu</w:t>
      </w:r>
      <w:r w:rsidRPr="00177AF5">
        <w:rPr>
          <w:sz w:val="24"/>
          <w:szCs w:val="24"/>
        </w:rPr>
        <w:t xml:space="preserve"> </w:t>
      </w:r>
      <w:r w:rsidR="003E5E7A">
        <w:rPr>
          <w:sz w:val="24"/>
          <w:szCs w:val="24"/>
          <w:lang w:val="pl-PL"/>
        </w:rPr>
        <w:t>u</w:t>
      </w:r>
      <w:r w:rsidRPr="00177AF5">
        <w:rPr>
          <w:sz w:val="24"/>
          <w:szCs w:val="24"/>
        </w:rPr>
        <w:t>mowy zgodnie z Harmonogramem Ramowym i pozostałych obowiązków Wykonawcy określonych w Umowie.</w:t>
      </w:r>
    </w:p>
    <w:p w14:paraId="5D599F58" w14:textId="47556E59"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Zamawiający zastrzega sobie prawo dokonania weryfikacji wykonania </w:t>
      </w:r>
      <w:r w:rsidR="00333FB1" w:rsidRPr="00177AF5">
        <w:rPr>
          <w:sz w:val="24"/>
          <w:szCs w:val="24"/>
        </w:rPr>
        <w:t>przedmiotu</w:t>
      </w:r>
      <w:r w:rsidRPr="00177AF5">
        <w:rPr>
          <w:sz w:val="24"/>
          <w:szCs w:val="24"/>
        </w:rPr>
        <w:t xml:space="preserve"> </w:t>
      </w:r>
      <w:r w:rsidR="003E5E7A">
        <w:rPr>
          <w:sz w:val="24"/>
          <w:szCs w:val="24"/>
          <w:lang w:val="pl-PL"/>
        </w:rPr>
        <w:t>u</w:t>
      </w:r>
      <w:r w:rsidRPr="00177AF5">
        <w:rPr>
          <w:sz w:val="24"/>
          <w:szCs w:val="24"/>
        </w:rPr>
        <w:t>mowy lub poszczególnych jego części przez podmiot zewnętrzny (osobę fizyczną lub prawną, bądź jednostkę nieposiadającą osobowości prawnej). Zamawiający ma prawo do weryfikacji należytego wykonania Umowy dowolną metodą, w tym także z</w:t>
      </w:r>
      <w:r w:rsidR="00AA636B">
        <w:rPr>
          <w:sz w:val="24"/>
          <w:szCs w:val="24"/>
          <w:lang w:val="pl-PL"/>
        </w:rPr>
        <w:t> </w:t>
      </w:r>
      <w:r w:rsidRPr="00177AF5">
        <w:rPr>
          <w:sz w:val="24"/>
          <w:szCs w:val="24"/>
        </w:rPr>
        <w:t xml:space="preserve">wykorzystaniem opinii zewnętrznego audytora. W szczególności uzgodnienie określonych scenariuszy testowych nie wyklucza prawa do weryfikacji prac innymi testami. </w:t>
      </w:r>
    </w:p>
    <w:p w14:paraId="5242CCA8" w14:textId="7CB0DA91"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Powierzenie weryfikacji wykonania </w:t>
      </w:r>
      <w:r w:rsidR="00333FB1" w:rsidRPr="00177AF5">
        <w:rPr>
          <w:sz w:val="24"/>
          <w:szCs w:val="24"/>
        </w:rPr>
        <w:t>przedmiotu</w:t>
      </w:r>
      <w:r w:rsidRPr="00177AF5">
        <w:rPr>
          <w:sz w:val="24"/>
          <w:szCs w:val="24"/>
        </w:rPr>
        <w:t xml:space="preserve"> </w:t>
      </w:r>
      <w:r w:rsidR="003E5E7A">
        <w:rPr>
          <w:sz w:val="24"/>
          <w:szCs w:val="24"/>
          <w:lang w:val="pl-PL"/>
        </w:rPr>
        <w:t>u</w:t>
      </w:r>
      <w:r w:rsidRPr="00177AF5">
        <w:rPr>
          <w:sz w:val="24"/>
          <w:szCs w:val="24"/>
        </w:rPr>
        <w:t>mowy lub poszczególnych jego części podmiotowi zewnętrznemu oznacza przeniesienie na niego praw i obowiązków w zakresie kontroli i sporządzenia protokołu/protokołów odbioru, jakie niniejszą Umową ustalone zostały dla Zamawiającego.</w:t>
      </w:r>
    </w:p>
    <w:p w14:paraId="67B23321" w14:textId="30584804"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Dokonanie odbioru nie zwalnia Wykonawcy od odpowiedzialności, jeżeli na podstawie dotychczasowych prac wiedział lub jako podmiot profesjonalny powinien był wiedzieć, że odebrany </w:t>
      </w:r>
      <w:r w:rsidR="00333FB1" w:rsidRPr="00177AF5">
        <w:rPr>
          <w:sz w:val="24"/>
          <w:szCs w:val="24"/>
        </w:rPr>
        <w:t>przedmiot</w:t>
      </w:r>
      <w:r w:rsidRPr="00177AF5">
        <w:rPr>
          <w:sz w:val="24"/>
          <w:szCs w:val="24"/>
        </w:rPr>
        <w:t xml:space="preserve"> </w:t>
      </w:r>
      <w:r w:rsidR="003E5E7A">
        <w:rPr>
          <w:sz w:val="24"/>
          <w:szCs w:val="24"/>
          <w:lang w:val="pl-PL"/>
        </w:rPr>
        <w:t>u</w:t>
      </w:r>
      <w:r w:rsidRPr="00177AF5">
        <w:rPr>
          <w:sz w:val="24"/>
          <w:szCs w:val="24"/>
        </w:rPr>
        <w:t>mowy nie spełnia wymagań określonych w Umowie i nie wpływa na możliwość skorzystania przez Zamawiającego z uprawnień przysługujących na mocy powszechnie obowiązujących przepisów prawa lub Umowy w przypadku nienależytego wykonania Umowy, w</w:t>
      </w:r>
      <w:r w:rsidR="00C87E3B" w:rsidRPr="00AA636B">
        <w:rPr>
          <w:sz w:val="24"/>
          <w:szCs w:val="24"/>
        </w:rPr>
        <w:t> </w:t>
      </w:r>
      <w:r w:rsidRPr="00177AF5">
        <w:rPr>
          <w:sz w:val="24"/>
          <w:szCs w:val="24"/>
        </w:rPr>
        <w:t>tym w szczególności naliczenia kar umownych, dochodzenia odszkodowań oraz odstąpienia od Umowy, jeżeli fakt nienależytego wykonania umowy zostanie ujawniony po wykonaniu Umowy.</w:t>
      </w:r>
    </w:p>
    <w:p w14:paraId="3A605A9F" w14:textId="77777777" w:rsidR="002301DE" w:rsidRPr="00BD1B37" w:rsidRDefault="002301DE" w:rsidP="002301DE">
      <w:pPr>
        <w:pStyle w:val="Tekstpodstawowy1"/>
        <w:widowControl w:val="0"/>
        <w:ind w:left="284" w:right="23"/>
        <w:rPr>
          <w:rFonts w:ascii="Calibri" w:hAnsi="Calibri" w:cs="Arial"/>
          <w:sz w:val="22"/>
          <w:szCs w:val="22"/>
          <w:lang w:eastAsia="en-US"/>
        </w:rPr>
      </w:pPr>
    </w:p>
    <w:p w14:paraId="1D81533D" w14:textId="77777777" w:rsidR="003D1821" w:rsidRPr="00BD1B37" w:rsidRDefault="003D1821" w:rsidP="00EA07B5">
      <w:pPr>
        <w:pStyle w:val="Nagwek1"/>
      </w:pPr>
      <w:bookmarkStart w:id="7" w:name="_Hlk53313043"/>
      <w:r w:rsidRPr="00BD1B37">
        <w:t>§ 11</w:t>
      </w:r>
      <w:bookmarkEnd w:id="7"/>
      <w:r w:rsidRPr="00BD1B37">
        <w:br/>
      </w:r>
      <w:r w:rsidR="00960298" w:rsidRPr="00BD1B37">
        <w:t xml:space="preserve">Gwarancja </w:t>
      </w:r>
    </w:p>
    <w:p w14:paraId="05631DF6" w14:textId="77777777" w:rsidR="003D1821"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Wykonawca oświadcza, że udziela Zamawiającemu gwarancji </w:t>
      </w:r>
      <w:r w:rsidR="008D452D" w:rsidRPr="001B4EBB">
        <w:rPr>
          <w:color w:val="000000"/>
          <w:sz w:val="24"/>
          <w:szCs w:val="24"/>
          <w:lang w:val="pl-PL" w:eastAsia="en-US"/>
        </w:rPr>
        <w:t xml:space="preserve">jakości </w:t>
      </w:r>
      <w:r w:rsidRPr="001B4EBB">
        <w:rPr>
          <w:color w:val="000000"/>
          <w:sz w:val="24"/>
          <w:szCs w:val="24"/>
          <w:lang w:eastAsia="en-US"/>
        </w:rPr>
        <w:t xml:space="preserve">na </w:t>
      </w:r>
      <w:r w:rsidR="00980D1F" w:rsidRPr="001B4EBB">
        <w:rPr>
          <w:color w:val="000000"/>
          <w:sz w:val="24"/>
          <w:szCs w:val="24"/>
          <w:lang w:val="pl-PL" w:eastAsia="en-US"/>
        </w:rPr>
        <w:t>przedmiot</w:t>
      </w:r>
      <w:r w:rsidR="008D452D" w:rsidRPr="001B4EBB">
        <w:rPr>
          <w:color w:val="000000"/>
          <w:sz w:val="24"/>
          <w:szCs w:val="24"/>
          <w:lang w:val="pl-PL" w:eastAsia="en-US"/>
        </w:rPr>
        <w:t xml:space="preserve"> U</w:t>
      </w:r>
      <w:r w:rsidR="00D75E8F" w:rsidRPr="001B4EBB">
        <w:rPr>
          <w:color w:val="000000"/>
          <w:sz w:val="24"/>
          <w:szCs w:val="24"/>
          <w:lang w:val="pl-PL" w:eastAsia="en-US"/>
        </w:rPr>
        <w:t xml:space="preserve">mowy </w:t>
      </w:r>
      <w:r w:rsidRPr="001B4EBB">
        <w:rPr>
          <w:color w:val="000000"/>
          <w:sz w:val="24"/>
          <w:szCs w:val="24"/>
          <w:lang w:eastAsia="en-US"/>
        </w:rPr>
        <w:t xml:space="preserve">na zasadach opisanych poniżej. </w:t>
      </w:r>
    </w:p>
    <w:p w14:paraId="46810ED4" w14:textId="77777777" w:rsidR="003D1821"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lastRenderedPageBreak/>
        <w:t xml:space="preserve">Gwarancja udzielana jest w ramach Wynagrodzenia, a Wykonawcy nie jest należne jakiekolwiek dodatkowe wynagrodzenie z tytułu wykonania świadczeń gwarancyjnych. </w:t>
      </w:r>
    </w:p>
    <w:p w14:paraId="6022B826" w14:textId="236BCC8D" w:rsidR="00D75E8F"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Gwarancja </w:t>
      </w:r>
      <w:r w:rsidR="00323DB3" w:rsidRPr="001B4EBB">
        <w:rPr>
          <w:color w:val="000000"/>
          <w:sz w:val="24"/>
          <w:szCs w:val="24"/>
          <w:lang w:eastAsia="en-US"/>
        </w:rPr>
        <w:t xml:space="preserve">na </w:t>
      </w:r>
      <w:r w:rsidR="00665ADB">
        <w:rPr>
          <w:color w:val="000000"/>
          <w:sz w:val="24"/>
          <w:szCs w:val="24"/>
          <w:lang w:val="pl-PL" w:eastAsia="en-US"/>
        </w:rPr>
        <w:t>Oprogramowanie Aplikacyjne</w:t>
      </w:r>
      <w:r w:rsidR="00665ADB" w:rsidRPr="001B4EBB">
        <w:rPr>
          <w:color w:val="000000"/>
          <w:sz w:val="24"/>
          <w:szCs w:val="24"/>
          <w:lang w:eastAsia="en-US"/>
        </w:rPr>
        <w:t xml:space="preserve"> </w:t>
      </w:r>
      <w:r w:rsidRPr="001B4EBB">
        <w:rPr>
          <w:color w:val="000000"/>
          <w:sz w:val="24"/>
          <w:szCs w:val="24"/>
          <w:lang w:eastAsia="en-US"/>
        </w:rPr>
        <w:t>udzielona jes</w:t>
      </w:r>
      <w:r w:rsidR="00377000" w:rsidRPr="001B4EBB">
        <w:rPr>
          <w:color w:val="000000"/>
          <w:sz w:val="24"/>
          <w:szCs w:val="24"/>
          <w:lang w:eastAsia="en-US"/>
        </w:rPr>
        <w:t xml:space="preserve">t począwszy </w:t>
      </w:r>
      <w:r w:rsidR="005251CD" w:rsidRPr="001B4EBB">
        <w:rPr>
          <w:color w:val="000000"/>
          <w:sz w:val="24"/>
          <w:szCs w:val="24"/>
          <w:lang w:val="pl-PL" w:eastAsia="en-US"/>
        </w:rPr>
        <w:t xml:space="preserve">od dnia </w:t>
      </w:r>
      <w:r w:rsidR="002278B6">
        <w:rPr>
          <w:color w:val="000000"/>
          <w:sz w:val="24"/>
          <w:szCs w:val="24"/>
          <w:lang w:val="pl-PL" w:eastAsia="en-US"/>
        </w:rPr>
        <w:t xml:space="preserve">następnego po dniu </w:t>
      </w:r>
      <w:r w:rsidR="00665ADB">
        <w:rPr>
          <w:color w:val="000000"/>
          <w:sz w:val="24"/>
          <w:szCs w:val="24"/>
          <w:lang w:val="pl-PL" w:eastAsia="en-US"/>
        </w:rPr>
        <w:t xml:space="preserve">dokonania </w:t>
      </w:r>
      <w:r w:rsidR="005251CD" w:rsidRPr="001B4EBB">
        <w:rPr>
          <w:color w:val="000000"/>
          <w:sz w:val="24"/>
          <w:szCs w:val="24"/>
          <w:lang w:val="pl-PL" w:eastAsia="en-US"/>
        </w:rPr>
        <w:t>odbioru końcowego</w:t>
      </w:r>
      <w:r w:rsidR="00377000" w:rsidRPr="001B4EBB">
        <w:rPr>
          <w:color w:val="000000"/>
          <w:sz w:val="24"/>
          <w:szCs w:val="24"/>
          <w:lang w:val="pl-PL" w:eastAsia="en-US"/>
        </w:rPr>
        <w:t xml:space="preserve"> </w:t>
      </w:r>
      <w:r w:rsidR="00980D1F" w:rsidRPr="001B4EBB">
        <w:rPr>
          <w:color w:val="000000"/>
          <w:sz w:val="24"/>
          <w:szCs w:val="24"/>
          <w:lang w:val="pl-PL" w:eastAsia="en-US"/>
        </w:rPr>
        <w:t>przedmiotu umowy</w:t>
      </w:r>
      <w:r w:rsidRPr="001B4EBB">
        <w:rPr>
          <w:color w:val="000000"/>
          <w:sz w:val="24"/>
          <w:szCs w:val="24"/>
          <w:lang w:eastAsia="en-US"/>
        </w:rPr>
        <w:t xml:space="preserve"> na okres</w:t>
      </w:r>
      <w:r w:rsidR="00D75E8F" w:rsidRPr="001B4EBB">
        <w:rPr>
          <w:color w:val="000000"/>
          <w:sz w:val="24"/>
          <w:szCs w:val="24"/>
          <w:lang w:eastAsia="en-US"/>
        </w:rPr>
        <w:t xml:space="preserve"> </w:t>
      </w:r>
      <w:r w:rsidR="000D0779">
        <w:rPr>
          <w:color w:val="000000"/>
          <w:sz w:val="24"/>
          <w:szCs w:val="24"/>
          <w:lang w:val="pl-PL" w:eastAsia="en-US"/>
        </w:rPr>
        <w:t xml:space="preserve">…… </w:t>
      </w:r>
      <w:r w:rsidRPr="001B4EBB">
        <w:rPr>
          <w:color w:val="000000"/>
          <w:sz w:val="24"/>
          <w:szCs w:val="24"/>
          <w:lang w:eastAsia="en-US"/>
        </w:rPr>
        <w:t>miesięcy</w:t>
      </w:r>
      <w:r w:rsidR="0078405F">
        <w:rPr>
          <w:color w:val="000000"/>
          <w:sz w:val="24"/>
          <w:szCs w:val="24"/>
          <w:lang w:val="pl-PL" w:eastAsia="en-US"/>
        </w:rPr>
        <w:t xml:space="preserve"> </w:t>
      </w:r>
      <w:r w:rsidR="00516FF6" w:rsidRPr="00D43FD4">
        <w:rPr>
          <w:color w:val="000000"/>
          <w:sz w:val="24"/>
          <w:szCs w:val="24"/>
          <w:lang w:eastAsia="en-US"/>
        </w:rPr>
        <w:t>[</w:t>
      </w:r>
      <w:r w:rsidR="00516FF6" w:rsidRPr="00D43FD4">
        <w:rPr>
          <w:i/>
          <w:iCs/>
          <w:color w:val="000000"/>
          <w:sz w:val="24"/>
          <w:szCs w:val="24"/>
          <w:lang w:eastAsia="en-US"/>
        </w:rPr>
        <w:t>uzupełnić zgodnie z ofertą Wykonawcy</w:t>
      </w:r>
      <w:r w:rsidR="00516FF6" w:rsidRPr="00D43FD4">
        <w:rPr>
          <w:color w:val="000000"/>
          <w:sz w:val="24"/>
          <w:szCs w:val="24"/>
          <w:lang w:eastAsia="en-US"/>
        </w:rPr>
        <w:t>]</w:t>
      </w:r>
      <w:r w:rsidR="00D75E8F" w:rsidRPr="001B4EBB">
        <w:rPr>
          <w:color w:val="000000"/>
          <w:sz w:val="24"/>
          <w:szCs w:val="24"/>
          <w:lang w:eastAsia="en-US"/>
        </w:rPr>
        <w:t>.</w:t>
      </w:r>
    </w:p>
    <w:p w14:paraId="2EFF818B" w14:textId="402961BA" w:rsidR="003D1821"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W ramach gwarancji na </w:t>
      </w:r>
      <w:r w:rsidR="00665ADB">
        <w:rPr>
          <w:color w:val="000000"/>
          <w:sz w:val="24"/>
          <w:szCs w:val="24"/>
          <w:lang w:val="pl-PL" w:eastAsia="en-US"/>
        </w:rPr>
        <w:t>Oprogramowanie Aplikacyjne</w:t>
      </w:r>
      <w:r w:rsidR="00665ADB" w:rsidRPr="001B4EBB">
        <w:rPr>
          <w:color w:val="000000"/>
          <w:sz w:val="24"/>
          <w:szCs w:val="24"/>
          <w:lang w:val="pl-PL" w:eastAsia="en-US"/>
        </w:rPr>
        <w:t xml:space="preserve"> </w:t>
      </w:r>
      <w:r w:rsidRPr="001B4EBB">
        <w:rPr>
          <w:color w:val="000000"/>
          <w:sz w:val="24"/>
          <w:szCs w:val="24"/>
          <w:lang w:eastAsia="en-US"/>
        </w:rPr>
        <w:t>Wykonawca będzie świadczył nieodpłatnie następujące usługi:</w:t>
      </w:r>
    </w:p>
    <w:p w14:paraId="1B196F04" w14:textId="582C1A25" w:rsidR="003D1821" w:rsidRPr="001B4EBB" w:rsidRDefault="003D1821"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zapewni dostępność </w:t>
      </w:r>
      <w:r w:rsidR="00665ADB">
        <w:rPr>
          <w:rFonts w:ascii="Times New Roman" w:hAnsi="Times New Roman"/>
          <w:sz w:val="24"/>
          <w:szCs w:val="24"/>
        </w:rPr>
        <w:t>Oprogramowania Aplikacyjnego</w:t>
      </w:r>
      <w:r w:rsidR="00665ADB" w:rsidRPr="001B4EBB">
        <w:rPr>
          <w:rFonts w:ascii="Times New Roman" w:hAnsi="Times New Roman"/>
          <w:sz w:val="24"/>
          <w:szCs w:val="24"/>
        </w:rPr>
        <w:t xml:space="preserve"> </w:t>
      </w:r>
      <w:r w:rsidRPr="001B4EBB">
        <w:rPr>
          <w:rFonts w:ascii="Times New Roman" w:hAnsi="Times New Roman"/>
          <w:sz w:val="24"/>
          <w:szCs w:val="24"/>
        </w:rPr>
        <w:t>oraz inne parametry zgodnie z</w:t>
      </w:r>
      <w:r w:rsidR="00333FB1">
        <w:rPr>
          <w:rFonts w:ascii="Times New Roman" w:hAnsi="Times New Roman"/>
          <w:sz w:val="24"/>
          <w:szCs w:val="24"/>
        </w:rPr>
        <w:t> </w:t>
      </w:r>
      <w:r w:rsidRPr="001B4EBB">
        <w:rPr>
          <w:rFonts w:ascii="Times New Roman" w:hAnsi="Times New Roman"/>
          <w:sz w:val="24"/>
          <w:szCs w:val="24"/>
        </w:rPr>
        <w:t>SWZ,</w:t>
      </w:r>
    </w:p>
    <w:p w14:paraId="39C4A4CD" w14:textId="77777777" w:rsidR="003D1821" w:rsidRPr="001B4EBB" w:rsidRDefault="003D1821"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będzie usuwał </w:t>
      </w:r>
      <w:r w:rsidR="00E77168" w:rsidRPr="001B4EBB">
        <w:rPr>
          <w:rFonts w:ascii="Times New Roman" w:hAnsi="Times New Roman"/>
          <w:sz w:val="24"/>
          <w:szCs w:val="24"/>
        </w:rPr>
        <w:t xml:space="preserve">Awarie, </w:t>
      </w:r>
      <w:r w:rsidRPr="001B4EBB">
        <w:rPr>
          <w:rFonts w:ascii="Times New Roman" w:hAnsi="Times New Roman"/>
          <w:sz w:val="24"/>
          <w:szCs w:val="24"/>
        </w:rPr>
        <w:t xml:space="preserve">Błędy </w:t>
      </w:r>
      <w:r w:rsidR="00E77168" w:rsidRPr="001B4EBB">
        <w:rPr>
          <w:rFonts w:ascii="Times New Roman" w:hAnsi="Times New Roman"/>
          <w:sz w:val="24"/>
          <w:szCs w:val="24"/>
        </w:rPr>
        <w:t xml:space="preserve">i Wady </w:t>
      </w:r>
      <w:r w:rsidR="005F6C9C" w:rsidRPr="001B4EBB">
        <w:rPr>
          <w:rFonts w:ascii="Times New Roman" w:hAnsi="Times New Roman"/>
          <w:sz w:val="24"/>
          <w:szCs w:val="24"/>
        </w:rPr>
        <w:t>(zwane łącznie dalej Problemami)</w:t>
      </w:r>
      <w:r w:rsidR="00323DB3" w:rsidRPr="001B4EBB">
        <w:rPr>
          <w:rFonts w:ascii="Times New Roman" w:hAnsi="Times New Roman"/>
          <w:sz w:val="24"/>
          <w:szCs w:val="24"/>
        </w:rPr>
        <w:t>,</w:t>
      </w:r>
    </w:p>
    <w:p w14:paraId="47F316BA" w14:textId="77777777" w:rsidR="003D1821" w:rsidRPr="001B4EBB" w:rsidRDefault="003D1821"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zapewni możliwość zgłaszania </w:t>
      </w:r>
      <w:r w:rsidR="00F23959" w:rsidRPr="001B4EBB">
        <w:rPr>
          <w:rFonts w:ascii="Times New Roman" w:hAnsi="Times New Roman"/>
          <w:sz w:val="24"/>
          <w:szCs w:val="24"/>
        </w:rPr>
        <w:t>Problemów</w:t>
      </w:r>
      <w:r w:rsidRPr="001B4EBB">
        <w:rPr>
          <w:rFonts w:ascii="Times New Roman" w:hAnsi="Times New Roman"/>
          <w:sz w:val="24"/>
          <w:szCs w:val="24"/>
        </w:rPr>
        <w:t xml:space="preserve"> w </w:t>
      </w:r>
      <w:r w:rsidR="00D75E8F" w:rsidRPr="001B4EBB">
        <w:rPr>
          <w:rFonts w:ascii="Times New Roman" w:hAnsi="Times New Roman"/>
          <w:sz w:val="24"/>
          <w:szCs w:val="24"/>
        </w:rPr>
        <w:t>dni robocze</w:t>
      </w:r>
      <w:r w:rsidR="00BE1AD3" w:rsidRPr="001B4EBB">
        <w:rPr>
          <w:rFonts w:ascii="Times New Roman" w:hAnsi="Times New Roman"/>
          <w:sz w:val="24"/>
          <w:szCs w:val="24"/>
        </w:rPr>
        <w:t xml:space="preserve"> w godz. </w:t>
      </w:r>
      <w:r w:rsidR="005F6FCB" w:rsidRPr="001B4EBB">
        <w:rPr>
          <w:rFonts w:ascii="Times New Roman" w:hAnsi="Times New Roman"/>
          <w:i/>
          <w:sz w:val="24"/>
          <w:szCs w:val="24"/>
        </w:rPr>
        <w:t>[uzupełnić zgodnie z</w:t>
      </w:r>
      <w:r w:rsidR="001B4EBB">
        <w:rPr>
          <w:rFonts w:ascii="Times New Roman" w:hAnsi="Times New Roman"/>
          <w:i/>
          <w:sz w:val="24"/>
          <w:szCs w:val="24"/>
        </w:rPr>
        <w:t> </w:t>
      </w:r>
      <w:r w:rsidR="005F6FCB" w:rsidRPr="001B4EBB">
        <w:rPr>
          <w:rFonts w:ascii="Times New Roman" w:hAnsi="Times New Roman"/>
          <w:i/>
          <w:sz w:val="24"/>
          <w:szCs w:val="24"/>
        </w:rPr>
        <w:t>godzinami pracy jednostki Zamawiającego]</w:t>
      </w:r>
      <w:r w:rsidR="005F6FCB" w:rsidRPr="001B4EBB">
        <w:rPr>
          <w:rFonts w:ascii="Times New Roman" w:hAnsi="Times New Roman"/>
          <w:sz w:val="24"/>
          <w:szCs w:val="24"/>
        </w:rPr>
        <w:t xml:space="preserve"> </w:t>
      </w:r>
      <w:r w:rsidR="00BE1AD3" w:rsidRPr="001B4EBB">
        <w:rPr>
          <w:rFonts w:ascii="Times New Roman" w:hAnsi="Times New Roman"/>
          <w:sz w:val="24"/>
          <w:szCs w:val="24"/>
        </w:rPr>
        <w:t xml:space="preserve">(dalej: Godziny Pracy) </w:t>
      </w:r>
      <w:r w:rsidRPr="001B4EBB">
        <w:rPr>
          <w:rFonts w:ascii="Times New Roman" w:hAnsi="Times New Roman"/>
          <w:sz w:val="24"/>
          <w:szCs w:val="24"/>
        </w:rPr>
        <w:t>pod numerami telefonów: ……………………………………….</w:t>
      </w:r>
      <w:r w:rsidR="00D850F6" w:rsidRPr="001B4EBB">
        <w:rPr>
          <w:rFonts w:ascii="Times New Roman" w:hAnsi="Times New Roman"/>
          <w:sz w:val="24"/>
          <w:szCs w:val="24"/>
        </w:rPr>
        <w:t>,</w:t>
      </w:r>
    </w:p>
    <w:p w14:paraId="53BBB7A2" w14:textId="77777777" w:rsidR="00BE1AD3" w:rsidRPr="001B4EBB" w:rsidRDefault="00BE1AD3"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zapewni możliwość zgłaszania </w:t>
      </w:r>
      <w:r w:rsidR="00F23959" w:rsidRPr="001B4EBB">
        <w:rPr>
          <w:rFonts w:ascii="Times New Roman" w:hAnsi="Times New Roman"/>
          <w:sz w:val="24"/>
          <w:szCs w:val="24"/>
        </w:rPr>
        <w:t xml:space="preserve">Problemów </w:t>
      </w:r>
      <w:r w:rsidRPr="001B4EBB">
        <w:rPr>
          <w:rFonts w:ascii="Times New Roman" w:hAnsi="Times New Roman"/>
          <w:sz w:val="24"/>
          <w:szCs w:val="24"/>
        </w:rPr>
        <w:t>na adres e-mail: ………………………………………</w:t>
      </w:r>
      <w:r w:rsidR="00D850F6" w:rsidRPr="001B4EBB">
        <w:rPr>
          <w:rFonts w:ascii="Times New Roman" w:hAnsi="Times New Roman"/>
          <w:sz w:val="24"/>
          <w:szCs w:val="24"/>
        </w:rPr>
        <w:t>,</w:t>
      </w:r>
    </w:p>
    <w:p w14:paraId="6380A86D" w14:textId="77777777" w:rsidR="00D850F6" w:rsidRPr="001B4EBB" w:rsidRDefault="00D850F6"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dostarczanie nowych, ulepszonych wersji Oprogramowania Aplikacyjnego lub innych komponentów Systemu będących konsekwencją wykonywania w nich zmian wynikłych ze stwierdzonych niedoskonałości technicznych</w:t>
      </w:r>
      <w:r w:rsidR="00517F6A" w:rsidRPr="001B4EBB">
        <w:rPr>
          <w:rFonts w:ascii="Times New Roman" w:hAnsi="Times New Roman"/>
          <w:sz w:val="24"/>
          <w:szCs w:val="24"/>
        </w:rPr>
        <w:t>, zmian w obowiązującym prawie</w:t>
      </w:r>
      <w:r w:rsidR="00985451" w:rsidRPr="001B4EBB">
        <w:rPr>
          <w:rFonts w:ascii="Times New Roman" w:hAnsi="Times New Roman"/>
          <w:sz w:val="24"/>
          <w:szCs w:val="24"/>
        </w:rPr>
        <w:t xml:space="preserve"> lub planowego rozwoju Oprogramowania Aplikacyjnego</w:t>
      </w:r>
      <w:r w:rsidRPr="001B4EBB">
        <w:rPr>
          <w:rFonts w:ascii="Times New Roman" w:hAnsi="Times New Roman"/>
          <w:sz w:val="24"/>
          <w:szCs w:val="24"/>
        </w:rPr>
        <w:t>,</w:t>
      </w:r>
      <w:r w:rsidR="005251CD" w:rsidRPr="001B4EBB">
        <w:rPr>
          <w:rFonts w:ascii="Times New Roman" w:hAnsi="Times New Roman"/>
          <w:sz w:val="24"/>
          <w:szCs w:val="24"/>
        </w:rPr>
        <w:t xml:space="preserve"> a także ich instalowanie w</w:t>
      </w:r>
      <w:r w:rsidR="001B4EBB">
        <w:rPr>
          <w:rFonts w:ascii="Times New Roman" w:hAnsi="Times New Roman"/>
          <w:sz w:val="24"/>
          <w:szCs w:val="24"/>
        </w:rPr>
        <w:t> </w:t>
      </w:r>
      <w:r w:rsidR="005251CD" w:rsidRPr="001B4EBB">
        <w:rPr>
          <w:rFonts w:ascii="Times New Roman" w:hAnsi="Times New Roman"/>
          <w:sz w:val="24"/>
          <w:szCs w:val="24"/>
        </w:rPr>
        <w:t>przypadku, gdy Wykonawca lub producent nie przewiduje samodzielnego wykonywania takich czynności przez personel Zamawiającego,</w:t>
      </w:r>
    </w:p>
    <w:p w14:paraId="59CA50FC" w14:textId="77777777" w:rsidR="003D1821" w:rsidRPr="001B4EBB" w:rsidRDefault="003D1821"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niezwłoczne informowanie o zmianach w programach objętych umową, za pośrednictwem poczty elektronicznej na adres e-mail: ………………………………………</w:t>
      </w:r>
      <w:r w:rsidR="00165075" w:rsidRPr="001B4EBB">
        <w:rPr>
          <w:rFonts w:ascii="Times New Roman" w:hAnsi="Times New Roman"/>
          <w:sz w:val="24"/>
          <w:szCs w:val="24"/>
        </w:rPr>
        <w:t>,</w:t>
      </w:r>
    </w:p>
    <w:p w14:paraId="4191C942" w14:textId="77777777" w:rsidR="003D1821" w:rsidRPr="001B4EBB" w:rsidRDefault="00401685"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dostarczanie</w:t>
      </w:r>
      <w:r w:rsidR="00D850F6" w:rsidRPr="001B4EBB">
        <w:rPr>
          <w:rFonts w:ascii="Times New Roman" w:hAnsi="Times New Roman"/>
          <w:sz w:val="24"/>
          <w:szCs w:val="24"/>
        </w:rPr>
        <w:t xml:space="preserve"> nowych wersji dokumentacji użytkownika zgodnych co do wersji jak i</w:t>
      </w:r>
      <w:r w:rsidR="001B4EBB">
        <w:rPr>
          <w:rFonts w:ascii="Times New Roman" w:hAnsi="Times New Roman"/>
          <w:sz w:val="24"/>
          <w:szCs w:val="24"/>
        </w:rPr>
        <w:t> </w:t>
      </w:r>
      <w:r w:rsidR="00D850F6" w:rsidRPr="001B4EBB">
        <w:rPr>
          <w:rFonts w:ascii="Times New Roman" w:hAnsi="Times New Roman"/>
          <w:sz w:val="24"/>
          <w:szCs w:val="24"/>
        </w:rPr>
        <w:t>również zakresu zaimplementowanych i działających funkcji z wersją dostarczonego Oprogramowania Aplikacyjnego</w:t>
      </w:r>
      <w:r w:rsidR="003D1821" w:rsidRPr="001B4EBB">
        <w:rPr>
          <w:rFonts w:ascii="Times New Roman" w:hAnsi="Times New Roman"/>
          <w:sz w:val="24"/>
          <w:szCs w:val="24"/>
        </w:rPr>
        <w:t>.</w:t>
      </w:r>
    </w:p>
    <w:p w14:paraId="10E2D088" w14:textId="5CCD28DC" w:rsidR="003D1821" w:rsidRPr="001B4EBB" w:rsidRDefault="0015226F"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W ramach udzielonej gwarancji </w:t>
      </w:r>
      <w:r w:rsidRPr="001B4EBB">
        <w:rPr>
          <w:color w:val="000000"/>
          <w:sz w:val="24"/>
          <w:szCs w:val="24"/>
          <w:lang w:val="pl-PL" w:eastAsia="en-US"/>
        </w:rPr>
        <w:t xml:space="preserve">na </w:t>
      </w:r>
      <w:r w:rsidR="00665ADB">
        <w:rPr>
          <w:color w:val="000000"/>
          <w:sz w:val="24"/>
          <w:szCs w:val="24"/>
          <w:lang w:val="pl-PL" w:eastAsia="en-US"/>
        </w:rPr>
        <w:t>Oprogramowanie Aplikacyjne</w:t>
      </w:r>
      <w:r w:rsidR="00665ADB" w:rsidRPr="001B4EBB">
        <w:rPr>
          <w:color w:val="000000"/>
          <w:sz w:val="24"/>
          <w:szCs w:val="24"/>
          <w:lang w:val="pl-PL" w:eastAsia="en-US"/>
        </w:rPr>
        <w:t xml:space="preserve"> </w:t>
      </w:r>
      <w:r w:rsidRPr="001B4EBB">
        <w:rPr>
          <w:color w:val="000000"/>
          <w:sz w:val="24"/>
          <w:szCs w:val="24"/>
          <w:lang w:eastAsia="en-US"/>
        </w:rPr>
        <w:t xml:space="preserve">Zamawiający jest uprawniony do żądania usunięcia </w:t>
      </w:r>
      <w:r w:rsidRPr="001B4EBB">
        <w:rPr>
          <w:color w:val="000000"/>
          <w:sz w:val="24"/>
          <w:szCs w:val="24"/>
          <w:lang w:val="pl-PL" w:eastAsia="en-US"/>
        </w:rPr>
        <w:t>Problemów</w:t>
      </w:r>
      <w:r w:rsidRPr="001B4EBB">
        <w:rPr>
          <w:color w:val="000000"/>
          <w:sz w:val="24"/>
          <w:szCs w:val="24"/>
          <w:lang w:eastAsia="en-US"/>
        </w:rPr>
        <w:t>, które ujawnią się w trakcie okresu obowiązywania gwarancji</w:t>
      </w:r>
      <w:r w:rsidRPr="001B4EBB">
        <w:rPr>
          <w:color w:val="000000"/>
          <w:sz w:val="24"/>
          <w:szCs w:val="24"/>
          <w:lang w:val="pl-PL" w:eastAsia="en-US"/>
        </w:rPr>
        <w:t xml:space="preserve">. </w:t>
      </w:r>
      <w:r w:rsidR="003D1821" w:rsidRPr="001B4EBB">
        <w:rPr>
          <w:color w:val="000000"/>
          <w:sz w:val="24"/>
          <w:szCs w:val="24"/>
          <w:lang w:eastAsia="en-US"/>
        </w:rPr>
        <w:t xml:space="preserve">Wykonawca usunie wszystkie zgłoszone </w:t>
      </w:r>
      <w:r w:rsidR="005F6C9C" w:rsidRPr="001B4EBB">
        <w:rPr>
          <w:color w:val="000000"/>
          <w:sz w:val="24"/>
          <w:szCs w:val="24"/>
          <w:lang w:val="pl-PL" w:eastAsia="en-US"/>
        </w:rPr>
        <w:t xml:space="preserve">Problemy </w:t>
      </w:r>
      <w:r w:rsidR="003D1821" w:rsidRPr="001B4EBB">
        <w:rPr>
          <w:color w:val="000000"/>
          <w:sz w:val="24"/>
          <w:szCs w:val="24"/>
          <w:lang w:eastAsia="en-US"/>
        </w:rPr>
        <w:t xml:space="preserve">nawet pomimo zakończenia okresu gwarancyjnego, o ile zostały one zgłoszone przed zakończeniem terminu obowiązywania gwarancji. </w:t>
      </w:r>
    </w:p>
    <w:p w14:paraId="6866A5EE" w14:textId="5CF8248E" w:rsidR="003D1821"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Wykonawca będzie zobowiązany do usuwania </w:t>
      </w:r>
      <w:r w:rsidR="005F6C9C" w:rsidRPr="001B4EBB">
        <w:rPr>
          <w:color w:val="000000"/>
          <w:sz w:val="24"/>
          <w:szCs w:val="24"/>
          <w:lang w:val="pl-PL" w:eastAsia="en-US"/>
        </w:rPr>
        <w:t>Problemów</w:t>
      </w:r>
      <w:r w:rsidR="0015226F" w:rsidRPr="001B4EBB">
        <w:rPr>
          <w:color w:val="000000"/>
          <w:sz w:val="24"/>
          <w:szCs w:val="24"/>
          <w:lang w:val="pl-PL" w:eastAsia="en-US"/>
        </w:rPr>
        <w:t xml:space="preserve">, których przyczyna leży w Oprogramowaniu Aplikacyjnym </w:t>
      </w:r>
      <w:r w:rsidRPr="001B4EBB">
        <w:rPr>
          <w:color w:val="000000"/>
          <w:sz w:val="24"/>
          <w:szCs w:val="24"/>
          <w:lang w:eastAsia="en-US"/>
        </w:rPr>
        <w:t>niezwłocznie, nie później niż w</w:t>
      </w:r>
      <w:r w:rsidR="0015226F" w:rsidRPr="001B4EBB">
        <w:rPr>
          <w:color w:val="000000"/>
          <w:sz w:val="24"/>
          <w:szCs w:val="24"/>
          <w:lang w:val="pl-PL" w:eastAsia="en-US"/>
        </w:rPr>
        <w:t> </w:t>
      </w:r>
      <w:r w:rsidRPr="001B4EBB">
        <w:rPr>
          <w:color w:val="000000"/>
          <w:sz w:val="24"/>
          <w:szCs w:val="24"/>
          <w:lang w:eastAsia="en-US"/>
        </w:rPr>
        <w:t>terminie:</w:t>
      </w:r>
    </w:p>
    <w:p w14:paraId="44F881F6" w14:textId="77777777" w:rsidR="001B4EBB" w:rsidRPr="001B4EBB" w:rsidRDefault="001B4EBB" w:rsidP="001B4EBB">
      <w:pPr>
        <w:pStyle w:val="Tekstpodstawowy1"/>
        <w:widowControl w:val="0"/>
        <w:ind w:left="284" w:right="23"/>
        <w:rPr>
          <w:color w:val="000000"/>
          <w:sz w:val="24"/>
          <w:szCs w:val="24"/>
          <w:lang w:eastAsia="en-US"/>
        </w:rPr>
      </w:pPr>
    </w:p>
    <w:tbl>
      <w:tblPr>
        <w:tblW w:w="4789" w:type="pc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0A0" w:firstRow="1" w:lastRow="0" w:firstColumn="1" w:lastColumn="0" w:noHBand="0" w:noVBand="0"/>
      </w:tblPr>
      <w:tblGrid>
        <w:gridCol w:w="5517"/>
        <w:gridCol w:w="3365"/>
      </w:tblGrid>
      <w:tr w:rsidR="005F6C9C" w:rsidRPr="002301DE" w14:paraId="4283A05F" w14:textId="77777777" w:rsidTr="005251CD">
        <w:tc>
          <w:tcPr>
            <w:tcW w:w="5392" w:type="dxa"/>
            <w:shd w:val="clear" w:color="auto" w:fill="F2F2F2"/>
            <w:tcMar>
              <w:left w:w="93" w:type="dxa"/>
            </w:tcMar>
          </w:tcPr>
          <w:p w14:paraId="0C9EA6CB" w14:textId="77777777" w:rsidR="005F6C9C" w:rsidRPr="001B4EBB" w:rsidRDefault="005F6C9C" w:rsidP="002301DE">
            <w:pPr>
              <w:tabs>
                <w:tab w:val="num" w:pos="284"/>
              </w:tabs>
              <w:spacing w:after="0" w:line="240" w:lineRule="auto"/>
              <w:rPr>
                <w:rFonts w:ascii="Times New Roman" w:hAnsi="Times New Roman"/>
                <w:b/>
              </w:rPr>
            </w:pPr>
            <w:r w:rsidRPr="001B4EBB">
              <w:rPr>
                <w:rFonts w:ascii="Times New Roman" w:hAnsi="Times New Roman"/>
                <w:b/>
              </w:rPr>
              <w:t>Problem</w:t>
            </w:r>
          </w:p>
        </w:tc>
        <w:tc>
          <w:tcPr>
            <w:tcW w:w="3288" w:type="dxa"/>
            <w:shd w:val="clear" w:color="auto" w:fill="F2F2F2"/>
            <w:tcMar>
              <w:left w:w="93" w:type="dxa"/>
            </w:tcMar>
          </w:tcPr>
          <w:p w14:paraId="3D7166DA" w14:textId="77777777" w:rsidR="005F6C9C" w:rsidRPr="001B4EBB" w:rsidRDefault="00D74027" w:rsidP="002301DE">
            <w:pPr>
              <w:tabs>
                <w:tab w:val="num" w:pos="284"/>
              </w:tabs>
              <w:spacing w:after="0" w:line="240" w:lineRule="auto"/>
              <w:rPr>
                <w:rFonts w:ascii="Times New Roman" w:hAnsi="Times New Roman"/>
                <w:b/>
              </w:rPr>
            </w:pPr>
            <w:r w:rsidRPr="001B4EBB">
              <w:rPr>
                <w:rFonts w:ascii="Times New Roman" w:hAnsi="Times New Roman"/>
                <w:b/>
              </w:rPr>
              <w:t>Czas</w:t>
            </w:r>
            <w:r w:rsidR="005F6C9C" w:rsidRPr="001B4EBB">
              <w:rPr>
                <w:rFonts w:ascii="Times New Roman" w:hAnsi="Times New Roman"/>
                <w:b/>
              </w:rPr>
              <w:t xml:space="preserve"> </w:t>
            </w:r>
            <w:r w:rsidR="003D1817" w:rsidRPr="001B4EBB">
              <w:rPr>
                <w:rFonts w:ascii="Times New Roman" w:hAnsi="Times New Roman"/>
                <w:b/>
              </w:rPr>
              <w:t>N</w:t>
            </w:r>
            <w:r w:rsidR="005F6C9C" w:rsidRPr="001B4EBB">
              <w:rPr>
                <w:rFonts w:ascii="Times New Roman" w:hAnsi="Times New Roman"/>
                <w:b/>
              </w:rPr>
              <w:t>aprawy</w:t>
            </w:r>
          </w:p>
        </w:tc>
      </w:tr>
      <w:tr w:rsidR="005251CD" w:rsidRPr="002301DE" w14:paraId="5518E6DE" w14:textId="77777777" w:rsidTr="005251CD">
        <w:tc>
          <w:tcPr>
            <w:tcW w:w="5392" w:type="dxa"/>
            <w:tcMar>
              <w:left w:w="93" w:type="dxa"/>
            </w:tcMar>
          </w:tcPr>
          <w:p w14:paraId="4EAC3AEC" w14:textId="77777777" w:rsidR="005251CD" w:rsidRPr="001B4EBB" w:rsidRDefault="005251CD" w:rsidP="005251CD">
            <w:pPr>
              <w:tabs>
                <w:tab w:val="num" w:pos="284"/>
              </w:tabs>
              <w:spacing w:after="0" w:line="240" w:lineRule="auto"/>
              <w:rPr>
                <w:rFonts w:ascii="Times New Roman" w:hAnsi="Times New Roman"/>
              </w:rPr>
            </w:pPr>
            <w:r w:rsidRPr="001B4EBB">
              <w:rPr>
                <w:rFonts w:ascii="Times New Roman" w:hAnsi="Times New Roman"/>
              </w:rPr>
              <w:t>Awaria</w:t>
            </w:r>
          </w:p>
        </w:tc>
        <w:tc>
          <w:tcPr>
            <w:tcW w:w="3288" w:type="dxa"/>
            <w:tcMar>
              <w:left w:w="93" w:type="dxa"/>
            </w:tcMar>
          </w:tcPr>
          <w:p w14:paraId="405D447B" w14:textId="2E7DD58D" w:rsidR="005251CD" w:rsidRPr="00D67974" w:rsidRDefault="00A91663" w:rsidP="005251CD">
            <w:pPr>
              <w:tabs>
                <w:tab w:val="num" w:pos="284"/>
              </w:tabs>
              <w:spacing w:after="0" w:line="240" w:lineRule="auto"/>
              <w:rPr>
                <w:rFonts w:ascii="Times New Roman" w:hAnsi="Times New Roman"/>
                <w:iCs/>
              </w:rPr>
            </w:pPr>
            <w:r w:rsidRPr="00D67974">
              <w:rPr>
                <w:rFonts w:ascii="Times New Roman" w:hAnsi="Times New Roman"/>
                <w:iCs/>
              </w:rPr>
              <w:t xml:space="preserve">2 </w:t>
            </w:r>
            <w:r w:rsidR="00A10E9B" w:rsidRPr="00D67974">
              <w:rPr>
                <w:rFonts w:ascii="Times New Roman" w:hAnsi="Times New Roman"/>
                <w:iCs/>
              </w:rPr>
              <w:t>dni robocze</w:t>
            </w:r>
          </w:p>
        </w:tc>
      </w:tr>
      <w:tr w:rsidR="005251CD" w:rsidRPr="002301DE" w14:paraId="363E4F9E" w14:textId="77777777" w:rsidTr="005251CD">
        <w:tc>
          <w:tcPr>
            <w:tcW w:w="5392" w:type="dxa"/>
            <w:tcMar>
              <w:left w:w="93" w:type="dxa"/>
            </w:tcMar>
          </w:tcPr>
          <w:p w14:paraId="375DB7BA" w14:textId="77777777" w:rsidR="005251CD" w:rsidRPr="001B4EBB" w:rsidRDefault="005251CD" w:rsidP="005251CD">
            <w:pPr>
              <w:tabs>
                <w:tab w:val="num" w:pos="284"/>
              </w:tabs>
              <w:spacing w:after="0" w:line="240" w:lineRule="auto"/>
              <w:rPr>
                <w:rFonts w:ascii="Times New Roman" w:hAnsi="Times New Roman"/>
              </w:rPr>
            </w:pPr>
            <w:r w:rsidRPr="001B4EBB">
              <w:rPr>
                <w:rFonts w:ascii="Times New Roman" w:hAnsi="Times New Roman"/>
              </w:rPr>
              <w:t>Błąd</w:t>
            </w:r>
          </w:p>
        </w:tc>
        <w:tc>
          <w:tcPr>
            <w:tcW w:w="3288" w:type="dxa"/>
            <w:tcMar>
              <w:left w:w="93" w:type="dxa"/>
            </w:tcMar>
          </w:tcPr>
          <w:p w14:paraId="215E35AF" w14:textId="50F6632B" w:rsidR="005251CD" w:rsidRPr="001B4EBB" w:rsidRDefault="00E464C5" w:rsidP="005251CD">
            <w:pPr>
              <w:tabs>
                <w:tab w:val="num" w:pos="284"/>
              </w:tabs>
              <w:spacing w:after="0" w:line="240" w:lineRule="auto"/>
              <w:rPr>
                <w:rFonts w:ascii="Times New Roman" w:hAnsi="Times New Roman"/>
                <w:i/>
              </w:rPr>
            </w:pPr>
            <w:r w:rsidRPr="00D67974">
              <w:rPr>
                <w:rFonts w:ascii="Times New Roman" w:hAnsi="Times New Roman"/>
                <w:iCs/>
              </w:rPr>
              <w:t>6 dni roboczych</w:t>
            </w:r>
          </w:p>
        </w:tc>
      </w:tr>
      <w:tr w:rsidR="005251CD" w:rsidRPr="002301DE" w14:paraId="4FA1A4B1" w14:textId="77777777" w:rsidTr="005251CD">
        <w:tc>
          <w:tcPr>
            <w:tcW w:w="5392" w:type="dxa"/>
            <w:tcMar>
              <w:left w:w="93" w:type="dxa"/>
            </w:tcMar>
          </w:tcPr>
          <w:p w14:paraId="0F814076" w14:textId="77777777" w:rsidR="005251CD" w:rsidRPr="001B4EBB" w:rsidRDefault="005251CD" w:rsidP="005251CD">
            <w:pPr>
              <w:tabs>
                <w:tab w:val="num" w:pos="284"/>
              </w:tabs>
              <w:spacing w:after="0" w:line="240" w:lineRule="auto"/>
              <w:rPr>
                <w:rFonts w:ascii="Times New Roman" w:hAnsi="Times New Roman"/>
              </w:rPr>
            </w:pPr>
            <w:r w:rsidRPr="001B4EBB">
              <w:rPr>
                <w:rFonts w:ascii="Times New Roman" w:hAnsi="Times New Roman"/>
              </w:rPr>
              <w:t>Wada</w:t>
            </w:r>
          </w:p>
        </w:tc>
        <w:tc>
          <w:tcPr>
            <w:tcW w:w="3288" w:type="dxa"/>
            <w:tcMar>
              <w:left w:w="93" w:type="dxa"/>
            </w:tcMar>
          </w:tcPr>
          <w:p w14:paraId="6C929D18" w14:textId="4B8CE7BD" w:rsidR="005251CD" w:rsidRPr="001B4EBB" w:rsidRDefault="00E464C5" w:rsidP="005251CD">
            <w:pPr>
              <w:tabs>
                <w:tab w:val="num" w:pos="284"/>
              </w:tabs>
              <w:spacing w:after="0" w:line="240" w:lineRule="auto"/>
              <w:rPr>
                <w:rFonts w:ascii="Times New Roman" w:hAnsi="Times New Roman"/>
                <w:i/>
              </w:rPr>
            </w:pPr>
            <w:r w:rsidRPr="00D67974">
              <w:rPr>
                <w:rFonts w:ascii="Times New Roman" w:hAnsi="Times New Roman"/>
                <w:iCs/>
              </w:rPr>
              <w:t>10</w:t>
            </w:r>
            <w:r w:rsidR="005251CD" w:rsidRPr="00D67974">
              <w:rPr>
                <w:rFonts w:ascii="Times New Roman" w:hAnsi="Times New Roman"/>
                <w:iCs/>
              </w:rPr>
              <w:t xml:space="preserve"> dni roboczych</w:t>
            </w:r>
          </w:p>
        </w:tc>
      </w:tr>
    </w:tbl>
    <w:p w14:paraId="2A615CB7" w14:textId="0D475CA3" w:rsidR="003D1821" w:rsidRPr="001B4EBB" w:rsidRDefault="003D1821" w:rsidP="00E915E2">
      <w:pPr>
        <w:pStyle w:val="Tekstpodstawowy1"/>
        <w:widowControl w:val="0"/>
        <w:numPr>
          <w:ilvl w:val="0"/>
          <w:numId w:val="18"/>
        </w:numPr>
        <w:tabs>
          <w:tab w:val="clear" w:pos="720"/>
          <w:tab w:val="num" w:pos="284"/>
        </w:tabs>
        <w:ind w:left="284" w:right="23" w:hanging="284"/>
        <w:rPr>
          <w:sz w:val="24"/>
          <w:szCs w:val="24"/>
        </w:rPr>
      </w:pPr>
      <w:r w:rsidRPr="001B4EBB">
        <w:rPr>
          <w:color w:val="000000"/>
          <w:sz w:val="24"/>
          <w:szCs w:val="24"/>
          <w:lang w:eastAsia="en-US"/>
        </w:rPr>
        <w:t xml:space="preserve">Jeżeli Wykonawca stwierdzi, </w:t>
      </w:r>
      <w:r w:rsidR="005F6C9C" w:rsidRPr="001B4EBB">
        <w:rPr>
          <w:color w:val="000000"/>
          <w:sz w:val="24"/>
          <w:szCs w:val="24"/>
          <w:lang w:val="pl-PL" w:eastAsia="en-US"/>
        </w:rPr>
        <w:t>że</w:t>
      </w:r>
      <w:r w:rsidR="005F6C9C" w:rsidRPr="001B4EBB">
        <w:rPr>
          <w:color w:val="000000"/>
          <w:sz w:val="24"/>
          <w:szCs w:val="24"/>
          <w:lang w:eastAsia="en-US"/>
        </w:rPr>
        <w:t xml:space="preserve"> </w:t>
      </w:r>
      <w:r w:rsidRPr="001B4EBB">
        <w:rPr>
          <w:color w:val="000000"/>
          <w:sz w:val="24"/>
          <w:szCs w:val="24"/>
          <w:lang w:eastAsia="en-US"/>
        </w:rPr>
        <w:t xml:space="preserve">przyczyna </w:t>
      </w:r>
      <w:r w:rsidR="005F6C9C" w:rsidRPr="001B4EBB">
        <w:rPr>
          <w:color w:val="000000"/>
          <w:sz w:val="24"/>
          <w:szCs w:val="24"/>
          <w:lang w:val="pl-PL" w:eastAsia="en-US"/>
        </w:rPr>
        <w:t xml:space="preserve">Problemu </w:t>
      </w:r>
      <w:r w:rsidR="0015226F" w:rsidRPr="001B4EBB">
        <w:rPr>
          <w:color w:val="000000"/>
          <w:sz w:val="24"/>
          <w:szCs w:val="24"/>
          <w:shd w:val="clear" w:color="auto" w:fill="FFFFFF"/>
          <w:lang w:eastAsia="en-US"/>
        </w:rPr>
        <w:t>leż</w:t>
      </w:r>
      <w:r w:rsidR="0015226F" w:rsidRPr="001B4EBB">
        <w:rPr>
          <w:color w:val="000000"/>
          <w:sz w:val="24"/>
          <w:szCs w:val="24"/>
          <w:shd w:val="clear" w:color="auto" w:fill="FFFFFF"/>
          <w:lang w:val="pl-PL" w:eastAsia="en-US"/>
        </w:rPr>
        <w:t>y poza Oprogramowaniem Aplikacyjnym</w:t>
      </w:r>
      <w:r w:rsidRPr="001B4EBB">
        <w:rPr>
          <w:color w:val="000000"/>
          <w:sz w:val="24"/>
          <w:szCs w:val="24"/>
          <w:lang w:eastAsia="en-US"/>
        </w:rPr>
        <w:t xml:space="preserve">, Wykonawca nie jest zobowiązany do </w:t>
      </w:r>
      <w:r w:rsidR="005F6C9C" w:rsidRPr="001B4EBB">
        <w:rPr>
          <w:color w:val="000000"/>
          <w:sz w:val="24"/>
          <w:szCs w:val="24"/>
          <w:lang w:val="pl-PL" w:eastAsia="en-US"/>
        </w:rPr>
        <w:t xml:space="preserve">jego </w:t>
      </w:r>
      <w:r w:rsidRPr="001B4EBB">
        <w:rPr>
          <w:color w:val="000000"/>
          <w:sz w:val="24"/>
          <w:szCs w:val="24"/>
          <w:lang w:eastAsia="en-US"/>
        </w:rPr>
        <w:t>usunięcia</w:t>
      </w:r>
      <w:r w:rsidR="005F6C9C" w:rsidRPr="001B4EBB">
        <w:rPr>
          <w:color w:val="000000"/>
          <w:sz w:val="24"/>
          <w:szCs w:val="24"/>
          <w:lang w:val="pl-PL" w:eastAsia="en-US"/>
        </w:rPr>
        <w:t>,</w:t>
      </w:r>
      <w:r w:rsidR="003D1817" w:rsidRPr="001B4EBB">
        <w:rPr>
          <w:color w:val="000000"/>
          <w:sz w:val="24"/>
          <w:szCs w:val="24"/>
          <w:lang w:eastAsia="en-US"/>
        </w:rPr>
        <w:t xml:space="preserve"> lecz jest zobowiązany</w:t>
      </w:r>
      <w:r w:rsidR="003D1817" w:rsidRPr="001B4EBB">
        <w:rPr>
          <w:color w:val="000000"/>
          <w:sz w:val="24"/>
          <w:szCs w:val="24"/>
          <w:lang w:val="pl-PL" w:eastAsia="en-US"/>
        </w:rPr>
        <w:t xml:space="preserve"> </w:t>
      </w:r>
      <w:r w:rsidRPr="001B4EBB">
        <w:rPr>
          <w:sz w:val="24"/>
          <w:szCs w:val="24"/>
        </w:rPr>
        <w:t>wskazać przyczynę nieprawidłowego działania Systemu poprzez wskazanie elementu, który ją powoduje</w:t>
      </w:r>
      <w:r w:rsidR="0015226F" w:rsidRPr="001B4EBB">
        <w:rPr>
          <w:sz w:val="24"/>
          <w:szCs w:val="24"/>
          <w:lang w:val="pl-PL"/>
        </w:rPr>
        <w:t>.</w:t>
      </w:r>
    </w:p>
    <w:p w14:paraId="742E9505" w14:textId="192C5AF3" w:rsidR="00D944E3"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Powyższe nie ma zastosowania w przypadku, gdy przyczyna </w:t>
      </w:r>
      <w:r w:rsidR="005F6C9C" w:rsidRPr="001B4EBB">
        <w:rPr>
          <w:color w:val="000000"/>
          <w:sz w:val="24"/>
          <w:szCs w:val="24"/>
          <w:lang w:eastAsia="en-US"/>
        </w:rPr>
        <w:t>Problemu</w:t>
      </w:r>
      <w:r w:rsidRPr="001B4EBB">
        <w:rPr>
          <w:color w:val="000000"/>
          <w:sz w:val="24"/>
          <w:szCs w:val="24"/>
          <w:lang w:eastAsia="en-US"/>
        </w:rPr>
        <w:t xml:space="preserve"> leży w</w:t>
      </w:r>
      <w:r w:rsidR="001B4EBB">
        <w:rPr>
          <w:color w:val="000000"/>
          <w:sz w:val="24"/>
          <w:szCs w:val="24"/>
          <w:lang w:val="pl-PL" w:eastAsia="en-US"/>
        </w:rPr>
        <w:t> </w:t>
      </w:r>
      <w:r w:rsidRPr="001B4EBB">
        <w:rPr>
          <w:color w:val="000000"/>
          <w:sz w:val="24"/>
          <w:szCs w:val="24"/>
          <w:lang w:eastAsia="en-US"/>
        </w:rPr>
        <w:t xml:space="preserve">Infrastrukturze Zamawiającego, ale jest skutkiem nieprawidłowej konfiguracji lub parametryzacji Infrastruktury Zamawiającego </w:t>
      </w:r>
      <w:r w:rsidR="00E7076F" w:rsidRPr="001B4EBB">
        <w:rPr>
          <w:color w:val="000000"/>
          <w:sz w:val="24"/>
          <w:szCs w:val="24"/>
          <w:lang w:val="pl-PL" w:eastAsia="en-US"/>
        </w:rPr>
        <w:t xml:space="preserve">lub innego elementu infrastruktury informatycznej </w:t>
      </w:r>
      <w:r w:rsidRPr="001B4EBB">
        <w:rPr>
          <w:color w:val="000000"/>
          <w:sz w:val="24"/>
          <w:szCs w:val="24"/>
          <w:lang w:eastAsia="en-US"/>
        </w:rPr>
        <w:t>przez Wykonawcę</w:t>
      </w:r>
      <w:r w:rsidR="00E7076F" w:rsidRPr="001B4EBB">
        <w:rPr>
          <w:color w:val="000000"/>
          <w:sz w:val="24"/>
          <w:szCs w:val="24"/>
          <w:lang w:val="pl-PL" w:eastAsia="en-US"/>
        </w:rPr>
        <w:t xml:space="preserve">. </w:t>
      </w:r>
      <w:r w:rsidR="00D944E3" w:rsidRPr="001B4EBB">
        <w:rPr>
          <w:color w:val="000000"/>
          <w:sz w:val="24"/>
          <w:szCs w:val="24"/>
          <w:lang w:eastAsia="en-US"/>
        </w:rPr>
        <w:t xml:space="preserve">Dla pewności Strony ustalają, że wszelkie oprogramowanie instalowane na Infrastrukturze Zamawiającego </w:t>
      </w:r>
      <w:r w:rsidR="00E7076F" w:rsidRPr="001B4EBB">
        <w:rPr>
          <w:color w:val="000000"/>
          <w:sz w:val="24"/>
          <w:szCs w:val="24"/>
          <w:lang w:val="pl-PL" w:eastAsia="en-US"/>
        </w:rPr>
        <w:t xml:space="preserve">w ramach realizacji Umowy </w:t>
      </w:r>
      <w:r w:rsidR="00D944E3" w:rsidRPr="001B4EBB">
        <w:rPr>
          <w:color w:val="000000"/>
          <w:sz w:val="24"/>
          <w:szCs w:val="24"/>
          <w:lang w:eastAsia="en-US"/>
        </w:rPr>
        <w:t xml:space="preserve">(na przykład </w:t>
      </w:r>
      <w:r w:rsidR="000D7352">
        <w:rPr>
          <w:color w:val="000000"/>
          <w:sz w:val="24"/>
          <w:szCs w:val="24"/>
          <w:lang w:val="pl-PL" w:eastAsia="en-US"/>
        </w:rPr>
        <w:t>aplikacje</w:t>
      </w:r>
      <w:r w:rsidR="00D944E3" w:rsidRPr="001B4EBB">
        <w:rPr>
          <w:color w:val="000000"/>
          <w:sz w:val="24"/>
          <w:szCs w:val="24"/>
          <w:lang w:eastAsia="en-US"/>
        </w:rPr>
        <w:t xml:space="preserve"> klienckie), a</w:t>
      </w:r>
      <w:r w:rsidR="001B4EBB">
        <w:rPr>
          <w:color w:val="000000"/>
          <w:sz w:val="24"/>
          <w:szCs w:val="24"/>
          <w:lang w:val="pl-PL" w:eastAsia="en-US"/>
        </w:rPr>
        <w:t> </w:t>
      </w:r>
      <w:r w:rsidR="00D944E3" w:rsidRPr="001B4EBB">
        <w:rPr>
          <w:color w:val="000000"/>
          <w:sz w:val="24"/>
          <w:szCs w:val="24"/>
          <w:lang w:eastAsia="en-US"/>
        </w:rPr>
        <w:t>wchodzące w</w:t>
      </w:r>
      <w:r w:rsidR="00C87E3B" w:rsidRPr="001B4EBB">
        <w:rPr>
          <w:color w:val="000000"/>
          <w:sz w:val="24"/>
          <w:szCs w:val="24"/>
          <w:lang w:val="pl-PL" w:eastAsia="en-US"/>
        </w:rPr>
        <w:t> </w:t>
      </w:r>
      <w:r w:rsidR="00D944E3" w:rsidRPr="001B4EBB">
        <w:rPr>
          <w:color w:val="000000"/>
          <w:sz w:val="24"/>
          <w:szCs w:val="24"/>
          <w:lang w:eastAsia="en-US"/>
        </w:rPr>
        <w:t xml:space="preserve">skład Systemu nie jest częścią Infrastruktury Zamawiającego. </w:t>
      </w:r>
    </w:p>
    <w:p w14:paraId="3A17D807" w14:textId="0D8F2B14" w:rsidR="00B50ABF" w:rsidRPr="001B4EBB" w:rsidRDefault="00B50ABF"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lastRenderedPageBreak/>
        <w:t>W przypadku stwierdzenia, że przyczyna Problemu leży w Oprogramowaniu Wspomagającym lub infrastrukturze dostarczanej przez Wykonawcę, Wykonawca jest zobowiązany do wykonania Obejścia, a do usunięcia Problemu jest zobowiązany niezwłocznie po zapewnieniu odpowiedniej poprawki przez producenta Oprogramowania Wspomagającego lub zrealizowania naprawy elementu infrastruktury dostarczanej przez Wykonawcę. W celu uniknięcia wątpliwości w takim przypadku wykonanie Obejścia w</w:t>
      </w:r>
      <w:r w:rsidRPr="001B4EBB">
        <w:rPr>
          <w:color w:val="000000"/>
          <w:sz w:val="24"/>
          <w:szCs w:val="24"/>
          <w:lang w:val="pl-PL" w:eastAsia="en-US"/>
        </w:rPr>
        <w:t> </w:t>
      </w:r>
      <w:r w:rsidRPr="001B4EBB">
        <w:rPr>
          <w:color w:val="000000"/>
          <w:sz w:val="24"/>
          <w:szCs w:val="24"/>
          <w:lang w:eastAsia="en-US"/>
        </w:rPr>
        <w:t>czasie uzgodnionym na naprawę stanowi należyte wykonanie Umowy i nie jest podstawą do naliczenia kar umownych, co nie zwalnia Wykonawcy z obowiązku usunięcia Problemu po udostępnieniu poprawki lub naprawie, o których mowa w zdaniu poprzednim.</w:t>
      </w:r>
    </w:p>
    <w:p w14:paraId="3FC75E15" w14:textId="77777777" w:rsidR="003D1821" w:rsidRPr="001B4EBB" w:rsidRDefault="003D1821" w:rsidP="00E915E2">
      <w:pPr>
        <w:pStyle w:val="Tekstpodstawowy1"/>
        <w:widowControl w:val="0"/>
        <w:numPr>
          <w:ilvl w:val="0"/>
          <w:numId w:val="18"/>
        </w:numPr>
        <w:tabs>
          <w:tab w:val="clear" w:pos="720"/>
          <w:tab w:val="num" w:pos="284"/>
        </w:tabs>
        <w:ind w:left="284" w:right="23" w:hanging="426"/>
        <w:rPr>
          <w:color w:val="000000"/>
          <w:sz w:val="24"/>
          <w:szCs w:val="24"/>
          <w:lang w:eastAsia="en-US"/>
        </w:rPr>
      </w:pPr>
      <w:r w:rsidRPr="001B4EBB">
        <w:rPr>
          <w:color w:val="000000"/>
          <w:sz w:val="24"/>
          <w:szCs w:val="24"/>
          <w:lang w:eastAsia="en-US"/>
        </w:rPr>
        <w:t xml:space="preserve">Wykonawca zobowiązuje się dotrzymać następujących parametrów: </w:t>
      </w:r>
    </w:p>
    <w:p w14:paraId="5E7127CA" w14:textId="28957002" w:rsidR="00D944E3" w:rsidRPr="001B4EBB" w:rsidRDefault="00D86973" w:rsidP="00E915E2">
      <w:pPr>
        <w:widowControl w:val="0"/>
        <w:numPr>
          <w:ilvl w:val="0"/>
          <w:numId w:val="54"/>
        </w:numPr>
        <w:spacing w:after="0" w:line="240" w:lineRule="auto"/>
        <w:ind w:left="567" w:hanging="283"/>
        <w:jc w:val="both"/>
        <w:rPr>
          <w:rFonts w:ascii="Times New Roman" w:hAnsi="Times New Roman"/>
          <w:sz w:val="24"/>
          <w:szCs w:val="24"/>
        </w:rPr>
      </w:pPr>
      <w:r w:rsidRPr="00D86973">
        <w:rPr>
          <w:rFonts w:ascii="Times New Roman" w:hAnsi="Times New Roman"/>
          <w:sz w:val="24"/>
          <w:szCs w:val="24"/>
        </w:rPr>
        <w:t>Czasy Naprawy określone w ust. 6 liczone są od chwili przyjęcia zgłoszenia przez Wykonawcę</w:t>
      </w:r>
      <w:r w:rsidR="00D944E3" w:rsidRPr="001B4EBB">
        <w:rPr>
          <w:rFonts w:ascii="Times New Roman" w:hAnsi="Times New Roman"/>
          <w:sz w:val="24"/>
          <w:szCs w:val="24"/>
        </w:rPr>
        <w:t xml:space="preserve">, przy </w:t>
      </w:r>
      <w:r w:rsidR="001B4B64" w:rsidRPr="001B4EBB">
        <w:rPr>
          <w:rFonts w:ascii="Times New Roman" w:hAnsi="Times New Roman"/>
          <w:sz w:val="24"/>
          <w:szCs w:val="24"/>
        </w:rPr>
        <w:t>czym,</w:t>
      </w:r>
      <w:r w:rsidR="00D944E3" w:rsidRPr="001B4EBB">
        <w:rPr>
          <w:rFonts w:ascii="Times New Roman" w:hAnsi="Times New Roman"/>
          <w:sz w:val="24"/>
          <w:szCs w:val="24"/>
        </w:rPr>
        <w:t xml:space="preserve"> jeśli zgłoszenie nastąpiło pocztą elektroniczną w dniu roboczym po godzinach pracy Wykonawcy, w sobotę, w niedzielę lub w dniu ustawowo wolnym od pracy, to bieg Czasu Naprawy rozpoczyna się następnego dnia roboczego po zgłoszeniu,</w:t>
      </w:r>
    </w:p>
    <w:p w14:paraId="36105A42" w14:textId="7FCA8EC3" w:rsidR="003D1821" w:rsidRPr="001B4EBB" w:rsidRDefault="003D1821" w:rsidP="00E915E2">
      <w:pPr>
        <w:widowControl w:val="0"/>
        <w:numPr>
          <w:ilvl w:val="0"/>
          <w:numId w:val="54"/>
        </w:numPr>
        <w:tabs>
          <w:tab w:val="num" w:pos="284"/>
        </w:tabs>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W przypadku wykrycia przez Zamawiającego </w:t>
      </w:r>
      <w:r w:rsidR="005F6C9C" w:rsidRPr="001B4EBB">
        <w:rPr>
          <w:rFonts w:ascii="Times New Roman" w:hAnsi="Times New Roman"/>
          <w:sz w:val="24"/>
          <w:szCs w:val="24"/>
        </w:rPr>
        <w:t xml:space="preserve">Problemu </w:t>
      </w:r>
      <w:r w:rsidRPr="001B4EBB">
        <w:rPr>
          <w:rFonts w:ascii="Times New Roman" w:hAnsi="Times New Roman"/>
          <w:sz w:val="24"/>
          <w:szCs w:val="24"/>
        </w:rPr>
        <w:t>Zamawiający dokona jego</w:t>
      </w:r>
      <w:r w:rsidR="005F6C9C" w:rsidRPr="001B4EBB">
        <w:rPr>
          <w:rFonts w:ascii="Times New Roman" w:hAnsi="Times New Roman"/>
          <w:sz w:val="24"/>
          <w:szCs w:val="24"/>
        </w:rPr>
        <w:t xml:space="preserve"> </w:t>
      </w:r>
      <w:r w:rsidRPr="001B4EBB">
        <w:rPr>
          <w:rFonts w:ascii="Times New Roman" w:hAnsi="Times New Roman"/>
          <w:sz w:val="24"/>
          <w:szCs w:val="24"/>
        </w:rPr>
        <w:t xml:space="preserve">zgłoszenia oraz nada mu kategorię. </w:t>
      </w:r>
      <w:r w:rsidR="003718F6" w:rsidRPr="001B4EBB">
        <w:rPr>
          <w:rFonts w:ascii="Times New Roman" w:hAnsi="Times New Roman"/>
          <w:sz w:val="24"/>
          <w:szCs w:val="24"/>
        </w:rPr>
        <w:t xml:space="preserve">Zgłoszenie będzie zawierać opis Problemu. </w:t>
      </w:r>
      <w:r w:rsidRPr="001B4EBB">
        <w:rPr>
          <w:rFonts w:ascii="Times New Roman" w:hAnsi="Times New Roman"/>
          <w:sz w:val="24"/>
          <w:szCs w:val="24"/>
        </w:rPr>
        <w:t xml:space="preserve">Wykonawca zobowiązuje się rejestrować </w:t>
      </w:r>
      <w:r w:rsidR="00D82047" w:rsidRPr="001B4EBB">
        <w:rPr>
          <w:rFonts w:ascii="Times New Roman" w:hAnsi="Times New Roman"/>
          <w:sz w:val="24"/>
          <w:szCs w:val="24"/>
        </w:rPr>
        <w:t>Problemy</w:t>
      </w:r>
      <w:r w:rsidRPr="001B4EBB">
        <w:rPr>
          <w:rFonts w:ascii="Times New Roman" w:hAnsi="Times New Roman"/>
          <w:sz w:val="24"/>
          <w:szCs w:val="24"/>
        </w:rPr>
        <w:t xml:space="preserve">, wykorzystując rozwiązania umożliwiające raportowanie zgłoszeń wraz z danymi pozwalającymi </w:t>
      </w:r>
      <w:r w:rsidR="005F6C9C" w:rsidRPr="001B4EBB">
        <w:rPr>
          <w:rFonts w:ascii="Times New Roman" w:hAnsi="Times New Roman"/>
          <w:sz w:val="24"/>
          <w:szCs w:val="24"/>
        </w:rPr>
        <w:t>co najmniej</w:t>
      </w:r>
      <w:r w:rsidRPr="001B4EBB">
        <w:rPr>
          <w:rFonts w:ascii="Times New Roman" w:hAnsi="Times New Roman"/>
          <w:sz w:val="24"/>
          <w:szCs w:val="24"/>
        </w:rPr>
        <w:t xml:space="preserve"> na śledzenie czasu ich usunięcia. </w:t>
      </w:r>
      <w:r w:rsidR="003718F6" w:rsidRPr="001B4EBB">
        <w:rPr>
          <w:rFonts w:ascii="Times New Roman" w:hAnsi="Times New Roman"/>
          <w:sz w:val="24"/>
          <w:szCs w:val="24"/>
        </w:rPr>
        <w:t>W przypadku gdy Wykonawca wykaże, że Problem został przez Zamawiającego skategoryzowany nieprawidłowo w oparciu o definicje wskazane w §2 Umowy, ma prawo do zmiany kategorii Problemu zgodnie ze stanem faktycznym, niezwłocznie informując o tym Zamawiającego.</w:t>
      </w:r>
      <w:r w:rsidR="00307561" w:rsidRPr="00307561">
        <w:rPr>
          <w:rFonts w:ascii="Times New Roman" w:hAnsi="Times New Roman"/>
          <w:sz w:val="24"/>
          <w:szCs w:val="24"/>
        </w:rPr>
        <w:t xml:space="preserve"> </w:t>
      </w:r>
      <w:r w:rsidRPr="001B4EBB">
        <w:rPr>
          <w:rFonts w:ascii="Times New Roman" w:hAnsi="Times New Roman"/>
          <w:sz w:val="24"/>
          <w:szCs w:val="24"/>
        </w:rPr>
        <w:t xml:space="preserve">Wykonawca będzie przyjmował zgłoszenia przekazywane w następujący sposób: </w:t>
      </w:r>
    </w:p>
    <w:p w14:paraId="2C6362B4" w14:textId="77777777" w:rsidR="003D1821" w:rsidRPr="001B4EBB" w:rsidRDefault="003D1821" w:rsidP="00E915E2">
      <w:pPr>
        <w:pStyle w:val="Tekstpodstawowy1"/>
        <w:widowControl w:val="0"/>
        <w:numPr>
          <w:ilvl w:val="2"/>
          <w:numId w:val="55"/>
        </w:numPr>
        <w:ind w:left="851" w:right="23" w:hanging="284"/>
        <w:rPr>
          <w:sz w:val="24"/>
          <w:szCs w:val="24"/>
        </w:rPr>
      </w:pPr>
      <w:r w:rsidRPr="001B4EBB">
        <w:rPr>
          <w:sz w:val="24"/>
          <w:szCs w:val="24"/>
        </w:rPr>
        <w:t xml:space="preserve">za pomocą aplikacji serwisowej (systemu zgłoszeniowego) udostępnionej przez Wykonawcę lub </w:t>
      </w:r>
    </w:p>
    <w:p w14:paraId="7BCE6D3A" w14:textId="77777777" w:rsidR="003D1821" w:rsidRPr="001B4EBB" w:rsidRDefault="003D1821" w:rsidP="00E915E2">
      <w:pPr>
        <w:pStyle w:val="Tekstpodstawowy1"/>
        <w:widowControl w:val="0"/>
        <w:numPr>
          <w:ilvl w:val="2"/>
          <w:numId w:val="55"/>
        </w:numPr>
        <w:ind w:left="851" w:right="23" w:hanging="284"/>
        <w:rPr>
          <w:sz w:val="24"/>
          <w:szCs w:val="24"/>
        </w:rPr>
      </w:pPr>
      <w:r w:rsidRPr="001B4EBB">
        <w:rPr>
          <w:sz w:val="24"/>
          <w:szCs w:val="24"/>
        </w:rPr>
        <w:t xml:space="preserve">przez przesłanie zgłoszenia pocztą elektroniczną na adres wskazany w </w:t>
      </w:r>
      <w:r w:rsidR="005909D6" w:rsidRPr="001B4EBB">
        <w:rPr>
          <w:sz w:val="24"/>
          <w:szCs w:val="24"/>
        </w:rPr>
        <w:t xml:space="preserve">ust. </w:t>
      </w:r>
      <w:r w:rsidR="00B75E22" w:rsidRPr="001B4EBB">
        <w:rPr>
          <w:sz w:val="24"/>
          <w:szCs w:val="24"/>
        </w:rPr>
        <w:t>4</w:t>
      </w:r>
      <w:r w:rsidRPr="001B4EBB">
        <w:rPr>
          <w:sz w:val="24"/>
          <w:szCs w:val="24"/>
        </w:rPr>
        <w:t xml:space="preserve">, lub </w:t>
      </w:r>
    </w:p>
    <w:p w14:paraId="3941421B" w14:textId="77777777" w:rsidR="00F416E1" w:rsidRPr="001B4EBB" w:rsidRDefault="003D1821" w:rsidP="00E915E2">
      <w:pPr>
        <w:pStyle w:val="Tekstpodstawowy1"/>
        <w:widowControl w:val="0"/>
        <w:numPr>
          <w:ilvl w:val="2"/>
          <w:numId w:val="55"/>
        </w:numPr>
        <w:ind w:left="851" w:right="23" w:hanging="284"/>
        <w:rPr>
          <w:sz w:val="24"/>
          <w:szCs w:val="24"/>
        </w:rPr>
      </w:pPr>
      <w:r w:rsidRPr="001B4EBB">
        <w:rPr>
          <w:sz w:val="24"/>
          <w:szCs w:val="24"/>
        </w:rPr>
        <w:t xml:space="preserve">przez zgłoszenie drogą telefoniczną na numer wskazany w ust. </w:t>
      </w:r>
      <w:r w:rsidR="00B75E22" w:rsidRPr="001B4EBB">
        <w:rPr>
          <w:sz w:val="24"/>
          <w:szCs w:val="24"/>
        </w:rPr>
        <w:t>4</w:t>
      </w:r>
      <w:r w:rsidRPr="001B4EBB">
        <w:rPr>
          <w:sz w:val="24"/>
          <w:szCs w:val="24"/>
        </w:rPr>
        <w:t xml:space="preserve">. </w:t>
      </w:r>
    </w:p>
    <w:p w14:paraId="1791DF5A" w14:textId="7770E618" w:rsidR="003D1821" w:rsidRPr="001B4EBB" w:rsidRDefault="003D1821" w:rsidP="001B4EBB">
      <w:pPr>
        <w:pStyle w:val="Tekstpodstawowy1"/>
        <w:widowControl w:val="0"/>
        <w:ind w:left="567" w:right="23"/>
        <w:rPr>
          <w:sz w:val="24"/>
          <w:szCs w:val="24"/>
        </w:rPr>
      </w:pPr>
      <w:r w:rsidRPr="001B4EBB">
        <w:rPr>
          <w:sz w:val="24"/>
          <w:szCs w:val="24"/>
        </w:rPr>
        <w:t>Zamawiający może dokonać zgłoszenia za pomocą innyc</w:t>
      </w:r>
      <w:r w:rsidR="007A5BE5" w:rsidRPr="001B4EBB">
        <w:rPr>
          <w:sz w:val="24"/>
          <w:szCs w:val="24"/>
        </w:rPr>
        <w:t>h kanałów komunikacji uzgodnionych</w:t>
      </w:r>
      <w:r w:rsidRPr="001B4EBB">
        <w:rPr>
          <w:sz w:val="24"/>
          <w:szCs w:val="24"/>
        </w:rPr>
        <w:t xml:space="preserve"> </w:t>
      </w:r>
      <w:r w:rsidR="00D944E3" w:rsidRPr="001B4EBB">
        <w:rPr>
          <w:sz w:val="24"/>
          <w:szCs w:val="24"/>
        </w:rPr>
        <w:t xml:space="preserve">pisemnie </w:t>
      </w:r>
      <w:r w:rsidRPr="001B4EBB">
        <w:rPr>
          <w:sz w:val="24"/>
          <w:szCs w:val="24"/>
        </w:rPr>
        <w:t xml:space="preserve">pomiędzy Stronami, a zgłoszenie dokonane za pomocą każdego z nich jest uznawane za dokonane skutecznie z chwilą, gdy zgłoszenie dotarło do Wykonawcy lub zostało wprowadzone do środka komunikacji elektronicznej w taki sposób, że Wykonawca mógł zapoznać się z jego treścią. </w:t>
      </w:r>
    </w:p>
    <w:p w14:paraId="5232357E" w14:textId="1DF8C3F6" w:rsidR="003D1821" w:rsidRPr="001B4EBB" w:rsidRDefault="003D1821" w:rsidP="00E915E2">
      <w:pPr>
        <w:widowControl w:val="0"/>
        <w:numPr>
          <w:ilvl w:val="0"/>
          <w:numId w:val="54"/>
        </w:numPr>
        <w:tabs>
          <w:tab w:val="num" w:pos="284"/>
        </w:tabs>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Czas Naprawy uważa się za dochowany z chwilą zgłoszenia dokonania naprawy, jeżeli </w:t>
      </w:r>
      <w:r w:rsidR="00D82047" w:rsidRPr="001B4EBB">
        <w:rPr>
          <w:rFonts w:ascii="Times New Roman" w:hAnsi="Times New Roman"/>
          <w:sz w:val="24"/>
          <w:szCs w:val="24"/>
        </w:rPr>
        <w:t xml:space="preserve">Problem </w:t>
      </w:r>
      <w:r w:rsidRPr="001B4EBB">
        <w:rPr>
          <w:rFonts w:ascii="Times New Roman" w:hAnsi="Times New Roman"/>
          <w:sz w:val="24"/>
          <w:szCs w:val="24"/>
        </w:rPr>
        <w:t xml:space="preserve">został faktycznie usunięty. Jeżeli okaże się podczas weryfikacji usunięcia </w:t>
      </w:r>
      <w:r w:rsidR="00D82047" w:rsidRPr="001B4EBB">
        <w:rPr>
          <w:rFonts w:ascii="Times New Roman" w:hAnsi="Times New Roman"/>
          <w:sz w:val="24"/>
          <w:szCs w:val="24"/>
        </w:rPr>
        <w:t>Problemu</w:t>
      </w:r>
      <w:r w:rsidRPr="001B4EBB">
        <w:rPr>
          <w:rFonts w:ascii="Times New Roman" w:hAnsi="Times New Roman"/>
          <w:sz w:val="24"/>
          <w:szCs w:val="24"/>
        </w:rPr>
        <w:t xml:space="preserve">, że </w:t>
      </w:r>
      <w:r w:rsidR="00D82047" w:rsidRPr="001B4EBB">
        <w:rPr>
          <w:rFonts w:ascii="Times New Roman" w:hAnsi="Times New Roman"/>
          <w:sz w:val="24"/>
          <w:szCs w:val="24"/>
        </w:rPr>
        <w:t xml:space="preserve">Problem </w:t>
      </w:r>
      <w:r w:rsidRPr="001B4EBB">
        <w:rPr>
          <w:rFonts w:ascii="Times New Roman" w:hAnsi="Times New Roman"/>
          <w:sz w:val="24"/>
          <w:szCs w:val="24"/>
        </w:rPr>
        <w:t>nie został usunięty</w:t>
      </w:r>
      <w:r w:rsidR="009148FF" w:rsidRPr="009148FF">
        <w:t xml:space="preserve"> </w:t>
      </w:r>
      <w:r w:rsidR="009148FF" w:rsidRPr="009148FF">
        <w:rPr>
          <w:rFonts w:ascii="Times New Roman" w:hAnsi="Times New Roman"/>
          <w:sz w:val="24"/>
          <w:szCs w:val="24"/>
        </w:rPr>
        <w:t>lub sposób usunięcia Problemu nie doprowadził do przywrócenia pełnej prawidłowej funkcjonalności Oprogramowania Aplikacyjnego</w:t>
      </w:r>
      <w:r w:rsidRPr="001B4EBB">
        <w:rPr>
          <w:rFonts w:ascii="Times New Roman" w:hAnsi="Times New Roman"/>
          <w:sz w:val="24"/>
          <w:szCs w:val="24"/>
        </w:rPr>
        <w:t>, Czas Naprawy jest dochowany dopiero z</w:t>
      </w:r>
      <w:r w:rsidR="001B4EBB">
        <w:rPr>
          <w:rFonts w:ascii="Times New Roman" w:hAnsi="Times New Roman"/>
          <w:sz w:val="24"/>
          <w:szCs w:val="24"/>
        </w:rPr>
        <w:t> </w:t>
      </w:r>
      <w:r w:rsidRPr="001B4EBB">
        <w:rPr>
          <w:rFonts w:ascii="Times New Roman" w:hAnsi="Times New Roman"/>
          <w:sz w:val="24"/>
          <w:szCs w:val="24"/>
        </w:rPr>
        <w:t xml:space="preserve">chwilą </w:t>
      </w:r>
      <w:r w:rsidR="00DD6546" w:rsidRPr="001B4EBB">
        <w:rPr>
          <w:rFonts w:ascii="Times New Roman" w:hAnsi="Times New Roman"/>
          <w:sz w:val="24"/>
          <w:szCs w:val="24"/>
        </w:rPr>
        <w:t>dokonania naprawy</w:t>
      </w:r>
      <w:r w:rsidRPr="001B4EBB">
        <w:rPr>
          <w:rFonts w:ascii="Times New Roman" w:hAnsi="Times New Roman"/>
          <w:sz w:val="24"/>
          <w:szCs w:val="24"/>
        </w:rPr>
        <w:t xml:space="preserve"> faktycznie usuwającej </w:t>
      </w:r>
      <w:r w:rsidR="00D82047" w:rsidRPr="001B4EBB">
        <w:rPr>
          <w:rFonts w:ascii="Times New Roman" w:hAnsi="Times New Roman"/>
          <w:sz w:val="24"/>
          <w:szCs w:val="24"/>
        </w:rPr>
        <w:t>Problem</w:t>
      </w:r>
      <w:r w:rsidRPr="001B4EBB">
        <w:rPr>
          <w:rFonts w:ascii="Times New Roman" w:hAnsi="Times New Roman"/>
          <w:sz w:val="24"/>
          <w:szCs w:val="24"/>
        </w:rPr>
        <w:t xml:space="preserve">. </w:t>
      </w:r>
    </w:p>
    <w:p w14:paraId="6B3B0CA5" w14:textId="77777777" w:rsidR="003D1821" w:rsidRPr="001B4EBB" w:rsidRDefault="003D1821" w:rsidP="00E915E2">
      <w:pPr>
        <w:widowControl w:val="0"/>
        <w:numPr>
          <w:ilvl w:val="0"/>
          <w:numId w:val="54"/>
        </w:numPr>
        <w:tabs>
          <w:tab w:val="num" w:pos="284"/>
        </w:tabs>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Jeżeli Wykonawca w Czasie Naprawy dostarczy rozwiązanie pozwalające na obejście Problemu, Czas Naprawy może ulec </w:t>
      </w:r>
      <w:r w:rsidR="00DD6546" w:rsidRPr="001B4EBB">
        <w:rPr>
          <w:rFonts w:ascii="Times New Roman" w:hAnsi="Times New Roman"/>
          <w:sz w:val="24"/>
          <w:szCs w:val="24"/>
        </w:rPr>
        <w:t>trzy</w:t>
      </w:r>
      <w:r w:rsidRPr="001B4EBB">
        <w:rPr>
          <w:rFonts w:ascii="Times New Roman" w:hAnsi="Times New Roman"/>
          <w:sz w:val="24"/>
          <w:szCs w:val="24"/>
        </w:rPr>
        <w:t xml:space="preserve">krotnemu wydłużeniu. </w:t>
      </w:r>
    </w:p>
    <w:p w14:paraId="53610908" w14:textId="77777777" w:rsidR="003D1821" w:rsidRPr="001B4EBB" w:rsidRDefault="003D182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Umowa stanowi dokument gwarancyjny bez konieczności składania dodatkowego dokumentu na okoliczność udzielenia gwarancji, poza wymienionymi w Umowie. </w:t>
      </w:r>
    </w:p>
    <w:p w14:paraId="4CA451BF" w14:textId="77777777" w:rsidR="003D1821" w:rsidRPr="001B4EBB" w:rsidRDefault="003D182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Zamawiający nie jest zobowiązany do wydania Systemu lub jego elementu w celu świadczenia usług gwarancyjnych, w rozumieniu przepisów </w:t>
      </w:r>
      <w:r w:rsidR="006126C6" w:rsidRPr="001B4EBB">
        <w:rPr>
          <w:color w:val="000000"/>
          <w:sz w:val="24"/>
          <w:szCs w:val="24"/>
          <w:lang w:eastAsia="en-US"/>
        </w:rPr>
        <w:t xml:space="preserve">ustawy </w:t>
      </w:r>
      <w:r w:rsidRPr="001B4EBB">
        <w:rPr>
          <w:color w:val="000000"/>
          <w:sz w:val="24"/>
          <w:szCs w:val="24"/>
          <w:lang w:eastAsia="en-US"/>
        </w:rPr>
        <w:t>Kodeks cywiln</w:t>
      </w:r>
      <w:r w:rsidR="006126C6" w:rsidRPr="001B4EBB">
        <w:rPr>
          <w:color w:val="000000"/>
          <w:sz w:val="24"/>
          <w:szCs w:val="24"/>
          <w:lang w:eastAsia="en-US"/>
        </w:rPr>
        <w:t>y</w:t>
      </w:r>
      <w:r w:rsidRPr="001B4EBB">
        <w:rPr>
          <w:color w:val="000000"/>
          <w:sz w:val="24"/>
          <w:szCs w:val="24"/>
          <w:lang w:eastAsia="en-US"/>
        </w:rPr>
        <w:t xml:space="preserve"> o</w:t>
      </w:r>
      <w:r w:rsidR="001B4EBB">
        <w:rPr>
          <w:color w:val="000000"/>
          <w:sz w:val="24"/>
          <w:szCs w:val="24"/>
          <w:lang w:val="pl-PL" w:eastAsia="en-US"/>
        </w:rPr>
        <w:t> </w:t>
      </w:r>
      <w:r w:rsidRPr="001B4EBB">
        <w:rPr>
          <w:color w:val="000000"/>
          <w:sz w:val="24"/>
          <w:szCs w:val="24"/>
          <w:lang w:eastAsia="en-US"/>
        </w:rPr>
        <w:t xml:space="preserve">gwarancji. </w:t>
      </w:r>
    </w:p>
    <w:p w14:paraId="4332C962" w14:textId="60D8E6E1" w:rsidR="00D43FD4" w:rsidRDefault="00D43FD4" w:rsidP="00E915E2">
      <w:pPr>
        <w:pStyle w:val="Tekstpodstawowy1"/>
        <w:widowControl w:val="0"/>
        <w:numPr>
          <w:ilvl w:val="0"/>
          <w:numId w:val="18"/>
        </w:numPr>
        <w:tabs>
          <w:tab w:val="clear" w:pos="720"/>
        </w:tabs>
        <w:ind w:left="284" w:right="23" w:hanging="426"/>
        <w:rPr>
          <w:color w:val="000000"/>
          <w:sz w:val="24"/>
          <w:szCs w:val="24"/>
          <w:lang w:eastAsia="en-US"/>
        </w:rPr>
      </w:pPr>
      <w:r w:rsidRPr="00D43FD4">
        <w:rPr>
          <w:color w:val="000000"/>
          <w:sz w:val="24"/>
          <w:szCs w:val="24"/>
          <w:lang w:eastAsia="en-US"/>
        </w:rPr>
        <w:t xml:space="preserve">Gwarancja na </w:t>
      </w:r>
      <w:r>
        <w:rPr>
          <w:color w:val="000000"/>
          <w:sz w:val="24"/>
          <w:szCs w:val="24"/>
          <w:lang w:val="pl-PL" w:eastAsia="en-US"/>
        </w:rPr>
        <w:t>Infrastrukturę Sprzętową</w:t>
      </w:r>
      <w:r w:rsidRPr="00D43FD4">
        <w:rPr>
          <w:color w:val="000000"/>
          <w:sz w:val="24"/>
          <w:szCs w:val="24"/>
          <w:lang w:eastAsia="en-US"/>
        </w:rPr>
        <w:t xml:space="preserve"> udzielona jest począwszy od dnia </w:t>
      </w:r>
      <w:r w:rsidR="00842602">
        <w:rPr>
          <w:color w:val="000000"/>
          <w:sz w:val="24"/>
          <w:szCs w:val="24"/>
          <w:lang w:val="pl-PL" w:eastAsia="en-US"/>
        </w:rPr>
        <w:t xml:space="preserve">następnego po dokonaniu </w:t>
      </w:r>
      <w:r w:rsidRPr="00D43FD4">
        <w:rPr>
          <w:color w:val="000000"/>
          <w:sz w:val="24"/>
          <w:szCs w:val="24"/>
          <w:lang w:eastAsia="en-US"/>
        </w:rPr>
        <w:t xml:space="preserve">odbioru </w:t>
      </w:r>
      <w:r w:rsidR="00E20C8B">
        <w:rPr>
          <w:color w:val="000000"/>
          <w:sz w:val="24"/>
          <w:szCs w:val="24"/>
          <w:lang w:val="pl-PL" w:eastAsia="en-US"/>
        </w:rPr>
        <w:t xml:space="preserve">końcowego </w:t>
      </w:r>
      <w:r w:rsidRPr="00D43FD4">
        <w:rPr>
          <w:color w:val="000000"/>
          <w:sz w:val="24"/>
          <w:szCs w:val="24"/>
          <w:lang w:eastAsia="en-US"/>
        </w:rPr>
        <w:t xml:space="preserve">przedmiotu umowy </w:t>
      </w:r>
      <w:r>
        <w:rPr>
          <w:color w:val="000000"/>
          <w:sz w:val="24"/>
          <w:szCs w:val="24"/>
          <w:lang w:val="pl-PL" w:eastAsia="en-US"/>
        </w:rPr>
        <w:t xml:space="preserve">– Infrastruktury Sprzętowej </w:t>
      </w:r>
      <w:r w:rsidRPr="00D43FD4">
        <w:rPr>
          <w:color w:val="000000"/>
          <w:sz w:val="24"/>
          <w:szCs w:val="24"/>
          <w:lang w:eastAsia="en-US"/>
        </w:rPr>
        <w:t>na okres ….. [</w:t>
      </w:r>
      <w:r w:rsidRPr="00D43FD4">
        <w:rPr>
          <w:i/>
          <w:iCs/>
          <w:color w:val="000000"/>
          <w:sz w:val="24"/>
          <w:szCs w:val="24"/>
          <w:lang w:eastAsia="en-US"/>
        </w:rPr>
        <w:t>uzupełnić zgodnie z ofertą Wykonawcy</w:t>
      </w:r>
      <w:r w:rsidRPr="00D43FD4">
        <w:rPr>
          <w:color w:val="000000"/>
          <w:sz w:val="24"/>
          <w:szCs w:val="24"/>
          <w:lang w:eastAsia="en-US"/>
        </w:rPr>
        <w:t>]</w:t>
      </w:r>
      <w:r>
        <w:rPr>
          <w:color w:val="000000"/>
          <w:sz w:val="24"/>
          <w:szCs w:val="24"/>
          <w:lang w:val="pl-PL" w:eastAsia="en-US"/>
        </w:rPr>
        <w:t xml:space="preserve"> </w:t>
      </w:r>
      <w:r w:rsidRPr="00D43FD4">
        <w:rPr>
          <w:color w:val="000000"/>
          <w:sz w:val="24"/>
          <w:szCs w:val="24"/>
          <w:lang w:eastAsia="en-US"/>
        </w:rPr>
        <w:t>miesięcy.</w:t>
      </w:r>
    </w:p>
    <w:p w14:paraId="0BB3BED8" w14:textId="1B4BF7CD" w:rsidR="003D1821" w:rsidRPr="001B4EBB" w:rsidRDefault="003D182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lastRenderedPageBreak/>
        <w:t xml:space="preserve">W zakresie jakichkolwiek </w:t>
      </w:r>
      <w:r w:rsidR="00AF0589" w:rsidRPr="001B4EBB">
        <w:rPr>
          <w:color w:val="000000"/>
          <w:sz w:val="24"/>
          <w:szCs w:val="24"/>
          <w:lang w:eastAsia="en-US"/>
        </w:rPr>
        <w:t>U</w:t>
      </w:r>
      <w:r w:rsidRPr="001B4EBB">
        <w:rPr>
          <w:color w:val="000000"/>
          <w:sz w:val="24"/>
          <w:szCs w:val="24"/>
          <w:lang w:eastAsia="en-US"/>
        </w:rPr>
        <w:t xml:space="preserve">tworów dostarczonych przez Wykonawcę w ramach wykonywania gwarancji mają zastosowanie postanowienia paragrafów regulujących prawa własności intelektualnej. Zamawiający nabywa – odpowiednio – autorskie prawa majątkowe lub licencje do </w:t>
      </w:r>
      <w:r w:rsidR="00AF0589" w:rsidRPr="001B4EBB">
        <w:rPr>
          <w:color w:val="000000"/>
          <w:sz w:val="24"/>
          <w:szCs w:val="24"/>
          <w:lang w:eastAsia="en-US"/>
        </w:rPr>
        <w:t>U</w:t>
      </w:r>
      <w:r w:rsidRPr="001B4EBB">
        <w:rPr>
          <w:color w:val="000000"/>
          <w:sz w:val="24"/>
          <w:szCs w:val="24"/>
          <w:lang w:eastAsia="en-US"/>
        </w:rPr>
        <w:t xml:space="preserve">tworów dostarczonych w ramach gwarancji. </w:t>
      </w:r>
    </w:p>
    <w:p w14:paraId="09AD0C56" w14:textId="77777777" w:rsidR="00B75E22" w:rsidRPr="001B4EBB" w:rsidRDefault="00B75E22"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Gwarancja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14:paraId="4EBEE4A1" w14:textId="77777777" w:rsidR="00B41A91" w:rsidRPr="001B4EBB" w:rsidRDefault="003D182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Gwarancja nie wyłącza, nie ogranicza ani nie zawiesza uprawnień Zamawiającego wynikających z</w:t>
      </w:r>
      <w:r w:rsidR="007D72CB" w:rsidRPr="001B4EBB">
        <w:rPr>
          <w:color w:val="000000"/>
          <w:sz w:val="24"/>
          <w:szCs w:val="24"/>
          <w:lang w:eastAsia="en-US"/>
        </w:rPr>
        <w:t> </w:t>
      </w:r>
      <w:r w:rsidRPr="001B4EBB">
        <w:rPr>
          <w:color w:val="000000"/>
          <w:sz w:val="24"/>
          <w:szCs w:val="24"/>
          <w:lang w:eastAsia="en-US"/>
        </w:rPr>
        <w:t xml:space="preserve">przepisów prawa o rękojmi za wady. </w:t>
      </w:r>
      <w:r w:rsidR="0016737E" w:rsidRPr="001B4EBB">
        <w:rPr>
          <w:color w:val="000000"/>
          <w:sz w:val="24"/>
          <w:szCs w:val="24"/>
          <w:lang w:eastAsia="en-US"/>
        </w:rPr>
        <w:t xml:space="preserve">Niezależnie od uprawnień wynikających z gwarancji, </w:t>
      </w:r>
      <w:r w:rsidRPr="001B4EBB">
        <w:rPr>
          <w:color w:val="000000"/>
          <w:sz w:val="24"/>
          <w:szCs w:val="24"/>
          <w:lang w:eastAsia="en-US"/>
        </w:rPr>
        <w:t>Zamawiający uprawniony jest do wykonywania uprawnień z</w:t>
      </w:r>
      <w:r w:rsidR="001B4EBB">
        <w:rPr>
          <w:color w:val="000000"/>
          <w:sz w:val="24"/>
          <w:szCs w:val="24"/>
          <w:lang w:val="pl-PL" w:eastAsia="en-US"/>
        </w:rPr>
        <w:t> </w:t>
      </w:r>
      <w:r w:rsidRPr="001B4EBB">
        <w:rPr>
          <w:color w:val="000000"/>
          <w:sz w:val="24"/>
          <w:szCs w:val="24"/>
          <w:lang w:eastAsia="en-US"/>
        </w:rPr>
        <w:t xml:space="preserve">tytułu rękojmi </w:t>
      </w:r>
      <w:r w:rsidR="0016737E" w:rsidRPr="001B4EBB">
        <w:rPr>
          <w:color w:val="000000"/>
          <w:sz w:val="24"/>
          <w:szCs w:val="24"/>
          <w:lang w:eastAsia="en-US"/>
        </w:rPr>
        <w:t xml:space="preserve">na zasadach ogólnych. </w:t>
      </w:r>
    </w:p>
    <w:p w14:paraId="0C55E6D5" w14:textId="0F2E9EA9" w:rsidR="00B41A91" w:rsidRPr="001B4EBB" w:rsidRDefault="00B41A9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Wykonawca jest odpowiedzialny względem Zamawiającego, jeżeli wykonany </w:t>
      </w:r>
      <w:r w:rsidR="00980D1F" w:rsidRPr="001B4EBB">
        <w:rPr>
          <w:color w:val="000000"/>
          <w:sz w:val="24"/>
          <w:szCs w:val="24"/>
          <w:lang w:eastAsia="en-US"/>
        </w:rPr>
        <w:t>przedmiot</w:t>
      </w:r>
      <w:r w:rsidRPr="001B4EBB">
        <w:rPr>
          <w:color w:val="000000"/>
          <w:sz w:val="24"/>
          <w:szCs w:val="24"/>
          <w:lang w:eastAsia="en-US"/>
        </w:rPr>
        <w:t xml:space="preserve"> </w:t>
      </w:r>
      <w:r w:rsidR="003E5E7A">
        <w:rPr>
          <w:color w:val="000000"/>
          <w:sz w:val="24"/>
          <w:szCs w:val="24"/>
          <w:lang w:val="pl-PL" w:eastAsia="en-US"/>
        </w:rPr>
        <w:t>u</w:t>
      </w:r>
      <w:r w:rsidRPr="001B4EBB">
        <w:rPr>
          <w:color w:val="000000"/>
          <w:sz w:val="24"/>
          <w:szCs w:val="24"/>
          <w:lang w:eastAsia="en-US"/>
        </w:rPr>
        <w:t xml:space="preserve">mowy ma wady zmniejszające jego wartość lub użyteczność ze względu na cel oznaczony w Umowie albo wynikający z okoliczności lub przeznaczenia </w:t>
      </w:r>
      <w:r w:rsidR="003B1222" w:rsidRPr="001B4EBB">
        <w:rPr>
          <w:color w:val="000000"/>
          <w:sz w:val="24"/>
          <w:szCs w:val="24"/>
          <w:lang w:eastAsia="en-US"/>
        </w:rPr>
        <w:t>przedmiotu</w:t>
      </w:r>
      <w:r w:rsidR="003718F6" w:rsidRPr="001B4EBB">
        <w:rPr>
          <w:color w:val="000000"/>
          <w:sz w:val="24"/>
          <w:szCs w:val="24"/>
          <w:lang w:eastAsia="en-US"/>
        </w:rPr>
        <w:t xml:space="preserve"> </w:t>
      </w:r>
      <w:r w:rsidR="003E5E7A">
        <w:rPr>
          <w:color w:val="000000"/>
          <w:sz w:val="24"/>
          <w:szCs w:val="24"/>
          <w:lang w:val="pl-PL" w:eastAsia="en-US"/>
        </w:rPr>
        <w:t>u</w:t>
      </w:r>
      <w:r w:rsidR="003718F6" w:rsidRPr="001B4EBB">
        <w:rPr>
          <w:color w:val="000000"/>
          <w:sz w:val="24"/>
          <w:szCs w:val="24"/>
          <w:lang w:eastAsia="en-US"/>
        </w:rPr>
        <w:t>mowy.</w:t>
      </w:r>
      <w:r w:rsidRPr="001B4EBB">
        <w:rPr>
          <w:color w:val="000000"/>
          <w:sz w:val="24"/>
          <w:szCs w:val="24"/>
          <w:lang w:eastAsia="en-US"/>
        </w:rPr>
        <w:t xml:space="preserve"> </w:t>
      </w:r>
    </w:p>
    <w:p w14:paraId="568533E6" w14:textId="77777777" w:rsidR="00B41A91" w:rsidRPr="001B4EBB" w:rsidRDefault="00B41A9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Strony ustalają, że Zamawiającemu przysługuje rękojmia za wady na cały wykonany </w:t>
      </w:r>
      <w:r w:rsidR="00980D1F" w:rsidRPr="001B4EBB">
        <w:rPr>
          <w:color w:val="000000"/>
          <w:sz w:val="24"/>
          <w:szCs w:val="24"/>
          <w:lang w:eastAsia="en-US"/>
        </w:rPr>
        <w:t>przedmiot</w:t>
      </w:r>
      <w:r w:rsidRPr="001B4EBB">
        <w:rPr>
          <w:color w:val="000000"/>
          <w:sz w:val="24"/>
          <w:szCs w:val="24"/>
          <w:lang w:eastAsia="en-US"/>
        </w:rPr>
        <w:t xml:space="preserve"> Umowy w okresie 2</w:t>
      </w:r>
      <w:r w:rsidR="005852D6" w:rsidRPr="001B4EBB">
        <w:rPr>
          <w:color w:val="000000"/>
          <w:sz w:val="24"/>
          <w:szCs w:val="24"/>
          <w:lang w:eastAsia="en-US"/>
        </w:rPr>
        <w:t xml:space="preserve"> lat od dnia </w:t>
      </w:r>
      <w:r w:rsidRPr="001B4EBB">
        <w:rPr>
          <w:color w:val="000000"/>
          <w:sz w:val="24"/>
          <w:szCs w:val="24"/>
          <w:lang w:eastAsia="en-US"/>
        </w:rPr>
        <w:t xml:space="preserve">odbioru końcowego </w:t>
      </w:r>
      <w:r w:rsidR="00980D1F" w:rsidRPr="001B4EBB">
        <w:rPr>
          <w:color w:val="000000"/>
          <w:sz w:val="24"/>
          <w:szCs w:val="24"/>
          <w:lang w:eastAsia="en-US"/>
        </w:rPr>
        <w:t>przedmiotu umowy</w:t>
      </w:r>
      <w:r w:rsidR="005852D6" w:rsidRPr="001B4EBB">
        <w:rPr>
          <w:color w:val="000000"/>
          <w:sz w:val="24"/>
          <w:szCs w:val="24"/>
          <w:lang w:eastAsia="en-US"/>
        </w:rPr>
        <w:t xml:space="preserve"> potwierdzonego protokołem odbioru końcowego</w:t>
      </w:r>
      <w:r w:rsidRPr="001B4EBB">
        <w:rPr>
          <w:color w:val="000000"/>
          <w:sz w:val="24"/>
          <w:szCs w:val="24"/>
          <w:lang w:eastAsia="en-US"/>
        </w:rPr>
        <w:t xml:space="preserve">, z zastrzeżeniem, że w przypadku gdy okres udzielonej gwarancji na </w:t>
      </w:r>
      <w:r w:rsidR="008E37D5" w:rsidRPr="001B4EBB">
        <w:rPr>
          <w:color w:val="000000"/>
          <w:sz w:val="24"/>
          <w:szCs w:val="24"/>
          <w:lang w:eastAsia="en-US"/>
        </w:rPr>
        <w:t xml:space="preserve">System </w:t>
      </w:r>
      <w:r w:rsidRPr="001B4EBB">
        <w:rPr>
          <w:color w:val="000000"/>
          <w:sz w:val="24"/>
          <w:szCs w:val="24"/>
          <w:lang w:eastAsia="en-US"/>
        </w:rPr>
        <w:t>jest dłuższy niż 2 lata, to okres rękojmi</w:t>
      </w:r>
      <w:r w:rsidR="001E5491" w:rsidRPr="001B4EBB">
        <w:rPr>
          <w:color w:val="000000"/>
          <w:sz w:val="24"/>
          <w:szCs w:val="24"/>
          <w:lang w:eastAsia="en-US"/>
        </w:rPr>
        <w:t xml:space="preserve"> na cały </w:t>
      </w:r>
      <w:r w:rsidR="00980D1F" w:rsidRPr="001B4EBB">
        <w:rPr>
          <w:color w:val="000000"/>
          <w:sz w:val="24"/>
          <w:szCs w:val="24"/>
          <w:lang w:eastAsia="en-US"/>
        </w:rPr>
        <w:t>przedmiot</w:t>
      </w:r>
      <w:r w:rsidR="001E5491" w:rsidRPr="001B4EBB">
        <w:rPr>
          <w:color w:val="000000"/>
          <w:sz w:val="24"/>
          <w:szCs w:val="24"/>
          <w:lang w:eastAsia="en-US"/>
        </w:rPr>
        <w:t xml:space="preserve"> </w:t>
      </w:r>
      <w:r w:rsidR="003E5E7A">
        <w:rPr>
          <w:color w:val="000000"/>
          <w:sz w:val="24"/>
          <w:szCs w:val="24"/>
          <w:lang w:val="pl-PL" w:eastAsia="en-US"/>
        </w:rPr>
        <w:t>u</w:t>
      </w:r>
      <w:r w:rsidR="001E5491" w:rsidRPr="001B4EBB">
        <w:rPr>
          <w:color w:val="000000"/>
          <w:sz w:val="24"/>
          <w:szCs w:val="24"/>
          <w:lang w:eastAsia="en-US"/>
        </w:rPr>
        <w:t>mowy</w:t>
      </w:r>
      <w:r w:rsidRPr="001B4EBB">
        <w:rPr>
          <w:color w:val="000000"/>
          <w:sz w:val="24"/>
          <w:szCs w:val="24"/>
          <w:lang w:eastAsia="en-US"/>
        </w:rPr>
        <w:t xml:space="preserve"> jest równy okresowi udzielonej gwarancji.</w:t>
      </w:r>
    </w:p>
    <w:p w14:paraId="4F24D313" w14:textId="77777777" w:rsidR="003D1821" w:rsidRPr="001B4EBB" w:rsidRDefault="003D1821" w:rsidP="001B4EBB">
      <w:pPr>
        <w:pStyle w:val="Tekstpodstawowy1"/>
        <w:widowControl w:val="0"/>
        <w:ind w:left="284" w:right="23"/>
        <w:rPr>
          <w:color w:val="000000"/>
          <w:sz w:val="24"/>
          <w:szCs w:val="24"/>
          <w:lang w:eastAsia="en-US"/>
        </w:rPr>
      </w:pPr>
    </w:p>
    <w:p w14:paraId="52C2558B" w14:textId="77777777" w:rsidR="003D1821" w:rsidRPr="00290687" w:rsidRDefault="003D1821" w:rsidP="00EA07B5">
      <w:pPr>
        <w:pStyle w:val="Nagwek1"/>
      </w:pPr>
      <w:r w:rsidRPr="00290687">
        <w:t>§ 1</w:t>
      </w:r>
      <w:r w:rsidR="007D20D2" w:rsidRPr="00290687">
        <w:t>2</w:t>
      </w:r>
      <w:r w:rsidRPr="00290687">
        <w:br/>
      </w:r>
      <w:r w:rsidR="00960298" w:rsidRPr="00290687">
        <w:t>Dokumentacja</w:t>
      </w:r>
    </w:p>
    <w:p w14:paraId="0458A6F1" w14:textId="77777777" w:rsidR="003D1821" w:rsidRPr="00B44297" w:rsidRDefault="003D1821" w:rsidP="00B44297">
      <w:pPr>
        <w:widowControl w:val="0"/>
        <w:tabs>
          <w:tab w:val="left" w:pos="567"/>
        </w:tabs>
        <w:spacing w:after="0" w:line="240" w:lineRule="auto"/>
        <w:ind w:left="284" w:hanging="284"/>
        <w:jc w:val="both"/>
        <w:rPr>
          <w:rFonts w:ascii="Times New Roman" w:hAnsi="Times New Roman"/>
          <w:sz w:val="24"/>
          <w:szCs w:val="24"/>
        </w:rPr>
      </w:pPr>
      <w:r w:rsidRPr="00B44297">
        <w:rPr>
          <w:rFonts w:ascii="Times New Roman" w:hAnsi="Times New Roman"/>
          <w:sz w:val="24"/>
          <w:szCs w:val="24"/>
        </w:rPr>
        <w:t>Wykonawca opracuje i przekaże Zamawiającemu poniższą dokumentację:</w:t>
      </w:r>
    </w:p>
    <w:p w14:paraId="58091F2D" w14:textId="77777777" w:rsidR="00DD6546" w:rsidRPr="00B44297" w:rsidRDefault="00DD6546" w:rsidP="00E915E2">
      <w:pPr>
        <w:pStyle w:val="Akapitzlist1"/>
        <w:widowControl w:val="0"/>
        <w:numPr>
          <w:ilvl w:val="0"/>
          <w:numId w:val="34"/>
        </w:numPr>
        <w:tabs>
          <w:tab w:val="clear" w:pos="720"/>
        </w:tabs>
        <w:spacing w:after="0" w:line="240" w:lineRule="auto"/>
        <w:ind w:left="284" w:hanging="284"/>
        <w:contextualSpacing w:val="0"/>
        <w:jc w:val="both"/>
        <w:rPr>
          <w:rFonts w:ascii="Times New Roman" w:hAnsi="Times New Roman"/>
          <w:sz w:val="24"/>
          <w:szCs w:val="24"/>
        </w:rPr>
      </w:pPr>
      <w:r w:rsidRPr="00B44297">
        <w:rPr>
          <w:rFonts w:ascii="Times New Roman" w:hAnsi="Times New Roman"/>
          <w:sz w:val="24"/>
          <w:szCs w:val="24"/>
        </w:rPr>
        <w:t>Aktualną instrukcję obsługi użytkownika zawierającą dokumentację opisującą nadawanie przez administratora uprawnień dla użytkowników.</w:t>
      </w:r>
    </w:p>
    <w:p w14:paraId="70FDE0F4" w14:textId="77777777" w:rsidR="00FA61BC" w:rsidRPr="00B44297" w:rsidRDefault="00DD6546" w:rsidP="00E915E2">
      <w:pPr>
        <w:pStyle w:val="Akapitzlist1"/>
        <w:widowControl w:val="0"/>
        <w:numPr>
          <w:ilvl w:val="0"/>
          <w:numId w:val="34"/>
        </w:numPr>
        <w:tabs>
          <w:tab w:val="clear" w:pos="720"/>
        </w:tabs>
        <w:spacing w:after="0" w:line="240" w:lineRule="auto"/>
        <w:ind w:left="284" w:hanging="284"/>
        <w:contextualSpacing w:val="0"/>
        <w:jc w:val="both"/>
        <w:rPr>
          <w:rFonts w:ascii="Times New Roman" w:hAnsi="Times New Roman"/>
          <w:sz w:val="24"/>
          <w:szCs w:val="24"/>
        </w:rPr>
      </w:pPr>
      <w:r w:rsidRPr="00B44297">
        <w:rPr>
          <w:rFonts w:ascii="Times New Roman" w:hAnsi="Times New Roman"/>
          <w:sz w:val="24"/>
          <w:szCs w:val="24"/>
        </w:rPr>
        <w:t>Instrukcję administratora poszczególnych Modułów i/lub kompletnego Systemu.</w:t>
      </w:r>
    </w:p>
    <w:p w14:paraId="56ABE826" w14:textId="77777777" w:rsidR="00FA61BC" w:rsidRPr="00B44297" w:rsidRDefault="00FA61BC" w:rsidP="00E915E2">
      <w:pPr>
        <w:pStyle w:val="Akapitzlist1"/>
        <w:widowControl w:val="0"/>
        <w:numPr>
          <w:ilvl w:val="0"/>
          <w:numId w:val="34"/>
        </w:numPr>
        <w:tabs>
          <w:tab w:val="clear" w:pos="720"/>
        </w:tabs>
        <w:spacing w:after="0" w:line="240" w:lineRule="auto"/>
        <w:ind w:left="284" w:hanging="284"/>
        <w:contextualSpacing w:val="0"/>
        <w:jc w:val="both"/>
        <w:rPr>
          <w:rFonts w:ascii="Times New Roman" w:hAnsi="Times New Roman"/>
          <w:sz w:val="24"/>
          <w:szCs w:val="24"/>
        </w:rPr>
      </w:pPr>
      <w:r w:rsidRPr="00B44297">
        <w:rPr>
          <w:rFonts w:ascii="Times New Roman" w:hAnsi="Times New Roman"/>
          <w:sz w:val="24"/>
          <w:szCs w:val="24"/>
        </w:rPr>
        <w:t>Raport z przeprowadzonych testów penetracyjnych dla wdrożonego Systemu.</w:t>
      </w:r>
    </w:p>
    <w:p w14:paraId="1BF5EF38" w14:textId="77777777" w:rsidR="00291CB3" w:rsidRPr="005852D6" w:rsidRDefault="00291CB3" w:rsidP="00FA61BC">
      <w:pPr>
        <w:pStyle w:val="Akapitzlist1"/>
        <w:widowControl w:val="0"/>
        <w:spacing w:after="0" w:line="240" w:lineRule="auto"/>
        <w:ind w:left="567"/>
        <w:contextualSpacing w:val="0"/>
        <w:jc w:val="both"/>
        <w:rPr>
          <w:rFonts w:cs="Arial"/>
        </w:rPr>
      </w:pPr>
    </w:p>
    <w:p w14:paraId="44E70305" w14:textId="77777777" w:rsidR="003D1821" w:rsidRPr="00290687" w:rsidRDefault="003D1821" w:rsidP="00EA07B5">
      <w:pPr>
        <w:pStyle w:val="Nagwek1"/>
      </w:pPr>
      <w:r w:rsidRPr="003418C5">
        <w:t>§ 1</w:t>
      </w:r>
      <w:r w:rsidR="007D20D2" w:rsidRPr="003418C5">
        <w:t>3</w:t>
      </w:r>
      <w:r w:rsidRPr="00290687">
        <w:br/>
      </w:r>
      <w:r w:rsidR="00960298">
        <w:t>P</w:t>
      </w:r>
      <w:r w:rsidR="00960298" w:rsidRPr="00290687">
        <w:t>rawa własności intelektualnej – postanowienia ogólne</w:t>
      </w:r>
    </w:p>
    <w:p w14:paraId="6D6BC230" w14:textId="77777777"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 xml:space="preserve">Wykonawca oświadcza, że na podstawie Umowy udzieli </w:t>
      </w:r>
      <w:r w:rsidR="00AC6DF0" w:rsidRPr="00B44297">
        <w:rPr>
          <w:color w:val="000000"/>
          <w:sz w:val="24"/>
          <w:szCs w:val="24"/>
          <w:lang w:val="pl-PL" w:eastAsia="en-US"/>
        </w:rPr>
        <w:t>Zamawiające</w:t>
      </w:r>
      <w:r w:rsidRPr="00B44297">
        <w:rPr>
          <w:color w:val="000000"/>
          <w:sz w:val="24"/>
          <w:szCs w:val="24"/>
          <w:lang w:eastAsia="en-US"/>
        </w:rPr>
        <w:t>mu licencji opisanych Umową, lub w inny sposób opisany Umową upoważni go do korzystania ze wszystkich dóbr własności intelektualnej wykonanych lub dostarczonych w ramach Umowy. Celem jest zapewnienie Zamawiającemu możliwości korzystania z Systemu w</w:t>
      </w:r>
      <w:r w:rsidR="00B44297">
        <w:rPr>
          <w:color w:val="000000"/>
          <w:sz w:val="24"/>
          <w:szCs w:val="24"/>
          <w:lang w:val="pl-PL" w:eastAsia="en-US"/>
        </w:rPr>
        <w:t> </w:t>
      </w:r>
      <w:r w:rsidRPr="00B44297">
        <w:rPr>
          <w:color w:val="000000"/>
          <w:sz w:val="24"/>
          <w:szCs w:val="24"/>
          <w:lang w:eastAsia="en-US"/>
        </w:rPr>
        <w:t>sposób i w celu opisanym w</w:t>
      </w:r>
      <w:r w:rsidR="003418C5" w:rsidRPr="00B44297">
        <w:rPr>
          <w:color w:val="000000"/>
          <w:sz w:val="24"/>
          <w:szCs w:val="24"/>
          <w:lang w:val="pl-PL" w:eastAsia="en-US"/>
        </w:rPr>
        <w:t> </w:t>
      </w:r>
      <w:r w:rsidRPr="00B44297">
        <w:rPr>
          <w:color w:val="000000"/>
          <w:sz w:val="24"/>
          <w:szCs w:val="24"/>
          <w:lang w:eastAsia="en-US"/>
        </w:rPr>
        <w:t>Umowie. Wszystkie oświadczenia Wykonawcy i zapisy Umowy należy interpretować zgodnie z</w:t>
      </w:r>
      <w:r w:rsidR="003418C5" w:rsidRPr="00B44297">
        <w:rPr>
          <w:color w:val="000000"/>
          <w:sz w:val="24"/>
          <w:szCs w:val="24"/>
          <w:lang w:val="pl-PL" w:eastAsia="en-US"/>
        </w:rPr>
        <w:t> </w:t>
      </w:r>
      <w:r w:rsidRPr="00B44297">
        <w:rPr>
          <w:color w:val="000000"/>
          <w:sz w:val="24"/>
          <w:szCs w:val="24"/>
          <w:lang w:eastAsia="en-US"/>
        </w:rPr>
        <w:t xml:space="preserve">powyższym celem Umowy. </w:t>
      </w:r>
    </w:p>
    <w:p w14:paraId="5A059071" w14:textId="77777777"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oświadcza, że przekazane w ramach Umowy dobra własności intelektualnej nie będą posiadały żadnych wad prawnych ani nie będą ograniczać Zamawiającego w</w:t>
      </w:r>
      <w:r w:rsidR="00AE2ABF">
        <w:rPr>
          <w:color w:val="000000"/>
          <w:sz w:val="24"/>
          <w:szCs w:val="24"/>
          <w:lang w:val="pl-PL" w:eastAsia="en-US"/>
        </w:rPr>
        <w:t> </w:t>
      </w:r>
      <w:r w:rsidRPr="00B44297">
        <w:rPr>
          <w:color w:val="000000"/>
          <w:sz w:val="24"/>
          <w:szCs w:val="24"/>
          <w:lang w:eastAsia="en-US"/>
        </w:rPr>
        <w:t xml:space="preserve">korzystaniu z tych dóbr w inny sposób niż wyraźnie opisany Umową. Wykonawca pokryje wszelkie opłaty, koszty, odszkodowania lub zadośćuczynienia, które będzie musiał zapłacić Zamawiający, jeżeli powyższe zapewnienia nie okażą się prawdziwe. </w:t>
      </w:r>
    </w:p>
    <w:p w14:paraId="22831333" w14:textId="77777777"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 xml:space="preserve">W celu uniknięcia wątpliwości Strony zgodnie postanawiają, że w przypadku, w którym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opłat. </w:t>
      </w:r>
    </w:p>
    <w:p w14:paraId="19843E55" w14:textId="023069A2"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 xml:space="preserve">W zakresie, w jakim z brzmienia Umowy lub właściwości Oprogramowania wynika, że Oprogramowanie lub jego komponenty (np. aplikacja użytkownika końcowego, skrypty, </w:t>
      </w:r>
      <w:r w:rsidR="00D93944" w:rsidRPr="00B44297">
        <w:rPr>
          <w:color w:val="000000"/>
          <w:sz w:val="24"/>
          <w:szCs w:val="24"/>
          <w:lang w:eastAsia="en-US"/>
        </w:rPr>
        <w:lastRenderedPageBreak/>
        <w:t>aplety</w:t>
      </w:r>
      <w:r w:rsidRPr="00B44297">
        <w:rPr>
          <w:color w:val="000000"/>
          <w:sz w:val="24"/>
          <w:szCs w:val="24"/>
          <w:lang w:eastAsia="en-US"/>
        </w:rPr>
        <w:t xml:space="preserve">, inne elementy stron internetowych lub ekrany interfejsu użytkownika) przeznaczone są do udostępnienia osobom trzecim, udzielone lub zapewniane przez Wykonawcę upoważnienie (licencja) na korzystanie z Oprogramowania obejmuje również </w:t>
      </w:r>
      <w:r w:rsidR="00990446" w:rsidRPr="00B44297">
        <w:rPr>
          <w:color w:val="000000"/>
          <w:sz w:val="24"/>
          <w:szCs w:val="24"/>
          <w:lang w:val="pl-PL" w:eastAsia="en-US"/>
        </w:rPr>
        <w:t>dostęp do</w:t>
      </w:r>
      <w:r w:rsidR="00990446" w:rsidRPr="00B44297">
        <w:rPr>
          <w:color w:val="000000"/>
          <w:sz w:val="24"/>
          <w:szCs w:val="24"/>
          <w:lang w:eastAsia="en-US"/>
        </w:rPr>
        <w:t xml:space="preserve"> </w:t>
      </w:r>
      <w:r w:rsidRPr="00B44297">
        <w:rPr>
          <w:color w:val="000000"/>
          <w:sz w:val="24"/>
          <w:szCs w:val="24"/>
          <w:lang w:eastAsia="en-US"/>
        </w:rPr>
        <w:t>taki</w:t>
      </w:r>
      <w:r w:rsidR="00966BB8" w:rsidRPr="00B44297">
        <w:rPr>
          <w:color w:val="000000"/>
          <w:sz w:val="24"/>
          <w:szCs w:val="24"/>
          <w:lang w:val="pl-PL" w:eastAsia="en-US"/>
        </w:rPr>
        <w:t>ego</w:t>
      </w:r>
      <w:r w:rsidRPr="00B44297">
        <w:rPr>
          <w:color w:val="000000"/>
          <w:sz w:val="24"/>
          <w:szCs w:val="24"/>
          <w:lang w:eastAsia="en-US"/>
        </w:rPr>
        <w:t xml:space="preserve"> Oprogramowani</w:t>
      </w:r>
      <w:r w:rsidR="00966BB8" w:rsidRPr="00B44297">
        <w:rPr>
          <w:color w:val="000000"/>
          <w:sz w:val="24"/>
          <w:szCs w:val="24"/>
          <w:lang w:val="pl-PL" w:eastAsia="en-US"/>
        </w:rPr>
        <w:t>a</w:t>
      </w:r>
      <w:r w:rsidRPr="00B44297">
        <w:rPr>
          <w:color w:val="000000"/>
          <w:sz w:val="24"/>
          <w:szCs w:val="24"/>
          <w:lang w:eastAsia="en-US"/>
        </w:rPr>
        <w:t xml:space="preserve"> lub jego komponent</w:t>
      </w:r>
      <w:r w:rsidR="00966BB8" w:rsidRPr="00B44297">
        <w:rPr>
          <w:color w:val="000000"/>
          <w:sz w:val="24"/>
          <w:szCs w:val="24"/>
          <w:lang w:val="pl-PL" w:eastAsia="en-US"/>
        </w:rPr>
        <w:t>ów</w:t>
      </w:r>
      <w:r w:rsidRPr="00B44297">
        <w:rPr>
          <w:color w:val="000000"/>
          <w:sz w:val="24"/>
          <w:szCs w:val="24"/>
          <w:lang w:eastAsia="en-US"/>
        </w:rPr>
        <w:t>, w tym</w:t>
      </w:r>
      <w:r w:rsidR="00966BB8" w:rsidRPr="00B44297">
        <w:rPr>
          <w:color w:val="000000"/>
          <w:sz w:val="24"/>
          <w:szCs w:val="24"/>
          <w:lang w:val="pl-PL" w:eastAsia="en-US"/>
        </w:rPr>
        <w:t xml:space="preserve"> także</w:t>
      </w:r>
      <w:r w:rsidRPr="00B44297">
        <w:rPr>
          <w:color w:val="000000"/>
          <w:sz w:val="24"/>
          <w:szCs w:val="24"/>
          <w:lang w:eastAsia="en-US"/>
        </w:rPr>
        <w:t xml:space="preserve"> publiczne wykonywanie, wystawianie, wyświetlanie, odtwarzanie, a także publiczne udostępnianie w</w:t>
      </w:r>
      <w:r w:rsidR="00B44297">
        <w:rPr>
          <w:color w:val="000000"/>
          <w:sz w:val="24"/>
          <w:szCs w:val="24"/>
          <w:lang w:val="pl-PL" w:eastAsia="en-US"/>
        </w:rPr>
        <w:t> </w:t>
      </w:r>
      <w:r w:rsidRPr="00B44297">
        <w:rPr>
          <w:color w:val="000000"/>
          <w:sz w:val="24"/>
          <w:szCs w:val="24"/>
          <w:lang w:eastAsia="en-US"/>
        </w:rPr>
        <w:t xml:space="preserve">taki sposób, aby każdy mógł mieć do niego dostęp w miejscu i w czasie przez siebie wybranym. W zakresie, w jakim jest to niezbędne dla zapewnienia zgodnego z prawem korzystania z komponentów Oprogramowania przez osoby trzecie, Zamawiający jest uprawniony do udzielania takim osobom sublicencji. </w:t>
      </w:r>
    </w:p>
    <w:p w14:paraId="0157FC34" w14:textId="77777777"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oświadcza i gwarantuje, że warunki korzystania z Oprogramowania są zgodne z</w:t>
      </w:r>
      <w:r w:rsidR="003078E2" w:rsidRPr="00B44297">
        <w:rPr>
          <w:color w:val="000000"/>
          <w:sz w:val="24"/>
          <w:szCs w:val="24"/>
          <w:lang w:val="pl-PL" w:eastAsia="en-US"/>
        </w:rPr>
        <w:t> </w:t>
      </w:r>
      <w:r w:rsidRPr="00B44297">
        <w:rPr>
          <w:color w:val="000000"/>
          <w:sz w:val="24"/>
          <w:szCs w:val="24"/>
          <w:lang w:eastAsia="en-US"/>
        </w:rPr>
        <w:t>wymaganiami opisanymi w Umowie, w tym co do okresu korzystania, ograniczeń ilościowych (lub ich braku), takich jak liczba stanowisk komputerowych, użytkowników lub serwerów. Jeżeli z</w:t>
      </w:r>
      <w:r w:rsidR="00AE2ABF">
        <w:rPr>
          <w:color w:val="000000"/>
          <w:sz w:val="24"/>
          <w:szCs w:val="24"/>
          <w:lang w:val="pl-PL" w:eastAsia="en-US"/>
        </w:rPr>
        <w:t xml:space="preserve"> </w:t>
      </w:r>
      <w:r w:rsidRPr="00B44297">
        <w:rPr>
          <w:color w:val="000000"/>
          <w:sz w:val="24"/>
          <w:szCs w:val="24"/>
          <w:lang w:eastAsia="en-US"/>
        </w:rPr>
        <w:t>Umowy nie wynika wyraźnie co innego, ilekroć Umowa przewiduje udzielenie licencji lub zapewnienie licencji na Oprogramowanie, licencja taka udzielana jest na czas nieoznaczony i nie jest terytorialnie ograniczona, w szczególności uprawnia do korzystania z Oprogramowania na terytorium Polski i całego świata, a Zamawiający jest uprawniony do korzystania z</w:t>
      </w:r>
      <w:r w:rsidR="00AE2ABF">
        <w:rPr>
          <w:color w:val="000000"/>
          <w:sz w:val="24"/>
          <w:szCs w:val="24"/>
          <w:lang w:val="pl-PL" w:eastAsia="en-US"/>
        </w:rPr>
        <w:t xml:space="preserve"> </w:t>
      </w:r>
      <w:r w:rsidRPr="00B44297">
        <w:rPr>
          <w:color w:val="000000"/>
          <w:sz w:val="24"/>
          <w:szCs w:val="24"/>
          <w:lang w:eastAsia="en-US"/>
        </w:rPr>
        <w:t xml:space="preserve">Oprogramowania bez ograniczeń ilościowych, w tym bez ograniczeń co do liczby użytkowników oraz urządzeń komputerowych, na których instalowane lub uruchamiane będzie Oprogramowanie. </w:t>
      </w:r>
    </w:p>
    <w:p w14:paraId="277308A5" w14:textId="77777777"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oświadcza i gwarantuje, że warunki korzystania z Oprogramowania nie wymagają ponoszenia dodatkowych opłat na rzecz Wykonawcy lub producentów takiego Oprogramowania. Wynagrodzenie obejmuje całość wynagrodzenia za korzystanie z</w:t>
      </w:r>
      <w:r w:rsidR="00B44297">
        <w:rPr>
          <w:color w:val="000000"/>
          <w:sz w:val="24"/>
          <w:szCs w:val="24"/>
          <w:lang w:val="pl-PL" w:eastAsia="en-US"/>
        </w:rPr>
        <w:t> </w:t>
      </w:r>
      <w:r w:rsidRPr="00B44297">
        <w:rPr>
          <w:color w:val="000000"/>
          <w:sz w:val="24"/>
          <w:szCs w:val="24"/>
          <w:lang w:eastAsia="en-US"/>
        </w:rPr>
        <w:t xml:space="preserve">Oprogramowania. </w:t>
      </w:r>
    </w:p>
    <w:p w14:paraId="031F6CCD" w14:textId="77777777"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oświadcza i gwarantuje, że jeżeli w ramach opłat należnych producentowi Oprogramowania mieści się opłata za jakiekolwiek dodatkowe świadczenia, w</w:t>
      </w:r>
      <w:r w:rsidR="00B44297">
        <w:rPr>
          <w:color w:val="000000"/>
          <w:sz w:val="24"/>
          <w:szCs w:val="24"/>
          <w:lang w:val="pl-PL" w:eastAsia="en-US"/>
        </w:rPr>
        <w:t> </w:t>
      </w:r>
      <w:r w:rsidRPr="00B44297">
        <w:rPr>
          <w:color w:val="000000"/>
          <w:sz w:val="24"/>
          <w:szCs w:val="24"/>
          <w:lang w:eastAsia="en-US"/>
        </w:rPr>
        <w:t xml:space="preserve">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 </w:t>
      </w:r>
    </w:p>
    <w:p w14:paraId="679D9EB1" w14:textId="5353823F"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dostarczy Oprogramowanie na informatycznych nośnikach danych lub w</w:t>
      </w:r>
      <w:r w:rsidR="00B44297">
        <w:rPr>
          <w:color w:val="000000"/>
          <w:sz w:val="24"/>
          <w:szCs w:val="24"/>
          <w:lang w:val="pl-PL" w:eastAsia="en-US"/>
        </w:rPr>
        <w:t> </w:t>
      </w:r>
      <w:r w:rsidRPr="00B44297">
        <w:rPr>
          <w:color w:val="000000"/>
          <w:sz w:val="24"/>
          <w:szCs w:val="24"/>
          <w:lang w:eastAsia="en-US"/>
        </w:rPr>
        <w:t>innej postaci umożliwiającej prawidłową instalację tego Oprogramowania najpóźniej w</w:t>
      </w:r>
      <w:r w:rsidR="00B44297">
        <w:rPr>
          <w:color w:val="000000"/>
          <w:sz w:val="24"/>
          <w:szCs w:val="24"/>
          <w:lang w:val="pl-PL" w:eastAsia="en-US"/>
        </w:rPr>
        <w:t> </w:t>
      </w:r>
      <w:r w:rsidRPr="00B44297">
        <w:rPr>
          <w:color w:val="000000"/>
          <w:sz w:val="24"/>
          <w:szCs w:val="24"/>
          <w:lang w:eastAsia="en-US"/>
        </w:rPr>
        <w:t xml:space="preserve">dacie </w:t>
      </w:r>
      <w:r w:rsidR="00C145B3" w:rsidRPr="00B44297">
        <w:rPr>
          <w:color w:val="000000"/>
          <w:sz w:val="24"/>
          <w:szCs w:val="24"/>
          <w:lang w:eastAsia="en-US"/>
        </w:rPr>
        <w:t>odbioru</w:t>
      </w:r>
      <w:r w:rsidRPr="00B44297">
        <w:rPr>
          <w:color w:val="000000"/>
          <w:sz w:val="24"/>
          <w:szCs w:val="24"/>
          <w:lang w:eastAsia="en-US"/>
        </w:rPr>
        <w:t xml:space="preserve"> tego Oprogramowania, chyba że z Umowy wynika inna data przekazania. </w:t>
      </w:r>
    </w:p>
    <w:p w14:paraId="24DDE6ED" w14:textId="77777777"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zapewnia, że korzystanie z Oprogramowania podczas realizacji i na cele Umowy, w</w:t>
      </w:r>
      <w:r w:rsidR="003078E2" w:rsidRPr="00B44297">
        <w:rPr>
          <w:color w:val="000000"/>
          <w:sz w:val="24"/>
          <w:szCs w:val="24"/>
          <w:lang w:val="pl-PL" w:eastAsia="en-US"/>
        </w:rPr>
        <w:t> </w:t>
      </w:r>
      <w:r w:rsidR="00CE766D" w:rsidRPr="00B44297">
        <w:rPr>
          <w:color w:val="000000"/>
          <w:sz w:val="24"/>
          <w:szCs w:val="24"/>
          <w:lang w:val="pl-PL" w:eastAsia="en-US"/>
        </w:rPr>
        <w:t>tym</w:t>
      </w:r>
      <w:r w:rsidRPr="00B44297">
        <w:rPr>
          <w:color w:val="000000"/>
          <w:sz w:val="24"/>
          <w:szCs w:val="24"/>
          <w:lang w:eastAsia="en-US"/>
        </w:rPr>
        <w:t xml:space="preserve">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realizacji Umowy do czasu uzyskania – odpowiednio – praw majątkowych lub docelowych licencji opisanych Umową.</w:t>
      </w:r>
    </w:p>
    <w:p w14:paraId="6FF0D322" w14:textId="77777777" w:rsidR="003D1821" w:rsidRPr="00B44297" w:rsidRDefault="003D1821" w:rsidP="00E915E2">
      <w:pPr>
        <w:pStyle w:val="Tekstpodstawowy1"/>
        <w:widowControl w:val="0"/>
        <w:numPr>
          <w:ilvl w:val="0"/>
          <w:numId w:val="20"/>
        </w:numPr>
        <w:tabs>
          <w:tab w:val="clear" w:pos="720"/>
          <w:tab w:val="num" w:pos="284"/>
        </w:tabs>
        <w:ind w:left="284" w:right="23" w:hanging="426"/>
        <w:rPr>
          <w:color w:val="000000"/>
          <w:sz w:val="24"/>
          <w:szCs w:val="24"/>
          <w:lang w:eastAsia="en-US"/>
        </w:rPr>
      </w:pPr>
      <w:r w:rsidRPr="00B44297">
        <w:rPr>
          <w:color w:val="000000"/>
          <w:sz w:val="24"/>
          <w:szCs w:val="24"/>
          <w:lang w:eastAsia="en-US"/>
        </w:rPr>
        <w:t xml:space="preserve">W przypadku, w którym w wyniku świadczenia przez Wykonawcę gwarancji dojdzie do zmiany Oprogramowania, Dokumentacji lub innych </w:t>
      </w:r>
      <w:r w:rsidR="00AF0589" w:rsidRPr="00B44297">
        <w:rPr>
          <w:color w:val="000000"/>
          <w:sz w:val="24"/>
          <w:szCs w:val="24"/>
          <w:lang w:val="pl-PL" w:eastAsia="en-US"/>
        </w:rPr>
        <w:t>U</w:t>
      </w:r>
      <w:r w:rsidRPr="00B44297">
        <w:rPr>
          <w:color w:val="000000"/>
          <w:sz w:val="24"/>
          <w:szCs w:val="24"/>
          <w:lang w:eastAsia="en-US"/>
        </w:rPr>
        <w:t xml:space="preserve">tworów, postanowienia umowne dotyczące odpowiednio przeniesienia praw lub udzielenia licencji na Oprogramowanie, Dokumentację lub inne </w:t>
      </w:r>
      <w:r w:rsidR="00AF0589" w:rsidRPr="00B44297">
        <w:rPr>
          <w:color w:val="000000"/>
          <w:sz w:val="24"/>
          <w:szCs w:val="24"/>
          <w:lang w:val="pl-PL" w:eastAsia="en-US"/>
        </w:rPr>
        <w:t>U</w:t>
      </w:r>
      <w:r w:rsidRPr="00B44297">
        <w:rPr>
          <w:color w:val="000000"/>
          <w:sz w:val="24"/>
          <w:szCs w:val="24"/>
          <w:lang w:eastAsia="en-US"/>
        </w:rPr>
        <w:t xml:space="preserve">twory poddane zmianom stosuje się odpowiednio do takich zmian. Przeniesienie praw lub udzielenie licencji następuje z chwilą odbioru takich zmian. </w:t>
      </w:r>
    </w:p>
    <w:p w14:paraId="04E0B2AC" w14:textId="77777777" w:rsidR="003D1821" w:rsidRPr="00B44297" w:rsidRDefault="003D1821" w:rsidP="00E915E2">
      <w:pPr>
        <w:pStyle w:val="Tekstpodstawowy1"/>
        <w:widowControl w:val="0"/>
        <w:numPr>
          <w:ilvl w:val="0"/>
          <w:numId w:val="20"/>
        </w:numPr>
        <w:tabs>
          <w:tab w:val="clear" w:pos="720"/>
          <w:tab w:val="num" w:pos="284"/>
        </w:tabs>
        <w:ind w:left="284" w:right="23" w:hanging="426"/>
        <w:rPr>
          <w:color w:val="000000"/>
          <w:sz w:val="24"/>
          <w:szCs w:val="24"/>
          <w:lang w:eastAsia="en-US"/>
        </w:rPr>
      </w:pPr>
      <w:r w:rsidRPr="00B44297">
        <w:rPr>
          <w:color w:val="000000"/>
          <w:sz w:val="24"/>
          <w:szCs w:val="24"/>
          <w:lang w:eastAsia="en-US"/>
        </w:rPr>
        <w:t xml:space="preserve">Wykonawca zobowiązuje się i gwarantuje, że osoby uprawnione z tytułu autorskich praw osobistych do </w:t>
      </w:r>
      <w:r w:rsidR="00AF0589" w:rsidRPr="00B44297">
        <w:rPr>
          <w:color w:val="000000"/>
          <w:sz w:val="24"/>
          <w:szCs w:val="24"/>
          <w:lang w:eastAsia="en-US"/>
        </w:rPr>
        <w:t>U</w:t>
      </w:r>
      <w:r w:rsidRPr="00B44297">
        <w:rPr>
          <w:color w:val="000000"/>
          <w:sz w:val="24"/>
          <w:szCs w:val="24"/>
          <w:lang w:eastAsia="en-US"/>
        </w:rPr>
        <w:t>tworów objętych postanowieniami Umowy nie będą wykonywać tych praw w</w:t>
      </w:r>
      <w:r w:rsidR="003078E2" w:rsidRPr="00B44297">
        <w:rPr>
          <w:color w:val="000000"/>
          <w:sz w:val="24"/>
          <w:szCs w:val="24"/>
          <w:lang w:eastAsia="en-US"/>
        </w:rPr>
        <w:t> </w:t>
      </w:r>
      <w:r w:rsidRPr="00B44297">
        <w:rPr>
          <w:color w:val="000000"/>
          <w:sz w:val="24"/>
          <w:szCs w:val="24"/>
          <w:lang w:eastAsia="en-US"/>
        </w:rPr>
        <w:t xml:space="preserve">stosunku do Zamawiającego lub osób trzecich działających na zlecenie Zamawiającego. </w:t>
      </w:r>
    </w:p>
    <w:p w14:paraId="3B331294" w14:textId="4E52E9FE" w:rsidR="003D1821" w:rsidRPr="00B44297" w:rsidRDefault="003D1821" w:rsidP="00E915E2">
      <w:pPr>
        <w:pStyle w:val="Tekstpodstawowy1"/>
        <w:widowControl w:val="0"/>
        <w:numPr>
          <w:ilvl w:val="0"/>
          <w:numId w:val="20"/>
        </w:numPr>
        <w:tabs>
          <w:tab w:val="clear" w:pos="720"/>
          <w:tab w:val="num" w:pos="284"/>
        </w:tabs>
        <w:ind w:left="284" w:right="23" w:hanging="426"/>
        <w:rPr>
          <w:color w:val="000000"/>
          <w:sz w:val="24"/>
          <w:szCs w:val="24"/>
          <w:lang w:eastAsia="en-US"/>
        </w:rPr>
      </w:pPr>
      <w:r w:rsidRPr="00B44297">
        <w:rPr>
          <w:color w:val="000000"/>
          <w:sz w:val="24"/>
          <w:szCs w:val="24"/>
          <w:lang w:eastAsia="en-US"/>
        </w:rPr>
        <w:t>Jakiekolwiek postanowienie Umowy, w tym załączników do niej, nie ogranicza uprawnień Zamawiającego wynikających z obowiązujących przepisów prawa, w tym z art. 75 ust. 1</w:t>
      </w:r>
      <w:r w:rsidR="00C145B3">
        <w:rPr>
          <w:color w:val="000000"/>
          <w:sz w:val="24"/>
          <w:szCs w:val="24"/>
          <w:lang w:val="pl-PL" w:eastAsia="en-US"/>
        </w:rPr>
        <w:t>-</w:t>
      </w:r>
      <w:r w:rsidRPr="00B44297">
        <w:rPr>
          <w:color w:val="000000"/>
          <w:sz w:val="24"/>
          <w:szCs w:val="24"/>
          <w:lang w:eastAsia="en-US"/>
        </w:rPr>
        <w:t xml:space="preserve">3 </w:t>
      </w:r>
      <w:r w:rsidR="00857D53">
        <w:rPr>
          <w:color w:val="000000"/>
          <w:sz w:val="24"/>
          <w:szCs w:val="24"/>
          <w:lang w:val="pl-PL" w:eastAsia="en-US"/>
        </w:rPr>
        <w:lastRenderedPageBreak/>
        <w:t>u</w:t>
      </w:r>
      <w:r w:rsidRPr="00B44297">
        <w:rPr>
          <w:color w:val="000000"/>
          <w:sz w:val="24"/>
          <w:szCs w:val="24"/>
          <w:lang w:eastAsia="en-US"/>
        </w:rPr>
        <w:t xml:space="preserve">stawy z dnia 4 lutego 1994 r. o prawie autorskim i prawach pokrewnych. </w:t>
      </w:r>
    </w:p>
    <w:p w14:paraId="45427063" w14:textId="77777777" w:rsidR="003D1821" w:rsidRPr="00290687" w:rsidRDefault="003D1821" w:rsidP="00EA07B5">
      <w:pPr>
        <w:pStyle w:val="Nagwek1"/>
      </w:pPr>
      <w:r w:rsidRPr="00290687">
        <w:t>§ 1</w:t>
      </w:r>
      <w:r w:rsidR="007D20D2" w:rsidRPr="00290687">
        <w:t>4</w:t>
      </w:r>
      <w:r w:rsidRPr="00290687">
        <w:br/>
      </w:r>
      <w:r w:rsidR="00960298" w:rsidRPr="00290687">
        <w:t xml:space="preserve">Prawa </w:t>
      </w:r>
      <w:r w:rsidR="00960298">
        <w:t>w</w:t>
      </w:r>
      <w:r w:rsidR="00960298" w:rsidRPr="00290687">
        <w:t xml:space="preserve">łasności </w:t>
      </w:r>
      <w:r w:rsidR="00960298">
        <w:t>i</w:t>
      </w:r>
      <w:r w:rsidR="00960298" w:rsidRPr="00290687">
        <w:t>ntelektualnej –</w:t>
      </w:r>
      <w:r w:rsidR="00960298">
        <w:t xml:space="preserve"> </w:t>
      </w:r>
      <w:r w:rsidR="00960298" w:rsidRPr="00290687">
        <w:t>Oprogramowanie Wspomagające</w:t>
      </w:r>
    </w:p>
    <w:p w14:paraId="20DE705E" w14:textId="77777777" w:rsidR="003D1821" w:rsidRPr="00857D53" w:rsidRDefault="003D1821" w:rsidP="00E915E2">
      <w:pPr>
        <w:pStyle w:val="Tekstpodstawowy1"/>
        <w:widowControl w:val="0"/>
        <w:numPr>
          <w:ilvl w:val="0"/>
          <w:numId w:val="21"/>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Wykonawca zobowiązuje się dostarczyć </w:t>
      </w:r>
      <w:r w:rsidR="001773F1" w:rsidRPr="00857D53">
        <w:rPr>
          <w:color w:val="000000"/>
          <w:sz w:val="24"/>
          <w:szCs w:val="24"/>
          <w:lang w:val="pl-PL" w:eastAsia="en-US"/>
        </w:rPr>
        <w:t xml:space="preserve">oprogramowanie wchodzące w skład Oprogramowania Wspomagającego zgodnie </w:t>
      </w:r>
      <w:r w:rsidRPr="00857D53">
        <w:rPr>
          <w:color w:val="000000"/>
          <w:sz w:val="24"/>
          <w:szCs w:val="24"/>
          <w:lang w:eastAsia="en-US"/>
        </w:rPr>
        <w:t xml:space="preserve">z wymaganiami Zamawiającego oraz wymaganiami niezbędnymi do poprawnego działania Systemu. </w:t>
      </w:r>
    </w:p>
    <w:p w14:paraId="108976EE" w14:textId="0FBB42C8" w:rsidR="00BA0C4A" w:rsidRPr="00857D53" w:rsidRDefault="00BA0C4A" w:rsidP="00E915E2">
      <w:pPr>
        <w:pStyle w:val="Tekstpodstawowy1"/>
        <w:widowControl w:val="0"/>
        <w:numPr>
          <w:ilvl w:val="0"/>
          <w:numId w:val="21"/>
        </w:numPr>
        <w:tabs>
          <w:tab w:val="clear" w:pos="720"/>
          <w:tab w:val="num" w:pos="284"/>
        </w:tabs>
        <w:ind w:left="284" w:right="23" w:hanging="284"/>
        <w:rPr>
          <w:color w:val="000000"/>
          <w:sz w:val="24"/>
          <w:szCs w:val="24"/>
          <w:lang w:eastAsia="en-US"/>
        </w:rPr>
      </w:pPr>
      <w:r w:rsidRPr="00857D53">
        <w:rPr>
          <w:color w:val="000000"/>
          <w:sz w:val="24"/>
          <w:szCs w:val="24"/>
          <w:lang w:eastAsia="en-US"/>
        </w:rPr>
        <w:t>Wykonawca dostarczy certyfikaty autentyczności, klucze instalacyjne oraz inne dokumenty i</w:t>
      </w:r>
      <w:r w:rsidR="003078E2" w:rsidRPr="00857D53">
        <w:rPr>
          <w:color w:val="000000"/>
          <w:sz w:val="24"/>
          <w:szCs w:val="24"/>
          <w:lang w:val="pl-PL" w:eastAsia="en-US"/>
        </w:rPr>
        <w:t> </w:t>
      </w:r>
      <w:r w:rsidRPr="00857D53">
        <w:rPr>
          <w:color w:val="000000"/>
          <w:sz w:val="24"/>
          <w:szCs w:val="24"/>
          <w:lang w:eastAsia="en-US"/>
        </w:rPr>
        <w:t>zabezpieczenia</w:t>
      </w:r>
      <w:r w:rsidRPr="00857D53">
        <w:rPr>
          <w:color w:val="000000"/>
          <w:sz w:val="24"/>
          <w:szCs w:val="24"/>
          <w:lang w:val="pl-PL" w:eastAsia="en-US"/>
        </w:rPr>
        <w:t xml:space="preserve"> konieczne do korzystania z Oprogramowania Wspomagającego </w:t>
      </w:r>
      <w:r w:rsidRPr="00857D53">
        <w:rPr>
          <w:color w:val="000000"/>
          <w:sz w:val="24"/>
          <w:szCs w:val="24"/>
          <w:lang w:eastAsia="en-US"/>
        </w:rPr>
        <w:t>najpóźniej w</w:t>
      </w:r>
      <w:r w:rsidR="003078E2" w:rsidRPr="00857D53">
        <w:rPr>
          <w:color w:val="000000"/>
          <w:sz w:val="24"/>
          <w:szCs w:val="24"/>
          <w:lang w:val="pl-PL" w:eastAsia="en-US"/>
        </w:rPr>
        <w:t> </w:t>
      </w:r>
      <w:r w:rsidRPr="00857D53">
        <w:rPr>
          <w:color w:val="000000"/>
          <w:sz w:val="24"/>
          <w:szCs w:val="24"/>
          <w:lang w:eastAsia="en-US"/>
        </w:rPr>
        <w:t xml:space="preserve">dacie </w:t>
      </w:r>
      <w:r w:rsidR="009B5A6C" w:rsidRPr="00857D53">
        <w:rPr>
          <w:color w:val="000000"/>
          <w:sz w:val="24"/>
          <w:szCs w:val="24"/>
          <w:lang w:eastAsia="en-US"/>
        </w:rPr>
        <w:t>odbioru</w:t>
      </w:r>
      <w:r w:rsidRPr="00857D53">
        <w:rPr>
          <w:color w:val="000000"/>
          <w:sz w:val="24"/>
          <w:szCs w:val="24"/>
          <w:lang w:eastAsia="en-US"/>
        </w:rPr>
        <w:t xml:space="preserve"> tego </w:t>
      </w:r>
      <w:r w:rsidR="001773F1" w:rsidRPr="00857D53">
        <w:rPr>
          <w:color w:val="000000"/>
          <w:sz w:val="24"/>
          <w:szCs w:val="24"/>
          <w:lang w:val="pl-PL" w:eastAsia="en-US"/>
        </w:rPr>
        <w:t>o</w:t>
      </w:r>
      <w:r w:rsidRPr="00857D53">
        <w:rPr>
          <w:color w:val="000000"/>
          <w:sz w:val="24"/>
          <w:szCs w:val="24"/>
          <w:lang w:eastAsia="en-US"/>
        </w:rPr>
        <w:t>programowania, chyba że z Umowy wynika inna data przekazania</w:t>
      </w:r>
      <w:r w:rsidRPr="00857D53">
        <w:rPr>
          <w:color w:val="000000"/>
          <w:sz w:val="24"/>
          <w:szCs w:val="24"/>
          <w:lang w:val="pl-PL" w:eastAsia="en-US"/>
        </w:rPr>
        <w:t>.</w:t>
      </w:r>
    </w:p>
    <w:p w14:paraId="04A44575" w14:textId="77777777" w:rsidR="00BA0C4A" w:rsidRPr="00857D53" w:rsidRDefault="00BA0C4A" w:rsidP="00E915E2">
      <w:pPr>
        <w:pStyle w:val="Tekstpodstawowy1"/>
        <w:widowControl w:val="0"/>
        <w:numPr>
          <w:ilvl w:val="0"/>
          <w:numId w:val="21"/>
        </w:numPr>
        <w:tabs>
          <w:tab w:val="clear" w:pos="720"/>
          <w:tab w:val="num" w:pos="284"/>
        </w:tabs>
        <w:ind w:left="284" w:right="23" w:hanging="284"/>
        <w:rPr>
          <w:color w:val="000000"/>
          <w:sz w:val="24"/>
          <w:szCs w:val="24"/>
          <w:lang w:eastAsia="en-US"/>
        </w:rPr>
      </w:pPr>
      <w:r w:rsidRPr="00857D53">
        <w:rPr>
          <w:color w:val="000000"/>
          <w:sz w:val="24"/>
          <w:szCs w:val="24"/>
          <w:lang w:eastAsia="en-US"/>
        </w:rPr>
        <w:t>Informatyczne nośniki danych, kopie, certyfikaty autentyczności, klucze instalacyjne oraz inne dokumenty i zabezpieczenia, o których mowa w poprzednim ustępie, powinny być zgodne z</w:t>
      </w:r>
      <w:r w:rsidR="003078E2" w:rsidRPr="00857D53">
        <w:rPr>
          <w:color w:val="000000"/>
          <w:sz w:val="24"/>
          <w:szCs w:val="24"/>
          <w:lang w:val="pl-PL" w:eastAsia="en-US"/>
        </w:rPr>
        <w:t> </w:t>
      </w:r>
      <w:r w:rsidRPr="00857D53">
        <w:rPr>
          <w:color w:val="000000"/>
          <w:sz w:val="24"/>
          <w:szCs w:val="24"/>
          <w:lang w:eastAsia="en-US"/>
        </w:rPr>
        <w:t xml:space="preserve">wymaganiami określonymi przez producenta </w:t>
      </w:r>
      <w:r w:rsidR="001773F1" w:rsidRPr="00857D53">
        <w:rPr>
          <w:color w:val="000000"/>
          <w:sz w:val="24"/>
          <w:szCs w:val="24"/>
          <w:lang w:val="pl-PL" w:eastAsia="en-US"/>
        </w:rPr>
        <w:t>o</w:t>
      </w:r>
      <w:r w:rsidRPr="00857D53">
        <w:rPr>
          <w:color w:val="000000"/>
          <w:sz w:val="24"/>
          <w:szCs w:val="24"/>
          <w:lang w:eastAsia="en-US"/>
        </w:rPr>
        <w:t>programowania. Zamawiający jest uprawniony do weryfikacji, czy certyfikaty autentyczności, klucze instalacyjne oraz inne dokumenty i</w:t>
      </w:r>
      <w:r w:rsidR="003078E2" w:rsidRPr="00857D53">
        <w:rPr>
          <w:color w:val="000000"/>
          <w:sz w:val="24"/>
          <w:szCs w:val="24"/>
          <w:lang w:val="pl-PL" w:eastAsia="en-US"/>
        </w:rPr>
        <w:t> </w:t>
      </w:r>
      <w:r w:rsidRPr="00857D53">
        <w:rPr>
          <w:color w:val="000000"/>
          <w:sz w:val="24"/>
          <w:szCs w:val="24"/>
          <w:lang w:eastAsia="en-US"/>
        </w:rPr>
        <w:t xml:space="preserve">zabezpieczenia są wystarczające i zgodne z wymogami określonymi przez producenta. W tym celu Zamawiający może zwracać się do osób trzecich, w tym producenta </w:t>
      </w:r>
      <w:r w:rsidR="001773F1" w:rsidRPr="00857D53">
        <w:rPr>
          <w:color w:val="000000"/>
          <w:sz w:val="24"/>
          <w:szCs w:val="24"/>
          <w:lang w:val="pl-PL" w:eastAsia="en-US"/>
        </w:rPr>
        <w:t>o</w:t>
      </w:r>
      <w:r w:rsidRPr="00857D53">
        <w:rPr>
          <w:color w:val="000000"/>
          <w:sz w:val="24"/>
          <w:szCs w:val="24"/>
          <w:lang w:eastAsia="en-US"/>
        </w:rPr>
        <w:t xml:space="preserve">programowania. </w:t>
      </w:r>
    </w:p>
    <w:p w14:paraId="2D094770" w14:textId="69D91F50" w:rsidR="003D1821" w:rsidRDefault="003D1821" w:rsidP="00E915E2">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857D53">
        <w:rPr>
          <w:color w:val="000000"/>
          <w:sz w:val="24"/>
          <w:szCs w:val="24"/>
          <w:lang w:eastAsia="en-US"/>
        </w:rPr>
        <w:t xml:space="preserve">Uprawnienia z licencji na korzystanie </w:t>
      </w:r>
      <w:r w:rsidR="002C1E13" w:rsidRPr="00857D53">
        <w:rPr>
          <w:color w:val="000000"/>
          <w:sz w:val="24"/>
          <w:szCs w:val="24"/>
          <w:lang w:val="pl-PL" w:eastAsia="en-US"/>
        </w:rPr>
        <w:t xml:space="preserve">z </w:t>
      </w:r>
      <w:r w:rsidR="00F152CC" w:rsidRPr="00857D53">
        <w:rPr>
          <w:color w:val="000000"/>
          <w:sz w:val="24"/>
          <w:szCs w:val="24"/>
          <w:lang w:val="pl-PL" w:eastAsia="en-US"/>
        </w:rPr>
        <w:t xml:space="preserve">Oprogramowania Wspomagającego </w:t>
      </w:r>
      <w:r w:rsidRPr="00857D53">
        <w:rPr>
          <w:color w:val="000000"/>
          <w:sz w:val="24"/>
          <w:szCs w:val="24"/>
          <w:lang w:eastAsia="en-US"/>
        </w:rPr>
        <w:t>Zamawiający nabywa z</w:t>
      </w:r>
      <w:r w:rsidR="003078E2" w:rsidRPr="00857D53">
        <w:rPr>
          <w:color w:val="000000"/>
          <w:sz w:val="24"/>
          <w:szCs w:val="24"/>
          <w:lang w:val="pl-PL" w:eastAsia="en-US"/>
        </w:rPr>
        <w:t> </w:t>
      </w:r>
      <w:r w:rsidRPr="00857D53">
        <w:rPr>
          <w:color w:val="000000"/>
          <w:sz w:val="24"/>
          <w:szCs w:val="24"/>
          <w:lang w:eastAsia="en-US"/>
        </w:rPr>
        <w:t xml:space="preserve">chwilą jego </w:t>
      </w:r>
      <w:r w:rsidR="009B5A6C" w:rsidRPr="00857D53">
        <w:rPr>
          <w:color w:val="000000"/>
          <w:sz w:val="24"/>
          <w:szCs w:val="24"/>
          <w:lang w:eastAsia="en-US"/>
        </w:rPr>
        <w:t>odbioru</w:t>
      </w:r>
      <w:r w:rsidRPr="00857D53">
        <w:rPr>
          <w:color w:val="000000"/>
          <w:sz w:val="24"/>
          <w:szCs w:val="24"/>
          <w:lang w:eastAsia="en-US"/>
        </w:rPr>
        <w:t>.</w:t>
      </w:r>
      <w:r w:rsidRPr="00290687">
        <w:rPr>
          <w:rFonts w:ascii="Calibri" w:hAnsi="Calibri" w:cs="Arial"/>
          <w:color w:val="000000"/>
          <w:sz w:val="22"/>
          <w:szCs w:val="22"/>
          <w:lang w:eastAsia="en-US"/>
        </w:rPr>
        <w:t xml:space="preserve"> </w:t>
      </w:r>
    </w:p>
    <w:p w14:paraId="5806546D" w14:textId="77777777" w:rsidR="002348C5" w:rsidRPr="00290687" w:rsidRDefault="002348C5" w:rsidP="002348C5">
      <w:pPr>
        <w:pStyle w:val="Tekstpodstawowy1"/>
        <w:widowControl w:val="0"/>
        <w:ind w:left="284" w:right="23"/>
        <w:rPr>
          <w:rFonts w:ascii="Calibri" w:hAnsi="Calibri" w:cs="Arial"/>
          <w:color w:val="000000"/>
          <w:sz w:val="22"/>
          <w:szCs w:val="22"/>
          <w:lang w:eastAsia="en-US"/>
        </w:rPr>
      </w:pPr>
    </w:p>
    <w:p w14:paraId="05E1B10B" w14:textId="77777777" w:rsidR="003D1821" w:rsidRPr="00290687" w:rsidRDefault="003D1821" w:rsidP="00EA07B5">
      <w:pPr>
        <w:pStyle w:val="Nagwek1"/>
      </w:pPr>
      <w:r w:rsidRPr="00290687">
        <w:t>§1</w:t>
      </w:r>
      <w:r w:rsidR="007D20D2" w:rsidRPr="00290687">
        <w:t>5</w:t>
      </w:r>
      <w:r w:rsidRPr="00290687">
        <w:br/>
      </w:r>
      <w:r w:rsidR="00960298" w:rsidRPr="00290687">
        <w:t xml:space="preserve">Prawa </w:t>
      </w:r>
      <w:r w:rsidR="00960298">
        <w:t>w</w:t>
      </w:r>
      <w:r w:rsidR="00960298" w:rsidRPr="00290687">
        <w:t xml:space="preserve">łasności </w:t>
      </w:r>
      <w:r w:rsidR="00960298">
        <w:t>i</w:t>
      </w:r>
      <w:r w:rsidR="00960298" w:rsidRPr="00290687">
        <w:t>ntelektualnej –</w:t>
      </w:r>
      <w:r w:rsidR="00960298">
        <w:t xml:space="preserve"> </w:t>
      </w:r>
      <w:r w:rsidR="00960298" w:rsidRPr="00290687">
        <w:t>Oprogramowanie Aplikacyjne</w:t>
      </w:r>
      <w:r w:rsidRPr="00290687">
        <w:t xml:space="preserve"> </w:t>
      </w:r>
    </w:p>
    <w:p w14:paraId="3E51A580" w14:textId="77777777" w:rsidR="003D1821" w:rsidRPr="00857D53" w:rsidRDefault="003D1821" w:rsidP="00E915E2">
      <w:pPr>
        <w:pStyle w:val="Tekstpodstawowy1"/>
        <w:widowControl w:val="0"/>
        <w:numPr>
          <w:ilvl w:val="0"/>
          <w:numId w:val="22"/>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Wykonawca zobowiązuje się dostarczyć </w:t>
      </w:r>
      <w:r w:rsidR="002B1689" w:rsidRPr="00857D53">
        <w:rPr>
          <w:color w:val="000000"/>
          <w:sz w:val="24"/>
          <w:szCs w:val="24"/>
          <w:lang w:eastAsia="en-US"/>
        </w:rPr>
        <w:t xml:space="preserve">oprogramowanie wchodzące w skład Oprogramowania Aplikacyjnego </w:t>
      </w:r>
      <w:r w:rsidR="009E18BA" w:rsidRPr="00857D53">
        <w:rPr>
          <w:color w:val="000000"/>
          <w:sz w:val="24"/>
          <w:szCs w:val="24"/>
          <w:lang w:eastAsia="en-US"/>
        </w:rPr>
        <w:t>zgodnie z</w:t>
      </w:r>
      <w:r w:rsidRPr="00857D53">
        <w:rPr>
          <w:color w:val="000000"/>
          <w:sz w:val="24"/>
          <w:szCs w:val="24"/>
          <w:lang w:eastAsia="en-US"/>
        </w:rPr>
        <w:t xml:space="preserve"> wymaganiami Zamawiającego i wymaganiami niezbędnymi do poprawnego działania Systemu oraz udzielić lub zapewnić udzielenie licencji na poniższych warunkach, z uwzględnieniem treści Umowy. </w:t>
      </w:r>
    </w:p>
    <w:p w14:paraId="5D46E34F" w14:textId="77777777" w:rsidR="003D1821" w:rsidRPr="00857D53" w:rsidRDefault="003D1821" w:rsidP="00E915E2">
      <w:pPr>
        <w:pStyle w:val="Tekstpodstawowy1"/>
        <w:widowControl w:val="0"/>
        <w:numPr>
          <w:ilvl w:val="0"/>
          <w:numId w:val="22"/>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Uprawnienia z licencji na korzystanie z </w:t>
      </w:r>
      <w:r w:rsidR="002B1689" w:rsidRPr="00857D53">
        <w:rPr>
          <w:color w:val="000000"/>
          <w:sz w:val="24"/>
          <w:szCs w:val="24"/>
          <w:lang w:eastAsia="en-US"/>
        </w:rPr>
        <w:t>oprogramowani</w:t>
      </w:r>
      <w:r w:rsidR="002B1689" w:rsidRPr="00857D53">
        <w:rPr>
          <w:color w:val="000000"/>
          <w:sz w:val="24"/>
          <w:szCs w:val="24"/>
          <w:lang w:val="pl-PL" w:eastAsia="en-US"/>
        </w:rPr>
        <w:t>a</w:t>
      </w:r>
      <w:r w:rsidR="002B1689" w:rsidRPr="00857D53">
        <w:rPr>
          <w:color w:val="000000"/>
          <w:sz w:val="24"/>
          <w:szCs w:val="24"/>
          <w:lang w:eastAsia="en-US"/>
        </w:rPr>
        <w:t xml:space="preserve"> wchodzące</w:t>
      </w:r>
      <w:r w:rsidR="002B1689" w:rsidRPr="00857D53">
        <w:rPr>
          <w:color w:val="000000"/>
          <w:sz w:val="24"/>
          <w:szCs w:val="24"/>
          <w:lang w:val="pl-PL" w:eastAsia="en-US"/>
        </w:rPr>
        <w:t>go</w:t>
      </w:r>
      <w:r w:rsidR="002B1689" w:rsidRPr="00857D53">
        <w:rPr>
          <w:color w:val="000000"/>
          <w:sz w:val="24"/>
          <w:szCs w:val="24"/>
          <w:lang w:eastAsia="en-US"/>
        </w:rPr>
        <w:t xml:space="preserve"> w skład Oprogramowania Aplikacyjnego </w:t>
      </w:r>
      <w:r w:rsidRPr="00857D53">
        <w:rPr>
          <w:color w:val="000000"/>
          <w:sz w:val="24"/>
          <w:szCs w:val="24"/>
          <w:lang w:eastAsia="en-US"/>
        </w:rPr>
        <w:t xml:space="preserve">Zamawiający nabywa z chwilą jego Odbioru. </w:t>
      </w:r>
    </w:p>
    <w:p w14:paraId="038B364E" w14:textId="77777777" w:rsidR="00BA0C4A" w:rsidRPr="00857D53" w:rsidRDefault="003D1821" w:rsidP="00E915E2">
      <w:pPr>
        <w:pStyle w:val="Tekstpodstawowy1"/>
        <w:widowControl w:val="0"/>
        <w:numPr>
          <w:ilvl w:val="0"/>
          <w:numId w:val="22"/>
        </w:numPr>
        <w:tabs>
          <w:tab w:val="clear" w:pos="720"/>
          <w:tab w:val="num" w:pos="284"/>
        </w:tabs>
        <w:ind w:left="284" w:right="23" w:hanging="284"/>
        <w:rPr>
          <w:color w:val="000000"/>
          <w:sz w:val="24"/>
          <w:szCs w:val="24"/>
          <w:lang w:eastAsia="en-US"/>
        </w:rPr>
      </w:pPr>
      <w:r w:rsidRPr="00857D53">
        <w:rPr>
          <w:color w:val="000000"/>
          <w:sz w:val="24"/>
          <w:szCs w:val="24"/>
          <w:lang w:eastAsia="en-US"/>
        </w:rPr>
        <w:t>Licencja na Oprogramowanie Aplikacyjne obejmuje</w:t>
      </w:r>
      <w:r w:rsidR="00BA0C4A" w:rsidRPr="00857D53">
        <w:rPr>
          <w:color w:val="000000"/>
          <w:sz w:val="24"/>
          <w:szCs w:val="24"/>
          <w:lang w:val="pl-PL" w:eastAsia="en-US"/>
        </w:rPr>
        <w:t xml:space="preserve"> </w:t>
      </w:r>
      <w:r w:rsidRPr="00857D53">
        <w:rPr>
          <w:color w:val="000000"/>
          <w:sz w:val="24"/>
          <w:szCs w:val="24"/>
          <w:lang w:eastAsia="en-US"/>
        </w:rPr>
        <w:t>trwałe lub czasowe zwielokrotnianie Oprogramowania Aplikacyjnego w całości lub w części, jakimikolwiek środkami</w:t>
      </w:r>
      <w:r w:rsidR="00AE2ABF">
        <w:rPr>
          <w:color w:val="000000"/>
          <w:sz w:val="24"/>
          <w:szCs w:val="24"/>
          <w:lang w:eastAsia="en-US"/>
        </w:rPr>
        <w:br/>
      </w:r>
      <w:r w:rsidRPr="00857D53">
        <w:rPr>
          <w:color w:val="000000"/>
          <w:sz w:val="24"/>
          <w:szCs w:val="24"/>
          <w:lang w:eastAsia="en-US"/>
        </w:rPr>
        <w:t>i w jakiejkolwiek formie, w tym zwielokrotnianie dokonywane podczas wprowadzania, wyświetlania, stosowania, przekazywania lub przechowywania Oprogramowania Aplikacyjnego, w tym także utrwalanie i</w:t>
      </w:r>
      <w:r w:rsidR="00C87E3B" w:rsidRPr="00857D53">
        <w:rPr>
          <w:color w:val="000000"/>
          <w:sz w:val="24"/>
          <w:szCs w:val="24"/>
          <w:lang w:val="pl-PL" w:eastAsia="en-US"/>
        </w:rPr>
        <w:t> </w:t>
      </w:r>
      <w:r w:rsidRPr="00857D53">
        <w:rPr>
          <w:color w:val="000000"/>
          <w:sz w:val="24"/>
          <w:szCs w:val="24"/>
          <w:lang w:eastAsia="en-US"/>
        </w:rPr>
        <w:t xml:space="preserve">zwielokrotnianie dowolną techniką, w tym techniką zapisu magnetycznego lub techniką cyfrową, taką jak zapis na płycie CD, DVD, </w:t>
      </w:r>
      <w:r w:rsidR="002B1689" w:rsidRPr="00857D53">
        <w:rPr>
          <w:color w:val="000000"/>
          <w:sz w:val="24"/>
          <w:szCs w:val="24"/>
          <w:lang w:val="pl-PL" w:eastAsia="en-US"/>
        </w:rPr>
        <w:t>BR</w:t>
      </w:r>
      <w:r w:rsidRPr="00857D53">
        <w:rPr>
          <w:color w:val="000000"/>
          <w:sz w:val="24"/>
          <w:szCs w:val="24"/>
          <w:lang w:eastAsia="en-US"/>
        </w:rPr>
        <w:t>, urządzeniu z pamięcią flash lub jakimkolwiek innym nośniku pamięci</w:t>
      </w:r>
      <w:r w:rsidR="00BA0C4A" w:rsidRPr="00857D53">
        <w:rPr>
          <w:color w:val="000000"/>
          <w:sz w:val="24"/>
          <w:szCs w:val="24"/>
          <w:lang w:val="pl-PL" w:eastAsia="en-US"/>
        </w:rPr>
        <w:t xml:space="preserve">. </w:t>
      </w:r>
    </w:p>
    <w:p w14:paraId="0EAEF155" w14:textId="77777777" w:rsidR="002C1E13" w:rsidRPr="00857D53" w:rsidRDefault="002C1E13" w:rsidP="00E915E2">
      <w:pPr>
        <w:pStyle w:val="Tekstpodstawowy1"/>
        <w:widowControl w:val="0"/>
        <w:numPr>
          <w:ilvl w:val="0"/>
          <w:numId w:val="22"/>
        </w:numPr>
        <w:tabs>
          <w:tab w:val="clear" w:pos="720"/>
          <w:tab w:val="num" w:pos="284"/>
        </w:tabs>
        <w:ind w:left="284" w:right="23" w:hanging="284"/>
        <w:rPr>
          <w:color w:val="000000"/>
          <w:sz w:val="24"/>
          <w:szCs w:val="24"/>
          <w:lang w:eastAsia="en-US"/>
        </w:rPr>
      </w:pPr>
      <w:r w:rsidRPr="00857D53">
        <w:rPr>
          <w:color w:val="000000"/>
          <w:sz w:val="24"/>
          <w:szCs w:val="24"/>
          <w:lang w:eastAsia="en-US"/>
        </w:rPr>
        <w:t>Wykonawca przeniesie na Zamawiającego własność nośników, na których zostało utrwalone Oprogramowanie Aplikacyjne (lub jego poszczególne elementy), z chwilą wydania tych nośników Zamawiającemu.</w:t>
      </w:r>
    </w:p>
    <w:p w14:paraId="686CF6AF" w14:textId="77777777" w:rsidR="008B4C91" w:rsidRPr="00290687" w:rsidRDefault="008B4C91" w:rsidP="008B4C91">
      <w:pPr>
        <w:pStyle w:val="Tekstpodstawowy1"/>
        <w:widowControl w:val="0"/>
        <w:ind w:left="284" w:right="23"/>
        <w:rPr>
          <w:rFonts w:ascii="Calibri" w:hAnsi="Calibri" w:cs="Arial"/>
          <w:color w:val="000000"/>
          <w:sz w:val="22"/>
          <w:szCs w:val="22"/>
          <w:lang w:eastAsia="en-US"/>
        </w:rPr>
      </w:pPr>
    </w:p>
    <w:p w14:paraId="3740893E" w14:textId="77777777" w:rsidR="003D1821" w:rsidRPr="00290687" w:rsidRDefault="003D1821" w:rsidP="00EA07B5">
      <w:pPr>
        <w:pStyle w:val="Nagwek1"/>
      </w:pPr>
      <w:r w:rsidRPr="00290687">
        <w:t xml:space="preserve">§ </w:t>
      </w:r>
      <w:r w:rsidR="002C1E13" w:rsidRPr="00290687">
        <w:t>1</w:t>
      </w:r>
      <w:r w:rsidR="007D20D2" w:rsidRPr="00290687">
        <w:t>6</w:t>
      </w:r>
      <w:r w:rsidRPr="00290687">
        <w:br/>
      </w:r>
      <w:r w:rsidR="00960298">
        <w:t>P</w:t>
      </w:r>
      <w:r w:rsidR="00960298" w:rsidRPr="00290687">
        <w:t>ozostałe postanowienia dotyczące własności intelektualnej</w:t>
      </w:r>
      <w:r w:rsidRPr="00290687">
        <w:t xml:space="preserve"> </w:t>
      </w:r>
    </w:p>
    <w:p w14:paraId="41DDD80E" w14:textId="77777777" w:rsidR="003D1821" w:rsidRPr="00857D53" w:rsidRDefault="003D1821" w:rsidP="00290687">
      <w:pPr>
        <w:pStyle w:val="Tekstpodstawowy1"/>
        <w:widowControl w:val="0"/>
        <w:ind w:right="23"/>
        <w:rPr>
          <w:color w:val="000000"/>
          <w:sz w:val="24"/>
          <w:szCs w:val="24"/>
          <w:lang w:eastAsia="en-US"/>
        </w:rPr>
      </w:pPr>
      <w:r w:rsidRPr="00857D53">
        <w:rPr>
          <w:color w:val="000000"/>
          <w:sz w:val="24"/>
          <w:szCs w:val="24"/>
          <w:lang w:eastAsia="en-US"/>
        </w:rPr>
        <w:t xml:space="preserve">DOKUMENTACJA STANDARDOWA </w:t>
      </w:r>
    </w:p>
    <w:p w14:paraId="76B66454" w14:textId="77777777"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Licencja na korzystanie z Dokumentacji dotyczącej Oprogramowania Aplikacyjnego obejmuje prawa Zamawiającego co najmniej w następującym zakresie: </w:t>
      </w:r>
    </w:p>
    <w:p w14:paraId="4E33E326" w14:textId="77777777" w:rsidR="003D1821" w:rsidRPr="00857D53" w:rsidRDefault="003D1821" w:rsidP="00E915E2">
      <w:pPr>
        <w:widowControl w:val="0"/>
        <w:numPr>
          <w:ilvl w:val="0"/>
          <w:numId w:val="24"/>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 xml:space="preserve">trwałe lub czasowe zwielokrotnianie Dokumentacji w całości lub w części dla wewnętrznych potrzeb Zamawiającego związanych z korzystaniem z tego </w:t>
      </w:r>
      <w:r w:rsidR="000D309D" w:rsidRPr="00857D53">
        <w:rPr>
          <w:rFonts w:ascii="Times New Roman" w:hAnsi="Times New Roman"/>
          <w:color w:val="000000"/>
          <w:sz w:val="24"/>
          <w:szCs w:val="24"/>
        </w:rPr>
        <w:t>o</w:t>
      </w:r>
      <w:r w:rsidRPr="00857D53">
        <w:rPr>
          <w:rFonts w:ascii="Times New Roman" w:hAnsi="Times New Roman"/>
          <w:color w:val="000000"/>
          <w:sz w:val="24"/>
          <w:szCs w:val="24"/>
        </w:rPr>
        <w:t xml:space="preserve">programowania, w tym utrwalanie i zwielokrotnianie takiej Dokumentacji dowolną techniką, w tym techniką zapisu magnetycznego lub techniką cyfrową, taką jak zapis na płycie CD, DVD, </w:t>
      </w:r>
      <w:r w:rsidR="000D309D" w:rsidRPr="00857D53">
        <w:rPr>
          <w:rFonts w:ascii="Times New Roman" w:hAnsi="Times New Roman"/>
          <w:color w:val="000000"/>
          <w:sz w:val="24"/>
          <w:szCs w:val="24"/>
        </w:rPr>
        <w:t>BR</w:t>
      </w:r>
      <w:r w:rsidRPr="00857D53">
        <w:rPr>
          <w:rFonts w:ascii="Times New Roman" w:hAnsi="Times New Roman"/>
          <w:color w:val="000000"/>
          <w:sz w:val="24"/>
          <w:szCs w:val="24"/>
        </w:rPr>
        <w:t>, urządzeniu z</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 xml:space="preserve">pamięcią flash lub jakimkolwiek innym nośniku pamięci; </w:t>
      </w:r>
    </w:p>
    <w:p w14:paraId="379E13BA" w14:textId="77777777" w:rsidR="003D1821" w:rsidRPr="00857D53" w:rsidRDefault="003D1821" w:rsidP="00E915E2">
      <w:pPr>
        <w:widowControl w:val="0"/>
        <w:numPr>
          <w:ilvl w:val="0"/>
          <w:numId w:val="24"/>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lastRenderedPageBreak/>
        <w:t>udostępnienie takiej Dokumentacji użytkownikom końcowym w zakresie w jakim wynika to z</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 xml:space="preserve">charakteru danej dokumentacji lub jej części, a także udostępnianie takiej dokumentacji innym osobom działającym na rzecz Zamawiającego, takim jak dostawcy usług informatycznych, w tym usług serwisowych lub usług rozwoju systemów informatycznych Zamawiającego. </w:t>
      </w:r>
    </w:p>
    <w:p w14:paraId="4667A820" w14:textId="77777777"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Udzielenie przez Wykonawcę licencji na Dokumentację, o której mowa powyżej, nastąpi z</w:t>
      </w:r>
      <w:r w:rsidR="00857D53">
        <w:rPr>
          <w:color w:val="000000"/>
          <w:sz w:val="24"/>
          <w:szCs w:val="24"/>
          <w:lang w:val="pl-PL" w:eastAsia="en-US"/>
        </w:rPr>
        <w:t> </w:t>
      </w:r>
      <w:r w:rsidRPr="00857D53">
        <w:rPr>
          <w:color w:val="000000"/>
          <w:sz w:val="24"/>
          <w:szCs w:val="24"/>
          <w:lang w:eastAsia="en-US"/>
        </w:rPr>
        <w:t xml:space="preserve">chwilą jej wydania Zamawiającemu. </w:t>
      </w:r>
    </w:p>
    <w:p w14:paraId="11A9C080" w14:textId="77777777"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O ile Umowa wyraźnie nie stanowi inaczej, licencje na Dokumentację udzielane są bez ograniczeń czasowych i terytorialnych. </w:t>
      </w:r>
    </w:p>
    <w:p w14:paraId="384A9F0E" w14:textId="77777777"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W zakresie nieuregulowanym w poprzednich ustępach do licencji na Dokumentację dotyczącą Oprogramowania Aplikacyjnego stosuje się odpowiednio postanowienia Umowy dotyczące takiego Oprogramowania, w tym postanowienia dotyczące wypowiedzenia li</w:t>
      </w:r>
      <w:r w:rsidR="00AC2D23" w:rsidRPr="00857D53">
        <w:rPr>
          <w:color w:val="000000"/>
          <w:sz w:val="24"/>
          <w:szCs w:val="24"/>
          <w:lang w:eastAsia="en-US"/>
        </w:rPr>
        <w:t>cencji na takie Oprogramowanie.</w:t>
      </w:r>
    </w:p>
    <w:p w14:paraId="21C4AA8A" w14:textId="77777777" w:rsidR="003D1821" w:rsidRPr="00857D53" w:rsidRDefault="003D1821" w:rsidP="00290687">
      <w:pPr>
        <w:spacing w:after="0" w:line="240" w:lineRule="auto"/>
        <w:rPr>
          <w:rFonts w:ascii="Times New Roman" w:hAnsi="Times New Roman"/>
          <w:color w:val="000000"/>
          <w:sz w:val="24"/>
          <w:szCs w:val="24"/>
        </w:rPr>
      </w:pPr>
    </w:p>
    <w:p w14:paraId="10CF2A6E" w14:textId="77777777" w:rsidR="003D1821" w:rsidRPr="00857D53" w:rsidRDefault="003D1821" w:rsidP="00290687">
      <w:pPr>
        <w:spacing w:after="0" w:line="240" w:lineRule="auto"/>
        <w:rPr>
          <w:rFonts w:ascii="Times New Roman" w:hAnsi="Times New Roman"/>
          <w:color w:val="000000"/>
          <w:sz w:val="24"/>
          <w:szCs w:val="24"/>
        </w:rPr>
      </w:pPr>
      <w:r w:rsidRPr="00857D53">
        <w:rPr>
          <w:rFonts w:ascii="Times New Roman" w:hAnsi="Times New Roman"/>
          <w:bCs/>
          <w:color w:val="000000"/>
          <w:sz w:val="24"/>
          <w:szCs w:val="24"/>
        </w:rPr>
        <w:t xml:space="preserve">DOKUMENTACJA DEDYKOWANA </w:t>
      </w:r>
    </w:p>
    <w:p w14:paraId="769B7D92" w14:textId="77777777"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Wykonawca zobowiązuje się przenieść na Zamawiającego autorskie prawa majątkowe do Dokumentacji stworzonej w wyniku wykonania zobowiązań wynikających z Umowy</w:t>
      </w:r>
      <w:r w:rsidR="00EE3295" w:rsidRPr="00857D53">
        <w:rPr>
          <w:color w:val="000000"/>
          <w:sz w:val="24"/>
          <w:szCs w:val="24"/>
          <w:lang w:val="pl-PL" w:eastAsia="en-US"/>
        </w:rPr>
        <w:t>.</w:t>
      </w:r>
      <w:r w:rsidR="00C50642">
        <w:rPr>
          <w:color w:val="000000"/>
          <w:sz w:val="24"/>
          <w:szCs w:val="24"/>
          <w:lang w:val="pl-PL" w:eastAsia="en-US"/>
        </w:rPr>
        <w:t xml:space="preserve"> </w:t>
      </w:r>
      <w:r w:rsidRPr="00857D53">
        <w:rPr>
          <w:color w:val="000000"/>
          <w:sz w:val="24"/>
          <w:szCs w:val="24"/>
          <w:lang w:eastAsia="en-US"/>
        </w:rPr>
        <w:t xml:space="preserve">Przeniesienie praw obejmuje następujące pola eksploatacji: </w:t>
      </w:r>
    </w:p>
    <w:p w14:paraId="462D5269" w14:textId="77777777" w:rsidR="003D1821" w:rsidRPr="00857D53" w:rsidRDefault="003D1821" w:rsidP="00E915E2">
      <w:pPr>
        <w:widowControl w:val="0"/>
        <w:numPr>
          <w:ilvl w:val="0"/>
          <w:numId w:val="25"/>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trwałe lub czasowe zwielokrotnianie Dokumentacji w całości lub w części, jakimikolwiek środkami i w jakiejkolwiek formie, w tym także utrwalanie i</w:t>
      </w:r>
      <w:r w:rsidR="00C50642">
        <w:rPr>
          <w:rFonts w:ascii="Times New Roman" w:hAnsi="Times New Roman"/>
          <w:color w:val="000000"/>
          <w:sz w:val="24"/>
          <w:szCs w:val="24"/>
        </w:rPr>
        <w:t> </w:t>
      </w:r>
      <w:r w:rsidRPr="00857D53">
        <w:rPr>
          <w:rFonts w:ascii="Times New Roman" w:hAnsi="Times New Roman"/>
          <w:color w:val="000000"/>
          <w:sz w:val="24"/>
          <w:szCs w:val="24"/>
        </w:rPr>
        <w:t xml:space="preserve">zwielokrotnianie takiej Dokumentacji dowolną techniką, w tym techniką zapisu magnetycznego lub techniką cyfrową, taką jak zapis na płycie CD, DVD, </w:t>
      </w:r>
      <w:r w:rsidR="001A5358" w:rsidRPr="00857D53">
        <w:rPr>
          <w:rFonts w:ascii="Times New Roman" w:hAnsi="Times New Roman"/>
          <w:color w:val="000000"/>
          <w:sz w:val="24"/>
          <w:szCs w:val="24"/>
        </w:rPr>
        <w:t>BR</w:t>
      </w:r>
      <w:r w:rsidRPr="00857D53">
        <w:rPr>
          <w:rFonts w:ascii="Times New Roman" w:hAnsi="Times New Roman"/>
          <w:color w:val="000000"/>
          <w:sz w:val="24"/>
          <w:szCs w:val="24"/>
        </w:rPr>
        <w:t xml:space="preserve">, urządzeniu z pamięcią flash lub jakimkolwiek innym nośniku pamięci; </w:t>
      </w:r>
    </w:p>
    <w:p w14:paraId="53BF5019" w14:textId="77777777" w:rsidR="00B077CE" w:rsidRPr="00857D53" w:rsidRDefault="00B077CE" w:rsidP="00E915E2">
      <w:pPr>
        <w:widowControl w:val="0"/>
        <w:numPr>
          <w:ilvl w:val="0"/>
          <w:numId w:val="25"/>
        </w:numPr>
        <w:tabs>
          <w:tab w:val="num" w:pos="284"/>
        </w:tabs>
        <w:spacing w:after="0" w:line="240" w:lineRule="auto"/>
        <w:ind w:left="567" w:hanging="283"/>
        <w:jc w:val="both"/>
        <w:rPr>
          <w:rFonts w:ascii="Times New Roman" w:hAnsi="Times New Roman"/>
          <w:sz w:val="24"/>
          <w:szCs w:val="24"/>
        </w:rPr>
      </w:pPr>
      <w:r w:rsidRPr="00857D53">
        <w:rPr>
          <w:rFonts w:ascii="Times New Roman" w:hAnsi="Times New Roman"/>
          <w:sz w:val="24"/>
          <w:szCs w:val="24"/>
        </w:rPr>
        <w:t>wprowadzani</w:t>
      </w:r>
      <w:r w:rsidR="004078F0" w:rsidRPr="00857D53">
        <w:rPr>
          <w:rFonts w:ascii="Times New Roman" w:hAnsi="Times New Roman"/>
          <w:sz w:val="24"/>
          <w:szCs w:val="24"/>
        </w:rPr>
        <w:t>e</w:t>
      </w:r>
      <w:r w:rsidRPr="00857D53">
        <w:rPr>
          <w:rFonts w:ascii="Times New Roman" w:hAnsi="Times New Roman"/>
          <w:sz w:val="24"/>
          <w:szCs w:val="24"/>
        </w:rPr>
        <w:t xml:space="preserve"> jakichkolwiek innych zmian w Dokumentacji;</w:t>
      </w:r>
    </w:p>
    <w:p w14:paraId="6D70B3A2" w14:textId="77777777" w:rsidR="003D1821" w:rsidRPr="00857D53" w:rsidRDefault="003D1821" w:rsidP="00E915E2">
      <w:pPr>
        <w:widowControl w:val="0"/>
        <w:numPr>
          <w:ilvl w:val="0"/>
          <w:numId w:val="25"/>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obrót Dokumentacją, w tym wprowadzanie do obrotu, użyczanie lub najem Dokumentacji, a</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także rozpowszechnianie Dokumentacji w inny sposób, w tym jej publiczne wykonywanie, wystawianie, wyświetlanie, odtwarzanie, a także publiczne udostępnianie w taki sposób, aby każdy mógł mieć do niego dostęp w miejscu i</w:t>
      </w:r>
      <w:r w:rsidR="00C50642">
        <w:rPr>
          <w:rFonts w:ascii="Times New Roman" w:hAnsi="Times New Roman"/>
          <w:color w:val="000000"/>
          <w:sz w:val="24"/>
          <w:szCs w:val="24"/>
        </w:rPr>
        <w:t> </w:t>
      </w:r>
      <w:r w:rsidRPr="00857D53">
        <w:rPr>
          <w:rFonts w:ascii="Times New Roman" w:hAnsi="Times New Roman"/>
          <w:color w:val="000000"/>
          <w:sz w:val="24"/>
          <w:szCs w:val="24"/>
        </w:rPr>
        <w:t>w</w:t>
      </w:r>
      <w:r w:rsidR="00C50642">
        <w:rPr>
          <w:rFonts w:ascii="Times New Roman" w:hAnsi="Times New Roman"/>
          <w:color w:val="000000"/>
          <w:sz w:val="24"/>
          <w:szCs w:val="24"/>
        </w:rPr>
        <w:t> </w:t>
      </w:r>
      <w:r w:rsidRPr="00857D53">
        <w:rPr>
          <w:rFonts w:ascii="Times New Roman" w:hAnsi="Times New Roman"/>
          <w:color w:val="000000"/>
          <w:sz w:val="24"/>
          <w:szCs w:val="24"/>
        </w:rPr>
        <w:t xml:space="preserve">czasie przez siebie wybranym. </w:t>
      </w:r>
    </w:p>
    <w:p w14:paraId="17A844EA" w14:textId="77777777"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Wykonawca zobowiązuje się przenieść na Zamawiającego: </w:t>
      </w:r>
    </w:p>
    <w:p w14:paraId="2D68909D" w14:textId="77777777" w:rsidR="003D1821" w:rsidRPr="00857D53" w:rsidRDefault="003D1821" w:rsidP="00E915E2">
      <w:pPr>
        <w:widowControl w:val="0"/>
        <w:numPr>
          <w:ilvl w:val="0"/>
          <w:numId w:val="26"/>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prawo zezwalania na wykonywanie zależnych praw autorskich do wszelkich opracowań Dokumentacji (lub jej poszczególnych elementów), tj. prawo zezwalania na rozporządzanie i</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 xml:space="preserve">korzystanie z takich opracowań na polach eksploatacji wskazanych powyżej; </w:t>
      </w:r>
    </w:p>
    <w:p w14:paraId="1F809514" w14:textId="77777777" w:rsidR="003D1821" w:rsidRPr="00857D53" w:rsidRDefault="003D1821" w:rsidP="00E915E2">
      <w:pPr>
        <w:widowControl w:val="0"/>
        <w:numPr>
          <w:ilvl w:val="0"/>
          <w:numId w:val="26"/>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 xml:space="preserve">własność wydanych Zamawiającemu nośników, na których została utrwalona Dokumentacja (lub jej poszczególne elementy) w celu ich przekazania Zamawiającemu, z chwilą wydania tych nośników Zamawiającemu. </w:t>
      </w:r>
    </w:p>
    <w:p w14:paraId="22E3E307" w14:textId="77777777"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Przeniesienie przez Wykonawcę na Zamawiającego praw do Dokumentacji, o których mowa powyżej, nastąpi z chwilą jej wydania Zamawiającemu. </w:t>
      </w:r>
    </w:p>
    <w:p w14:paraId="1B895751" w14:textId="77777777" w:rsidR="003D1821" w:rsidRPr="00857D53" w:rsidRDefault="003D1821" w:rsidP="00290687">
      <w:pPr>
        <w:pStyle w:val="Tekstpodstawowy1"/>
        <w:widowControl w:val="0"/>
        <w:ind w:left="284" w:right="23"/>
        <w:rPr>
          <w:color w:val="000000"/>
          <w:sz w:val="24"/>
          <w:szCs w:val="24"/>
          <w:lang w:eastAsia="en-US"/>
        </w:rPr>
      </w:pPr>
    </w:p>
    <w:p w14:paraId="7EE774BF" w14:textId="77777777" w:rsidR="003D1821" w:rsidRPr="00857D53" w:rsidRDefault="003D1821" w:rsidP="00290687">
      <w:pPr>
        <w:spacing w:after="0" w:line="240" w:lineRule="auto"/>
        <w:rPr>
          <w:rFonts w:ascii="Times New Roman" w:hAnsi="Times New Roman"/>
          <w:bCs/>
          <w:color w:val="000000"/>
          <w:sz w:val="24"/>
          <w:szCs w:val="24"/>
        </w:rPr>
      </w:pPr>
      <w:r w:rsidRPr="00857D53">
        <w:rPr>
          <w:rFonts w:ascii="Times New Roman" w:hAnsi="Times New Roman"/>
          <w:bCs/>
          <w:color w:val="000000"/>
          <w:sz w:val="24"/>
          <w:szCs w:val="24"/>
        </w:rPr>
        <w:t xml:space="preserve">INNE UTWORY I KNOW-HOW </w:t>
      </w:r>
    </w:p>
    <w:p w14:paraId="1076B7AE" w14:textId="77777777" w:rsidR="003D1821" w:rsidRPr="00857D53" w:rsidRDefault="003D1821" w:rsidP="00E915E2">
      <w:pPr>
        <w:pStyle w:val="Tekstpodstawowy1"/>
        <w:widowControl w:val="0"/>
        <w:numPr>
          <w:ilvl w:val="0"/>
          <w:numId w:val="23"/>
        </w:numPr>
        <w:tabs>
          <w:tab w:val="clear" w:pos="720"/>
          <w:tab w:val="num" w:pos="284"/>
          <w:tab w:val="left" w:pos="709"/>
        </w:tabs>
        <w:ind w:left="284" w:right="23" w:hanging="284"/>
        <w:rPr>
          <w:color w:val="000000"/>
          <w:sz w:val="24"/>
          <w:szCs w:val="24"/>
          <w:lang w:eastAsia="en-US"/>
        </w:rPr>
      </w:pPr>
      <w:r w:rsidRPr="00857D53">
        <w:rPr>
          <w:color w:val="000000"/>
          <w:sz w:val="24"/>
          <w:szCs w:val="24"/>
          <w:lang w:eastAsia="en-US"/>
        </w:rPr>
        <w:t>O ile Umowa wyraźnie nie stanowi inaczej, w przypadku, w którym Wykonawca w</w:t>
      </w:r>
      <w:r w:rsidR="00C50642">
        <w:rPr>
          <w:color w:val="000000"/>
          <w:sz w:val="24"/>
          <w:szCs w:val="24"/>
          <w:lang w:val="pl-PL" w:eastAsia="en-US"/>
        </w:rPr>
        <w:t> </w:t>
      </w:r>
      <w:r w:rsidRPr="00857D53">
        <w:rPr>
          <w:color w:val="000000"/>
          <w:sz w:val="24"/>
          <w:szCs w:val="24"/>
          <w:lang w:eastAsia="en-US"/>
        </w:rPr>
        <w:t xml:space="preserve">wykonaniu zobowiązań wynikających z Umowy dostarczy lub stworzy inne </w:t>
      </w:r>
      <w:r w:rsidR="00AF0589" w:rsidRPr="00857D53">
        <w:rPr>
          <w:color w:val="000000"/>
          <w:sz w:val="24"/>
          <w:szCs w:val="24"/>
          <w:lang w:val="pl-PL" w:eastAsia="en-US"/>
        </w:rPr>
        <w:t>U</w:t>
      </w:r>
      <w:r w:rsidRPr="00857D53">
        <w:rPr>
          <w:color w:val="000000"/>
          <w:sz w:val="24"/>
          <w:szCs w:val="24"/>
          <w:lang w:eastAsia="en-US"/>
        </w:rPr>
        <w:t>twory, w</w:t>
      </w:r>
      <w:r w:rsidR="00C50642">
        <w:rPr>
          <w:color w:val="000000"/>
          <w:sz w:val="24"/>
          <w:szCs w:val="24"/>
          <w:lang w:val="pl-PL" w:eastAsia="en-US"/>
        </w:rPr>
        <w:t> </w:t>
      </w:r>
      <w:r w:rsidRPr="00857D53">
        <w:rPr>
          <w:color w:val="000000"/>
          <w:sz w:val="24"/>
          <w:szCs w:val="24"/>
          <w:lang w:eastAsia="en-US"/>
        </w:rPr>
        <w:t>rozumieniu ustawy z</w:t>
      </w:r>
      <w:r w:rsidR="00C87E3B" w:rsidRPr="00857D53">
        <w:rPr>
          <w:color w:val="000000"/>
          <w:sz w:val="24"/>
          <w:szCs w:val="24"/>
          <w:lang w:val="pl-PL" w:eastAsia="en-US"/>
        </w:rPr>
        <w:t> </w:t>
      </w:r>
      <w:r w:rsidRPr="00857D53">
        <w:rPr>
          <w:color w:val="000000"/>
          <w:sz w:val="24"/>
          <w:szCs w:val="24"/>
          <w:lang w:eastAsia="en-US"/>
        </w:rPr>
        <w:t xml:space="preserve">dnia 4 lutego 1994 r. o prawie autorskim i prawach pokrewnych, niż opisane w poprzednich ustępach, w tym instrukcje, opisy i inne materiały dla użytkowników końcowych, struktury baz danych, zbiory i informacje słownikowe lub materiały graficzne, Wykonawca zobowiązuje się przenieść na Zamawiającego autorskie prawa majątkowe do takich </w:t>
      </w:r>
      <w:r w:rsidR="00AF0589" w:rsidRPr="00857D53">
        <w:rPr>
          <w:color w:val="000000"/>
          <w:sz w:val="24"/>
          <w:szCs w:val="24"/>
          <w:lang w:val="pl-PL" w:eastAsia="en-US"/>
        </w:rPr>
        <w:t>U</w:t>
      </w:r>
      <w:r w:rsidRPr="00857D53">
        <w:rPr>
          <w:color w:val="000000"/>
          <w:sz w:val="24"/>
          <w:szCs w:val="24"/>
          <w:lang w:eastAsia="en-US"/>
        </w:rPr>
        <w:t>tworów</w:t>
      </w:r>
      <w:r w:rsidR="00B41A91" w:rsidRPr="00857D53">
        <w:rPr>
          <w:color w:val="000000"/>
          <w:sz w:val="24"/>
          <w:szCs w:val="24"/>
          <w:lang w:val="pl-PL" w:eastAsia="en-US"/>
        </w:rPr>
        <w:t>.</w:t>
      </w:r>
    </w:p>
    <w:p w14:paraId="35713E17" w14:textId="77777777" w:rsidR="003D1821" w:rsidRPr="00857D53" w:rsidRDefault="003D1821" w:rsidP="00E915E2">
      <w:pPr>
        <w:pStyle w:val="Tekstpodstawowy1"/>
        <w:widowControl w:val="0"/>
        <w:numPr>
          <w:ilvl w:val="0"/>
          <w:numId w:val="23"/>
        </w:numPr>
        <w:tabs>
          <w:tab w:val="clear" w:pos="720"/>
          <w:tab w:val="num" w:pos="284"/>
          <w:tab w:val="left" w:pos="709"/>
        </w:tabs>
        <w:ind w:left="284" w:right="23" w:hanging="284"/>
        <w:rPr>
          <w:color w:val="000000"/>
          <w:sz w:val="24"/>
          <w:szCs w:val="24"/>
          <w:lang w:eastAsia="en-US"/>
        </w:rPr>
      </w:pPr>
      <w:r w:rsidRPr="00857D53">
        <w:rPr>
          <w:color w:val="000000"/>
          <w:sz w:val="24"/>
          <w:szCs w:val="24"/>
          <w:lang w:eastAsia="en-US"/>
        </w:rPr>
        <w:t xml:space="preserve">Dla uniknięcia wątpliwości Strony potwierdzają, że Zamawiający ma prawo do dowolnej modyfikacji takich </w:t>
      </w:r>
      <w:r w:rsidR="00EA09B8">
        <w:rPr>
          <w:color w:val="000000"/>
          <w:sz w:val="24"/>
          <w:szCs w:val="24"/>
          <w:lang w:val="pl-PL" w:eastAsia="en-US"/>
        </w:rPr>
        <w:t>U</w:t>
      </w:r>
      <w:r w:rsidRPr="00857D53">
        <w:rPr>
          <w:color w:val="000000"/>
          <w:sz w:val="24"/>
          <w:szCs w:val="24"/>
          <w:lang w:eastAsia="en-US"/>
        </w:rPr>
        <w:t xml:space="preserve">tworów. Wykonawca zobowiązuje się przenieść na Zamawiającego: </w:t>
      </w:r>
    </w:p>
    <w:p w14:paraId="5467D4D1" w14:textId="77777777" w:rsidR="003D1821" w:rsidRPr="00857D53" w:rsidRDefault="003D1821" w:rsidP="00E915E2">
      <w:pPr>
        <w:widowControl w:val="0"/>
        <w:numPr>
          <w:ilvl w:val="0"/>
          <w:numId w:val="27"/>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lastRenderedPageBreak/>
        <w:t xml:space="preserve">prawo zezwalania na wykonywanie zależnych praw autorskich do wszelkich opracowań </w:t>
      </w:r>
      <w:r w:rsidR="00331554">
        <w:rPr>
          <w:rFonts w:ascii="Times New Roman" w:hAnsi="Times New Roman"/>
          <w:color w:val="000000"/>
          <w:sz w:val="24"/>
          <w:szCs w:val="24"/>
        </w:rPr>
        <w:t>U</w:t>
      </w:r>
      <w:r w:rsidRPr="00857D53">
        <w:rPr>
          <w:rFonts w:ascii="Times New Roman" w:hAnsi="Times New Roman"/>
          <w:color w:val="000000"/>
          <w:sz w:val="24"/>
          <w:szCs w:val="24"/>
        </w:rPr>
        <w:t>tworów (lub ich poszczególnych elementów), tj. prawo zezwalania na rozporządzanie i</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 xml:space="preserve">korzystanie z takich opracowań na polach eksploatacji wskazanych powyżej, </w:t>
      </w:r>
    </w:p>
    <w:p w14:paraId="2E5C3550" w14:textId="77777777" w:rsidR="003D1821" w:rsidRPr="00857D53" w:rsidRDefault="003D1821" w:rsidP="00E915E2">
      <w:pPr>
        <w:widowControl w:val="0"/>
        <w:numPr>
          <w:ilvl w:val="0"/>
          <w:numId w:val="27"/>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 xml:space="preserve">własność wydanych Zamawiającemu nośników, na których zostały utrwalone </w:t>
      </w:r>
      <w:r w:rsidR="00EA09B8">
        <w:rPr>
          <w:rFonts w:ascii="Times New Roman" w:hAnsi="Times New Roman"/>
          <w:color w:val="000000"/>
          <w:sz w:val="24"/>
          <w:szCs w:val="24"/>
        </w:rPr>
        <w:t>U</w:t>
      </w:r>
      <w:r w:rsidRPr="00857D53">
        <w:rPr>
          <w:rFonts w:ascii="Times New Roman" w:hAnsi="Times New Roman"/>
          <w:color w:val="000000"/>
          <w:sz w:val="24"/>
          <w:szCs w:val="24"/>
        </w:rPr>
        <w:t xml:space="preserve">twory (lub ich poszczególne elementy) w celu ich przekazania Zamawiającemu, z chwilą wydania tych nośników Zamawiającemu. </w:t>
      </w:r>
    </w:p>
    <w:p w14:paraId="2275FA4F" w14:textId="77777777"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Przeniesienie przez Wykonawcę na Zamawiającego praw do </w:t>
      </w:r>
      <w:r w:rsidR="00EA09B8">
        <w:rPr>
          <w:color w:val="000000"/>
          <w:sz w:val="24"/>
          <w:szCs w:val="24"/>
          <w:lang w:val="pl-PL" w:eastAsia="en-US"/>
        </w:rPr>
        <w:t>U</w:t>
      </w:r>
      <w:r w:rsidRPr="00857D53">
        <w:rPr>
          <w:color w:val="000000"/>
          <w:sz w:val="24"/>
          <w:szCs w:val="24"/>
          <w:lang w:eastAsia="en-US"/>
        </w:rPr>
        <w:t xml:space="preserve">tworów, o których mowa powyżej, nastąpi z chwilą ich wydania Zamawiającemu. </w:t>
      </w:r>
    </w:p>
    <w:p w14:paraId="23105DAD" w14:textId="77777777"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Niezależnie od postanowień poprzednich punktów, Wykonawca zezwala Zamawiającemu na korzystanie z wiedzy technicznej, organizacyjnej i innej, zawartej w przekazanych Zamawiającemu Oprogramowaniu, Dokumentacji i innych </w:t>
      </w:r>
      <w:r w:rsidR="00EA09B8">
        <w:rPr>
          <w:color w:val="000000"/>
          <w:sz w:val="24"/>
          <w:szCs w:val="24"/>
          <w:lang w:val="pl-PL" w:eastAsia="en-US"/>
        </w:rPr>
        <w:t>U</w:t>
      </w:r>
      <w:r w:rsidRPr="00857D53">
        <w:rPr>
          <w:color w:val="000000"/>
          <w:sz w:val="24"/>
          <w:szCs w:val="24"/>
          <w:lang w:eastAsia="en-US"/>
        </w:rPr>
        <w:t xml:space="preserve">tworach. Wiedza ta może być wykorzystana w dowolny sposób przez Zamawiającego teraz i w przyszłości, w tym m.in. przekazana przez Zamawiającego osobom trzecim z nim współpracującym. </w:t>
      </w:r>
    </w:p>
    <w:p w14:paraId="45E6796F" w14:textId="77777777" w:rsidR="003D1821" w:rsidRPr="00857D53" w:rsidRDefault="003D1821" w:rsidP="00290687">
      <w:pPr>
        <w:spacing w:after="0" w:line="240" w:lineRule="auto"/>
        <w:rPr>
          <w:rFonts w:ascii="Times New Roman" w:hAnsi="Times New Roman"/>
          <w:bCs/>
          <w:color w:val="000000"/>
          <w:sz w:val="24"/>
          <w:szCs w:val="24"/>
        </w:rPr>
      </w:pPr>
    </w:p>
    <w:p w14:paraId="35CD6B05" w14:textId="77777777" w:rsidR="003D1821" w:rsidRPr="00857D53" w:rsidRDefault="003D1821" w:rsidP="00290687">
      <w:pPr>
        <w:spacing w:after="0" w:line="240" w:lineRule="auto"/>
        <w:rPr>
          <w:rFonts w:ascii="Times New Roman" w:hAnsi="Times New Roman"/>
          <w:bCs/>
          <w:color w:val="000000"/>
          <w:sz w:val="24"/>
          <w:szCs w:val="24"/>
        </w:rPr>
      </w:pPr>
      <w:r w:rsidRPr="00857D53">
        <w:rPr>
          <w:rFonts w:ascii="Times New Roman" w:hAnsi="Times New Roman"/>
          <w:bCs/>
          <w:color w:val="000000"/>
          <w:sz w:val="24"/>
          <w:szCs w:val="24"/>
        </w:rPr>
        <w:t xml:space="preserve">WYPOWIEDZENIE LICENCJI </w:t>
      </w:r>
    </w:p>
    <w:p w14:paraId="248F7489" w14:textId="77777777"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Ilekroć Umowa przewiduje udzielenie upoważnienia (licencji lub sublicencji) przez Wykonawcę, intencją Stron jest zbliżenie takiego upoważnienia na korzystanie </w:t>
      </w:r>
      <w:r w:rsidR="00CB56EB" w:rsidRPr="00C50642">
        <w:rPr>
          <w:color w:val="000000"/>
          <w:sz w:val="24"/>
          <w:szCs w:val="24"/>
          <w:lang w:eastAsia="en-US"/>
        </w:rPr>
        <w:t>z</w:t>
      </w:r>
      <w:r w:rsidR="00C50642">
        <w:rPr>
          <w:color w:val="000000"/>
          <w:sz w:val="24"/>
          <w:szCs w:val="24"/>
          <w:lang w:val="pl-PL" w:eastAsia="en-US"/>
        </w:rPr>
        <w:t> </w:t>
      </w:r>
      <w:r w:rsidRPr="00857D53">
        <w:rPr>
          <w:color w:val="000000"/>
          <w:sz w:val="24"/>
          <w:szCs w:val="24"/>
          <w:lang w:eastAsia="en-US"/>
        </w:rPr>
        <w:t>Oprogramowania Aplikacyjnego do umowy o charakterze jednorazowej transakcji podobnej do sprzedaży – w</w:t>
      </w:r>
      <w:r w:rsidR="00C87E3B" w:rsidRPr="00C50642">
        <w:rPr>
          <w:color w:val="000000"/>
          <w:sz w:val="24"/>
          <w:szCs w:val="24"/>
          <w:lang w:eastAsia="en-US"/>
        </w:rPr>
        <w:t> </w:t>
      </w:r>
      <w:r w:rsidRPr="00857D53">
        <w:rPr>
          <w:color w:val="000000"/>
          <w:sz w:val="24"/>
          <w:szCs w:val="24"/>
          <w:lang w:eastAsia="en-US"/>
        </w:rPr>
        <w:t>związku z tym w zamian za uiszczoną opłatę licencyjną (stanowiącą w przypadku Umowy element Wynagrodzenia) Zamawiający otrzymuje ciągłe, stałe i niewypowiadalne prawo do korzystania z takiego Oprogramowania w</w:t>
      </w:r>
      <w:r w:rsidR="00C50642">
        <w:rPr>
          <w:color w:val="000000"/>
          <w:sz w:val="24"/>
          <w:szCs w:val="24"/>
          <w:lang w:val="pl-PL" w:eastAsia="en-US"/>
        </w:rPr>
        <w:t> </w:t>
      </w:r>
      <w:r w:rsidRPr="00857D53">
        <w:rPr>
          <w:color w:val="000000"/>
          <w:sz w:val="24"/>
          <w:szCs w:val="24"/>
          <w:lang w:eastAsia="en-US"/>
        </w:rPr>
        <w:t xml:space="preserve">zakresie określonym w Umowie. </w:t>
      </w:r>
    </w:p>
    <w:p w14:paraId="2E767DD1" w14:textId="68B75E73" w:rsidR="003D1821" w:rsidRPr="00857D53" w:rsidRDefault="00973F6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973F61">
        <w:rPr>
          <w:color w:val="000000"/>
          <w:sz w:val="24"/>
          <w:szCs w:val="24"/>
          <w:lang w:eastAsia="en-US"/>
        </w:rPr>
        <w:t>W przypadku gdyby postanowienie o nie wypowiadalności licencji na Oprogramowanie Aplikacyjne przewidziane w poprzednim ustępie okazało się nieskuteczne lub nieważne, a</w:t>
      </w:r>
      <w:r>
        <w:rPr>
          <w:color w:val="000000"/>
          <w:sz w:val="24"/>
          <w:szCs w:val="24"/>
          <w:lang w:val="pl-PL" w:eastAsia="en-US"/>
        </w:rPr>
        <w:t> </w:t>
      </w:r>
      <w:r w:rsidRPr="00973F61">
        <w:rPr>
          <w:color w:val="000000"/>
          <w:sz w:val="24"/>
          <w:szCs w:val="24"/>
          <w:lang w:eastAsia="en-US"/>
        </w:rPr>
        <w:t>Wykonawca byłby uprawniony do wypowiedzenia licencji, Strony uzgadniają dla Wykonawcy 5-letni (słownie: pięcioletni) termin jej wypowiedzenia ze skutkiem na koniec roku kalendarzowego, z zastrzeżeniem ustępu następnego</w:t>
      </w:r>
      <w:r w:rsidR="003D1821" w:rsidRPr="00857D53">
        <w:rPr>
          <w:color w:val="000000"/>
          <w:sz w:val="24"/>
          <w:szCs w:val="24"/>
          <w:lang w:eastAsia="en-US"/>
        </w:rPr>
        <w:t xml:space="preserve">. </w:t>
      </w:r>
    </w:p>
    <w:p w14:paraId="12C590CC" w14:textId="77777777"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Wykonawca zobowiązuje się nie korzystać z uprawnienia do wypowiedzenia licencji z</w:t>
      </w:r>
      <w:r w:rsidR="00C50642">
        <w:rPr>
          <w:color w:val="000000"/>
          <w:sz w:val="24"/>
          <w:szCs w:val="24"/>
          <w:lang w:val="pl-PL" w:eastAsia="en-US"/>
        </w:rPr>
        <w:t> </w:t>
      </w:r>
      <w:r w:rsidRPr="00857D53">
        <w:rPr>
          <w:color w:val="000000"/>
          <w:sz w:val="24"/>
          <w:szCs w:val="24"/>
          <w:lang w:eastAsia="en-US"/>
        </w:rPr>
        <w:t xml:space="preserve">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 </w:t>
      </w:r>
    </w:p>
    <w:p w14:paraId="40509BBB" w14:textId="77777777"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W przypadku gdy podmiotem udzielającym licencji jest podmiot trzeci, Wykonawca oświadcza i</w:t>
      </w:r>
      <w:r w:rsidR="00C87E3B" w:rsidRPr="00C50642">
        <w:rPr>
          <w:color w:val="000000"/>
          <w:sz w:val="24"/>
          <w:szCs w:val="24"/>
          <w:lang w:eastAsia="en-US"/>
        </w:rPr>
        <w:t> </w:t>
      </w:r>
      <w:r w:rsidRPr="00857D53">
        <w:rPr>
          <w:color w:val="000000"/>
          <w:sz w:val="24"/>
          <w:szCs w:val="24"/>
          <w:lang w:eastAsia="en-US"/>
        </w:rPr>
        <w:t xml:space="preserve">gwarantuje, że podmiot trzeci będzie przestrzegał powyższych zobowiązań. </w:t>
      </w:r>
    </w:p>
    <w:p w14:paraId="6F73228F" w14:textId="77777777"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Wykonawca zapewnia i gwarantuje, że podmiot trzeci nie wypowie udzielonych licencji. Wykonawca oświadcza i gwarantuje, że licencja udzielana przez podmiot trzeci będzie zawierać zasady wypowiedzenia analogiczne do opisanych w poprzednich ustępach. </w:t>
      </w:r>
    </w:p>
    <w:p w14:paraId="2F01A8AF" w14:textId="77777777"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W przypadku gdy Wykonawca lub podmiot trzeci, mimo zobowiązania, o którym mowa w</w:t>
      </w:r>
      <w:r w:rsidR="00C87E3B" w:rsidRPr="00C50642">
        <w:rPr>
          <w:color w:val="000000"/>
          <w:sz w:val="24"/>
          <w:szCs w:val="24"/>
          <w:lang w:eastAsia="en-US"/>
        </w:rPr>
        <w:t> </w:t>
      </w:r>
      <w:r w:rsidRPr="00857D53">
        <w:rPr>
          <w:color w:val="000000"/>
          <w:sz w:val="24"/>
          <w:szCs w:val="24"/>
          <w:lang w:eastAsia="en-US"/>
        </w:rPr>
        <w:t xml:space="preserve">poprzednim ustępie, wypowie licencję, Wykonawca będzie zobowiązany do zapłaty na rzecz Zamawiającego, na jego żądanie, kwoty odpowiadającej sumie opłaty licencyjnej za Oprogramowanie Aplikacyjne określonej w Umowie oraz rzeczywiście poniesionych przez Zamawiającego kosztów zapewnienia (w tym uzyskania licencji i wdrożenia) rozwiązania zastępczego, umożliwiającego dalszą eksploatację Systemu. </w:t>
      </w:r>
    </w:p>
    <w:p w14:paraId="6DB1083B" w14:textId="77777777"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Powyższe postanowienia dotyczące wypowiedzenia stosuje się odpowiednio do Dokumentacji oraz innych </w:t>
      </w:r>
      <w:r w:rsidR="00EA09B8">
        <w:rPr>
          <w:color w:val="000000"/>
          <w:sz w:val="24"/>
          <w:szCs w:val="24"/>
          <w:lang w:val="pl-PL" w:eastAsia="en-US"/>
        </w:rPr>
        <w:t>U</w:t>
      </w:r>
      <w:r w:rsidRPr="00857D53">
        <w:rPr>
          <w:color w:val="000000"/>
          <w:sz w:val="24"/>
          <w:szCs w:val="24"/>
          <w:lang w:eastAsia="en-US"/>
        </w:rPr>
        <w:t xml:space="preserve">tworów, jeżeli są one </w:t>
      </w:r>
      <w:r w:rsidR="00980D1F" w:rsidRPr="00857D53">
        <w:rPr>
          <w:color w:val="000000"/>
          <w:sz w:val="24"/>
          <w:szCs w:val="24"/>
          <w:lang w:eastAsia="en-US"/>
        </w:rPr>
        <w:t>przedmiot</w:t>
      </w:r>
      <w:r w:rsidRPr="00857D53">
        <w:rPr>
          <w:color w:val="000000"/>
          <w:sz w:val="24"/>
          <w:szCs w:val="24"/>
          <w:lang w:eastAsia="en-US"/>
        </w:rPr>
        <w:t xml:space="preserve">em licencji. </w:t>
      </w:r>
    </w:p>
    <w:p w14:paraId="3B95A44A" w14:textId="77777777" w:rsidR="003D1821" w:rsidRPr="00857D53" w:rsidRDefault="003D1821" w:rsidP="00E95E25">
      <w:pPr>
        <w:pStyle w:val="Tekstpodstawowy1"/>
        <w:widowControl w:val="0"/>
        <w:tabs>
          <w:tab w:val="left" w:pos="709"/>
        </w:tabs>
        <w:ind w:left="284" w:right="23"/>
        <w:rPr>
          <w:color w:val="000000"/>
          <w:sz w:val="24"/>
          <w:szCs w:val="24"/>
          <w:lang w:eastAsia="en-US"/>
        </w:rPr>
      </w:pPr>
    </w:p>
    <w:p w14:paraId="76CC713D" w14:textId="77777777" w:rsidR="003D1821" w:rsidRPr="00857D53" w:rsidRDefault="003D1821" w:rsidP="00290687">
      <w:pPr>
        <w:spacing w:after="0" w:line="240" w:lineRule="auto"/>
        <w:rPr>
          <w:rFonts w:ascii="Times New Roman" w:hAnsi="Times New Roman"/>
          <w:bCs/>
          <w:color w:val="000000"/>
          <w:sz w:val="24"/>
          <w:szCs w:val="24"/>
        </w:rPr>
      </w:pPr>
      <w:r w:rsidRPr="00857D53">
        <w:rPr>
          <w:rFonts w:ascii="Times New Roman" w:hAnsi="Times New Roman"/>
          <w:bCs/>
          <w:color w:val="000000"/>
          <w:sz w:val="24"/>
          <w:szCs w:val="24"/>
        </w:rPr>
        <w:t xml:space="preserve">POZOSTAŁE POSTANOWIENIA </w:t>
      </w:r>
    </w:p>
    <w:p w14:paraId="1C212082" w14:textId="77777777"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Całkowite wynagrodzenie z tytułu udzielenia odpowiednio licencji lub przeniesienia autorskich praw majątkowych na wszystkich polach eksploatacji objętych Umową, w tym – jeżeli znajduje to zastosowanie – w zakresie prawa zezwalania na korzystanie i</w:t>
      </w:r>
      <w:r w:rsidR="00E95E25">
        <w:rPr>
          <w:color w:val="000000"/>
          <w:sz w:val="24"/>
          <w:szCs w:val="24"/>
          <w:lang w:val="pl-PL" w:eastAsia="en-US"/>
        </w:rPr>
        <w:t> </w:t>
      </w:r>
      <w:r w:rsidRPr="00857D53">
        <w:rPr>
          <w:color w:val="000000"/>
          <w:sz w:val="24"/>
          <w:szCs w:val="24"/>
          <w:lang w:eastAsia="en-US"/>
        </w:rPr>
        <w:t>rozporządzanie opracowaniami, a</w:t>
      </w:r>
      <w:r w:rsidR="00C87E3B" w:rsidRPr="00E95E25">
        <w:rPr>
          <w:color w:val="000000"/>
          <w:sz w:val="24"/>
          <w:szCs w:val="24"/>
          <w:lang w:eastAsia="en-US"/>
        </w:rPr>
        <w:t> </w:t>
      </w:r>
      <w:r w:rsidRPr="00857D53">
        <w:rPr>
          <w:color w:val="000000"/>
          <w:sz w:val="24"/>
          <w:szCs w:val="24"/>
          <w:lang w:eastAsia="en-US"/>
        </w:rPr>
        <w:t xml:space="preserve">także wynagrodzenie za przeniesienie własności nośników, na których </w:t>
      </w:r>
      <w:r w:rsidR="00331554">
        <w:rPr>
          <w:color w:val="000000"/>
          <w:sz w:val="24"/>
          <w:szCs w:val="24"/>
          <w:lang w:val="pl-PL" w:eastAsia="en-US"/>
        </w:rPr>
        <w:t>U</w:t>
      </w:r>
      <w:r w:rsidRPr="00857D53">
        <w:rPr>
          <w:color w:val="000000"/>
          <w:sz w:val="24"/>
          <w:szCs w:val="24"/>
          <w:lang w:eastAsia="en-US"/>
        </w:rPr>
        <w:t xml:space="preserve">twory utrwalono, zawiera się w Wynagrodzeniu. </w:t>
      </w:r>
    </w:p>
    <w:p w14:paraId="3DE8CBB5" w14:textId="77777777"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Ilekroć </w:t>
      </w:r>
      <w:r w:rsidR="00E95E25">
        <w:rPr>
          <w:color w:val="000000"/>
          <w:sz w:val="24"/>
          <w:szCs w:val="24"/>
          <w:lang w:val="pl-PL" w:eastAsia="en-US"/>
        </w:rPr>
        <w:t>U</w:t>
      </w:r>
      <w:r w:rsidRPr="00857D53">
        <w:rPr>
          <w:color w:val="000000"/>
          <w:sz w:val="24"/>
          <w:szCs w:val="24"/>
          <w:lang w:eastAsia="en-US"/>
        </w:rPr>
        <w:t xml:space="preserve">mowa przewiduje uzyskanie przez Zamawiającego licencji, Zamawiający może przenieść prawa i obowiązki wynikające z takiej licencji na inny podmiot publiczny (przez który rozumie się: Zamawiającego i tworzone przez </w:t>
      </w:r>
      <w:r w:rsidR="001D7A02" w:rsidRPr="00857D53">
        <w:rPr>
          <w:color w:val="000000"/>
          <w:sz w:val="24"/>
          <w:szCs w:val="24"/>
          <w:lang w:eastAsia="en-US"/>
        </w:rPr>
        <w:t>n</w:t>
      </w:r>
      <w:r w:rsidR="001D7A02" w:rsidRPr="00E95E25">
        <w:rPr>
          <w:color w:val="000000"/>
          <w:sz w:val="24"/>
          <w:szCs w:val="24"/>
          <w:lang w:eastAsia="en-US"/>
        </w:rPr>
        <w:t>iego</w:t>
      </w:r>
      <w:r w:rsidR="001D7A02" w:rsidRPr="00857D53">
        <w:rPr>
          <w:color w:val="000000"/>
          <w:sz w:val="24"/>
          <w:szCs w:val="24"/>
          <w:lang w:eastAsia="en-US"/>
        </w:rPr>
        <w:t xml:space="preserve"> </w:t>
      </w:r>
      <w:r w:rsidRPr="00857D53">
        <w:rPr>
          <w:color w:val="000000"/>
          <w:sz w:val="24"/>
          <w:szCs w:val="24"/>
          <w:lang w:eastAsia="en-US"/>
        </w:rPr>
        <w:t>jednostki organizacyjne, instytucje kultury, a także inne samorządowe osoby prawne.</w:t>
      </w:r>
    </w:p>
    <w:p w14:paraId="26DBA63D" w14:textId="77777777" w:rsidR="005852D6" w:rsidRPr="00290687" w:rsidRDefault="005852D6" w:rsidP="005852D6">
      <w:pPr>
        <w:pStyle w:val="Tekstpodstawowy1"/>
        <w:widowControl w:val="0"/>
        <w:ind w:left="284" w:right="23"/>
        <w:rPr>
          <w:rFonts w:ascii="Calibri" w:hAnsi="Calibri" w:cs="Arial"/>
          <w:color w:val="000000"/>
          <w:sz w:val="22"/>
          <w:szCs w:val="22"/>
          <w:lang w:eastAsia="en-US"/>
        </w:rPr>
      </w:pPr>
    </w:p>
    <w:p w14:paraId="53853093" w14:textId="77777777" w:rsidR="003D1821" w:rsidRPr="00290687" w:rsidRDefault="003D1821" w:rsidP="00EA07B5">
      <w:pPr>
        <w:pStyle w:val="Nagwek1"/>
      </w:pPr>
      <w:r w:rsidRPr="00290687">
        <w:t xml:space="preserve">§ </w:t>
      </w:r>
      <w:r w:rsidR="00E8573A" w:rsidRPr="00290687">
        <w:t>1</w:t>
      </w:r>
      <w:r w:rsidR="007D20D2" w:rsidRPr="00290687">
        <w:t>7</w:t>
      </w:r>
      <w:r w:rsidRPr="00290687">
        <w:br/>
      </w:r>
      <w:r w:rsidR="00960298" w:rsidRPr="00290687">
        <w:t>Wynagrodzenie</w:t>
      </w:r>
      <w:r w:rsidRPr="00290687">
        <w:t xml:space="preserve"> </w:t>
      </w:r>
    </w:p>
    <w:p w14:paraId="37A55D02" w14:textId="77777777" w:rsidR="001A5CAA" w:rsidRPr="00676DFB" w:rsidRDefault="003D1821" w:rsidP="00676DFB">
      <w:pPr>
        <w:pStyle w:val="Tekstpodstawowy1"/>
        <w:widowControl w:val="0"/>
        <w:numPr>
          <w:ilvl w:val="0"/>
          <w:numId w:val="28"/>
        </w:numPr>
        <w:tabs>
          <w:tab w:val="clear" w:pos="720"/>
          <w:tab w:val="num" w:pos="284"/>
        </w:tabs>
        <w:ind w:left="284" w:right="23" w:hanging="284"/>
        <w:rPr>
          <w:rFonts w:cs="Arial"/>
          <w:color w:val="000000"/>
        </w:rPr>
      </w:pPr>
      <w:r w:rsidRPr="00676DFB">
        <w:rPr>
          <w:color w:val="000000"/>
          <w:sz w:val="24"/>
          <w:szCs w:val="24"/>
          <w:lang w:eastAsia="en-US"/>
        </w:rPr>
        <w:t xml:space="preserve">Łączne </w:t>
      </w:r>
      <w:r w:rsidR="0025215D" w:rsidRPr="00676DFB">
        <w:rPr>
          <w:color w:val="000000"/>
          <w:sz w:val="24"/>
          <w:szCs w:val="24"/>
          <w:lang w:val="pl-PL" w:eastAsia="en-US"/>
        </w:rPr>
        <w:t>w</w:t>
      </w:r>
      <w:r w:rsidR="00A108A4" w:rsidRPr="00676DFB">
        <w:rPr>
          <w:color w:val="000000"/>
          <w:sz w:val="24"/>
          <w:szCs w:val="24"/>
          <w:lang w:val="pl-PL" w:eastAsia="en-US"/>
        </w:rPr>
        <w:t>y</w:t>
      </w:r>
      <w:r w:rsidR="0025215D" w:rsidRPr="00676DFB">
        <w:rPr>
          <w:color w:val="000000"/>
          <w:sz w:val="24"/>
          <w:szCs w:val="24"/>
          <w:lang w:val="pl-PL" w:eastAsia="en-US"/>
        </w:rPr>
        <w:t>nagrodzenie</w:t>
      </w:r>
      <w:r w:rsidRPr="00676DFB">
        <w:rPr>
          <w:color w:val="000000"/>
          <w:sz w:val="24"/>
          <w:szCs w:val="24"/>
          <w:lang w:eastAsia="en-US"/>
        </w:rPr>
        <w:t xml:space="preserve"> brutto za </w:t>
      </w:r>
      <w:r w:rsidR="00122E0F" w:rsidRPr="00676DFB">
        <w:rPr>
          <w:color w:val="000000"/>
          <w:sz w:val="24"/>
          <w:szCs w:val="24"/>
          <w:lang w:val="pl-PL" w:eastAsia="en-US"/>
        </w:rPr>
        <w:t xml:space="preserve">wykonanie </w:t>
      </w:r>
      <w:r w:rsidR="00980D1F" w:rsidRPr="00676DFB">
        <w:rPr>
          <w:color w:val="000000"/>
          <w:sz w:val="24"/>
          <w:szCs w:val="24"/>
          <w:lang w:val="pl-PL" w:eastAsia="en-US"/>
        </w:rPr>
        <w:t>przedmiotu umowy</w:t>
      </w:r>
      <w:r w:rsidRPr="00676DFB">
        <w:rPr>
          <w:color w:val="000000"/>
          <w:sz w:val="24"/>
          <w:szCs w:val="24"/>
          <w:lang w:eastAsia="en-US"/>
        </w:rPr>
        <w:t xml:space="preserve"> wynosi </w:t>
      </w:r>
      <w:r w:rsidR="0025215D" w:rsidRPr="00676DFB">
        <w:rPr>
          <w:color w:val="000000"/>
          <w:sz w:val="24"/>
          <w:szCs w:val="24"/>
          <w:lang w:val="pl-PL" w:eastAsia="en-US"/>
        </w:rPr>
        <w:t>………..</w:t>
      </w:r>
      <w:r w:rsidRPr="00676DFB">
        <w:rPr>
          <w:color w:val="000000"/>
          <w:sz w:val="24"/>
          <w:szCs w:val="24"/>
          <w:lang w:eastAsia="en-US"/>
        </w:rPr>
        <w:t xml:space="preserve"> zł </w:t>
      </w:r>
      <w:r w:rsidR="00122E0F" w:rsidRPr="00676DFB">
        <w:rPr>
          <w:sz w:val="24"/>
          <w:szCs w:val="24"/>
        </w:rPr>
        <w:t>brutto (słownie: …………………) w tym wartość podatku od towarów i usług:</w:t>
      </w:r>
      <w:r w:rsidR="00122E0F" w:rsidRPr="00676DFB">
        <w:rPr>
          <w:b/>
          <w:sz w:val="24"/>
          <w:szCs w:val="24"/>
        </w:rPr>
        <w:t xml:space="preserve"> </w:t>
      </w:r>
      <w:r w:rsidR="00122E0F" w:rsidRPr="00676DFB">
        <w:rPr>
          <w:sz w:val="24"/>
          <w:szCs w:val="24"/>
        </w:rPr>
        <w:t>…………….…… zł według stawki …... % oraz wartość netto: ……………..……… zł, zgodnie z ofertą Wykonawcy</w:t>
      </w:r>
      <w:r w:rsidR="00787140" w:rsidRPr="00676DFB">
        <w:rPr>
          <w:color w:val="000000"/>
          <w:sz w:val="24"/>
          <w:szCs w:val="24"/>
          <w:lang w:val="pl-PL" w:eastAsia="en-US"/>
        </w:rPr>
        <w:t>,</w:t>
      </w:r>
      <w:r w:rsidR="0025215D" w:rsidRPr="00676DFB">
        <w:rPr>
          <w:color w:val="000000"/>
          <w:sz w:val="24"/>
          <w:szCs w:val="24"/>
          <w:lang w:val="pl-PL" w:eastAsia="en-US"/>
        </w:rPr>
        <w:t xml:space="preserve"> </w:t>
      </w:r>
      <w:r w:rsidR="00787140" w:rsidRPr="00676DFB">
        <w:rPr>
          <w:color w:val="000000"/>
          <w:sz w:val="24"/>
          <w:szCs w:val="24"/>
          <w:lang w:val="pl-PL" w:eastAsia="en-US"/>
        </w:rPr>
        <w:t>a w szczególności</w:t>
      </w:r>
      <w:r w:rsidR="001A5CAA" w:rsidRPr="00676DFB">
        <w:rPr>
          <w:color w:val="000000"/>
          <w:sz w:val="24"/>
          <w:szCs w:val="24"/>
          <w:lang w:val="pl-PL" w:eastAsia="en-US"/>
        </w:rPr>
        <w:t>:</w:t>
      </w:r>
    </w:p>
    <w:tbl>
      <w:tblPr>
        <w:tblpPr w:leftFromText="141" w:rightFromText="141" w:vertAnchor="text" w:horzAnchor="margin" w:tblpY="35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395"/>
        <w:gridCol w:w="616"/>
        <w:gridCol w:w="1294"/>
        <w:gridCol w:w="1294"/>
        <w:gridCol w:w="928"/>
        <w:gridCol w:w="1057"/>
      </w:tblGrid>
      <w:tr w:rsidR="00E915E2" w:rsidRPr="00155E92" w14:paraId="3A0A3697" w14:textId="77777777" w:rsidTr="00D67974">
        <w:tc>
          <w:tcPr>
            <w:tcW w:w="483" w:type="dxa"/>
            <w:shd w:val="clear" w:color="auto" w:fill="D9D9D9"/>
            <w:vAlign w:val="center"/>
          </w:tcPr>
          <w:p w14:paraId="5DEDD4E4" w14:textId="5041F2A7" w:rsidR="0025215D" w:rsidRPr="00155E92" w:rsidRDefault="007F279D" w:rsidP="0086737F">
            <w:pPr>
              <w:pStyle w:val="Akapitzlist"/>
              <w:spacing w:line="360" w:lineRule="auto"/>
              <w:ind w:left="0"/>
              <w:jc w:val="center"/>
              <w:rPr>
                <w:b/>
                <w:sz w:val="20"/>
                <w:szCs w:val="20"/>
              </w:rPr>
            </w:pPr>
            <w:r w:rsidRPr="00155E92">
              <w:rPr>
                <w:b/>
                <w:sz w:val="20"/>
                <w:szCs w:val="20"/>
              </w:rPr>
              <w:t>1</w:t>
            </w:r>
          </w:p>
        </w:tc>
        <w:tc>
          <w:tcPr>
            <w:tcW w:w="3453" w:type="dxa"/>
            <w:shd w:val="clear" w:color="auto" w:fill="D9D9D9"/>
            <w:vAlign w:val="center"/>
          </w:tcPr>
          <w:p w14:paraId="080D0D64" w14:textId="740DB22E" w:rsidR="0025215D" w:rsidRPr="00155E92" w:rsidRDefault="0025215D" w:rsidP="0086737F">
            <w:pPr>
              <w:pStyle w:val="Akapitzlist"/>
              <w:ind w:left="0"/>
              <w:jc w:val="center"/>
              <w:rPr>
                <w:sz w:val="20"/>
                <w:szCs w:val="20"/>
              </w:rPr>
            </w:pPr>
            <w:r w:rsidRPr="00155E92">
              <w:rPr>
                <w:b/>
                <w:sz w:val="20"/>
                <w:szCs w:val="20"/>
              </w:rPr>
              <w:t>Przedmiot zamówienia zgodnie z opisem zawartym w Załączniku nr 1 do SWZ</w:t>
            </w:r>
          </w:p>
        </w:tc>
        <w:tc>
          <w:tcPr>
            <w:tcW w:w="553" w:type="dxa"/>
            <w:shd w:val="clear" w:color="auto" w:fill="D9D9D9"/>
            <w:vAlign w:val="center"/>
          </w:tcPr>
          <w:p w14:paraId="77C771A4" w14:textId="77777777" w:rsidR="0025215D" w:rsidRPr="00155E92" w:rsidRDefault="0025215D" w:rsidP="0086737F">
            <w:pPr>
              <w:pStyle w:val="Akapitzlist"/>
              <w:ind w:left="0"/>
              <w:jc w:val="center"/>
              <w:rPr>
                <w:sz w:val="20"/>
                <w:szCs w:val="20"/>
              </w:rPr>
            </w:pPr>
            <w:r w:rsidRPr="00155E92">
              <w:rPr>
                <w:b/>
                <w:sz w:val="20"/>
                <w:szCs w:val="20"/>
              </w:rPr>
              <w:t>Ilość</w:t>
            </w:r>
          </w:p>
        </w:tc>
        <w:tc>
          <w:tcPr>
            <w:tcW w:w="1294" w:type="dxa"/>
            <w:shd w:val="clear" w:color="auto" w:fill="D9D9D9"/>
            <w:vAlign w:val="center"/>
          </w:tcPr>
          <w:p w14:paraId="395FA940" w14:textId="422FADB7" w:rsidR="0025215D" w:rsidRPr="00155E92" w:rsidRDefault="0025215D" w:rsidP="0086737F">
            <w:pPr>
              <w:pStyle w:val="Akapitzlist"/>
              <w:ind w:left="0"/>
              <w:jc w:val="center"/>
              <w:rPr>
                <w:sz w:val="20"/>
                <w:szCs w:val="20"/>
              </w:rPr>
            </w:pPr>
            <w:r w:rsidRPr="00155E92">
              <w:rPr>
                <w:b/>
                <w:sz w:val="20"/>
                <w:szCs w:val="20"/>
              </w:rPr>
              <w:t>Cena jednostkowa netto</w:t>
            </w:r>
          </w:p>
        </w:tc>
        <w:tc>
          <w:tcPr>
            <w:tcW w:w="1294" w:type="dxa"/>
            <w:shd w:val="clear" w:color="auto" w:fill="D9D9D9"/>
            <w:vAlign w:val="center"/>
          </w:tcPr>
          <w:p w14:paraId="25ECBBB7" w14:textId="77777777" w:rsidR="0025215D" w:rsidRPr="00155E92" w:rsidRDefault="0025215D" w:rsidP="0086737F">
            <w:pPr>
              <w:pStyle w:val="Akapitzlist"/>
              <w:ind w:left="0"/>
              <w:jc w:val="center"/>
              <w:rPr>
                <w:b/>
                <w:sz w:val="20"/>
                <w:szCs w:val="20"/>
              </w:rPr>
            </w:pPr>
            <w:r w:rsidRPr="00155E92">
              <w:rPr>
                <w:b/>
                <w:sz w:val="20"/>
                <w:szCs w:val="20"/>
              </w:rPr>
              <w:t>Wartość netto</w:t>
            </w:r>
          </w:p>
          <w:p w14:paraId="05EA2F8E" w14:textId="77777777" w:rsidR="0025215D" w:rsidRPr="00155E92" w:rsidRDefault="0025215D" w:rsidP="0086737F">
            <w:pPr>
              <w:pStyle w:val="Akapitzlist"/>
              <w:ind w:left="0"/>
              <w:jc w:val="center"/>
              <w:rPr>
                <w:sz w:val="20"/>
                <w:szCs w:val="20"/>
              </w:rPr>
            </w:pPr>
            <w:r w:rsidRPr="00155E92">
              <w:rPr>
                <w:b/>
                <w:sz w:val="20"/>
                <w:szCs w:val="20"/>
              </w:rPr>
              <w:t>(cena jednostkowa x ilość sztuk)</w:t>
            </w:r>
          </w:p>
        </w:tc>
        <w:tc>
          <w:tcPr>
            <w:tcW w:w="928" w:type="dxa"/>
            <w:shd w:val="clear" w:color="auto" w:fill="D9D9D9"/>
            <w:vAlign w:val="center"/>
          </w:tcPr>
          <w:p w14:paraId="042F066C" w14:textId="77777777" w:rsidR="0025215D" w:rsidRPr="00155E92" w:rsidRDefault="0025215D" w:rsidP="0086737F">
            <w:pPr>
              <w:pStyle w:val="Akapitzlist"/>
              <w:ind w:left="0"/>
              <w:jc w:val="center"/>
              <w:rPr>
                <w:sz w:val="20"/>
                <w:szCs w:val="20"/>
              </w:rPr>
            </w:pPr>
            <w:r w:rsidRPr="00155E92">
              <w:rPr>
                <w:b/>
                <w:sz w:val="20"/>
                <w:szCs w:val="20"/>
              </w:rPr>
              <w:t>Stawka podatku VAT</w:t>
            </w:r>
          </w:p>
        </w:tc>
        <w:tc>
          <w:tcPr>
            <w:tcW w:w="1062" w:type="dxa"/>
            <w:shd w:val="clear" w:color="auto" w:fill="D9D9D9"/>
            <w:vAlign w:val="center"/>
          </w:tcPr>
          <w:p w14:paraId="1B161AAE" w14:textId="77777777" w:rsidR="0025215D" w:rsidRPr="00155E92" w:rsidRDefault="0025215D" w:rsidP="0086737F">
            <w:pPr>
              <w:pStyle w:val="Akapitzlist"/>
              <w:ind w:left="0"/>
              <w:jc w:val="center"/>
              <w:rPr>
                <w:sz w:val="20"/>
                <w:szCs w:val="20"/>
              </w:rPr>
            </w:pPr>
            <w:r w:rsidRPr="00155E92">
              <w:rPr>
                <w:b/>
                <w:sz w:val="20"/>
                <w:szCs w:val="20"/>
              </w:rPr>
              <w:t>Wartość brutto (wartość netto + kwota podatku VAT)</w:t>
            </w:r>
          </w:p>
        </w:tc>
      </w:tr>
      <w:tr w:rsidR="00D67974" w:rsidRPr="00155E92" w14:paraId="6953C8C5" w14:textId="77777777" w:rsidTr="00D67974">
        <w:tc>
          <w:tcPr>
            <w:tcW w:w="483" w:type="dxa"/>
            <w:shd w:val="clear" w:color="auto" w:fill="FFFFFF"/>
          </w:tcPr>
          <w:p w14:paraId="34DD0D3B" w14:textId="77777777" w:rsidR="00D67974" w:rsidRPr="006E77DC" w:rsidRDefault="00D67974" w:rsidP="00D67974">
            <w:pPr>
              <w:pStyle w:val="Akapitzlist"/>
              <w:spacing w:line="360" w:lineRule="auto"/>
              <w:ind w:left="0"/>
              <w:jc w:val="both"/>
              <w:rPr>
                <w:bCs/>
                <w:sz w:val="20"/>
                <w:szCs w:val="20"/>
              </w:rPr>
            </w:pPr>
            <w:r w:rsidRPr="006E77DC">
              <w:rPr>
                <w:bCs/>
                <w:sz w:val="20"/>
                <w:szCs w:val="20"/>
              </w:rPr>
              <w:t>1.</w:t>
            </w:r>
          </w:p>
        </w:tc>
        <w:tc>
          <w:tcPr>
            <w:tcW w:w="3453" w:type="dxa"/>
            <w:shd w:val="clear" w:color="auto" w:fill="FFFFFF"/>
            <w:vAlign w:val="center"/>
          </w:tcPr>
          <w:p w14:paraId="1F516A20" w14:textId="35869C86" w:rsidR="00D67974" w:rsidRPr="00D67974" w:rsidRDefault="00D67974" w:rsidP="00D67974">
            <w:pPr>
              <w:rPr>
                <w:rFonts w:ascii="Times New Roman" w:hAnsi="Times New Roman"/>
                <w:sz w:val="20"/>
                <w:szCs w:val="20"/>
                <w:highlight w:val="yellow"/>
              </w:rPr>
            </w:pPr>
            <w:r w:rsidRPr="00D67974">
              <w:rPr>
                <w:rFonts w:ascii="Times New Roman" w:hAnsi="Times New Roman"/>
                <w:sz w:val="20"/>
                <w:szCs w:val="20"/>
              </w:rPr>
              <w:t>Zakup licencji centralnej platformy e-usług mieszkańca</w:t>
            </w:r>
          </w:p>
        </w:tc>
        <w:tc>
          <w:tcPr>
            <w:tcW w:w="553" w:type="dxa"/>
            <w:shd w:val="clear" w:color="auto" w:fill="FFFFFF"/>
            <w:vAlign w:val="center"/>
          </w:tcPr>
          <w:p w14:paraId="1161115D" w14:textId="082FA3F7"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53E3D80D" w14:textId="77777777" w:rsidR="00D67974" w:rsidRPr="00155E92" w:rsidRDefault="00D67974" w:rsidP="00D67974">
            <w:pPr>
              <w:pStyle w:val="Akapitzlist"/>
              <w:ind w:left="0"/>
              <w:jc w:val="center"/>
              <w:rPr>
                <w:sz w:val="20"/>
                <w:szCs w:val="20"/>
              </w:rPr>
            </w:pPr>
          </w:p>
        </w:tc>
        <w:tc>
          <w:tcPr>
            <w:tcW w:w="1294" w:type="dxa"/>
            <w:shd w:val="clear" w:color="auto" w:fill="FFFFFF"/>
          </w:tcPr>
          <w:p w14:paraId="66E45E8F" w14:textId="77777777" w:rsidR="00D67974" w:rsidRPr="00155E92" w:rsidRDefault="00D67974" w:rsidP="00D67974">
            <w:pPr>
              <w:pStyle w:val="Akapitzlist"/>
              <w:ind w:left="0"/>
              <w:jc w:val="center"/>
              <w:rPr>
                <w:sz w:val="20"/>
                <w:szCs w:val="20"/>
              </w:rPr>
            </w:pPr>
          </w:p>
        </w:tc>
        <w:tc>
          <w:tcPr>
            <w:tcW w:w="928" w:type="dxa"/>
            <w:shd w:val="clear" w:color="auto" w:fill="FFFFFF"/>
          </w:tcPr>
          <w:p w14:paraId="620C8D1B" w14:textId="77777777" w:rsidR="00D67974" w:rsidRPr="00155E92" w:rsidRDefault="00D67974" w:rsidP="00D67974">
            <w:pPr>
              <w:pStyle w:val="Akapitzlist"/>
              <w:ind w:left="0"/>
              <w:jc w:val="center"/>
              <w:rPr>
                <w:sz w:val="20"/>
                <w:szCs w:val="20"/>
              </w:rPr>
            </w:pPr>
          </w:p>
        </w:tc>
        <w:tc>
          <w:tcPr>
            <w:tcW w:w="1062" w:type="dxa"/>
            <w:shd w:val="clear" w:color="auto" w:fill="FFFFFF"/>
          </w:tcPr>
          <w:p w14:paraId="168E3A00" w14:textId="77777777" w:rsidR="00D67974" w:rsidRPr="00155E92" w:rsidRDefault="00D67974" w:rsidP="00D67974">
            <w:pPr>
              <w:pStyle w:val="Akapitzlist"/>
              <w:ind w:left="0"/>
              <w:jc w:val="center"/>
              <w:rPr>
                <w:sz w:val="20"/>
                <w:szCs w:val="20"/>
              </w:rPr>
            </w:pPr>
          </w:p>
        </w:tc>
      </w:tr>
      <w:tr w:rsidR="00D67974" w:rsidRPr="00155E92" w14:paraId="77BA6541" w14:textId="77777777" w:rsidTr="00D67974">
        <w:tc>
          <w:tcPr>
            <w:tcW w:w="483" w:type="dxa"/>
            <w:shd w:val="clear" w:color="auto" w:fill="FFFFFF"/>
          </w:tcPr>
          <w:p w14:paraId="4E4A254D" w14:textId="77777777" w:rsidR="00D67974" w:rsidRPr="006E77DC" w:rsidRDefault="00D67974" w:rsidP="00D67974">
            <w:pPr>
              <w:pStyle w:val="Akapitzlist"/>
              <w:spacing w:line="360" w:lineRule="auto"/>
              <w:ind w:left="0"/>
              <w:jc w:val="both"/>
              <w:rPr>
                <w:bCs/>
                <w:sz w:val="20"/>
                <w:szCs w:val="20"/>
              </w:rPr>
            </w:pPr>
            <w:r w:rsidRPr="006E77DC">
              <w:rPr>
                <w:bCs/>
                <w:sz w:val="20"/>
                <w:szCs w:val="20"/>
              </w:rPr>
              <w:t>2.</w:t>
            </w:r>
          </w:p>
        </w:tc>
        <w:tc>
          <w:tcPr>
            <w:tcW w:w="3453" w:type="dxa"/>
            <w:shd w:val="clear" w:color="auto" w:fill="FFFFFF"/>
            <w:vAlign w:val="center"/>
          </w:tcPr>
          <w:p w14:paraId="0D85DEDB" w14:textId="26B1E1B2" w:rsidR="00D67974" w:rsidRPr="00D67974" w:rsidRDefault="00D67974" w:rsidP="00D67974">
            <w:pPr>
              <w:rPr>
                <w:rFonts w:ascii="Times New Roman" w:hAnsi="Times New Roman"/>
                <w:sz w:val="20"/>
                <w:szCs w:val="20"/>
                <w:highlight w:val="yellow"/>
              </w:rPr>
            </w:pPr>
            <w:r w:rsidRPr="00D67974">
              <w:rPr>
                <w:rFonts w:ascii="Times New Roman" w:hAnsi="Times New Roman"/>
                <w:sz w:val="20"/>
                <w:szCs w:val="20"/>
              </w:rPr>
              <w:t>Wdrożenie centralnej platformy e-usług mieszkańca</w:t>
            </w:r>
          </w:p>
        </w:tc>
        <w:tc>
          <w:tcPr>
            <w:tcW w:w="553" w:type="dxa"/>
            <w:shd w:val="clear" w:color="auto" w:fill="FFFFFF"/>
            <w:vAlign w:val="center"/>
          </w:tcPr>
          <w:p w14:paraId="63C32FE7" w14:textId="112C2E87"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5211A189" w14:textId="77777777" w:rsidR="00D67974" w:rsidRPr="00155E92" w:rsidRDefault="00D67974" w:rsidP="00D67974">
            <w:pPr>
              <w:pStyle w:val="Akapitzlist"/>
              <w:ind w:left="0"/>
              <w:jc w:val="center"/>
              <w:rPr>
                <w:sz w:val="20"/>
                <w:szCs w:val="20"/>
              </w:rPr>
            </w:pPr>
          </w:p>
        </w:tc>
        <w:tc>
          <w:tcPr>
            <w:tcW w:w="1294" w:type="dxa"/>
            <w:shd w:val="clear" w:color="auto" w:fill="FFFFFF"/>
          </w:tcPr>
          <w:p w14:paraId="096EDED6" w14:textId="77777777" w:rsidR="00D67974" w:rsidRPr="00155E92" w:rsidRDefault="00D67974" w:rsidP="00D67974">
            <w:pPr>
              <w:pStyle w:val="Akapitzlist"/>
              <w:ind w:left="0"/>
              <w:jc w:val="center"/>
              <w:rPr>
                <w:sz w:val="20"/>
                <w:szCs w:val="20"/>
              </w:rPr>
            </w:pPr>
          </w:p>
        </w:tc>
        <w:tc>
          <w:tcPr>
            <w:tcW w:w="928" w:type="dxa"/>
            <w:shd w:val="clear" w:color="auto" w:fill="FFFFFF"/>
          </w:tcPr>
          <w:p w14:paraId="7D6777F4" w14:textId="77777777" w:rsidR="00D67974" w:rsidRPr="00155E92" w:rsidRDefault="00D67974" w:rsidP="00D67974">
            <w:pPr>
              <w:pStyle w:val="Akapitzlist"/>
              <w:ind w:left="0"/>
              <w:jc w:val="center"/>
              <w:rPr>
                <w:sz w:val="20"/>
                <w:szCs w:val="20"/>
              </w:rPr>
            </w:pPr>
          </w:p>
        </w:tc>
        <w:tc>
          <w:tcPr>
            <w:tcW w:w="1062" w:type="dxa"/>
            <w:shd w:val="clear" w:color="auto" w:fill="FFFFFF"/>
          </w:tcPr>
          <w:p w14:paraId="0571BF09" w14:textId="77777777" w:rsidR="00D67974" w:rsidRPr="00155E92" w:rsidRDefault="00D67974" w:rsidP="00D67974">
            <w:pPr>
              <w:pStyle w:val="Akapitzlist"/>
              <w:ind w:left="0"/>
              <w:jc w:val="center"/>
              <w:rPr>
                <w:sz w:val="20"/>
                <w:szCs w:val="20"/>
              </w:rPr>
            </w:pPr>
          </w:p>
        </w:tc>
      </w:tr>
      <w:tr w:rsidR="00D67974" w:rsidRPr="00155E92" w14:paraId="265713A0" w14:textId="77777777" w:rsidTr="00D67974">
        <w:tc>
          <w:tcPr>
            <w:tcW w:w="483" w:type="dxa"/>
            <w:shd w:val="clear" w:color="auto" w:fill="FFFFFF"/>
          </w:tcPr>
          <w:p w14:paraId="44CB562A" w14:textId="77777777" w:rsidR="00D67974" w:rsidRPr="006E77DC" w:rsidRDefault="00D67974" w:rsidP="00D67974">
            <w:pPr>
              <w:pStyle w:val="Akapitzlist"/>
              <w:spacing w:line="360" w:lineRule="auto"/>
              <w:ind w:left="0"/>
              <w:jc w:val="both"/>
              <w:rPr>
                <w:bCs/>
                <w:sz w:val="20"/>
                <w:szCs w:val="20"/>
              </w:rPr>
            </w:pPr>
            <w:r w:rsidRPr="006E77DC">
              <w:rPr>
                <w:bCs/>
                <w:sz w:val="20"/>
                <w:szCs w:val="20"/>
              </w:rPr>
              <w:t>3.</w:t>
            </w:r>
          </w:p>
        </w:tc>
        <w:tc>
          <w:tcPr>
            <w:tcW w:w="3453" w:type="dxa"/>
            <w:shd w:val="clear" w:color="auto" w:fill="FFFFFF"/>
            <w:vAlign w:val="center"/>
          </w:tcPr>
          <w:p w14:paraId="47B5644C" w14:textId="6701A1BF" w:rsidR="00D67974" w:rsidRPr="00D67974" w:rsidRDefault="00D67974" w:rsidP="00D67974">
            <w:pPr>
              <w:rPr>
                <w:rFonts w:ascii="Times New Roman" w:hAnsi="Times New Roman"/>
                <w:sz w:val="20"/>
                <w:szCs w:val="20"/>
                <w:highlight w:val="yellow"/>
              </w:rPr>
            </w:pPr>
            <w:r w:rsidRPr="00D67974">
              <w:rPr>
                <w:rFonts w:ascii="Times New Roman" w:hAnsi="Times New Roman"/>
                <w:sz w:val="20"/>
                <w:szCs w:val="20"/>
              </w:rPr>
              <w:t>Zakup licencji elektronicznego systemu obiegu dokumentów</w:t>
            </w:r>
          </w:p>
        </w:tc>
        <w:tc>
          <w:tcPr>
            <w:tcW w:w="553" w:type="dxa"/>
            <w:shd w:val="clear" w:color="auto" w:fill="FFFFFF"/>
            <w:vAlign w:val="center"/>
          </w:tcPr>
          <w:p w14:paraId="14D585B0" w14:textId="44A6F8C6"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5E766EC0" w14:textId="77777777" w:rsidR="00D67974" w:rsidRPr="00155E92" w:rsidRDefault="00D67974" w:rsidP="00D67974">
            <w:pPr>
              <w:pStyle w:val="Akapitzlist"/>
              <w:ind w:left="0"/>
              <w:jc w:val="center"/>
              <w:rPr>
                <w:sz w:val="20"/>
                <w:szCs w:val="20"/>
              </w:rPr>
            </w:pPr>
          </w:p>
        </w:tc>
        <w:tc>
          <w:tcPr>
            <w:tcW w:w="1294" w:type="dxa"/>
            <w:shd w:val="clear" w:color="auto" w:fill="FFFFFF"/>
          </w:tcPr>
          <w:p w14:paraId="0083B656" w14:textId="77777777" w:rsidR="00D67974" w:rsidRPr="00155E92" w:rsidRDefault="00D67974" w:rsidP="00D67974">
            <w:pPr>
              <w:pStyle w:val="Akapitzlist"/>
              <w:ind w:left="0"/>
              <w:jc w:val="center"/>
              <w:rPr>
                <w:sz w:val="20"/>
                <w:szCs w:val="20"/>
              </w:rPr>
            </w:pPr>
          </w:p>
        </w:tc>
        <w:tc>
          <w:tcPr>
            <w:tcW w:w="928" w:type="dxa"/>
            <w:shd w:val="clear" w:color="auto" w:fill="FFFFFF"/>
          </w:tcPr>
          <w:p w14:paraId="57F6BB03" w14:textId="77777777" w:rsidR="00D67974" w:rsidRPr="00155E92" w:rsidRDefault="00D67974" w:rsidP="00D67974">
            <w:pPr>
              <w:pStyle w:val="Akapitzlist"/>
              <w:ind w:left="0"/>
              <w:jc w:val="center"/>
              <w:rPr>
                <w:sz w:val="20"/>
                <w:szCs w:val="20"/>
              </w:rPr>
            </w:pPr>
          </w:p>
        </w:tc>
        <w:tc>
          <w:tcPr>
            <w:tcW w:w="1062" w:type="dxa"/>
            <w:shd w:val="clear" w:color="auto" w:fill="FFFFFF"/>
          </w:tcPr>
          <w:p w14:paraId="2F713DA8" w14:textId="77777777" w:rsidR="00D67974" w:rsidRPr="00155E92" w:rsidRDefault="00D67974" w:rsidP="00D67974">
            <w:pPr>
              <w:pStyle w:val="Akapitzlist"/>
              <w:ind w:left="0"/>
              <w:jc w:val="center"/>
              <w:rPr>
                <w:sz w:val="20"/>
                <w:szCs w:val="20"/>
              </w:rPr>
            </w:pPr>
          </w:p>
        </w:tc>
      </w:tr>
      <w:tr w:rsidR="00D67974" w:rsidRPr="00155E92" w14:paraId="66A05521" w14:textId="77777777" w:rsidTr="00D67974">
        <w:tc>
          <w:tcPr>
            <w:tcW w:w="483" w:type="dxa"/>
            <w:shd w:val="clear" w:color="auto" w:fill="FFFFFF"/>
          </w:tcPr>
          <w:p w14:paraId="7598A070" w14:textId="77777777" w:rsidR="00D67974" w:rsidRPr="006E77DC" w:rsidRDefault="00D67974" w:rsidP="00D67974">
            <w:pPr>
              <w:pStyle w:val="Akapitzlist"/>
              <w:spacing w:line="360" w:lineRule="auto"/>
              <w:ind w:left="0"/>
              <w:jc w:val="both"/>
              <w:rPr>
                <w:bCs/>
                <w:sz w:val="20"/>
                <w:szCs w:val="20"/>
              </w:rPr>
            </w:pPr>
            <w:r w:rsidRPr="006E77DC">
              <w:rPr>
                <w:bCs/>
                <w:sz w:val="20"/>
                <w:szCs w:val="20"/>
              </w:rPr>
              <w:t>4.</w:t>
            </w:r>
          </w:p>
        </w:tc>
        <w:tc>
          <w:tcPr>
            <w:tcW w:w="3453" w:type="dxa"/>
            <w:shd w:val="clear" w:color="auto" w:fill="FFFFFF"/>
            <w:vAlign w:val="center"/>
          </w:tcPr>
          <w:p w14:paraId="7B4FD52E" w14:textId="54A29C58" w:rsidR="00D67974" w:rsidRPr="00D67974" w:rsidRDefault="00D67974" w:rsidP="00D67974">
            <w:pPr>
              <w:rPr>
                <w:rFonts w:ascii="Times New Roman" w:hAnsi="Times New Roman"/>
                <w:sz w:val="20"/>
                <w:szCs w:val="20"/>
                <w:highlight w:val="yellow"/>
              </w:rPr>
            </w:pPr>
            <w:r w:rsidRPr="00D67974">
              <w:rPr>
                <w:rFonts w:ascii="Times New Roman" w:hAnsi="Times New Roman"/>
                <w:sz w:val="20"/>
                <w:szCs w:val="20"/>
              </w:rPr>
              <w:t>Wdrożenie elektronicznego systemu obiegu dokumentów</w:t>
            </w:r>
          </w:p>
        </w:tc>
        <w:tc>
          <w:tcPr>
            <w:tcW w:w="553" w:type="dxa"/>
            <w:shd w:val="clear" w:color="auto" w:fill="FFFFFF"/>
            <w:vAlign w:val="center"/>
          </w:tcPr>
          <w:p w14:paraId="40B24683" w14:textId="7D54C2B1"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1247F2B9" w14:textId="77777777" w:rsidR="00D67974" w:rsidRPr="00155E92" w:rsidRDefault="00D67974" w:rsidP="00D67974">
            <w:pPr>
              <w:pStyle w:val="Akapitzlist"/>
              <w:ind w:left="0"/>
              <w:jc w:val="center"/>
              <w:rPr>
                <w:sz w:val="20"/>
                <w:szCs w:val="20"/>
              </w:rPr>
            </w:pPr>
          </w:p>
        </w:tc>
        <w:tc>
          <w:tcPr>
            <w:tcW w:w="1294" w:type="dxa"/>
            <w:shd w:val="clear" w:color="auto" w:fill="FFFFFF"/>
          </w:tcPr>
          <w:p w14:paraId="6D376298" w14:textId="77777777" w:rsidR="00D67974" w:rsidRPr="00155E92" w:rsidRDefault="00D67974" w:rsidP="00D67974">
            <w:pPr>
              <w:pStyle w:val="Akapitzlist"/>
              <w:ind w:left="0"/>
              <w:jc w:val="center"/>
              <w:rPr>
                <w:sz w:val="20"/>
                <w:szCs w:val="20"/>
              </w:rPr>
            </w:pPr>
          </w:p>
        </w:tc>
        <w:tc>
          <w:tcPr>
            <w:tcW w:w="928" w:type="dxa"/>
            <w:shd w:val="clear" w:color="auto" w:fill="FFFFFF"/>
          </w:tcPr>
          <w:p w14:paraId="00CE54B0" w14:textId="77777777" w:rsidR="00D67974" w:rsidRPr="00155E92" w:rsidRDefault="00D67974" w:rsidP="00D67974">
            <w:pPr>
              <w:pStyle w:val="Akapitzlist"/>
              <w:ind w:left="0"/>
              <w:jc w:val="center"/>
              <w:rPr>
                <w:sz w:val="20"/>
                <w:szCs w:val="20"/>
              </w:rPr>
            </w:pPr>
          </w:p>
        </w:tc>
        <w:tc>
          <w:tcPr>
            <w:tcW w:w="1062" w:type="dxa"/>
            <w:shd w:val="clear" w:color="auto" w:fill="FFFFFF"/>
          </w:tcPr>
          <w:p w14:paraId="069393F8" w14:textId="77777777" w:rsidR="00D67974" w:rsidRPr="00155E92" w:rsidRDefault="00D67974" w:rsidP="00D67974">
            <w:pPr>
              <w:pStyle w:val="Akapitzlist"/>
              <w:ind w:left="0"/>
              <w:jc w:val="center"/>
              <w:rPr>
                <w:sz w:val="20"/>
                <w:szCs w:val="20"/>
              </w:rPr>
            </w:pPr>
          </w:p>
        </w:tc>
      </w:tr>
      <w:tr w:rsidR="00D67974" w:rsidRPr="00155E92" w14:paraId="11F1FDE0" w14:textId="77777777" w:rsidTr="00D67974">
        <w:tc>
          <w:tcPr>
            <w:tcW w:w="483" w:type="dxa"/>
            <w:shd w:val="clear" w:color="auto" w:fill="FFFFFF"/>
          </w:tcPr>
          <w:p w14:paraId="2FEEB5A1" w14:textId="77777777" w:rsidR="00D67974" w:rsidRPr="006E77DC" w:rsidRDefault="00D67974" w:rsidP="00D67974">
            <w:pPr>
              <w:pStyle w:val="Akapitzlist"/>
              <w:spacing w:line="360" w:lineRule="auto"/>
              <w:ind w:left="0"/>
              <w:jc w:val="both"/>
              <w:rPr>
                <w:bCs/>
                <w:sz w:val="20"/>
                <w:szCs w:val="20"/>
              </w:rPr>
            </w:pPr>
            <w:r w:rsidRPr="006E77DC">
              <w:rPr>
                <w:bCs/>
                <w:sz w:val="20"/>
                <w:szCs w:val="20"/>
              </w:rPr>
              <w:t>5.</w:t>
            </w:r>
          </w:p>
        </w:tc>
        <w:tc>
          <w:tcPr>
            <w:tcW w:w="3453" w:type="dxa"/>
            <w:shd w:val="clear" w:color="auto" w:fill="FFFFFF"/>
            <w:vAlign w:val="center"/>
          </w:tcPr>
          <w:p w14:paraId="73BAA585" w14:textId="37BE01A1" w:rsidR="00D67974" w:rsidRPr="00D67974" w:rsidRDefault="00D67974" w:rsidP="00D67974">
            <w:pPr>
              <w:rPr>
                <w:rFonts w:ascii="Times New Roman" w:hAnsi="Times New Roman"/>
                <w:sz w:val="20"/>
                <w:szCs w:val="20"/>
                <w:highlight w:val="yellow"/>
              </w:rPr>
            </w:pPr>
            <w:r w:rsidRPr="00D67974">
              <w:rPr>
                <w:rFonts w:ascii="Times New Roman" w:hAnsi="Times New Roman"/>
                <w:sz w:val="20"/>
                <w:szCs w:val="20"/>
              </w:rPr>
              <w:t>Rozbudowa elektronicznego systemu obiegu dokumentów dla jednostek organizacyjnych</w:t>
            </w:r>
          </w:p>
        </w:tc>
        <w:tc>
          <w:tcPr>
            <w:tcW w:w="553" w:type="dxa"/>
            <w:shd w:val="clear" w:color="auto" w:fill="FFFFFF"/>
            <w:vAlign w:val="center"/>
          </w:tcPr>
          <w:p w14:paraId="5A6CDCD2" w14:textId="0F5144C0"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1D6047B9" w14:textId="77777777" w:rsidR="00D67974" w:rsidRPr="00155E92" w:rsidRDefault="00D67974" w:rsidP="00D67974">
            <w:pPr>
              <w:pStyle w:val="Akapitzlist"/>
              <w:ind w:left="0"/>
              <w:jc w:val="center"/>
              <w:rPr>
                <w:sz w:val="20"/>
                <w:szCs w:val="20"/>
              </w:rPr>
            </w:pPr>
          </w:p>
        </w:tc>
        <w:tc>
          <w:tcPr>
            <w:tcW w:w="1294" w:type="dxa"/>
            <w:shd w:val="clear" w:color="auto" w:fill="FFFFFF"/>
          </w:tcPr>
          <w:p w14:paraId="11AC391C" w14:textId="77777777" w:rsidR="00D67974" w:rsidRPr="00155E92" w:rsidRDefault="00D67974" w:rsidP="00D67974">
            <w:pPr>
              <w:pStyle w:val="Akapitzlist"/>
              <w:ind w:left="0"/>
              <w:jc w:val="center"/>
              <w:rPr>
                <w:sz w:val="20"/>
                <w:szCs w:val="20"/>
              </w:rPr>
            </w:pPr>
          </w:p>
        </w:tc>
        <w:tc>
          <w:tcPr>
            <w:tcW w:w="928" w:type="dxa"/>
            <w:shd w:val="clear" w:color="auto" w:fill="FFFFFF"/>
          </w:tcPr>
          <w:p w14:paraId="1717A3CB" w14:textId="77777777" w:rsidR="00D67974" w:rsidRPr="00155E92" w:rsidRDefault="00D67974" w:rsidP="00D67974">
            <w:pPr>
              <w:pStyle w:val="Akapitzlist"/>
              <w:ind w:left="0"/>
              <w:jc w:val="center"/>
              <w:rPr>
                <w:sz w:val="20"/>
                <w:szCs w:val="20"/>
              </w:rPr>
            </w:pPr>
          </w:p>
        </w:tc>
        <w:tc>
          <w:tcPr>
            <w:tcW w:w="1062" w:type="dxa"/>
            <w:shd w:val="clear" w:color="auto" w:fill="FFFFFF"/>
          </w:tcPr>
          <w:p w14:paraId="00F35434" w14:textId="77777777" w:rsidR="00D67974" w:rsidRPr="00155E92" w:rsidRDefault="00D67974" w:rsidP="00D67974">
            <w:pPr>
              <w:pStyle w:val="Akapitzlist"/>
              <w:ind w:left="0"/>
              <w:jc w:val="center"/>
              <w:rPr>
                <w:sz w:val="20"/>
                <w:szCs w:val="20"/>
              </w:rPr>
            </w:pPr>
          </w:p>
        </w:tc>
      </w:tr>
      <w:tr w:rsidR="00D67974" w:rsidRPr="00155E92" w14:paraId="353BD9DD" w14:textId="77777777" w:rsidTr="00D67974">
        <w:tc>
          <w:tcPr>
            <w:tcW w:w="483" w:type="dxa"/>
            <w:shd w:val="clear" w:color="auto" w:fill="FFFFFF"/>
          </w:tcPr>
          <w:p w14:paraId="0BA52996" w14:textId="77777777" w:rsidR="00D67974" w:rsidRPr="006E77DC" w:rsidRDefault="00D67974" w:rsidP="00D67974">
            <w:pPr>
              <w:pStyle w:val="Akapitzlist"/>
              <w:spacing w:line="360" w:lineRule="auto"/>
              <w:ind w:left="0"/>
              <w:jc w:val="both"/>
              <w:rPr>
                <w:bCs/>
                <w:sz w:val="20"/>
                <w:szCs w:val="20"/>
              </w:rPr>
            </w:pPr>
            <w:r w:rsidRPr="006E77DC">
              <w:rPr>
                <w:bCs/>
                <w:sz w:val="20"/>
                <w:szCs w:val="20"/>
              </w:rPr>
              <w:t>6.</w:t>
            </w:r>
          </w:p>
        </w:tc>
        <w:tc>
          <w:tcPr>
            <w:tcW w:w="3453" w:type="dxa"/>
            <w:shd w:val="clear" w:color="auto" w:fill="FFFFFF"/>
            <w:vAlign w:val="center"/>
          </w:tcPr>
          <w:p w14:paraId="5A3908BD" w14:textId="3BC72343" w:rsidR="00D67974" w:rsidRPr="00D67974" w:rsidRDefault="00D67974" w:rsidP="00D67974">
            <w:pPr>
              <w:rPr>
                <w:rFonts w:ascii="Times New Roman" w:hAnsi="Times New Roman"/>
                <w:sz w:val="20"/>
                <w:szCs w:val="20"/>
                <w:highlight w:val="yellow"/>
              </w:rPr>
            </w:pPr>
            <w:r w:rsidRPr="00D67974">
              <w:rPr>
                <w:rFonts w:ascii="Times New Roman" w:hAnsi="Times New Roman"/>
                <w:sz w:val="20"/>
                <w:szCs w:val="20"/>
              </w:rPr>
              <w:t>Zakup licencji systemu zarządzania oświatą</w:t>
            </w:r>
          </w:p>
        </w:tc>
        <w:tc>
          <w:tcPr>
            <w:tcW w:w="553" w:type="dxa"/>
            <w:shd w:val="clear" w:color="auto" w:fill="FFFFFF"/>
            <w:vAlign w:val="center"/>
          </w:tcPr>
          <w:p w14:paraId="5911276B" w14:textId="61A08CF1"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0222137C" w14:textId="77777777" w:rsidR="00D67974" w:rsidRPr="00155E92" w:rsidRDefault="00D67974" w:rsidP="00D67974">
            <w:pPr>
              <w:pStyle w:val="Akapitzlist"/>
              <w:ind w:left="0"/>
              <w:jc w:val="center"/>
              <w:rPr>
                <w:sz w:val="20"/>
                <w:szCs w:val="20"/>
              </w:rPr>
            </w:pPr>
          </w:p>
        </w:tc>
        <w:tc>
          <w:tcPr>
            <w:tcW w:w="1294" w:type="dxa"/>
            <w:shd w:val="clear" w:color="auto" w:fill="FFFFFF"/>
          </w:tcPr>
          <w:p w14:paraId="705226D4" w14:textId="77777777" w:rsidR="00D67974" w:rsidRPr="00155E92" w:rsidRDefault="00D67974" w:rsidP="00D67974">
            <w:pPr>
              <w:pStyle w:val="Akapitzlist"/>
              <w:ind w:left="0"/>
              <w:jc w:val="center"/>
              <w:rPr>
                <w:sz w:val="20"/>
                <w:szCs w:val="20"/>
              </w:rPr>
            </w:pPr>
          </w:p>
        </w:tc>
        <w:tc>
          <w:tcPr>
            <w:tcW w:w="928" w:type="dxa"/>
            <w:shd w:val="clear" w:color="auto" w:fill="FFFFFF"/>
          </w:tcPr>
          <w:p w14:paraId="1AA8885C" w14:textId="77777777" w:rsidR="00D67974" w:rsidRPr="00155E92" w:rsidRDefault="00D67974" w:rsidP="00D67974">
            <w:pPr>
              <w:pStyle w:val="Akapitzlist"/>
              <w:ind w:left="0"/>
              <w:jc w:val="center"/>
              <w:rPr>
                <w:sz w:val="20"/>
                <w:szCs w:val="20"/>
              </w:rPr>
            </w:pPr>
          </w:p>
        </w:tc>
        <w:tc>
          <w:tcPr>
            <w:tcW w:w="1062" w:type="dxa"/>
            <w:shd w:val="clear" w:color="auto" w:fill="FFFFFF"/>
          </w:tcPr>
          <w:p w14:paraId="4E83E6D8" w14:textId="77777777" w:rsidR="00D67974" w:rsidRPr="00155E92" w:rsidRDefault="00D67974" w:rsidP="00D67974">
            <w:pPr>
              <w:pStyle w:val="Akapitzlist"/>
              <w:ind w:left="0"/>
              <w:jc w:val="center"/>
              <w:rPr>
                <w:sz w:val="20"/>
                <w:szCs w:val="20"/>
              </w:rPr>
            </w:pPr>
          </w:p>
        </w:tc>
      </w:tr>
      <w:tr w:rsidR="00D67974" w:rsidRPr="00155E92" w14:paraId="31226D58" w14:textId="77777777" w:rsidTr="00D67974">
        <w:tc>
          <w:tcPr>
            <w:tcW w:w="483" w:type="dxa"/>
            <w:shd w:val="clear" w:color="auto" w:fill="FFFFFF"/>
          </w:tcPr>
          <w:p w14:paraId="5421D49E" w14:textId="77777777" w:rsidR="00D67974" w:rsidRPr="006E77DC" w:rsidRDefault="00D67974" w:rsidP="00D67974">
            <w:pPr>
              <w:pStyle w:val="Akapitzlist"/>
              <w:spacing w:line="360" w:lineRule="auto"/>
              <w:ind w:left="0"/>
              <w:jc w:val="both"/>
              <w:rPr>
                <w:bCs/>
                <w:sz w:val="20"/>
                <w:szCs w:val="20"/>
              </w:rPr>
            </w:pPr>
            <w:r w:rsidRPr="006E77DC">
              <w:rPr>
                <w:bCs/>
                <w:sz w:val="20"/>
                <w:szCs w:val="20"/>
              </w:rPr>
              <w:t>7.</w:t>
            </w:r>
          </w:p>
        </w:tc>
        <w:tc>
          <w:tcPr>
            <w:tcW w:w="3453" w:type="dxa"/>
            <w:shd w:val="clear" w:color="auto" w:fill="FFFFFF"/>
            <w:vAlign w:val="center"/>
          </w:tcPr>
          <w:p w14:paraId="30E6895E" w14:textId="674BDDF4" w:rsidR="00D67974" w:rsidRPr="00D67974" w:rsidRDefault="00D67974" w:rsidP="00D67974">
            <w:pPr>
              <w:rPr>
                <w:rFonts w:ascii="Times New Roman" w:hAnsi="Times New Roman"/>
                <w:sz w:val="20"/>
                <w:szCs w:val="20"/>
                <w:highlight w:val="yellow"/>
              </w:rPr>
            </w:pPr>
            <w:r w:rsidRPr="00D67974">
              <w:rPr>
                <w:rFonts w:ascii="Times New Roman" w:hAnsi="Times New Roman"/>
                <w:sz w:val="20"/>
                <w:szCs w:val="20"/>
              </w:rPr>
              <w:t>Wdrożenie systemu zarządzania oświatą</w:t>
            </w:r>
          </w:p>
        </w:tc>
        <w:tc>
          <w:tcPr>
            <w:tcW w:w="553" w:type="dxa"/>
            <w:shd w:val="clear" w:color="auto" w:fill="FFFFFF"/>
            <w:vAlign w:val="center"/>
          </w:tcPr>
          <w:p w14:paraId="17309811" w14:textId="648EC2C3"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3E469181" w14:textId="77777777" w:rsidR="00D67974" w:rsidRPr="00155E92" w:rsidRDefault="00D67974" w:rsidP="00D67974">
            <w:pPr>
              <w:pStyle w:val="Akapitzlist"/>
              <w:ind w:left="0"/>
              <w:jc w:val="center"/>
              <w:rPr>
                <w:sz w:val="20"/>
                <w:szCs w:val="20"/>
              </w:rPr>
            </w:pPr>
          </w:p>
        </w:tc>
        <w:tc>
          <w:tcPr>
            <w:tcW w:w="1294" w:type="dxa"/>
            <w:shd w:val="clear" w:color="auto" w:fill="FFFFFF"/>
          </w:tcPr>
          <w:p w14:paraId="3448C6B9" w14:textId="77777777" w:rsidR="00D67974" w:rsidRPr="00155E92" w:rsidRDefault="00D67974" w:rsidP="00D67974">
            <w:pPr>
              <w:pStyle w:val="Akapitzlist"/>
              <w:ind w:left="0"/>
              <w:jc w:val="center"/>
              <w:rPr>
                <w:sz w:val="20"/>
                <w:szCs w:val="20"/>
              </w:rPr>
            </w:pPr>
          </w:p>
        </w:tc>
        <w:tc>
          <w:tcPr>
            <w:tcW w:w="928" w:type="dxa"/>
            <w:shd w:val="clear" w:color="auto" w:fill="FFFFFF"/>
          </w:tcPr>
          <w:p w14:paraId="66FC7E46" w14:textId="77777777" w:rsidR="00D67974" w:rsidRPr="00155E92" w:rsidRDefault="00D67974" w:rsidP="00D67974">
            <w:pPr>
              <w:pStyle w:val="Akapitzlist"/>
              <w:ind w:left="0"/>
              <w:jc w:val="center"/>
              <w:rPr>
                <w:sz w:val="20"/>
                <w:szCs w:val="20"/>
              </w:rPr>
            </w:pPr>
          </w:p>
        </w:tc>
        <w:tc>
          <w:tcPr>
            <w:tcW w:w="1062" w:type="dxa"/>
            <w:shd w:val="clear" w:color="auto" w:fill="FFFFFF"/>
          </w:tcPr>
          <w:p w14:paraId="7F851FD0" w14:textId="77777777" w:rsidR="00D67974" w:rsidRPr="00155E92" w:rsidRDefault="00D67974" w:rsidP="00D67974">
            <w:pPr>
              <w:pStyle w:val="Akapitzlist"/>
              <w:ind w:left="0"/>
              <w:jc w:val="center"/>
              <w:rPr>
                <w:sz w:val="20"/>
                <w:szCs w:val="20"/>
              </w:rPr>
            </w:pPr>
          </w:p>
        </w:tc>
      </w:tr>
      <w:tr w:rsidR="00D67974" w:rsidRPr="00155E92" w14:paraId="5166BF88" w14:textId="77777777" w:rsidTr="00D67974">
        <w:trPr>
          <w:trHeight w:val="572"/>
        </w:trPr>
        <w:tc>
          <w:tcPr>
            <w:tcW w:w="483" w:type="dxa"/>
            <w:shd w:val="clear" w:color="auto" w:fill="FFFFFF"/>
          </w:tcPr>
          <w:p w14:paraId="10C98956" w14:textId="77777777" w:rsidR="00D67974" w:rsidRPr="006E77DC" w:rsidRDefault="00D67974" w:rsidP="00D67974">
            <w:pPr>
              <w:pStyle w:val="Akapitzlist"/>
              <w:spacing w:line="360" w:lineRule="auto"/>
              <w:ind w:left="0"/>
              <w:jc w:val="both"/>
              <w:rPr>
                <w:bCs/>
                <w:sz w:val="20"/>
                <w:szCs w:val="20"/>
              </w:rPr>
            </w:pPr>
            <w:r w:rsidRPr="006E77DC">
              <w:rPr>
                <w:bCs/>
                <w:sz w:val="20"/>
                <w:szCs w:val="20"/>
              </w:rPr>
              <w:t>8.</w:t>
            </w:r>
          </w:p>
        </w:tc>
        <w:tc>
          <w:tcPr>
            <w:tcW w:w="3453" w:type="dxa"/>
            <w:shd w:val="clear" w:color="auto" w:fill="FFFFFF"/>
            <w:vAlign w:val="center"/>
          </w:tcPr>
          <w:p w14:paraId="1EA65CD8" w14:textId="53D2ACF9" w:rsidR="00D67974" w:rsidRPr="00D67974" w:rsidRDefault="00D67974" w:rsidP="00D67974">
            <w:pPr>
              <w:rPr>
                <w:rFonts w:ascii="Times New Roman" w:hAnsi="Times New Roman"/>
                <w:sz w:val="20"/>
                <w:szCs w:val="20"/>
                <w:highlight w:val="yellow"/>
              </w:rPr>
            </w:pPr>
            <w:r w:rsidRPr="00D67974">
              <w:rPr>
                <w:rFonts w:ascii="Times New Roman" w:hAnsi="Times New Roman"/>
                <w:sz w:val="20"/>
                <w:szCs w:val="20"/>
              </w:rPr>
              <w:t>Opracowanie i wdrożenie e-usług oświatowych - 5PD</w:t>
            </w:r>
          </w:p>
        </w:tc>
        <w:tc>
          <w:tcPr>
            <w:tcW w:w="553" w:type="dxa"/>
            <w:shd w:val="clear" w:color="auto" w:fill="FFFFFF"/>
            <w:vAlign w:val="center"/>
          </w:tcPr>
          <w:p w14:paraId="6F449193" w14:textId="5442A924" w:rsidR="00D67974" w:rsidRPr="00D67974" w:rsidRDefault="00D67974" w:rsidP="00D67974">
            <w:pPr>
              <w:pStyle w:val="Akapitzlist"/>
              <w:ind w:left="0"/>
              <w:jc w:val="center"/>
              <w:rPr>
                <w:sz w:val="20"/>
                <w:szCs w:val="20"/>
                <w:lang w:eastAsia="en-US"/>
              </w:rPr>
            </w:pPr>
            <w:r w:rsidRPr="00D67974">
              <w:rPr>
                <w:sz w:val="20"/>
                <w:szCs w:val="20"/>
              </w:rPr>
              <w:t>2</w:t>
            </w:r>
          </w:p>
        </w:tc>
        <w:tc>
          <w:tcPr>
            <w:tcW w:w="1294" w:type="dxa"/>
            <w:shd w:val="clear" w:color="auto" w:fill="FFFFFF"/>
          </w:tcPr>
          <w:p w14:paraId="34919CB4" w14:textId="77777777" w:rsidR="00D67974" w:rsidRPr="00155E92" w:rsidRDefault="00D67974" w:rsidP="00D67974">
            <w:pPr>
              <w:pStyle w:val="Akapitzlist"/>
              <w:ind w:left="0"/>
              <w:jc w:val="center"/>
              <w:rPr>
                <w:sz w:val="20"/>
                <w:szCs w:val="20"/>
              </w:rPr>
            </w:pPr>
          </w:p>
        </w:tc>
        <w:tc>
          <w:tcPr>
            <w:tcW w:w="1294" w:type="dxa"/>
            <w:shd w:val="clear" w:color="auto" w:fill="FFFFFF"/>
          </w:tcPr>
          <w:p w14:paraId="5135793C" w14:textId="77777777" w:rsidR="00D67974" w:rsidRPr="00155E92" w:rsidRDefault="00D67974" w:rsidP="00D67974">
            <w:pPr>
              <w:pStyle w:val="Akapitzlist"/>
              <w:ind w:left="0"/>
              <w:jc w:val="center"/>
              <w:rPr>
                <w:sz w:val="20"/>
                <w:szCs w:val="20"/>
              </w:rPr>
            </w:pPr>
          </w:p>
        </w:tc>
        <w:tc>
          <w:tcPr>
            <w:tcW w:w="928" w:type="dxa"/>
            <w:shd w:val="clear" w:color="auto" w:fill="FFFFFF"/>
          </w:tcPr>
          <w:p w14:paraId="0B78D674" w14:textId="77777777" w:rsidR="00D67974" w:rsidRPr="00155E92" w:rsidRDefault="00D67974" w:rsidP="00D67974">
            <w:pPr>
              <w:pStyle w:val="Akapitzlist"/>
              <w:ind w:left="0"/>
              <w:jc w:val="center"/>
              <w:rPr>
                <w:sz w:val="20"/>
                <w:szCs w:val="20"/>
              </w:rPr>
            </w:pPr>
          </w:p>
        </w:tc>
        <w:tc>
          <w:tcPr>
            <w:tcW w:w="1062" w:type="dxa"/>
            <w:shd w:val="clear" w:color="auto" w:fill="FFFFFF"/>
          </w:tcPr>
          <w:p w14:paraId="35C7E9F2" w14:textId="77777777" w:rsidR="00D67974" w:rsidRPr="00155E92" w:rsidRDefault="00D67974" w:rsidP="00D67974">
            <w:pPr>
              <w:pStyle w:val="Akapitzlist"/>
              <w:ind w:left="0"/>
              <w:jc w:val="center"/>
              <w:rPr>
                <w:sz w:val="20"/>
                <w:szCs w:val="20"/>
              </w:rPr>
            </w:pPr>
          </w:p>
        </w:tc>
      </w:tr>
      <w:tr w:rsidR="00D67974" w:rsidRPr="00155E92" w14:paraId="61490462" w14:textId="77777777" w:rsidTr="00D67974">
        <w:tc>
          <w:tcPr>
            <w:tcW w:w="483" w:type="dxa"/>
            <w:shd w:val="clear" w:color="auto" w:fill="FFFFFF"/>
          </w:tcPr>
          <w:p w14:paraId="6DCE9D58" w14:textId="77777777" w:rsidR="00D67974" w:rsidRPr="006E77DC" w:rsidRDefault="00D67974" w:rsidP="00D67974">
            <w:pPr>
              <w:pStyle w:val="Akapitzlist"/>
              <w:spacing w:line="360" w:lineRule="auto"/>
              <w:ind w:left="0"/>
              <w:jc w:val="both"/>
              <w:rPr>
                <w:bCs/>
                <w:sz w:val="20"/>
                <w:szCs w:val="20"/>
              </w:rPr>
            </w:pPr>
            <w:r w:rsidRPr="006E77DC">
              <w:rPr>
                <w:bCs/>
                <w:sz w:val="20"/>
                <w:szCs w:val="20"/>
              </w:rPr>
              <w:t>9.</w:t>
            </w:r>
          </w:p>
        </w:tc>
        <w:tc>
          <w:tcPr>
            <w:tcW w:w="3453" w:type="dxa"/>
            <w:shd w:val="clear" w:color="auto" w:fill="FFFFFF"/>
            <w:vAlign w:val="center"/>
          </w:tcPr>
          <w:p w14:paraId="2A772A1D" w14:textId="1C5FBE5F" w:rsidR="00D67974" w:rsidRPr="00D67974" w:rsidRDefault="00D67974" w:rsidP="00D67974">
            <w:pPr>
              <w:rPr>
                <w:rFonts w:ascii="Times New Roman" w:hAnsi="Times New Roman"/>
                <w:sz w:val="20"/>
                <w:szCs w:val="20"/>
                <w:highlight w:val="yellow"/>
              </w:rPr>
            </w:pPr>
            <w:r w:rsidRPr="00D67974">
              <w:rPr>
                <w:rFonts w:ascii="Times New Roman" w:hAnsi="Times New Roman"/>
                <w:sz w:val="20"/>
                <w:szCs w:val="20"/>
              </w:rPr>
              <w:t>Opracowanie i wdrożenie e-usług na platformie ePUAP - 3PD</w:t>
            </w:r>
          </w:p>
        </w:tc>
        <w:tc>
          <w:tcPr>
            <w:tcW w:w="553" w:type="dxa"/>
            <w:shd w:val="clear" w:color="auto" w:fill="FFFFFF"/>
            <w:vAlign w:val="center"/>
          </w:tcPr>
          <w:p w14:paraId="389758CD" w14:textId="2016F265" w:rsidR="00D67974" w:rsidRPr="00D67974" w:rsidRDefault="00D67974" w:rsidP="00D67974">
            <w:pPr>
              <w:pStyle w:val="Akapitzlist"/>
              <w:ind w:left="0"/>
              <w:jc w:val="center"/>
              <w:rPr>
                <w:sz w:val="20"/>
                <w:szCs w:val="20"/>
                <w:lang w:eastAsia="en-US"/>
              </w:rPr>
            </w:pPr>
            <w:r w:rsidRPr="00D67974">
              <w:rPr>
                <w:sz w:val="20"/>
                <w:szCs w:val="20"/>
              </w:rPr>
              <w:t>8</w:t>
            </w:r>
          </w:p>
        </w:tc>
        <w:tc>
          <w:tcPr>
            <w:tcW w:w="1294" w:type="dxa"/>
            <w:shd w:val="clear" w:color="auto" w:fill="FFFFFF"/>
          </w:tcPr>
          <w:p w14:paraId="21368824" w14:textId="77777777" w:rsidR="00D67974" w:rsidRPr="00155E92" w:rsidRDefault="00D67974" w:rsidP="00D67974">
            <w:pPr>
              <w:pStyle w:val="Akapitzlist"/>
              <w:ind w:left="0"/>
              <w:jc w:val="center"/>
              <w:rPr>
                <w:sz w:val="20"/>
                <w:szCs w:val="20"/>
              </w:rPr>
            </w:pPr>
          </w:p>
        </w:tc>
        <w:tc>
          <w:tcPr>
            <w:tcW w:w="1294" w:type="dxa"/>
            <w:shd w:val="clear" w:color="auto" w:fill="FFFFFF"/>
          </w:tcPr>
          <w:p w14:paraId="4411947C" w14:textId="77777777" w:rsidR="00D67974" w:rsidRPr="00155E92" w:rsidRDefault="00D67974" w:rsidP="00D67974">
            <w:pPr>
              <w:pStyle w:val="Akapitzlist"/>
              <w:ind w:left="0"/>
              <w:jc w:val="center"/>
              <w:rPr>
                <w:sz w:val="20"/>
                <w:szCs w:val="20"/>
              </w:rPr>
            </w:pPr>
          </w:p>
        </w:tc>
        <w:tc>
          <w:tcPr>
            <w:tcW w:w="928" w:type="dxa"/>
            <w:shd w:val="clear" w:color="auto" w:fill="FFFFFF"/>
          </w:tcPr>
          <w:p w14:paraId="717A36DB" w14:textId="77777777" w:rsidR="00D67974" w:rsidRPr="00155E92" w:rsidRDefault="00D67974" w:rsidP="00D67974">
            <w:pPr>
              <w:pStyle w:val="Akapitzlist"/>
              <w:ind w:left="0"/>
              <w:jc w:val="center"/>
              <w:rPr>
                <w:sz w:val="20"/>
                <w:szCs w:val="20"/>
              </w:rPr>
            </w:pPr>
          </w:p>
        </w:tc>
        <w:tc>
          <w:tcPr>
            <w:tcW w:w="1062" w:type="dxa"/>
            <w:shd w:val="clear" w:color="auto" w:fill="FFFFFF"/>
          </w:tcPr>
          <w:p w14:paraId="78975947" w14:textId="77777777" w:rsidR="00D67974" w:rsidRPr="00155E92" w:rsidRDefault="00D67974" w:rsidP="00D67974">
            <w:pPr>
              <w:pStyle w:val="Akapitzlist"/>
              <w:ind w:left="0"/>
              <w:jc w:val="center"/>
              <w:rPr>
                <w:sz w:val="20"/>
                <w:szCs w:val="20"/>
              </w:rPr>
            </w:pPr>
          </w:p>
        </w:tc>
      </w:tr>
      <w:tr w:rsidR="00D67974" w:rsidRPr="00155E92" w14:paraId="62E5A2FD" w14:textId="77777777" w:rsidTr="00D67974">
        <w:tc>
          <w:tcPr>
            <w:tcW w:w="483" w:type="dxa"/>
            <w:shd w:val="clear" w:color="auto" w:fill="FFFFFF"/>
          </w:tcPr>
          <w:p w14:paraId="493A0CBA" w14:textId="77777777" w:rsidR="00D67974" w:rsidRPr="006E77DC" w:rsidRDefault="00D67974" w:rsidP="00D67974">
            <w:pPr>
              <w:pStyle w:val="Akapitzlist"/>
              <w:spacing w:line="360" w:lineRule="auto"/>
              <w:ind w:left="0"/>
              <w:jc w:val="both"/>
              <w:rPr>
                <w:bCs/>
                <w:sz w:val="20"/>
                <w:szCs w:val="20"/>
              </w:rPr>
            </w:pPr>
            <w:r w:rsidRPr="006E77DC">
              <w:rPr>
                <w:bCs/>
                <w:sz w:val="20"/>
                <w:szCs w:val="20"/>
              </w:rPr>
              <w:t>10.</w:t>
            </w:r>
          </w:p>
        </w:tc>
        <w:tc>
          <w:tcPr>
            <w:tcW w:w="3453" w:type="dxa"/>
            <w:shd w:val="clear" w:color="auto" w:fill="FFFFFF"/>
            <w:vAlign w:val="center"/>
          </w:tcPr>
          <w:p w14:paraId="53070F57" w14:textId="2B5DC2CB" w:rsidR="00D67974" w:rsidRPr="00D67974" w:rsidRDefault="00D67974" w:rsidP="00D67974">
            <w:pPr>
              <w:rPr>
                <w:rFonts w:ascii="Times New Roman" w:hAnsi="Times New Roman"/>
                <w:sz w:val="20"/>
                <w:szCs w:val="20"/>
                <w:highlight w:val="yellow"/>
              </w:rPr>
            </w:pPr>
            <w:r w:rsidRPr="00D67974">
              <w:rPr>
                <w:rFonts w:ascii="Times New Roman" w:hAnsi="Times New Roman"/>
                <w:sz w:val="20"/>
                <w:szCs w:val="20"/>
              </w:rPr>
              <w:t>Modernizacja strony www do WCAG2.0</w:t>
            </w:r>
          </w:p>
        </w:tc>
        <w:tc>
          <w:tcPr>
            <w:tcW w:w="553" w:type="dxa"/>
            <w:shd w:val="clear" w:color="auto" w:fill="FFFFFF"/>
            <w:vAlign w:val="center"/>
          </w:tcPr>
          <w:p w14:paraId="50E4594B" w14:textId="47069EC4"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6342602B" w14:textId="77777777" w:rsidR="00D67974" w:rsidRPr="00155E92" w:rsidRDefault="00D67974" w:rsidP="00D67974">
            <w:pPr>
              <w:pStyle w:val="Akapitzlist"/>
              <w:ind w:left="0"/>
              <w:jc w:val="center"/>
              <w:rPr>
                <w:sz w:val="20"/>
                <w:szCs w:val="20"/>
              </w:rPr>
            </w:pPr>
          </w:p>
        </w:tc>
        <w:tc>
          <w:tcPr>
            <w:tcW w:w="1294" w:type="dxa"/>
            <w:shd w:val="clear" w:color="auto" w:fill="FFFFFF"/>
          </w:tcPr>
          <w:p w14:paraId="04704E3B" w14:textId="77777777" w:rsidR="00D67974" w:rsidRPr="00155E92" w:rsidRDefault="00D67974" w:rsidP="00D67974">
            <w:pPr>
              <w:pStyle w:val="Akapitzlist"/>
              <w:ind w:left="0"/>
              <w:jc w:val="center"/>
              <w:rPr>
                <w:sz w:val="20"/>
                <w:szCs w:val="20"/>
              </w:rPr>
            </w:pPr>
          </w:p>
        </w:tc>
        <w:tc>
          <w:tcPr>
            <w:tcW w:w="928" w:type="dxa"/>
            <w:shd w:val="clear" w:color="auto" w:fill="FFFFFF"/>
          </w:tcPr>
          <w:p w14:paraId="6375E388" w14:textId="77777777" w:rsidR="00D67974" w:rsidRPr="00155E92" w:rsidRDefault="00D67974" w:rsidP="00D67974">
            <w:pPr>
              <w:pStyle w:val="Akapitzlist"/>
              <w:ind w:left="0"/>
              <w:jc w:val="center"/>
              <w:rPr>
                <w:sz w:val="20"/>
                <w:szCs w:val="20"/>
              </w:rPr>
            </w:pPr>
          </w:p>
        </w:tc>
        <w:tc>
          <w:tcPr>
            <w:tcW w:w="1062" w:type="dxa"/>
            <w:shd w:val="clear" w:color="auto" w:fill="FFFFFF"/>
          </w:tcPr>
          <w:p w14:paraId="3CA6B7CA" w14:textId="77777777" w:rsidR="00D67974" w:rsidRPr="00155E92" w:rsidRDefault="00D67974" w:rsidP="00D67974">
            <w:pPr>
              <w:pStyle w:val="Akapitzlist"/>
              <w:ind w:left="0"/>
              <w:jc w:val="center"/>
              <w:rPr>
                <w:sz w:val="20"/>
                <w:szCs w:val="20"/>
              </w:rPr>
            </w:pPr>
          </w:p>
        </w:tc>
      </w:tr>
      <w:tr w:rsidR="00D67974" w:rsidRPr="00155E92" w14:paraId="054C38CA" w14:textId="77777777" w:rsidTr="00D67974">
        <w:tc>
          <w:tcPr>
            <w:tcW w:w="483" w:type="dxa"/>
            <w:shd w:val="clear" w:color="auto" w:fill="FFFFFF"/>
          </w:tcPr>
          <w:p w14:paraId="1EAA9F40" w14:textId="77777777" w:rsidR="00D67974" w:rsidRPr="006E77DC" w:rsidRDefault="00D67974" w:rsidP="00D67974">
            <w:pPr>
              <w:pStyle w:val="Akapitzlist"/>
              <w:spacing w:line="360" w:lineRule="auto"/>
              <w:ind w:left="0"/>
              <w:jc w:val="both"/>
              <w:rPr>
                <w:bCs/>
                <w:sz w:val="20"/>
                <w:szCs w:val="20"/>
              </w:rPr>
            </w:pPr>
            <w:r w:rsidRPr="006E77DC">
              <w:rPr>
                <w:bCs/>
                <w:sz w:val="20"/>
                <w:szCs w:val="20"/>
              </w:rPr>
              <w:lastRenderedPageBreak/>
              <w:t>11.</w:t>
            </w:r>
          </w:p>
        </w:tc>
        <w:tc>
          <w:tcPr>
            <w:tcW w:w="3453" w:type="dxa"/>
            <w:shd w:val="clear" w:color="auto" w:fill="FFFFFF"/>
          </w:tcPr>
          <w:p w14:paraId="12AC1DD7" w14:textId="6405A7CF" w:rsidR="00D67974" w:rsidRPr="00D67974" w:rsidRDefault="00D67974" w:rsidP="00D67974">
            <w:pPr>
              <w:rPr>
                <w:rFonts w:ascii="Times New Roman" w:hAnsi="Times New Roman"/>
                <w:sz w:val="20"/>
                <w:szCs w:val="20"/>
                <w:highlight w:val="yellow"/>
              </w:rPr>
            </w:pPr>
            <w:r w:rsidRPr="00D67974">
              <w:rPr>
                <w:rFonts w:ascii="Times New Roman" w:hAnsi="Times New Roman"/>
                <w:sz w:val="20"/>
                <w:szCs w:val="20"/>
              </w:rPr>
              <w:t>Zakup licencji systemu informacji przestrzennej</w:t>
            </w:r>
          </w:p>
        </w:tc>
        <w:tc>
          <w:tcPr>
            <w:tcW w:w="553" w:type="dxa"/>
            <w:shd w:val="clear" w:color="auto" w:fill="FFFFFF"/>
            <w:vAlign w:val="center"/>
          </w:tcPr>
          <w:p w14:paraId="70016E6F" w14:textId="48038B89"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01F69469" w14:textId="77777777" w:rsidR="00D67974" w:rsidRPr="00155E92" w:rsidRDefault="00D67974" w:rsidP="00D67974">
            <w:pPr>
              <w:pStyle w:val="Akapitzlist"/>
              <w:ind w:left="0"/>
              <w:jc w:val="center"/>
              <w:rPr>
                <w:sz w:val="20"/>
                <w:szCs w:val="20"/>
              </w:rPr>
            </w:pPr>
          </w:p>
        </w:tc>
        <w:tc>
          <w:tcPr>
            <w:tcW w:w="1294" w:type="dxa"/>
            <w:shd w:val="clear" w:color="auto" w:fill="FFFFFF"/>
          </w:tcPr>
          <w:p w14:paraId="6BA82BD3" w14:textId="77777777" w:rsidR="00D67974" w:rsidRPr="00155E92" w:rsidRDefault="00D67974" w:rsidP="00D67974">
            <w:pPr>
              <w:pStyle w:val="Akapitzlist"/>
              <w:ind w:left="0"/>
              <w:jc w:val="center"/>
              <w:rPr>
                <w:sz w:val="20"/>
                <w:szCs w:val="20"/>
              </w:rPr>
            </w:pPr>
          </w:p>
        </w:tc>
        <w:tc>
          <w:tcPr>
            <w:tcW w:w="928" w:type="dxa"/>
            <w:shd w:val="clear" w:color="auto" w:fill="FFFFFF"/>
          </w:tcPr>
          <w:p w14:paraId="2DA639E3" w14:textId="77777777" w:rsidR="00D67974" w:rsidRPr="00155E92" w:rsidRDefault="00D67974" w:rsidP="00D67974">
            <w:pPr>
              <w:pStyle w:val="Akapitzlist"/>
              <w:ind w:left="0"/>
              <w:jc w:val="center"/>
              <w:rPr>
                <w:sz w:val="20"/>
                <w:szCs w:val="20"/>
              </w:rPr>
            </w:pPr>
          </w:p>
        </w:tc>
        <w:tc>
          <w:tcPr>
            <w:tcW w:w="1062" w:type="dxa"/>
            <w:shd w:val="clear" w:color="auto" w:fill="FFFFFF"/>
          </w:tcPr>
          <w:p w14:paraId="5D078A29" w14:textId="77777777" w:rsidR="00D67974" w:rsidRPr="00155E92" w:rsidRDefault="00D67974" w:rsidP="00D67974">
            <w:pPr>
              <w:pStyle w:val="Akapitzlist"/>
              <w:ind w:left="0"/>
              <w:jc w:val="center"/>
              <w:rPr>
                <w:sz w:val="20"/>
                <w:szCs w:val="20"/>
              </w:rPr>
            </w:pPr>
          </w:p>
        </w:tc>
      </w:tr>
      <w:tr w:rsidR="00D67974" w:rsidRPr="00155E92" w14:paraId="1EAB6986" w14:textId="77777777" w:rsidTr="00D67974">
        <w:tc>
          <w:tcPr>
            <w:tcW w:w="483" w:type="dxa"/>
            <w:shd w:val="clear" w:color="auto" w:fill="FFFFFF"/>
          </w:tcPr>
          <w:p w14:paraId="582B5474" w14:textId="77777777" w:rsidR="00D67974" w:rsidRPr="006E77DC" w:rsidRDefault="00D67974" w:rsidP="00D67974">
            <w:pPr>
              <w:pStyle w:val="Akapitzlist"/>
              <w:spacing w:line="360" w:lineRule="auto"/>
              <w:ind w:left="0"/>
              <w:jc w:val="both"/>
              <w:rPr>
                <w:bCs/>
                <w:sz w:val="20"/>
                <w:szCs w:val="20"/>
              </w:rPr>
            </w:pPr>
            <w:r w:rsidRPr="006E77DC">
              <w:rPr>
                <w:bCs/>
                <w:sz w:val="20"/>
                <w:szCs w:val="20"/>
              </w:rPr>
              <w:t>12.</w:t>
            </w:r>
          </w:p>
        </w:tc>
        <w:tc>
          <w:tcPr>
            <w:tcW w:w="3453" w:type="dxa"/>
            <w:shd w:val="clear" w:color="auto" w:fill="FFFFFF"/>
          </w:tcPr>
          <w:p w14:paraId="1153D364" w14:textId="4B0CF0B8" w:rsidR="00D67974" w:rsidRPr="00D67974" w:rsidRDefault="00D67974" w:rsidP="00D67974">
            <w:pPr>
              <w:rPr>
                <w:rFonts w:ascii="Times New Roman" w:hAnsi="Times New Roman"/>
                <w:sz w:val="20"/>
                <w:szCs w:val="20"/>
                <w:highlight w:val="yellow"/>
              </w:rPr>
            </w:pPr>
            <w:r w:rsidRPr="00D67974">
              <w:rPr>
                <w:rFonts w:ascii="Times New Roman" w:hAnsi="Times New Roman"/>
                <w:sz w:val="20"/>
                <w:szCs w:val="20"/>
              </w:rPr>
              <w:t>Wdrożenie systemu informacji przestrzennej</w:t>
            </w:r>
          </w:p>
        </w:tc>
        <w:tc>
          <w:tcPr>
            <w:tcW w:w="553" w:type="dxa"/>
            <w:shd w:val="clear" w:color="auto" w:fill="FFFFFF"/>
            <w:vAlign w:val="center"/>
          </w:tcPr>
          <w:p w14:paraId="57E1505C" w14:textId="4A7B968A"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79D4B9A0" w14:textId="77777777" w:rsidR="00D67974" w:rsidRPr="00155E92" w:rsidRDefault="00D67974" w:rsidP="00D67974">
            <w:pPr>
              <w:pStyle w:val="Akapitzlist"/>
              <w:ind w:left="0"/>
              <w:jc w:val="center"/>
              <w:rPr>
                <w:sz w:val="20"/>
                <w:szCs w:val="20"/>
              </w:rPr>
            </w:pPr>
          </w:p>
        </w:tc>
        <w:tc>
          <w:tcPr>
            <w:tcW w:w="1294" w:type="dxa"/>
            <w:shd w:val="clear" w:color="auto" w:fill="FFFFFF"/>
          </w:tcPr>
          <w:p w14:paraId="70E23804" w14:textId="77777777" w:rsidR="00D67974" w:rsidRPr="00155E92" w:rsidRDefault="00D67974" w:rsidP="00D67974">
            <w:pPr>
              <w:pStyle w:val="Akapitzlist"/>
              <w:ind w:left="0"/>
              <w:jc w:val="center"/>
              <w:rPr>
                <w:sz w:val="20"/>
                <w:szCs w:val="20"/>
              </w:rPr>
            </w:pPr>
          </w:p>
        </w:tc>
        <w:tc>
          <w:tcPr>
            <w:tcW w:w="928" w:type="dxa"/>
            <w:shd w:val="clear" w:color="auto" w:fill="FFFFFF"/>
          </w:tcPr>
          <w:p w14:paraId="318BEC43" w14:textId="77777777" w:rsidR="00D67974" w:rsidRPr="00155E92" w:rsidRDefault="00D67974" w:rsidP="00D67974">
            <w:pPr>
              <w:pStyle w:val="Akapitzlist"/>
              <w:ind w:left="0"/>
              <w:jc w:val="center"/>
              <w:rPr>
                <w:sz w:val="20"/>
                <w:szCs w:val="20"/>
              </w:rPr>
            </w:pPr>
          </w:p>
        </w:tc>
        <w:tc>
          <w:tcPr>
            <w:tcW w:w="1062" w:type="dxa"/>
            <w:shd w:val="clear" w:color="auto" w:fill="FFFFFF"/>
          </w:tcPr>
          <w:p w14:paraId="5FF39516" w14:textId="77777777" w:rsidR="00D67974" w:rsidRPr="00155E92" w:rsidRDefault="00D67974" w:rsidP="00D67974">
            <w:pPr>
              <w:pStyle w:val="Akapitzlist"/>
              <w:ind w:left="0"/>
              <w:jc w:val="center"/>
              <w:rPr>
                <w:sz w:val="20"/>
                <w:szCs w:val="20"/>
              </w:rPr>
            </w:pPr>
          </w:p>
        </w:tc>
      </w:tr>
      <w:tr w:rsidR="00D67974" w:rsidRPr="00155E92" w14:paraId="3696A4DA" w14:textId="77777777" w:rsidTr="00D67974">
        <w:tc>
          <w:tcPr>
            <w:tcW w:w="483" w:type="dxa"/>
            <w:shd w:val="clear" w:color="auto" w:fill="FFFFFF"/>
          </w:tcPr>
          <w:p w14:paraId="30FC0F2D" w14:textId="77777777" w:rsidR="00D67974" w:rsidRPr="006E77DC" w:rsidRDefault="00D67974" w:rsidP="00D67974">
            <w:pPr>
              <w:pStyle w:val="Akapitzlist"/>
              <w:spacing w:line="360" w:lineRule="auto"/>
              <w:ind w:left="0"/>
              <w:jc w:val="both"/>
              <w:rPr>
                <w:bCs/>
                <w:sz w:val="20"/>
                <w:szCs w:val="20"/>
              </w:rPr>
            </w:pPr>
            <w:r w:rsidRPr="006E77DC">
              <w:rPr>
                <w:bCs/>
                <w:sz w:val="20"/>
                <w:szCs w:val="20"/>
              </w:rPr>
              <w:t>13.</w:t>
            </w:r>
          </w:p>
        </w:tc>
        <w:tc>
          <w:tcPr>
            <w:tcW w:w="3453" w:type="dxa"/>
            <w:shd w:val="clear" w:color="auto" w:fill="FFFFFF"/>
          </w:tcPr>
          <w:p w14:paraId="50DEEE7D" w14:textId="024B01DB" w:rsidR="00D67974" w:rsidRPr="00D67974" w:rsidRDefault="00D67974" w:rsidP="00D67974">
            <w:pPr>
              <w:rPr>
                <w:rFonts w:ascii="Times New Roman" w:hAnsi="Times New Roman"/>
                <w:sz w:val="20"/>
                <w:szCs w:val="20"/>
              </w:rPr>
            </w:pPr>
            <w:r w:rsidRPr="00D67974">
              <w:rPr>
                <w:rFonts w:ascii="Times New Roman" w:hAnsi="Times New Roman"/>
                <w:sz w:val="20"/>
                <w:szCs w:val="20"/>
              </w:rPr>
              <w:t>Digitalizacja zasobów systemu informacji przestrzennej</w:t>
            </w:r>
          </w:p>
        </w:tc>
        <w:tc>
          <w:tcPr>
            <w:tcW w:w="553" w:type="dxa"/>
            <w:shd w:val="clear" w:color="auto" w:fill="FFFFFF"/>
            <w:vAlign w:val="center"/>
          </w:tcPr>
          <w:p w14:paraId="137013A5" w14:textId="1292DA3F"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4DAE5970" w14:textId="77777777" w:rsidR="00D67974" w:rsidRPr="00155E92" w:rsidRDefault="00D67974" w:rsidP="00D67974">
            <w:pPr>
              <w:pStyle w:val="Akapitzlist"/>
              <w:ind w:left="0"/>
              <w:jc w:val="center"/>
              <w:rPr>
                <w:sz w:val="20"/>
                <w:szCs w:val="20"/>
              </w:rPr>
            </w:pPr>
          </w:p>
        </w:tc>
        <w:tc>
          <w:tcPr>
            <w:tcW w:w="1294" w:type="dxa"/>
            <w:shd w:val="clear" w:color="auto" w:fill="FFFFFF"/>
          </w:tcPr>
          <w:p w14:paraId="34A9F5E1" w14:textId="77777777" w:rsidR="00D67974" w:rsidRPr="00155E92" w:rsidRDefault="00D67974" w:rsidP="00D67974">
            <w:pPr>
              <w:pStyle w:val="Akapitzlist"/>
              <w:ind w:left="0"/>
              <w:jc w:val="center"/>
              <w:rPr>
                <w:sz w:val="20"/>
                <w:szCs w:val="20"/>
              </w:rPr>
            </w:pPr>
          </w:p>
        </w:tc>
        <w:tc>
          <w:tcPr>
            <w:tcW w:w="928" w:type="dxa"/>
            <w:shd w:val="clear" w:color="auto" w:fill="FFFFFF"/>
          </w:tcPr>
          <w:p w14:paraId="774A8A8F" w14:textId="77777777" w:rsidR="00D67974" w:rsidRPr="00155E92" w:rsidRDefault="00D67974" w:rsidP="00D67974">
            <w:pPr>
              <w:pStyle w:val="Akapitzlist"/>
              <w:ind w:left="0"/>
              <w:jc w:val="center"/>
              <w:rPr>
                <w:sz w:val="20"/>
                <w:szCs w:val="20"/>
              </w:rPr>
            </w:pPr>
          </w:p>
        </w:tc>
        <w:tc>
          <w:tcPr>
            <w:tcW w:w="1062" w:type="dxa"/>
            <w:shd w:val="clear" w:color="auto" w:fill="FFFFFF"/>
          </w:tcPr>
          <w:p w14:paraId="01B27748" w14:textId="77777777" w:rsidR="00D67974" w:rsidRPr="00155E92" w:rsidRDefault="00D67974" w:rsidP="00D67974">
            <w:pPr>
              <w:pStyle w:val="Akapitzlist"/>
              <w:ind w:left="0"/>
              <w:jc w:val="center"/>
              <w:rPr>
                <w:sz w:val="20"/>
                <w:szCs w:val="20"/>
              </w:rPr>
            </w:pPr>
          </w:p>
        </w:tc>
      </w:tr>
      <w:tr w:rsidR="00D67974" w:rsidRPr="00155E92" w14:paraId="37051299" w14:textId="77777777" w:rsidTr="00D67974">
        <w:tc>
          <w:tcPr>
            <w:tcW w:w="483" w:type="dxa"/>
            <w:shd w:val="clear" w:color="auto" w:fill="FFFFFF"/>
          </w:tcPr>
          <w:p w14:paraId="4C3F12AB" w14:textId="77777777" w:rsidR="00D67974" w:rsidRPr="006E77DC" w:rsidRDefault="00D67974" w:rsidP="00D67974">
            <w:pPr>
              <w:pStyle w:val="Akapitzlist"/>
              <w:spacing w:line="360" w:lineRule="auto"/>
              <w:ind w:left="0"/>
              <w:jc w:val="both"/>
              <w:rPr>
                <w:bCs/>
                <w:sz w:val="20"/>
                <w:szCs w:val="20"/>
              </w:rPr>
            </w:pPr>
            <w:r w:rsidRPr="006E77DC">
              <w:rPr>
                <w:bCs/>
                <w:sz w:val="20"/>
                <w:szCs w:val="20"/>
              </w:rPr>
              <w:t>14.</w:t>
            </w:r>
          </w:p>
        </w:tc>
        <w:tc>
          <w:tcPr>
            <w:tcW w:w="3453" w:type="dxa"/>
            <w:shd w:val="clear" w:color="auto" w:fill="FFFFFF"/>
          </w:tcPr>
          <w:p w14:paraId="2ABC01F0" w14:textId="26CB5265" w:rsidR="00D67974" w:rsidRPr="00D67974" w:rsidRDefault="00D67974" w:rsidP="00D67974">
            <w:pPr>
              <w:rPr>
                <w:rFonts w:ascii="Times New Roman" w:hAnsi="Times New Roman"/>
                <w:sz w:val="20"/>
                <w:szCs w:val="20"/>
              </w:rPr>
            </w:pPr>
            <w:r w:rsidRPr="00D67974">
              <w:rPr>
                <w:rFonts w:ascii="Times New Roman" w:hAnsi="Times New Roman"/>
                <w:sz w:val="20"/>
                <w:szCs w:val="20"/>
              </w:rPr>
              <w:t>Opracowanie API</w:t>
            </w:r>
          </w:p>
        </w:tc>
        <w:tc>
          <w:tcPr>
            <w:tcW w:w="553" w:type="dxa"/>
            <w:shd w:val="clear" w:color="auto" w:fill="FFFFFF"/>
            <w:vAlign w:val="center"/>
          </w:tcPr>
          <w:p w14:paraId="09A32989" w14:textId="6124BD50"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537D1BF9" w14:textId="77777777" w:rsidR="00D67974" w:rsidRPr="00155E92" w:rsidRDefault="00D67974" w:rsidP="00D67974">
            <w:pPr>
              <w:pStyle w:val="Akapitzlist"/>
              <w:ind w:left="0"/>
              <w:jc w:val="center"/>
              <w:rPr>
                <w:sz w:val="20"/>
                <w:szCs w:val="20"/>
              </w:rPr>
            </w:pPr>
          </w:p>
        </w:tc>
        <w:tc>
          <w:tcPr>
            <w:tcW w:w="1294" w:type="dxa"/>
            <w:shd w:val="clear" w:color="auto" w:fill="FFFFFF"/>
          </w:tcPr>
          <w:p w14:paraId="01A709EF" w14:textId="77777777" w:rsidR="00D67974" w:rsidRPr="00155E92" w:rsidRDefault="00D67974" w:rsidP="00D67974">
            <w:pPr>
              <w:pStyle w:val="Akapitzlist"/>
              <w:ind w:left="0"/>
              <w:jc w:val="center"/>
              <w:rPr>
                <w:sz w:val="20"/>
                <w:szCs w:val="20"/>
              </w:rPr>
            </w:pPr>
          </w:p>
        </w:tc>
        <w:tc>
          <w:tcPr>
            <w:tcW w:w="928" w:type="dxa"/>
            <w:shd w:val="clear" w:color="auto" w:fill="FFFFFF"/>
          </w:tcPr>
          <w:p w14:paraId="0034CD93" w14:textId="77777777" w:rsidR="00D67974" w:rsidRPr="00155E92" w:rsidRDefault="00D67974" w:rsidP="00D67974">
            <w:pPr>
              <w:pStyle w:val="Akapitzlist"/>
              <w:ind w:left="0"/>
              <w:jc w:val="center"/>
              <w:rPr>
                <w:sz w:val="20"/>
                <w:szCs w:val="20"/>
              </w:rPr>
            </w:pPr>
          </w:p>
        </w:tc>
        <w:tc>
          <w:tcPr>
            <w:tcW w:w="1062" w:type="dxa"/>
            <w:shd w:val="clear" w:color="auto" w:fill="FFFFFF"/>
          </w:tcPr>
          <w:p w14:paraId="04BF3947" w14:textId="77777777" w:rsidR="00D67974" w:rsidRPr="00155E92" w:rsidRDefault="00D67974" w:rsidP="00D67974">
            <w:pPr>
              <w:pStyle w:val="Akapitzlist"/>
              <w:ind w:left="0"/>
              <w:jc w:val="center"/>
              <w:rPr>
                <w:sz w:val="20"/>
                <w:szCs w:val="20"/>
              </w:rPr>
            </w:pPr>
          </w:p>
        </w:tc>
      </w:tr>
      <w:tr w:rsidR="00D67974" w:rsidRPr="00155E92" w14:paraId="4682D10C" w14:textId="77777777" w:rsidTr="00D67974">
        <w:tc>
          <w:tcPr>
            <w:tcW w:w="483" w:type="dxa"/>
            <w:shd w:val="clear" w:color="auto" w:fill="FFFFFF"/>
          </w:tcPr>
          <w:p w14:paraId="58A755B0" w14:textId="77777777" w:rsidR="00D67974" w:rsidRPr="006E77DC" w:rsidRDefault="00D67974" w:rsidP="00D67974">
            <w:pPr>
              <w:pStyle w:val="Akapitzlist"/>
              <w:spacing w:line="360" w:lineRule="auto"/>
              <w:ind w:left="0"/>
              <w:jc w:val="both"/>
              <w:rPr>
                <w:bCs/>
                <w:sz w:val="20"/>
                <w:szCs w:val="20"/>
              </w:rPr>
            </w:pPr>
            <w:r w:rsidRPr="006E77DC">
              <w:rPr>
                <w:bCs/>
                <w:sz w:val="20"/>
                <w:szCs w:val="20"/>
              </w:rPr>
              <w:t>15.</w:t>
            </w:r>
          </w:p>
        </w:tc>
        <w:tc>
          <w:tcPr>
            <w:tcW w:w="3453" w:type="dxa"/>
            <w:shd w:val="clear" w:color="auto" w:fill="FFFFFF"/>
          </w:tcPr>
          <w:p w14:paraId="268F1888" w14:textId="597F90FC" w:rsidR="00D67974" w:rsidRPr="00D67974" w:rsidRDefault="00D67974" w:rsidP="00D67974">
            <w:pPr>
              <w:rPr>
                <w:rFonts w:ascii="Times New Roman" w:hAnsi="Times New Roman"/>
                <w:sz w:val="20"/>
                <w:szCs w:val="20"/>
              </w:rPr>
            </w:pPr>
            <w:r w:rsidRPr="00D67974">
              <w:rPr>
                <w:rFonts w:ascii="Times New Roman" w:hAnsi="Times New Roman"/>
                <w:sz w:val="20"/>
                <w:szCs w:val="20"/>
              </w:rPr>
              <w:t>Opracowanie i wdrożenie e-usług SIP na platformie ePUAP - 5PD</w:t>
            </w:r>
          </w:p>
        </w:tc>
        <w:tc>
          <w:tcPr>
            <w:tcW w:w="553" w:type="dxa"/>
            <w:shd w:val="clear" w:color="auto" w:fill="FFFFFF"/>
            <w:vAlign w:val="center"/>
          </w:tcPr>
          <w:p w14:paraId="5AACD9D8" w14:textId="0DE9F51B" w:rsidR="00D67974" w:rsidRPr="00D67974" w:rsidRDefault="00D67974" w:rsidP="00D67974">
            <w:pPr>
              <w:pStyle w:val="Akapitzlist"/>
              <w:ind w:left="0"/>
              <w:jc w:val="center"/>
              <w:rPr>
                <w:sz w:val="20"/>
                <w:szCs w:val="20"/>
                <w:lang w:eastAsia="en-US"/>
              </w:rPr>
            </w:pPr>
            <w:r w:rsidRPr="00D67974">
              <w:rPr>
                <w:sz w:val="20"/>
                <w:szCs w:val="20"/>
              </w:rPr>
              <w:t>2</w:t>
            </w:r>
          </w:p>
        </w:tc>
        <w:tc>
          <w:tcPr>
            <w:tcW w:w="1294" w:type="dxa"/>
            <w:shd w:val="clear" w:color="auto" w:fill="FFFFFF"/>
          </w:tcPr>
          <w:p w14:paraId="342E1567" w14:textId="608D2CAC" w:rsidR="00D67974" w:rsidRPr="00155E92" w:rsidRDefault="00D67974" w:rsidP="00D67974">
            <w:pPr>
              <w:pStyle w:val="Akapitzlist"/>
              <w:ind w:left="0"/>
              <w:jc w:val="center"/>
              <w:rPr>
                <w:sz w:val="20"/>
                <w:szCs w:val="20"/>
              </w:rPr>
            </w:pPr>
          </w:p>
        </w:tc>
        <w:tc>
          <w:tcPr>
            <w:tcW w:w="1294" w:type="dxa"/>
            <w:shd w:val="clear" w:color="auto" w:fill="FFFFFF"/>
          </w:tcPr>
          <w:p w14:paraId="66F7D367" w14:textId="77777777" w:rsidR="00D67974" w:rsidRPr="00155E92" w:rsidRDefault="00D67974" w:rsidP="00D67974">
            <w:pPr>
              <w:pStyle w:val="Akapitzlist"/>
              <w:ind w:left="0"/>
              <w:jc w:val="center"/>
              <w:rPr>
                <w:sz w:val="20"/>
                <w:szCs w:val="20"/>
              </w:rPr>
            </w:pPr>
          </w:p>
        </w:tc>
        <w:tc>
          <w:tcPr>
            <w:tcW w:w="928" w:type="dxa"/>
            <w:shd w:val="clear" w:color="auto" w:fill="FFFFFF"/>
          </w:tcPr>
          <w:p w14:paraId="4C75FF18" w14:textId="77777777" w:rsidR="00D67974" w:rsidRPr="00155E92" w:rsidRDefault="00D67974" w:rsidP="00D67974">
            <w:pPr>
              <w:pStyle w:val="Akapitzlist"/>
              <w:ind w:left="0"/>
              <w:jc w:val="center"/>
              <w:rPr>
                <w:sz w:val="20"/>
                <w:szCs w:val="20"/>
              </w:rPr>
            </w:pPr>
          </w:p>
        </w:tc>
        <w:tc>
          <w:tcPr>
            <w:tcW w:w="1062" w:type="dxa"/>
            <w:shd w:val="clear" w:color="auto" w:fill="FFFFFF"/>
          </w:tcPr>
          <w:p w14:paraId="65C80C0A" w14:textId="77777777" w:rsidR="00D67974" w:rsidRPr="00155E92" w:rsidRDefault="00D67974" w:rsidP="00D67974">
            <w:pPr>
              <w:pStyle w:val="Akapitzlist"/>
              <w:ind w:left="0"/>
              <w:jc w:val="center"/>
              <w:rPr>
                <w:sz w:val="20"/>
                <w:szCs w:val="20"/>
              </w:rPr>
            </w:pPr>
          </w:p>
        </w:tc>
      </w:tr>
      <w:tr w:rsidR="00D67974" w:rsidRPr="00155E92" w14:paraId="01F33191" w14:textId="77777777" w:rsidTr="00D67974">
        <w:tc>
          <w:tcPr>
            <w:tcW w:w="483" w:type="dxa"/>
            <w:shd w:val="clear" w:color="auto" w:fill="FFFFFF"/>
          </w:tcPr>
          <w:p w14:paraId="45B5F38A" w14:textId="489985E0" w:rsidR="00D67974" w:rsidRPr="006E77DC" w:rsidRDefault="00D67974" w:rsidP="00D67974">
            <w:pPr>
              <w:pStyle w:val="Akapitzlist"/>
              <w:spacing w:line="360" w:lineRule="auto"/>
              <w:ind w:left="0"/>
              <w:jc w:val="both"/>
              <w:rPr>
                <w:bCs/>
                <w:sz w:val="20"/>
                <w:szCs w:val="20"/>
              </w:rPr>
            </w:pPr>
            <w:r w:rsidRPr="006E77DC">
              <w:rPr>
                <w:bCs/>
                <w:sz w:val="20"/>
                <w:szCs w:val="20"/>
              </w:rPr>
              <w:t>16.</w:t>
            </w:r>
          </w:p>
        </w:tc>
        <w:tc>
          <w:tcPr>
            <w:tcW w:w="3453" w:type="dxa"/>
            <w:shd w:val="clear" w:color="auto" w:fill="FFFFFF"/>
            <w:vAlign w:val="center"/>
          </w:tcPr>
          <w:p w14:paraId="70CF5EE6" w14:textId="77777777" w:rsidR="00D67974" w:rsidRDefault="00D67974" w:rsidP="00D67974">
            <w:pPr>
              <w:rPr>
                <w:rFonts w:ascii="Times New Roman" w:hAnsi="Times New Roman"/>
                <w:sz w:val="20"/>
                <w:szCs w:val="20"/>
              </w:rPr>
            </w:pPr>
            <w:r w:rsidRPr="00D67974">
              <w:rPr>
                <w:rFonts w:ascii="Times New Roman" w:hAnsi="Times New Roman"/>
                <w:sz w:val="20"/>
                <w:szCs w:val="20"/>
              </w:rPr>
              <w:t>Wyposażenie serwerowni - zakup serwera</w:t>
            </w:r>
          </w:p>
          <w:p w14:paraId="5E788B53" w14:textId="77777777" w:rsidR="00D67974" w:rsidRPr="00EC3515" w:rsidRDefault="00D67974" w:rsidP="00D67974">
            <w:pPr>
              <w:spacing w:after="0"/>
              <w:rPr>
                <w:rFonts w:ascii="Times New Roman" w:hAnsi="Times New Roman"/>
                <w:sz w:val="20"/>
                <w:szCs w:val="20"/>
              </w:rPr>
            </w:pPr>
            <w:r w:rsidRPr="00EC3515">
              <w:rPr>
                <w:rFonts w:ascii="Times New Roman" w:hAnsi="Times New Roman"/>
                <w:sz w:val="20"/>
                <w:szCs w:val="20"/>
              </w:rPr>
              <w:t>Oznaczenie producenta i modelu</w:t>
            </w:r>
          </w:p>
          <w:p w14:paraId="5185CD09" w14:textId="77777777" w:rsidR="00D67974" w:rsidRPr="00EC3515" w:rsidRDefault="00D67974" w:rsidP="00D67974">
            <w:pPr>
              <w:spacing w:after="0"/>
              <w:rPr>
                <w:rFonts w:ascii="Times New Roman" w:hAnsi="Times New Roman"/>
                <w:sz w:val="20"/>
                <w:szCs w:val="20"/>
              </w:rPr>
            </w:pPr>
            <w:r w:rsidRPr="00EC3515">
              <w:rPr>
                <w:rFonts w:ascii="Times New Roman" w:hAnsi="Times New Roman"/>
                <w:sz w:val="20"/>
                <w:szCs w:val="20"/>
              </w:rPr>
              <w:t>………………………</w:t>
            </w:r>
          </w:p>
          <w:p w14:paraId="704CC946" w14:textId="1517C2F7" w:rsidR="00D67974" w:rsidRPr="00D67974" w:rsidRDefault="00D67974" w:rsidP="00D67974">
            <w:pPr>
              <w:rPr>
                <w:rFonts w:ascii="Times New Roman" w:hAnsi="Times New Roman"/>
                <w:sz w:val="20"/>
                <w:szCs w:val="20"/>
              </w:rPr>
            </w:pPr>
            <w:r w:rsidRPr="00EC3515">
              <w:rPr>
                <w:rFonts w:ascii="Times New Roman" w:hAnsi="Times New Roman"/>
                <w:sz w:val="20"/>
                <w:szCs w:val="20"/>
              </w:rPr>
              <w:t>………………………</w:t>
            </w:r>
          </w:p>
        </w:tc>
        <w:tc>
          <w:tcPr>
            <w:tcW w:w="553" w:type="dxa"/>
            <w:shd w:val="clear" w:color="auto" w:fill="FFFFFF"/>
            <w:vAlign w:val="center"/>
          </w:tcPr>
          <w:p w14:paraId="4CD281F5" w14:textId="60F3A157" w:rsidR="00D67974" w:rsidRPr="00D67974" w:rsidRDefault="00D67974" w:rsidP="00D67974">
            <w:pPr>
              <w:pStyle w:val="Akapitzlist"/>
              <w:ind w:left="0"/>
              <w:jc w:val="center"/>
              <w:rPr>
                <w:sz w:val="20"/>
                <w:szCs w:val="20"/>
                <w:lang w:eastAsia="en-US"/>
              </w:rPr>
            </w:pPr>
            <w:r w:rsidRPr="00D67974">
              <w:rPr>
                <w:sz w:val="20"/>
                <w:szCs w:val="20"/>
              </w:rPr>
              <w:t>2</w:t>
            </w:r>
          </w:p>
        </w:tc>
        <w:tc>
          <w:tcPr>
            <w:tcW w:w="1294" w:type="dxa"/>
            <w:shd w:val="clear" w:color="auto" w:fill="FFFFFF"/>
          </w:tcPr>
          <w:p w14:paraId="42D073D6" w14:textId="22F7A07C" w:rsidR="00D67974" w:rsidRPr="00155E92" w:rsidRDefault="00D67974" w:rsidP="00D67974">
            <w:pPr>
              <w:pStyle w:val="Akapitzlist"/>
              <w:ind w:left="0"/>
              <w:jc w:val="center"/>
              <w:rPr>
                <w:sz w:val="20"/>
                <w:szCs w:val="20"/>
              </w:rPr>
            </w:pPr>
          </w:p>
        </w:tc>
        <w:tc>
          <w:tcPr>
            <w:tcW w:w="1294" w:type="dxa"/>
            <w:shd w:val="clear" w:color="auto" w:fill="FFFFFF"/>
          </w:tcPr>
          <w:p w14:paraId="51F8BECB" w14:textId="219C3B44" w:rsidR="00D67974" w:rsidRPr="00155E92" w:rsidRDefault="00D67974" w:rsidP="00D67974">
            <w:pPr>
              <w:pStyle w:val="Akapitzlist"/>
              <w:ind w:left="0"/>
              <w:jc w:val="center"/>
              <w:rPr>
                <w:sz w:val="20"/>
                <w:szCs w:val="20"/>
              </w:rPr>
            </w:pPr>
          </w:p>
        </w:tc>
        <w:tc>
          <w:tcPr>
            <w:tcW w:w="928" w:type="dxa"/>
            <w:shd w:val="clear" w:color="auto" w:fill="FFFFFF"/>
          </w:tcPr>
          <w:p w14:paraId="4EBC5AB8" w14:textId="77777777" w:rsidR="00D67974" w:rsidRPr="00155E92" w:rsidRDefault="00D67974" w:rsidP="00D67974">
            <w:pPr>
              <w:pStyle w:val="Akapitzlist"/>
              <w:ind w:left="0"/>
              <w:jc w:val="center"/>
              <w:rPr>
                <w:sz w:val="20"/>
                <w:szCs w:val="20"/>
              </w:rPr>
            </w:pPr>
          </w:p>
        </w:tc>
        <w:tc>
          <w:tcPr>
            <w:tcW w:w="1062" w:type="dxa"/>
            <w:shd w:val="clear" w:color="auto" w:fill="FFFFFF"/>
          </w:tcPr>
          <w:p w14:paraId="2AF1310B" w14:textId="77777777" w:rsidR="00D67974" w:rsidRPr="00155E92" w:rsidRDefault="00D67974" w:rsidP="00D67974">
            <w:pPr>
              <w:pStyle w:val="Akapitzlist"/>
              <w:ind w:left="0"/>
              <w:jc w:val="center"/>
              <w:rPr>
                <w:sz w:val="20"/>
                <w:szCs w:val="20"/>
              </w:rPr>
            </w:pPr>
          </w:p>
        </w:tc>
      </w:tr>
      <w:tr w:rsidR="00D67974" w:rsidRPr="00155E92" w14:paraId="125F889D" w14:textId="77777777" w:rsidTr="00D67974">
        <w:tc>
          <w:tcPr>
            <w:tcW w:w="483" w:type="dxa"/>
            <w:shd w:val="clear" w:color="auto" w:fill="FFFFFF"/>
          </w:tcPr>
          <w:p w14:paraId="3FD424F4" w14:textId="57B5A612" w:rsidR="00D67974" w:rsidRPr="006E77DC" w:rsidRDefault="00D67974" w:rsidP="00D67974">
            <w:pPr>
              <w:pStyle w:val="Akapitzlist"/>
              <w:spacing w:line="360" w:lineRule="auto"/>
              <w:ind w:left="0"/>
              <w:jc w:val="both"/>
              <w:rPr>
                <w:bCs/>
                <w:sz w:val="20"/>
                <w:szCs w:val="20"/>
              </w:rPr>
            </w:pPr>
            <w:r w:rsidRPr="006E77DC">
              <w:rPr>
                <w:bCs/>
                <w:sz w:val="20"/>
                <w:szCs w:val="20"/>
              </w:rPr>
              <w:t>17.</w:t>
            </w:r>
          </w:p>
        </w:tc>
        <w:tc>
          <w:tcPr>
            <w:tcW w:w="3453" w:type="dxa"/>
            <w:shd w:val="clear" w:color="auto" w:fill="FFFFFF"/>
            <w:vAlign w:val="center"/>
          </w:tcPr>
          <w:p w14:paraId="36438383" w14:textId="77777777" w:rsidR="00D67974" w:rsidRDefault="00D67974" w:rsidP="00D67974">
            <w:pPr>
              <w:rPr>
                <w:rFonts w:ascii="Times New Roman" w:hAnsi="Times New Roman"/>
                <w:sz w:val="20"/>
                <w:szCs w:val="20"/>
              </w:rPr>
            </w:pPr>
            <w:r w:rsidRPr="00D67974">
              <w:rPr>
                <w:rFonts w:ascii="Times New Roman" w:hAnsi="Times New Roman"/>
                <w:sz w:val="20"/>
                <w:szCs w:val="20"/>
              </w:rPr>
              <w:t>Wyposażenie serwerowni - zakup macierzy</w:t>
            </w:r>
          </w:p>
          <w:p w14:paraId="571905FD" w14:textId="77777777" w:rsidR="00D67974" w:rsidRPr="00EC3515" w:rsidRDefault="00D67974" w:rsidP="00D67974">
            <w:pPr>
              <w:spacing w:after="0"/>
              <w:rPr>
                <w:rFonts w:ascii="Times New Roman" w:hAnsi="Times New Roman"/>
                <w:sz w:val="20"/>
                <w:szCs w:val="20"/>
              </w:rPr>
            </w:pPr>
            <w:r w:rsidRPr="00EC3515">
              <w:rPr>
                <w:rFonts w:ascii="Times New Roman" w:hAnsi="Times New Roman"/>
                <w:sz w:val="20"/>
                <w:szCs w:val="20"/>
              </w:rPr>
              <w:t>Oznaczenie producenta i modelu</w:t>
            </w:r>
          </w:p>
          <w:p w14:paraId="7607AD19" w14:textId="77777777" w:rsidR="00D67974" w:rsidRPr="00EC3515" w:rsidRDefault="00D67974" w:rsidP="00D67974">
            <w:pPr>
              <w:spacing w:after="0"/>
              <w:rPr>
                <w:rFonts w:ascii="Times New Roman" w:hAnsi="Times New Roman"/>
                <w:sz w:val="20"/>
                <w:szCs w:val="20"/>
              </w:rPr>
            </w:pPr>
            <w:r w:rsidRPr="00EC3515">
              <w:rPr>
                <w:rFonts w:ascii="Times New Roman" w:hAnsi="Times New Roman"/>
                <w:sz w:val="20"/>
                <w:szCs w:val="20"/>
              </w:rPr>
              <w:t>………………………</w:t>
            </w:r>
          </w:p>
          <w:p w14:paraId="489A7B69" w14:textId="1F889165" w:rsidR="00D67974" w:rsidRPr="00D67974" w:rsidRDefault="00D67974" w:rsidP="00D67974">
            <w:pPr>
              <w:rPr>
                <w:rFonts w:ascii="Times New Roman" w:hAnsi="Times New Roman"/>
                <w:sz w:val="20"/>
                <w:szCs w:val="20"/>
                <w:highlight w:val="yellow"/>
              </w:rPr>
            </w:pPr>
            <w:r w:rsidRPr="00EC3515">
              <w:rPr>
                <w:rFonts w:ascii="Times New Roman" w:hAnsi="Times New Roman"/>
                <w:sz w:val="20"/>
                <w:szCs w:val="20"/>
              </w:rPr>
              <w:t>………………………</w:t>
            </w:r>
          </w:p>
        </w:tc>
        <w:tc>
          <w:tcPr>
            <w:tcW w:w="553" w:type="dxa"/>
            <w:shd w:val="clear" w:color="auto" w:fill="FFFFFF"/>
            <w:vAlign w:val="center"/>
          </w:tcPr>
          <w:p w14:paraId="697D371F" w14:textId="6B689887"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03B88126" w14:textId="77777777" w:rsidR="00D67974" w:rsidRPr="00155E92" w:rsidRDefault="00D67974" w:rsidP="00D67974">
            <w:pPr>
              <w:pStyle w:val="Akapitzlist"/>
              <w:ind w:left="0"/>
              <w:jc w:val="center"/>
              <w:rPr>
                <w:sz w:val="20"/>
                <w:szCs w:val="20"/>
              </w:rPr>
            </w:pPr>
          </w:p>
        </w:tc>
        <w:tc>
          <w:tcPr>
            <w:tcW w:w="1294" w:type="dxa"/>
            <w:shd w:val="clear" w:color="auto" w:fill="FFFFFF"/>
          </w:tcPr>
          <w:p w14:paraId="583F3CF6" w14:textId="77777777" w:rsidR="00D67974" w:rsidRPr="00155E92" w:rsidRDefault="00D67974" w:rsidP="00D67974">
            <w:pPr>
              <w:pStyle w:val="Akapitzlist"/>
              <w:ind w:left="0"/>
              <w:jc w:val="center"/>
              <w:rPr>
                <w:sz w:val="20"/>
                <w:szCs w:val="20"/>
              </w:rPr>
            </w:pPr>
          </w:p>
        </w:tc>
        <w:tc>
          <w:tcPr>
            <w:tcW w:w="928" w:type="dxa"/>
            <w:shd w:val="clear" w:color="auto" w:fill="FFFFFF"/>
          </w:tcPr>
          <w:p w14:paraId="0D127F03" w14:textId="77777777" w:rsidR="00D67974" w:rsidRPr="00155E92" w:rsidRDefault="00D67974" w:rsidP="00D67974">
            <w:pPr>
              <w:pStyle w:val="Akapitzlist"/>
              <w:ind w:left="0"/>
              <w:jc w:val="center"/>
              <w:rPr>
                <w:sz w:val="20"/>
                <w:szCs w:val="20"/>
              </w:rPr>
            </w:pPr>
          </w:p>
        </w:tc>
        <w:tc>
          <w:tcPr>
            <w:tcW w:w="1062" w:type="dxa"/>
            <w:shd w:val="clear" w:color="auto" w:fill="FFFFFF"/>
          </w:tcPr>
          <w:p w14:paraId="199F612C" w14:textId="77777777" w:rsidR="00D67974" w:rsidRPr="00155E92" w:rsidRDefault="00D67974" w:rsidP="00D67974">
            <w:pPr>
              <w:pStyle w:val="Akapitzlist"/>
              <w:ind w:left="0"/>
              <w:jc w:val="center"/>
              <w:rPr>
                <w:sz w:val="20"/>
                <w:szCs w:val="20"/>
              </w:rPr>
            </w:pPr>
          </w:p>
        </w:tc>
      </w:tr>
      <w:tr w:rsidR="00D67974" w:rsidRPr="00155E92" w14:paraId="15A56CA4" w14:textId="77777777" w:rsidTr="00D67974">
        <w:tc>
          <w:tcPr>
            <w:tcW w:w="483" w:type="dxa"/>
            <w:shd w:val="clear" w:color="auto" w:fill="FFFFFF"/>
          </w:tcPr>
          <w:p w14:paraId="038830DB" w14:textId="1D24D172" w:rsidR="00D67974" w:rsidRPr="006E77DC" w:rsidRDefault="00D67974" w:rsidP="00D67974">
            <w:pPr>
              <w:pStyle w:val="Akapitzlist"/>
              <w:spacing w:line="360" w:lineRule="auto"/>
              <w:ind w:left="0"/>
              <w:jc w:val="both"/>
              <w:rPr>
                <w:bCs/>
                <w:sz w:val="20"/>
                <w:szCs w:val="20"/>
              </w:rPr>
            </w:pPr>
            <w:r w:rsidRPr="006E77DC">
              <w:rPr>
                <w:bCs/>
                <w:sz w:val="20"/>
                <w:szCs w:val="20"/>
              </w:rPr>
              <w:t>18.</w:t>
            </w:r>
          </w:p>
        </w:tc>
        <w:tc>
          <w:tcPr>
            <w:tcW w:w="3453" w:type="dxa"/>
            <w:shd w:val="clear" w:color="auto" w:fill="FFFFFF"/>
            <w:vAlign w:val="center"/>
          </w:tcPr>
          <w:p w14:paraId="5AADD51E" w14:textId="77777777" w:rsidR="00D67974" w:rsidRDefault="00D67974" w:rsidP="00D67974">
            <w:pPr>
              <w:rPr>
                <w:rFonts w:ascii="Times New Roman" w:hAnsi="Times New Roman"/>
                <w:sz w:val="20"/>
                <w:szCs w:val="20"/>
              </w:rPr>
            </w:pPr>
            <w:r w:rsidRPr="00D67974">
              <w:rPr>
                <w:rFonts w:ascii="Times New Roman" w:hAnsi="Times New Roman"/>
                <w:sz w:val="20"/>
                <w:szCs w:val="20"/>
              </w:rPr>
              <w:t>Wyposażenie serwerowni - zakup urządzenia NAS</w:t>
            </w:r>
          </w:p>
          <w:p w14:paraId="59D5D443" w14:textId="77777777" w:rsidR="00D67974" w:rsidRPr="00EC3515" w:rsidRDefault="00D67974" w:rsidP="00D67974">
            <w:pPr>
              <w:spacing w:after="0"/>
              <w:rPr>
                <w:rFonts w:ascii="Times New Roman" w:hAnsi="Times New Roman"/>
                <w:sz w:val="20"/>
                <w:szCs w:val="20"/>
              </w:rPr>
            </w:pPr>
            <w:r w:rsidRPr="00EC3515">
              <w:rPr>
                <w:rFonts w:ascii="Times New Roman" w:hAnsi="Times New Roman"/>
                <w:sz w:val="20"/>
                <w:szCs w:val="20"/>
              </w:rPr>
              <w:t>Oznaczenie producenta i modelu</w:t>
            </w:r>
          </w:p>
          <w:p w14:paraId="7B3CEB8C" w14:textId="77777777" w:rsidR="00D67974" w:rsidRPr="00EC3515" w:rsidRDefault="00D67974" w:rsidP="00D67974">
            <w:pPr>
              <w:spacing w:after="0"/>
              <w:rPr>
                <w:rFonts w:ascii="Times New Roman" w:hAnsi="Times New Roman"/>
                <w:sz w:val="20"/>
                <w:szCs w:val="20"/>
              </w:rPr>
            </w:pPr>
            <w:r w:rsidRPr="00EC3515">
              <w:rPr>
                <w:rFonts w:ascii="Times New Roman" w:hAnsi="Times New Roman"/>
                <w:sz w:val="20"/>
                <w:szCs w:val="20"/>
              </w:rPr>
              <w:t>………………………</w:t>
            </w:r>
          </w:p>
          <w:p w14:paraId="1AC6E8AC" w14:textId="6B255890" w:rsidR="00D67974" w:rsidRPr="00D67974" w:rsidRDefault="00D67974" w:rsidP="00D67974">
            <w:pPr>
              <w:rPr>
                <w:rFonts w:ascii="Times New Roman" w:hAnsi="Times New Roman"/>
                <w:sz w:val="20"/>
                <w:szCs w:val="20"/>
              </w:rPr>
            </w:pPr>
            <w:r w:rsidRPr="00EC3515">
              <w:rPr>
                <w:rFonts w:ascii="Times New Roman" w:hAnsi="Times New Roman"/>
                <w:sz w:val="20"/>
                <w:szCs w:val="20"/>
              </w:rPr>
              <w:t>………………………</w:t>
            </w:r>
          </w:p>
        </w:tc>
        <w:tc>
          <w:tcPr>
            <w:tcW w:w="553" w:type="dxa"/>
            <w:shd w:val="clear" w:color="auto" w:fill="FFFFFF"/>
            <w:vAlign w:val="center"/>
          </w:tcPr>
          <w:p w14:paraId="5BD8E147" w14:textId="5659B6A3"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2A4755FC" w14:textId="77777777" w:rsidR="00D67974" w:rsidRPr="00155E92" w:rsidRDefault="00D67974" w:rsidP="00D67974">
            <w:pPr>
              <w:pStyle w:val="Akapitzlist"/>
              <w:ind w:left="0"/>
              <w:jc w:val="center"/>
              <w:rPr>
                <w:sz w:val="20"/>
                <w:szCs w:val="20"/>
              </w:rPr>
            </w:pPr>
          </w:p>
        </w:tc>
        <w:tc>
          <w:tcPr>
            <w:tcW w:w="1294" w:type="dxa"/>
            <w:shd w:val="clear" w:color="auto" w:fill="FFFFFF"/>
          </w:tcPr>
          <w:p w14:paraId="0DBA5B53" w14:textId="77777777" w:rsidR="00D67974" w:rsidRPr="00155E92" w:rsidRDefault="00D67974" w:rsidP="00D67974">
            <w:pPr>
              <w:pStyle w:val="Akapitzlist"/>
              <w:ind w:left="0"/>
              <w:jc w:val="center"/>
              <w:rPr>
                <w:sz w:val="20"/>
                <w:szCs w:val="20"/>
              </w:rPr>
            </w:pPr>
          </w:p>
        </w:tc>
        <w:tc>
          <w:tcPr>
            <w:tcW w:w="928" w:type="dxa"/>
            <w:shd w:val="clear" w:color="auto" w:fill="FFFFFF"/>
          </w:tcPr>
          <w:p w14:paraId="414E2A29" w14:textId="77777777" w:rsidR="00D67974" w:rsidRPr="00155E92" w:rsidRDefault="00D67974" w:rsidP="00D67974">
            <w:pPr>
              <w:pStyle w:val="Akapitzlist"/>
              <w:ind w:left="0"/>
              <w:jc w:val="center"/>
              <w:rPr>
                <w:sz w:val="20"/>
                <w:szCs w:val="20"/>
              </w:rPr>
            </w:pPr>
          </w:p>
        </w:tc>
        <w:tc>
          <w:tcPr>
            <w:tcW w:w="1062" w:type="dxa"/>
            <w:shd w:val="clear" w:color="auto" w:fill="FFFFFF"/>
          </w:tcPr>
          <w:p w14:paraId="6EB44AC5" w14:textId="77777777" w:rsidR="00D67974" w:rsidRPr="00155E92" w:rsidRDefault="00D67974" w:rsidP="00D67974">
            <w:pPr>
              <w:pStyle w:val="Akapitzlist"/>
              <w:ind w:left="0"/>
              <w:jc w:val="center"/>
              <w:rPr>
                <w:sz w:val="20"/>
                <w:szCs w:val="20"/>
              </w:rPr>
            </w:pPr>
          </w:p>
        </w:tc>
      </w:tr>
      <w:tr w:rsidR="00D67974" w:rsidRPr="00155E92" w14:paraId="6D37E27A" w14:textId="77777777" w:rsidTr="00D67974">
        <w:tc>
          <w:tcPr>
            <w:tcW w:w="483" w:type="dxa"/>
            <w:shd w:val="clear" w:color="auto" w:fill="FFFFFF"/>
          </w:tcPr>
          <w:p w14:paraId="656F5551" w14:textId="1E897C6C" w:rsidR="00D67974" w:rsidRPr="006E77DC" w:rsidRDefault="00D67974" w:rsidP="00D67974">
            <w:pPr>
              <w:pStyle w:val="Akapitzlist"/>
              <w:spacing w:line="360" w:lineRule="auto"/>
              <w:ind w:left="0"/>
              <w:jc w:val="both"/>
              <w:rPr>
                <w:bCs/>
                <w:sz w:val="20"/>
                <w:szCs w:val="20"/>
              </w:rPr>
            </w:pPr>
            <w:r w:rsidRPr="006E77DC">
              <w:rPr>
                <w:bCs/>
                <w:sz w:val="20"/>
                <w:szCs w:val="20"/>
              </w:rPr>
              <w:t>19.</w:t>
            </w:r>
          </w:p>
        </w:tc>
        <w:tc>
          <w:tcPr>
            <w:tcW w:w="3453" w:type="dxa"/>
            <w:shd w:val="clear" w:color="auto" w:fill="FFFFFF"/>
            <w:vAlign w:val="center"/>
          </w:tcPr>
          <w:p w14:paraId="13EABEC7" w14:textId="77777777" w:rsidR="00D67974" w:rsidRDefault="00D67974" w:rsidP="00D67974">
            <w:pPr>
              <w:rPr>
                <w:rFonts w:ascii="Times New Roman" w:hAnsi="Times New Roman"/>
                <w:sz w:val="20"/>
                <w:szCs w:val="20"/>
              </w:rPr>
            </w:pPr>
            <w:r w:rsidRPr="00D67974">
              <w:rPr>
                <w:rFonts w:ascii="Times New Roman" w:hAnsi="Times New Roman"/>
                <w:sz w:val="20"/>
                <w:szCs w:val="20"/>
              </w:rPr>
              <w:t>Wyposażenie serwerowni - zakup oprogramowania do wirtualizacji</w:t>
            </w:r>
          </w:p>
          <w:p w14:paraId="2FA5A1B9" w14:textId="77777777" w:rsidR="00D67974" w:rsidRPr="00EC3515" w:rsidRDefault="00D67974" w:rsidP="00D67974">
            <w:pPr>
              <w:spacing w:after="0"/>
              <w:rPr>
                <w:rFonts w:ascii="Times New Roman" w:hAnsi="Times New Roman"/>
                <w:sz w:val="20"/>
                <w:szCs w:val="20"/>
              </w:rPr>
            </w:pPr>
            <w:r w:rsidRPr="00EC3515">
              <w:rPr>
                <w:rFonts w:ascii="Times New Roman" w:hAnsi="Times New Roman"/>
                <w:sz w:val="20"/>
                <w:szCs w:val="20"/>
              </w:rPr>
              <w:t>Nazwa i wersja</w:t>
            </w:r>
          </w:p>
          <w:p w14:paraId="003A105A" w14:textId="77777777" w:rsidR="00D67974" w:rsidRPr="00EC3515" w:rsidRDefault="00D67974" w:rsidP="00D67974">
            <w:pPr>
              <w:spacing w:after="0"/>
              <w:rPr>
                <w:rFonts w:ascii="Times New Roman" w:hAnsi="Times New Roman"/>
                <w:sz w:val="20"/>
                <w:szCs w:val="20"/>
              </w:rPr>
            </w:pPr>
            <w:r w:rsidRPr="00EC3515">
              <w:rPr>
                <w:rFonts w:ascii="Times New Roman" w:hAnsi="Times New Roman"/>
                <w:sz w:val="20"/>
                <w:szCs w:val="20"/>
              </w:rPr>
              <w:t>………………………</w:t>
            </w:r>
          </w:p>
          <w:p w14:paraId="7B28E89A" w14:textId="4E91ED83" w:rsidR="00D67974" w:rsidRPr="00D67974" w:rsidRDefault="00D67974" w:rsidP="00D67974">
            <w:pPr>
              <w:rPr>
                <w:rFonts w:ascii="Times New Roman" w:hAnsi="Times New Roman"/>
                <w:sz w:val="20"/>
                <w:szCs w:val="20"/>
              </w:rPr>
            </w:pPr>
            <w:r w:rsidRPr="00EC3515">
              <w:rPr>
                <w:rFonts w:ascii="Times New Roman" w:hAnsi="Times New Roman"/>
                <w:sz w:val="20"/>
                <w:szCs w:val="20"/>
              </w:rPr>
              <w:t>………………………</w:t>
            </w:r>
          </w:p>
        </w:tc>
        <w:tc>
          <w:tcPr>
            <w:tcW w:w="553" w:type="dxa"/>
            <w:shd w:val="clear" w:color="auto" w:fill="FFFFFF"/>
            <w:vAlign w:val="center"/>
          </w:tcPr>
          <w:p w14:paraId="6B705687" w14:textId="551F1728"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4FB4592D" w14:textId="77777777" w:rsidR="00D67974" w:rsidRPr="00155E92" w:rsidRDefault="00D67974" w:rsidP="00D67974">
            <w:pPr>
              <w:pStyle w:val="Akapitzlist"/>
              <w:ind w:left="0"/>
              <w:jc w:val="center"/>
              <w:rPr>
                <w:sz w:val="20"/>
                <w:szCs w:val="20"/>
              </w:rPr>
            </w:pPr>
          </w:p>
        </w:tc>
        <w:tc>
          <w:tcPr>
            <w:tcW w:w="1294" w:type="dxa"/>
            <w:shd w:val="clear" w:color="auto" w:fill="FFFFFF"/>
          </w:tcPr>
          <w:p w14:paraId="54CDEEFC" w14:textId="77777777" w:rsidR="00D67974" w:rsidRPr="00155E92" w:rsidRDefault="00D67974" w:rsidP="00D67974">
            <w:pPr>
              <w:pStyle w:val="Akapitzlist"/>
              <w:ind w:left="0"/>
              <w:jc w:val="center"/>
              <w:rPr>
                <w:sz w:val="20"/>
                <w:szCs w:val="20"/>
              </w:rPr>
            </w:pPr>
          </w:p>
        </w:tc>
        <w:tc>
          <w:tcPr>
            <w:tcW w:w="928" w:type="dxa"/>
            <w:shd w:val="clear" w:color="auto" w:fill="FFFFFF"/>
          </w:tcPr>
          <w:p w14:paraId="7B561901" w14:textId="77777777" w:rsidR="00D67974" w:rsidRPr="00155E92" w:rsidRDefault="00D67974" w:rsidP="00D67974">
            <w:pPr>
              <w:pStyle w:val="Akapitzlist"/>
              <w:ind w:left="0"/>
              <w:jc w:val="center"/>
              <w:rPr>
                <w:sz w:val="20"/>
                <w:szCs w:val="20"/>
              </w:rPr>
            </w:pPr>
          </w:p>
        </w:tc>
        <w:tc>
          <w:tcPr>
            <w:tcW w:w="1062" w:type="dxa"/>
            <w:shd w:val="clear" w:color="auto" w:fill="FFFFFF"/>
          </w:tcPr>
          <w:p w14:paraId="310A24F0" w14:textId="77777777" w:rsidR="00D67974" w:rsidRPr="00155E92" w:rsidRDefault="00D67974" w:rsidP="00D67974">
            <w:pPr>
              <w:pStyle w:val="Akapitzlist"/>
              <w:ind w:left="0"/>
              <w:jc w:val="center"/>
              <w:rPr>
                <w:sz w:val="20"/>
                <w:szCs w:val="20"/>
              </w:rPr>
            </w:pPr>
          </w:p>
        </w:tc>
      </w:tr>
      <w:tr w:rsidR="00D67974" w:rsidRPr="00155E92" w14:paraId="3D6236D6" w14:textId="77777777" w:rsidTr="00D67974">
        <w:tc>
          <w:tcPr>
            <w:tcW w:w="483" w:type="dxa"/>
            <w:shd w:val="clear" w:color="auto" w:fill="FFFFFF"/>
          </w:tcPr>
          <w:p w14:paraId="70CFEA5E" w14:textId="4F9BDC52" w:rsidR="00D67974" w:rsidRPr="006E77DC" w:rsidRDefault="00D67974" w:rsidP="00D67974">
            <w:pPr>
              <w:pStyle w:val="Akapitzlist"/>
              <w:spacing w:line="360" w:lineRule="auto"/>
              <w:ind w:left="0"/>
              <w:jc w:val="both"/>
              <w:rPr>
                <w:bCs/>
                <w:sz w:val="20"/>
                <w:szCs w:val="20"/>
              </w:rPr>
            </w:pPr>
            <w:r w:rsidRPr="006E77DC">
              <w:rPr>
                <w:bCs/>
                <w:sz w:val="20"/>
                <w:szCs w:val="20"/>
              </w:rPr>
              <w:t>20.</w:t>
            </w:r>
          </w:p>
        </w:tc>
        <w:tc>
          <w:tcPr>
            <w:tcW w:w="3453" w:type="dxa"/>
            <w:shd w:val="clear" w:color="auto" w:fill="FFFFFF"/>
            <w:vAlign w:val="center"/>
          </w:tcPr>
          <w:p w14:paraId="0AEE3B09" w14:textId="77777777" w:rsidR="00D67974" w:rsidRDefault="00D67974" w:rsidP="00D67974">
            <w:pPr>
              <w:rPr>
                <w:rFonts w:ascii="Times New Roman" w:hAnsi="Times New Roman"/>
                <w:sz w:val="20"/>
                <w:szCs w:val="20"/>
              </w:rPr>
            </w:pPr>
            <w:r w:rsidRPr="00D67974">
              <w:rPr>
                <w:rFonts w:ascii="Times New Roman" w:hAnsi="Times New Roman"/>
                <w:sz w:val="20"/>
                <w:szCs w:val="20"/>
              </w:rPr>
              <w:t>Wyposażenie serwerowni - zakup oprogramowania do backup</w:t>
            </w:r>
          </w:p>
          <w:p w14:paraId="705B8123" w14:textId="77777777" w:rsidR="00D67974" w:rsidRPr="00EC3515" w:rsidRDefault="00D67974" w:rsidP="00D67974">
            <w:pPr>
              <w:spacing w:after="0"/>
              <w:rPr>
                <w:rFonts w:ascii="Times New Roman" w:hAnsi="Times New Roman"/>
                <w:sz w:val="20"/>
                <w:szCs w:val="20"/>
              </w:rPr>
            </w:pPr>
            <w:r w:rsidRPr="00EC3515">
              <w:rPr>
                <w:rFonts w:ascii="Times New Roman" w:hAnsi="Times New Roman"/>
                <w:sz w:val="20"/>
                <w:szCs w:val="20"/>
              </w:rPr>
              <w:t>Nazwa i wersja</w:t>
            </w:r>
          </w:p>
          <w:p w14:paraId="017616C0" w14:textId="77777777" w:rsidR="00D67974" w:rsidRPr="00EC3515" w:rsidRDefault="00D67974" w:rsidP="00D67974">
            <w:pPr>
              <w:spacing w:after="0"/>
              <w:rPr>
                <w:rFonts w:ascii="Times New Roman" w:hAnsi="Times New Roman"/>
                <w:sz w:val="20"/>
                <w:szCs w:val="20"/>
              </w:rPr>
            </w:pPr>
            <w:r w:rsidRPr="00EC3515">
              <w:rPr>
                <w:rFonts w:ascii="Times New Roman" w:hAnsi="Times New Roman"/>
                <w:sz w:val="20"/>
                <w:szCs w:val="20"/>
              </w:rPr>
              <w:t>………………………</w:t>
            </w:r>
          </w:p>
          <w:p w14:paraId="735F08C3" w14:textId="2A53811E" w:rsidR="00D67974" w:rsidRPr="00D67974" w:rsidRDefault="00D67974" w:rsidP="00D67974">
            <w:pPr>
              <w:rPr>
                <w:rFonts w:ascii="Times New Roman" w:hAnsi="Times New Roman"/>
                <w:sz w:val="20"/>
                <w:szCs w:val="20"/>
              </w:rPr>
            </w:pPr>
            <w:r w:rsidRPr="00EC3515">
              <w:rPr>
                <w:rFonts w:ascii="Times New Roman" w:hAnsi="Times New Roman"/>
                <w:sz w:val="20"/>
                <w:szCs w:val="20"/>
              </w:rPr>
              <w:t>………………………</w:t>
            </w:r>
          </w:p>
        </w:tc>
        <w:tc>
          <w:tcPr>
            <w:tcW w:w="553" w:type="dxa"/>
            <w:shd w:val="clear" w:color="auto" w:fill="FFFFFF"/>
            <w:vAlign w:val="center"/>
          </w:tcPr>
          <w:p w14:paraId="1FE02158" w14:textId="32C8CE42"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746BF439" w14:textId="77777777" w:rsidR="00D67974" w:rsidRPr="00155E92" w:rsidRDefault="00D67974" w:rsidP="00D67974">
            <w:pPr>
              <w:pStyle w:val="Akapitzlist"/>
              <w:ind w:left="0"/>
              <w:jc w:val="center"/>
              <w:rPr>
                <w:sz w:val="20"/>
                <w:szCs w:val="20"/>
              </w:rPr>
            </w:pPr>
          </w:p>
        </w:tc>
        <w:tc>
          <w:tcPr>
            <w:tcW w:w="1294" w:type="dxa"/>
            <w:shd w:val="clear" w:color="auto" w:fill="FFFFFF"/>
          </w:tcPr>
          <w:p w14:paraId="6C8524F1" w14:textId="415E6087" w:rsidR="00D67974" w:rsidRPr="00155E92" w:rsidRDefault="00D67974" w:rsidP="00D67974">
            <w:pPr>
              <w:pStyle w:val="Akapitzlist"/>
              <w:ind w:left="0"/>
              <w:jc w:val="center"/>
              <w:rPr>
                <w:sz w:val="20"/>
                <w:szCs w:val="20"/>
              </w:rPr>
            </w:pPr>
          </w:p>
        </w:tc>
        <w:tc>
          <w:tcPr>
            <w:tcW w:w="928" w:type="dxa"/>
            <w:shd w:val="clear" w:color="auto" w:fill="FFFFFF"/>
          </w:tcPr>
          <w:p w14:paraId="4AE723AB" w14:textId="77777777" w:rsidR="00D67974" w:rsidRPr="00155E92" w:rsidRDefault="00D67974" w:rsidP="00D67974">
            <w:pPr>
              <w:pStyle w:val="Akapitzlist"/>
              <w:ind w:left="0"/>
              <w:jc w:val="center"/>
              <w:rPr>
                <w:sz w:val="20"/>
                <w:szCs w:val="20"/>
              </w:rPr>
            </w:pPr>
          </w:p>
        </w:tc>
        <w:tc>
          <w:tcPr>
            <w:tcW w:w="1062" w:type="dxa"/>
            <w:shd w:val="clear" w:color="auto" w:fill="FFFFFF"/>
          </w:tcPr>
          <w:p w14:paraId="2050232D" w14:textId="77777777" w:rsidR="00D67974" w:rsidRPr="00155E92" w:rsidRDefault="00D67974" w:rsidP="00D67974">
            <w:pPr>
              <w:pStyle w:val="Akapitzlist"/>
              <w:ind w:left="0"/>
              <w:jc w:val="center"/>
              <w:rPr>
                <w:sz w:val="20"/>
                <w:szCs w:val="20"/>
              </w:rPr>
            </w:pPr>
          </w:p>
        </w:tc>
      </w:tr>
    </w:tbl>
    <w:p w14:paraId="239A850A" w14:textId="77777777" w:rsidR="00787140" w:rsidRPr="00787140" w:rsidRDefault="00787140" w:rsidP="00787140">
      <w:pPr>
        <w:pStyle w:val="Tekstpodstawowy1"/>
        <w:widowControl w:val="0"/>
        <w:ind w:left="284" w:right="23"/>
        <w:rPr>
          <w:rFonts w:cs="Arial"/>
          <w:color w:val="000000"/>
        </w:rPr>
      </w:pPr>
    </w:p>
    <w:p w14:paraId="79EE95A3" w14:textId="77777777" w:rsidR="003D1821" w:rsidRPr="0025215D" w:rsidRDefault="003D1821" w:rsidP="00E915E2">
      <w:pPr>
        <w:pStyle w:val="Tekstpodstawowy1"/>
        <w:widowControl w:val="0"/>
        <w:numPr>
          <w:ilvl w:val="0"/>
          <w:numId w:val="28"/>
        </w:numPr>
        <w:tabs>
          <w:tab w:val="clear" w:pos="720"/>
          <w:tab w:val="num" w:pos="284"/>
        </w:tabs>
        <w:ind w:left="284" w:right="23" w:hanging="284"/>
        <w:rPr>
          <w:color w:val="000000"/>
          <w:sz w:val="24"/>
          <w:szCs w:val="24"/>
          <w:lang w:val="pl-PL" w:eastAsia="en-US"/>
        </w:rPr>
      </w:pPr>
      <w:r w:rsidRPr="0025215D">
        <w:rPr>
          <w:color w:val="000000"/>
          <w:sz w:val="24"/>
          <w:szCs w:val="24"/>
          <w:lang w:val="pl-PL" w:eastAsia="en-US"/>
        </w:rPr>
        <w:t>Wynagrodzenie jest wynagrodzeniem ryczałtowym.</w:t>
      </w:r>
      <w:r w:rsidR="00533CC4" w:rsidRPr="0025215D">
        <w:rPr>
          <w:color w:val="000000"/>
          <w:sz w:val="24"/>
          <w:szCs w:val="24"/>
          <w:lang w:val="pl-PL" w:eastAsia="en-US"/>
        </w:rPr>
        <w:t xml:space="preserve"> </w:t>
      </w:r>
      <w:r w:rsidRPr="0025215D">
        <w:rPr>
          <w:color w:val="000000"/>
          <w:sz w:val="24"/>
          <w:szCs w:val="24"/>
          <w:lang w:val="pl-PL" w:eastAsia="en-US"/>
        </w:rPr>
        <w:t>Podział Wynagrodzenia na poszczególne Etapy, jak również wszelkie ewentualne przekazywane zestawienia dotyczące czasochłonności wykonywania poszczególnych prac w żadnym wypadku nie stanowią przesłanki do zapłaty opartej na zasadzie rozliczania czasu pracy. Wykonawca będzie zobowiązany do pełnej realizacji Umowy w ramach Wynagrodzenia nawet w</w:t>
      </w:r>
      <w:r w:rsidR="0025215D">
        <w:rPr>
          <w:color w:val="000000"/>
          <w:sz w:val="24"/>
          <w:szCs w:val="24"/>
          <w:lang w:val="pl-PL" w:eastAsia="en-US"/>
        </w:rPr>
        <w:t> </w:t>
      </w:r>
      <w:r w:rsidRPr="0025215D">
        <w:rPr>
          <w:color w:val="000000"/>
          <w:sz w:val="24"/>
          <w:szCs w:val="24"/>
          <w:lang w:val="pl-PL" w:eastAsia="en-US"/>
        </w:rPr>
        <w:t xml:space="preserve">przypadku przekroczenia zakładanej czasochłonności prac. </w:t>
      </w:r>
    </w:p>
    <w:p w14:paraId="50EF9995" w14:textId="77777777" w:rsidR="003D1821" w:rsidRPr="0025215D" w:rsidRDefault="003D1821" w:rsidP="00E915E2">
      <w:pPr>
        <w:pStyle w:val="Tekstpodstawowy1"/>
        <w:widowControl w:val="0"/>
        <w:numPr>
          <w:ilvl w:val="0"/>
          <w:numId w:val="28"/>
        </w:numPr>
        <w:tabs>
          <w:tab w:val="clear" w:pos="720"/>
          <w:tab w:val="num" w:pos="284"/>
        </w:tabs>
        <w:ind w:left="284" w:right="23" w:hanging="284"/>
        <w:rPr>
          <w:color w:val="000000"/>
          <w:sz w:val="24"/>
          <w:szCs w:val="24"/>
          <w:lang w:val="pl-PL" w:eastAsia="en-US"/>
        </w:rPr>
      </w:pPr>
      <w:r w:rsidRPr="0025215D">
        <w:rPr>
          <w:color w:val="000000"/>
          <w:sz w:val="24"/>
          <w:szCs w:val="24"/>
          <w:lang w:val="pl-PL" w:eastAsia="en-US"/>
        </w:rPr>
        <w:t xml:space="preserve">Wynagrodzenie obejmuje w szczególności wynagrodzenie za przeniesienie autorskich praw majątkowych lub udzielenie licencji oraz udzielenie Zamawiającemu innych uprawnień wskazanych w paragrafach regulujących prawa własności intelektualnej. </w:t>
      </w:r>
    </w:p>
    <w:p w14:paraId="12E3BD47" w14:textId="77777777" w:rsidR="003D1821" w:rsidRPr="0025215D" w:rsidRDefault="003D1821" w:rsidP="00E915E2">
      <w:pPr>
        <w:pStyle w:val="Tekstpodstawowy1"/>
        <w:widowControl w:val="0"/>
        <w:numPr>
          <w:ilvl w:val="0"/>
          <w:numId w:val="28"/>
        </w:numPr>
        <w:tabs>
          <w:tab w:val="clear" w:pos="720"/>
          <w:tab w:val="num" w:pos="284"/>
        </w:tabs>
        <w:ind w:left="284" w:right="23" w:hanging="284"/>
        <w:rPr>
          <w:color w:val="000000"/>
          <w:sz w:val="24"/>
          <w:szCs w:val="24"/>
          <w:lang w:val="pl-PL" w:eastAsia="en-US"/>
        </w:rPr>
      </w:pPr>
      <w:r w:rsidRPr="0025215D">
        <w:rPr>
          <w:color w:val="000000"/>
          <w:sz w:val="24"/>
          <w:szCs w:val="24"/>
          <w:lang w:val="pl-PL" w:eastAsia="en-US"/>
        </w:rPr>
        <w:t xml:space="preserve">Wynagrodzenie stanowi całość wynagrodzenia Wykonawcy w związku z realizacją </w:t>
      </w:r>
      <w:r w:rsidRPr="0025215D">
        <w:rPr>
          <w:color w:val="000000"/>
          <w:sz w:val="24"/>
          <w:szCs w:val="24"/>
          <w:lang w:val="pl-PL" w:eastAsia="en-US"/>
        </w:rPr>
        <w:lastRenderedPageBreak/>
        <w:t>Umowy. Wykonawcy nie przysługują żadne inne roszczenia w stosunku do Zamawiającego, w szczególności zwrot kosztów podróży oraz zakwaterowania członków Personelu Wykonawcy czy też zwrot jakichkolwiek innych, dodatkowych kosztów ponoszonych przez Wykonawcę związanych z</w:t>
      </w:r>
      <w:r w:rsidR="00C87E3B" w:rsidRPr="0025215D">
        <w:rPr>
          <w:color w:val="000000"/>
          <w:sz w:val="24"/>
          <w:szCs w:val="24"/>
          <w:lang w:val="pl-PL" w:eastAsia="en-US"/>
        </w:rPr>
        <w:t> </w:t>
      </w:r>
      <w:r w:rsidRPr="0025215D">
        <w:rPr>
          <w:color w:val="000000"/>
          <w:sz w:val="24"/>
          <w:szCs w:val="24"/>
          <w:lang w:val="pl-PL" w:eastAsia="en-US"/>
        </w:rPr>
        <w:t xml:space="preserve">wykonywaniem Umowy. </w:t>
      </w:r>
    </w:p>
    <w:p w14:paraId="45E0FF98" w14:textId="77777777" w:rsidR="003D1821" w:rsidRPr="00290687" w:rsidRDefault="003D1821" w:rsidP="00290687">
      <w:pPr>
        <w:spacing w:after="0" w:line="240" w:lineRule="auto"/>
        <w:rPr>
          <w:rFonts w:cs="Arial"/>
          <w:color w:val="000000"/>
        </w:rPr>
      </w:pPr>
    </w:p>
    <w:p w14:paraId="63BA49E6" w14:textId="77777777" w:rsidR="003D1821" w:rsidRPr="0025215D" w:rsidRDefault="003D1821" w:rsidP="00290687">
      <w:pPr>
        <w:spacing w:after="0" w:line="240" w:lineRule="auto"/>
        <w:rPr>
          <w:rFonts w:ascii="Times New Roman" w:hAnsi="Times New Roman"/>
          <w:color w:val="000000"/>
          <w:sz w:val="24"/>
          <w:szCs w:val="24"/>
        </w:rPr>
      </w:pPr>
      <w:r w:rsidRPr="0025215D">
        <w:rPr>
          <w:rFonts w:ascii="Times New Roman" w:hAnsi="Times New Roman"/>
          <w:bCs/>
          <w:color w:val="000000"/>
          <w:sz w:val="24"/>
          <w:szCs w:val="24"/>
        </w:rPr>
        <w:t xml:space="preserve">ZAPŁATA WYNAGRODZENIA </w:t>
      </w:r>
    </w:p>
    <w:p w14:paraId="7CB1FB08" w14:textId="77777777" w:rsidR="004A255D" w:rsidRPr="0025215D" w:rsidRDefault="004A255D" w:rsidP="00E915E2">
      <w:pPr>
        <w:pStyle w:val="Tekstpodstawowy1"/>
        <w:widowControl w:val="0"/>
        <w:numPr>
          <w:ilvl w:val="0"/>
          <w:numId w:val="28"/>
        </w:numPr>
        <w:tabs>
          <w:tab w:val="clear" w:pos="720"/>
          <w:tab w:val="num" w:pos="284"/>
        </w:tabs>
        <w:ind w:left="284" w:right="23" w:hanging="284"/>
        <w:rPr>
          <w:sz w:val="24"/>
          <w:szCs w:val="24"/>
          <w:lang w:eastAsia="en-US"/>
        </w:rPr>
      </w:pPr>
      <w:r w:rsidRPr="0025215D">
        <w:rPr>
          <w:sz w:val="24"/>
          <w:szCs w:val="24"/>
          <w:lang w:eastAsia="en-US"/>
        </w:rPr>
        <w:t>Wynagrodzenie za realizację Umowy będzie płatne w dwóch częściach, po wykonaniu przez Wykonawcę i odbiorze określonych w Harmonogramie Ramowym, o którym mowa w §5 ust. 3 Umowy, poszczególnych etapów realizacji zamówienia:</w:t>
      </w:r>
    </w:p>
    <w:p w14:paraId="52F8531F" w14:textId="21AF32F4" w:rsidR="0025215D" w:rsidRDefault="004A255D" w:rsidP="00E915E2">
      <w:pPr>
        <w:pStyle w:val="Tekstpodstawowy1"/>
        <w:widowControl w:val="0"/>
        <w:numPr>
          <w:ilvl w:val="1"/>
          <w:numId w:val="28"/>
        </w:numPr>
        <w:tabs>
          <w:tab w:val="clear" w:pos="720"/>
        </w:tabs>
        <w:ind w:left="567" w:right="23" w:hanging="283"/>
        <w:rPr>
          <w:sz w:val="24"/>
          <w:szCs w:val="24"/>
          <w:lang w:eastAsia="en-US"/>
        </w:rPr>
      </w:pPr>
      <w:r w:rsidRPr="0025215D">
        <w:rPr>
          <w:sz w:val="24"/>
          <w:szCs w:val="24"/>
          <w:lang w:eastAsia="en-US"/>
        </w:rPr>
        <w:t xml:space="preserve">część pierwsza obejmie wynagrodzenie za </w:t>
      </w:r>
      <w:r w:rsidR="00842602">
        <w:rPr>
          <w:sz w:val="24"/>
          <w:szCs w:val="24"/>
          <w:lang w:val="pl-PL" w:eastAsia="en-US"/>
        </w:rPr>
        <w:t xml:space="preserve">pierwszy etap wskazany w Harmonogramie </w:t>
      </w:r>
      <w:r w:rsidR="00475185">
        <w:rPr>
          <w:sz w:val="24"/>
          <w:szCs w:val="24"/>
          <w:lang w:val="pl-PL" w:eastAsia="en-US"/>
        </w:rPr>
        <w:t>R</w:t>
      </w:r>
      <w:r w:rsidR="00842602">
        <w:rPr>
          <w:sz w:val="24"/>
          <w:szCs w:val="24"/>
          <w:lang w:val="pl-PL" w:eastAsia="en-US"/>
        </w:rPr>
        <w:t>amowym</w:t>
      </w:r>
      <w:r w:rsidRPr="0025215D">
        <w:rPr>
          <w:sz w:val="24"/>
          <w:szCs w:val="24"/>
          <w:lang w:eastAsia="en-US"/>
        </w:rPr>
        <w:t>, z</w:t>
      </w:r>
      <w:r w:rsidR="00E5557F">
        <w:rPr>
          <w:sz w:val="24"/>
          <w:szCs w:val="24"/>
          <w:lang w:val="pl-PL" w:eastAsia="en-US"/>
        </w:rPr>
        <w:t> </w:t>
      </w:r>
      <w:r w:rsidRPr="008F6080">
        <w:rPr>
          <w:sz w:val="24"/>
          <w:szCs w:val="24"/>
          <w:lang w:eastAsia="en-US"/>
        </w:rPr>
        <w:t xml:space="preserve">zastrzeżeniem, że wynagrodzenie zostanie wypłacone do kwoty stanowiącej nie </w:t>
      </w:r>
      <w:r w:rsidRPr="0028492A">
        <w:rPr>
          <w:sz w:val="24"/>
          <w:szCs w:val="24"/>
          <w:lang w:eastAsia="en-US"/>
        </w:rPr>
        <w:t xml:space="preserve">więcej </w:t>
      </w:r>
      <w:r w:rsidRPr="00CE345A">
        <w:rPr>
          <w:sz w:val="24"/>
          <w:szCs w:val="24"/>
          <w:lang w:eastAsia="en-US"/>
        </w:rPr>
        <w:t xml:space="preserve">niż </w:t>
      </w:r>
      <w:r w:rsidR="00A93F86" w:rsidRPr="00CE345A">
        <w:rPr>
          <w:sz w:val="24"/>
          <w:szCs w:val="24"/>
          <w:lang w:val="pl-PL" w:eastAsia="en-US"/>
        </w:rPr>
        <w:t>3</w:t>
      </w:r>
      <w:r w:rsidRPr="00CE345A">
        <w:rPr>
          <w:sz w:val="24"/>
          <w:szCs w:val="24"/>
          <w:lang w:eastAsia="en-US"/>
        </w:rPr>
        <w:t xml:space="preserve">0% </w:t>
      </w:r>
      <w:r w:rsidR="00123128" w:rsidRPr="00CE345A">
        <w:rPr>
          <w:sz w:val="24"/>
          <w:szCs w:val="24"/>
          <w:lang w:val="pl-PL" w:eastAsia="en-US"/>
        </w:rPr>
        <w:t>W</w:t>
      </w:r>
      <w:r w:rsidRPr="00CE345A">
        <w:rPr>
          <w:sz w:val="24"/>
          <w:szCs w:val="24"/>
          <w:lang w:eastAsia="en-US"/>
        </w:rPr>
        <w:t>ynagrodzenia</w:t>
      </w:r>
      <w:r w:rsidR="00123128" w:rsidRPr="00CE345A">
        <w:rPr>
          <w:sz w:val="24"/>
          <w:szCs w:val="24"/>
          <w:lang w:val="pl-PL" w:eastAsia="en-US"/>
        </w:rPr>
        <w:t xml:space="preserve"> </w:t>
      </w:r>
      <w:r w:rsidRPr="00CE345A">
        <w:rPr>
          <w:sz w:val="24"/>
          <w:szCs w:val="24"/>
          <w:lang w:eastAsia="en-US"/>
        </w:rPr>
        <w:t>na podstawie faktury częściowej wystawionej po bezusterkowym odbiorze</w:t>
      </w:r>
      <w:r w:rsidRPr="0025215D">
        <w:rPr>
          <w:sz w:val="24"/>
          <w:szCs w:val="24"/>
          <w:lang w:eastAsia="en-US"/>
        </w:rPr>
        <w:t xml:space="preserve"> częściowym,</w:t>
      </w:r>
    </w:p>
    <w:p w14:paraId="1B99B7C9" w14:textId="77777777" w:rsidR="004A255D" w:rsidRPr="0025215D" w:rsidRDefault="004A255D" w:rsidP="00E915E2">
      <w:pPr>
        <w:pStyle w:val="Tekstpodstawowy1"/>
        <w:widowControl w:val="0"/>
        <w:numPr>
          <w:ilvl w:val="1"/>
          <w:numId w:val="28"/>
        </w:numPr>
        <w:tabs>
          <w:tab w:val="clear" w:pos="720"/>
        </w:tabs>
        <w:ind w:left="567" w:right="23" w:hanging="283"/>
        <w:rPr>
          <w:sz w:val="24"/>
          <w:szCs w:val="24"/>
          <w:lang w:eastAsia="en-US"/>
        </w:rPr>
      </w:pPr>
      <w:r w:rsidRPr="0025215D">
        <w:rPr>
          <w:sz w:val="24"/>
          <w:szCs w:val="24"/>
          <w:lang w:eastAsia="en-US"/>
        </w:rPr>
        <w:t>część druga obejmie Wynagrodzenie w pozostałej części obejmujące pozostałe wskazane w</w:t>
      </w:r>
      <w:r w:rsidR="00C87E3B" w:rsidRPr="0025215D">
        <w:rPr>
          <w:sz w:val="24"/>
          <w:szCs w:val="24"/>
          <w:lang w:val="pl-PL" w:eastAsia="en-US"/>
        </w:rPr>
        <w:t> </w:t>
      </w:r>
      <w:r w:rsidRPr="0025215D">
        <w:rPr>
          <w:sz w:val="24"/>
          <w:szCs w:val="24"/>
          <w:lang w:eastAsia="en-US"/>
        </w:rPr>
        <w:t>Harmonogramie Ramowym etapy realizacji zamówienia, które zostanie wypłacone na podstawie faktury końcowej wystawionej po bezusterkowym odbiorze końcowym.</w:t>
      </w:r>
    </w:p>
    <w:p w14:paraId="732C6698" w14:textId="690CA4FE" w:rsidR="006366B2" w:rsidRPr="0025215D" w:rsidRDefault="006366B2" w:rsidP="00E915E2">
      <w:pPr>
        <w:pStyle w:val="Tekstpodstawowy1"/>
        <w:widowControl w:val="0"/>
        <w:numPr>
          <w:ilvl w:val="0"/>
          <w:numId w:val="28"/>
        </w:numPr>
        <w:tabs>
          <w:tab w:val="clear" w:pos="720"/>
          <w:tab w:val="num" w:pos="284"/>
        </w:tabs>
        <w:ind w:left="284" w:right="23" w:hanging="284"/>
        <w:rPr>
          <w:sz w:val="24"/>
          <w:szCs w:val="24"/>
          <w:lang w:eastAsia="en-US"/>
        </w:rPr>
      </w:pPr>
      <w:r w:rsidRPr="0025215D">
        <w:rPr>
          <w:sz w:val="24"/>
          <w:szCs w:val="24"/>
          <w:lang w:eastAsia="en-US"/>
        </w:rPr>
        <w:t xml:space="preserve">Podstawą wystawienia faktury </w:t>
      </w:r>
      <w:r w:rsidRPr="0025215D">
        <w:rPr>
          <w:sz w:val="24"/>
          <w:szCs w:val="24"/>
          <w:lang w:val="pl-PL" w:eastAsia="en-US"/>
        </w:rPr>
        <w:t xml:space="preserve">jest każdorazowo </w:t>
      </w:r>
      <w:r w:rsidRPr="0025215D">
        <w:rPr>
          <w:sz w:val="24"/>
          <w:szCs w:val="24"/>
          <w:lang w:eastAsia="en-US"/>
        </w:rPr>
        <w:t xml:space="preserve">odpowiedni </w:t>
      </w:r>
      <w:r w:rsidRPr="0025215D">
        <w:rPr>
          <w:sz w:val="24"/>
          <w:szCs w:val="24"/>
          <w:lang w:val="pl-PL" w:eastAsia="en-US"/>
        </w:rPr>
        <w:t xml:space="preserve">protokół odbioru częściowego lub odbioru końcowego, potwierdzający </w:t>
      </w:r>
      <w:r w:rsidR="004A255D" w:rsidRPr="0025215D">
        <w:rPr>
          <w:sz w:val="24"/>
          <w:szCs w:val="24"/>
          <w:lang w:val="pl-PL" w:eastAsia="en-US"/>
        </w:rPr>
        <w:t xml:space="preserve">odpowiednio </w:t>
      </w:r>
      <w:r w:rsidRPr="0025215D">
        <w:rPr>
          <w:sz w:val="24"/>
          <w:szCs w:val="24"/>
          <w:lang w:val="pl-PL" w:eastAsia="en-US"/>
        </w:rPr>
        <w:t xml:space="preserve">wykonanie </w:t>
      </w:r>
      <w:r w:rsidR="004A255D" w:rsidRPr="0025215D">
        <w:rPr>
          <w:sz w:val="24"/>
          <w:szCs w:val="24"/>
          <w:lang w:val="pl-PL" w:eastAsia="en-US"/>
        </w:rPr>
        <w:t xml:space="preserve">części lub całości </w:t>
      </w:r>
      <w:r w:rsidR="00980D1F" w:rsidRPr="0025215D">
        <w:rPr>
          <w:sz w:val="24"/>
          <w:szCs w:val="24"/>
          <w:lang w:val="pl-PL" w:eastAsia="en-US"/>
        </w:rPr>
        <w:t>przedmiotu umowy</w:t>
      </w:r>
      <w:r w:rsidRPr="0025215D">
        <w:rPr>
          <w:sz w:val="24"/>
          <w:szCs w:val="24"/>
          <w:lang w:val="pl-PL" w:eastAsia="en-US"/>
        </w:rPr>
        <w:t>,</w:t>
      </w:r>
      <w:r w:rsidRPr="0025215D">
        <w:rPr>
          <w:sz w:val="24"/>
          <w:szCs w:val="24"/>
          <w:lang w:eastAsia="en-US"/>
        </w:rPr>
        <w:t xml:space="preserve"> podpisan</w:t>
      </w:r>
      <w:r w:rsidRPr="0025215D">
        <w:rPr>
          <w:sz w:val="24"/>
          <w:szCs w:val="24"/>
          <w:lang w:val="pl-PL" w:eastAsia="en-US"/>
        </w:rPr>
        <w:t>y</w:t>
      </w:r>
      <w:r w:rsidRPr="0025215D">
        <w:rPr>
          <w:sz w:val="24"/>
          <w:szCs w:val="24"/>
          <w:lang w:eastAsia="en-US"/>
        </w:rPr>
        <w:t xml:space="preserve"> </w:t>
      </w:r>
      <w:r w:rsidR="005852D6" w:rsidRPr="0025215D">
        <w:rPr>
          <w:sz w:val="24"/>
          <w:szCs w:val="24"/>
          <w:lang w:val="pl-PL" w:eastAsia="en-US"/>
        </w:rPr>
        <w:t xml:space="preserve">bez zastrzeżeń </w:t>
      </w:r>
      <w:r w:rsidRPr="0025215D">
        <w:rPr>
          <w:sz w:val="24"/>
          <w:szCs w:val="24"/>
          <w:lang w:eastAsia="en-US"/>
        </w:rPr>
        <w:t xml:space="preserve">przez obie </w:t>
      </w:r>
      <w:r w:rsidRPr="0025215D">
        <w:rPr>
          <w:sz w:val="24"/>
          <w:szCs w:val="24"/>
          <w:lang w:val="pl-PL" w:eastAsia="en-US"/>
        </w:rPr>
        <w:t>S</w:t>
      </w:r>
      <w:r w:rsidRPr="0025215D">
        <w:rPr>
          <w:sz w:val="24"/>
          <w:szCs w:val="24"/>
          <w:lang w:eastAsia="en-US"/>
        </w:rPr>
        <w:t xml:space="preserve">trony. </w:t>
      </w:r>
      <w:r w:rsidR="0066248A">
        <w:rPr>
          <w:sz w:val="24"/>
          <w:szCs w:val="24"/>
          <w:lang w:val="pl-PL" w:eastAsia="en-US"/>
        </w:rPr>
        <w:t xml:space="preserve">Zamawiający nie przewiduje </w:t>
      </w:r>
      <w:r w:rsidR="004275B3">
        <w:rPr>
          <w:sz w:val="24"/>
          <w:szCs w:val="24"/>
          <w:lang w:val="pl-PL" w:eastAsia="en-US"/>
        </w:rPr>
        <w:t>udzielania zaliczek na poczet wykonania zamówienia.</w:t>
      </w:r>
    </w:p>
    <w:p w14:paraId="0968C77D" w14:textId="0CE3707A" w:rsidR="003D1821" w:rsidRPr="0025215D" w:rsidRDefault="008B6B92" w:rsidP="00E915E2">
      <w:pPr>
        <w:pStyle w:val="Tekstpodstawowy1"/>
        <w:widowControl w:val="0"/>
        <w:numPr>
          <w:ilvl w:val="0"/>
          <w:numId w:val="28"/>
        </w:numPr>
        <w:tabs>
          <w:tab w:val="clear" w:pos="720"/>
          <w:tab w:val="num" w:pos="284"/>
        </w:tabs>
        <w:ind w:left="284" w:right="23" w:hanging="284"/>
        <w:rPr>
          <w:sz w:val="24"/>
          <w:szCs w:val="24"/>
          <w:lang w:eastAsia="en-US"/>
        </w:rPr>
      </w:pPr>
      <w:r>
        <w:rPr>
          <w:color w:val="000000"/>
          <w:sz w:val="24"/>
          <w:szCs w:val="24"/>
          <w:lang w:val="pl-PL" w:eastAsia="en-US"/>
        </w:rPr>
        <w:t xml:space="preserve">Poszczególne części </w:t>
      </w:r>
      <w:r w:rsidR="003D1821" w:rsidRPr="0025215D">
        <w:rPr>
          <w:color w:val="000000"/>
          <w:sz w:val="24"/>
          <w:szCs w:val="24"/>
          <w:lang w:eastAsia="en-US"/>
        </w:rPr>
        <w:t>Wynagr</w:t>
      </w:r>
      <w:r w:rsidR="006366B2" w:rsidRPr="0025215D">
        <w:rPr>
          <w:color w:val="000000"/>
          <w:sz w:val="24"/>
          <w:szCs w:val="24"/>
          <w:lang w:eastAsia="en-US"/>
        </w:rPr>
        <w:t>odzenie będ</w:t>
      </w:r>
      <w:r>
        <w:rPr>
          <w:color w:val="000000"/>
          <w:sz w:val="24"/>
          <w:szCs w:val="24"/>
          <w:lang w:val="pl-PL" w:eastAsia="en-US"/>
        </w:rPr>
        <w:t>ą</w:t>
      </w:r>
      <w:r w:rsidR="006366B2" w:rsidRPr="0025215D">
        <w:rPr>
          <w:color w:val="000000"/>
          <w:sz w:val="24"/>
          <w:szCs w:val="24"/>
          <w:lang w:eastAsia="en-US"/>
        </w:rPr>
        <w:t xml:space="preserve"> płatne przelewem</w:t>
      </w:r>
      <w:r w:rsidR="006366B2" w:rsidRPr="0025215D">
        <w:rPr>
          <w:color w:val="000000"/>
          <w:sz w:val="24"/>
          <w:szCs w:val="24"/>
          <w:lang w:val="pl-PL" w:eastAsia="en-US"/>
        </w:rPr>
        <w:t xml:space="preserve">, </w:t>
      </w:r>
      <w:r w:rsidR="006366B2" w:rsidRPr="0025215D">
        <w:rPr>
          <w:sz w:val="24"/>
          <w:szCs w:val="24"/>
          <w:lang w:eastAsia="en-US"/>
        </w:rPr>
        <w:t>na rachunek Wykonawcy wskazany na fakturze</w:t>
      </w:r>
      <w:r w:rsidR="006366B2" w:rsidRPr="0025215D">
        <w:rPr>
          <w:sz w:val="24"/>
          <w:szCs w:val="24"/>
          <w:lang w:val="pl-PL" w:eastAsia="en-US"/>
        </w:rPr>
        <w:t>,</w:t>
      </w:r>
      <w:r w:rsidR="006366B2" w:rsidRPr="0025215D">
        <w:rPr>
          <w:color w:val="000000"/>
          <w:sz w:val="24"/>
          <w:szCs w:val="24"/>
          <w:lang w:eastAsia="en-US"/>
        </w:rPr>
        <w:t xml:space="preserve"> </w:t>
      </w:r>
      <w:r w:rsidR="003D1821" w:rsidRPr="0025215D">
        <w:rPr>
          <w:color w:val="000000"/>
          <w:sz w:val="24"/>
          <w:szCs w:val="24"/>
          <w:lang w:eastAsia="en-US"/>
        </w:rPr>
        <w:t>w</w:t>
      </w:r>
      <w:r w:rsidR="00C87E3B" w:rsidRPr="0025215D">
        <w:rPr>
          <w:color w:val="000000"/>
          <w:sz w:val="24"/>
          <w:szCs w:val="24"/>
          <w:lang w:val="pl-PL" w:eastAsia="en-US"/>
        </w:rPr>
        <w:t> </w:t>
      </w:r>
      <w:r w:rsidR="003D1821" w:rsidRPr="0025215D">
        <w:rPr>
          <w:color w:val="000000"/>
          <w:sz w:val="24"/>
          <w:szCs w:val="24"/>
          <w:lang w:eastAsia="en-US"/>
        </w:rPr>
        <w:t>terminie do 30 dni od daty otrzymania prawidłowo wystawionej faktury VAT wraz z</w:t>
      </w:r>
      <w:r w:rsidR="009B1A64">
        <w:rPr>
          <w:color w:val="000000"/>
          <w:sz w:val="24"/>
          <w:szCs w:val="24"/>
          <w:lang w:val="pl-PL" w:eastAsia="en-US"/>
        </w:rPr>
        <w:t> </w:t>
      </w:r>
      <w:r w:rsidR="003D1821" w:rsidRPr="0025215D">
        <w:rPr>
          <w:color w:val="000000"/>
          <w:sz w:val="24"/>
          <w:szCs w:val="24"/>
          <w:lang w:eastAsia="en-US"/>
        </w:rPr>
        <w:t>załączoną kopią</w:t>
      </w:r>
      <w:r w:rsidR="006366B2" w:rsidRPr="0025215D">
        <w:rPr>
          <w:color w:val="000000"/>
          <w:sz w:val="24"/>
          <w:szCs w:val="24"/>
          <w:lang w:val="pl-PL" w:eastAsia="en-US"/>
        </w:rPr>
        <w:t xml:space="preserve"> odpowiedniego</w:t>
      </w:r>
      <w:r w:rsidR="003D1821" w:rsidRPr="0025215D">
        <w:rPr>
          <w:color w:val="000000"/>
          <w:sz w:val="24"/>
          <w:szCs w:val="24"/>
          <w:lang w:eastAsia="en-US"/>
        </w:rPr>
        <w:t xml:space="preserve"> </w:t>
      </w:r>
      <w:r w:rsidR="00475185" w:rsidRPr="0025215D">
        <w:rPr>
          <w:color w:val="000000"/>
          <w:sz w:val="24"/>
          <w:szCs w:val="24"/>
          <w:lang w:eastAsia="en-US"/>
        </w:rPr>
        <w:t>protokołu</w:t>
      </w:r>
      <w:r w:rsidR="003D1821" w:rsidRPr="0025215D">
        <w:rPr>
          <w:color w:val="000000"/>
          <w:sz w:val="24"/>
          <w:szCs w:val="24"/>
          <w:lang w:eastAsia="en-US"/>
        </w:rPr>
        <w:t xml:space="preserve"> </w:t>
      </w:r>
      <w:r w:rsidR="00475185" w:rsidRPr="0025215D">
        <w:rPr>
          <w:color w:val="000000"/>
          <w:sz w:val="24"/>
          <w:szCs w:val="24"/>
          <w:lang w:eastAsia="en-US"/>
        </w:rPr>
        <w:t>odbioru</w:t>
      </w:r>
      <w:r w:rsidR="00122E0F" w:rsidRPr="0025215D">
        <w:rPr>
          <w:color w:val="000000"/>
          <w:sz w:val="24"/>
          <w:szCs w:val="24"/>
          <w:lang w:val="pl-PL" w:eastAsia="en-US"/>
        </w:rPr>
        <w:t xml:space="preserve"> </w:t>
      </w:r>
      <w:r w:rsidR="00122E0F" w:rsidRPr="0025215D">
        <w:rPr>
          <w:sz w:val="24"/>
          <w:szCs w:val="24"/>
        </w:rPr>
        <w:t>(w przypadku, gdy do naliczenia i</w:t>
      </w:r>
      <w:r w:rsidR="009B1A64">
        <w:rPr>
          <w:sz w:val="24"/>
          <w:szCs w:val="24"/>
          <w:lang w:val="pl-PL"/>
        </w:rPr>
        <w:t> </w:t>
      </w:r>
      <w:r w:rsidR="00122E0F" w:rsidRPr="0025215D">
        <w:rPr>
          <w:sz w:val="24"/>
          <w:szCs w:val="24"/>
        </w:rPr>
        <w:t>zapłacenia podatku od towarów i usług zobowiązany jest Zamawiający faktura musi zawierać</w:t>
      </w:r>
      <w:r w:rsidR="00752B70">
        <w:rPr>
          <w:sz w:val="24"/>
          <w:szCs w:val="24"/>
          <w:lang w:val="pl-PL"/>
        </w:rPr>
        <w:t xml:space="preserve"> adnotację „mechanizm podzielonej płatności”</w:t>
      </w:r>
      <w:r w:rsidR="00122E0F" w:rsidRPr="0025215D">
        <w:rPr>
          <w:sz w:val="24"/>
          <w:szCs w:val="24"/>
        </w:rPr>
        <w:t>).</w:t>
      </w:r>
    </w:p>
    <w:p w14:paraId="13B9BA0A" w14:textId="16F53803" w:rsidR="003D1821" w:rsidRPr="00640351" w:rsidRDefault="003D1821" w:rsidP="00E915E2">
      <w:pPr>
        <w:pStyle w:val="Tekstpodstawowy1"/>
        <w:widowControl w:val="0"/>
        <w:numPr>
          <w:ilvl w:val="0"/>
          <w:numId w:val="28"/>
        </w:numPr>
        <w:tabs>
          <w:tab w:val="clear" w:pos="720"/>
          <w:tab w:val="num" w:pos="284"/>
        </w:tabs>
        <w:ind w:left="284" w:right="23" w:hanging="284"/>
        <w:rPr>
          <w:sz w:val="24"/>
          <w:szCs w:val="24"/>
        </w:rPr>
      </w:pPr>
      <w:r w:rsidRPr="00640351">
        <w:rPr>
          <w:sz w:val="24"/>
          <w:szCs w:val="24"/>
          <w:lang w:eastAsia="en-US"/>
        </w:rPr>
        <w:t xml:space="preserve">Za datę zapłaty Strony ustalają dzień, w którym </w:t>
      </w:r>
      <w:r w:rsidRPr="00640351">
        <w:rPr>
          <w:color w:val="000000"/>
          <w:sz w:val="24"/>
          <w:szCs w:val="24"/>
          <w:lang w:eastAsia="en-US"/>
        </w:rPr>
        <w:t>Zamawiający wydał bankowi polecenie przelewu Wynagrodzenia na rachunek bankowy Wykonawcy</w:t>
      </w:r>
      <w:r w:rsidR="00420951" w:rsidRPr="00640351">
        <w:rPr>
          <w:color w:val="000000"/>
          <w:sz w:val="24"/>
          <w:szCs w:val="24"/>
          <w:lang w:val="pl-PL" w:eastAsia="en-US"/>
        </w:rPr>
        <w:t xml:space="preserve"> nr ………………..</w:t>
      </w:r>
    </w:p>
    <w:p w14:paraId="0CFF0B59" w14:textId="77777777" w:rsidR="00420951" w:rsidRDefault="00420951" w:rsidP="00420951">
      <w:pPr>
        <w:pStyle w:val="Tekstpodstawowy1"/>
        <w:widowControl w:val="0"/>
        <w:numPr>
          <w:ilvl w:val="0"/>
          <w:numId w:val="28"/>
        </w:numPr>
        <w:tabs>
          <w:tab w:val="clear" w:pos="720"/>
          <w:tab w:val="num" w:pos="284"/>
        </w:tabs>
        <w:ind w:left="284" w:right="23" w:hanging="284"/>
        <w:rPr>
          <w:sz w:val="24"/>
          <w:szCs w:val="24"/>
        </w:rPr>
      </w:pPr>
      <w:r w:rsidRPr="00F94F05">
        <w:rPr>
          <w:sz w:val="24"/>
          <w:szCs w:val="24"/>
          <w:lang w:eastAsia="en-US"/>
        </w:rPr>
        <w:t>Zamawiający zastrzega sobie prawo rozliczania płatności wynikającej z Umowy z zastosowaniem mechanizmu podzielnej płatności, przewidzianego w przepisach ustawy o podatku od towarów i usług.</w:t>
      </w:r>
    </w:p>
    <w:p w14:paraId="2F63165F" w14:textId="77777777" w:rsidR="00420951" w:rsidRPr="00B25FD0" w:rsidRDefault="00420951" w:rsidP="00420951">
      <w:pPr>
        <w:widowControl w:val="0"/>
        <w:numPr>
          <w:ilvl w:val="0"/>
          <w:numId w:val="28"/>
        </w:numPr>
        <w:tabs>
          <w:tab w:val="clear" w:pos="720"/>
          <w:tab w:val="num" w:pos="284"/>
        </w:tabs>
        <w:spacing w:after="0" w:line="276" w:lineRule="auto"/>
        <w:ind w:left="284" w:right="23" w:hanging="426"/>
        <w:jc w:val="both"/>
        <w:rPr>
          <w:rFonts w:ascii="Times New Roman" w:eastAsia="Calibri" w:hAnsi="Times New Roman"/>
          <w:sz w:val="24"/>
          <w:szCs w:val="24"/>
          <w:lang w:val="x-none"/>
        </w:rPr>
      </w:pPr>
      <w:r w:rsidRPr="00B25FD0">
        <w:rPr>
          <w:rFonts w:ascii="Times New Roman" w:eastAsia="Calibri" w:hAnsi="Times New Roman"/>
          <w:sz w:val="24"/>
          <w:szCs w:val="24"/>
          <w:lang w:val="x-none" w:eastAsia="pl-PL"/>
        </w:rPr>
        <w:t>Wykonawca oświadcza, ze rachunek bankowy wskazany w umowie:</w:t>
      </w:r>
    </w:p>
    <w:p w14:paraId="075E0778" w14:textId="77777777" w:rsidR="00420951" w:rsidRPr="00B25FD0" w:rsidRDefault="00420951" w:rsidP="00420951">
      <w:pPr>
        <w:numPr>
          <w:ilvl w:val="0"/>
          <w:numId w:val="62"/>
        </w:numPr>
        <w:spacing w:after="0" w:line="240" w:lineRule="auto"/>
        <w:ind w:left="567" w:right="16" w:hanging="283"/>
        <w:contextualSpacing/>
        <w:jc w:val="both"/>
        <w:rPr>
          <w:rFonts w:ascii="Times New Roman" w:hAnsi="Times New Roman"/>
          <w:sz w:val="24"/>
          <w:szCs w:val="24"/>
          <w:lang w:eastAsia="pl-PL"/>
        </w:rPr>
      </w:pPr>
      <w:r w:rsidRPr="00B25FD0">
        <w:rPr>
          <w:rFonts w:ascii="Times New Roman" w:hAnsi="Times New Roman"/>
          <w:sz w:val="24"/>
          <w:szCs w:val="24"/>
          <w:lang w:eastAsia="pl-PL"/>
        </w:rPr>
        <w:t>jest rachunkiem umożliwiającym płatność z zastosowaniem mechanizmu podzielnej płatności, o którym mowa powyżej,</w:t>
      </w:r>
    </w:p>
    <w:p w14:paraId="3D51289D" w14:textId="77777777" w:rsidR="00420951" w:rsidRDefault="00420951" w:rsidP="00420951">
      <w:pPr>
        <w:numPr>
          <w:ilvl w:val="0"/>
          <w:numId w:val="62"/>
        </w:numPr>
        <w:spacing w:after="0" w:line="240" w:lineRule="auto"/>
        <w:ind w:left="567" w:right="16" w:hanging="283"/>
        <w:contextualSpacing/>
        <w:jc w:val="both"/>
        <w:rPr>
          <w:rFonts w:ascii="Times New Roman" w:hAnsi="Times New Roman"/>
          <w:sz w:val="24"/>
          <w:szCs w:val="24"/>
          <w:lang w:eastAsia="pl-PL"/>
        </w:rPr>
      </w:pPr>
      <w:r w:rsidRPr="00B25FD0">
        <w:rPr>
          <w:rFonts w:ascii="Times New Roman" w:hAnsi="Times New Roman"/>
          <w:sz w:val="24"/>
          <w:szCs w:val="24"/>
        </w:rPr>
        <w:t>znajduje się w wykazie podmiotów prowadzonym przez Szefa Krajowej Administracji Skarbowej, o którym mowa w art. 96b ustawy o podatku od towarów i usług (tzw. biała lista podatników).</w:t>
      </w:r>
    </w:p>
    <w:p w14:paraId="6D8FD457" w14:textId="1431B3B8" w:rsidR="00420951" w:rsidRPr="00B25FD0" w:rsidRDefault="00420951" w:rsidP="00420951">
      <w:pPr>
        <w:pStyle w:val="Tekstpodstawowy1"/>
        <w:widowControl w:val="0"/>
        <w:numPr>
          <w:ilvl w:val="0"/>
          <w:numId w:val="28"/>
        </w:numPr>
        <w:tabs>
          <w:tab w:val="clear" w:pos="720"/>
          <w:tab w:val="num" w:pos="284"/>
        </w:tabs>
        <w:spacing w:line="276" w:lineRule="auto"/>
        <w:ind w:left="284" w:right="23" w:hanging="426"/>
        <w:rPr>
          <w:sz w:val="24"/>
          <w:szCs w:val="24"/>
        </w:rPr>
      </w:pPr>
      <w:r w:rsidRPr="00B25FD0">
        <w:rPr>
          <w:sz w:val="24"/>
          <w:szCs w:val="24"/>
        </w:rPr>
        <w:t xml:space="preserve">W przypadku, gdy rachunek bankowy Wykonawcy nie spełnia choćby jednego z warunków określonych w </w:t>
      </w:r>
      <w:r w:rsidR="007F056B">
        <w:rPr>
          <w:sz w:val="24"/>
          <w:szCs w:val="24"/>
          <w:lang w:val="pl-PL"/>
        </w:rPr>
        <w:t>ust</w:t>
      </w:r>
      <w:r w:rsidRPr="00B25FD0">
        <w:rPr>
          <w:sz w:val="24"/>
          <w:szCs w:val="24"/>
        </w:rPr>
        <w:t xml:space="preserve">. </w:t>
      </w:r>
      <w:r w:rsidRPr="00B25FD0">
        <w:rPr>
          <w:sz w:val="24"/>
          <w:szCs w:val="24"/>
          <w:lang w:val="pl-PL"/>
        </w:rPr>
        <w:t>10</w:t>
      </w:r>
      <w:r w:rsidRPr="00B25FD0">
        <w:rPr>
          <w:sz w:val="24"/>
          <w:szCs w:val="24"/>
        </w:rPr>
        <w:t xml:space="preserve">, </w:t>
      </w:r>
      <w:r w:rsidR="007F056B" w:rsidRPr="007F056B">
        <w:rPr>
          <w:sz w:val="24"/>
          <w:szCs w:val="24"/>
        </w:rPr>
        <w:t>przekroczenie określonego Umową terminu</w:t>
      </w:r>
      <w:r w:rsidRPr="00B25FD0">
        <w:rPr>
          <w:sz w:val="24"/>
          <w:szCs w:val="24"/>
        </w:rPr>
        <w:t xml:space="preserve"> </w:t>
      </w:r>
      <w:r w:rsidR="007F056B">
        <w:rPr>
          <w:sz w:val="24"/>
          <w:szCs w:val="24"/>
          <w:lang w:val="pl-PL"/>
        </w:rPr>
        <w:t xml:space="preserve">na </w:t>
      </w:r>
      <w:r w:rsidRPr="00B25FD0">
        <w:rPr>
          <w:sz w:val="24"/>
          <w:szCs w:val="24"/>
        </w:rPr>
        <w:t>dokonani</w:t>
      </w:r>
      <w:r w:rsidR="007F056B">
        <w:rPr>
          <w:sz w:val="24"/>
          <w:szCs w:val="24"/>
          <w:lang w:val="pl-PL"/>
        </w:rPr>
        <w:t>e</w:t>
      </w:r>
      <w:r w:rsidRPr="00B25FD0">
        <w:rPr>
          <w:sz w:val="24"/>
          <w:szCs w:val="24"/>
        </w:rPr>
        <w:t xml:space="preserve"> płatności, powstałe wskutek braku możliwości:</w:t>
      </w:r>
    </w:p>
    <w:p w14:paraId="41D20E7B" w14:textId="77777777" w:rsidR="00420951" w:rsidRPr="00B25FD0" w:rsidRDefault="00420951" w:rsidP="00420951">
      <w:pPr>
        <w:pStyle w:val="Akapitzlist"/>
        <w:numPr>
          <w:ilvl w:val="0"/>
          <w:numId w:val="63"/>
        </w:numPr>
        <w:ind w:left="567" w:right="435" w:hanging="283"/>
        <w:contextualSpacing/>
        <w:jc w:val="both"/>
      </w:pPr>
      <w:r w:rsidRPr="00B25FD0">
        <w:t>realizacji przez Zamawiającego płatności wynagrodzenia z zastosowaniem mechanizmu podzielnej płatności i/lub</w:t>
      </w:r>
    </w:p>
    <w:p w14:paraId="28348A9B" w14:textId="77777777" w:rsidR="00420951" w:rsidRDefault="00420951" w:rsidP="00420951">
      <w:pPr>
        <w:pStyle w:val="Akapitzlist"/>
        <w:numPr>
          <w:ilvl w:val="0"/>
          <w:numId w:val="63"/>
        </w:numPr>
        <w:ind w:left="567" w:right="435" w:hanging="283"/>
        <w:contextualSpacing/>
        <w:jc w:val="both"/>
      </w:pPr>
      <w:r w:rsidRPr="00B25FD0">
        <w:t>dokonania płatności na rachunek objęty wykazem podmiotów prowadzonym przez Szefa Krajowej Administracji Skarbowej,</w:t>
      </w:r>
    </w:p>
    <w:p w14:paraId="50DDF06B" w14:textId="1B585EAB" w:rsidR="00420951" w:rsidRPr="00420951" w:rsidRDefault="00420951" w:rsidP="00420951">
      <w:pPr>
        <w:pStyle w:val="Akapitzlist"/>
        <w:ind w:left="567" w:right="435"/>
        <w:contextualSpacing/>
        <w:jc w:val="both"/>
      </w:pPr>
      <w:r w:rsidRPr="00420951">
        <w:t>nie stanowi dla Wykonawcy podstawy do żądania od Zamawiającego jakichkolwiek odsetek/odszkodowań lub innych roszczeń z tytułu dokonania nieterminowej płatności.</w:t>
      </w:r>
    </w:p>
    <w:p w14:paraId="4C26C6B5" w14:textId="1D263A6D" w:rsidR="00E96107" w:rsidRDefault="00E96107" w:rsidP="005E5639">
      <w:pPr>
        <w:pStyle w:val="Punktyumowa"/>
        <w:tabs>
          <w:tab w:val="clear" w:pos="426"/>
          <w:tab w:val="left" w:pos="284"/>
        </w:tabs>
        <w:spacing w:before="0"/>
        <w:ind w:left="0" w:firstLine="0"/>
        <w:rPr>
          <w:rFonts w:cs="Bookman Old Style"/>
          <w:color w:val="FF0000"/>
          <w:sz w:val="22"/>
          <w:szCs w:val="22"/>
        </w:rPr>
      </w:pPr>
    </w:p>
    <w:p w14:paraId="5E9C3705" w14:textId="77777777" w:rsidR="00D34499" w:rsidRPr="00290687" w:rsidRDefault="00D34499" w:rsidP="005E5639">
      <w:pPr>
        <w:pStyle w:val="Punktyumowa"/>
        <w:tabs>
          <w:tab w:val="clear" w:pos="426"/>
          <w:tab w:val="left" w:pos="284"/>
        </w:tabs>
        <w:spacing w:before="0"/>
        <w:ind w:left="0" w:firstLine="0"/>
        <w:rPr>
          <w:rFonts w:cs="Bookman Old Style"/>
          <w:color w:val="FF0000"/>
          <w:sz w:val="22"/>
          <w:szCs w:val="22"/>
        </w:rPr>
      </w:pPr>
    </w:p>
    <w:p w14:paraId="06A1F216" w14:textId="22E0BF6D" w:rsidR="003D1821" w:rsidRPr="00290687" w:rsidRDefault="003D1821" w:rsidP="00EA07B5">
      <w:pPr>
        <w:pStyle w:val="Nagwek1"/>
      </w:pPr>
      <w:r w:rsidRPr="00290687">
        <w:lastRenderedPageBreak/>
        <w:t xml:space="preserve">§ </w:t>
      </w:r>
      <w:r w:rsidR="007D20D2" w:rsidRPr="00290687">
        <w:t>1</w:t>
      </w:r>
      <w:r w:rsidR="005E5639">
        <w:t>8</w:t>
      </w:r>
      <w:r w:rsidRPr="00290687">
        <w:br/>
      </w:r>
      <w:r w:rsidR="00960298">
        <w:t>K</w:t>
      </w:r>
      <w:r w:rsidR="00960298" w:rsidRPr="00290687">
        <w:t xml:space="preserve">ary umowne </w:t>
      </w:r>
    </w:p>
    <w:p w14:paraId="0DD0F1CA" w14:textId="77777777" w:rsidR="003D1821" w:rsidRPr="00811115" w:rsidRDefault="003D1821" w:rsidP="00290687">
      <w:pPr>
        <w:spacing w:after="0" w:line="240" w:lineRule="auto"/>
        <w:rPr>
          <w:rFonts w:ascii="Times New Roman" w:hAnsi="Times New Roman"/>
          <w:sz w:val="24"/>
          <w:szCs w:val="24"/>
        </w:rPr>
      </w:pPr>
      <w:r w:rsidRPr="00811115">
        <w:rPr>
          <w:rFonts w:ascii="Times New Roman" w:hAnsi="Times New Roman"/>
          <w:sz w:val="24"/>
          <w:szCs w:val="24"/>
        </w:rPr>
        <w:t xml:space="preserve">POSTANOWIENIA </w:t>
      </w:r>
      <w:r w:rsidRPr="00811115">
        <w:rPr>
          <w:rFonts w:ascii="Times New Roman" w:hAnsi="Times New Roman"/>
          <w:bCs/>
          <w:sz w:val="24"/>
          <w:szCs w:val="24"/>
        </w:rPr>
        <w:t>WSTĘPNE</w:t>
      </w:r>
      <w:r w:rsidRPr="00811115">
        <w:rPr>
          <w:rFonts w:ascii="Times New Roman" w:hAnsi="Times New Roman"/>
          <w:sz w:val="24"/>
          <w:szCs w:val="24"/>
        </w:rPr>
        <w:t xml:space="preserve"> </w:t>
      </w:r>
    </w:p>
    <w:p w14:paraId="23D883EA" w14:textId="77777777" w:rsidR="003D1821" w:rsidRPr="00811115" w:rsidRDefault="003D1821" w:rsidP="00E915E2">
      <w:pPr>
        <w:pStyle w:val="Tekstpodstawowy1"/>
        <w:widowControl w:val="0"/>
        <w:numPr>
          <w:ilvl w:val="0"/>
          <w:numId w:val="29"/>
        </w:numPr>
        <w:tabs>
          <w:tab w:val="clear" w:pos="720"/>
          <w:tab w:val="num" w:pos="284"/>
        </w:tabs>
        <w:ind w:left="284" w:right="23" w:hanging="284"/>
        <w:rPr>
          <w:sz w:val="24"/>
          <w:szCs w:val="24"/>
        </w:rPr>
      </w:pPr>
      <w:r w:rsidRPr="00811115">
        <w:rPr>
          <w:sz w:val="24"/>
          <w:szCs w:val="24"/>
          <w:lang w:eastAsia="en-US"/>
        </w:rPr>
        <w:t>Naliczenie zastrzeżonych Umową kar umownych nie wyłącza możliwości dochodzenia odszkodowania na zasadach ogólnych do pełnej wysokości szkody poniesionej przez Zamawiającego</w:t>
      </w:r>
      <w:r w:rsidR="00070C60" w:rsidRPr="00811115">
        <w:rPr>
          <w:sz w:val="24"/>
          <w:szCs w:val="24"/>
          <w:lang w:val="pl-PL" w:eastAsia="en-US"/>
        </w:rPr>
        <w:t>.</w:t>
      </w:r>
    </w:p>
    <w:p w14:paraId="4DA65173" w14:textId="33A5A348" w:rsidR="003D1821" w:rsidRPr="00571393" w:rsidRDefault="003D1821" w:rsidP="00571393">
      <w:pPr>
        <w:pStyle w:val="Tekstpodstawowy1"/>
        <w:widowControl w:val="0"/>
        <w:numPr>
          <w:ilvl w:val="0"/>
          <w:numId w:val="29"/>
        </w:numPr>
        <w:tabs>
          <w:tab w:val="clear" w:pos="720"/>
          <w:tab w:val="num" w:pos="284"/>
        </w:tabs>
        <w:ind w:left="284" w:right="23" w:hanging="284"/>
        <w:rPr>
          <w:sz w:val="24"/>
          <w:szCs w:val="24"/>
          <w:lang w:eastAsia="en-US"/>
        </w:rPr>
      </w:pPr>
      <w:r w:rsidRPr="00811115">
        <w:rPr>
          <w:sz w:val="24"/>
          <w:szCs w:val="24"/>
          <w:lang w:eastAsia="en-US"/>
        </w:rPr>
        <w:t>Kary umowne są niezależne od siebie i należą się Zamawiającemu w pełnej wysokości nawet w</w:t>
      </w:r>
      <w:r w:rsidR="00C87E3B" w:rsidRPr="00811115">
        <w:rPr>
          <w:sz w:val="24"/>
          <w:szCs w:val="24"/>
          <w:lang w:val="pl-PL" w:eastAsia="en-US"/>
        </w:rPr>
        <w:t> </w:t>
      </w:r>
      <w:r w:rsidRPr="00811115">
        <w:rPr>
          <w:sz w:val="24"/>
          <w:szCs w:val="24"/>
          <w:lang w:eastAsia="en-US"/>
        </w:rPr>
        <w:t xml:space="preserve">przypadku, gdy z powodu jednego zdarzenia naliczona jest więcej niż jedna kara. </w:t>
      </w:r>
      <w:r w:rsidR="00EC7AA7" w:rsidRPr="00811115">
        <w:rPr>
          <w:sz w:val="24"/>
          <w:szCs w:val="24"/>
        </w:rPr>
        <w:t xml:space="preserve">Kary będą </w:t>
      </w:r>
      <w:r w:rsidR="00EC7AA7" w:rsidRPr="00992F17">
        <w:rPr>
          <w:sz w:val="24"/>
          <w:szCs w:val="24"/>
          <w:lang w:val="pl-PL"/>
        </w:rPr>
        <w:t>naliczane za każdy przypadek naruszenia Umowy odrębnie.</w:t>
      </w:r>
      <w:r w:rsidR="00992F17">
        <w:rPr>
          <w:sz w:val="24"/>
          <w:szCs w:val="24"/>
          <w:lang w:val="pl-PL"/>
        </w:rPr>
        <w:t xml:space="preserve"> Zamawiający określa </w:t>
      </w:r>
      <w:r w:rsidR="00992F17" w:rsidRPr="00992F17">
        <w:rPr>
          <w:sz w:val="24"/>
          <w:szCs w:val="24"/>
          <w:lang w:val="pl-PL"/>
        </w:rPr>
        <w:t xml:space="preserve">łączną maksymalną wysokość kar umownych, których mogą dochodzić </w:t>
      </w:r>
      <w:r w:rsidR="002A1817">
        <w:rPr>
          <w:sz w:val="24"/>
          <w:szCs w:val="24"/>
          <w:lang w:val="pl-PL"/>
        </w:rPr>
        <w:t>S</w:t>
      </w:r>
      <w:r w:rsidR="00992F17" w:rsidRPr="00992F17">
        <w:rPr>
          <w:sz w:val="24"/>
          <w:szCs w:val="24"/>
          <w:lang w:val="pl-PL"/>
        </w:rPr>
        <w:t>trony</w:t>
      </w:r>
      <w:r w:rsidR="00992F17">
        <w:rPr>
          <w:sz w:val="24"/>
          <w:szCs w:val="24"/>
          <w:lang w:val="pl-PL"/>
        </w:rPr>
        <w:t xml:space="preserve"> Umowy do wysokości </w:t>
      </w:r>
      <w:r w:rsidR="002A1817">
        <w:rPr>
          <w:sz w:val="24"/>
          <w:szCs w:val="24"/>
          <w:lang w:val="pl-PL"/>
        </w:rPr>
        <w:t>5</w:t>
      </w:r>
      <w:r w:rsidR="00992F17">
        <w:rPr>
          <w:sz w:val="24"/>
          <w:szCs w:val="24"/>
          <w:lang w:val="pl-PL"/>
        </w:rPr>
        <w:t xml:space="preserve">0% </w:t>
      </w:r>
      <w:r w:rsidR="004C6184">
        <w:rPr>
          <w:sz w:val="24"/>
          <w:szCs w:val="24"/>
          <w:lang w:val="pl-PL"/>
        </w:rPr>
        <w:t>W</w:t>
      </w:r>
      <w:r w:rsidR="00992F17">
        <w:rPr>
          <w:sz w:val="24"/>
          <w:szCs w:val="24"/>
          <w:lang w:val="pl-PL"/>
        </w:rPr>
        <w:t>ynagrodzenia Wykonawcy</w:t>
      </w:r>
      <w:r w:rsidR="00992F17" w:rsidRPr="00992F17">
        <w:rPr>
          <w:sz w:val="24"/>
          <w:szCs w:val="24"/>
          <w:lang w:val="pl-PL"/>
        </w:rPr>
        <w:t>.</w:t>
      </w:r>
      <w:r w:rsidR="00992F17">
        <w:rPr>
          <w:sz w:val="24"/>
          <w:szCs w:val="24"/>
          <w:lang w:val="pl-PL"/>
        </w:rPr>
        <w:t xml:space="preserve"> </w:t>
      </w:r>
    </w:p>
    <w:p w14:paraId="008F93A1" w14:textId="77777777" w:rsidR="00EC7AA7" w:rsidRPr="00811115" w:rsidRDefault="003D1821" w:rsidP="00E915E2">
      <w:pPr>
        <w:pStyle w:val="Tekstpodstawowy1"/>
        <w:widowControl w:val="0"/>
        <w:numPr>
          <w:ilvl w:val="0"/>
          <w:numId w:val="29"/>
        </w:numPr>
        <w:tabs>
          <w:tab w:val="clear" w:pos="720"/>
          <w:tab w:val="num" w:pos="284"/>
        </w:tabs>
        <w:ind w:left="284" w:right="23" w:hanging="284"/>
        <w:rPr>
          <w:sz w:val="24"/>
          <w:szCs w:val="24"/>
        </w:rPr>
      </w:pPr>
      <w:r w:rsidRPr="00811115">
        <w:rPr>
          <w:sz w:val="24"/>
          <w:szCs w:val="24"/>
          <w:lang w:eastAsia="en-US"/>
        </w:rPr>
        <w:t>Kwoty kar umownych będą płatne w terminie wskazanym w żądaniu Zamawiającego. Powyższe nie wyłącza możliwości potrącenia naliczonych kar, jak również zaspokojenia roszczeń</w:t>
      </w:r>
      <w:r w:rsidR="00566853" w:rsidRPr="00811115">
        <w:rPr>
          <w:sz w:val="24"/>
          <w:szCs w:val="24"/>
          <w:lang w:val="pl-PL" w:eastAsia="en-US"/>
        </w:rPr>
        <w:t>,</w:t>
      </w:r>
      <w:r w:rsidRPr="00811115">
        <w:rPr>
          <w:sz w:val="24"/>
          <w:szCs w:val="24"/>
          <w:lang w:eastAsia="en-US"/>
        </w:rPr>
        <w:t xml:space="preserve"> </w:t>
      </w:r>
      <w:r w:rsidR="00566853" w:rsidRPr="00811115">
        <w:rPr>
          <w:sz w:val="24"/>
          <w:szCs w:val="24"/>
        </w:rPr>
        <w:t>z tytułu niewykonania lub nienależytego wykonania umowy</w:t>
      </w:r>
      <w:r w:rsidR="00566853" w:rsidRPr="00811115">
        <w:rPr>
          <w:sz w:val="24"/>
          <w:szCs w:val="24"/>
          <w:lang w:val="pl-PL"/>
        </w:rPr>
        <w:t>,</w:t>
      </w:r>
      <w:r w:rsidR="00566853" w:rsidRPr="00811115">
        <w:rPr>
          <w:sz w:val="24"/>
          <w:szCs w:val="24"/>
        </w:rPr>
        <w:t xml:space="preserve"> w pierwszej kolejności z zabezpieczenia należytego wykonania umowy</w:t>
      </w:r>
      <w:r w:rsidR="006754CF" w:rsidRPr="00811115">
        <w:rPr>
          <w:sz w:val="24"/>
          <w:szCs w:val="24"/>
        </w:rPr>
        <w:t>, na co Wykonawca wyraża zgodę</w:t>
      </w:r>
      <w:r w:rsidR="00566853" w:rsidRPr="00811115">
        <w:rPr>
          <w:sz w:val="24"/>
          <w:szCs w:val="24"/>
          <w:lang w:val="pl-PL" w:eastAsia="en-US"/>
        </w:rPr>
        <w:t>.</w:t>
      </w:r>
    </w:p>
    <w:p w14:paraId="1F1F3BB7" w14:textId="1F39DBD8" w:rsidR="00EC7AA7" w:rsidRDefault="00EC7AA7" w:rsidP="00290687">
      <w:pPr>
        <w:spacing w:after="0" w:line="240" w:lineRule="auto"/>
        <w:rPr>
          <w:rFonts w:ascii="Times New Roman" w:hAnsi="Times New Roman"/>
          <w:color w:val="000000"/>
          <w:sz w:val="24"/>
          <w:szCs w:val="24"/>
        </w:rPr>
      </w:pPr>
    </w:p>
    <w:p w14:paraId="0C42A61D" w14:textId="77777777" w:rsidR="003D1821" w:rsidRPr="00811115" w:rsidRDefault="003D1821" w:rsidP="00290687">
      <w:pPr>
        <w:spacing w:after="0" w:line="240" w:lineRule="auto"/>
        <w:rPr>
          <w:rFonts w:ascii="Times New Roman" w:hAnsi="Times New Roman"/>
          <w:color w:val="000000"/>
          <w:sz w:val="24"/>
          <w:szCs w:val="24"/>
        </w:rPr>
      </w:pPr>
      <w:r w:rsidRPr="00811115">
        <w:rPr>
          <w:rFonts w:ascii="Times New Roman" w:hAnsi="Times New Roman"/>
          <w:bCs/>
          <w:color w:val="000000"/>
          <w:sz w:val="24"/>
          <w:szCs w:val="24"/>
        </w:rPr>
        <w:t xml:space="preserve">KARA ZA </w:t>
      </w:r>
      <w:r w:rsidR="00FB4714" w:rsidRPr="00811115">
        <w:rPr>
          <w:rFonts w:ascii="Times New Roman" w:hAnsi="Times New Roman"/>
          <w:bCs/>
          <w:color w:val="000000"/>
          <w:sz w:val="24"/>
          <w:szCs w:val="24"/>
        </w:rPr>
        <w:t xml:space="preserve">ZWŁOKĘ </w:t>
      </w:r>
      <w:r w:rsidRPr="00811115">
        <w:rPr>
          <w:rFonts w:ascii="Times New Roman" w:hAnsi="Times New Roman"/>
          <w:bCs/>
          <w:color w:val="000000"/>
          <w:sz w:val="24"/>
          <w:szCs w:val="24"/>
        </w:rPr>
        <w:t xml:space="preserve">W WYKONANIU UMOWY </w:t>
      </w:r>
    </w:p>
    <w:p w14:paraId="73EB6236" w14:textId="4DCA5021" w:rsidR="006754CF" w:rsidRPr="00811115" w:rsidRDefault="006754CF" w:rsidP="00E915E2">
      <w:pPr>
        <w:pStyle w:val="Tekstpodstawowy1"/>
        <w:widowControl w:val="0"/>
        <w:numPr>
          <w:ilvl w:val="0"/>
          <w:numId w:val="29"/>
        </w:numPr>
        <w:tabs>
          <w:tab w:val="clear" w:pos="720"/>
          <w:tab w:val="num" w:pos="284"/>
        </w:tabs>
        <w:ind w:left="284" w:right="23" w:hanging="284"/>
        <w:rPr>
          <w:sz w:val="24"/>
          <w:szCs w:val="24"/>
          <w:lang w:eastAsia="en-US"/>
        </w:rPr>
      </w:pPr>
      <w:r w:rsidRPr="00811115">
        <w:rPr>
          <w:sz w:val="24"/>
          <w:szCs w:val="24"/>
          <w:lang w:eastAsia="en-US"/>
        </w:rPr>
        <w:t xml:space="preserve">Zamawiający naliczy kary umowne </w:t>
      </w:r>
      <w:r w:rsidR="00FB4714" w:rsidRPr="00811115">
        <w:rPr>
          <w:sz w:val="24"/>
          <w:szCs w:val="24"/>
          <w:lang w:eastAsia="en-US"/>
        </w:rPr>
        <w:t xml:space="preserve">Wykonawcy </w:t>
      </w:r>
      <w:r w:rsidRPr="00811115">
        <w:rPr>
          <w:sz w:val="24"/>
          <w:szCs w:val="24"/>
          <w:lang w:eastAsia="en-US"/>
        </w:rPr>
        <w:t xml:space="preserve">w przypadku </w:t>
      </w:r>
      <w:r w:rsidR="00FB4714" w:rsidRPr="00811115">
        <w:rPr>
          <w:sz w:val="24"/>
          <w:szCs w:val="24"/>
          <w:lang w:eastAsia="en-US"/>
        </w:rPr>
        <w:t xml:space="preserve">zwłoki w wykonywaniu Umowy powodującej </w:t>
      </w:r>
      <w:r w:rsidR="00D46163">
        <w:rPr>
          <w:sz w:val="24"/>
          <w:szCs w:val="24"/>
          <w:lang w:val="pl-PL" w:eastAsia="en-US"/>
        </w:rPr>
        <w:t>brak możliwości</w:t>
      </w:r>
      <w:r w:rsidR="00D46163" w:rsidRPr="00811115">
        <w:rPr>
          <w:sz w:val="24"/>
          <w:szCs w:val="24"/>
          <w:lang w:eastAsia="en-US"/>
        </w:rPr>
        <w:t xml:space="preserve"> </w:t>
      </w:r>
      <w:r w:rsidR="00D46163">
        <w:rPr>
          <w:sz w:val="24"/>
          <w:szCs w:val="24"/>
          <w:lang w:val="pl-PL" w:eastAsia="en-US"/>
        </w:rPr>
        <w:t xml:space="preserve">przeprowadzenia </w:t>
      </w:r>
      <w:r w:rsidRPr="00811115">
        <w:rPr>
          <w:sz w:val="24"/>
          <w:szCs w:val="24"/>
          <w:lang w:eastAsia="en-US"/>
        </w:rPr>
        <w:t>odbioru etapów określonych Harmonogramem Ramowym, po wykonaniu których przewidziano odbiór częściowy, w</w:t>
      </w:r>
      <w:r w:rsidR="008B6B92">
        <w:rPr>
          <w:sz w:val="24"/>
          <w:szCs w:val="24"/>
          <w:lang w:val="pl-PL" w:eastAsia="en-US"/>
        </w:rPr>
        <w:t> </w:t>
      </w:r>
      <w:r w:rsidRPr="00811115">
        <w:rPr>
          <w:sz w:val="24"/>
          <w:szCs w:val="24"/>
          <w:lang w:eastAsia="en-US"/>
        </w:rPr>
        <w:t xml:space="preserve">wysokości 0,1% łącznej wartości </w:t>
      </w:r>
      <w:r w:rsidR="00DE4A65">
        <w:rPr>
          <w:sz w:val="24"/>
          <w:szCs w:val="24"/>
          <w:lang w:val="pl-PL" w:eastAsia="en-US"/>
        </w:rPr>
        <w:t xml:space="preserve">brutto </w:t>
      </w:r>
      <w:r w:rsidRPr="00811115">
        <w:rPr>
          <w:sz w:val="24"/>
          <w:szCs w:val="24"/>
          <w:lang w:eastAsia="en-US"/>
        </w:rPr>
        <w:t xml:space="preserve">danych etapów określonej w Harmonogramie Ramowym za każdy rozpoczęty dzień </w:t>
      </w:r>
      <w:r w:rsidR="00811115">
        <w:rPr>
          <w:sz w:val="24"/>
          <w:szCs w:val="24"/>
          <w:lang w:val="pl-PL" w:eastAsia="en-US"/>
        </w:rPr>
        <w:t>zwłoki</w:t>
      </w:r>
      <w:r w:rsidRPr="00811115">
        <w:rPr>
          <w:sz w:val="24"/>
          <w:szCs w:val="24"/>
          <w:lang w:eastAsia="en-US"/>
        </w:rPr>
        <w:t xml:space="preserve">. </w:t>
      </w:r>
    </w:p>
    <w:p w14:paraId="2823B89A" w14:textId="55824959" w:rsidR="003D1821" w:rsidRPr="00811115" w:rsidRDefault="006754CF" w:rsidP="00E915E2">
      <w:pPr>
        <w:pStyle w:val="Tekstpodstawowy1"/>
        <w:widowControl w:val="0"/>
        <w:numPr>
          <w:ilvl w:val="0"/>
          <w:numId w:val="29"/>
        </w:numPr>
        <w:tabs>
          <w:tab w:val="clear" w:pos="720"/>
          <w:tab w:val="num" w:pos="284"/>
        </w:tabs>
        <w:ind w:left="284" w:right="23" w:hanging="284"/>
        <w:rPr>
          <w:color w:val="000000"/>
          <w:sz w:val="24"/>
          <w:szCs w:val="24"/>
          <w:lang w:eastAsia="en-US"/>
        </w:rPr>
      </w:pPr>
      <w:r w:rsidRPr="00811115">
        <w:rPr>
          <w:sz w:val="24"/>
          <w:szCs w:val="24"/>
          <w:lang w:eastAsia="en-US"/>
        </w:rPr>
        <w:t xml:space="preserve">Zamawiający naliczy kary umowne </w:t>
      </w:r>
      <w:r w:rsidR="00DE4A65">
        <w:rPr>
          <w:sz w:val="24"/>
          <w:szCs w:val="24"/>
          <w:lang w:val="pl-PL" w:eastAsia="en-US"/>
        </w:rPr>
        <w:t xml:space="preserve">Wykonawcy </w:t>
      </w:r>
      <w:r w:rsidRPr="00811115">
        <w:rPr>
          <w:sz w:val="24"/>
          <w:szCs w:val="24"/>
          <w:lang w:eastAsia="en-US"/>
        </w:rPr>
        <w:t xml:space="preserve">w przypadku </w:t>
      </w:r>
      <w:r w:rsidR="00DE4A65">
        <w:rPr>
          <w:sz w:val="24"/>
          <w:szCs w:val="24"/>
          <w:lang w:val="pl-PL" w:eastAsia="en-US"/>
        </w:rPr>
        <w:t xml:space="preserve">zwłoki powodującej </w:t>
      </w:r>
      <w:r w:rsidR="00D46163">
        <w:rPr>
          <w:sz w:val="24"/>
          <w:szCs w:val="24"/>
          <w:lang w:val="pl-PL" w:eastAsia="en-US"/>
        </w:rPr>
        <w:t>brak możliwości przeprowadzenia</w:t>
      </w:r>
      <w:r w:rsidR="00D46163" w:rsidRPr="00811115">
        <w:rPr>
          <w:sz w:val="24"/>
          <w:szCs w:val="24"/>
          <w:lang w:eastAsia="en-US"/>
        </w:rPr>
        <w:t xml:space="preserve"> </w:t>
      </w:r>
      <w:r w:rsidRPr="00811115">
        <w:rPr>
          <w:sz w:val="24"/>
          <w:szCs w:val="24"/>
          <w:lang w:eastAsia="en-US"/>
        </w:rPr>
        <w:t xml:space="preserve">odbioru końcowego w wysokości 0,2% </w:t>
      </w:r>
      <w:r w:rsidR="00FA1A02">
        <w:rPr>
          <w:sz w:val="24"/>
          <w:szCs w:val="24"/>
          <w:lang w:val="pl-PL" w:eastAsia="en-US"/>
        </w:rPr>
        <w:t>W</w:t>
      </w:r>
      <w:r w:rsidR="00F77112">
        <w:rPr>
          <w:sz w:val="24"/>
          <w:szCs w:val="24"/>
          <w:lang w:val="pl-PL" w:eastAsia="en-US"/>
        </w:rPr>
        <w:t>ynagrodzenia</w:t>
      </w:r>
      <w:r w:rsidR="00DE4A65">
        <w:rPr>
          <w:sz w:val="24"/>
          <w:szCs w:val="24"/>
          <w:lang w:val="pl-PL" w:eastAsia="en-US"/>
        </w:rPr>
        <w:t xml:space="preserve"> </w:t>
      </w:r>
      <w:r w:rsidRPr="00811115">
        <w:rPr>
          <w:color w:val="000000"/>
          <w:sz w:val="24"/>
          <w:szCs w:val="24"/>
          <w:lang w:eastAsia="en-US"/>
        </w:rPr>
        <w:t xml:space="preserve">za każdy rozpoczęty dzień </w:t>
      </w:r>
      <w:r w:rsidR="00811115">
        <w:rPr>
          <w:color w:val="000000"/>
          <w:sz w:val="24"/>
          <w:szCs w:val="24"/>
          <w:lang w:val="pl-PL" w:eastAsia="en-US"/>
        </w:rPr>
        <w:t>zwłoki</w:t>
      </w:r>
      <w:r w:rsidRPr="00811115">
        <w:rPr>
          <w:color w:val="000000"/>
          <w:sz w:val="24"/>
          <w:szCs w:val="24"/>
          <w:lang w:eastAsia="en-US"/>
        </w:rPr>
        <w:t xml:space="preserve">. </w:t>
      </w:r>
      <w:r w:rsidR="003D1821" w:rsidRPr="00811115">
        <w:rPr>
          <w:color w:val="000000"/>
          <w:sz w:val="24"/>
          <w:szCs w:val="24"/>
          <w:lang w:eastAsia="en-US"/>
        </w:rPr>
        <w:t xml:space="preserve"> </w:t>
      </w:r>
    </w:p>
    <w:p w14:paraId="7D6DBB4A" w14:textId="77777777" w:rsidR="003D1821" w:rsidRPr="00811115" w:rsidRDefault="003D1821" w:rsidP="00290687">
      <w:pPr>
        <w:pStyle w:val="Tekstpodstawowy1"/>
        <w:widowControl w:val="0"/>
        <w:ind w:left="284" w:right="23"/>
        <w:rPr>
          <w:color w:val="000000"/>
          <w:sz w:val="24"/>
          <w:szCs w:val="24"/>
          <w:lang w:eastAsia="en-US"/>
        </w:rPr>
      </w:pPr>
    </w:p>
    <w:p w14:paraId="75B713CB" w14:textId="77777777" w:rsidR="003D1821" w:rsidRPr="00811115" w:rsidRDefault="003D1821" w:rsidP="00290687">
      <w:pPr>
        <w:spacing w:after="0" w:line="240" w:lineRule="auto"/>
        <w:rPr>
          <w:rFonts w:ascii="Times New Roman" w:hAnsi="Times New Roman"/>
          <w:color w:val="000000"/>
          <w:sz w:val="24"/>
          <w:szCs w:val="24"/>
          <w:highlight w:val="yellow"/>
        </w:rPr>
      </w:pPr>
      <w:r w:rsidRPr="00811115">
        <w:rPr>
          <w:rFonts w:ascii="Times New Roman" w:hAnsi="Times New Roman"/>
          <w:bCs/>
          <w:color w:val="000000"/>
          <w:sz w:val="24"/>
          <w:szCs w:val="24"/>
        </w:rPr>
        <w:t>KARY ZA NIENALEŻYTE WYKONANIE ZOBOWIĄZAŃ GWARANCYJNYCH</w:t>
      </w:r>
    </w:p>
    <w:p w14:paraId="0B7F5427" w14:textId="77777777" w:rsidR="003D1821" w:rsidRPr="00811115" w:rsidRDefault="003D1821" w:rsidP="00E915E2">
      <w:pPr>
        <w:pStyle w:val="Tekstpodstawowy1"/>
        <w:widowControl w:val="0"/>
        <w:numPr>
          <w:ilvl w:val="0"/>
          <w:numId w:val="29"/>
        </w:numPr>
        <w:tabs>
          <w:tab w:val="clear" w:pos="720"/>
          <w:tab w:val="num" w:pos="284"/>
        </w:tabs>
        <w:ind w:left="284" w:right="23" w:hanging="284"/>
        <w:rPr>
          <w:color w:val="000000"/>
          <w:sz w:val="24"/>
          <w:szCs w:val="24"/>
          <w:lang w:eastAsia="en-US"/>
        </w:rPr>
      </w:pPr>
      <w:r w:rsidRPr="00811115">
        <w:rPr>
          <w:color w:val="000000"/>
          <w:sz w:val="24"/>
          <w:szCs w:val="24"/>
          <w:lang w:eastAsia="en-US"/>
        </w:rPr>
        <w:t xml:space="preserve">Wykonawca ponosi odpowiedzialność za </w:t>
      </w:r>
      <w:r w:rsidR="00FB4714" w:rsidRPr="00811115">
        <w:rPr>
          <w:color w:val="000000"/>
          <w:sz w:val="24"/>
          <w:szCs w:val="24"/>
          <w:lang w:val="pl-PL" w:eastAsia="en-US"/>
        </w:rPr>
        <w:t>zwłokę</w:t>
      </w:r>
      <w:r w:rsidR="00FB4714" w:rsidRPr="00811115">
        <w:rPr>
          <w:color w:val="000000"/>
          <w:sz w:val="24"/>
          <w:szCs w:val="24"/>
          <w:lang w:eastAsia="en-US"/>
        </w:rPr>
        <w:t xml:space="preserve"> </w:t>
      </w:r>
      <w:r w:rsidRPr="00811115">
        <w:rPr>
          <w:color w:val="000000"/>
          <w:sz w:val="24"/>
          <w:szCs w:val="24"/>
          <w:lang w:eastAsia="en-US"/>
        </w:rPr>
        <w:t>w wykonywaniu zobowiązań gwarancyjnych</w:t>
      </w:r>
      <w:r w:rsidR="00FB4714" w:rsidRPr="00811115">
        <w:rPr>
          <w:color w:val="000000"/>
          <w:sz w:val="24"/>
          <w:szCs w:val="24"/>
          <w:lang w:val="pl-PL" w:eastAsia="en-US"/>
        </w:rPr>
        <w:t>.</w:t>
      </w:r>
    </w:p>
    <w:p w14:paraId="2ECC03F5" w14:textId="0EF98207" w:rsidR="003D1821" w:rsidRPr="00811115" w:rsidRDefault="003D1821" w:rsidP="00E915E2">
      <w:pPr>
        <w:pStyle w:val="Tekstpodstawowy1"/>
        <w:widowControl w:val="0"/>
        <w:numPr>
          <w:ilvl w:val="0"/>
          <w:numId w:val="29"/>
        </w:numPr>
        <w:tabs>
          <w:tab w:val="clear" w:pos="720"/>
          <w:tab w:val="num" w:pos="284"/>
        </w:tabs>
        <w:ind w:left="284" w:right="23" w:hanging="284"/>
        <w:rPr>
          <w:color w:val="000000"/>
          <w:sz w:val="24"/>
          <w:szCs w:val="24"/>
          <w:lang w:eastAsia="en-US"/>
        </w:rPr>
      </w:pPr>
      <w:r w:rsidRPr="00811115">
        <w:rPr>
          <w:color w:val="000000"/>
          <w:sz w:val="24"/>
          <w:szCs w:val="24"/>
          <w:lang w:eastAsia="en-US"/>
        </w:rPr>
        <w:t xml:space="preserve">Zamawiający naliczy kary umowne za niedochowanie Czasu Naprawy wskazanego w </w:t>
      </w:r>
      <w:r w:rsidRPr="00811115">
        <w:rPr>
          <w:sz w:val="24"/>
          <w:szCs w:val="24"/>
        </w:rPr>
        <w:t xml:space="preserve">§11 ust. </w:t>
      </w:r>
      <w:r w:rsidR="004411D6" w:rsidRPr="00811115">
        <w:rPr>
          <w:sz w:val="24"/>
          <w:szCs w:val="24"/>
          <w:lang w:val="pl-PL"/>
        </w:rPr>
        <w:t>6</w:t>
      </w:r>
      <w:r w:rsidR="001D7A02" w:rsidRPr="00811115">
        <w:rPr>
          <w:sz w:val="24"/>
          <w:szCs w:val="24"/>
          <w:lang w:val="pl-PL"/>
        </w:rPr>
        <w:t xml:space="preserve"> </w:t>
      </w:r>
      <w:r w:rsidRPr="00811115">
        <w:rPr>
          <w:sz w:val="24"/>
          <w:szCs w:val="24"/>
        </w:rPr>
        <w:t>Umowy</w:t>
      </w:r>
      <w:r w:rsidRPr="00811115">
        <w:rPr>
          <w:color w:val="000000"/>
          <w:sz w:val="24"/>
          <w:szCs w:val="24"/>
          <w:lang w:eastAsia="en-US"/>
        </w:rPr>
        <w:t xml:space="preserve">: </w:t>
      </w:r>
    </w:p>
    <w:p w14:paraId="63C092C9" w14:textId="77777777" w:rsidR="003D1821" w:rsidRPr="00811115" w:rsidRDefault="003D1821" w:rsidP="00E915E2">
      <w:pPr>
        <w:widowControl w:val="0"/>
        <w:numPr>
          <w:ilvl w:val="0"/>
          <w:numId w:val="30"/>
        </w:numPr>
        <w:tabs>
          <w:tab w:val="num" w:pos="284"/>
        </w:tabs>
        <w:spacing w:after="0" w:line="240" w:lineRule="auto"/>
        <w:ind w:left="567" w:hanging="283"/>
        <w:jc w:val="both"/>
        <w:rPr>
          <w:rFonts w:ascii="Times New Roman" w:hAnsi="Times New Roman"/>
          <w:color w:val="000000"/>
          <w:sz w:val="24"/>
          <w:szCs w:val="24"/>
        </w:rPr>
      </w:pPr>
      <w:r w:rsidRPr="00811115">
        <w:rPr>
          <w:rFonts w:ascii="Times New Roman" w:hAnsi="Times New Roman"/>
          <w:color w:val="000000"/>
          <w:sz w:val="24"/>
          <w:szCs w:val="24"/>
        </w:rPr>
        <w:t xml:space="preserve">w odniesieniu do </w:t>
      </w:r>
      <w:r w:rsidR="00A50D44" w:rsidRPr="00811115">
        <w:rPr>
          <w:rFonts w:ascii="Times New Roman" w:hAnsi="Times New Roman"/>
          <w:color w:val="000000"/>
          <w:sz w:val="24"/>
          <w:szCs w:val="24"/>
        </w:rPr>
        <w:t>Awarii</w:t>
      </w:r>
      <w:r w:rsidRPr="00811115">
        <w:rPr>
          <w:rFonts w:ascii="Times New Roman" w:hAnsi="Times New Roman"/>
          <w:color w:val="000000"/>
          <w:sz w:val="24"/>
          <w:szCs w:val="24"/>
        </w:rPr>
        <w:t xml:space="preserve"> – </w:t>
      </w:r>
      <w:r w:rsidR="006D0851" w:rsidRPr="00811115">
        <w:rPr>
          <w:rFonts w:ascii="Times New Roman" w:hAnsi="Times New Roman"/>
          <w:color w:val="000000"/>
          <w:sz w:val="24"/>
          <w:szCs w:val="24"/>
        </w:rPr>
        <w:t>10</w:t>
      </w:r>
      <w:r w:rsidRPr="00811115">
        <w:rPr>
          <w:rFonts w:ascii="Times New Roman" w:hAnsi="Times New Roman"/>
          <w:color w:val="000000"/>
          <w:sz w:val="24"/>
          <w:szCs w:val="24"/>
        </w:rPr>
        <w:t>0,00 PLN za każd</w:t>
      </w:r>
      <w:r w:rsidR="00E464C5" w:rsidRPr="00811115">
        <w:rPr>
          <w:rFonts w:ascii="Times New Roman" w:hAnsi="Times New Roman"/>
          <w:color w:val="000000"/>
          <w:sz w:val="24"/>
          <w:szCs w:val="24"/>
        </w:rPr>
        <w:t xml:space="preserve">y rozpoczęty dzień roboczy </w:t>
      </w:r>
      <w:r w:rsidR="00FB4714" w:rsidRPr="00811115">
        <w:rPr>
          <w:rFonts w:ascii="Times New Roman" w:hAnsi="Times New Roman"/>
          <w:color w:val="000000"/>
          <w:sz w:val="24"/>
          <w:szCs w:val="24"/>
        </w:rPr>
        <w:t>zwłoki</w:t>
      </w:r>
      <w:r w:rsidRPr="00811115">
        <w:rPr>
          <w:rFonts w:ascii="Times New Roman" w:hAnsi="Times New Roman"/>
          <w:color w:val="000000"/>
          <w:sz w:val="24"/>
          <w:szCs w:val="24"/>
        </w:rPr>
        <w:t xml:space="preserve">; </w:t>
      </w:r>
    </w:p>
    <w:p w14:paraId="6DCC1F7B" w14:textId="77777777" w:rsidR="003D1821" w:rsidRPr="00811115" w:rsidRDefault="003D1821" w:rsidP="00E915E2">
      <w:pPr>
        <w:widowControl w:val="0"/>
        <w:numPr>
          <w:ilvl w:val="0"/>
          <w:numId w:val="30"/>
        </w:numPr>
        <w:tabs>
          <w:tab w:val="num" w:pos="284"/>
        </w:tabs>
        <w:spacing w:after="0" w:line="240" w:lineRule="auto"/>
        <w:ind w:left="567" w:hanging="283"/>
        <w:jc w:val="both"/>
        <w:rPr>
          <w:rFonts w:ascii="Times New Roman" w:hAnsi="Times New Roman"/>
          <w:color w:val="000000"/>
          <w:sz w:val="24"/>
          <w:szCs w:val="24"/>
        </w:rPr>
      </w:pPr>
      <w:r w:rsidRPr="00811115">
        <w:rPr>
          <w:rFonts w:ascii="Times New Roman" w:hAnsi="Times New Roman"/>
          <w:color w:val="000000"/>
          <w:sz w:val="24"/>
          <w:szCs w:val="24"/>
        </w:rPr>
        <w:t xml:space="preserve">w odniesieniu do Błędu– </w:t>
      </w:r>
      <w:r w:rsidR="00CC04DA" w:rsidRPr="00811115">
        <w:rPr>
          <w:rFonts w:ascii="Times New Roman" w:hAnsi="Times New Roman"/>
          <w:color w:val="000000"/>
          <w:sz w:val="24"/>
          <w:szCs w:val="24"/>
        </w:rPr>
        <w:t>5</w:t>
      </w:r>
      <w:r w:rsidRPr="00811115">
        <w:rPr>
          <w:rFonts w:ascii="Times New Roman" w:hAnsi="Times New Roman"/>
          <w:color w:val="000000"/>
          <w:sz w:val="24"/>
          <w:szCs w:val="24"/>
        </w:rPr>
        <w:t xml:space="preserve">0,00 PLN za </w:t>
      </w:r>
      <w:r w:rsidR="00E464C5" w:rsidRPr="00811115">
        <w:rPr>
          <w:rFonts w:ascii="Times New Roman" w:hAnsi="Times New Roman"/>
          <w:color w:val="000000"/>
          <w:sz w:val="24"/>
          <w:szCs w:val="24"/>
        </w:rPr>
        <w:t xml:space="preserve">każdy rozpoczęty dzień roboczy </w:t>
      </w:r>
      <w:r w:rsidR="00FB4714" w:rsidRPr="00811115">
        <w:rPr>
          <w:rFonts w:ascii="Times New Roman" w:hAnsi="Times New Roman"/>
          <w:color w:val="000000"/>
          <w:sz w:val="24"/>
          <w:szCs w:val="24"/>
        </w:rPr>
        <w:t>zwłoki</w:t>
      </w:r>
      <w:r w:rsidRPr="00811115">
        <w:rPr>
          <w:rFonts w:ascii="Times New Roman" w:hAnsi="Times New Roman"/>
          <w:color w:val="000000"/>
          <w:sz w:val="24"/>
          <w:szCs w:val="24"/>
        </w:rPr>
        <w:t xml:space="preserve">; </w:t>
      </w:r>
    </w:p>
    <w:p w14:paraId="4AE09231" w14:textId="77777777" w:rsidR="003D1821" w:rsidRPr="00811115" w:rsidRDefault="003D1821" w:rsidP="00E915E2">
      <w:pPr>
        <w:widowControl w:val="0"/>
        <w:numPr>
          <w:ilvl w:val="0"/>
          <w:numId w:val="30"/>
        </w:numPr>
        <w:tabs>
          <w:tab w:val="num" w:pos="284"/>
        </w:tabs>
        <w:spacing w:after="0" w:line="240" w:lineRule="auto"/>
        <w:ind w:left="567" w:hanging="283"/>
        <w:jc w:val="both"/>
        <w:rPr>
          <w:rFonts w:ascii="Times New Roman" w:hAnsi="Times New Roman"/>
          <w:color w:val="000000"/>
          <w:sz w:val="24"/>
          <w:szCs w:val="24"/>
        </w:rPr>
      </w:pPr>
      <w:r w:rsidRPr="00811115">
        <w:rPr>
          <w:rFonts w:ascii="Times New Roman" w:hAnsi="Times New Roman"/>
          <w:color w:val="000000"/>
          <w:sz w:val="24"/>
          <w:szCs w:val="24"/>
        </w:rPr>
        <w:t xml:space="preserve">w odniesieniu do </w:t>
      </w:r>
      <w:r w:rsidR="00A50D44" w:rsidRPr="00811115">
        <w:rPr>
          <w:rFonts w:ascii="Times New Roman" w:hAnsi="Times New Roman"/>
          <w:color w:val="000000"/>
          <w:sz w:val="24"/>
          <w:szCs w:val="24"/>
        </w:rPr>
        <w:t>Wady</w:t>
      </w:r>
      <w:r w:rsidRPr="00811115">
        <w:rPr>
          <w:rFonts w:ascii="Times New Roman" w:hAnsi="Times New Roman"/>
          <w:color w:val="000000"/>
          <w:sz w:val="24"/>
          <w:szCs w:val="24"/>
        </w:rPr>
        <w:t xml:space="preserve"> – </w:t>
      </w:r>
      <w:r w:rsidR="00DB6809" w:rsidRPr="00811115">
        <w:rPr>
          <w:rFonts w:ascii="Times New Roman" w:hAnsi="Times New Roman"/>
          <w:color w:val="000000"/>
          <w:sz w:val="24"/>
          <w:szCs w:val="24"/>
        </w:rPr>
        <w:t>50</w:t>
      </w:r>
      <w:r w:rsidRPr="00811115">
        <w:rPr>
          <w:rFonts w:ascii="Times New Roman" w:hAnsi="Times New Roman"/>
          <w:color w:val="000000"/>
          <w:sz w:val="24"/>
          <w:szCs w:val="24"/>
        </w:rPr>
        <w:t xml:space="preserve">,00 </w:t>
      </w:r>
      <w:r w:rsidR="001D7A02" w:rsidRPr="00811115">
        <w:rPr>
          <w:rFonts w:ascii="Times New Roman" w:hAnsi="Times New Roman"/>
          <w:color w:val="000000"/>
          <w:sz w:val="24"/>
          <w:szCs w:val="24"/>
        </w:rPr>
        <w:t xml:space="preserve">PLN </w:t>
      </w:r>
      <w:r w:rsidRPr="00811115">
        <w:rPr>
          <w:rFonts w:ascii="Times New Roman" w:hAnsi="Times New Roman"/>
          <w:color w:val="000000"/>
          <w:sz w:val="24"/>
          <w:szCs w:val="24"/>
        </w:rPr>
        <w:t xml:space="preserve">za </w:t>
      </w:r>
      <w:r w:rsidR="00E464C5" w:rsidRPr="00811115">
        <w:rPr>
          <w:rFonts w:ascii="Times New Roman" w:hAnsi="Times New Roman"/>
          <w:color w:val="000000"/>
          <w:sz w:val="24"/>
          <w:szCs w:val="24"/>
        </w:rPr>
        <w:t xml:space="preserve">każdy rozpoczęty dzień roboczy </w:t>
      </w:r>
      <w:r w:rsidR="00FB4714" w:rsidRPr="00811115">
        <w:rPr>
          <w:rFonts w:ascii="Times New Roman" w:hAnsi="Times New Roman"/>
          <w:color w:val="000000"/>
          <w:sz w:val="24"/>
          <w:szCs w:val="24"/>
        </w:rPr>
        <w:t>zwłoki</w:t>
      </w:r>
      <w:r w:rsidRPr="00811115">
        <w:rPr>
          <w:rFonts w:ascii="Times New Roman" w:hAnsi="Times New Roman"/>
          <w:color w:val="000000"/>
          <w:sz w:val="24"/>
          <w:szCs w:val="24"/>
        </w:rPr>
        <w:t xml:space="preserve">. </w:t>
      </w:r>
    </w:p>
    <w:p w14:paraId="245539D8" w14:textId="77777777" w:rsidR="003D1821" w:rsidRPr="00811115" w:rsidRDefault="003D1821" w:rsidP="00811115">
      <w:pPr>
        <w:widowControl w:val="0"/>
        <w:spacing w:after="0" w:line="240" w:lineRule="auto"/>
        <w:ind w:left="567"/>
        <w:jc w:val="both"/>
        <w:rPr>
          <w:rFonts w:ascii="Times New Roman" w:hAnsi="Times New Roman"/>
          <w:color w:val="000000"/>
          <w:sz w:val="24"/>
          <w:szCs w:val="24"/>
        </w:rPr>
      </w:pPr>
    </w:p>
    <w:p w14:paraId="7498D75A" w14:textId="77777777" w:rsidR="003D1821" w:rsidRPr="00811115" w:rsidRDefault="003D1821" w:rsidP="00290687">
      <w:pPr>
        <w:spacing w:after="0" w:line="240" w:lineRule="auto"/>
        <w:rPr>
          <w:rFonts w:ascii="Times New Roman" w:hAnsi="Times New Roman"/>
          <w:color w:val="000000"/>
          <w:sz w:val="24"/>
          <w:szCs w:val="24"/>
        </w:rPr>
      </w:pPr>
      <w:r w:rsidRPr="00811115">
        <w:rPr>
          <w:rFonts w:ascii="Times New Roman" w:hAnsi="Times New Roman"/>
          <w:bCs/>
          <w:color w:val="000000"/>
          <w:sz w:val="24"/>
          <w:szCs w:val="24"/>
        </w:rPr>
        <w:t xml:space="preserve">KARY ZA ODSTĄPIENIE / WYPOWIEDZENIE UMOWY </w:t>
      </w:r>
    </w:p>
    <w:p w14:paraId="268A8744" w14:textId="673612E4" w:rsidR="003D1821" w:rsidRPr="00811115" w:rsidRDefault="003D1821" w:rsidP="00E915E2">
      <w:pPr>
        <w:pStyle w:val="Tekstpodstawowy1"/>
        <w:widowControl w:val="0"/>
        <w:numPr>
          <w:ilvl w:val="0"/>
          <w:numId w:val="29"/>
        </w:numPr>
        <w:tabs>
          <w:tab w:val="clear" w:pos="720"/>
          <w:tab w:val="num" w:pos="284"/>
        </w:tabs>
        <w:ind w:left="284" w:right="23" w:hanging="284"/>
        <w:rPr>
          <w:color w:val="000000"/>
          <w:sz w:val="24"/>
          <w:szCs w:val="24"/>
          <w:lang w:eastAsia="en-US"/>
        </w:rPr>
      </w:pPr>
      <w:r w:rsidRPr="00811115">
        <w:rPr>
          <w:color w:val="000000"/>
          <w:sz w:val="24"/>
          <w:szCs w:val="24"/>
          <w:lang w:eastAsia="en-US"/>
        </w:rPr>
        <w:t xml:space="preserve">Zamawiający naliczy karę umowną w wysokości </w:t>
      </w:r>
      <w:r w:rsidR="00D74F2B">
        <w:rPr>
          <w:color w:val="000000"/>
          <w:sz w:val="24"/>
          <w:szCs w:val="24"/>
          <w:lang w:val="pl-PL" w:eastAsia="en-US"/>
        </w:rPr>
        <w:t>35</w:t>
      </w:r>
      <w:r w:rsidR="00DE6046" w:rsidRPr="00811115">
        <w:rPr>
          <w:color w:val="000000"/>
          <w:sz w:val="24"/>
          <w:szCs w:val="24"/>
          <w:lang w:val="pl-PL" w:eastAsia="en-US"/>
        </w:rPr>
        <w:t xml:space="preserve">% </w:t>
      </w:r>
      <w:r w:rsidR="00FA1A02">
        <w:rPr>
          <w:color w:val="000000"/>
          <w:sz w:val="24"/>
          <w:szCs w:val="24"/>
          <w:lang w:val="pl-PL" w:eastAsia="en-US"/>
        </w:rPr>
        <w:t>W</w:t>
      </w:r>
      <w:r w:rsidR="00DE6046" w:rsidRPr="00811115">
        <w:rPr>
          <w:color w:val="000000"/>
          <w:sz w:val="24"/>
          <w:szCs w:val="24"/>
          <w:lang w:val="pl-PL" w:eastAsia="en-US"/>
        </w:rPr>
        <w:t>ynagrodzenia</w:t>
      </w:r>
      <w:r w:rsidR="00DE4A65">
        <w:rPr>
          <w:color w:val="000000"/>
          <w:sz w:val="24"/>
          <w:szCs w:val="24"/>
          <w:lang w:val="pl-PL" w:eastAsia="en-US"/>
        </w:rPr>
        <w:t xml:space="preserve"> </w:t>
      </w:r>
      <w:r w:rsidRPr="00811115">
        <w:rPr>
          <w:color w:val="000000"/>
          <w:sz w:val="24"/>
          <w:szCs w:val="24"/>
          <w:lang w:eastAsia="en-US"/>
        </w:rPr>
        <w:t xml:space="preserve">w przypadku odstąpienia od Umowy z powodu okoliczności leżących po stronie Wykonawcy. </w:t>
      </w:r>
    </w:p>
    <w:p w14:paraId="2B740103" w14:textId="77777777" w:rsidR="003D1821" w:rsidRPr="00811115" w:rsidRDefault="003D1821" w:rsidP="00290687">
      <w:pPr>
        <w:spacing w:after="0" w:line="240" w:lineRule="auto"/>
        <w:rPr>
          <w:rFonts w:ascii="Times New Roman" w:hAnsi="Times New Roman"/>
          <w:color w:val="000000"/>
          <w:sz w:val="24"/>
          <w:szCs w:val="24"/>
        </w:rPr>
      </w:pPr>
    </w:p>
    <w:p w14:paraId="1C57AA9B" w14:textId="77777777" w:rsidR="003D1821" w:rsidRPr="00811115" w:rsidRDefault="003D1821" w:rsidP="00290687">
      <w:pPr>
        <w:spacing w:after="0" w:line="240" w:lineRule="auto"/>
        <w:rPr>
          <w:rFonts w:ascii="Times New Roman" w:hAnsi="Times New Roman"/>
          <w:color w:val="000000"/>
          <w:sz w:val="24"/>
          <w:szCs w:val="24"/>
        </w:rPr>
      </w:pPr>
      <w:r w:rsidRPr="00811115">
        <w:rPr>
          <w:rFonts w:ascii="Times New Roman" w:hAnsi="Times New Roman"/>
          <w:color w:val="000000"/>
          <w:sz w:val="24"/>
          <w:szCs w:val="24"/>
        </w:rPr>
        <w:t>KARY ZA UCHYBIENIA ZWIĄZANE Z PODWYKONAWCAMI</w:t>
      </w:r>
    </w:p>
    <w:p w14:paraId="6A38BFF7" w14:textId="77777777" w:rsidR="003D1821" w:rsidRPr="00811115" w:rsidRDefault="003D1821" w:rsidP="00E915E2">
      <w:pPr>
        <w:pStyle w:val="Tekstpodstawowy1"/>
        <w:widowControl w:val="0"/>
        <w:numPr>
          <w:ilvl w:val="0"/>
          <w:numId w:val="29"/>
        </w:numPr>
        <w:tabs>
          <w:tab w:val="clear" w:pos="720"/>
        </w:tabs>
        <w:ind w:left="284" w:right="23" w:hanging="426"/>
        <w:rPr>
          <w:color w:val="000000"/>
          <w:sz w:val="24"/>
          <w:szCs w:val="24"/>
          <w:lang w:eastAsia="en-US"/>
        </w:rPr>
      </w:pPr>
      <w:r w:rsidRPr="00811115">
        <w:rPr>
          <w:color w:val="000000"/>
          <w:sz w:val="24"/>
          <w:szCs w:val="24"/>
          <w:lang w:eastAsia="en-US"/>
        </w:rPr>
        <w:t>Za zwłokę w przekazaniu informacji o zmianie danych dotyczących Podwykonawców, Wykonawca zapłaci Zamawiającemu karę umowną w wysokości 100,00 zł za każdy dzień zwłoki w przekazaniu informacji.</w:t>
      </w:r>
    </w:p>
    <w:p w14:paraId="1E2967C2" w14:textId="77777777" w:rsidR="003D1821" w:rsidRPr="00811115" w:rsidRDefault="003D1821" w:rsidP="00E915E2">
      <w:pPr>
        <w:pStyle w:val="Tekstpodstawowy1"/>
        <w:widowControl w:val="0"/>
        <w:numPr>
          <w:ilvl w:val="0"/>
          <w:numId w:val="29"/>
        </w:numPr>
        <w:tabs>
          <w:tab w:val="clear" w:pos="720"/>
        </w:tabs>
        <w:ind w:left="284" w:right="23" w:hanging="426"/>
        <w:rPr>
          <w:color w:val="000000"/>
          <w:sz w:val="24"/>
          <w:szCs w:val="24"/>
          <w:lang w:eastAsia="en-US"/>
        </w:rPr>
      </w:pPr>
      <w:r w:rsidRPr="00811115">
        <w:rPr>
          <w:color w:val="000000"/>
          <w:sz w:val="24"/>
          <w:szCs w:val="24"/>
          <w:lang w:eastAsia="en-US"/>
        </w:rPr>
        <w:t>Za zwłokę w przekazaniu informacji o zamiarze powierzenia prac nowemu Podwykonawcy Wykonawca zapłaci Zamawiającemu karę umowną w wysokości 100,00 zł za każdy dzień zwłoki w przekazaniu informacji.</w:t>
      </w:r>
    </w:p>
    <w:p w14:paraId="357E4F13" w14:textId="77777777" w:rsidR="003D1821" w:rsidRPr="00811115" w:rsidRDefault="003D1821" w:rsidP="00E915E2">
      <w:pPr>
        <w:pStyle w:val="Tekstpodstawowy1"/>
        <w:widowControl w:val="0"/>
        <w:numPr>
          <w:ilvl w:val="0"/>
          <w:numId w:val="29"/>
        </w:numPr>
        <w:tabs>
          <w:tab w:val="clear" w:pos="720"/>
        </w:tabs>
        <w:ind w:left="284" w:right="23" w:hanging="426"/>
        <w:rPr>
          <w:color w:val="000000"/>
          <w:sz w:val="24"/>
          <w:szCs w:val="24"/>
          <w:lang w:eastAsia="en-US"/>
        </w:rPr>
      </w:pPr>
      <w:r w:rsidRPr="00811115">
        <w:rPr>
          <w:color w:val="000000"/>
          <w:sz w:val="24"/>
          <w:szCs w:val="24"/>
          <w:lang w:eastAsia="en-US"/>
        </w:rPr>
        <w:t>Za każdy przypadek posłużenia się Podwykonawcą, co do którego zachodzą podstawy wykluczenia Wykonawca zapłaci Zamawiającemu karę umowną w wysokości 1</w:t>
      </w:r>
      <w:r w:rsidR="00A108A4">
        <w:rPr>
          <w:color w:val="000000"/>
          <w:sz w:val="24"/>
          <w:szCs w:val="24"/>
          <w:lang w:val="pl-PL" w:eastAsia="en-US"/>
        </w:rPr>
        <w:t> </w:t>
      </w:r>
      <w:r w:rsidRPr="00811115">
        <w:rPr>
          <w:color w:val="000000"/>
          <w:sz w:val="24"/>
          <w:szCs w:val="24"/>
          <w:lang w:eastAsia="en-US"/>
        </w:rPr>
        <w:t>000,00 zł z</w:t>
      </w:r>
      <w:r w:rsidR="00C87E3B" w:rsidRPr="00811115">
        <w:rPr>
          <w:color w:val="000000"/>
          <w:sz w:val="24"/>
          <w:szCs w:val="24"/>
          <w:lang w:eastAsia="en-US"/>
        </w:rPr>
        <w:t> </w:t>
      </w:r>
      <w:r w:rsidRPr="00811115">
        <w:rPr>
          <w:color w:val="000000"/>
          <w:sz w:val="24"/>
          <w:szCs w:val="24"/>
          <w:lang w:eastAsia="en-US"/>
        </w:rPr>
        <w:t>zastrzeżeniem, o którym mowa w §7 ust. 11 pkt. 2.</w:t>
      </w:r>
    </w:p>
    <w:p w14:paraId="49AC5E53" w14:textId="77777777" w:rsidR="003D1821" w:rsidRPr="00811115" w:rsidRDefault="003D1821" w:rsidP="00290687">
      <w:pPr>
        <w:spacing w:after="0" w:line="240" w:lineRule="auto"/>
        <w:rPr>
          <w:rFonts w:ascii="Times New Roman" w:hAnsi="Times New Roman"/>
          <w:color w:val="000000"/>
          <w:sz w:val="24"/>
          <w:szCs w:val="24"/>
        </w:rPr>
      </w:pPr>
    </w:p>
    <w:p w14:paraId="74AB687F" w14:textId="77777777" w:rsidR="003D1821" w:rsidRPr="00811115" w:rsidRDefault="003D1821" w:rsidP="00290687">
      <w:pPr>
        <w:spacing w:after="0" w:line="240" w:lineRule="auto"/>
        <w:rPr>
          <w:rFonts w:ascii="Times New Roman" w:hAnsi="Times New Roman"/>
          <w:color w:val="000000"/>
          <w:sz w:val="24"/>
          <w:szCs w:val="24"/>
        </w:rPr>
      </w:pPr>
      <w:r w:rsidRPr="00811115">
        <w:rPr>
          <w:rFonts w:ascii="Times New Roman" w:hAnsi="Times New Roman"/>
          <w:bCs/>
          <w:color w:val="000000"/>
          <w:sz w:val="24"/>
          <w:szCs w:val="24"/>
        </w:rPr>
        <w:t xml:space="preserve">KARY ZA INNE PRZYPADKI NIENALEŻYTEGO WYKONANIA UMOWY </w:t>
      </w:r>
    </w:p>
    <w:p w14:paraId="6ED4C1E0" w14:textId="77777777" w:rsidR="003D1821" w:rsidRPr="00811115" w:rsidRDefault="003D1821" w:rsidP="00E915E2">
      <w:pPr>
        <w:pStyle w:val="Tekstpodstawowy1"/>
        <w:widowControl w:val="0"/>
        <w:numPr>
          <w:ilvl w:val="0"/>
          <w:numId w:val="29"/>
        </w:numPr>
        <w:tabs>
          <w:tab w:val="clear" w:pos="720"/>
        </w:tabs>
        <w:ind w:left="284" w:right="23" w:hanging="426"/>
        <w:rPr>
          <w:color w:val="000000"/>
          <w:sz w:val="24"/>
          <w:szCs w:val="24"/>
          <w:lang w:eastAsia="en-US"/>
        </w:rPr>
      </w:pPr>
      <w:r w:rsidRPr="00811115">
        <w:rPr>
          <w:color w:val="000000"/>
          <w:sz w:val="24"/>
          <w:szCs w:val="24"/>
          <w:lang w:eastAsia="en-US"/>
        </w:rPr>
        <w:t xml:space="preserve">Niezależnie od kar umownych opisanych powyżej, Zamawiający naliczy kary umowne: </w:t>
      </w:r>
    </w:p>
    <w:p w14:paraId="731EA462" w14:textId="77777777" w:rsidR="003D1821" w:rsidRPr="00811115" w:rsidRDefault="003D1821" w:rsidP="00E915E2">
      <w:pPr>
        <w:widowControl w:val="0"/>
        <w:numPr>
          <w:ilvl w:val="0"/>
          <w:numId w:val="31"/>
        </w:numPr>
        <w:spacing w:after="0" w:line="240" w:lineRule="auto"/>
        <w:ind w:left="567" w:hanging="283"/>
        <w:jc w:val="both"/>
        <w:rPr>
          <w:rFonts w:ascii="Times New Roman" w:hAnsi="Times New Roman"/>
          <w:color w:val="000000"/>
          <w:sz w:val="24"/>
          <w:szCs w:val="24"/>
        </w:rPr>
      </w:pPr>
      <w:r w:rsidRPr="00811115">
        <w:rPr>
          <w:rFonts w:ascii="Times New Roman" w:hAnsi="Times New Roman"/>
          <w:color w:val="000000"/>
          <w:sz w:val="24"/>
          <w:szCs w:val="24"/>
        </w:rPr>
        <w:t>w przypadku naruszenia zasad ochrony Informacji Poufnych – w wysokości 1</w:t>
      </w:r>
      <w:r w:rsidR="00A108A4">
        <w:rPr>
          <w:rFonts w:ascii="Times New Roman" w:hAnsi="Times New Roman"/>
          <w:color w:val="000000"/>
          <w:sz w:val="24"/>
          <w:szCs w:val="24"/>
        </w:rPr>
        <w:t> </w:t>
      </w:r>
      <w:r w:rsidRPr="00811115">
        <w:rPr>
          <w:rFonts w:ascii="Times New Roman" w:hAnsi="Times New Roman"/>
          <w:color w:val="000000"/>
          <w:sz w:val="24"/>
          <w:szCs w:val="24"/>
        </w:rPr>
        <w:t xml:space="preserve">000,00 PLN za każdy przypadek naruszenia; </w:t>
      </w:r>
    </w:p>
    <w:p w14:paraId="5D419161" w14:textId="40C59CF1" w:rsidR="0098356D" w:rsidRPr="001E5D23" w:rsidRDefault="0098356D" w:rsidP="001E5D23">
      <w:pPr>
        <w:numPr>
          <w:ilvl w:val="0"/>
          <w:numId w:val="31"/>
        </w:numPr>
        <w:tabs>
          <w:tab w:val="left" w:pos="-2694"/>
          <w:tab w:val="left" w:pos="-2552"/>
          <w:tab w:val="left" w:pos="284"/>
        </w:tabs>
        <w:spacing w:after="0" w:line="240" w:lineRule="auto"/>
        <w:ind w:left="567" w:hanging="283"/>
        <w:jc w:val="both"/>
        <w:rPr>
          <w:rFonts w:ascii="Times New Roman" w:hAnsi="Times New Roman"/>
          <w:sz w:val="24"/>
          <w:szCs w:val="24"/>
        </w:rPr>
      </w:pPr>
      <w:r w:rsidRPr="00811115">
        <w:rPr>
          <w:rFonts w:ascii="Times New Roman" w:hAnsi="Times New Roman"/>
          <w:sz w:val="24"/>
          <w:szCs w:val="24"/>
        </w:rPr>
        <w:t xml:space="preserve">w przypadku wystąpienia wady prawnej w przedmiocie umowy w wysokości 10% </w:t>
      </w:r>
      <w:r w:rsidR="004E5BBD">
        <w:rPr>
          <w:rFonts w:ascii="Times New Roman" w:hAnsi="Times New Roman"/>
          <w:sz w:val="24"/>
          <w:szCs w:val="24"/>
        </w:rPr>
        <w:t>W</w:t>
      </w:r>
      <w:r w:rsidRPr="00811115">
        <w:rPr>
          <w:rFonts w:ascii="Times New Roman" w:hAnsi="Times New Roman"/>
          <w:sz w:val="24"/>
          <w:szCs w:val="24"/>
        </w:rPr>
        <w:t>ynagrodzenia</w:t>
      </w:r>
      <w:r w:rsidR="00D40F9E" w:rsidRPr="00811115">
        <w:rPr>
          <w:rFonts w:ascii="Times New Roman" w:hAnsi="Times New Roman"/>
          <w:sz w:val="24"/>
          <w:szCs w:val="24"/>
        </w:rPr>
        <w:t xml:space="preserve"> </w:t>
      </w:r>
      <w:r w:rsidRPr="00811115">
        <w:rPr>
          <w:rFonts w:ascii="Times New Roman" w:hAnsi="Times New Roman"/>
          <w:sz w:val="24"/>
          <w:szCs w:val="24"/>
        </w:rPr>
        <w:t>za każdy stwierdzony przypadek.</w:t>
      </w:r>
    </w:p>
    <w:p w14:paraId="37732A14" w14:textId="3915A78F" w:rsidR="0098356D" w:rsidRPr="00695E7E" w:rsidRDefault="00CA301C" w:rsidP="00695E7E">
      <w:pPr>
        <w:pStyle w:val="Tekstpodstawowy1"/>
        <w:widowControl w:val="0"/>
        <w:numPr>
          <w:ilvl w:val="0"/>
          <w:numId w:val="29"/>
        </w:numPr>
        <w:tabs>
          <w:tab w:val="clear" w:pos="720"/>
        </w:tabs>
        <w:ind w:left="284" w:right="23" w:hanging="426"/>
        <w:rPr>
          <w:color w:val="000000"/>
          <w:sz w:val="24"/>
          <w:szCs w:val="24"/>
          <w:lang w:eastAsia="en-US"/>
        </w:rPr>
      </w:pPr>
      <w:r w:rsidRPr="00CA301C">
        <w:rPr>
          <w:color w:val="000000"/>
          <w:sz w:val="24"/>
          <w:szCs w:val="24"/>
          <w:lang w:eastAsia="en-US"/>
        </w:rPr>
        <w:t>Z zastrzeżeniem § 17 ust. 11 Umowy, za opóźnienie w zapłacie poszczególnych części Wynagrodzenia Zamawiający zapłaci odsetki ustawowe.</w:t>
      </w:r>
    </w:p>
    <w:p w14:paraId="5822140F" w14:textId="77777777" w:rsidR="0098356D" w:rsidRPr="003637BA" w:rsidRDefault="0098356D" w:rsidP="00290687">
      <w:pPr>
        <w:tabs>
          <w:tab w:val="left" w:pos="-2694"/>
          <w:tab w:val="left" w:pos="-2552"/>
          <w:tab w:val="left" w:pos="284"/>
        </w:tabs>
        <w:spacing w:after="0" w:line="240" w:lineRule="auto"/>
        <w:jc w:val="both"/>
        <w:rPr>
          <w:rFonts w:cs="Arial"/>
        </w:rPr>
      </w:pPr>
    </w:p>
    <w:p w14:paraId="2E6878A3" w14:textId="37506FA2" w:rsidR="003D1821" w:rsidRPr="003637BA" w:rsidRDefault="003D1821" w:rsidP="00EA07B5">
      <w:pPr>
        <w:pStyle w:val="Nagwek1"/>
      </w:pPr>
      <w:r w:rsidRPr="003637BA">
        <w:t xml:space="preserve">§ </w:t>
      </w:r>
      <w:r w:rsidR="00DA5F35">
        <w:t>19</w:t>
      </w:r>
      <w:r w:rsidRPr="003637BA">
        <w:br/>
      </w:r>
      <w:r w:rsidR="00960298">
        <w:t>O</w:t>
      </w:r>
      <w:r w:rsidR="00960298" w:rsidRPr="003637BA">
        <w:t xml:space="preserve">dstąpienie od umowy </w:t>
      </w:r>
    </w:p>
    <w:p w14:paraId="78E8E259" w14:textId="77777777" w:rsidR="003D1821" w:rsidRPr="004A120A" w:rsidRDefault="003D1821" w:rsidP="00290687">
      <w:pPr>
        <w:spacing w:after="0" w:line="240" w:lineRule="auto"/>
        <w:rPr>
          <w:rFonts w:ascii="Times New Roman" w:hAnsi="Times New Roman"/>
          <w:sz w:val="24"/>
          <w:szCs w:val="24"/>
        </w:rPr>
      </w:pPr>
      <w:r w:rsidRPr="004A120A">
        <w:rPr>
          <w:rFonts w:ascii="Times New Roman" w:hAnsi="Times New Roman"/>
          <w:bCs/>
          <w:sz w:val="24"/>
          <w:szCs w:val="24"/>
        </w:rPr>
        <w:t xml:space="preserve">ODSTĄPIENIE OD UMOWY PRZEZ WYKONAWCĘ </w:t>
      </w:r>
    </w:p>
    <w:p w14:paraId="56E53834" w14:textId="55192F61" w:rsidR="003D1821" w:rsidRPr="00695E7E" w:rsidRDefault="003D1821" w:rsidP="00CA5989">
      <w:pPr>
        <w:pStyle w:val="Tekstpodstawowy1"/>
        <w:widowControl w:val="0"/>
        <w:numPr>
          <w:ilvl w:val="0"/>
          <w:numId w:val="32"/>
        </w:numPr>
        <w:tabs>
          <w:tab w:val="clear" w:pos="720"/>
          <w:tab w:val="num" w:pos="284"/>
        </w:tabs>
        <w:ind w:left="284" w:right="23" w:hanging="284"/>
        <w:rPr>
          <w:sz w:val="24"/>
          <w:szCs w:val="24"/>
        </w:rPr>
      </w:pPr>
      <w:r w:rsidRPr="00695E7E">
        <w:rPr>
          <w:sz w:val="24"/>
          <w:szCs w:val="24"/>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z</w:t>
      </w:r>
      <w:r w:rsidR="00A108A4" w:rsidRPr="00695E7E">
        <w:rPr>
          <w:sz w:val="24"/>
          <w:szCs w:val="24"/>
          <w:lang w:val="pl-PL" w:eastAsia="en-US"/>
        </w:rPr>
        <w:t xml:space="preserve"> </w:t>
      </w:r>
      <w:r w:rsidRPr="00695E7E">
        <w:rPr>
          <w:sz w:val="24"/>
          <w:szCs w:val="24"/>
          <w:lang w:eastAsia="en-US"/>
        </w:rPr>
        <w:t xml:space="preserve">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 </w:t>
      </w:r>
      <w:r w:rsidR="00D93944" w:rsidRPr="00695E7E">
        <w:rPr>
          <w:sz w:val="24"/>
          <w:szCs w:val="24"/>
          <w:lang w:val="pl-PL"/>
        </w:rPr>
        <w:t xml:space="preserve">Wykonawcy </w:t>
      </w:r>
      <w:r w:rsidR="00D93944" w:rsidRPr="00695E7E">
        <w:rPr>
          <w:sz w:val="24"/>
          <w:szCs w:val="24"/>
        </w:rPr>
        <w:t>przysługuje</w:t>
      </w:r>
      <w:r w:rsidR="0079742D" w:rsidRPr="00695E7E">
        <w:rPr>
          <w:sz w:val="24"/>
          <w:szCs w:val="24"/>
        </w:rPr>
        <w:t xml:space="preserve"> prawo odstąpienia </w:t>
      </w:r>
      <w:r w:rsidR="00CC116A" w:rsidRPr="00695E7E">
        <w:rPr>
          <w:sz w:val="24"/>
          <w:szCs w:val="24"/>
          <w:lang w:val="pl-PL"/>
        </w:rPr>
        <w:t xml:space="preserve">od Umowy </w:t>
      </w:r>
      <w:r w:rsidR="0079742D" w:rsidRPr="00695E7E">
        <w:rPr>
          <w:sz w:val="24"/>
          <w:szCs w:val="24"/>
        </w:rPr>
        <w:t xml:space="preserve">w terminie do </w:t>
      </w:r>
      <w:r w:rsidR="0079742D" w:rsidRPr="00695E7E">
        <w:rPr>
          <w:sz w:val="24"/>
          <w:szCs w:val="24"/>
          <w:lang w:val="pl-PL"/>
        </w:rPr>
        <w:t>60</w:t>
      </w:r>
      <w:r w:rsidR="0079742D" w:rsidRPr="00695E7E">
        <w:rPr>
          <w:sz w:val="24"/>
          <w:szCs w:val="24"/>
        </w:rPr>
        <w:t xml:space="preserve"> </w:t>
      </w:r>
      <w:r w:rsidR="0079742D" w:rsidRPr="00695E7E">
        <w:rPr>
          <w:sz w:val="24"/>
          <w:szCs w:val="24"/>
          <w:lang w:val="pl-PL"/>
        </w:rPr>
        <w:t>dni</w:t>
      </w:r>
      <w:r w:rsidR="0079742D" w:rsidRPr="00695E7E">
        <w:rPr>
          <w:sz w:val="24"/>
          <w:szCs w:val="24"/>
        </w:rPr>
        <w:t xml:space="preserve"> od </w:t>
      </w:r>
      <w:r w:rsidR="0079742D" w:rsidRPr="00695E7E">
        <w:rPr>
          <w:sz w:val="24"/>
          <w:szCs w:val="24"/>
          <w:lang w:val="pl-PL" w:eastAsia="en-US"/>
        </w:rPr>
        <w:t>dnia powzięcia informacji o przyczynie odstąpienia</w:t>
      </w:r>
      <w:r w:rsidR="00695E7E">
        <w:rPr>
          <w:i/>
          <w:sz w:val="24"/>
          <w:szCs w:val="24"/>
          <w:lang w:val="pl-PL" w:eastAsia="en-US"/>
        </w:rPr>
        <w:t>.</w:t>
      </w:r>
    </w:p>
    <w:p w14:paraId="423B8B95" w14:textId="77777777" w:rsidR="00695E7E" w:rsidRPr="00695E7E" w:rsidRDefault="00695E7E" w:rsidP="00695E7E">
      <w:pPr>
        <w:pStyle w:val="Tekstpodstawowy1"/>
        <w:widowControl w:val="0"/>
        <w:tabs>
          <w:tab w:val="num" w:pos="284"/>
        </w:tabs>
        <w:ind w:left="284" w:right="23"/>
        <w:rPr>
          <w:sz w:val="24"/>
          <w:szCs w:val="24"/>
        </w:rPr>
      </w:pPr>
    </w:p>
    <w:p w14:paraId="32AA0F8A" w14:textId="77777777" w:rsidR="003D1821" w:rsidRPr="004A120A" w:rsidRDefault="003D1821" w:rsidP="00695E7E">
      <w:pPr>
        <w:tabs>
          <w:tab w:val="num" w:pos="284"/>
        </w:tabs>
        <w:spacing w:after="0" w:line="240" w:lineRule="auto"/>
        <w:rPr>
          <w:rFonts w:ascii="Times New Roman" w:hAnsi="Times New Roman"/>
          <w:sz w:val="24"/>
          <w:szCs w:val="24"/>
        </w:rPr>
      </w:pPr>
      <w:r w:rsidRPr="004A120A">
        <w:rPr>
          <w:rFonts w:ascii="Times New Roman" w:hAnsi="Times New Roman"/>
          <w:bCs/>
          <w:sz w:val="24"/>
          <w:szCs w:val="24"/>
        </w:rPr>
        <w:t xml:space="preserve">ODSTĄPIENIE OD UMOWY PRZEZ ZAMAWIAJĄCEGO (UMOWNE PRAWO ODSTĄPIENIA) </w:t>
      </w:r>
    </w:p>
    <w:p w14:paraId="4122E325" w14:textId="77777777" w:rsidR="003D1821" w:rsidRPr="004A120A" w:rsidRDefault="003D1821" w:rsidP="00E915E2">
      <w:pPr>
        <w:pStyle w:val="Tekstpodstawowy1"/>
        <w:widowControl w:val="0"/>
        <w:numPr>
          <w:ilvl w:val="0"/>
          <w:numId w:val="32"/>
        </w:numPr>
        <w:tabs>
          <w:tab w:val="clear" w:pos="720"/>
          <w:tab w:val="num" w:pos="284"/>
        </w:tabs>
        <w:ind w:left="284" w:right="23" w:hanging="284"/>
        <w:rPr>
          <w:sz w:val="24"/>
          <w:szCs w:val="24"/>
          <w:lang w:eastAsia="en-US"/>
        </w:rPr>
      </w:pPr>
      <w:r w:rsidRPr="004A120A">
        <w:rPr>
          <w:sz w:val="24"/>
          <w:szCs w:val="24"/>
          <w:lang w:eastAsia="en-US"/>
        </w:rPr>
        <w:t xml:space="preserve">Zamawiający będzie uprawniony do odstąpienia od Umowy (umowne prawo odstąpienia) </w:t>
      </w:r>
      <w:r w:rsidR="000906BA" w:rsidRPr="004A120A">
        <w:rPr>
          <w:sz w:val="24"/>
          <w:szCs w:val="24"/>
        </w:rPr>
        <w:t xml:space="preserve">ze skutkiem natychmiastowym </w:t>
      </w:r>
      <w:r w:rsidRPr="004A120A">
        <w:rPr>
          <w:sz w:val="24"/>
          <w:szCs w:val="24"/>
          <w:lang w:eastAsia="en-US"/>
        </w:rPr>
        <w:t>bez wyznaczania terminu dodatkowego w przypadku, w</w:t>
      </w:r>
      <w:r w:rsidR="004A120A">
        <w:rPr>
          <w:sz w:val="24"/>
          <w:szCs w:val="24"/>
          <w:lang w:val="pl-PL" w:eastAsia="en-US"/>
        </w:rPr>
        <w:t> </w:t>
      </w:r>
      <w:r w:rsidRPr="004A120A">
        <w:rPr>
          <w:sz w:val="24"/>
          <w:szCs w:val="24"/>
          <w:lang w:eastAsia="en-US"/>
        </w:rPr>
        <w:t xml:space="preserve">którym: </w:t>
      </w:r>
    </w:p>
    <w:p w14:paraId="7270DD40" w14:textId="77777777" w:rsidR="000906BA" w:rsidRPr="004A120A" w:rsidRDefault="00D40F9E" w:rsidP="00E915E2">
      <w:pPr>
        <w:widowControl w:val="0"/>
        <w:numPr>
          <w:ilvl w:val="0"/>
          <w:numId w:val="33"/>
        </w:numPr>
        <w:tabs>
          <w:tab w:val="num" w:pos="284"/>
        </w:tabs>
        <w:spacing w:after="0" w:line="240" w:lineRule="auto"/>
        <w:ind w:left="567" w:hanging="283"/>
        <w:jc w:val="both"/>
        <w:rPr>
          <w:rFonts w:ascii="Times New Roman" w:hAnsi="Times New Roman"/>
          <w:sz w:val="24"/>
          <w:szCs w:val="24"/>
        </w:rPr>
      </w:pPr>
      <w:r w:rsidRPr="004A120A">
        <w:rPr>
          <w:rFonts w:ascii="Times New Roman" w:hAnsi="Times New Roman"/>
          <w:sz w:val="24"/>
          <w:szCs w:val="24"/>
        </w:rPr>
        <w:t>Wykonawca</w:t>
      </w:r>
      <w:r w:rsidR="000906BA" w:rsidRPr="004A120A">
        <w:rPr>
          <w:rFonts w:ascii="Times New Roman" w:hAnsi="Times New Roman"/>
          <w:sz w:val="24"/>
          <w:szCs w:val="24"/>
        </w:rPr>
        <w:t xml:space="preserve"> nie rozpoczął prac bez uzasadnionych przycz</w:t>
      </w:r>
      <w:r w:rsidRPr="004A120A">
        <w:rPr>
          <w:rFonts w:ascii="Times New Roman" w:hAnsi="Times New Roman"/>
          <w:sz w:val="24"/>
          <w:szCs w:val="24"/>
        </w:rPr>
        <w:t>yn pomimo wezwania Zamawiającego</w:t>
      </w:r>
      <w:r w:rsidR="000906BA" w:rsidRPr="004A120A">
        <w:rPr>
          <w:rFonts w:ascii="Times New Roman" w:hAnsi="Times New Roman"/>
          <w:sz w:val="24"/>
          <w:szCs w:val="24"/>
        </w:rPr>
        <w:t xml:space="preserve"> złożonego na piśmie w terminie 10 dni od daty</w:t>
      </w:r>
      <w:r w:rsidRPr="004A120A">
        <w:rPr>
          <w:rFonts w:ascii="Times New Roman" w:hAnsi="Times New Roman"/>
          <w:sz w:val="24"/>
          <w:szCs w:val="24"/>
        </w:rPr>
        <w:t xml:space="preserve"> otrzymania pisma. Zamawiającemu</w:t>
      </w:r>
      <w:r w:rsidR="000906BA" w:rsidRPr="004A120A">
        <w:rPr>
          <w:rFonts w:ascii="Times New Roman" w:hAnsi="Times New Roman"/>
          <w:sz w:val="24"/>
          <w:szCs w:val="24"/>
        </w:rPr>
        <w:t xml:space="preserve"> przysługuje prawo odstąpienia w terminie </w:t>
      </w:r>
      <w:r w:rsidR="0087214D" w:rsidRPr="004A120A">
        <w:rPr>
          <w:rFonts w:ascii="Times New Roman" w:hAnsi="Times New Roman"/>
          <w:sz w:val="24"/>
          <w:szCs w:val="24"/>
        </w:rPr>
        <w:t>do 60</w:t>
      </w:r>
      <w:r w:rsidR="000906BA" w:rsidRPr="004A120A">
        <w:rPr>
          <w:rFonts w:ascii="Times New Roman" w:hAnsi="Times New Roman"/>
          <w:sz w:val="24"/>
          <w:szCs w:val="24"/>
        </w:rPr>
        <w:t xml:space="preserve"> dni od ostatniego dnia terminu wyznaczonego przez Zamawiającego</w:t>
      </w:r>
      <w:r w:rsidR="0087214D" w:rsidRPr="004A120A">
        <w:rPr>
          <w:rFonts w:ascii="Times New Roman" w:hAnsi="Times New Roman"/>
          <w:sz w:val="24"/>
          <w:szCs w:val="24"/>
        </w:rPr>
        <w:t>;</w:t>
      </w:r>
    </w:p>
    <w:p w14:paraId="6EE4E625" w14:textId="2D402F49" w:rsidR="000906BA" w:rsidRPr="004A120A" w:rsidRDefault="00A24DB0" w:rsidP="00E915E2">
      <w:pPr>
        <w:widowControl w:val="0"/>
        <w:numPr>
          <w:ilvl w:val="0"/>
          <w:numId w:val="33"/>
        </w:numPr>
        <w:tabs>
          <w:tab w:val="num" w:pos="284"/>
        </w:tabs>
        <w:spacing w:after="0" w:line="240" w:lineRule="auto"/>
        <w:ind w:left="567" w:hanging="283"/>
        <w:jc w:val="both"/>
        <w:rPr>
          <w:rFonts w:ascii="Times New Roman" w:hAnsi="Times New Roman"/>
          <w:sz w:val="24"/>
          <w:szCs w:val="24"/>
        </w:rPr>
      </w:pPr>
      <w:r w:rsidRPr="004A120A">
        <w:rPr>
          <w:rFonts w:ascii="Times New Roman" w:hAnsi="Times New Roman"/>
          <w:sz w:val="24"/>
          <w:szCs w:val="24"/>
        </w:rPr>
        <w:t>zwłoka</w:t>
      </w:r>
      <w:r w:rsidR="003D1821" w:rsidRPr="004A120A">
        <w:rPr>
          <w:rFonts w:ascii="Times New Roman" w:hAnsi="Times New Roman"/>
          <w:sz w:val="24"/>
          <w:szCs w:val="24"/>
        </w:rPr>
        <w:t xml:space="preserve"> Wykonawcy skut</w:t>
      </w:r>
      <w:r w:rsidR="00566853" w:rsidRPr="004A120A">
        <w:rPr>
          <w:rFonts w:ascii="Times New Roman" w:hAnsi="Times New Roman"/>
          <w:sz w:val="24"/>
          <w:szCs w:val="24"/>
        </w:rPr>
        <w:t xml:space="preserve">kująca </w:t>
      </w:r>
      <w:r w:rsidR="002F4964">
        <w:rPr>
          <w:rFonts w:ascii="Times New Roman" w:hAnsi="Times New Roman"/>
          <w:sz w:val="24"/>
          <w:szCs w:val="24"/>
        </w:rPr>
        <w:t xml:space="preserve">brakiem możliwości przeprowadzenia </w:t>
      </w:r>
      <w:r w:rsidR="00566853" w:rsidRPr="004A120A">
        <w:rPr>
          <w:rFonts w:ascii="Times New Roman" w:hAnsi="Times New Roman"/>
          <w:sz w:val="24"/>
          <w:szCs w:val="24"/>
        </w:rPr>
        <w:t xml:space="preserve">odbioru </w:t>
      </w:r>
      <w:r w:rsidR="00D16543" w:rsidRPr="004A120A">
        <w:rPr>
          <w:rFonts w:ascii="Times New Roman" w:hAnsi="Times New Roman"/>
          <w:sz w:val="24"/>
          <w:szCs w:val="24"/>
        </w:rPr>
        <w:t>e</w:t>
      </w:r>
      <w:r w:rsidR="00566853" w:rsidRPr="004A120A">
        <w:rPr>
          <w:rFonts w:ascii="Times New Roman" w:hAnsi="Times New Roman"/>
          <w:sz w:val="24"/>
          <w:szCs w:val="24"/>
        </w:rPr>
        <w:t>tapów</w:t>
      </w:r>
      <w:r w:rsidR="003D1821" w:rsidRPr="004A120A">
        <w:rPr>
          <w:rFonts w:ascii="Times New Roman" w:hAnsi="Times New Roman"/>
          <w:sz w:val="24"/>
          <w:szCs w:val="24"/>
        </w:rPr>
        <w:t xml:space="preserve"> </w:t>
      </w:r>
      <w:r w:rsidR="00D16543" w:rsidRPr="004A120A">
        <w:rPr>
          <w:rFonts w:ascii="Times New Roman" w:hAnsi="Times New Roman"/>
          <w:sz w:val="24"/>
          <w:szCs w:val="24"/>
        </w:rPr>
        <w:t>r</w:t>
      </w:r>
      <w:r w:rsidR="003D1821" w:rsidRPr="004A120A">
        <w:rPr>
          <w:rFonts w:ascii="Times New Roman" w:hAnsi="Times New Roman"/>
          <w:sz w:val="24"/>
          <w:szCs w:val="24"/>
        </w:rPr>
        <w:t>eal</w:t>
      </w:r>
      <w:r w:rsidR="00566853" w:rsidRPr="004A120A">
        <w:rPr>
          <w:rFonts w:ascii="Times New Roman" w:hAnsi="Times New Roman"/>
          <w:sz w:val="24"/>
          <w:szCs w:val="24"/>
        </w:rPr>
        <w:t xml:space="preserve">izacji </w:t>
      </w:r>
      <w:r w:rsidR="00D16543" w:rsidRPr="004A120A">
        <w:rPr>
          <w:rFonts w:ascii="Times New Roman" w:hAnsi="Times New Roman"/>
          <w:sz w:val="24"/>
          <w:szCs w:val="24"/>
        </w:rPr>
        <w:t>z</w:t>
      </w:r>
      <w:r w:rsidR="00566853" w:rsidRPr="004A120A">
        <w:rPr>
          <w:rFonts w:ascii="Times New Roman" w:hAnsi="Times New Roman"/>
          <w:sz w:val="24"/>
          <w:szCs w:val="24"/>
        </w:rPr>
        <w:t>amówienia, wskazanych w H</w:t>
      </w:r>
      <w:r w:rsidR="003D1821" w:rsidRPr="004A120A">
        <w:rPr>
          <w:rFonts w:ascii="Times New Roman" w:hAnsi="Times New Roman"/>
          <w:sz w:val="24"/>
          <w:szCs w:val="24"/>
        </w:rPr>
        <w:t>armonogramie</w:t>
      </w:r>
      <w:r w:rsidR="00566853" w:rsidRPr="004A120A">
        <w:rPr>
          <w:rFonts w:ascii="Times New Roman" w:hAnsi="Times New Roman"/>
          <w:sz w:val="24"/>
          <w:szCs w:val="24"/>
        </w:rPr>
        <w:t xml:space="preserve"> Ramowym do odbioru częściowego,</w:t>
      </w:r>
      <w:r w:rsidR="003D1821" w:rsidRPr="004A120A">
        <w:rPr>
          <w:rFonts w:ascii="Times New Roman" w:hAnsi="Times New Roman"/>
          <w:sz w:val="24"/>
          <w:szCs w:val="24"/>
        </w:rPr>
        <w:t xml:space="preserve"> wyniesie co najmniej 30 dni</w:t>
      </w:r>
      <w:r w:rsidR="0087214D" w:rsidRPr="004A120A">
        <w:rPr>
          <w:rFonts w:ascii="Times New Roman" w:hAnsi="Times New Roman"/>
          <w:sz w:val="24"/>
          <w:szCs w:val="24"/>
        </w:rPr>
        <w:t xml:space="preserve">. </w:t>
      </w:r>
      <w:r w:rsidR="00D40F9E" w:rsidRPr="004A120A">
        <w:rPr>
          <w:rFonts w:ascii="Times New Roman" w:hAnsi="Times New Roman"/>
          <w:sz w:val="24"/>
          <w:szCs w:val="24"/>
        </w:rPr>
        <w:t>Zamawiającemu</w:t>
      </w:r>
      <w:r w:rsidR="0087214D" w:rsidRPr="004A120A">
        <w:rPr>
          <w:rFonts w:ascii="Times New Roman" w:hAnsi="Times New Roman"/>
          <w:sz w:val="24"/>
          <w:szCs w:val="24"/>
        </w:rPr>
        <w:t xml:space="preserve"> przysługuje prawo odstąpienia w terminie do 3 miesięcy od dnia powzięcia informacji o przyczynie odstąpienia;</w:t>
      </w:r>
    </w:p>
    <w:p w14:paraId="5E5E0A0F" w14:textId="4EB185FD" w:rsidR="000906BA" w:rsidRPr="004A120A" w:rsidRDefault="00A24DB0" w:rsidP="00E915E2">
      <w:pPr>
        <w:widowControl w:val="0"/>
        <w:numPr>
          <w:ilvl w:val="0"/>
          <w:numId w:val="33"/>
        </w:numPr>
        <w:tabs>
          <w:tab w:val="num" w:pos="284"/>
        </w:tabs>
        <w:spacing w:after="0" w:line="240" w:lineRule="auto"/>
        <w:ind w:left="567" w:hanging="283"/>
        <w:jc w:val="both"/>
        <w:rPr>
          <w:rFonts w:ascii="Times New Roman" w:hAnsi="Times New Roman"/>
          <w:sz w:val="24"/>
          <w:szCs w:val="24"/>
        </w:rPr>
      </w:pPr>
      <w:r w:rsidRPr="004A120A">
        <w:rPr>
          <w:rFonts w:ascii="Times New Roman" w:hAnsi="Times New Roman"/>
          <w:sz w:val="24"/>
          <w:szCs w:val="24"/>
        </w:rPr>
        <w:t>zwłoka</w:t>
      </w:r>
      <w:r w:rsidR="003D1821" w:rsidRPr="004A120A">
        <w:rPr>
          <w:rFonts w:ascii="Times New Roman" w:hAnsi="Times New Roman"/>
          <w:sz w:val="24"/>
          <w:szCs w:val="24"/>
        </w:rPr>
        <w:t xml:space="preserve"> Wykonawcy skutkują</w:t>
      </w:r>
      <w:r w:rsidR="00566853" w:rsidRPr="004A120A">
        <w:rPr>
          <w:rFonts w:ascii="Times New Roman" w:hAnsi="Times New Roman"/>
          <w:sz w:val="24"/>
          <w:szCs w:val="24"/>
        </w:rPr>
        <w:t xml:space="preserve">ca </w:t>
      </w:r>
      <w:r w:rsidR="005D7AC9">
        <w:rPr>
          <w:rFonts w:ascii="Times New Roman" w:hAnsi="Times New Roman"/>
          <w:sz w:val="24"/>
          <w:szCs w:val="24"/>
        </w:rPr>
        <w:t xml:space="preserve">brakiem możliwości przeprowadzenia </w:t>
      </w:r>
      <w:r w:rsidR="00D16543" w:rsidRPr="004A120A">
        <w:rPr>
          <w:rFonts w:ascii="Times New Roman" w:hAnsi="Times New Roman"/>
          <w:sz w:val="24"/>
          <w:szCs w:val="24"/>
        </w:rPr>
        <w:t>o</w:t>
      </w:r>
      <w:r w:rsidR="00566853" w:rsidRPr="004A120A">
        <w:rPr>
          <w:rFonts w:ascii="Times New Roman" w:hAnsi="Times New Roman"/>
          <w:sz w:val="24"/>
          <w:szCs w:val="24"/>
        </w:rPr>
        <w:t xml:space="preserve">dbioru </w:t>
      </w:r>
      <w:r w:rsidR="00D16543" w:rsidRPr="004A120A">
        <w:rPr>
          <w:rFonts w:ascii="Times New Roman" w:hAnsi="Times New Roman"/>
          <w:sz w:val="24"/>
          <w:szCs w:val="24"/>
        </w:rPr>
        <w:t>k</w:t>
      </w:r>
      <w:r w:rsidR="00566853" w:rsidRPr="004A120A">
        <w:rPr>
          <w:rFonts w:ascii="Times New Roman" w:hAnsi="Times New Roman"/>
          <w:sz w:val="24"/>
          <w:szCs w:val="24"/>
        </w:rPr>
        <w:t>ońcowego</w:t>
      </w:r>
      <w:r w:rsidR="000906BA" w:rsidRPr="004A120A">
        <w:rPr>
          <w:rFonts w:ascii="Times New Roman" w:hAnsi="Times New Roman"/>
          <w:sz w:val="24"/>
          <w:szCs w:val="24"/>
        </w:rPr>
        <w:t xml:space="preserve"> wyniesie co najmniej 60 dni</w:t>
      </w:r>
      <w:r w:rsidR="0087214D" w:rsidRPr="004A120A">
        <w:rPr>
          <w:rFonts w:ascii="Times New Roman" w:hAnsi="Times New Roman"/>
          <w:sz w:val="24"/>
          <w:szCs w:val="24"/>
        </w:rPr>
        <w:t xml:space="preserve">. </w:t>
      </w:r>
      <w:r w:rsidR="00D40F9E" w:rsidRPr="004A120A">
        <w:rPr>
          <w:rFonts w:ascii="Times New Roman" w:hAnsi="Times New Roman"/>
          <w:sz w:val="24"/>
          <w:szCs w:val="24"/>
        </w:rPr>
        <w:t>Zamawiającemu</w:t>
      </w:r>
      <w:r w:rsidR="0087214D" w:rsidRPr="004A120A">
        <w:rPr>
          <w:rFonts w:ascii="Times New Roman" w:hAnsi="Times New Roman"/>
          <w:sz w:val="24"/>
          <w:szCs w:val="24"/>
        </w:rPr>
        <w:t xml:space="preserve"> przysługuje prawo odstąpienia w terminie do 3 miesięcy od dnia powzięcia informacji o przyczynie odstąpienia;</w:t>
      </w:r>
    </w:p>
    <w:p w14:paraId="58B4BB96" w14:textId="77777777" w:rsidR="000906BA" w:rsidRPr="004A120A" w:rsidRDefault="000906BA" w:rsidP="00E915E2">
      <w:pPr>
        <w:widowControl w:val="0"/>
        <w:numPr>
          <w:ilvl w:val="0"/>
          <w:numId w:val="33"/>
        </w:numPr>
        <w:tabs>
          <w:tab w:val="num" w:pos="284"/>
        </w:tabs>
        <w:spacing w:after="0" w:line="240" w:lineRule="auto"/>
        <w:ind w:left="567" w:hanging="283"/>
        <w:jc w:val="both"/>
        <w:rPr>
          <w:rFonts w:ascii="Times New Roman" w:hAnsi="Times New Roman"/>
          <w:sz w:val="24"/>
          <w:szCs w:val="24"/>
        </w:rPr>
      </w:pPr>
      <w:r w:rsidRPr="004A120A">
        <w:rPr>
          <w:rFonts w:ascii="Times New Roman" w:hAnsi="Times New Roman"/>
          <w:sz w:val="24"/>
          <w:szCs w:val="24"/>
        </w:rPr>
        <w:t xml:space="preserve">po trzecim zgłoszeniu do </w:t>
      </w:r>
      <w:r w:rsidR="00D16543" w:rsidRPr="004A120A">
        <w:rPr>
          <w:rFonts w:ascii="Times New Roman" w:hAnsi="Times New Roman"/>
          <w:sz w:val="24"/>
          <w:szCs w:val="24"/>
        </w:rPr>
        <w:t>o</w:t>
      </w:r>
      <w:r w:rsidRPr="004A120A">
        <w:rPr>
          <w:rFonts w:ascii="Times New Roman" w:hAnsi="Times New Roman"/>
          <w:sz w:val="24"/>
          <w:szCs w:val="24"/>
        </w:rPr>
        <w:t xml:space="preserve">dbioru (częściowego lub końcowego), </w:t>
      </w:r>
      <w:r w:rsidR="00980D1F" w:rsidRPr="004A120A">
        <w:rPr>
          <w:rFonts w:ascii="Times New Roman" w:hAnsi="Times New Roman"/>
          <w:sz w:val="24"/>
          <w:szCs w:val="24"/>
        </w:rPr>
        <w:t>przedmiot</w:t>
      </w:r>
      <w:r w:rsidRPr="004A120A">
        <w:rPr>
          <w:rFonts w:ascii="Times New Roman" w:hAnsi="Times New Roman"/>
          <w:sz w:val="24"/>
          <w:szCs w:val="24"/>
        </w:rPr>
        <w:t xml:space="preserve"> </w:t>
      </w:r>
      <w:r w:rsidR="003E5E7A">
        <w:rPr>
          <w:rFonts w:ascii="Times New Roman" w:hAnsi="Times New Roman"/>
          <w:sz w:val="24"/>
          <w:szCs w:val="24"/>
        </w:rPr>
        <w:t>u</w:t>
      </w:r>
      <w:r w:rsidRPr="004A120A">
        <w:rPr>
          <w:rFonts w:ascii="Times New Roman" w:hAnsi="Times New Roman"/>
          <w:sz w:val="24"/>
          <w:szCs w:val="24"/>
        </w:rPr>
        <w:t xml:space="preserve">mowy jest nadal niezgodny z Umową i nie zostanie odebrany przez Zamawiającego. Zamawiającemu przysługuje prawo odstąpienia w terminie </w:t>
      </w:r>
      <w:r w:rsidR="0087214D" w:rsidRPr="004A120A">
        <w:rPr>
          <w:rFonts w:ascii="Times New Roman" w:hAnsi="Times New Roman"/>
          <w:sz w:val="24"/>
          <w:szCs w:val="24"/>
        </w:rPr>
        <w:t>do 60</w:t>
      </w:r>
      <w:r w:rsidRPr="004A120A">
        <w:rPr>
          <w:rFonts w:ascii="Times New Roman" w:hAnsi="Times New Roman"/>
          <w:sz w:val="24"/>
          <w:szCs w:val="24"/>
        </w:rPr>
        <w:t xml:space="preserve"> dni od poinformowania Wykonawcy o</w:t>
      </w:r>
      <w:r w:rsidR="00C87E3B" w:rsidRPr="004A120A">
        <w:rPr>
          <w:rFonts w:ascii="Times New Roman" w:hAnsi="Times New Roman"/>
          <w:sz w:val="24"/>
          <w:szCs w:val="24"/>
        </w:rPr>
        <w:t> </w:t>
      </w:r>
      <w:r w:rsidRPr="004A120A">
        <w:rPr>
          <w:rFonts w:ascii="Times New Roman" w:hAnsi="Times New Roman"/>
          <w:sz w:val="24"/>
          <w:szCs w:val="24"/>
        </w:rPr>
        <w:t>odmowie odbioru.</w:t>
      </w:r>
    </w:p>
    <w:p w14:paraId="288D570A" w14:textId="77777777" w:rsidR="0079742D" w:rsidRPr="004A120A" w:rsidRDefault="003D1821" w:rsidP="00E915E2">
      <w:pPr>
        <w:pStyle w:val="Tekstpodstawowy1"/>
        <w:widowControl w:val="0"/>
        <w:numPr>
          <w:ilvl w:val="0"/>
          <w:numId w:val="32"/>
        </w:numPr>
        <w:tabs>
          <w:tab w:val="clear" w:pos="720"/>
          <w:tab w:val="num" w:pos="284"/>
        </w:tabs>
        <w:ind w:left="284" w:right="23" w:hanging="284"/>
        <w:rPr>
          <w:sz w:val="24"/>
          <w:szCs w:val="24"/>
          <w:lang w:eastAsia="en-US"/>
        </w:rPr>
      </w:pPr>
      <w:r w:rsidRPr="004A120A">
        <w:rPr>
          <w:sz w:val="24"/>
          <w:szCs w:val="24"/>
          <w:lang w:eastAsia="en-US"/>
        </w:rPr>
        <w:t>Jeżeli Wykonawca będzie realizował Umowę w sposób wadliwy albo sprzeczny z Umową, Zamawiający wezwie Wykonawcę do zmiany sposobu jej wykonywania i wyznaczy mu w</w:t>
      </w:r>
      <w:r w:rsidR="002C7627">
        <w:rPr>
          <w:sz w:val="24"/>
          <w:szCs w:val="24"/>
          <w:lang w:val="pl-PL" w:eastAsia="en-US"/>
        </w:rPr>
        <w:t> </w:t>
      </w:r>
      <w:r w:rsidRPr="004A120A">
        <w:rPr>
          <w:sz w:val="24"/>
          <w:szCs w:val="24"/>
          <w:lang w:eastAsia="en-US"/>
        </w:rPr>
        <w:t xml:space="preserve">tym celu dodatkowy termin, nie krótszy </w:t>
      </w:r>
      <w:r w:rsidR="00566853" w:rsidRPr="004A120A">
        <w:rPr>
          <w:sz w:val="24"/>
          <w:szCs w:val="24"/>
          <w:lang w:val="pl-PL" w:eastAsia="en-US"/>
        </w:rPr>
        <w:t xml:space="preserve">niż </w:t>
      </w:r>
      <w:r w:rsidRPr="004A120A">
        <w:rPr>
          <w:sz w:val="24"/>
          <w:szCs w:val="24"/>
          <w:lang w:eastAsia="en-US"/>
        </w:rPr>
        <w:t xml:space="preserve">30 dni. Po bezskutecznym upływie tego terminu Zamawiający będzie uprawniony do odstąpienia od Umowy (umowne prawo </w:t>
      </w:r>
      <w:r w:rsidRPr="004A120A">
        <w:rPr>
          <w:sz w:val="24"/>
          <w:szCs w:val="24"/>
          <w:lang w:eastAsia="en-US"/>
        </w:rPr>
        <w:lastRenderedPageBreak/>
        <w:t xml:space="preserve">odstąpienia). Wezwanie będzie wystosowane w formie pisemnej pod rygorem bezskuteczności. </w:t>
      </w:r>
      <w:r w:rsidR="00D40F9E" w:rsidRPr="004A120A">
        <w:rPr>
          <w:sz w:val="24"/>
          <w:szCs w:val="24"/>
        </w:rPr>
        <w:t>Z</w:t>
      </w:r>
      <w:r w:rsidR="00D40F9E" w:rsidRPr="004A120A">
        <w:rPr>
          <w:sz w:val="24"/>
          <w:szCs w:val="24"/>
          <w:lang w:val="pl-PL"/>
        </w:rPr>
        <w:t>amawiającemu</w:t>
      </w:r>
      <w:r w:rsidR="0087214D" w:rsidRPr="004A120A">
        <w:rPr>
          <w:sz w:val="24"/>
          <w:szCs w:val="24"/>
        </w:rPr>
        <w:t xml:space="preserve"> przysługuje prawo odstąpienia w terminie do 3 miesięcy od </w:t>
      </w:r>
      <w:r w:rsidR="0087214D" w:rsidRPr="004A120A">
        <w:rPr>
          <w:sz w:val="24"/>
          <w:szCs w:val="24"/>
          <w:lang w:val="pl-PL" w:eastAsia="en-US"/>
        </w:rPr>
        <w:t>dnia powzięcia informacji o przyczynie odstąpienia.</w:t>
      </w:r>
    </w:p>
    <w:p w14:paraId="5150E38A" w14:textId="3B7725B6" w:rsidR="0079742D" w:rsidRDefault="001A494D" w:rsidP="00E915E2">
      <w:pPr>
        <w:pStyle w:val="Tekstpodstawowy1"/>
        <w:widowControl w:val="0"/>
        <w:numPr>
          <w:ilvl w:val="0"/>
          <w:numId w:val="32"/>
        </w:numPr>
        <w:tabs>
          <w:tab w:val="clear" w:pos="720"/>
          <w:tab w:val="num" w:pos="284"/>
        </w:tabs>
        <w:ind w:left="284" w:right="23" w:hanging="284"/>
        <w:rPr>
          <w:sz w:val="24"/>
          <w:szCs w:val="24"/>
          <w:lang w:eastAsia="en-US"/>
        </w:rPr>
      </w:pPr>
      <w:r w:rsidRPr="004A120A">
        <w:rPr>
          <w:sz w:val="24"/>
          <w:szCs w:val="24"/>
        </w:rPr>
        <w:t>W razie wykonania przez Zamawiającego umownego prawa odstąpienia od umowy z</w:t>
      </w:r>
      <w:r w:rsidR="002C7627">
        <w:rPr>
          <w:sz w:val="24"/>
          <w:szCs w:val="24"/>
          <w:lang w:val="pl-PL"/>
        </w:rPr>
        <w:t> </w:t>
      </w:r>
      <w:r w:rsidRPr="004A120A">
        <w:rPr>
          <w:sz w:val="24"/>
          <w:szCs w:val="24"/>
        </w:rPr>
        <w:t>przyczyn, za które odpowiedzialność ponosi Wykonawca, oświadczenie o odstąpieniu ma skutek w stosunku do całej Umowy.</w:t>
      </w:r>
    </w:p>
    <w:p w14:paraId="2735F4DC" w14:textId="77777777" w:rsidR="001A494D" w:rsidRPr="004A120A" w:rsidRDefault="001A494D" w:rsidP="00E915E2">
      <w:pPr>
        <w:pStyle w:val="Tekstpodstawowy1"/>
        <w:widowControl w:val="0"/>
        <w:numPr>
          <w:ilvl w:val="0"/>
          <w:numId w:val="32"/>
        </w:numPr>
        <w:tabs>
          <w:tab w:val="clear" w:pos="720"/>
          <w:tab w:val="num" w:pos="284"/>
        </w:tabs>
        <w:ind w:left="284" w:right="23" w:hanging="284"/>
        <w:rPr>
          <w:sz w:val="24"/>
          <w:szCs w:val="24"/>
          <w:lang w:eastAsia="en-US"/>
        </w:rPr>
      </w:pPr>
      <w:r w:rsidRPr="004A120A">
        <w:rPr>
          <w:sz w:val="24"/>
          <w:szCs w:val="24"/>
        </w:rPr>
        <w:t>W przypadku odstąpien</w:t>
      </w:r>
      <w:r w:rsidR="00D40F9E" w:rsidRPr="004A120A">
        <w:rPr>
          <w:sz w:val="24"/>
          <w:szCs w:val="24"/>
        </w:rPr>
        <w:t xml:space="preserve">ia od </w:t>
      </w:r>
      <w:r w:rsidR="002C7627">
        <w:rPr>
          <w:sz w:val="24"/>
          <w:szCs w:val="24"/>
          <w:lang w:val="pl-PL"/>
        </w:rPr>
        <w:t>U</w:t>
      </w:r>
      <w:r w:rsidR="00D40F9E" w:rsidRPr="004A120A">
        <w:rPr>
          <w:sz w:val="24"/>
          <w:szCs w:val="24"/>
        </w:rPr>
        <w:t>mowy przez  Z</w:t>
      </w:r>
      <w:r w:rsidR="00D40F9E" w:rsidRPr="004A120A">
        <w:rPr>
          <w:sz w:val="24"/>
          <w:szCs w:val="24"/>
          <w:lang w:val="pl-PL"/>
        </w:rPr>
        <w:t>amawiającego</w:t>
      </w:r>
      <w:r w:rsidRPr="004A120A">
        <w:rPr>
          <w:sz w:val="24"/>
          <w:szCs w:val="24"/>
        </w:rPr>
        <w:t xml:space="preserve"> z przyczyn</w:t>
      </w:r>
      <w:r w:rsidR="002C7627">
        <w:rPr>
          <w:sz w:val="24"/>
          <w:szCs w:val="24"/>
          <w:lang w:val="pl-PL"/>
        </w:rPr>
        <w:t>,</w:t>
      </w:r>
      <w:r w:rsidRPr="004A120A">
        <w:rPr>
          <w:sz w:val="24"/>
          <w:szCs w:val="24"/>
        </w:rPr>
        <w:t xml:space="preserve"> za które odpowiada Wykonawca, </w:t>
      </w:r>
      <w:r w:rsidR="00D40F9E" w:rsidRPr="004A120A">
        <w:rPr>
          <w:sz w:val="24"/>
          <w:szCs w:val="24"/>
        </w:rPr>
        <w:t>wynagrodzenie W</w:t>
      </w:r>
      <w:r w:rsidR="00D40F9E" w:rsidRPr="004A120A">
        <w:rPr>
          <w:sz w:val="24"/>
          <w:szCs w:val="24"/>
          <w:lang w:val="pl-PL"/>
        </w:rPr>
        <w:t>ykonawcy</w:t>
      </w:r>
      <w:r w:rsidRPr="004A120A">
        <w:rPr>
          <w:sz w:val="24"/>
          <w:szCs w:val="24"/>
        </w:rPr>
        <w:t xml:space="preserve"> nie </w:t>
      </w:r>
      <w:r w:rsidR="00D40F9E" w:rsidRPr="004A120A">
        <w:rPr>
          <w:sz w:val="24"/>
          <w:szCs w:val="24"/>
        </w:rPr>
        <w:t>przysługuje, a ponadto W</w:t>
      </w:r>
      <w:r w:rsidR="00D40F9E" w:rsidRPr="004A120A">
        <w:rPr>
          <w:sz w:val="24"/>
          <w:szCs w:val="24"/>
          <w:lang w:val="pl-PL"/>
        </w:rPr>
        <w:t>ykonawca</w:t>
      </w:r>
      <w:r w:rsidRPr="004A120A">
        <w:rPr>
          <w:sz w:val="24"/>
          <w:szCs w:val="24"/>
        </w:rPr>
        <w:t xml:space="preserve"> ma obowiązek:</w:t>
      </w:r>
    </w:p>
    <w:p w14:paraId="5BFF5996" w14:textId="535C9683" w:rsidR="001A494D" w:rsidRPr="008F6080" w:rsidRDefault="00D40F9E" w:rsidP="00E915E2">
      <w:pPr>
        <w:pStyle w:val="Podpkt2poz"/>
        <w:numPr>
          <w:ilvl w:val="0"/>
          <w:numId w:val="40"/>
        </w:numPr>
        <w:tabs>
          <w:tab w:val="num" w:pos="284"/>
        </w:tabs>
        <w:spacing w:line="240" w:lineRule="auto"/>
        <w:ind w:left="567" w:hanging="283"/>
        <w:rPr>
          <w:rFonts w:ascii="Times New Roman" w:hAnsi="Times New Roman" w:cs="Times New Roman"/>
          <w:lang w:eastAsia="pl-PL"/>
        </w:rPr>
      </w:pPr>
      <w:r w:rsidRPr="004A120A">
        <w:rPr>
          <w:rFonts w:ascii="Times New Roman" w:hAnsi="Times New Roman" w:cs="Times New Roman"/>
        </w:rPr>
        <w:t xml:space="preserve">pokryć szkodę </w:t>
      </w:r>
      <w:r w:rsidRPr="008F6080">
        <w:rPr>
          <w:rFonts w:ascii="Times New Roman" w:hAnsi="Times New Roman" w:cs="Times New Roman"/>
        </w:rPr>
        <w:t>Zamawiającego</w:t>
      </w:r>
      <w:r w:rsidR="001A494D" w:rsidRPr="008F6080">
        <w:rPr>
          <w:rFonts w:ascii="Times New Roman" w:hAnsi="Times New Roman" w:cs="Times New Roman"/>
        </w:rPr>
        <w:t xml:space="preserve"> z tytułu utraty dofinansowania, wynikającego z</w:t>
      </w:r>
      <w:r w:rsidR="001A494D" w:rsidRPr="008F6080">
        <w:rPr>
          <w:rFonts w:ascii="Times New Roman" w:hAnsi="Times New Roman" w:cs="Times New Roman"/>
          <w:lang w:eastAsia="pl-PL"/>
        </w:rPr>
        <w:t xml:space="preserve"> umowy o</w:t>
      </w:r>
      <w:r w:rsidR="00C87E3B" w:rsidRPr="008F6080">
        <w:rPr>
          <w:rFonts w:ascii="Times New Roman" w:hAnsi="Times New Roman" w:cs="Times New Roman"/>
          <w:lang w:eastAsia="pl-PL"/>
        </w:rPr>
        <w:t> </w:t>
      </w:r>
      <w:r w:rsidR="001A494D" w:rsidRPr="008F6080">
        <w:rPr>
          <w:rFonts w:ascii="Times New Roman" w:hAnsi="Times New Roman" w:cs="Times New Roman"/>
          <w:lang w:eastAsia="pl-PL"/>
        </w:rPr>
        <w:t xml:space="preserve">dofinansowanie projektu nr </w:t>
      </w:r>
      <w:r w:rsidR="00FB4714" w:rsidRPr="008F6080">
        <w:rPr>
          <w:rFonts w:ascii="Times New Roman" w:hAnsi="Times New Roman" w:cs="Times New Roman"/>
          <w:lang w:eastAsia="pl-PL"/>
        </w:rPr>
        <w:t>………………………….</w:t>
      </w:r>
      <w:r w:rsidR="0079742D" w:rsidRPr="008F6080">
        <w:rPr>
          <w:rFonts w:ascii="Times New Roman" w:hAnsi="Times New Roman" w:cs="Times New Roman"/>
          <w:lang w:eastAsia="pl-PL"/>
        </w:rPr>
        <w:t xml:space="preserve"> </w:t>
      </w:r>
      <w:r w:rsidR="001A494D" w:rsidRPr="008F6080">
        <w:rPr>
          <w:rFonts w:ascii="Times New Roman" w:hAnsi="Times New Roman" w:cs="Times New Roman"/>
          <w:lang w:eastAsia="pl-PL"/>
        </w:rPr>
        <w:t xml:space="preserve">zawartej w dniu </w:t>
      </w:r>
      <w:r w:rsidR="00FB4714" w:rsidRPr="008F6080">
        <w:rPr>
          <w:rFonts w:ascii="Times New Roman" w:hAnsi="Times New Roman" w:cs="Times New Roman"/>
          <w:lang w:eastAsia="pl-PL"/>
        </w:rPr>
        <w:t>………………</w:t>
      </w:r>
      <w:r w:rsidR="00FB4714" w:rsidRPr="00CE345A">
        <w:rPr>
          <w:rFonts w:ascii="Times New Roman" w:hAnsi="Times New Roman" w:cs="Times New Roman"/>
          <w:lang w:eastAsia="pl-PL"/>
        </w:rPr>
        <w:t>……</w:t>
      </w:r>
      <w:r w:rsidR="0079742D" w:rsidRPr="00CE345A">
        <w:rPr>
          <w:rFonts w:ascii="Times New Roman" w:hAnsi="Times New Roman" w:cs="Times New Roman"/>
          <w:lang w:eastAsia="pl-PL"/>
        </w:rPr>
        <w:t xml:space="preserve"> r. pomiędzy Województwem </w:t>
      </w:r>
      <w:r w:rsidR="0028492A" w:rsidRPr="00CE345A">
        <w:rPr>
          <w:rFonts w:ascii="Times New Roman" w:hAnsi="Times New Roman" w:cs="Times New Roman"/>
          <w:lang w:eastAsia="pl-PL"/>
        </w:rPr>
        <w:t>Warmińsko-Mazurskim</w:t>
      </w:r>
      <w:r w:rsidR="000F6A2C" w:rsidRPr="00CE345A">
        <w:rPr>
          <w:rFonts w:ascii="Times New Roman" w:hAnsi="Times New Roman" w:cs="Times New Roman"/>
          <w:lang w:eastAsia="pl-PL"/>
        </w:rPr>
        <w:t xml:space="preserve"> </w:t>
      </w:r>
      <w:r w:rsidR="0079742D" w:rsidRPr="00CE345A">
        <w:rPr>
          <w:rFonts w:ascii="Times New Roman" w:hAnsi="Times New Roman" w:cs="Times New Roman"/>
          <w:lang w:eastAsia="pl-PL"/>
        </w:rPr>
        <w:t xml:space="preserve">a </w:t>
      </w:r>
      <w:r w:rsidR="004B070E" w:rsidRPr="00CE345A">
        <w:rPr>
          <w:rFonts w:ascii="Times New Roman" w:hAnsi="Times New Roman" w:cs="Times New Roman"/>
          <w:lang w:eastAsia="pl-PL"/>
        </w:rPr>
        <w:t xml:space="preserve">Gminą </w:t>
      </w:r>
      <w:r w:rsidR="00B63434">
        <w:rPr>
          <w:rFonts w:ascii="Times New Roman" w:hAnsi="Times New Roman" w:cs="Times New Roman"/>
          <w:lang w:eastAsia="pl-PL"/>
        </w:rPr>
        <w:t>Lidzbark</w:t>
      </w:r>
      <w:r w:rsidR="00F81C16" w:rsidRPr="00CE345A">
        <w:rPr>
          <w:rFonts w:ascii="Times New Roman" w:hAnsi="Times New Roman" w:cs="Times New Roman"/>
          <w:lang w:eastAsia="pl-PL"/>
        </w:rPr>
        <w:t>;</w:t>
      </w:r>
    </w:p>
    <w:p w14:paraId="6E1CBC23" w14:textId="77777777" w:rsidR="001A494D" w:rsidRPr="004A120A" w:rsidRDefault="00D40F9E" w:rsidP="00E915E2">
      <w:pPr>
        <w:pStyle w:val="Podpkt2poz"/>
        <w:numPr>
          <w:ilvl w:val="0"/>
          <w:numId w:val="40"/>
        </w:numPr>
        <w:tabs>
          <w:tab w:val="num" w:pos="284"/>
        </w:tabs>
        <w:spacing w:line="240" w:lineRule="auto"/>
        <w:ind w:left="567" w:hanging="283"/>
        <w:rPr>
          <w:rFonts w:ascii="Times New Roman" w:hAnsi="Times New Roman" w:cs="Times New Roman"/>
        </w:rPr>
      </w:pPr>
      <w:r w:rsidRPr="004A120A">
        <w:rPr>
          <w:rFonts w:ascii="Times New Roman" w:hAnsi="Times New Roman" w:cs="Times New Roman"/>
        </w:rPr>
        <w:t>zwrócić Zamawiającemu</w:t>
      </w:r>
      <w:r w:rsidR="001A494D" w:rsidRPr="004A120A">
        <w:rPr>
          <w:rFonts w:ascii="Times New Roman" w:hAnsi="Times New Roman" w:cs="Times New Roman"/>
        </w:rPr>
        <w:t xml:space="preserve"> wszystkie kwoty zapłaconego przez Zamawiającego Wykonawcy wynagrodzenia w terminie</w:t>
      </w:r>
      <w:r w:rsidR="0079742D" w:rsidRPr="004A120A">
        <w:rPr>
          <w:rFonts w:ascii="Times New Roman" w:hAnsi="Times New Roman" w:cs="Times New Roman"/>
        </w:rPr>
        <w:t xml:space="preserve"> </w:t>
      </w:r>
      <w:r w:rsidRPr="004A120A">
        <w:rPr>
          <w:rFonts w:ascii="Times New Roman" w:hAnsi="Times New Roman" w:cs="Times New Roman"/>
        </w:rPr>
        <w:t xml:space="preserve">do </w:t>
      </w:r>
      <w:r w:rsidR="0079742D" w:rsidRPr="004A120A">
        <w:rPr>
          <w:rFonts w:ascii="Times New Roman" w:hAnsi="Times New Roman" w:cs="Times New Roman"/>
        </w:rPr>
        <w:t>14 dni od daty odstąpienia od U</w:t>
      </w:r>
      <w:r w:rsidRPr="004A120A">
        <w:rPr>
          <w:rFonts w:ascii="Times New Roman" w:hAnsi="Times New Roman" w:cs="Times New Roman"/>
        </w:rPr>
        <w:t>mowy przez Zamawiającego</w:t>
      </w:r>
      <w:r w:rsidR="001A494D" w:rsidRPr="004A120A">
        <w:rPr>
          <w:rFonts w:ascii="Times New Roman" w:hAnsi="Times New Roman" w:cs="Times New Roman"/>
        </w:rPr>
        <w:t xml:space="preserve">, bez odrębnego wezwania wraz z ustawowymi odsetkami za opóźnienie od dat wpływu kwot </w:t>
      </w:r>
      <w:r w:rsidRPr="004A120A">
        <w:rPr>
          <w:rFonts w:ascii="Times New Roman" w:hAnsi="Times New Roman" w:cs="Times New Roman"/>
        </w:rPr>
        <w:t>wynagrodzenia na konto Wykonawcy</w:t>
      </w:r>
      <w:r w:rsidR="00D74027" w:rsidRPr="004A120A">
        <w:rPr>
          <w:rFonts w:ascii="Times New Roman" w:hAnsi="Times New Roman" w:cs="Times New Roman"/>
        </w:rPr>
        <w:t>;</w:t>
      </w:r>
    </w:p>
    <w:p w14:paraId="5F6A7317" w14:textId="77777777" w:rsidR="001A494D" w:rsidRPr="004A120A" w:rsidRDefault="001A494D" w:rsidP="00E915E2">
      <w:pPr>
        <w:pStyle w:val="Podpkt2poz"/>
        <w:numPr>
          <w:ilvl w:val="0"/>
          <w:numId w:val="40"/>
        </w:numPr>
        <w:tabs>
          <w:tab w:val="num" w:pos="284"/>
        </w:tabs>
        <w:spacing w:line="240" w:lineRule="auto"/>
        <w:ind w:left="567" w:hanging="283"/>
        <w:rPr>
          <w:rFonts w:ascii="Times New Roman" w:hAnsi="Times New Roman" w:cs="Times New Roman"/>
        </w:rPr>
      </w:pPr>
      <w:r w:rsidRPr="004A120A">
        <w:rPr>
          <w:rFonts w:ascii="Times New Roman" w:hAnsi="Times New Roman" w:cs="Times New Roman"/>
        </w:rPr>
        <w:t>z chwilą uregulowania zobowiązań przez W</w:t>
      </w:r>
      <w:r w:rsidR="00D40F9E" w:rsidRPr="004A120A">
        <w:rPr>
          <w:rFonts w:ascii="Times New Roman" w:hAnsi="Times New Roman" w:cs="Times New Roman"/>
        </w:rPr>
        <w:t>ykonawcę względem Zamawiającego,</w:t>
      </w:r>
      <w:r w:rsidRPr="004A120A">
        <w:rPr>
          <w:rFonts w:ascii="Times New Roman" w:hAnsi="Times New Roman" w:cs="Times New Roman"/>
        </w:rPr>
        <w:t xml:space="preserve"> o</w:t>
      </w:r>
      <w:r w:rsidR="002C7627">
        <w:rPr>
          <w:rFonts w:ascii="Times New Roman" w:hAnsi="Times New Roman" w:cs="Times New Roman"/>
        </w:rPr>
        <w:t> </w:t>
      </w:r>
      <w:r w:rsidRPr="004A120A">
        <w:rPr>
          <w:rFonts w:ascii="Times New Roman" w:hAnsi="Times New Roman" w:cs="Times New Roman"/>
        </w:rPr>
        <w:t xml:space="preserve">których mowa </w:t>
      </w:r>
      <w:r w:rsidR="00D16543" w:rsidRPr="004A120A">
        <w:rPr>
          <w:rFonts w:ascii="Times New Roman" w:hAnsi="Times New Roman" w:cs="Times New Roman"/>
        </w:rPr>
        <w:t xml:space="preserve">powyżej w </w:t>
      </w:r>
      <w:r w:rsidRPr="004A120A">
        <w:rPr>
          <w:rFonts w:ascii="Times New Roman" w:hAnsi="Times New Roman" w:cs="Times New Roman"/>
        </w:rPr>
        <w:t>pkt</w:t>
      </w:r>
      <w:r w:rsidR="00D16543" w:rsidRPr="004A120A">
        <w:rPr>
          <w:rFonts w:ascii="Times New Roman" w:hAnsi="Times New Roman" w:cs="Times New Roman"/>
        </w:rPr>
        <w:t>.</w:t>
      </w:r>
      <w:r w:rsidRPr="004A120A">
        <w:rPr>
          <w:rFonts w:ascii="Times New Roman" w:hAnsi="Times New Roman" w:cs="Times New Roman"/>
        </w:rPr>
        <w:t xml:space="preserve"> 1</w:t>
      </w:r>
      <w:r w:rsidR="00D16543" w:rsidRPr="004A120A">
        <w:rPr>
          <w:rFonts w:ascii="Times New Roman" w:hAnsi="Times New Roman" w:cs="Times New Roman"/>
        </w:rPr>
        <w:t>)</w:t>
      </w:r>
      <w:r w:rsidRPr="004A120A">
        <w:rPr>
          <w:rFonts w:ascii="Times New Roman" w:hAnsi="Times New Roman" w:cs="Times New Roman"/>
        </w:rPr>
        <w:t xml:space="preserve"> i 2</w:t>
      </w:r>
      <w:r w:rsidR="00D16543" w:rsidRPr="004A120A">
        <w:rPr>
          <w:rFonts w:ascii="Times New Roman" w:hAnsi="Times New Roman" w:cs="Times New Roman"/>
        </w:rPr>
        <w:t>)</w:t>
      </w:r>
      <w:r w:rsidR="00D40F9E" w:rsidRPr="004A120A">
        <w:rPr>
          <w:rFonts w:ascii="Times New Roman" w:hAnsi="Times New Roman" w:cs="Times New Roman"/>
        </w:rPr>
        <w:t xml:space="preserve"> Wykonawca</w:t>
      </w:r>
      <w:r w:rsidRPr="004A120A">
        <w:rPr>
          <w:rFonts w:ascii="Times New Roman" w:hAnsi="Times New Roman" w:cs="Times New Roman"/>
        </w:rPr>
        <w:t xml:space="preserve"> ma prawo zdemontować zainstalowane urządzenia i programy na swój koszt nie później jak w ciągu 6-ciu miesięcy o</w:t>
      </w:r>
      <w:r w:rsidR="00D40F9E" w:rsidRPr="004A120A">
        <w:rPr>
          <w:rFonts w:ascii="Times New Roman" w:hAnsi="Times New Roman" w:cs="Times New Roman"/>
        </w:rPr>
        <w:t>d dnia odstąpienia Zamawiającego</w:t>
      </w:r>
      <w:r w:rsidRPr="004A120A">
        <w:rPr>
          <w:rFonts w:ascii="Times New Roman" w:hAnsi="Times New Roman" w:cs="Times New Roman"/>
        </w:rPr>
        <w:t xml:space="preserve"> o</w:t>
      </w:r>
      <w:r w:rsidR="00D40F9E" w:rsidRPr="004A120A">
        <w:rPr>
          <w:rFonts w:ascii="Times New Roman" w:hAnsi="Times New Roman" w:cs="Times New Roman"/>
        </w:rPr>
        <w:t>d umowy, przy czym Zamawiającemu</w:t>
      </w:r>
      <w:r w:rsidRPr="004A120A">
        <w:rPr>
          <w:rFonts w:ascii="Times New Roman" w:hAnsi="Times New Roman" w:cs="Times New Roman"/>
        </w:rPr>
        <w:t xml:space="preserve"> przysługuje prawo zatrzymania zainstalowanych urządzeń i programów do czasu wykonania </w:t>
      </w:r>
      <w:r w:rsidR="001B4B64" w:rsidRPr="004A120A">
        <w:rPr>
          <w:rFonts w:ascii="Times New Roman" w:hAnsi="Times New Roman" w:cs="Times New Roman"/>
        </w:rPr>
        <w:t>zobowiązań,</w:t>
      </w:r>
      <w:r w:rsidRPr="004A120A">
        <w:rPr>
          <w:rFonts w:ascii="Times New Roman" w:hAnsi="Times New Roman" w:cs="Times New Roman"/>
        </w:rPr>
        <w:t xml:space="preserve"> o</w:t>
      </w:r>
      <w:r w:rsidR="00C87E3B" w:rsidRPr="004A120A">
        <w:rPr>
          <w:rFonts w:ascii="Times New Roman" w:hAnsi="Times New Roman" w:cs="Times New Roman"/>
        </w:rPr>
        <w:t> </w:t>
      </w:r>
      <w:r w:rsidRPr="004A120A">
        <w:rPr>
          <w:rFonts w:ascii="Times New Roman" w:hAnsi="Times New Roman" w:cs="Times New Roman"/>
        </w:rPr>
        <w:t xml:space="preserve">których mowa </w:t>
      </w:r>
      <w:r w:rsidR="00D16543" w:rsidRPr="004A120A">
        <w:rPr>
          <w:rFonts w:ascii="Times New Roman" w:hAnsi="Times New Roman" w:cs="Times New Roman"/>
        </w:rPr>
        <w:t>powyżej w pkt. 1) i 2)</w:t>
      </w:r>
      <w:r w:rsidRPr="004A120A">
        <w:rPr>
          <w:rFonts w:ascii="Times New Roman" w:hAnsi="Times New Roman" w:cs="Times New Roman"/>
        </w:rPr>
        <w:t>.</w:t>
      </w:r>
    </w:p>
    <w:p w14:paraId="11CE143F" w14:textId="77777777" w:rsidR="00D40F9E" w:rsidRPr="004A120A" w:rsidRDefault="00D40F9E" w:rsidP="00DB6809">
      <w:pPr>
        <w:tabs>
          <w:tab w:val="num" w:pos="284"/>
        </w:tabs>
        <w:spacing w:after="0" w:line="240" w:lineRule="auto"/>
        <w:rPr>
          <w:rFonts w:ascii="Times New Roman" w:hAnsi="Times New Roman"/>
          <w:sz w:val="24"/>
          <w:szCs w:val="24"/>
        </w:rPr>
      </w:pPr>
    </w:p>
    <w:p w14:paraId="29EB7507" w14:textId="77777777" w:rsidR="00D40F9E" w:rsidRPr="004A120A" w:rsidRDefault="00D40F9E" w:rsidP="00DB6809">
      <w:pPr>
        <w:tabs>
          <w:tab w:val="num" w:pos="284"/>
        </w:tabs>
        <w:spacing w:after="0" w:line="240" w:lineRule="auto"/>
        <w:rPr>
          <w:rFonts w:ascii="Times New Roman" w:hAnsi="Times New Roman"/>
          <w:sz w:val="24"/>
          <w:szCs w:val="24"/>
        </w:rPr>
      </w:pPr>
      <w:r w:rsidRPr="004A120A">
        <w:rPr>
          <w:rFonts w:ascii="Times New Roman" w:hAnsi="Times New Roman"/>
          <w:sz w:val="24"/>
          <w:szCs w:val="24"/>
        </w:rPr>
        <w:t>OBOWIĄZKI STRON PRZY ODSTĄPIENIU OD UMOWY</w:t>
      </w:r>
    </w:p>
    <w:p w14:paraId="48F5539A" w14:textId="77777777" w:rsidR="00810B51" w:rsidRPr="004A120A" w:rsidRDefault="001A494D" w:rsidP="00E915E2">
      <w:pPr>
        <w:pStyle w:val="Punktyumowa"/>
        <w:numPr>
          <w:ilvl w:val="0"/>
          <w:numId w:val="32"/>
        </w:numPr>
        <w:tabs>
          <w:tab w:val="clear" w:pos="426"/>
          <w:tab w:val="clear" w:pos="720"/>
          <w:tab w:val="num" w:pos="284"/>
        </w:tabs>
        <w:spacing w:before="0"/>
        <w:ind w:left="284" w:hanging="284"/>
        <w:rPr>
          <w:rFonts w:ascii="Times New Roman" w:hAnsi="Times New Roman" w:cs="Times New Roman"/>
        </w:rPr>
      </w:pPr>
      <w:r w:rsidRPr="004A120A">
        <w:rPr>
          <w:rFonts w:ascii="Times New Roman" w:hAnsi="Times New Roman" w:cs="Times New Roman"/>
        </w:rPr>
        <w:t>Odstąpienie od umowy powinno nastąpić w formie pisemnej pod rygorem nieważności takiego oświadczenia oraz powinno zawierać uzasadnienie.</w:t>
      </w:r>
    </w:p>
    <w:p w14:paraId="06950E6B" w14:textId="38F3566E" w:rsidR="001A494D" w:rsidRPr="004A120A" w:rsidRDefault="001A494D" w:rsidP="00E915E2">
      <w:pPr>
        <w:pStyle w:val="Punktyumowa"/>
        <w:numPr>
          <w:ilvl w:val="0"/>
          <w:numId w:val="32"/>
        </w:numPr>
        <w:tabs>
          <w:tab w:val="clear" w:pos="426"/>
          <w:tab w:val="clear" w:pos="720"/>
          <w:tab w:val="num" w:pos="284"/>
        </w:tabs>
        <w:spacing w:before="0"/>
        <w:ind w:left="284" w:hanging="284"/>
        <w:rPr>
          <w:rFonts w:ascii="Times New Roman" w:hAnsi="Times New Roman" w:cs="Times New Roman"/>
        </w:rPr>
      </w:pPr>
      <w:r w:rsidRPr="004A120A">
        <w:rPr>
          <w:rFonts w:ascii="Times New Roman" w:hAnsi="Times New Roman" w:cs="Times New Roman"/>
        </w:rPr>
        <w:t xml:space="preserve">Strony zgodnie oświadczają, </w:t>
      </w:r>
      <w:r w:rsidR="00D43B26" w:rsidRPr="004A120A">
        <w:rPr>
          <w:rFonts w:ascii="Times New Roman" w:hAnsi="Times New Roman" w:cs="Times New Roman"/>
        </w:rPr>
        <w:t>że</w:t>
      </w:r>
      <w:r w:rsidRPr="004A120A">
        <w:rPr>
          <w:rFonts w:ascii="Times New Roman" w:hAnsi="Times New Roman" w:cs="Times New Roman"/>
        </w:rPr>
        <w:t xml:space="preserve"> odstąpienie od </w:t>
      </w:r>
      <w:r w:rsidR="00A108A4">
        <w:rPr>
          <w:rFonts w:ascii="Times New Roman" w:hAnsi="Times New Roman" w:cs="Times New Roman"/>
        </w:rPr>
        <w:t>U</w:t>
      </w:r>
      <w:r w:rsidRPr="004A120A">
        <w:rPr>
          <w:rFonts w:ascii="Times New Roman" w:hAnsi="Times New Roman" w:cs="Times New Roman"/>
        </w:rPr>
        <w:t xml:space="preserve">mowy nie powoduje wygaśnięcia zobowiązania Wykonawcy do zapłaty kary umownej, o której mowa w </w:t>
      </w:r>
      <w:r w:rsidR="0079742D" w:rsidRPr="004A120A">
        <w:rPr>
          <w:rFonts w:ascii="Times New Roman" w:hAnsi="Times New Roman" w:cs="Times New Roman"/>
          <w:caps/>
        </w:rPr>
        <w:t>§1</w:t>
      </w:r>
      <w:r w:rsidR="00695E7E">
        <w:rPr>
          <w:rFonts w:ascii="Times New Roman" w:hAnsi="Times New Roman" w:cs="Times New Roman"/>
          <w:caps/>
        </w:rPr>
        <w:t>8</w:t>
      </w:r>
      <w:r w:rsidRPr="004A120A">
        <w:rPr>
          <w:rFonts w:ascii="Times New Roman" w:hAnsi="Times New Roman" w:cs="Times New Roman"/>
          <w:caps/>
        </w:rPr>
        <w:t xml:space="preserve"> </w:t>
      </w:r>
      <w:r w:rsidR="003637BA" w:rsidRPr="004A120A">
        <w:rPr>
          <w:rFonts w:ascii="Times New Roman" w:hAnsi="Times New Roman" w:cs="Times New Roman"/>
        </w:rPr>
        <w:t xml:space="preserve">ust. </w:t>
      </w:r>
      <w:r w:rsidR="000226C8">
        <w:rPr>
          <w:rFonts w:ascii="Times New Roman" w:hAnsi="Times New Roman" w:cs="Times New Roman"/>
        </w:rPr>
        <w:t>8</w:t>
      </w:r>
      <w:r w:rsidR="003637BA" w:rsidRPr="004A120A">
        <w:rPr>
          <w:rFonts w:ascii="Times New Roman" w:hAnsi="Times New Roman" w:cs="Times New Roman"/>
        </w:rPr>
        <w:t>.</w:t>
      </w:r>
    </w:p>
    <w:p w14:paraId="1F56DFB0" w14:textId="77777777" w:rsidR="001A494D" w:rsidRPr="00290687" w:rsidRDefault="001A494D" w:rsidP="00290687">
      <w:pPr>
        <w:pStyle w:val="Tekstpodstawowy1"/>
        <w:widowControl w:val="0"/>
        <w:ind w:right="23"/>
        <w:rPr>
          <w:rFonts w:ascii="Calibri" w:hAnsi="Calibri" w:cs="Arial"/>
          <w:sz w:val="22"/>
          <w:szCs w:val="22"/>
          <w:lang w:val="pl-PL" w:eastAsia="en-US"/>
        </w:rPr>
      </w:pPr>
    </w:p>
    <w:p w14:paraId="62D01AFB" w14:textId="1ECB260B" w:rsidR="001B31C4" w:rsidRPr="00290687" w:rsidRDefault="003D1821" w:rsidP="00EA07B5">
      <w:pPr>
        <w:pStyle w:val="Nagwek1"/>
      </w:pPr>
      <w:r w:rsidRPr="00290687">
        <w:t xml:space="preserve">§ </w:t>
      </w:r>
      <w:r w:rsidR="00E8573A" w:rsidRPr="00290687">
        <w:t>2</w:t>
      </w:r>
      <w:r w:rsidR="00E44D89">
        <w:t>0</w:t>
      </w:r>
      <w:r w:rsidR="00D43B26">
        <w:br/>
      </w:r>
      <w:r w:rsidR="00960298">
        <w:t>Z</w:t>
      </w:r>
      <w:r w:rsidR="00960298" w:rsidRPr="00290687">
        <w:t>abezpieczenie należytego wykonania umowy</w:t>
      </w:r>
      <w:r w:rsidR="001B31C4" w:rsidRPr="00290687">
        <w:t xml:space="preserve"> </w:t>
      </w:r>
    </w:p>
    <w:p w14:paraId="64A80A4A" w14:textId="3A7556E0" w:rsidR="001B31C4" w:rsidRPr="000A62D8" w:rsidRDefault="009C6C7B" w:rsidP="00E915E2">
      <w:pPr>
        <w:pStyle w:val="Punktyumowa"/>
        <w:numPr>
          <w:ilvl w:val="0"/>
          <w:numId w:val="56"/>
        </w:numPr>
        <w:tabs>
          <w:tab w:val="clear" w:pos="426"/>
          <w:tab w:val="clear" w:pos="720"/>
        </w:tabs>
        <w:spacing w:before="0"/>
        <w:ind w:left="284" w:hanging="284"/>
        <w:rPr>
          <w:rFonts w:ascii="Times New Roman" w:hAnsi="Times New Roman" w:cs="Times New Roman"/>
        </w:rPr>
      </w:pPr>
      <w:r w:rsidRPr="000A62D8">
        <w:rPr>
          <w:rFonts w:ascii="Times New Roman" w:hAnsi="Times New Roman" w:cs="Times New Roman"/>
        </w:rPr>
        <w:t xml:space="preserve">Wykonawca wniósł zabezpieczenie należytego wykonania umowy w </w:t>
      </w:r>
      <w:r w:rsidR="00D93944" w:rsidRPr="000A62D8">
        <w:rPr>
          <w:rFonts w:ascii="Times New Roman" w:hAnsi="Times New Roman" w:cs="Times New Roman"/>
        </w:rPr>
        <w:t xml:space="preserve">wysokości </w:t>
      </w:r>
      <w:r w:rsidR="00D93944">
        <w:rPr>
          <w:rFonts w:ascii="Times New Roman" w:hAnsi="Times New Roman" w:cs="Times New Roman"/>
        </w:rPr>
        <w:t>5</w:t>
      </w:r>
      <w:r w:rsidRPr="000A62D8">
        <w:rPr>
          <w:rFonts w:ascii="Times New Roman" w:hAnsi="Times New Roman" w:cs="Times New Roman"/>
        </w:rPr>
        <w:t xml:space="preserve">% </w:t>
      </w:r>
      <w:r w:rsidR="004A7906">
        <w:rPr>
          <w:rFonts w:ascii="Times New Roman" w:hAnsi="Times New Roman" w:cs="Times New Roman"/>
        </w:rPr>
        <w:t>W</w:t>
      </w:r>
      <w:r w:rsidRPr="000A62D8">
        <w:rPr>
          <w:rFonts w:ascii="Times New Roman" w:hAnsi="Times New Roman" w:cs="Times New Roman"/>
        </w:rPr>
        <w:t>ynagrodzenia w kwocie ………………………………. PLN (słownie: …………………………) w formie ………………………………….</w:t>
      </w:r>
      <w:r w:rsidR="001B31C4" w:rsidRPr="000A62D8">
        <w:rPr>
          <w:rFonts w:ascii="Times New Roman" w:hAnsi="Times New Roman" w:cs="Times New Roman"/>
        </w:rPr>
        <w:t xml:space="preserve"> </w:t>
      </w:r>
    </w:p>
    <w:p w14:paraId="1D9FA36F" w14:textId="1B1BBE3F" w:rsidR="001B31C4" w:rsidRPr="000A62D8" w:rsidRDefault="001B31C4" w:rsidP="00E915E2">
      <w:pPr>
        <w:pStyle w:val="Punktyumowa"/>
        <w:numPr>
          <w:ilvl w:val="0"/>
          <w:numId w:val="56"/>
        </w:numPr>
        <w:tabs>
          <w:tab w:val="clear" w:pos="426"/>
          <w:tab w:val="clear" w:pos="720"/>
        </w:tabs>
        <w:spacing w:before="0"/>
        <w:ind w:left="284" w:hanging="284"/>
        <w:rPr>
          <w:rFonts w:ascii="Times New Roman" w:hAnsi="Times New Roman" w:cs="Times New Roman"/>
        </w:rPr>
      </w:pPr>
      <w:r w:rsidRPr="000A62D8">
        <w:rPr>
          <w:rFonts w:ascii="Times New Roman" w:hAnsi="Times New Roman" w:cs="Times New Roman"/>
        </w:rPr>
        <w:t xml:space="preserve">Zamawiający dokona zwrotu 70% kwoty zabezpieczenia w terminie </w:t>
      </w:r>
      <w:r w:rsidR="003637BA" w:rsidRPr="000A62D8">
        <w:rPr>
          <w:rFonts w:ascii="Times New Roman" w:hAnsi="Times New Roman" w:cs="Times New Roman"/>
        </w:rPr>
        <w:t>30 dni od dnia odbioru końcowego</w:t>
      </w:r>
      <w:r w:rsidRPr="000A62D8">
        <w:rPr>
          <w:rFonts w:ascii="Times New Roman" w:hAnsi="Times New Roman" w:cs="Times New Roman"/>
        </w:rPr>
        <w:t xml:space="preserve">. Pozostałe 30% kwoty zabezpieczenia Zamawiający zwróci w terminie 15 dni </w:t>
      </w:r>
      <w:r w:rsidR="00E451FF" w:rsidRPr="00E451FF">
        <w:rPr>
          <w:rFonts w:ascii="Times New Roman" w:hAnsi="Times New Roman" w:cs="Times New Roman"/>
        </w:rPr>
        <w:t>po upływie okresu rękojmi za wady lub gwarancji</w:t>
      </w:r>
      <w:r w:rsidRPr="000A62D8">
        <w:rPr>
          <w:rFonts w:ascii="Times New Roman" w:hAnsi="Times New Roman" w:cs="Times New Roman"/>
        </w:rPr>
        <w:t>.</w:t>
      </w:r>
    </w:p>
    <w:p w14:paraId="104D980B" w14:textId="7109E2DE" w:rsidR="003D1821" w:rsidRPr="000A62D8" w:rsidRDefault="00E269B4" w:rsidP="00E915E2">
      <w:pPr>
        <w:pStyle w:val="Punktyumowa"/>
        <w:numPr>
          <w:ilvl w:val="0"/>
          <w:numId w:val="56"/>
        </w:numPr>
        <w:tabs>
          <w:tab w:val="clear" w:pos="426"/>
          <w:tab w:val="clear" w:pos="720"/>
        </w:tabs>
        <w:spacing w:before="0"/>
        <w:ind w:left="284" w:hanging="284"/>
        <w:rPr>
          <w:rFonts w:ascii="Times New Roman" w:hAnsi="Times New Roman" w:cs="Times New Roman"/>
        </w:rPr>
      </w:pPr>
      <w:r w:rsidRPr="000A62D8">
        <w:rPr>
          <w:rFonts w:ascii="Times New Roman" w:hAnsi="Times New Roman" w:cs="Times New Roman"/>
        </w:rPr>
        <w:t xml:space="preserve">W sytuacji, gdy wskutek okoliczności, o których mowa w §9 Umowy wystąpi konieczność przedłużenia terminu realizacji </w:t>
      </w:r>
      <w:r w:rsidR="00980D1F" w:rsidRPr="000A62D8">
        <w:rPr>
          <w:rFonts w:ascii="Times New Roman" w:hAnsi="Times New Roman" w:cs="Times New Roman"/>
        </w:rPr>
        <w:t>przedmiotu umowy</w:t>
      </w:r>
      <w:r w:rsidRPr="000A62D8">
        <w:rPr>
          <w:rFonts w:ascii="Times New Roman" w:hAnsi="Times New Roman" w:cs="Times New Roman"/>
        </w:rPr>
        <w:t xml:space="preserve"> w stosunku do terminu przedstawionego w</w:t>
      </w:r>
      <w:r w:rsidR="00C87E3B" w:rsidRPr="000A62D8">
        <w:rPr>
          <w:rFonts w:ascii="Times New Roman" w:hAnsi="Times New Roman" w:cs="Times New Roman"/>
        </w:rPr>
        <w:t> </w:t>
      </w:r>
      <w:r w:rsidRPr="000A62D8">
        <w:rPr>
          <w:rFonts w:ascii="Times New Roman" w:hAnsi="Times New Roman" w:cs="Times New Roman"/>
        </w:rPr>
        <w:t>ofercie Wykonawcy,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0BCE92C0" w14:textId="77777777" w:rsidR="00D43B26" w:rsidRPr="000A62D8" w:rsidRDefault="00D43B26" w:rsidP="00D43B26">
      <w:pPr>
        <w:pStyle w:val="Tekstpodstawowy1"/>
        <w:widowControl w:val="0"/>
        <w:ind w:left="284" w:right="23"/>
        <w:rPr>
          <w:sz w:val="24"/>
          <w:szCs w:val="24"/>
        </w:rPr>
      </w:pPr>
    </w:p>
    <w:p w14:paraId="0EE07E6F" w14:textId="12B2A34A" w:rsidR="003D1821" w:rsidRPr="00290687" w:rsidRDefault="003D1821" w:rsidP="00EA07B5">
      <w:pPr>
        <w:pStyle w:val="Nagwek1"/>
      </w:pPr>
      <w:r w:rsidRPr="00290687">
        <w:t xml:space="preserve">§ </w:t>
      </w:r>
      <w:r w:rsidR="00E8573A" w:rsidRPr="00290687">
        <w:t>2</w:t>
      </w:r>
      <w:r w:rsidR="00E44D89">
        <w:t>1</w:t>
      </w:r>
      <w:r w:rsidRPr="00290687">
        <w:br/>
      </w:r>
      <w:r w:rsidR="00960298">
        <w:t>P</w:t>
      </w:r>
      <w:r w:rsidR="00960298" w:rsidRPr="00290687">
        <w:t xml:space="preserve">oufność </w:t>
      </w:r>
    </w:p>
    <w:p w14:paraId="555F2205" w14:textId="77777777"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Informacje Poufne – niezależnie od formy ich utrwalenia lub przekazania – to informacje Zamawiającego, które nie zostały podane do publicznej wiadomości, a zostały przekazane Wykonawcy w związku z realizacją Umowy, które Zamawiający oznaczył jako poufne lub </w:t>
      </w:r>
      <w:r w:rsidRPr="000A1E32">
        <w:rPr>
          <w:rFonts w:ascii="Times New Roman" w:hAnsi="Times New Roman" w:cs="Times New Roman"/>
        </w:rPr>
        <w:lastRenderedPageBreak/>
        <w:t xml:space="preserve">w inny sposób poinformował Wykonawcę, że traktuje je jako poufne. Informacjami poufnymi są także informacje przekazane Wykonawcy w toku postępowania poprzedzającego zawarcie Umowy, oznaczone jako poufne. </w:t>
      </w:r>
    </w:p>
    <w:p w14:paraId="3DA8EE69" w14:textId="77777777"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Dla uniknięcia wątpliwości Strony potwierdzają, że za Informacje Poufne nie są uważane informacje, które Zamawiający jest zobowiązany ujawnić na mocy obowiązujących przepisów, w</w:t>
      </w:r>
      <w:r w:rsidR="00C87E3B" w:rsidRPr="000A1E32">
        <w:rPr>
          <w:rFonts w:ascii="Times New Roman" w:hAnsi="Times New Roman" w:cs="Times New Roman"/>
        </w:rPr>
        <w:t> </w:t>
      </w:r>
      <w:r w:rsidRPr="000A1E32">
        <w:rPr>
          <w:rFonts w:ascii="Times New Roman" w:hAnsi="Times New Roman" w:cs="Times New Roman"/>
        </w:rPr>
        <w:t xml:space="preserve">tym Prawa zamówień publicznych. </w:t>
      </w:r>
    </w:p>
    <w:p w14:paraId="14CF0EC2" w14:textId="77777777"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Wykonawca zobowiązuje się: </w:t>
      </w:r>
    </w:p>
    <w:p w14:paraId="6675EF6E" w14:textId="77777777" w:rsidR="003D1821" w:rsidRPr="000A1E32" w:rsidRDefault="003D1821" w:rsidP="002B72E0">
      <w:pPr>
        <w:pStyle w:val="Punktyumowa"/>
        <w:numPr>
          <w:ilvl w:val="1"/>
          <w:numId w:val="57"/>
        </w:numPr>
        <w:tabs>
          <w:tab w:val="clear" w:pos="426"/>
        </w:tabs>
        <w:spacing w:before="0"/>
        <w:rPr>
          <w:rFonts w:ascii="Times New Roman" w:hAnsi="Times New Roman" w:cs="Times New Roman"/>
        </w:rPr>
      </w:pPr>
      <w:r w:rsidRPr="000A1E32">
        <w:rPr>
          <w:rFonts w:ascii="Times New Roman" w:hAnsi="Times New Roman" w:cs="Times New Roman"/>
        </w:rPr>
        <w:t xml:space="preserve">nie ujawniać Informacji Poufnych innym podmiotom bez zgody Zamawiającego, udzielonej na piśmie pod rygorem nieważności; </w:t>
      </w:r>
    </w:p>
    <w:p w14:paraId="556F4FB0" w14:textId="77777777" w:rsidR="003D1821" w:rsidRPr="000A1E32" w:rsidRDefault="003D1821" w:rsidP="002B72E0">
      <w:pPr>
        <w:pStyle w:val="Punktyumowa"/>
        <w:numPr>
          <w:ilvl w:val="1"/>
          <w:numId w:val="57"/>
        </w:numPr>
        <w:tabs>
          <w:tab w:val="clear" w:pos="426"/>
        </w:tabs>
        <w:spacing w:before="0"/>
        <w:rPr>
          <w:rFonts w:ascii="Times New Roman" w:hAnsi="Times New Roman" w:cs="Times New Roman"/>
        </w:rPr>
      </w:pPr>
      <w:r w:rsidRPr="000A1E32">
        <w:rPr>
          <w:rFonts w:ascii="Times New Roman" w:hAnsi="Times New Roman" w:cs="Times New Roman"/>
        </w:rPr>
        <w:t xml:space="preserve">wykorzystywać Informacje Poufne jedynie do potrzeb realizacji Umowy; </w:t>
      </w:r>
    </w:p>
    <w:p w14:paraId="2A50EF07" w14:textId="77777777" w:rsidR="003D1821" w:rsidRPr="000A1E32" w:rsidRDefault="003D1821" w:rsidP="002B72E0">
      <w:pPr>
        <w:pStyle w:val="Punktyumowa"/>
        <w:numPr>
          <w:ilvl w:val="1"/>
          <w:numId w:val="57"/>
        </w:numPr>
        <w:tabs>
          <w:tab w:val="clear" w:pos="426"/>
        </w:tabs>
        <w:spacing w:before="0"/>
        <w:rPr>
          <w:rFonts w:ascii="Times New Roman" w:hAnsi="Times New Roman" w:cs="Times New Roman"/>
        </w:rPr>
      </w:pPr>
      <w:r w:rsidRPr="000A1E32">
        <w:rPr>
          <w:rFonts w:ascii="Times New Roman" w:hAnsi="Times New Roman" w:cs="Times New Roman"/>
        </w:rPr>
        <w:t xml:space="preserve">nie powielać Informacji Poufnych w zakresie szerszym, niż jest to potrzebne dla realizacji Umowy; </w:t>
      </w:r>
    </w:p>
    <w:p w14:paraId="7DEE9C15" w14:textId="77777777" w:rsidR="003D1821" w:rsidRPr="000A1E32" w:rsidRDefault="003D1821" w:rsidP="002B72E0">
      <w:pPr>
        <w:pStyle w:val="Punktyumowa"/>
        <w:numPr>
          <w:ilvl w:val="1"/>
          <w:numId w:val="57"/>
        </w:numPr>
        <w:tabs>
          <w:tab w:val="clear" w:pos="426"/>
        </w:tabs>
        <w:spacing w:before="0"/>
        <w:rPr>
          <w:rFonts w:ascii="Times New Roman" w:hAnsi="Times New Roman" w:cs="Times New Roman"/>
        </w:rPr>
      </w:pPr>
      <w:r w:rsidRPr="000A1E32">
        <w:rPr>
          <w:rFonts w:ascii="Times New Roman" w:hAnsi="Times New Roman" w:cs="Times New Roman"/>
        </w:rPr>
        <w:t>zabezpieczać otrzymane Informacje Poufne przed dostępem osób nieuprawnionych w</w:t>
      </w:r>
      <w:r w:rsidR="00C87E3B" w:rsidRPr="000A1E32">
        <w:rPr>
          <w:rFonts w:ascii="Times New Roman" w:hAnsi="Times New Roman" w:cs="Times New Roman"/>
        </w:rPr>
        <w:t> </w:t>
      </w:r>
      <w:r w:rsidRPr="000A1E32">
        <w:rPr>
          <w:rFonts w:ascii="Times New Roman" w:hAnsi="Times New Roman" w:cs="Times New Roman"/>
        </w:rPr>
        <w:t xml:space="preserve">stopniu niezbędnym do zachowania ich poufnego charakteru, ale przynajmniej w takim samym stopniu, jak postępuje wobec własnej tajemnicy przedsiębiorstwa. </w:t>
      </w:r>
    </w:p>
    <w:p w14:paraId="45E6C8D7" w14:textId="77777777"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Wykonawca może, jeżeli jest to potrzebne do realizacji Umowy, udostępnić Informacje Poufne personelowi Wykonawcy oraz doradcom prawnym, przy czym korzystanie z</w:t>
      </w:r>
      <w:r w:rsidR="000A1E32">
        <w:rPr>
          <w:rFonts w:ascii="Times New Roman" w:hAnsi="Times New Roman" w:cs="Times New Roman"/>
        </w:rPr>
        <w:t> </w:t>
      </w:r>
      <w:r w:rsidRPr="000A1E32">
        <w:rPr>
          <w:rFonts w:ascii="Times New Roman" w:hAnsi="Times New Roman" w:cs="Times New Roman"/>
        </w:rPr>
        <w:t xml:space="preserve">Informacji Poufnych przez takie podmioty nie może wykroczyć poza zakres, w jakim Wykonawca może z nich korzystać. Wykonawca zobowiąże te osoby do przestrzegania poufności. Wykonawca jest odpowiedzialny za naruszenia spowodowane przez takie osoby i podmioty. </w:t>
      </w:r>
    </w:p>
    <w:p w14:paraId="41B3B9A5" w14:textId="05E5787E"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w:t>
      </w:r>
      <w:r w:rsidR="00405195">
        <w:rPr>
          <w:rFonts w:ascii="Times New Roman" w:hAnsi="Times New Roman" w:cs="Times New Roman"/>
        </w:rPr>
        <w:t xml:space="preserve">trwale </w:t>
      </w:r>
      <w:r w:rsidRPr="000A1E32">
        <w:rPr>
          <w:rFonts w:ascii="Times New Roman" w:hAnsi="Times New Roman" w:cs="Times New Roman"/>
        </w:rPr>
        <w:t xml:space="preserve">usunie ze swoich zasobów i nośników elektronicznych. Ten sam obowiązek będzie ciążył na osobach i podmiotach, o których mowa w poprzednim ustępie. </w:t>
      </w:r>
    </w:p>
    <w:p w14:paraId="26E5CB1B" w14:textId="77777777" w:rsidR="003637BA" w:rsidRPr="000A1E32" w:rsidRDefault="003D1821" w:rsidP="000356B1">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Wykonawca na pisemne żądanie Zamawiającego zobowiązuje się do niezwłocznego zniszczenia materiałów zawierających Informacje Poufne. </w:t>
      </w:r>
    </w:p>
    <w:p w14:paraId="58AD8E51" w14:textId="77777777" w:rsidR="009C6C7B" w:rsidRPr="000A1E32" w:rsidRDefault="009C6C7B" w:rsidP="000356B1">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Zamawiający oraz Wykonawca poinformują w formie pisemnej swoich pracowników oraz inne osoby, w tym podwykonawców, z których udziałem wykonuje czynności wynikające z Umowy o</w:t>
      </w:r>
      <w:r w:rsidR="00C87E3B" w:rsidRPr="000A1E32">
        <w:rPr>
          <w:rFonts w:ascii="Times New Roman" w:hAnsi="Times New Roman" w:cs="Times New Roman"/>
        </w:rPr>
        <w:t> </w:t>
      </w:r>
      <w:r w:rsidRPr="000A1E32">
        <w:rPr>
          <w:rFonts w:ascii="Times New Roman" w:hAnsi="Times New Roman" w:cs="Times New Roman"/>
        </w:rPr>
        <w:t>obowiązku zachowania tajemnicy, określonym w niniejszym paragrafie, oraz odbiorą od nich stosowne zobowiązanie w formie pisemnej.</w:t>
      </w:r>
    </w:p>
    <w:p w14:paraId="1539AC85" w14:textId="77777777" w:rsidR="009C6C7B" w:rsidRPr="000A1E32" w:rsidRDefault="009C6C7B" w:rsidP="000356B1">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Jeżeli dla prawidłowej realizacji Zamówienia, konieczne jest uzyskanie przez przedstawicieli Wykonawcy dostępu do dodatkowych informacji, podlegających ochronie, na Zamawiającym ciąży obowiązek zapoznania przedstawicieli Wykonawcy z wykazem tych informacji oraz dokonania odpowiednich pouczeń przewidzianych przez przepisy prawa. Na Wykonawcy ciąży obowiązek przestrzegania właściwych przepisów prawa oraz przepisów wewnętrznych ustanowionych przez Zamawiającego, dotyczących tych informacji.</w:t>
      </w:r>
    </w:p>
    <w:p w14:paraId="609C1DCA" w14:textId="77777777" w:rsidR="009C6C7B" w:rsidRPr="000A1E32" w:rsidRDefault="009C6C7B" w:rsidP="000356B1">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Zamawiający wyraża zgodę na elektroniczne przetwarzanie Informacji Poufnych przez niego udostępnionych. Przetwarzanie takich danych odbywać się będzie w celu</w:t>
      </w:r>
      <w:r w:rsidR="000A1E32">
        <w:rPr>
          <w:rFonts w:ascii="Times New Roman" w:hAnsi="Times New Roman" w:cs="Times New Roman"/>
        </w:rPr>
        <w:br/>
      </w:r>
      <w:r w:rsidRPr="000A1E32">
        <w:rPr>
          <w:rFonts w:ascii="Times New Roman" w:hAnsi="Times New Roman" w:cs="Times New Roman"/>
        </w:rPr>
        <w:t>i w zakresie związanym z</w:t>
      </w:r>
      <w:r w:rsidR="00C87E3B" w:rsidRPr="000A1E32">
        <w:rPr>
          <w:rFonts w:ascii="Times New Roman" w:hAnsi="Times New Roman" w:cs="Times New Roman"/>
        </w:rPr>
        <w:t> </w:t>
      </w:r>
      <w:r w:rsidRPr="000A1E32">
        <w:rPr>
          <w:rFonts w:ascii="Times New Roman" w:hAnsi="Times New Roman" w:cs="Times New Roman"/>
        </w:rPr>
        <w:t>realizacją Zamówienia, w granicach przepisów prawa oraz zgodnie z postanowieniami przepisów wewnętrznych ustanowionych przez Zamawiającego.</w:t>
      </w:r>
    </w:p>
    <w:p w14:paraId="602FC66B" w14:textId="77777777" w:rsidR="009C6C7B" w:rsidRPr="000A1E32" w:rsidRDefault="009C6C7B" w:rsidP="00E915E2">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W przypadku stwierdzenia przez Zamawiającego lub Wykonawcę uzyskania przez osobę trzecią dostępu do Informacji Poufnych drugiej Strony, winien on bezzwłocznie powiadomić drugą stronę o tym fakcie i jednocześnie podjąć działania zabezpieczające i</w:t>
      </w:r>
      <w:r w:rsidR="000A1E32">
        <w:rPr>
          <w:rFonts w:ascii="Times New Roman" w:hAnsi="Times New Roman" w:cs="Times New Roman"/>
        </w:rPr>
        <w:t> </w:t>
      </w:r>
      <w:r w:rsidRPr="000A1E32">
        <w:rPr>
          <w:rFonts w:ascii="Times New Roman" w:hAnsi="Times New Roman" w:cs="Times New Roman"/>
        </w:rPr>
        <w:t>naprawcze.</w:t>
      </w:r>
    </w:p>
    <w:p w14:paraId="23DBD043" w14:textId="77777777" w:rsidR="009C6C7B" w:rsidRPr="000A1E32" w:rsidRDefault="009C6C7B" w:rsidP="00E915E2">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lastRenderedPageBreak/>
        <w:t>Postanowienia dotyczące ochrony Informacji Poufnych obowiązują w trakcie realizacji Zamówienia oraz 5 lat po jego zrealizowaniu. Zamawiający i Wykonawca mogą, w formie pisemnej, przedłużyć termin ochrony Informacji Poufnych.</w:t>
      </w:r>
    </w:p>
    <w:p w14:paraId="42D16891" w14:textId="77777777" w:rsidR="00321E25" w:rsidRDefault="009C6C7B" w:rsidP="00321E25">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Umowa jest jawna i podlega udostępnianiu na zasadach określonych w przepisach o</w:t>
      </w:r>
      <w:r w:rsidR="000A1E32">
        <w:rPr>
          <w:rFonts w:ascii="Times New Roman" w:hAnsi="Times New Roman" w:cs="Times New Roman"/>
        </w:rPr>
        <w:t> </w:t>
      </w:r>
      <w:r w:rsidRPr="000A1E32">
        <w:rPr>
          <w:rFonts w:ascii="Times New Roman" w:hAnsi="Times New Roman" w:cs="Times New Roman"/>
        </w:rPr>
        <w:t>dostępie do informacji publicznej.</w:t>
      </w:r>
    </w:p>
    <w:p w14:paraId="76A54E6D" w14:textId="3E429162" w:rsidR="00321E25" w:rsidRPr="00317F2A" w:rsidRDefault="00321E25" w:rsidP="00321E25">
      <w:pPr>
        <w:pStyle w:val="Punktyumowa"/>
        <w:numPr>
          <w:ilvl w:val="0"/>
          <w:numId w:val="57"/>
        </w:numPr>
        <w:tabs>
          <w:tab w:val="clear" w:pos="426"/>
          <w:tab w:val="clear" w:pos="720"/>
        </w:tabs>
        <w:spacing w:before="0"/>
        <w:ind w:left="284" w:hanging="426"/>
        <w:rPr>
          <w:rFonts w:ascii="Times New Roman" w:hAnsi="Times New Roman" w:cs="Times New Roman"/>
        </w:rPr>
      </w:pPr>
      <w:r w:rsidRPr="00321E25">
        <w:rPr>
          <w:rFonts w:ascii="Times New Roman" w:hAnsi="Times New Roman"/>
        </w:rPr>
        <w:t xml:space="preserve">Pracownicy Wykonawcy realizujący zapisy umowy zobowiązani są </w:t>
      </w:r>
      <w:r w:rsidR="0035140E">
        <w:rPr>
          <w:rFonts w:ascii="Times New Roman" w:hAnsi="Times New Roman"/>
        </w:rPr>
        <w:t>do</w:t>
      </w:r>
      <w:r w:rsidRPr="00321E25">
        <w:rPr>
          <w:rFonts w:ascii="Times New Roman" w:hAnsi="Times New Roman"/>
        </w:rPr>
        <w:t xml:space="preserve"> zachowani</w:t>
      </w:r>
      <w:r w:rsidR="0035140E">
        <w:rPr>
          <w:rFonts w:ascii="Times New Roman" w:hAnsi="Times New Roman"/>
        </w:rPr>
        <w:t>a</w:t>
      </w:r>
      <w:r w:rsidRPr="00321E25">
        <w:rPr>
          <w:rFonts w:ascii="Times New Roman" w:hAnsi="Times New Roman"/>
        </w:rPr>
        <w:t xml:space="preserve"> tajemnicy skarbowej</w:t>
      </w:r>
      <w:r w:rsidR="0035140E">
        <w:rPr>
          <w:rFonts w:ascii="Times New Roman" w:hAnsi="Times New Roman"/>
        </w:rPr>
        <w:t>.</w:t>
      </w:r>
    </w:p>
    <w:p w14:paraId="1257B6CB" w14:textId="77777777" w:rsidR="00317F2A" w:rsidRPr="00321E25" w:rsidRDefault="00317F2A" w:rsidP="00317F2A">
      <w:pPr>
        <w:pStyle w:val="Punktyumowa"/>
        <w:tabs>
          <w:tab w:val="clear" w:pos="426"/>
        </w:tabs>
        <w:spacing w:before="0"/>
        <w:ind w:left="284" w:firstLine="0"/>
        <w:rPr>
          <w:rFonts w:ascii="Times New Roman" w:hAnsi="Times New Roman" w:cs="Times New Roman"/>
        </w:rPr>
      </w:pPr>
    </w:p>
    <w:p w14:paraId="3EBE9DF0" w14:textId="27850168" w:rsidR="003637BA" w:rsidRPr="00DB6809" w:rsidRDefault="003637BA" w:rsidP="00EA07B5">
      <w:pPr>
        <w:pStyle w:val="Nagwek1"/>
      </w:pPr>
      <w:r w:rsidRPr="00290687">
        <w:t>§ 2</w:t>
      </w:r>
      <w:r w:rsidR="00E44D89">
        <w:t>2</w:t>
      </w:r>
      <w:r w:rsidR="00D43B26">
        <w:br/>
      </w:r>
      <w:r w:rsidR="00960298">
        <w:t>P</w:t>
      </w:r>
      <w:r w:rsidR="00960298" w:rsidRPr="00DB6809">
        <w:t xml:space="preserve">rzetwarzanie danych osobowych </w:t>
      </w:r>
    </w:p>
    <w:p w14:paraId="31BDE139" w14:textId="77777777" w:rsidR="00BA6EBD" w:rsidRPr="000A1E32" w:rsidRDefault="00BA6EBD" w:rsidP="00E915E2">
      <w:pPr>
        <w:pStyle w:val="Punktyumowa"/>
        <w:numPr>
          <w:ilvl w:val="0"/>
          <w:numId w:val="58"/>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Oprogramowanie wchodzące w zakres </w:t>
      </w:r>
      <w:r w:rsidR="003E5E7A">
        <w:rPr>
          <w:rFonts w:ascii="Times New Roman" w:hAnsi="Times New Roman" w:cs="Times New Roman"/>
        </w:rPr>
        <w:t>p</w:t>
      </w:r>
      <w:r w:rsidRPr="000A1E32">
        <w:rPr>
          <w:rFonts w:ascii="Times New Roman" w:hAnsi="Times New Roman" w:cs="Times New Roman"/>
        </w:rPr>
        <w:t xml:space="preserve">rzedmiotu </w:t>
      </w:r>
      <w:r w:rsidR="003E5E7A">
        <w:rPr>
          <w:rFonts w:ascii="Times New Roman" w:hAnsi="Times New Roman" w:cs="Times New Roman"/>
        </w:rPr>
        <w:t>u</w:t>
      </w:r>
      <w:r w:rsidRPr="000A1E32">
        <w:rPr>
          <w:rFonts w:ascii="Times New Roman" w:hAnsi="Times New Roman" w:cs="Times New Roman"/>
        </w:rPr>
        <w:t>mowy służy do obsługi zbiorów danych osobowych, dla których Zamawiający jest administratorem danych.</w:t>
      </w:r>
    </w:p>
    <w:p w14:paraId="5C7603CC" w14:textId="16AC5285" w:rsidR="003637BA" w:rsidRPr="000A1E32" w:rsidRDefault="00BA6EBD" w:rsidP="00E915E2">
      <w:pPr>
        <w:pStyle w:val="Punktyumowa"/>
        <w:numPr>
          <w:ilvl w:val="0"/>
          <w:numId w:val="58"/>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Zamawiający powierza Wykonawcy przetwarzanie danych osobowych w zakresie i w celu określonym w niniejszej Umowie na zasadach określonych w Załączniku nr </w:t>
      </w:r>
      <w:r w:rsidR="0035140E">
        <w:rPr>
          <w:rFonts w:ascii="Times New Roman" w:hAnsi="Times New Roman" w:cs="Times New Roman"/>
        </w:rPr>
        <w:t>3</w:t>
      </w:r>
      <w:r w:rsidRPr="000A1E32">
        <w:rPr>
          <w:rFonts w:ascii="Times New Roman" w:hAnsi="Times New Roman" w:cs="Times New Roman"/>
        </w:rPr>
        <w:t xml:space="preserve"> do Umowy.</w:t>
      </w:r>
    </w:p>
    <w:p w14:paraId="367C9CE0" w14:textId="77777777" w:rsidR="00D43B26" w:rsidRPr="00D43B26" w:rsidRDefault="00D43B26" w:rsidP="00D43B26">
      <w:pPr>
        <w:spacing w:after="0" w:line="240" w:lineRule="auto"/>
        <w:ind w:left="360"/>
        <w:jc w:val="both"/>
        <w:rPr>
          <w:rFonts w:cs="Arial"/>
        </w:rPr>
      </w:pPr>
    </w:p>
    <w:p w14:paraId="659B0933" w14:textId="238593CD" w:rsidR="003D1821" w:rsidRPr="00290687" w:rsidRDefault="003D1821" w:rsidP="00EA07B5">
      <w:pPr>
        <w:pStyle w:val="Nagwek1"/>
      </w:pPr>
      <w:r w:rsidRPr="00290687">
        <w:t xml:space="preserve">§ </w:t>
      </w:r>
      <w:r w:rsidR="00E8573A" w:rsidRPr="00290687">
        <w:t>2</w:t>
      </w:r>
      <w:r w:rsidR="00E44D89">
        <w:t>3</w:t>
      </w:r>
      <w:r w:rsidRPr="00290687">
        <w:br/>
      </w:r>
      <w:r w:rsidR="00960298">
        <w:t>P</w:t>
      </w:r>
      <w:r w:rsidR="00960298" w:rsidRPr="00290687">
        <w:t xml:space="preserve">ostanowienia końcowe </w:t>
      </w:r>
    </w:p>
    <w:p w14:paraId="07BCE2D7" w14:textId="77777777"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Strony zobowiązują się do wzajemnego informowania o wszelkich zmianach adresów, z</w:t>
      </w:r>
      <w:r w:rsidR="00D116A7" w:rsidRPr="000A1E32">
        <w:rPr>
          <w:rFonts w:ascii="Times New Roman" w:hAnsi="Times New Roman" w:cs="Times New Roman"/>
        </w:rPr>
        <w:t> </w:t>
      </w:r>
      <w:r w:rsidRPr="000A1E32">
        <w:rPr>
          <w:rFonts w:ascii="Times New Roman" w:hAnsi="Times New Roman" w:cs="Times New Roman"/>
        </w:rPr>
        <w:t>zastrzeżeniem, że jeżeli którakolwiek ze Stron nie powiadomi drugiej Strony o zmianie adresu</w:t>
      </w:r>
      <w:r w:rsidR="000A1E32">
        <w:rPr>
          <w:rFonts w:ascii="Times New Roman" w:hAnsi="Times New Roman" w:cs="Times New Roman"/>
        </w:rPr>
        <w:t xml:space="preserve"> </w:t>
      </w:r>
      <w:r w:rsidRPr="000A1E32">
        <w:rPr>
          <w:rFonts w:ascii="Times New Roman" w:hAnsi="Times New Roman" w:cs="Times New Roman"/>
        </w:rPr>
        <w:t>i z tej przyczyny nie dokona odbioru korespondencji, wszelkie powiadomienia wysłane na ostatnio podany adres, będą uważane za prawidłowo doręczone.</w:t>
      </w:r>
    </w:p>
    <w:p w14:paraId="74570880" w14:textId="77777777"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Strony dopuszczają w kontaktach roboczych posługiwanie się środkami bezpośredniego komunikowania na odległość (faks, poczta elektroniczna). Skuteczność doręczenia wymaga potwierdzenia odbioru (faks, poczta elektroniczna).</w:t>
      </w:r>
    </w:p>
    <w:p w14:paraId="49EE11C2" w14:textId="77777777"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Wykonawca nie ma prawa dokonywać cesji, przeniesienia bądź obciążenia swoich praw lub obowiązków wynikających z Umowy bez uprzedniej pisemnej zgody Zamawiającego, udzielonej na piśmie pod rygorem nieważności. </w:t>
      </w:r>
    </w:p>
    <w:p w14:paraId="4D2C11AC" w14:textId="759EA387"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Ewentualne spory wynikłe w trakcie realizacji umowy powinny być rozstrzygane w</w:t>
      </w:r>
      <w:r w:rsidR="00F56559">
        <w:rPr>
          <w:rFonts w:ascii="Times New Roman" w:hAnsi="Times New Roman" w:cs="Times New Roman"/>
        </w:rPr>
        <w:t> </w:t>
      </w:r>
      <w:r w:rsidRPr="000A1E32">
        <w:rPr>
          <w:rFonts w:ascii="Times New Roman" w:hAnsi="Times New Roman" w:cs="Times New Roman"/>
        </w:rPr>
        <w:t xml:space="preserve">pierwszej kolejności w drodze porozumienia Stron. W przypadku braku takiego porozumienia wszelkie spory wynikające z umowy lub powstające w związku z nią będą rozstrzygane przez sąd właściwy dla Zamawiającego. </w:t>
      </w:r>
      <w:r w:rsidR="00EA5E2E">
        <w:rPr>
          <w:rFonts w:ascii="Times New Roman" w:hAnsi="Times New Roman" w:cs="Times New Roman"/>
        </w:rPr>
        <w:t xml:space="preserve">Prawem właściwym dla </w:t>
      </w:r>
      <w:r w:rsidRPr="000A1E32">
        <w:rPr>
          <w:rFonts w:ascii="Times New Roman" w:hAnsi="Times New Roman" w:cs="Times New Roman"/>
        </w:rPr>
        <w:t>Umow</w:t>
      </w:r>
      <w:r w:rsidR="00EA5E2E">
        <w:rPr>
          <w:rFonts w:ascii="Times New Roman" w:hAnsi="Times New Roman" w:cs="Times New Roman"/>
        </w:rPr>
        <w:t>y</w:t>
      </w:r>
      <w:r w:rsidRPr="000A1E32">
        <w:rPr>
          <w:rFonts w:ascii="Times New Roman" w:hAnsi="Times New Roman" w:cs="Times New Roman"/>
        </w:rPr>
        <w:t xml:space="preserve"> jest praw</w:t>
      </w:r>
      <w:r w:rsidR="00EA5E2E">
        <w:rPr>
          <w:rFonts w:ascii="Times New Roman" w:hAnsi="Times New Roman" w:cs="Times New Roman"/>
        </w:rPr>
        <w:t>o</w:t>
      </w:r>
      <w:r w:rsidRPr="000A1E32">
        <w:rPr>
          <w:rFonts w:ascii="Times New Roman" w:hAnsi="Times New Roman" w:cs="Times New Roman"/>
        </w:rPr>
        <w:t xml:space="preserve"> polski</w:t>
      </w:r>
      <w:r w:rsidR="00EA5E2E">
        <w:rPr>
          <w:rFonts w:ascii="Times New Roman" w:hAnsi="Times New Roman" w:cs="Times New Roman"/>
        </w:rPr>
        <w:t>e</w:t>
      </w:r>
      <w:r w:rsidRPr="000A1E32">
        <w:rPr>
          <w:rFonts w:ascii="Times New Roman" w:hAnsi="Times New Roman" w:cs="Times New Roman"/>
        </w:rPr>
        <w:t xml:space="preserve">. </w:t>
      </w:r>
    </w:p>
    <w:p w14:paraId="2EAED74A" w14:textId="77777777"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Zmiany, wypowiedzenie, odstąpienie od Umowy wymagają formy pisemnej pod rygorem nieważności.</w:t>
      </w:r>
    </w:p>
    <w:p w14:paraId="048609A1" w14:textId="13778CA9"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 przypadku utraty </w:t>
      </w:r>
      <w:r w:rsidRPr="00CE345A">
        <w:rPr>
          <w:rFonts w:ascii="Times New Roman" w:hAnsi="Times New Roman" w:cs="Times New Roman"/>
        </w:rPr>
        <w:t xml:space="preserve">przez Zamawiającego przyznanego dofinansowania z Województwa </w:t>
      </w:r>
      <w:r w:rsidR="00D2730B" w:rsidRPr="00CE345A">
        <w:rPr>
          <w:rFonts w:ascii="Times New Roman" w:hAnsi="Times New Roman" w:cs="Times New Roman"/>
        </w:rPr>
        <w:t>Warmińsko-Mazurskiego</w:t>
      </w:r>
      <w:r w:rsidRPr="00CE345A">
        <w:rPr>
          <w:rFonts w:ascii="Times New Roman" w:hAnsi="Times New Roman" w:cs="Times New Roman"/>
        </w:rPr>
        <w:t xml:space="preserve"> z </w:t>
      </w:r>
      <w:r w:rsidR="00E04925" w:rsidRPr="00CE345A">
        <w:rPr>
          <w:rFonts w:ascii="Times New Roman" w:hAnsi="Times New Roman" w:cs="Times New Roman"/>
        </w:rPr>
        <w:t>udokumentowanej</w:t>
      </w:r>
      <w:r w:rsidR="00E04925">
        <w:rPr>
          <w:rFonts w:ascii="Times New Roman" w:hAnsi="Times New Roman" w:cs="Times New Roman"/>
        </w:rPr>
        <w:t xml:space="preserve"> </w:t>
      </w:r>
      <w:r w:rsidRPr="000A1E32">
        <w:rPr>
          <w:rFonts w:ascii="Times New Roman" w:hAnsi="Times New Roman" w:cs="Times New Roman"/>
        </w:rPr>
        <w:t>winy Wykonawcy, Zamawiający może się domagać od Wykonawcy zwrotu utraconego dofinansowania.</w:t>
      </w:r>
    </w:p>
    <w:p w14:paraId="252C0D81" w14:textId="77777777"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 sprawach nie uregulowanych postanowieniami umowy mają zastosowanie przepisy </w:t>
      </w:r>
      <w:r w:rsidR="004D0C9A">
        <w:rPr>
          <w:rFonts w:ascii="Times New Roman" w:hAnsi="Times New Roman" w:cs="Times New Roman"/>
        </w:rPr>
        <w:t>u</w:t>
      </w:r>
      <w:r w:rsidR="006126C6" w:rsidRPr="000A1E32">
        <w:rPr>
          <w:rFonts w:ascii="Times New Roman" w:hAnsi="Times New Roman" w:cs="Times New Roman"/>
        </w:rPr>
        <w:t>stawy</w:t>
      </w:r>
      <w:r w:rsidR="004D0C9A">
        <w:rPr>
          <w:rFonts w:ascii="Times New Roman" w:hAnsi="Times New Roman" w:cs="Times New Roman"/>
        </w:rPr>
        <w:t xml:space="preserve"> Prawo zamówień publicznych</w:t>
      </w:r>
      <w:r w:rsidRPr="000A1E32">
        <w:rPr>
          <w:rFonts w:ascii="Times New Roman" w:hAnsi="Times New Roman" w:cs="Times New Roman"/>
        </w:rPr>
        <w:t xml:space="preserve">, </w:t>
      </w:r>
      <w:r w:rsidR="006126C6" w:rsidRPr="000A1E32">
        <w:rPr>
          <w:rFonts w:ascii="Times New Roman" w:hAnsi="Times New Roman" w:cs="Times New Roman"/>
        </w:rPr>
        <w:t xml:space="preserve">ustawy Kodeks cywilny </w:t>
      </w:r>
      <w:r w:rsidRPr="000A1E32">
        <w:rPr>
          <w:rFonts w:ascii="Times New Roman" w:hAnsi="Times New Roman" w:cs="Times New Roman"/>
        </w:rPr>
        <w:t>oraz inne mające związek z</w:t>
      </w:r>
      <w:r w:rsidR="004D0C9A">
        <w:rPr>
          <w:rFonts w:ascii="Times New Roman" w:hAnsi="Times New Roman" w:cs="Times New Roman"/>
        </w:rPr>
        <w:t> </w:t>
      </w:r>
      <w:r w:rsidRPr="000A1E32">
        <w:rPr>
          <w:rFonts w:ascii="Times New Roman" w:hAnsi="Times New Roman" w:cs="Times New Roman"/>
        </w:rPr>
        <w:t>realizacją przedmiotu umowy.</w:t>
      </w:r>
    </w:p>
    <w:p w14:paraId="260EC131" w14:textId="77777777"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Wykonawca zobowiązuje się do oznaczania dokumentów powstałych w trakcie realizacji projektu (o ile jest to możliwe technicznie) zgodnie z aktualną wersją wytycznych dotyczących oznaczania projektów w ramach projektów współfinansowanych przez UE. Zamawiający zobowiązuje się do udostępnienia Wykonawcy odpowiednich wzorów.</w:t>
      </w:r>
    </w:p>
    <w:p w14:paraId="1F16388A" w14:textId="77777777"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Umowę sporządzono w czterech jednobrzmiących egzemplarzach, trzy dla Zamawiającego, jeden dla Wykonawcy.</w:t>
      </w:r>
    </w:p>
    <w:p w14:paraId="3283C167" w14:textId="77777777" w:rsidR="00657708" w:rsidRPr="000A1E32" w:rsidRDefault="00657708" w:rsidP="00E915E2">
      <w:pPr>
        <w:pStyle w:val="Punktyumowa"/>
        <w:numPr>
          <w:ilvl w:val="0"/>
          <w:numId w:val="59"/>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 xml:space="preserve">Integralną część Umowy stanowią następujące Załączniki: </w:t>
      </w:r>
    </w:p>
    <w:p w14:paraId="039F59E6" w14:textId="40E3A174" w:rsidR="00657708" w:rsidRPr="000A1E32" w:rsidRDefault="00657708" w:rsidP="00E915E2">
      <w:pPr>
        <w:numPr>
          <w:ilvl w:val="0"/>
          <w:numId w:val="46"/>
        </w:numPr>
        <w:spacing w:after="0" w:line="240" w:lineRule="auto"/>
        <w:jc w:val="both"/>
        <w:rPr>
          <w:rFonts w:ascii="Times New Roman" w:hAnsi="Times New Roman"/>
          <w:sz w:val="24"/>
          <w:szCs w:val="24"/>
        </w:rPr>
      </w:pPr>
      <w:r w:rsidRPr="000A1E32">
        <w:rPr>
          <w:rFonts w:ascii="Times New Roman" w:hAnsi="Times New Roman"/>
          <w:sz w:val="24"/>
          <w:szCs w:val="24"/>
        </w:rPr>
        <w:t>Załącznik nr 1</w:t>
      </w:r>
      <w:r w:rsidR="000A1E32">
        <w:rPr>
          <w:rFonts w:ascii="Times New Roman" w:hAnsi="Times New Roman"/>
          <w:sz w:val="24"/>
          <w:szCs w:val="24"/>
        </w:rPr>
        <w:t xml:space="preserve"> –</w:t>
      </w:r>
      <w:r w:rsidRPr="000A1E32">
        <w:rPr>
          <w:rFonts w:ascii="Times New Roman" w:hAnsi="Times New Roman"/>
          <w:sz w:val="24"/>
          <w:szCs w:val="24"/>
        </w:rPr>
        <w:t xml:space="preserve"> </w:t>
      </w:r>
      <w:r w:rsidR="00313769" w:rsidRPr="006B2094">
        <w:rPr>
          <w:rFonts w:ascii="Times New Roman" w:hAnsi="Times New Roman"/>
          <w:sz w:val="24"/>
          <w:szCs w:val="24"/>
        </w:rPr>
        <w:t>Oferta Wykonawcy</w:t>
      </w:r>
      <w:r w:rsidR="00313769">
        <w:rPr>
          <w:rFonts w:ascii="Times New Roman" w:hAnsi="Times New Roman"/>
          <w:bCs/>
          <w:sz w:val="24"/>
          <w:szCs w:val="24"/>
        </w:rPr>
        <w:t>,</w:t>
      </w:r>
    </w:p>
    <w:p w14:paraId="134878FD" w14:textId="6B4730CB" w:rsidR="00657708" w:rsidRPr="000A1E32" w:rsidRDefault="00657708" w:rsidP="00E915E2">
      <w:pPr>
        <w:numPr>
          <w:ilvl w:val="0"/>
          <w:numId w:val="46"/>
        </w:numPr>
        <w:spacing w:after="0" w:line="240" w:lineRule="auto"/>
        <w:jc w:val="both"/>
        <w:rPr>
          <w:rFonts w:ascii="Times New Roman" w:hAnsi="Times New Roman"/>
          <w:sz w:val="24"/>
          <w:szCs w:val="24"/>
        </w:rPr>
      </w:pPr>
      <w:r w:rsidRPr="000A1E32">
        <w:rPr>
          <w:rFonts w:ascii="Times New Roman" w:hAnsi="Times New Roman"/>
          <w:sz w:val="24"/>
          <w:szCs w:val="24"/>
        </w:rPr>
        <w:t>Załącznik nr 2</w:t>
      </w:r>
      <w:r w:rsidR="000A1E32">
        <w:rPr>
          <w:rFonts w:ascii="Times New Roman" w:hAnsi="Times New Roman"/>
          <w:sz w:val="24"/>
          <w:szCs w:val="24"/>
        </w:rPr>
        <w:t xml:space="preserve"> – </w:t>
      </w:r>
      <w:r w:rsidR="00313769">
        <w:rPr>
          <w:rFonts w:ascii="Times New Roman" w:hAnsi="Times New Roman"/>
          <w:sz w:val="24"/>
          <w:szCs w:val="24"/>
        </w:rPr>
        <w:t>Szczegółowy Opis Przedmiotu Zamówienia (Załącznik nr 1 do SWZ)</w:t>
      </w:r>
      <w:r w:rsidRPr="000A1E32">
        <w:rPr>
          <w:rFonts w:ascii="Times New Roman" w:hAnsi="Times New Roman"/>
          <w:sz w:val="24"/>
          <w:szCs w:val="24"/>
        </w:rPr>
        <w:t>,</w:t>
      </w:r>
    </w:p>
    <w:p w14:paraId="5E5650BC" w14:textId="452E0CDA" w:rsidR="00657708" w:rsidRPr="000A1E32" w:rsidRDefault="00657708" w:rsidP="00E915E2">
      <w:pPr>
        <w:numPr>
          <w:ilvl w:val="0"/>
          <w:numId w:val="46"/>
        </w:numPr>
        <w:spacing w:after="0" w:line="240" w:lineRule="auto"/>
        <w:jc w:val="both"/>
        <w:rPr>
          <w:rFonts w:ascii="Times New Roman" w:hAnsi="Times New Roman"/>
          <w:sz w:val="24"/>
          <w:szCs w:val="24"/>
        </w:rPr>
      </w:pPr>
      <w:r w:rsidRPr="000A1E32">
        <w:rPr>
          <w:rFonts w:ascii="Times New Roman" w:hAnsi="Times New Roman"/>
          <w:sz w:val="24"/>
          <w:szCs w:val="24"/>
        </w:rPr>
        <w:lastRenderedPageBreak/>
        <w:t>Załącznik nr 3</w:t>
      </w:r>
      <w:r w:rsidR="000A1E32">
        <w:rPr>
          <w:rFonts w:ascii="Times New Roman" w:hAnsi="Times New Roman"/>
          <w:sz w:val="24"/>
          <w:szCs w:val="24"/>
        </w:rPr>
        <w:t xml:space="preserve"> –</w:t>
      </w:r>
      <w:r w:rsidRPr="000A1E32">
        <w:rPr>
          <w:rFonts w:ascii="Times New Roman" w:hAnsi="Times New Roman"/>
          <w:sz w:val="24"/>
          <w:szCs w:val="24"/>
        </w:rPr>
        <w:t xml:space="preserve"> </w:t>
      </w:r>
      <w:r w:rsidR="0035140E" w:rsidRPr="000A1E32">
        <w:rPr>
          <w:rFonts w:ascii="Times New Roman" w:hAnsi="Times New Roman"/>
          <w:sz w:val="24"/>
          <w:szCs w:val="24"/>
        </w:rPr>
        <w:t>Zasady powierzenia przetwarzania danych osobowych</w:t>
      </w:r>
      <w:r w:rsidRPr="000A1E32">
        <w:rPr>
          <w:rFonts w:ascii="Times New Roman" w:hAnsi="Times New Roman"/>
          <w:sz w:val="24"/>
          <w:szCs w:val="24"/>
        </w:rPr>
        <w:t>.</w:t>
      </w:r>
    </w:p>
    <w:p w14:paraId="3064196F" w14:textId="1F64165B" w:rsidR="00B34C4A" w:rsidRDefault="00B34C4A" w:rsidP="0035140E">
      <w:pPr>
        <w:spacing w:after="0" w:line="240" w:lineRule="auto"/>
        <w:ind w:left="720"/>
        <w:jc w:val="both"/>
        <w:rPr>
          <w:rFonts w:ascii="Times New Roman" w:hAnsi="Times New Roman"/>
          <w:sz w:val="24"/>
          <w:szCs w:val="24"/>
        </w:rPr>
      </w:pPr>
    </w:p>
    <w:p w14:paraId="5DBA6F35" w14:textId="77777777" w:rsidR="0035140E" w:rsidRPr="00307561" w:rsidRDefault="0035140E" w:rsidP="0035140E">
      <w:pPr>
        <w:spacing w:after="0" w:line="240" w:lineRule="auto"/>
        <w:ind w:left="720"/>
        <w:jc w:val="both"/>
        <w:rPr>
          <w:rFonts w:ascii="Times New Roman" w:hAnsi="Times New Roman"/>
          <w:sz w:val="24"/>
          <w:szCs w:val="24"/>
        </w:rPr>
      </w:pPr>
    </w:p>
    <w:p w14:paraId="0B3088B3" w14:textId="77777777" w:rsidR="00B34C4A" w:rsidRDefault="00B34C4A" w:rsidP="00290687">
      <w:pPr>
        <w:spacing w:after="0" w:line="240" w:lineRule="auto"/>
        <w:jc w:val="right"/>
      </w:pPr>
    </w:p>
    <w:p w14:paraId="5FF8F88B" w14:textId="77777777" w:rsidR="00B34C4A" w:rsidRDefault="00B34C4A" w:rsidP="00290687">
      <w:pPr>
        <w:spacing w:after="0" w:line="240" w:lineRule="auto"/>
        <w:jc w:val="right"/>
      </w:pPr>
    </w:p>
    <w:p w14:paraId="6D63CB34" w14:textId="699DCF92" w:rsidR="00B34C4A" w:rsidRPr="00120696" w:rsidRDefault="00D93944" w:rsidP="00B34C4A">
      <w:pPr>
        <w:spacing w:line="240" w:lineRule="auto"/>
        <w:jc w:val="center"/>
        <w:rPr>
          <w:rFonts w:ascii="Times New Roman" w:hAnsi="Times New Roman"/>
          <w:b/>
          <w:sz w:val="24"/>
          <w:szCs w:val="24"/>
        </w:rPr>
      </w:pPr>
      <w:r w:rsidRPr="00120696">
        <w:rPr>
          <w:rFonts w:ascii="Times New Roman" w:hAnsi="Times New Roman"/>
          <w:b/>
          <w:sz w:val="24"/>
          <w:szCs w:val="24"/>
        </w:rPr>
        <w:t xml:space="preserve">ZAMAWIAJĄCY: </w:t>
      </w:r>
      <w:r w:rsidRPr="00120696">
        <w:rPr>
          <w:rFonts w:ascii="Times New Roman" w:hAnsi="Times New Roman"/>
          <w:b/>
          <w:sz w:val="24"/>
          <w:szCs w:val="24"/>
        </w:rPr>
        <w:tab/>
      </w:r>
      <w:r w:rsidR="00B34C4A" w:rsidRPr="00120696">
        <w:rPr>
          <w:rFonts w:ascii="Times New Roman" w:hAnsi="Times New Roman"/>
          <w:b/>
          <w:sz w:val="24"/>
          <w:szCs w:val="24"/>
        </w:rPr>
        <w:t xml:space="preserve"> </w:t>
      </w:r>
      <w:r w:rsidR="00B34C4A" w:rsidRPr="00120696">
        <w:rPr>
          <w:rFonts w:ascii="Times New Roman" w:hAnsi="Times New Roman"/>
          <w:b/>
          <w:sz w:val="24"/>
          <w:szCs w:val="24"/>
        </w:rPr>
        <w:tab/>
      </w:r>
      <w:r w:rsidR="00B34C4A" w:rsidRPr="00120696">
        <w:rPr>
          <w:rFonts w:ascii="Times New Roman" w:hAnsi="Times New Roman"/>
          <w:b/>
          <w:sz w:val="24"/>
          <w:szCs w:val="24"/>
        </w:rPr>
        <w:tab/>
      </w:r>
      <w:r w:rsidR="00B34C4A" w:rsidRPr="00120696">
        <w:rPr>
          <w:rFonts w:ascii="Times New Roman" w:hAnsi="Times New Roman"/>
          <w:b/>
          <w:sz w:val="24"/>
          <w:szCs w:val="24"/>
        </w:rPr>
        <w:tab/>
      </w:r>
      <w:r w:rsidR="00B34C4A" w:rsidRPr="00120696">
        <w:rPr>
          <w:rFonts w:ascii="Times New Roman" w:hAnsi="Times New Roman"/>
          <w:b/>
          <w:sz w:val="24"/>
          <w:szCs w:val="24"/>
        </w:rPr>
        <w:tab/>
      </w:r>
      <w:r w:rsidR="00B34C4A" w:rsidRPr="00120696">
        <w:rPr>
          <w:rFonts w:ascii="Times New Roman" w:hAnsi="Times New Roman"/>
          <w:b/>
          <w:sz w:val="24"/>
          <w:szCs w:val="24"/>
        </w:rPr>
        <w:tab/>
        <w:t xml:space="preserve">                WYKONAWCA:</w:t>
      </w:r>
    </w:p>
    <w:p w14:paraId="1E38545B" w14:textId="3B9BADC6" w:rsidR="00AA7E40" w:rsidRDefault="003D1821" w:rsidP="00EA07B5">
      <w:pPr>
        <w:pStyle w:val="Nagwek1"/>
      </w:pPr>
      <w:r w:rsidRPr="00290687">
        <w:br w:type="page"/>
      </w:r>
      <w:bookmarkStart w:id="8" w:name="_Hlk489037350"/>
      <w:r w:rsidR="00AA7E40">
        <w:lastRenderedPageBreak/>
        <w:t xml:space="preserve">Załącznik nr </w:t>
      </w:r>
      <w:r w:rsidR="0035140E">
        <w:t>3</w:t>
      </w:r>
      <w:r w:rsidR="00AA7E40">
        <w:t xml:space="preserve"> do Umowy</w:t>
      </w:r>
    </w:p>
    <w:p w14:paraId="7208E5FF" w14:textId="77777777" w:rsidR="00861ADE" w:rsidRDefault="00861ADE" w:rsidP="00861ADE">
      <w:pPr>
        <w:pStyle w:val="P0"/>
        <w:rPr>
          <w:rFonts w:ascii="Times New Roman" w:hAnsi="Times New Roman"/>
          <w:sz w:val="24"/>
        </w:rPr>
      </w:pPr>
    </w:p>
    <w:p w14:paraId="5A6C57A7" w14:textId="77777777" w:rsidR="00AA7E40" w:rsidRPr="00861ADE" w:rsidRDefault="00861ADE" w:rsidP="00861ADE">
      <w:pPr>
        <w:pStyle w:val="P0"/>
        <w:rPr>
          <w:rFonts w:ascii="Times New Roman" w:hAnsi="Times New Roman"/>
          <w:sz w:val="24"/>
        </w:rPr>
      </w:pPr>
      <w:r w:rsidRPr="006E1E2F">
        <w:rPr>
          <w:rFonts w:ascii="Times New Roman" w:hAnsi="Times New Roman"/>
          <w:sz w:val="24"/>
        </w:rPr>
        <w:t>§1</w:t>
      </w:r>
    </w:p>
    <w:p w14:paraId="096B90CA" w14:textId="77777777" w:rsidR="00AA7E40" w:rsidRPr="006E1E2F" w:rsidRDefault="00AA7E40" w:rsidP="00AA7E40">
      <w:pPr>
        <w:pStyle w:val="P0"/>
        <w:rPr>
          <w:rFonts w:ascii="Times New Roman" w:hAnsi="Times New Roman"/>
          <w:i/>
          <w:sz w:val="24"/>
        </w:rPr>
      </w:pPr>
      <w:r w:rsidRPr="006E1E2F">
        <w:rPr>
          <w:rFonts w:ascii="Times New Roman" w:hAnsi="Times New Roman"/>
          <w:sz w:val="24"/>
        </w:rPr>
        <w:t>POWIERZENIE PRZETWARZANIA DANYCH OSOBOWYCH</w:t>
      </w:r>
    </w:p>
    <w:p w14:paraId="7E9E572B" w14:textId="77777777" w:rsidR="00AA7E40" w:rsidRPr="006E1E2F" w:rsidRDefault="00AA7E40" w:rsidP="00AA7E40">
      <w:pPr>
        <w:pStyle w:val="P0"/>
        <w:rPr>
          <w:rFonts w:ascii="Times New Roman" w:hAnsi="Times New Roman"/>
          <w:sz w:val="24"/>
        </w:rPr>
      </w:pPr>
      <w:r w:rsidRPr="006E1E2F">
        <w:rPr>
          <w:rFonts w:ascii="Times New Roman" w:hAnsi="Times New Roman"/>
          <w:sz w:val="24"/>
        </w:rPr>
        <w:t>PRZEDMIOT</w:t>
      </w:r>
    </w:p>
    <w:p w14:paraId="1B82F8E5" w14:textId="77777777"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Zamawiający powierza przetwarzanie danych osobowych Wykonawcy, na warunkach określonych w niniejszym załączniku (dalej jako „załącznik”).</w:t>
      </w:r>
    </w:p>
    <w:p w14:paraId="0A932ECE" w14:textId="77777777"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 xml:space="preserve">Niniejszy załącznik stanowi część zawartej między Stronami w </w:t>
      </w:r>
      <w:r w:rsidR="005F6FCB" w:rsidRPr="006E1E2F">
        <w:rPr>
          <w:rFonts w:ascii="Times New Roman" w:hAnsi="Times New Roman"/>
          <w:sz w:val="24"/>
        </w:rPr>
        <w:t>[</w:t>
      </w:r>
      <w:r w:rsidRPr="006E1E2F">
        <w:rPr>
          <w:rFonts w:ascii="Times New Roman" w:hAnsi="Times New Roman"/>
          <w:sz w:val="24"/>
        </w:rPr>
        <w:t>miejsce zawarcia umowy</w:t>
      </w:r>
      <w:r w:rsidR="005F6FCB" w:rsidRPr="006E1E2F">
        <w:rPr>
          <w:rFonts w:ascii="Times New Roman" w:hAnsi="Times New Roman"/>
          <w:sz w:val="24"/>
        </w:rPr>
        <w:t>]</w:t>
      </w:r>
      <w:r w:rsidRPr="006E1E2F">
        <w:rPr>
          <w:rFonts w:ascii="Times New Roman" w:hAnsi="Times New Roman"/>
          <w:sz w:val="24"/>
        </w:rPr>
        <w:t xml:space="preserve"> w dniu </w:t>
      </w:r>
      <w:r w:rsidR="005F6FCB" w:rsidRPr="006E1E2F">
        <w:rPr>
          <w:rFonts w:ascii="Times New Roman" w:hAnsi="Times New Roman"/>
          <w:sz w:val="24"/>
        </w:rPr>
        <w:t>[</w:t>
      </w:r>
      <w:r w:rsidRPr="006E1E2F">
        <w:rPr>
          <w:rFonts w:ascii="Times New Roman" w:hAnsi="Times New Roman"/>
          <w:sz w:val="24"/>
        </w:rPr>
        <w:t>data zawarcia umowy</w:t>
      </w:r>
      <w:r w:rsidR="005F6FCB" w:rsidRPr="006E1E2F">
        <w:rPr>
          <w:rFonts w:ascii="Times New Roman" w:hAnsi="Times New Roman"/>
          <w:sz w:val="24"/>
        </w:rPr>
        <w:t>]</w:t>
      </w:r>
      <w:r w:rsidRPr="006E1E2F">
        <w:rPr>
          <w:rFonts w:ascii="Times New Roman" w:hAnsi="Times New Roman"/>
          <w:sz w:val="24"/>
        </w:rPr>
        <w:t xml:space="preserve"> umowy nr </w:t>
      </w:r>
      <w:r w:rsidR="005F6FCB" w:rsidRPr="006E1E2F">
        <w:rPr>
          <w:rFonts w:ascii="Times New Roman" w:hAnsi="Times New Roman"/>
          <w:sz w:val="24"/>
        </w:rPr>
        <w:t>[</w:t>
      </w:r>
      <w:r w:rsidRPr="006E1E2F">
        <w:rPr>
          <w:rFonts w:ascii="Times New Roman" w:hAnsi="Times New Roman"/>
          <w:sz w:val="24"/>
        </w:rPr>
        <w:t>nr nadany umowie</w:t>
      </w:r>
      <w:r w:rsidR="005F6FCB" w:rsidRPr="006E1E2F">
        <w:rPr>
          <w:rFonts w:ascii="Times New Roman" w:hAnsi="Times New Roman"/>
          <w:sz w:val="24"/>
        </w:rPr>
        <w:t>]</w:t>
      </w:r>
      <w:r w:rsidRPr="006E1E2F">
        <w:rPr>
          <w:rFonts w:ascii="Times New Roman" w:hAnsi="Times New Roman"/>
          <w:sz w:val="24"/>
        </w:rPr>
        <w:t xml:space="preserve"> (dalej zwana: Umową). Przetwarzanie powierzonych danych osobowych ma miejsce w związku z wykonaniem Umowy. </w:t>
      </w:r>
    </w:p>
    <w:p w14:paraId="4B773E7F" w14:textId="77777777"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Zamawiający powierza Wykonawcy do przetwarzania dane osobowe zawarte w</w:t>
      </w:r>
      <w:r w:rsidR="006E1E2F">
        <w:rPr>
          <w:rFonts w:ascii="Times New Roman" w:hAnsi="Times New Roman"/>
          <w:sz w:val="24"/>
        </w:rPr>
        <w:t> </w:t>
      </w:r>
      <w:r w:rsidRPr="006E1E2F">
        <w:rPr>
          <w:rFonts w:ascii="Times New Roman" w:hAnsi="Times New Roman"/>
          <w:sz w:val="24"/>
        </w:rPr>
        <w:t xml:space="preserve">zbiorze/zbiorach </w:t>
      </w:r>
      <w:r w:rsidR="005F6FCB" w:rsidRPr="006E1E2F">
        <w:rPr>
          <w:rFonts w:ascii="Times New Roman" w:hAnsi="Times New Roman"/>
          <w:sz w:val="24"/>
        </w:rPr>
        <w:t>[</w:t>
      </w:r>
      <w:r w:rsidRPr="006E1E2F">
        <w:rPr>
          <w:rFonts w:ascii="Times New Roman" w:hAnsi="Times New Roman"/>
          <w:sz w:val="24"/>
        </w:rPr>
        <w:t>nazwy zbiorów</w:t>
      </w:r>
      <w:r w:rsidR="005F6FCB" w:rsidRPr="006E1E2F">
        <w:rPr>
          <w:rFonts w:ascii="Times New Roman" w:hAnsi="Times New Roman"/>
          <w:sz w:val="24"/>
        </w:rPr>
        <w:t>]</w:t>
      </w:r>
      <w:r w:rsidRPr="006E1E2F">
        <w:rPr>
          <w:rFonts w:ascii="Times New Roman" w:hAnsi="Times New Roman"/>
          <w:sz w:val="24"/>
        </w:rPr>
        <w:t xml:space="preserve"> – </w:t>
      </w:r>
      <w:r w:rsidR="005F6FCB" w:rsidRPr="006E1E2F">
        <w:rPr>
          <w:rFonts w:ascii="Times New Roman" w:hAnsi="Times New Roman"/>
          <w:sz w:val="24"/>
        </w:rPr>
        <w:t>[</w:t>
      </w:r>
      <w:r w:rsidRPr="006E1E2F">
        <w:rPr>
          <w:rFonts w:ascii="Times New Roman" w:hAnsi="Times New Roman"/>
          <w:sz w:val="24"/>
        </w:rPr>
        <w:t>doprecyzowanie kategorii/rodzaju i zakresu powierzonych danych osobowych</w:t>
      </w:r>
      <w:r w:rsidR="005F6FCB" w:rsidRPr="006E1E2F">
        <w:rPr>
          <w:rFonts w:ascii="Times New Roman" w:hAnsi="Times New Roman"/>
          <w:sz w:val="24"/>
        </w:rPr>
        <w:t>]</w:t>
      </w:r>
      <w:r w:rsidRPr="006E1E2F">
        <w:rPr>
          <w:rFonts w:ascii="Times New Roman" w:hAnsi="Times New Roman"/>
          <w:sz w:val="24"/>
        </w:rPr>
        <w:t xml:space="preserve">. Dane zawarte w zbiorze dotyczą </w:t>
      </w:r>
      <w:r w:rsidR="005F6FCB" w:rsidRPr="006E1E2F">
        <w:rPr>
          <w:rFonts w:ascii="Times New Roman" w:hAnsi="Times New Roman"/>
          <w:sz w:val="24"/>
        </w:rPr>
        <w:t>[</w:t>
      </w:r>
      <w:r w:rsidRPr="006E1E2F">
        <w:rPr>
          <w:rFonts w:ascii="Times New Roman" w:hAnsi="Times New Roman"/>
          <w:sz w:val="24"/>
        </w:rPr>
        <w:t>kategoria osób, których dane dotyczą</w:t>
      </w:r>
      <w:r w:rsidR="005F6FCB" w:rsidRPr="006E1E2F">
        <w:rPr>
          <w:rFonts w:ascii="Times New Roman" w:hAnsi="Times New Roman"/>
          <w:sz w:val="24"/>
        </w:rPr>
        <w:t>]</w:t>
      </w:r>
      <w:r w:rsidRPr="006E1E2F">
        <w:rPr>
          <w:rFonts w:ascii="Times New Roman" w:hAnsi="Times New Roman"/>
          <w:sz w:val="24"/>
        </w:rPr>
        <w:t>.</w:t>
      </w:r>
    </w:p>
    <w:p w14:paraId="38A567AD" w14:textId="77777777" w:rsidR="00F12BE9" w:rsidRDefault="00F12BE9" w:rsidP="00845132">
      <w:pPr>
        <w:pStyle w:val="P0"/>
        <w:jc w:val="both"/>
        <w:rPr>
          <w:rFonts w:ascii="Times New Roman" w:hAnsi="Times New Roman"/>
          <w:sz w:val="24"/>
        </w:rPr>
      </w:pPr>
    </w:p>
    <w:p w14:paraId="3C873403" w14:textId="77777777" w:rsidR="00861ADE" w:rsidRPr="006E1E2F" w:rsidRDefault="00861ADE" w:rsidP="00861ADE">
      <w:pPr>
        <w:pStyle w:val="P0"/>
        <w:rPr>
          <w:rFonts w:ascii="Times New Roman" w:hAnsi="Times New Roman"/>
          <w:sz w:val="24"/>
        </w:rPr>
      </w:pPr>
      <w:r w:rsidRPr="006E1E2F">
        <w:rPr>
          <w:rFonts w:ascii="Times New Roman" w:hAnsi="Times New Roman"/>
          <w:sz w:val="24"/>
        </w:rPr>
        <w:t>§2</w:t>
      </w:r>
    </w:p>
    <w:p w14:paraId="29E31A9A" w14:textId="77777777" w:rsidR="00AA7E40" w:rsidRPr="006E1E2F" w:rsidRDefault="00AA7E40" w:rsidP="00845132">
      <w:pPr>
        <w:pStyle w:val="P0"/>
        <w:rPr>
          <w:rFonts w:ascii="Times New Roman" w:hAnsi="Times New Roman"/>
          <w:sz w:val="24"/>
        </w:rPr>
      </w:pPr>
      <w:r w:rsidRPr="006E1E2F">
        <w:rPr>
          <w:rFonts w:ascii="Times New Roman" w:hAnsi="Times New Roman"/>
          <w:sz w:val="24"/>
        </w:rPr>
        <w:t>OŚWIADCZENIA STRON</w:t>
      </w:r>
    </w:p>
    <w:p w14:paraId="088052AD" w14:textId="77777777" w:rsidR="00AA7E40" w:rsidRPr="006E1E2F" w:rsidRDefault="00AA7E40" w:rsidP="00E915E2">
      <w:pPr>
        <w:pStyle w:val="P1"/>
        <w:numPr>
          <w:ilvl w:val="0"/>
          <w:numId w:val="48"/>
        </w:numPr>
        <w:ind w:left="284" w:hanging="284"/>
        <w:jc w:val="both"/>
        <w:rPr>
          <w:rFonts w:ascii="Times New Roman" w:hAnsi="Times New Roman"/>
          <w:sz w:val="24"/>
        </w:rPr>
      </w:pPr>
      <w:r w:rsidRPr="006E1E2F">
        <w:rPr>
          <w:rFonts w:ascii="Times New Roman" w:hAnsi="Times New Roman"/>
          <w:sz w:val="24"/>
        </w:rPr>
        <w:t xml:space="preserve">Zamawiający oświadcza, że jest administratorem danych osobowych zawartych w zbiorach </w:t>
      </w:r>
      <w:r w:rsidR="005F6FCB" w:rsidRPr="006E1E2F">
        <w:rPr>
          <w:rFonts w:ascii="Times New Roman" w:hAnsi="Times New Roman"/>
          <w:i/>
          <w:sz w:val="24"/>
        </w:rPr>
        <w:t>[</w:t>
      </w:r>
      <w:r w:rsidRPr="006E1E2F">
        <w:rPr>
          <w:rFonts w:ascii="Times New Roman" w:hAnsi="Times New Roman"/>
          <w:i/>
          <w:sz w:val="24"/>
        </w:rPr>
        <w:t>nazwy zbiorów</w:t>
      </w:r>
      <w:r w:rsidR="005F6FCB" w:rsidRPr="006E1E2F">
        <w:rPr>
          <w:rFonts w:ascii="Times New Roman" w:hAnsi="Times New Roman"/>
          <w:i/>
          <w:sz w:val="24"/>
        </w:rPr>
        <w:t>]</w:t>
      </w:r>
      <w:r w:rsidRPr="006E1E2F">
        <w:rPr>
          <w:rFonts w:ascii="Times New Roman" w:hAnsi="Times New Roman"/>
          <w:sz w:val="24"/>
        </w:rPr>
        <w:t xml:space="preserve">, na które składają się dane osobowe </w:t>
      </w:r>
      <w:r w:rsidR="005F6FCB" w:rsidRPr="006E1E2F">
        <w:rPr>
          <w:rFonts w:ascii="Times New Roman" w:hAnsi="Times New Roman"/>
          <w:i/>
          <w:sz w:val="24"/>
        </w:rPr>
        <w:t>[</w:t>
      </w:r>
      <w:r w:rsidRPr="006E1E2F">
        <w:rPr>
          <w:rFonts w:ascii="Times New Roman" w:hAnsi="Times New Roman"/>
          <w:i/>
          <w:sz w:val="24"/>
        </w:rPr>
        <w:t>zwykłe / wrażliwe</w:t>
      </w:r>
      <w:r w:rsidR="005F6FCB" w:rsidRPr="006E1E2F">
        <w:rPr>
          <w:rFonts w:ascii="Times New Roman" w:hAnsi="Times New Roman"/>
          <w:i/>
          <w:sz w:val="24"/>
        </w:rPr>
        <w:t>]</w:t>
      </w:r>
      <w:r w:rsidRPr="006E1E2F">
        <w:rPr>
          <w:rFonts w:ascii="Times New Roman" w:hAnsi="Times New Roman"/>
          <w:sz w:val="24"/>
        </w:rPr>
        <w:t>.</w:t>
      </w:r>
    </w:p>
    <w:p w14:paraId="3DF06A53" w14:textId="77777777"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Zamawiający oświadcza, że dane osobowe</w:t>
      </w:r>
      <w:r w:rsidR="006E1E2F">
        <w:rPr>
          <w:rFonts w:ascii="Times New Roman" w:hAnsi="Times New Roman"/>
          <w:sz w:val="24"/>
        </w:rPr>
        <w:t>,</w:t>
      </w:r>
      <w:r w:rsidRPr="006E1E2F">
        <w:rPr>
          <w:rFonts w:ascii="Times New Roman" w:hAnsi="Times New Roman"/>
          <w:sz w:val="24"/>
        </w:rPr>
        <w:t xml:space="preserve"> o których mowa w §2 ust. 1 załącznika zostały zebrane lub zostaną zebrane zgodnie z przepisami prawa powszechnie obowiązującego oraz że mogą być one powierzone do przetwarzania podmiotowi innemu niż Zamawiający.</w:t>
      </w:r>
    </w:p>
    <w:p w14:paraId="4B2BC3D3" w14:textId="21E9B7D2"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 xml:space="preserve">Wykonawca gwarantuje, że posiada odpowiednie mechanizmy lub </w:t>
      </w:r>
      <w:r w:rsidR="001B4FD1" w:rsidRPr="001B4FD1">
        <w:rPr>
          <w:rFonts w:ascii="Times New Roman" w:hAnsi="Times New Roman"/>
          <w:sz w:val="24"/>
        </w:rPr>
        <w:t xml:space="preserve">najpóźniej przed rozpoczęciem przetwarzania powierzanych do przetwarzania danych osobowych </w:t>
      </w:r>
      <w:r w:rsidRPr="006E1E2F">
        <w:rPr>
          <w:rFonts w:ascii="Times New Roman" w:hAnsi="Times New Roman"/>
          <w:sz w:val="24"/>
        </w:rPr>
        <w:t>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w:t>
      </w:r>
    </w:p>
    <w:p w14:paraId="69044F0A" w14:textId="02BD0613" w:rsidR="00AA7E40" w:rsidRDefault="00AA7E40" w:rsidP="006E1E2F">
      <w:pPr>
        <w:pStyle w:val="P1"/>
        <w:ind w:left="284" w:hanging="284"/>
        <w:jc w:val="both"/>
        <w:rPr>
          <w:rFonts w:ascii="Times New Roman" w:hAnsi="Times New Roman"/>
          <w:sz w:val="24"/>
        </w:rPr>
      </w:pPr>
      <w:r w:rsidRPr="006E1E2F">
        <w:rPr>
          <w:rFonts w:ascii="Times New Roman" w:hAnsi="Times New Roman"/>
          <w:sz w:val="24"/>
        </w:rPr>
        <w:t>Wykonawca oświadcza, że będzie przetwarzał powierzone mu dane osobowe w sposób zapewniający im adekwatny stopień bezpieczeństwa, zgodny z ryzykiem związanym z przetwarzaniem danych osobowych.</w:t>
      </w:r>
    </w:p>
    <w:p w14:paraId="289EBB0E" w14:textId="6DF6F1B0" w:rsidR="008E36DF" w:rsidRPr="006E1E2F" w:rsidRDefault="008E36DF" w:rsidP="006E1E2F">
      <w:pPr>
        <w:pStyle w:val="P1"/>
        <w:ind w:left="284" w:hanging="284"/>
        <w:jc w:val="both"/>
        <w:rPr>
          <w:rFonts w:ascii="Times New Roman" w:hAnsi="Times New Roman"/>
          <w:sz w:val="24"/>
        </w:rPr>
      </w:pPr>
      <w:r>
        <w:rPr>
          <w:rFonts w:ascii="Times New Roman" w:hAnsi="Times New Roman"/>
          <w:sz w:val="24"/>
        </w:rPr>
        <w:t>Wykonawca</w:t>
      </w:r>
      <w:r w:rsidRPr="00DD6525">
        <w:rPr>
          <w:rFonts w:ascii="Times New Roman" w:hAnsi="Times New Roman"/>
          <w:sz w:val="24"/>
        </w:rPr>
        <w:t xml:space="preserve"> nie decyduje o celach i środkach przetwarzania powierzonych danych osobowych</w:t>
      </w:r>
      <w:r>
        <w:rPr>
          <w:rFonts w:ascii="Times New Roman" w:hAnsi="Times New Roman"/>
          <w:sz w:val="24"/>
        </w:rPr>
        <w:t>.</w:t>
      </w:r>
    </w:p>
    <w:p w14:paraId="65592738" w14:textId="414C62AA"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Wykonawca oświadcza, że będzie przetwarzał dane osobowe jedynie w celu i zakresie niezbędnym do wykonania Umowy.</w:t>
      </w:r>
    </w:p>
    <w:p w14:paraId="28428176" w14:textId="77777777"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Wykonawca zobowiązuje się dołożyć należytej staranności celem zachowania integralności i bezpieczeństwa przetwarzanych danych osobowych.</w:t>
      </w:r>
    </w:p>
    <w:p w14:paraId="1A6D57D9" w14:textId="2A71ED73"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 xml:space="preserve">Wykonawca zobowiązuje się, że zachowa w tajemnicy przetwarzane przez siebie dane osobowe. </w:t>
      </w:r>
    </w:p>
    <w:p w14:paraId="6FCFDA59" w14:textId="11EC726E" w:rsidR="00AA7E40" w:rsidRDefault="00AA7E40" w:rsidP="006E1E2F">
      <w:pPr>
        <w:pStyle w:val="P1"/>
        <w:ind w:left="284" w:hanging="284"/>
        <w:jc w:val="both"/>
        <w:rPr>
          <w:rFonts w:ascii="Times New Roman" w:hAnsi="Times New Roman"/>
          <w:sz w:val="24"/>
        </w:rPr>
      </w:pPr>
      <w:r w:rsidRPr="006E1E2F">
        <w:rPr>
          <w:rFonts w:ascii="Times New Roman" w:hAnsi="Times New Roman"/>
          <w:sz w:val="24"/>
        </w:rPr>
        <w:lastRenderedPageBreak/>
        <w:t>Wykonawca gwarantuje, że w ramach swoich możliwości będzie wspierał Zamawiającego w wywiązywaniu się z ciążących na nim obowiązków, oraz udzieli każdorazowo wszystkich informacji niezbędnych do wykazania spełnienia obowiązków, które na nim ciążą względem Zamawiającym.</w:t>
      </w:r>
    </w:p>
    <w:p w14:paraId="36EE90BF" w14:textId="10E3B52E" w:rsidR="00BC6AB5" w:rsidRPr="006E1E2F" w:rsidRDefault="00BC6AB5" w:rsidP="00BC6AB5">
      <w:pPr>
        <w:pStyle w:val="P1"/>
        <w:ind w:left="284" w:hanging="426"/>
        <w:jc w:val="both"/>
        <w:rPr>
          <w:rFonts w:ascii="Times New Roman" w:hAnsi="Times New Roman"/>
          <w:sz w:val="24"/>
        </w:rPr>
      </w:pPr>
      <w:r w:rsidRPr="00BC6AB5">
        <w:rPr>
          <w:rFonts w:ascii="Times New Roman" w:hAnsi="Times New Roman"/>
          <w:sz w:val="24"/>
        </w:rPr>
        <w:t>Wykonawca ponosi odpowiedzialność, tak wobec osób trzecich, jak i wobec Zamawiającego, za szkody powstałe w związku z nieprzestrzeganiem ustawy z dnia 10 maja 2018 r. o ochronie danych osobowych, RODO, przepisów prawa powszechnie obowiązującego dotyczącego ochrony danych osobowych oraz za przetwarzanie powierzonych do przetwarzania danych osobowych niezgodnie z niniejszym załącznikiem lub Umową.</w:t>
      </w:r>
    </w:p>
    <w:p w14:paraId="13F88338" w14:textId="77777777" w:rsidR="00AA7E40" w:rsidRPr="006E1E2F" w:rsidRDefault="00AA7E40" w:rsidP="00BC6AB5">
      <w:pPr>
        <w:pStyle w:val="P1"/>
        <w:ind w:left="284" w:hanging="426"/>
        <w:jc w:val="both"/>
        <w:rPr>
          <w:rFonts w:ascii="Times New Roman" w:hAnsi="Times New Roman"/>
          <w:sz w:val="24"/>
        </w:rPr>
      </w:pPr>
      <w:r w:rsidRPr="006E1E2F">
        <w:rPr>
          <w:rFonts w:ascii="Times New Roman" w:hAnsi="Times New Roman"/>
          <w:sz w:val="24"/>
        </w:rPr>
        <w:t>Żadnej ze Stron nie będzie przysługiwać dodatkowe wynagrodzenie w związku z powierzeniem przetwarzania danych osobowych.</w:t>
      </w:r>
    </w:p>
    <w:p w14:paraId="3FCEAAA0" w14:textId="77777777" w:rsidR="00861ADE" w:rsidRDefault="00861ADE" w:rsidP="00845132">
      <w:pPr>
        <w:pStyle w:val="P0"/>
        <w:rPr>
          <w:rFonts w:ascii="Times New Roman" w:hAnsi="Times New Roman"/>
          <w:sz w:val="24"/>
        </w:rPr>
      </w:pPr>
    </w:p>
    <w:p w14:paraId="76748733" w14:textId="77777777" w:rsidR="00861ADE" w:rsidRDefault="00861ADE" w:rsidP="00845132">
      <w:pPr>
        <w:pStyle w:val="P0"/>
        <w:rPr>
          <w:rFonts w:ascii="Times New Roman" w:hAnsi="Times New Roman"/>
          <w:sz w:val="24"/>
        </w:rPr>
      </w:pPr>
      <w:r w:rsidRPr="006E1E2F">
        <w:rPr>
          <w:rFonts w:ascii="Times New Roman" w:hAnsi="Times New Roman"/>
          <w:sz w:val="24"/>
        </w:rPr>
        <w:t>§3</w:t>
      </w:r>
    </w:p>
    <w:p w14:paraId="6F73AFE0" w14:textId="77777777" w:rsidR="00AA7E40" w:rsidRPr="006E1E2F" w:rsidRDefault="00AA7E40" w:rsidP="00845132">
      <w:pPr>
        <w:pStyle w:val="P0"/>
        <w:rPr>
          <w:rFonts w:ascii="Times New Roman" w:hAnsi="Times New Roman"/>
          <w:sz w:val="24"/>
        </w:rPr>
      </w:pPr>
      <w:r w:rsidRPr="006E1E2F">
        <w:rPr>
          <w:rFonts w:ascii="Times New Roman" w:hAnsi="Times New Roman"/>
          <w:sz w:val="24"/>
        </w:rPr>
        <w:t>CZAS TRWANIA PRZETWARZANIA</w:t>
      </w:r>
    </w:p>
    <w:p w14:paraId="442F2A6C" w14:textId="77777777" w:rsidR="00AA7E40" w:rsidRPr="006E1E2F" w:rsidRDefault="00AA7E40" w:rsidP="00E915E2">
      <w:pPr>
        <w:pStyle w:val="P1"/>
        <w:numPr>
          <w:ilvl w:val="0"/>
          <w:numId w:val="49"/>
        </w:numPr>
        <w:ind w:left="284" w:hanging="284"/>
        <w:jc w:val="both"/>
        <w:rPr>
          <w:rFonts w:ascii="Times New Roman" w:hAnsi="Times New Roman"/>
          <w:sz w:val="24"/>
        </w:rPr>
      </w:pPr>
      <w:r w:rsidRPr="006E1E2F">
        <w:rPr>
          <w:rFonts w:ascii="Times New Roman" w:hAnsi="Times New Roman"/>
          <w:sz w:val="24"/>
        </w:rPr>
        <w:t>Zasady powierzenia przetwarzania danych osobowych obowiązują w czasie trwania Umowy.</w:t>
      </w:r>
    </w:p>
    <w:p w14:paraId="607B496C" w14:textId="3032EE6D"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 xml:space="preserve">Po rozwiązaniu lub wygaśnięciu umowy powierzenia przetwarzania danych, </w:t>
      </w:r>
      <w:r w:rsidR="00F12BE9" w:rsidRPr="006E1E2F">
        <w:rPr>
          <w:rFonts w:ascii="Times New Roman" w:hAnsi="Times New Roman"/>
          <w:sz w:val="24"/>
        </w:rPr>
        <w:t>Wykonawca</w:t>
      </w:r>
      <w:r w:rsidRPr="006E1E2F">
        <w:rPr>
          <w:rFonts w:ascii="Times New Roman" w:hAnsi="Times New Roman"/>
          <w:sz w:val="24"/>
        </w:rPr>
        <w:t xml:space="preserve"> </w:t>
      </w:r>
      <w:r w:rsidR="00766AF3">
        <w:rPr>
          <w:rFonts w:ascii="Times New Roman" w:hAnsi="Times New Roman"/>
          <w:sz w:val="24"/>
        </w:rPr>
        <w:t xml:space="preserve">– według wyboru Zamawiającego – </w:t>
      </w:r>
      <w:r w:rsidRPr="006E1E2F">
        <w:rPr>
          <w:rFonts w:ascii="Times New Roman" w:hAnsi="Times New Roman"/>
          <w:sz w:val="24"/>
        </w:rPr>
        <w:t>zwróci </w:t>
      </w:r>
      <w:r w:rsidR="00F12BE9" w:rsidRPr="006E1E2F">
        <w:rPr>
          <w:rFonts w:ascii="Times New Roman" w:hAnsi="Times New Roman"/>
          <w:sz w:val="24"/>
        </w:rPr>
        <w:t>Zamawiającemu</w:t>
      </w:r>
      <w:r w:rsidRPr="006E1E2F">
        <w:rPr>
          <w:rFonts w:ascii="Times New Roman" w:hAnsi="Times New Roman"/>
          <w:sz w:val="24"/>
        </w:rPr>
        <w:t xml:space="preserve"> powierzone mu dane </w:t>
      </w:r>
      <w:r w:rsidR="00546D0A" w:rsidRPr="006E1E2F">
        <w:rPr>
          <w:rFonts w:ascii="Times New Roman" w:hAnsi="Times New Roman"/>
          <w:sz w:val="24"/>
        </w:rPr>
        <w:t xml:space="preserve">lub usunie je </w:t>
      </w:r>
      <w:r w:rsidRPr="006E1E2F">
        <w:rPr>
          <w:rFonts w:ascii="Times New Roman" w:hAnsi="Times New Roman"/>
          <w:sz w:val="24"/>
        </w:rPr>
        <w:t>oraz zniszczy wszelkie kopie, na których dane zostały utrwalone, chyba że prawo Unii Europejskiej lub państwa członkowskiego nakazują przechowywanie danych po okresie obowiązywania umowy.</w:t>
      </w:r>
    </w:p>
    <w:p w14:paraId="74BCAC6B" w14:textId="5581E228"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Zwrot</w:t>
      </w:r>
      <w:r w:rsidR="00546D0A" w:rsidRPr="006E1E2F">
        <w:rPr>
          <w:rFonts w:ascii="Times New Roman" w:hAnsi="Times New Roman"/>
          <w:sz w:val="24"/>
        </w:rPr>
        <w:t xml:space="preserve"> i/</w:t>
      </w:r>
      <w:r w:rsidR="00D93944" w:rsidRPr="006E1E2F">
        <w:rPr>
          <w:rFonts w:ascii="Times New Roman" w:hAnsi="Times New Roman"/>
          <w:sz w:val="24"/>
        </w:rPr>
        <w:t>lub usunięcie</w:t>
      </w:r>
      <w:r w:rsidRPr="006E1E2F">
        <w:rPr>
          <w:rFonts w:ascii="Times New Roman" w:hAnsi="Times New Roman"/>
          <w:sz w:val="24"/>
        </w:rPr>
        <w:t>, o którym mowa w §3 ust. 2 załącznika nastąpi w terminie 14 dni od daty rozwiązania lub wygaśnięcia Umowy.</w:t>
      </w:r>
    </w:p>
    <w:p w14:paraId="052F6C33" w14:textId="77777777"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Ze zwrotu, o którym mowa w §3 ust. 2 załącznika sporządzony zostanie protokół zwrotu. Protokół zostanie sporządzony w dwóch jednobrzmiących egzemplarzach, po jednym dla każdej ze Stron.</w:t>
      </w:r>
    </w:p>
    <w:p w14:paraId="0756A697" w14:textId="77777777" w:rsidR="00861ADE" w:rsidRDefault="00861ADE" w:rsidP="006F0D74">
      <w:pPr>
        <w:pStyle w:val="P0"/>
        <w:rPr>
          <w:rFonts w:ascii="Times New Roman" w:hAnsi="Times New Roman"/>
          <w:sz w:val="24"/>
        </w:rPr>
      </w:pPr>
      <w:r w:rsidRPr="006E1E2F">
        <w:rPr>
          <w:rFonts w:ascii="Times New Roman" w:hAnsi="Times New Roman"/>
          <w:sz w:val="24"/>
        </w:rPr>
        <w:t>§4</w:t>
      </w:r>
    </w:p>
    <w:p w14:paraId="22419BF7" w14:textId="77777777" w:rsidR="00AA7E40" w:rsidRPr="006E1E2F" w:rsidRDefault="00AA7E40" w:rsidP="006F0D74">
      <w:pPr>
        <w:pStyle w:val="P0"/>
        <w:rPr>
          <w:rFonts w:ascii="Times New Roman" w:hAnsi="Times New Roman"/>
          <w:sz w:val="24"/>
        </w:rPr>
      </w:pPr>
      <w:r w:rsidRPr="006E1E2F">
        <w:rPr>
          <w:rFonts w:ascii="Times New Roman" w:hAnsi="Times New Roman"/>
          <w:sz w:val="24"/>
        </w:rPr>
        <w:t>CHARAKTER I CEL PRZETWARZANIA</w:t>
      </w:r>
    </w:p>
    <w:p w14:paraId="4A09138B" w14:textId="77777777" w:rsidR="00AA7E40" w:rsidRPr="006E1E2F" w:rsidRDefault="00AA7E40" w:rsidP="00E915E2">
      <w:pPr>
        <w:pStyle w:val="P1"/>
        <w:numPr>
          <w:ilvl w:val="0"/>
          <w:numId w:val="50"/>
        </w:numPr>
        <w:ind w:left="284" w:hanging="284"/>
        <w:jc w:val="both"/>
        <w:rPr>
          <w:rFonts w:ascii="Times New Roman" w:hAnsi="Times New Roman"/>
          <w:sz w:val="24"/>
        </w:rPr>
      </w:pPr>
      <w:r w:rsidRPr="006E1E2F">
        <w:rPr>
          <w:rFonts w:ascii="Times New Roman" w:hAnsi="Times New Roman"/>
          <w:sz w:val="24"/>
        </w:rPr>
        <w:t>Wykonawca zobowiązuje się do wykorzystania powierzonych danych osobowych w celu, zakresie i na zasadach określonych w Umowie, normami prawa powszechnie obowiązującego, w szczególności z rozporządzeniem Parlamentu Europejskiego i Rady (UE) 2016/679 z dnia 27 kwietnia 2016 roku w sprawie ochrony osób fizycznych w</w:t>
      </w:r>
      <w:r w:rsidR="006E1E2F">
        <w:rPr>
          <w:rFonts w:ascii="Times New Roman" w:hAnsi="Times New Roman"/>
          <w:sz w:val="24"/>
        </w:rPr>
        <w:t> </w:t>
      </w:r>
      <w:r w:rsidRPr="006E1E2F">
        <w:rPr>
          <w:rFonts w:ascii="Times New Roman" w:hAnsi="Times New Roman"/>
          <w:sz w:val="24"/>
        </w:rPr>
        <w:t>związku z przetwarzaniem danych osobowych i  w  sprawie swobodnego przepływu takich danych oraz uchylenia dyrektywy 95/46/WE (ogólne rozporządzenie o ochronie danych, dalej zwane: RODO).</w:t>
      </w:r>
    </w:p>
    <w:p w14:paraId="593F99E8" w14:textId="247C0ECA" w:rsidR="00AA7E40" w:rsidRPr="006E1E2F" w:rsidRDefault="00E04925" w:rsidP="006E1E2F">
      <w:pPr>
        <w:pStyle w:val="P1"/>
        <w:ind w:left="284" w:hanging="284"/>
        <w:jc w:val="both"/>
        <w:rPr>
          <w:rFonts w:ascii="Times New Roman" w:hAnsi="Times New Roman"/>
          <w:sz w:val="24"/>
        </w:rPr>
      </w:pPr>
      <w:r>
        <w:rPr>
          <w:rFonts w:ascii="Times New Roman" w:hAnsi="Times New Roman"/>
          <w:sz w:val="24"/>
        </w:rPr>
        <w:t>Powierzone Wykonawcy dane osobowe będą przez niego przetwarzane w sposób [</w:t>
      </w:r>
      <w:r>
        <w:rPr>
          <w:rFonts w:ascii="Times New Roman" w:hAnsi="Times New Roman"/>
          <w:i/>
          <w:iCs/>
          <w:sz w:val="24"/>
        </w:rPr>
        <w:t>ciągły/jednorazowy].</w:t>
      </w:r>
    </w:p>
    <w:p w14:paraId="78002E06" w14:textId="77777777"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Dane osobowe, o których mowa w §1 ust. 3 załącznika powierzenia będą przetwarzane jedynie w celu realizacji świadczeń wynikających z Umowy.</w:t>
      </w:r>
    </w:p>
    <w:p w14:paraId="39F286BA" w14:textId="77777777"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lastRenderedPageBreak/>
        <w:t xml:space="preserve">Dane osobowe, o których mowa w §1 ust. 3 załącznika powierzenia będą traktowane jako Informacje Poufne. Wykonawca oraz osoby upoważnione do przetwarzania danych osobowych reprezentujące </w:t>
      </w:r>
      <w:r w:rsidR="00321E25">
        <w:rPr>
          <w:rFonts w:ascii="Times New Roman" w:hAnsi="Times New Roman"/>
          <w:sz w:val="24"/>
        </w:rPr>
        <w:t>Podmiot przetwarzający</w:t>
      </w:r>
      <w:r w:rsidRPr="006E1E2F">
        <w:rPr>
          <w:rFonts w:ascii="Times New Roman" w:hAnsi="Times New Roman"/>
          <w:sz w:val="24"/>
        </w:rPr>
        <w:t xml:space="preserve"> zobowiązują się do zachowania powierzonych danych w tajemnicy, zarówno w czasie trwania umowy jak również bezterminowo po jej rozwiązaniu lub wygaśnięciu. </w:t>
      </w:r>
    </w:p>
    <w:p w14:paraId="282772CD" w14:textId="77777777" w:rsidR="00861ADE" w:rsidRDefault="00861ADE" w:rsidP="006F0D74">
      <w:pPr>
        <w:pStyle w:val="P0"/>
        <w:rPr>
          <w:rFonts w:ascii="Times New Roman" w:hAnsi="Times New Roman"/>
          <w:sz w:val="24"/>
        </w:rPr>
      </w:pPr>
    </w:p>
    <w:p w14:paraId="0C6BE52A" w14:textId="77777777" w:rsidR="00861ADE" w:rsidRDefault="00861ADE" w:rsidP="006F0D74">
      <w:pPr>
        <w:pStyle w:val="P0"/>
        <w:rPr>
          <w:rFonts w:ascii="Times New Roman" w:hAnsi="Times New Roman"/>
          <w:sz w:val="24"/>
        </w:rPr>
      </w:pPr>
      <w:r w:rsidRPr="006E1E2F">
        <w:rPr>
          <w:rFonts w:ascii="Times New Roman" w:hAnsi="Times New Roman"/>
          <w:sz w:val="24"/>
        </w:rPr>
        <w:t>§5</w:t>
      </w:r>
    </w:p>
    <w:p w14:paraId="224322B3" w14:textId="77777777" w:rsidR="00AA7E40" w:rsidRPr="006E1E2F" w:rsidRDefault="00AA7E40" w:rsidP="006F0D74">
      <w:pPr>
        <w:pStyle w:val="P0"/>
        <w:rPr>
          <w:rFonts w:ascii="Times New Roman" w:hAnsi="Times New Roman"/>
          <w:sz w:val="24"/>
          <w:lang w:val="pl-PL"/>
        </w:rPr>
      </w:pPr>
      <w:r w:rsidRPr="006E1E2F">
        <w:rPr>
          <w:rFonts w:ascii="Times New Roman" w:hAnsi="Times New Roman"/>
          <w:sz w:val="24"/>
        </w:rPr>
        <w:t xml:space="preserve">PRAWA I OBOWIĄZKI </w:t>
      </w:r>
      <w:r w:rsidRPr="006E1E2F">
        <w:rPr>
          <w:rFonts w:ascii="Times New Roman" w:hAnsi="Times New Roman"/>
          <w:sz w:val="24"/>
          <w:lang w:val="pl-PL"/>
        </w:rPr>
        <w:t>STRON</w:t>
      </w:r>
    </w:p>
    <w:p w14:paraId="0496E77A" w14:textId="77777777"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Strony zobowiązują się do współdziałania w procesie przetwarzania danych. Współdziałanie obejmować będzie w szczególności:</w:t>
      </w:r>
    </w:p>
    <w:p w14:paraId="2C3ADA82" w14:textId="77777777"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t>informowanie siebie nawzajem o wszelkich okolicznościach mających lub mogących mieć wpływ na bezpieczeństwo przetwarzania danych osobowych,</w:t>
      </w:r>
    </w:p>
    <w:p w14:paraId="68DD86FD" w14:textId="77777777"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t>zabezpieczeniu danych osobowych,</w:t>
      </w:r>
    </w:p>
    <w:p w14:paraId="159088FB" w14:textId="77777777"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t xml:space="preserve">dokonywaniu </w:t>
      </w:r>
      <w:r w:rsidR="00321E25">
        <w:rPr>
          <w:rFonts w:ascii="Times New Roman" w:hAnsi="Times New Roman"/>
          <w:sz w:val="24"/>
        </w:rPr>
        <w:t>analizy ryzyka</w:t>
      </w:r>
      <w:r w:rsidRPr="006E1E2F">
        <w:rPr>
          <w:rFonts w:ascii="Times New Roman" w:hAnsi="Times New Roman"/>
          <w:sz w:val="24"/>
        </w:rPr>
        <w:t>,</w:t>
      </w:r>
    </w:p>
    <w:p w14:paraId="64E3BC54" w14:textId="77777777"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t>współpracę w zakresie wykonywania obowiązków Zamawiającego względem osób, których dane dotyczą oraz organu nadzorczego, który kontroluje przetwarzanie danych osobowych przez Zamawiającego,</w:t>
      </w:r>
    </w:p>
    <w:p w14:paraId="0FBCD6BC" w14:textId="77777777"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t>konsultacji w związku z planowaniem podjęcia nowych czynności przetwarzania danych osobowych.</w:t>
      </w:r>
    </w:p>
    <w:p w14:paraId="5A869335" w14:textId="37270A7F" w:rsidR="00AA7E40"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Wykonawca zobowiązuje się do stosowania się do instrukcji i poleceń Zamawiającego dotyczących przetwarzania należących do niego danych osobowych.</w:t>
      </w:r>
    </w:p>
    <w:p w14:paraId="5264784D" w14:textId="77777777" w:rsidR="003A6A4B" w:rsidRPr="003A6A4B" w:rsidRDefault="003A6A4B" w:rsidP="003A6A4B">
      <w:pPr>
        <w:pStyle w:val="P1"/>
        <w:numPr>
          <w:ilvl w:val="0"/>
          <w:numId w:val="51"/>
        </w:numPr>
        <w:jc w:val="both"/>
        <w:rPr>
          <w:rFonts w:ascii="Times New Roman" w:hAnsi="Times New Roman"/>
          <w:sz w:val="24"/>
        </w:rPr>
      </w:pPr>
      <w:r w:rsidRPr="003A6A4B">
        <w:rPr>
          <w:rFonts w:ascii="Times New Roman" w:hAnsi="Times New Roman"/>
          <w:sz w:val="24"/>
        </w:rPr>
        <w:t xml:space="preserve">Wykonawca pomaga Zamawiającemu wywiązać się z obowiązków określonych w art. 32-36 RODO. </w:t>
      </w:r>
    </w:p>
    <w:p w14:paraId="6FCA7A15" w14:textId="6B2899A4" w:rsidR="003A6A4B" w:rsidRPr="006E1E2F" w:rsidRDefault="003A6A4B" w:rsidP="003A6A4B">
      <w:pPr>
        <w:pStyle w:val="P1"/>
        <w:numPr>
          <w:ilvl w:val="0"/>
          <w:numId w:val="51"/>
        </w:numPr>
        <w:rPr>
          <w:rFonts w:ascii="Times New Roman" w:hAnsi="Times New Roman"/>
          <w:sz w:val="24"/>
        </w:rPr>
      </w:pPr>
      <w:r w:rsidRPr="003A6A4B">
        <w:rPr>
          <w:rFonts w:ascii="Times New Roman" w:hAnsi="Times New Roman"/>
          <w:sz w:val="24"/>
        </w:rPr>
        <w:t>Wtedy, gdy z uwagi na przedmiot Umowy jest to możliwe, Wykonawca pomaga Zamawiającemu wywiązać się z obowiązku odpowiadania na żądania osoby, której dane dotyczą, w zakresie wykonywania jej praw określonych w rozdziale III RODO</w:t>
      </w:r>
      <w:r>
        <w:rPr>
          <w:rFonts w:ascii="Times New Roman" w:hAnsi="Times New Roman"/>
          <w:sz w:val="24"/>
        </w:rPr>
        <w:t>.</w:t>
      </w:r>
    </w:p>
    <w:p w14:paraId="77CA38D5" w14:textId="77777777"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Wykonawca jest odpowiedzialny za udostępnienie lub wykorzystanie powierzonych danych osobowych niezgodnie z treścią umowy, w szczególności za udostępnienie powierzonych do przetwarzania danych osobowych osobom nieupoważnionym bez zgody Zamawiającego.</w:t>
      </w:r>
    </w:p>
    <w:p w14:paraId="23F348C1" w14:textId="77777777"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Wykonawca jest zobowiązany powiadomić Zamawiającego w szczególności o:</w:t>
      </w:r>
    </w:p>
    <w:p w14:paraId="473AD3E1" w14:textId="77777777" w:rsidR="00AA7E40" w:rsidRPr="006E1E2F" w:rsidRDefault="00AA7E40" w:rsidP="00E915E2">
      <w:pPr>
        <w:pStyle w:val="P2"/>
        <w:numPr>
          <w:ilvl w:val="0"/>
          <w:numId w:val="61"/>
        </w:numPr>
        <w:ind w:left="567" w:hanging="283"/>
        <w:jc w:val="both"/>
        <w:rPr>
          <w:rFonts w:ascii="Times New Roman" w:hAnsi="Times New Roman"/>
          <w:sz w:val="24"/>
        </w:rPr>
      </w:pPr>
      <w:r w:rsidRPr="006E1E2F">
        <w:rPr>
          <w:rFonts w:ascii="Times New Roman" w:hAnsi="Times New Roman"/>
          <w:sz w:val="24"/>
        </w:rPr>
        <w:t>kontroli zgodności przetwarzania powierzonych m danych osobowych z przepisami prawa powszechnie obowiązującego, przeprowadzanej przez organ nadzorczy,</w:t>
      </w:r>
    </w:p>
    <w:p w14:paraId="36DF2852" w14:textId="77777777" w:rsidR="00AA7E40" w:rsidRPr="006E1E2F" w:rsidRDefault="00AA7E40" w:rsidP="00E915E2">
      <w:pPr>
        <w:pStyle w:val="P2"/>
        <w:numPr>
          <w:ilvl w:val="0"/>
          <w:numId w:val="61"/>
        </w:numPr>
        <w:ind w:left="567" w:hanging="283"/>
        <w:jc w:val="both"/>
        <w:rPr>
          <w:rFonts w:ascii="Times New Roman" w:hAnsi="Times New Roman"/>
          <w:sz w:val="24"/>
        </w:rPr>
      </w:pPr>
      <w:r w:rsidRPr="006E1E2F">
        <w:rPr>
          <w:rFonts w:ascii="Times New Roman" w:hAnsi="Times New Roman"/>
          <w:sz w:val="24"/>
        </w:rPr>
        <w:t>wydanych przez organ nadzorczy decyzjach i rozpatrywanych skargach w sprawach wykonywania przez niego przepisów prawa powszechnie obowiązującego, dotyczących powierzonych mu danych osobowych,</w:t>
      </w:r>
    </w:p>
    <w:p w14:paraId="2A1A9381" w14:textId="77777777" w:rsidR="00AA7E40" w:rsidRPr="006E1E2F" w:rsidRDefault="00AA7E40" w:rsidP="00E915E2">
      <w:pPr>
        <w:pStyle w:val="P2"/>
        <w:numPr>
          <w:ilvl w:val="0"/>
          <w:numId w:val="61"/>
        </w:numPr>
        <w:ind w:left="567" w:hanging="283"/>
        <w:jc w:val="both"/>
        <w:rPr>
          <w:rFonts w:ascii="Times New Roman" w:hAnsi="Times New Roman"/>
          <w:sz w:val="24"/>
        </w:rPr>
      </w:pPr>
      <w:r w:rsidRPr="006E1E2F">
        <w:rPr>
          <w:rFonts w:ascii="Times New Roman" w:hAnsi="Times New Roman"/>
          <w:sz w:val="24"/>
        </w:rPr>
        <w:t xml:space="preserve">innych działaniach organów uprawnionych oraz toczących się postępowaniach wobec przetwarzania powierzonych danych osobowych, </w:t>
      </w:r>
    </w:p>
    <w:p w14:paraId="58997ACD" w14:textId="77777777" w:rsidR="00AA7E40" w:rsidRPr="006E1E2F" w:rsidRDefault="00AA7E40" w:rsidP="00E915E2">
      <w:pPr>
        <w:pStyle w:val="P2"/>
        <w:numPr>
          <w:ilvl w:val="0"/>
          <w:numId w:val="61"/>
        </w:numPr>
        <w:ind w:left="567" w:hanging="283"/>
        <w:jc w:val="both"/>
        <w:rPr>
          <w:rFonts w:ascii="Times New Roman" w:hAnsi="Times New Roman"/>
          <w:sz w:val="24"/>
        </w:rPr>
      </w:pPr>
      <w:r w:rsidRPr="006E1E2F">
        <w:rPr>
          <w:rFonts w:ascii="Times New Roman" w:hAnsi="Times New Roman"/>
          <w:sz w:val="24"/>
        </w:rPr>
        <w:t xml:space="preserve">innych zdarzeniach mających wpływ na przetwarzanie danych osobowych, w szczególności o możliwych lub zidentyfikowanych incydentach naruszenia integralności przetwarzania danych osobowych, podając: </w:t>
      </w:r>
    </w:p>
    <w:p w14:paraId="1308FA7E" w14:textId="77777777"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lastRenderedPageBreak/>
        <w:t xml:space="preserve"> </w:t>
      </w:r>
      <w:r w:rsidR="00AA7E40" w:rsidRPr="006E1E2F">
        <w:rPr>
          <w:rFonts w:ascii="Times New Roman" w:hAnsi="Times New Roman"/>
          <w:sz w:val="24"/>
        </w:rPr>
        <w:t>datę i godzinę zdarzenia</w:t>
      </w:r>
      <w:r w:rsidR="00AA7E40" w:rsidRPr="006E1E2F">
        <w:rPr>
          <w:rFonts w:ascii="Times New Roman" w:hAnsi="Times New Roman"/>
          <w:sz w:val="24"/>
          <w:lang w:val="pl-PL"/>
        </w:rPr>
        <w:t>,</w:t>
      </w:r>
    </w:p>
    <w:p w14:paraId="5A7E7C74" w14:textId="77777777"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opis naruszenia i jego charakter</w:t>
      </w:r>
      <w:r w:rsidR="00AA7E40" w:rsidRPr="006E1E2F">
        <w:rPr>
          <w:rFonts w:ascii="Times New Roman" w:hAnsi="Times New Roman"/>
          <w:sz w:val="24"/>
          <w:lang w:val="pl-PL"/>
        </w:rPr>
        <w:t>,</w:t>
      </w:r>
    </w:p>
    <w:p w14:paraId="41794F53" w14:textId="77777777"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charakter, treść i kategorię danych, których dotyczyło naruszenie</w:t>
      </w:r>
      <w:r w:rsidR="00AA7E40" w:rsidRPr="006E1E2F">
        <w:rPr>
          <w:rFonts w:ascii="Times New Roman" w:hAnsi="Times New Roman"/>
          <w:sz w:val="24"/>
          <w:lang w:val="pl-PL"/>
        </w:rPr>
        <w:t>,</w:t>
      </w:r>
    </w:p>
    <w:p w14:paraId="65E4ED2E" w14:textId="77777777"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liczbę osób, których dotknęło naruszenie oraz liczbę osób potencjalnie zagrożonych</w:t>
      </w:r>
      <w:r w:rsidR="00AA7E40" w:rsidRPr="006E1E2F">
        <w:rPr>
          <w:rFonts w:ascii="Times New Roman" w:hAnsi="Times New Roman"/>
          <w:sz w:val="24"/>
          <w:lang w:val="pl-PL"/>
        </w:rPr>
        <w:t> </w:t>
      </w:r>
      <w:r w:rsidR="00AA7E40" w:rsidRPr="006E1E2F">
        <w:rPr>
          <w:rFonts w:ascii="Times New Roman" w:hAnsi="Times New Roman"/>
          <w:sz w:val="24"/>
        </w:rPr>
        <w:t>z</w:t>
      </w:r>
      <w:r w:rsidR="00AA7E40" w:rsidRPr="006E1E2F">
        <w:rPr>
          <w:rFonts w:ascii="Times New Roman" w:hAnsi="Times New Roman"/>
          <w:sz w:val="24"/>
          <w:lang w:val="pl-PL"/>
        </w:rPr>
        <w:t> </w:t>
      </w:r>
      <w:r w:rsidR="00AA7E40" w:rsidRPr="006E1E2F">
        <w:rPr>
          <w:rFonts w:ascii="Times New Roman" w:hAnsi="Times New Roman"/>
          <w:sz w:val="24"/>
        </w:rPr>
        <w:t>tytułu naruszenia</w:t>
      </w:r>
      <w:r w:rsidR="00AA7E40" w:rsidRPr="006E1E2F">
        <w:rPr>
          <w:rFonts w:ascii="Times New Roman" w:hAnsi="Times New Roman"/>
          <w:sz w:val="24"/>
          <w:lang w:val="pl-PL"/>
        </w:rPr>
        <w:t>,</w:t>
      </w:r>
      <w:r w:rsidR="00AA7E40" w:rsidRPr="006E1E2F">
        <w:rPr>
          <w:rFonts w:ascii="Times New Roman" w:hAnsi="Times New Roman"/>
          <w:sz w:val="24"/>
        </w:rPr>
        <w:t xml:space="preserve"> </w:t>
      </w:r>
    </w:p>
    <w:p w14:paraId="1A6BE93C" w14:textId="77777777"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analizę potencjalnych konsekwencji naruszenia integralności danych</w:t>
      </w:r>
      <w:r>
        <w:rPr>
          <w:rFonts w:ascii="Times New Roman" w:hAnsi="Times New Roman"/>
          <w:sz w:val="24"/>
          <w:lang w:val="pl-PL"/>
        </w:rPr>
        <w:t xml:space="preserve"> </w:t>
      </w:r>
      <w:r w:rsidR="00AA7E40" w:rsidRPr="006E1E2F">
        <w:rPr>
          <w:rFonts w:ascii="Times New Roman" w:hAnsi="Times New Roman"/>
          <w:sz w:val="24"/>
        </w:rPr>
        <w:t>i</w:t>
      </w:r>
      <w:r>
        <w:rPr>
          <w:rFonts w:ascii="Times New Roman" w:hAnsi="Times New Roman"/>
          <w:sz w:val="24"/>
          <w:lang w:val="pl-PL"/>
        </w:rPr>
        <w:t xml:space="preserve"> </w:t>
      </w:r>
      <w:r w:rsidR="00AA7E40" w:rsidRPr="006E1E2F">
        <w:rPr>
          <w:rFonts w:ascii="Times New Roman" w:hAnsi="Times New Roman"/>
          <w:sz w:val="24"/>
        </w:rPr>
        <w:t>stopień</w:t>
      </w:r>
      <w:r>
        <w:rPr>
          <w:rFonts w:ascii="Times New Roman" w:hAnsi="Times New Roman"/>
          <w:sz w:val="24"/>
          <w:lang w:val="pl-PL"/>
        </w:rPr>
        <w:t xml:space="preserve"> </w:t>
      </w:r>
      <w:r w:rsidR="00AA7E40" w:rsidRPr="006E1E2F">
        <w:rPr>
          <w:rFonts w:ascii="Times New Roman" w:hAnsi="Times New Roman"/>
          <w:sz w:val="24"/>
        </w:rPr>
        <w:t>zagrożenia</w:t>
      </w:r>
      <w:r w:rsidR="00AA7E40" w:rsidRPr="006E1E2F">
        <w:rPr>
          <w:rFonts w:ascii="Times New Roman" w:hAnsi="Times New Roman"/>
          <w:sz w:val="24"/>
          <w:lang w:val="pl-PL"/>
        </w:rPr>
        <w:t>,</w:t>
      </w:r>
    </w:p>
    <w:p w14:paraId="38DF6F60" w14:textId="77777777"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opis podjętych środków zaradczych, w tym środków technicznych, organizacyjnych</w:t>
      </w:r>
      <w:r w:rsidR="00AA7E40" w:rsidRPr="006E1E2F">
        <w:rPr>
          <w:rFonts w:ascii="Times New Roman" w:hAnsi="Times New Roman"/>
          <w:sz w:val="24"/>
          <w:lang w:val="pl-PL"/>
        </w:rPr>
        <w:t>,</w:t>
      </w:r>
      <w:r w:rsidR="00AA7E40" w:rsidRPr="006E1E2F">
        <w:rPr>
          <w:rFonts w:ascii="Times New Roman" w:hAnsi="Times New Roman"/>
          <w:sz w:val="24"/>
        </w:rPr>
        <w:t xml:space="preserve"> </w:t>
      </w:r>
    </w:p>
    <w:p w14:paraId="6EC081C6" w14:textId="77777777"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dane osoby kontaktowej, od której Zamawiający może uzyskać szczegółowe informacje</w:t>
      </w:r>
      <w:r w:rsidR="00AA7E40" w:rsidRPr="006E1E2F">
        <w:rPr>
          <w:rFonts w:ascii="Times New Roman" w:hAnsi="Times New Roman"/>
          <w:sz w:val="24"/>
          <w:lang w:val="pl-PL"/>
        </w:rPr>
        <w:t> </w:t>
      </w:r>
      <w:r w:rsidR="00AA7E40" w:rsidRPr="006E1E2F">
        <w:rPr>
          <w:rFonts w:ascii="Times New Roman" w:hAnsi="Times New Roman"/>
          <w:sz w:val="24"/>
        </w:rPr>
        <w:t xml:space="preserve">dotyczące naruszenia. </w:t>
      </w:r>
    </w:p>
    <w:p w14:paraId="6A3F8934" w14:textId="77777777"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Wykonawca zgłasza Zamawiając</w:t>
      </w:r>
      <w:r w:rsidR="00321E25">
        <w:rPr>
          <w:rFonts w:ascii="Times New Roman" w:hAnsi="Times New Roman"/>
          <w:sz w:val="24"/>
        </w:rPr>
        <w:t>emu</w:t>
      </w:r>
      <w:r w:rsidRPr="006E1E2F">
        <w:rPr>
          <w:rFonts w:ascii="Times New Roman" w:hAnsi="Times New Roman"/>
          <w:sz w:val="24"/>
        </w:rPr>
        <w:t xml:space="preserve"> naruszenie lub incydent mający wpływ na integralność danych osobowych niezwłocznie, to znaczy nie później niż w ciągu 24 godzin</w:t>
      </w:r>
      <w:r w:rsidR="00A9458B" w:rsidRPr="006E1E2F">
        <w:rPr>
          <w:rFonts w:ascii="Times New Roman" w:hAnsi="Times New Roman"/>
          <w:sz w:val="24"/>
        </w:rPr>
        <w:t xml:space="preserve"> po powzięciu informacji po wystąpieniu incydentu.</w:t>
      </w:r>
    </w:p>
    <w:p w14:paraId="5AD7FCE2" w14:textId="394FEB11" w:rsidR="00D56F6B"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Zamawiający ma prawo do przeprowadzenia kontroli, audytów oraz inspekcji w</w:t>
      </w:r>
      <w:r w:rsidR="00D56F6B">
        <w:rPr>
          <w:rFonts w:ascii="Times New Roman" w:hAnsi="Times New Roman"/>
          <w:sz w:val="24"/>
        </w:rPr>
        <w:t> </w:t>
      </w:r>
      <w:r w:rsidRPr="006E1E2F">
        <w:rPr>
          <w:rFonts w:ascii="Times New Roman" w:hAnsi="Times New Roman"/>
          <w:sz w:val="24"/>
        </w:rPr>
        <w:t>zakresie przestrzegania przez Wykonawcę zasad przetwarzania powierzonych mu danych osobowych zgodnie z normami prawa powszechnie obowiązującego, postanowieniami umowy oraz wydanymi instrukcjami i poleceniami o charakterze wiążącym.</w:t>
      </w:r>
      <w:r w:rsidR="00CA7103">
        <w:rPr>
          <w:rFonts w:ascii="Times New Roman" w:hAnsi="Times New Roman"/>
          <w:sz w:val="24"/>
        </w:rPr>
        <w:t xml:space="preserve"> </w:t>
      </w:r>
    </w:p>
    <w:p w14:paraId="0AC0A1E4" w14:textId="1B0F68F2" w:rsidR="00D56F6B" w:rsidRDefault="00CA7103" w:rsidP="00E915E2">
      <w:pPr>
        <w:pStyle w:val="P1"/>
        <w:numPr>
          <w:ilvl w:val="0"/>
          <w:numId w:val="51"/>
        </w:numPr>
        <w:ind w:left="284" w:hanging="284"/>
        <w:jc w:val="both"/>
        <w:rPr>
          <w:rFonts w:ascii="Times New Roman" w:hAnsi="Times New Roman"/>
          <w:sz w:val="24"/>
        </w:rPr>
      </w:pPr>
      <w:r w:rsidRPr="00CA7103">
        <w:rPr>
          <w:rFonts w:ascii="Times New Roman" w:hAnsi="Times New Roman"/>
          <w:sz w:val="24"/>
        </w:rPr>
        <w:t xml:space="preserve">Zamawiający kontroluje sposób przetwarzania powierzonych danych po uprzednim poinformowaniu Wykonawcy o planowanej kontroli. Kontrola odbywa się w godzinach pracy Wykonawcy, a informacja o planowanej kontroli przekazywana jest z co najmniej 7-dniowym wyprzedzeniem. </w:t>
      </w:r>
    </w:p>
    <w:p w14:paraId="3939B979" w14:textId="35D0575C" w:rsidR="00D56F6B" w:rsidRDefault="00D56F6B" w:rsidP="006D5607">
      <w:pPr>
        <w:pStyle w:val="P1"/>
        <w:numPr>
          <w:ilvl w:val="0"/>
          <w:numId w:val="51"/>
        </w:numPr>
        <w:ind w:left="284" w:hanging="426"/>
        <w:jc w:val="both"/>
        <w:rPr>
          <w:rFonts w:ascii="Times New Roman" w:hAnsi="Times New Roman"/>
          <w:sz w:val="24"/>
        </w:rPr>
      </w:pPr>
      <w:r w:rsidRPr="00D56F6B">
        <w:rPr>
          <w:rFonts w:ascii="Times New Roman" w:hAnsi="Times New Roman"/>
          <w:sz w:val="24"/>
        </w:rPr>
        <w:t>W przypadku powzięcia przez Zamawiającego wiadomości o rażącym naruszeniu przez Wykonawcę obowiązków wynikających z ustawy o ochronie danych osobowych, RODO, innych przepisów prawa powszechnie obowiązującego dotyczącego ochrony danych osobowych lub z Umowy, Wykonawca umożliwi Zamawiającemu dokonanie niezapowiedzianej kontroli, audytu lub inspekcji, w celu określonym w ust. 8.</w:t>
      </w:r>
    </w:p>
    <w:p w14:paraId="14B42F34" w14:textId="17797C06" w:rsidR="006D5607" w:rsidRDefault="006D5607" w:rsidP="006D5607">
      <w:pPr>
        <w:pStyle w:val="P1"/>
        <w:numPr>
          <w:ilvl w:val="0"/>
          <w:numId w:val="51"/>
        </w:numPr>
        <w:ind w:left="284" w:hanging="426"/>
        <w:jc w:val="both"/>
        <w:rPr>
          <w:rFonts w:ascii="Times New Roman" w:hAnsi="Times New Roman"/>
          <w:sz w:val="24"/>
        </w:rPr>
      </w:pPr>
      <w:r w:rsidRPr="006D5607">
        <w:rPr>
          <w:rFonts w:ascii="Times New Roman" w:hAnsi="Times New Roman"/>
          <w:sz w:val="24"/>
        </w:rPr>
        <w:t>Kontrolerzy Zamawiającego lub podmiotów przez niego upoważnionych, mają w</w:t>
      </w:r>
      <w:r>
        <w:rPr>
          <w:rFonts w:ascii="Times New Roman" w:hAnsi="Times New Roman"/>
          <w:sz w:val="24"/>
        </w:rPr>
        <w:t> </w:t>
      </w:r>
      <w:r w:rsidRPr="006D5607">
        <w:rPr>
          <w:rFonts w:ascii="Times New Roman" w:hAnsi="Times New Roman"/>
          <w:sz w:val="24"/>
        </w:rPr>
        <w:t>szczególności prawo:</w:t>
      </w:r>
    </w:p>
    <w:p w14:paraId="086FFD4C" w14:textId="2D304C17" w:rsidR="00755584" w:rsidRPr="00755584" w:rsidRDefault="00755584" w:rsidP="00755584">
      <w:pPr>
        <w:pStyle w:val="P1"/>
        <w:numPr>
          <w:ilvl w:val="0"/>
          <w:numId w:val="67"/>
        </w:numPr>
        <w:ind w:left="567" w:hanging="283"/>
        <w:jc w:val="both"/>
        <w:rPr>
          <w:rFonts w:ascii="Times New Roman" w:hAnsi="Times New Roman"/>
          <w:sz w:val="24"/>
        </w:rPr>
      </w:pPr>
      <w:r w:rsidRPr="00755584">
        <w:rPr>
          <w:rFonts w:ascii="Times New Roman" w:hAnsi="Times New Roman"/>
          <w:sz w:val="24"/>
        </w:rPr>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w:t>
      </w:r>
      <w:r>
        <w:rPr>
          <w:rFonts w:ascii="Times New Roman" w:hAnsi="Times New Roman"/>
          <w:sz w:val="24"/>
        </w:rPr>
        <w:t> </w:t>
      </w:r>
      <w:r w:rsidRPr="00755584">
        <w:rPr>
          <w:rFonts w:ascii="Times New Roman" w:hAnsi="Times New Roman"/>
          <w:sz w:val="24"/>
        </w:rPr>
        <w:t xml:space="preserve">celu oceny zgodności przetwarzania danych osobowych z ustawą z dnia 10 maja 2018 r. o ochronie danych osobowych, RODO, przepisami prawa powszechnie obowiązującego dotyczącego ochrony danych osobowych oraz Umową; </w:t>
      </w:r>
    </w:p>
    <w:p w14:paraId="4B54F7B1" w14:textId="312A6507" w:rsidR="00755584" w:rsidRPr="00755584" w:rsidRDefault="00755584" w:rsidP="00755584">
      <w:pPr>
        <w:pStyle w:val="P1"/>
        <w:numPr>
          <w:ilvl w:val="0"/>
          <w:numId w:val="67"/>
        </w:numPr>
        <w:ind w:left="567" w:hanging="283"/>
        <w:jc w:val="both"/>
        <w:rPr>
          <w:rFonts w:ascii="Times New Roman" w:hAnsi="Times New Roman"/>
          <w:sz w:val="24"/>
        </w:rPr>
      </w:pPr>
      <w:r w:rsidRPr="00755584">
        <w:rPr>
          <w:rFonts w:ascii="Times New Roman" w:hAnsi="Times New Roman"/>
          <w:sz w:val="24"/>
        </w:rPr>
        <w:t>żądać złożenia pisemnych lub ustnych wyjaśnień przez osoby upoważnione do przetwarzania danych osobowych, przedstawiciela Wykonawcy oraz pracowników w</w:t>
      </w:r>
      <w:r>
        <w:rPr>
          <w:rFonts w:ascii="Times New Roman" w:hAnsi="Times New Roman"/>
          <w:sz w:val="24"/>
        </w:rPr>
        <w:t> </w:t>
      </w:r>
      <w:r w:rsidRPr="00755584">
        <w:rPr>
          <w:rFonts w:ascii="Times New Roman" w:hAnsi="Times New Roman"/>
          <w:sz w:val="24"/>
        </w:rPr>
        <w:t xml:space="preserve">zakresie niezbędnym do ustalenia stanu faktycznego; </w:t>
      </w:r>
    </w:p>
    <w:p w14:paraId="15AF2C27" w14:textId="40D5DFE5" w:rsidR="00755584" w:rsidRPr="00755584" w:rsidRDefault="00755584" w:rsidP="00755584">
      <w:pPr>
        <w:pStyle w:val="P1"/>
        <w:numPr>
          <w:ilvl w:val="0"/>
          <w:numId w:val="67"/>
        </w:numPr>
        <w:ind w:left="567" w:hanging="283"/>
        <w:jc w:val="both"/>
        <w:rPr>
          <w:rFonts w:ascii="Times New Roman" w:hAnsi="Times New Roman"/>
          <w:sz w:val="24"/>
        </w:rPr>
      </w:pPr>
      <w:r w:rsidRPr="00755584">
        <w:rPr>
          <w:rFonts w:ascii="Times New Roman" w:hAnsi="Times New Roman"/>
          <w:sz w:val="24"/>
        </w:rPr>
        <w:t>wglądu do wszelkich dokumentów i wszelkich danych mających bezpośredni związek z</w:t>
      </w:r>
      <w:r>
        <w:rPr>
          <w:rFonts w:ascii="Times New Roman" w:hAnsi="Times New Roman"/>
          <w:sz w:val="24"/>
        </w:rPr>
        <w:t> </w:t>
      </w:r>
      <w:r w:rsidRPr="00755584">
        <w:rPr>
          <w:rFonts w:ascii="Times New Roman" w:hAnsi="Times New Roman"/>
          <w:sz w:val="24"/>
        </w:rPr>
        <w:t xml:space="preserve">przedmiotem kontroli lub audytu oraz sporządzania ich kopii; </w:t>
      </w:r>
    </w:p>
    <w:p w14:paraId="17EE10E6" w14:textId="7C3D8864" w:rsidR="006D5607" w:rsidRDefault="00755584" w:rsidP="00755584">
      <w:pPr>
        <w:pStyle w:val="P1"/>
        <w:numPr>
          <w:ilvl w:val="0"/>
          <w:numId w:val="67"/>
        </w:numPr>
        <w:ind w:left="567" w:hanging="283"/>
        <w:jc w:val="both"/>
        <w:rPr>
          <w:rFonts w:ascii="Times New Roman" w:hAnsi="Times New Roman"/>
          <w:sz w:val="24"/>
        </w:rPr>
      </w:pPr>
      <w:r w:rsidRPr="00755584">
        <w:rPr>
          <w:rFonts w:ascii="Times New Roman" w:hAnsi="Times New Roman"/>
          <w:sz w:val="24"/>
        </w:rPr>
        <w:lastRenderedPageBreak/>
        <w:t>przeprowadzania oględzin urządzeń, nośników oraz systemu informatycznego służącego do przetwarzania danych osobowych.</w:t>
      </w:r>
    </w:p>
    <w:p w14:paraId="640AC159" w14:textId="7DD7FB78" w:rsidR="00755584" w:rsidRDefault="00755584" w:rsidP="00755584">
      <w:pPr>
        <w:pStyle w:val="P1"/>
        <w:numPr>
          <w:ilvl w:val="0"/>
          <w:numId w:val="51"/>
        </w:numPr>
        <w:ind w:left="284" w:hanging="426"/>
        <w:jc w:val="both"/>
        <w:rPr>
          <w:rFonts w:ascii="Times New Roman" w:hAnsi="Times New Roman"/>
          <w:sz w:val="24"/>
        </w:rPr>
      </w:pPr>
      <w:r w:rsidRPr="00755584">
        <w:rPr>
          <w:rFonts w:ascii="Times New Roman" w:hAnsi="Times New Roman"/>
          <w:sz w:val="24"/>
        </w:rPr>
        <w:t>Wykonawca może zostać poddany kontroli lub audytowi zgodności przetwarzania powierzonych do przetwarzania danych osobowych z ustawą z dnia 10 maja 2018 r. o</w:t>
      </w:r>
      <w:r>
        <w:rPr>
          <w:rFonts w:ascii="Times New Roman" w:hAnsi="Times New Roman"/>
          <w:sz w:val="24"/>
        </w:rPr>
        <w:t> </w:t>
      </w:r>
      <w:r w:rsidRPr="00755584">
        <w:rPr>
          <w:rFonts w:ascii="Times New Roman" w:hAnsi="Times New Roman"/>
          <w:sz w:val="24"/>
        </w:rPr>
        <w:t>ochronie danych osobowych, RODO, przepisami prawa powszechnie obowiązującego dotyczącymi ochrony danych osobowych w miejscach, w których są one przetwarzane przez instytucje uprawnione do kontroli lub audytu na podstawie odrębnych przepisów.</w:t>
      </w:r>
    </w:p>
    <w:p w14:paraId="227F8EE5" w14:textId="0E72C561" w:rsidR="00AA7E40" w:rsidRPr="006E1E2F" w:rsidRDefault="00CA7103" w:rsidP="00755584">
      <w:pPr>
        <w:pStyle w:val="P1"/>
        <w:numPr>
          <w:ilvl w:val="0"/>
          <w:numId w:val="51"/>
        </w:numPr>
        <w:ind w:left="284" w:hanging="426"/>
        <w:jc w:val="both"/>
        <w:rPr>
          <w:rFonts w:ascii="Times New Roman" w:hAnsi="Times New Roman"/>
          <w:sz w:val="24"/>
        </w:rPr>
      </w:pPr>
      <w:r w:rsidRPr="00CA7103">
        <w:rPr>
          <w:rFonts w:ascii="Times New Roman" w:hAnsi="Times New Roman"/>
          <w:sz w:val="24"/>
        </w:rPr>
        <w:t>Podczas realizacji uprawnień kontrolnych Zamawiający zobowiązany będzie do poszanowania i stosowania się do polityki i regulaminów obowiązujących u</w:t>
      </w:r>
      <w:r>
        <w:rPr>
          <w:rFonts w:ascii="Times New Roman" w:hAnsi="Times New Roman"/>
          <w:sz w:val="24"/>
        </w:rPr>
        <w:t> </w:t>
      </w:r>
      <w:r w:rsidRPr="00CA7103">
        <w:rPr>
          <w:rFonts w:ascii="Times New Roman" w:hAnsi="Times New Roman"/>
          <w:sz w:val="24"/>
        </w:rPr>
        <w:t>Wykonawcy w zakresie przetwarzania danych osobowych oraz do zachowania w</w:t>
      </w:r>
      <w:r>
        <w:rPr>
          <w:rFonts w:ascii="Times New Roman" w:hAnsi="Times New Roman"/>
          <w:sz w:val="24"/>
        </w:rPr>
        <w:t> </w:t>
      </w:r>
      <w:r w:rsidRPr="00CA7103">
        <w:rPr>
          <w:rFonts w:ascii="Times New Roman" w:hAnsi="Times New Roman"/>
          <w:sz w:val="24"/>
        </w:rPr>
        <w:t>tajemnicy przez czas nieokreślony wszelkich informacji stanowiących tajemnicę przedsiębiorstwa Wykonawcy oraz innych informacji poufnych go dotyczących, w których posiadanie wejdzie Zamawiający w związku z przeprowadzoną kontrolą.</w:t>
      </w:r>
    </w:p>
    <w:p w14:paraId="1299BC77" w14:textId="4B9F5C15" w:rsidR="00AA7E40" w:rsidRPr="006E1E2F" w:rsidRDefault="00AA7E40" w:rsidP="00755584">
      <w:pPr>
        <w:pStyle w:val="P1"/>
        <w:numPr>
          <w:ilvl w:val="0"/>
          <w:numId w:val="51"/>
        </w:numPr>
        <w:ind w:left="284" w:hanging="426"/>
        <w:jc w:val="both"/>
        <w:rPr>
          <w:rFonts w:ascii="Times New Roman" w:hAnsi="Times New Roman"/>
          <w:sz w:val="24"/>
        </w:rPr>
      </w:pPr>
      <w:r w:rsidRPr="006E1E2F">
        <w:rPr>
          <w:rFonts w:ascii="Times New Roman" w:hAnsi="Times New Roman"/>
          <w:sz w:val="24"/>
        </w:rPr>
        <w:t xml:space="preserve">Zamawiający ma prawo przeprowadzać kontrole, o których mowa w §5 ust. </w:t>
      </w:r>
      <w:r w:rsidR="007936E2">
        <w:rPr>
          <w:rFonts w:ascii="Times New Roman" w:hAnsi="Times New Roman"/>
          <w:sz w:val="24"/>
        </w:rPr>
        <w:t xml:space="preserve">8-10 </w:t>
      </w:r>
      <w:r w:rsidRPr="006E1E2F">
        <w:rPr>
          <w:rFonts w:ascii="Times New Roman" w:hAnsi="Times New Roman"/>
          <w:sz w:val="24"/>
        </w:rPr>
        <w:t>załącznika powyżej za pośrednictwem zewnętrznych inspektorów lub audytorów upoważnionych przez niego do przeprowadzenia kontroli zgodności przetwarzania powierzonych Wykonawcy danych.</w:t>
      </w:r>
      <w:r w:rsidR="00546D0A" w:rsidRPr="006E1E2F">
        <w:rPr>
          <w:rFonts w:ascii="Times New Roman" w:hAnsi="Times New Roman"/>
          <w:sz w:val="24"/>
        </w:rPr>
        <w:t xml:space="preserve"> Zamawiający zobowiązany jest zapewnić, by osoby wykonujące czynności w ramach audytu zostały zobowiązane do zachowania w poufności wszelkich informacji, które uzyskają w związku z wykonywaniem audytu, a stanowiących tajemnicę przedsiębiorstwa Wykonawcy.</w:t>
      </w:r>
    </w:p>
    <w:p w14:paraId="2EDFC978" w14:textId="00C19881" w:rsidR="00AA7E40" w:rsidRPr="006E1E2F" w:rsidRDefault="00AA7E40" w:rsidP="00755584">
      <w:pPr>
        <w:pStyle w:val="P1"/>
        <w:numPr>
          <w:ilvl w:val="0"/>
          <w:numId w:val="51"/>
        </w:numPr>
        <w:ind w:left="284" w:hanging="426"/>
        <w:jc w:val="both"/>
        <w:rPr>
          <w:rFonts w:ascii="Times New Roman" w:hAnsi="Times New Roman"/>
          <w:sz w:val="24"/>
        </w:rPr>
      </w:pPr>
      <w:r w:rsidRPr="006E1E2F">
        <w:rPr>
          <w:rFonts w:ascii="Times New Roman" w:hAnsi="Times New Roman"/>
          <w:sz w:val="24"/>
        </w:rPr>
        <w:t xml:space="preserve">Wykonawca </w:t>
      </w:r>
      <w:r w:rsidR="007936E2">
        <w:rPr>
          <w:rFonts w:ascii="Times New Roman" w:hAnsi="Times New Roman"/>
          <w:sz w:val="24"/>
        </w:rPr>
        <w:t xml:space="preserve">zobowiązuje się </w:t>
      </w:r>
      <w:r w:rsidRPr="006E1E2F">
        <w:rPr>
          <w:rFonts w:ascii="Times New Roman" w:hAnsi="Times New Roman"/>
          <w:sz w:val="24"/>
        </w:rPr>
        <w:t xml:space="preserve"> do umożliwienia </w:t>
      </w:r>
      <w:r w:rsidR="009976AC">
        <w:rPr>
          <w:rFonts w:ascii="Times New Roman" w:hAnsi="Times New Roman"/>
          <w:sz w:val="24"/>
        </w:rPr>
        <w:t>przeprowadzenia</w:t>
      </w:r>
      <w:r w:rsidR="009976AC" w:rsidRPr="006E1E2F">
        <w:rPr>
          <w:rFonts w:ascii="Times New Roman" w:hAnsi="Times New Roman"/>
          <w:sz w:val="24"/>
        </w:rPr>
        <w:t xml:space="preserve"> </w:t>
      </w:r>
      <w:r w:rsidRPr="006E1E2F">
        <w:rPr>
          <w:rFonts w:ascii="Times New Roman" w:hAnsi="Times New Roman"/>
          <w:sz w:val="24"/>
        </w:rPr>
        <w:t xml:space="preserve">kontroli, </w:t>
      </w:r>
      <w:r w:rsidR="009976AC">
        <w:rPr>
          <w:rFonts w:ascii="Times New Roman" w:hAnsi="Times New Roman"/>
          <w:sz w:val="24"/>
        </w:rPr>
        <w:t>audytu lub inspekcji,</w:t>
      </w:r>
      <w:r w:rsidR="009976AC" w:rsidRPr="006E1E2F">
        <w:rPr>
          <w:rFonts w:ascii="Times New Roman" w:hAnsi="Times New Roman"/>
          <w:sz w:val="24"/>
        </w:rPr>
        <w:t xml:space="preserve"> </w:t>
      </w:r>
      <w:r w:rsidRPr="006E1E2F">
        <w:rPr>
          <w:rFonts w:ascii="Times New Roman" w:hAnsi="Times New Roman"/>
          <w:sz w:val="24"/>
        </w:rPr>
        <w:t xml:space="preserve">o których mowa w §5 ust. </w:t>
      </w:r>
      <w:r w:rsidR="009976AC">
        <w:rPr>
          <w:rFonts w:ascii="Times New Roman" w:hAnsi="Times New Roman"/>
          <w:sz w:val="24"/>
        </w:rPr>
        <w:t>8-10</w:t>
      </w:r>
      <w:r w:rsidRPr="006E1E2F">
        <w:rPr>
          <w:rFonts w:ascii="Times New Roman" w:hAnsi="Times New Roman"/>
          <w:sz w:val="24"/>
        </w:rPr>
        <w:t xml:space="preserve"> załącznika</w:t>
      </w:r>
      <w:r w:rsidR="009976AC">
        <w:rPr>
          <w:rFonts w:ascii="Times New Roman" w:hAnsi="Times New Roman"/>
          <w:sz w:val="24"/>
        </w:rPr>
        <w:t>.</w:t>
      </w:r>
      <w:r w:rsidR="009976AC" w:rsidRPr="009976AC">
        <w:t xml:space="preserve"> </w:t>
      </w:r>
      <w:r w:rsidR="009976AC" w:rsidRPr="009976AC">
        <w:rPr>
          <w:rFonts w:ascii="Times New Roman" w:hAnsi="Times New Roman"/>
          <w:sz w:val="24"/>
        </w:rPr>
        <w:t>Wykonawca zobowiązuje się ponadto do zastosowania zaleceń dotyczących poprawy jakości zabezpieczenia danych osobowych oraz sposobu ich przetwarzania sporządzonych w</w:t>
      </w:r>
      <w:r w:rsidR="009976AC">
        <w:rPr>
          <w:rFonts w:ascii="Times New Roman" w:hAnsi="Times New Roman"/>
          <w:sz w:val="24"/>
        </w:rPr>
        <w:t> </w:t>
      </w:r>
      <w:r w:rsidR="009976AC" w:rsidRPr="009976AC">
        <w:rPr>
          <w:rFonts w:ascii="Times New Roman" w:hAnsi="Times New Roman"/>
          <w:sz w:val="24"/>
        </w:rPr>
        <w:t>wyniku kontroli, audytu lub inspekcji przeprowadzonych przez Zamawiającego lub przez podmioty przez niego upoważnione albo przez inne instytucje upoważnione do kontroli na podstawie odrębnych przepisów.</w:t>
      </w:r>
      <w:r w:rsidRPr="006E1E2F">
        <w:rPr>
          <w:rFonts w:ascii="Times New Roman" w:hAnsi="Times New Roman"/>
          <w:sz w:val="24"/>
        </w:rPr>
        <w:t xml:space="preserve"> </w:t>
      </w:r>
    </w:p>
    <w:p w14:paraId="5A40C8D3" w14:textId="5B50507B" w:rsidR="00AA7E40" w:rsidRPr="006E1E2F" w:rsidRDefault="00AA7E40" w:rsidP="00755584">
      <w:pPr>
        <w:pStyle w:val="P1"/>
        <w:numPr>
          <w:ilvl w:val="0"/>
          <w:numId w:val="51"/>
        </w:numPr>
        <w:ind w:left="284" w:hanging="426"/>
        <w:jc w:val="both"/>
        <w:rPr>
          <w:rFonts w:ascii="Times New Roman" w:hAnsi="Times New Roman"/>
          <w:sz w:val="24"/>
        </w:rPr>
      </w:pPr>
      <w:r w:rsidRPr="006E1E2F">
        <w:rPr>
          <w:rFonts w:ascii="Times New Roman" w:hAnsi="Times New Roman"/>
          <w:sz w:val="24"/>
        </w:rPr>
        <w:t xml:space="preserve">Wykonawca może powierzyć dane, o których mowa w §1 ust. 3 załącznika powierzenia do dalszego przetwarzania jedynie za </w:t>
      </w:r>
      <w:r w:rsidR="004F5437">
        <w:rPr>
          <w:rFonts w:ascii="Times New Roman" w:hAnsi="Times New Roman"/>
          <w:sz w:val="24"/>
        </w:rPr>
        <w:t xml:space="preserve">uprzednią </w:t>
      </w:r>
      <w:r w:rsidRPr="006E1E2F">
        <w:rPr>
          <w:rFonts w:ascii="Times New Roman" w:hAnsi="Times New Roman"/>
          <w:sz w:val="24"/>
        </w:rPr>
        <w:t xml:space="preserve">pisemną zgodą Zamawiającego. </w:t>
      </w:r>
    </w:p>
    <w:p w14:paraId="02652464" w14:textId="77777777" w:rsidR="00AA7E40" w:rsidRPr="006E1E2F" w:rsidRDefault="00AA7E40" w:rsidP="00755584">
      <w:pPr>
        <w:pStyle w:val="P1"/>
        <w:numPr>
          <w:ilvl w:val="0"/>
          <w:numId w:val="51"/>
        </w:numPr>
        <w:ind w:left="284" w:hanging="426"/>
        <w:jc w:val="both"/>
        <w:rPr>
          <w:rFonts w:ascii="Times New Roman" w:hAnsi="Times New Roman"/>
          <w:sz w:val="24"/>
        </w:rPr>
      </w:pPr>
      <w:r w:rsidRPr="006E1E2F">
        <w:rPr>
          <w:rFonts w:ascii="Times New Roman" w:hAnsi="Times New Roman"/>
          <w:sz w:val="24"/>
        </w:rPr>
        <w:t>Podmiot, któremu Wykonawca powierzył dane do dalszego przetwarzania powinien spełniać te same gwarancje bezpieczeństwa, co Wykonawca oraz podlega tym samym obowiązkom, co Wykonawca, zarówno wynikającym z przepisów prawa powszechnie obowiązującego jak również z postanowień umowy.</w:t>
      </w:r>
    </w:p>
    <w:p w14:paraId="7D31CCB8" w14:textId="77777777" w:rsidR="00AA7E40" w:rsidRPr="006E1E2F" w:rsidRDefault="00AA7E40" w:rsidP="00755584">
      <w:pPr>
        <w:pStyle w:val="P1"/>
        <w:numPr>
          <w:ilvl w:val="0"/>
          <w:numId w:val="51"/>
        </w:numPr>
        <w:ind w:left="284" w:hanging="426"/>
        <w:jc w:val="both"/>
        <w:rPr>
          <w:rFonts w:ascii="Times New Roman" w:hAnsi="Times New Roman"/>
          <w:sz w:val="24"/>
        </w:rPr>
      </w:pPr>
      <w:r w:rsidRPr="006E1E2F">
        <w:rPr>
          <w:rFonts w:ascii="Times New Roman" w:hAnsi="Times New Roman"/>
          <w:sz w:val="24"/>
        </w:rPr>
        <w:t xml:space="preserve">Wykonawca ponosi pełną odpowiedzialność wobec Zamawiającego za niewywiązywanie się ze spoczywających na podwykonawcy obowiązku ochrony danych osobowych. </w:t>
      </w:r>
    </w:p>
    <w:p w14:paraId="7A87981E" w14:textId="35003B8C" w:rsidR="00AA7E40" w:rsidRDefault="00AA7E40" w:rsidP="00755584">
      <w:pPr>
        <w:pStyle w:val="P1"/>
        <w:numPr>
          <w:ilvl w:val="0"/>
          <w:numId w:val="51"/>
        </w:numPr>
        <w:ind w:left="284" w:hanging="426"/>
        <w:jc w:val="both"/>
        <w:rPr>
          <w:rFonts w:ascii="Times New Roman" w:hAnsi="Times New Roman"/>
          <w:sz w:val="24"/>
        </w:rPr>
      </w:pPr>
      <w:r w:rsidRPr="006E1E2F">
        <w:rPr>
          <w:rFonts w:ascii="Times New Roman" w:hAnsi="Times New Roman"/>
          <w:sz w:val="24"/>
        </w:rPr>
        <w:t>Wykonawca może przekazać powierzone dane, o których mowa w §1 ust. 3 załącznika powierzenia jedynie na pisemne polecenie Zamawiającego, chyba że obowiązek taki nakłada na Wykonawca prawo Unii lub prawo państwa członkowskiego, któremu Wykonawca podlega. Przed rozpoczęciem przetwarzania Wykonawca informuje Zamawiającego o takim obowiązku prawnym, o ile prawo nie zabrania mu udzielania takiej informacji ze względu na ważny interes publiczny.</w:t>
      </w:r>
    </w:p>
    <w:p w14:paraId="64F937A2" w14:textId="46CA266D" w:rsidR="004F5437" w:rsidRDefault="004F5437" w:rsidP="00755584">
      <w:pPr>
        <w:pStyle w:val="P1"/>
        <w:numPr>
          <w:ilvl w:val="0"/>
          <w:numId w:val="51"/>
        </w:numPr>
        <w:ind w:left="284" w:hanging="426"/>
        <w:jc w:val="both"/>
        <w:rPr>
          <w:rFonts w:ascii="Times New Roman" w:hAnsi="Times New Roman"/>
          <w:sz w:val="24"/>
        </w:rPr>
      </w:pPr>
      <w:r>
        <w:rPr>
          <w:rFonts w:ascii="Times New Roman" w:hAnsi="Times New Roman"/>
          <w:sz w:val="24"/>
        </w:rPr>
        <w:lastRenderedPageBreak/>
        <w:t>Wykonawca</w:t>
      </w:r>
      <w:r w:rsidRPr="00DD6525">
        <w:rPr>
          <w:rFonts w:ascii="Times New Roman" w:hAnsi="Times New Roman"/>
          <w:sz w:val="24"/>
        </w:rPr>
        <w:t xml:space="preserve"> zobowiązany jest do prowadzenia rejestru wszystkich kategorii czynności przetwarzania, o którym mowa w art. 30 ust. 2 RODO.</w:t>
      </w:r>
    </w:p>
    <w:p w14:paraId="367F475B" w14:textId="77777777" w:rsidR="00734FA5" w:rsidRPr="00734FA5" w:rsidRDefault="00734FA5" w:rsidP="004D027A">
      <w:pPr>
        <w:pStyle w:val="P1"/>
        <w:numPr>
          <w:ilvl w:val="0"/>
          <w:numId w:val="51"/>
        </w:numPr>
        <w:ind w:left="284" w:hanging="426"/>
        <w:jc w:val="both"/>
        <w:rPr>
          <w:rFonts w:ascii="Times New Roman" w:hAnsi="Times New Roman"/>
          <w:sz w:val="24"/>
        </w:rPr>
      </w:pPr>
      <w:r w:rsidRPr="00734FA5">
        <w:rPr>
          <w:rFonts w:ascii="Times New Roman" w:hAnsi="Times New Roman"/>
          <w:sz w:val="24"/>
        </w:rPr>
        <w:t>Wykonawca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4BE13A56" w14:textId="77777777" w:rsidR="00734FA5" w:rsidRPr="00734FA5" w:rsidRDefault="00734FA5" w:rsidP="004D027A">
      <w:pPr>
        <w:pStyle w:val="P1"/>
        <w:numPr>
          <w:ilvl w:val="0"/>
          <w:numId w:val="51"/>
        </w:numPr>
        <w:ind w:left="284" w:hanging="426"/>
        <w:jc w:val="both"/>
        <w:rPr>
          <w:rFonts w:ascii="Times New Roman" w:hAnsi="Times New Roman"/>
          <w:sz w:val="24"/>
        </w:rPr>
      </w:pPr>
      <w:r w:rsidRPr="00734FA5">
        <w:rPr>
          <w:rFonts w:ascii="Times New Roman" w:hAnsi="Times New Roman"/>
          <w:sz w:val="24"/>
        </w:rPr>
        <w:t xml:space="preserve">Do przetwarzania danych osobowych mogą być dopuszczone jedynie osoby upoważnione przez Wykonawcę, posiadające imienne upoważnienie do przetwarzania danych osobowych. </w:t>
      </w:r>
    </w:p>
    <w:p w14:paraId="1A87CBA3" w14:textId="77777777" w:rsidR="00734FA5" w:rsidRPr="00734FA5" w:rsidRDefault="00734FA5" w:rsidP="004D027A">
      <w:pPr>
        <w:pStyle w:val="P1"/>
        <w:numPr>
          <w:ilvl w:val="0"/>
          <w:numId w:val="51"/>
        </w:numPr>
        <w:ind w:left="284" w:hanging="426"/>
        <w:jc w:val="both"/>
        <w:rPr>
          <w:rFonts w:ascii="Times New Roman" w:hAnsi="Times New Roman"/>
          <w:sz w:val="24"/>
        </w:rPr>
      </w:pPr>
      <w:r w:rsidRPr="00734FA5">
        <w:rPr>
          <w:rFonts w:ascii="Times New Roman" w:hAnsi="Times New Roman"/>
          <w:sz w:val="24"/>
        </w:rPr>
        <w:t xml:space="preserve">Zamawiający zobowiązuje Wykonawcę,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Wykonawcą. </w:t>
      </w:r>
    </w:p>
    <w:p w14:paraId="669BF03F" w14:textId="77777777" w:rsidR="00734FA5" w:rsidRPr="00734FA5" w:rsidRDefault="00734FA5" w:rsidP="004D027A">
      <w:pPr>
        <w:pStyle w:val="P1"/>
        <w:numPr>
          <w:ilvl w:val="0"/>
          <w:numId w:val="51"/>
        </w:numPr>
        <w:ind w:left="284" w:hanging="426"/>
        <w:jc w:val="both"/>
        <w:rPr>
          <w:rFonts w:ascii="Times New Roman" w:hAnsi="Times New Roman"/>
          <w:sz w:val="24"/>
        </w:rPr>
      </w:pPr>
      <w:r w:rsidRPr="00734FA5">
        <w:rPr>
          <w:rFonts w:ascii="Times New Roman" w:hAnsi="Times New Roman"/>
          <w:sz w:val="24"/>
        </w:rPr>
        <w:t xml:space="preserve">Zamawiający umocowuje Wykonawcę do wydawania i odwoływania osobom, o których mowa w ust. 20, imiennych upoważnień do przetwarzania powierzonych do przetwarzania danych osobowych. </w:t>
      </w:r>
    </w:p>
    <w:p w14:paraId="543101C8" w14:textId="075C9E65" w:rsidR="004F5437" w:rsidRPr="006E1E2F" w:rsidRDefault="00734FA5" w:rsidP="004D027A">
      <w:pPr>
        <w:pStyle w:val="P1"/>
        <w:numPr>
          <w:ilvl w:val="0"/>
          <w:numId w:val="51"/>
        </w:numPr>
        <w:ind w:left="284" w:hanging="426"/>
        <w:jc w:val="both"/>
        <w:rPr>
          <w:rFonts w:ascii="Times New Roman" w:hAnsi="Times New Roman"/>
          <w:sz w:val="24"/>
        </w:rPr>
      </w:pPr>
      <w:r w:rsidRPr="00734FA5">
        <w:rPr>
          <w:rFonts w:ascii="Times New Roman" w:hAnsi="Times New Roman"/>
          <w:sz w:val="24"/>
        </w:rPr>
        <w:t>Imienne upoważnienia, o których mowa w ust. 20, są ważne do dnia odwołania, nie dłużej jednak niż do dnia wykonania lub wygaśnięcia Umowy. Upoważnienie wygasa z chwilą ustania stosunku prawnego łączącego Wykonawcę z osobą wskazaną w ust. 8.</w:t>
      </w:r>
    </w:p>
    <w:p w14:paraId="3EE3AF9C" w14:textId="77777777" w:rsidR="00EC107E" w:rsidRDefault="00EC107E" w:rsidP="006F0D74">
      <w:pPr>
        <w:pStyle w:val="P0"/>
        <w:rPr>
          <w:rFonts w:ascii="Times New Roman" w:hAnsi="Times New Roman"/>
          <w:sz w:val="24"/>
        </w:rPr>
      </w:pPr>
    </w:p>
    <w:p w14:paraId="3FD4BF20" w14:textId="77777777" w:rsidR="00861ADE" w:rsidRDefault="00861ADE" w:rsidP="006F0D74">
      <w:pPr>
        <w:pStyle w:val="P0"/>
        <w:rPr>
          <w:rFonts w:ascii="Times New Roman" w:hAnsi="Times New Roman"/>
          <w:sz w:val="24"/>
        </w:rPr>
      </w:pPr>
      <w:r w:rsidRPr="006E1E2F">
        <w:rPr>
          <w:rFonts w:ascii="Times New Roman" w:hAnsi="Times New Roman"/>
          <w:sz w:val="24"/>
        </w:rPr>
        <w:t>§6</w:t>
      </w:r>
    </w:p>
    <w:p w14:paraId="5FB50517" w14:textId="77777777" w:rsidR="00AA7E40" w:rsidRPr="006E1E2F" w:rsidRDefault="00AA7E40" w:rsidP="006F0D74">
      <w:pPr>
        <w:pStyle w:val="P0"/>
        <w:rPr>
          <w:rFonts w:ascii="Times New Roman" w:hAnsi="Times New Roman"/>
          <w:sz w:val="24"/>
        </w:rPr>
      </w:pPr>
      <w:r w:rsidRPr="006E1E2F">
        <w:rPr>
          <w:rFonts w:ascii="Times New Roman" w:hAnsi="Times New Roman"/>
          <w:sz w:val="24"/>
        </w:rPr>
        <w:t>POSTANOWIENIA KOŃCOWE</w:t>
      </w:r>
    </w:p>
    <w:p w14:paraId="3E9134B9" w14:textId="77777777" w:rsidR="00AA7E40" w:rsidRPr="006E1E2F" w:rsidRDefault="00AA7E40" w:rsidP="00F85048">
      <w:pPr>
        <w:pStyle w:val="P1"/>
        <w:numPr>
          <w:ilvl w:val="0"/>
          <w:numId w:val="0"/>
        </w:numPr>
        <w:spacing w:before="0"/>
        <w:jc w:val="both"/>
        <w:rPr>
          <w:rFonts w:ascii="Times New Roman" w:hAnsi="Times New Roman"/>
          <w:sz w:val="24"/>
        </w:rPr>
      </w:pPr>
      <w:r w:rsidRPr="006E1E2F">
        <w:rPr>
          <w:rFonts w:ascii="Times New Roman" w:hAnsi="Times New Roman"/>
          <w:sz w:val="24"/>
        </w:rPr>
        <w:t>Zamawiający może rozwiązać Umowę ze skutkiem natychmiastowym</w:t>
      </w:r>
      <w:r w:rsidR="00A9458B" w:rsidRPr="006E1E2F">
        <w:rPr>
          <w:rFonts w:ascii="Times New Roman" w:hAnsi="Times New Roman"/>
          <w:sz w:val="24"/>
        </w:rPr>
        <w:t xml:space="preserve"> </w:t>
      </w:r>
      <w:r w:rsidRPr="006E1E2F">
        <w:rPr>
          <w:rFonts w:ascii="Times New Roman" w:hAnsi="Times New Roman"/>
          <w:sz w:val="24"/>
        </w:rPr>
        <w:t>z</w:t>
      </w:r>
      <w:r w:rsidR="00A9458B" w:rsidRPr="006E1E2F">
        <w:rPr>
          <w:rFonts w:ascii="Times New Roman" w:hAnsi="Times New Roman"/>
          <w:sz w:val="24"/>
        </w:rPr>
        <w:t xml:space="preserve"> </w:t>
      </w:r>
      <w:r w:rsidRPr="006E1E2F">
        <w:rPr>
          <w:rFonts w:ascii="Times New Roman" w:hAnsi="Times New Roman"/>
          <w:sz w:val="24"/>
        </w:rPr>
        <w:t>winy</w:t>
      </w:r>
      <w:r w:rsidR="00A9458B" w:rsidRPr="006E1E2F">
        <w:rPr>
          <w:rFonts w:ascii="Times New Roman" w:hAnsi="Times New Roman"/>
          <w:sz w:val="24"/>
        </w:rPr>
        <w:t xml:space="preserve"> </w:t>
      </w:r>
      <w:r w:rsidRPr="006E1E2F">
        <w:rPr>
          <w:rFonts w:ascii="Times New Roman" w:hAnsi="Times New Roman"/>
          <w:sz w:val="24"/>
        </w:rPr>
        <w:t>Wykonawcy,</w:t>
      </w:r>
      <w:r w:rsidR="00A9458B" w:rsidRPr="006E1E2F">
        <w:rPr>
          <w:rFonts w:ascii="Times New Roman" w:hAnsi="Times New Roman"/>
          <w:sz w:val="24"/>
        </w:rPr>
        <w:t xml:space="preserve"> </w:t>
      </w:r>
      <w:r w:rsidRPr="006E1E2F">
        <w:rPr>
          <w:rFonts w:ascii="Times New Roman" w:hAnsi="Times New Roman"/>
          <w:sz w:val="24"/>
        </w:rPr>
        <w:t>jeśli</w:t>
      </w:r>
      <w:r w:rsidR="00A9458B" w:rsidRPr="006E1E2F">
        <w:rPr>
          <w:rFonts w:ascii="Times New Roman" w:hAnsi="Times New Roman"/>
          <w:sz w:val="24"/>
        </w:rPr>
        <w:t xml:space="preserve"> </w:t>
      </w:r>
      <w:r w:rsidRPr="006E1E2F">
        <w:rPr>
          <w:rFonts w:ascii="Times New Roman" w:hAnsi="Times New Roman"/>
          <w:sz w:val="24"/>
        </w:rPr>
        <w:t>Wykonawca:</w:t>
      </w:r>
    </w:p>
    <w:p w14:paraId="63A0703A" w14:textId="2C0017A6" w:rsidR="00AA7E40" w:rsidRPr="006E1E2F" w:rsidRDefault="00AA7E40" w:rsidP="00E915E2">
      <w:pPr>
        <w:pStyle w:val="P1"/>
        <w:numPr>
          <w:ilvl w:val="0"/>
          <w:numId w:val="52"/>
        </w:numPr>
        <w:spacing w:before="0"/>
        <w:ind w:left="284" w:hanging="284"/>
        <w:jc w:val="both"/>
        <w:rPr>
          <w:rFonts w:ascii="Times New Roman" w:hAnsi="Times New Roman"/>
          <w:sz w:val="24"/>
        </w:rPr>
      </w:pPr>
      <w:r w:rsidRPr="006E1E2F">
        <w:rPr>
          <w:rFonts w:ascii="Times New Roman" w:hAnsi="Times New Roman"/>
          <w:sz w:val="24"/>
        </w:rPr>
        <w:t>przetwarza dane w sposób niezgodny z niniejszą umową</w:t>
      </w:r>
      <w:r w:rsidR="007720C3">
        <w:rPr>
          <w:rFonts w:ascii="Times New Roman" w:hAnsi="Times New Roman"/>
          <w:sz w:val="24"/>
        </w:rPr>
        <w:t xml:space="preserve"> lub </w:t>
      </w:r>
      <w:r w:rsidR="007720C3" w:rsidRPr="00BE2358">
        <w:rPr>
          <w:rFonts w:ascii="Times New Roman" w:hAnsi="Times New Roman"/>
          <w:sz w:val="24"/>
        </w:rPr>
        <w:t>powszechnie obowiązujący</w:t>
      </w:r>
      <w:r w:rsidR="007720C3">
        <w:rPr>
          <w:rFonts w:ascii="Times New Roman" w:hAnsi="Times New Roman"/>
          <w:sz w:val="24"/>
        </w:rPr>
        <w:t>mi przepisami prawa</w:t>
      </w:r>
      <w:r w:rsidR="007720C3" w:rsidRPr="00BE2358">
        <w:rPr>
          <w:rFonts w:ascii="Times New Roman" w:hAnsi="Times New Roman"/>
          <w:sz w:val="24"/>
        </w:rPr>
        <w:t xml:space="preserve"> w zakresie przetwarzania danych osobowych</w:t>
      </w:r>
      <w:r w:rsidRPr="006E1E2F">
        <w:rPr>
          <w:rFonts w:ascii="Times New Roman" w:hAnsi="Times New Roman"/>
          <w:sz w:val="24"/>
        </w:rPr>
        <w:t>,</w:t>
      </w:r>
    </w:p>
    <w:p w14:paraId="1CFE44CD" w14:textId="6B88C920" w:rsidR="00AA7E40" w:rsidRPr="006E1E2F" w:rsidRDefault="00AA7E40" w:rsidP="00DC15A4">
      <w:pPr>
        <w:pStyle w:val="P1"/>
        <w:spacing w:before="0"/>
        <w:ind w:left="284" w:hanging="284"/>
        <w:jc w:val="both"/>
        <w:rPr>
          <w:rFonts w:ascii="Times New Roman" w:hAnsi="Times New Roman"/>
          <w:sz w:val="24"/>
        </w:rPr>
      </w:pPr>
      <w:r w:rsidRPr="006E1E2F">
        <w:rPr>
          <w:rFonts w:ascii="Times New Roman" w:hAnsi="Times New Roman"/>
          <w:sz w:val="24"/>
        </w:rPr>
        <w:t>nie usunął uchybień stwierdzonych w trakcie kontroli,</w:t>
      </w:r>
      <w:r w:rsidR="007720C3" w:rsidRPr="007720C3">
        <w:rPr>
          <w:rFonts w:ascii="Times New Roman" w:hAnsi="Times New Roman"/>
          <w:sz w:val="24"/>
        </w:rPr>
        <w:t xml:space="preserve"> </w:t>
      </w:r>
      <w:r w:rsidR="007720C3">
        <w:rPr>
          <w:rFonts w:ascii="Times New Roman" w:hAnsi="Times New Roman"/>
          <w:sz w:val="24"/>
        </w:rPr>
        <w:t>audytu lub inspekcji,</w:t>
      </w:r>
    </w:p>
    <w:p w14:paraId="61A23D3E" w14:textId="77777777" w:rsidR="003D1821" w:rsidRPr="006E1E2F" w:rsidRDefault="00AA7E40" w:rsidP="00DC15A4">
      <w:pPr>
        <w:pStyle w:val="P1"/>
        <w:spacing w:before="0"/>
        <w:ind w:left="284" w:hanging="284"/>
        <w:jc w:val="both"/>
        <w:rPr>
          <w:rFonts w:ascii="Times New Roman" w:hAnsi="Times New Roman"/>
          <w:sz w:val="24"/>
        </w:rPr>
      </w:pPr>
      <w:r w:rsidRPr="006E1E2F">
        <w:rPr>
          <w:rFonts w:ascii="Times New Roman" w:hAnsi="Times New Roman"/>
          <w:sz w:val="24"/>
        </w:rPr>
        <w:t>powierzył przetwarzanie danych innemu podmiotowi bez zgody Zamawiającego.</w:t>
      </w:r>
      <w:bookmarkEnd w:id="8"/>
    </w:p>
    <w:p w14:paraId="28146C62" w14:textId="77777777" w:rsidR="003D1821" w:rsidRPr="006E1E2F" w:rsidRDefault="003D1821" w:rsidP="00845132">
      <w:pPr>
        <w:widowControl w:val="0"/>
        <w:tabs>
          <w:tab w:val="left" w:pos="567"/>
        </w:tabs>
        <w:spacing w:after="0" w:line="240" w:lineRule="auto"/>
        <w:ind w:left="720"/>
        <w:jc w:val="both"/>
        <w:rPr>
          <w:rFonts w:ascii="Times New Roman" w:hAnsi="Times New Roman"/>
          <w:sz w:val="24"/>
          <w:szCs w:val="24"/>
        </w:rPr>
      </w:pPr>
    </w:p>
    <w:p w14:paraId="328EC4EB" w14:textId="77777777" w:rsidR="00F12BE9" w:rsidRPr="006E1E2F" w:rsidRDefault="00F12BE9" w:rsidP="00845132">
      <w:pPr>
        <w:spacing w:line="240" w:lineRule="auto"/>
        <w:jc w:val="both"/>
        <w:rPr>
          <w:rFonts w:ascii="Times New Roman" w:hAnsi="Times New Roman"/>
          <w:b/>
          <w:sz w:val="24"/>
          <w:szCs w:val="24"/>
        </w:rPr>
      </w:pPr>
    </w:p>
    <w:p w14:paraId="2A2532A1" w14:textId="1B8EEF5F" w:rsidR="004E49E3" w:rsidRPr="00EC107E" w:rsidRDefault="00D93944" w:rsidP="00EC107E">
      <w:pPr>
        <w:spacing w:line="240" w:lineRule="auto"/>
        <w:jc w:val="both"/>
        <w:rPr>
          <w:rFonts w:ascii="Times New Roman" w:hAnsi="Times New Roman"/>
          <w:b/>
          <w:sz w:val="24"/>
          <w:szCs w:val="24"/>
        </w:rPr>
      </w:pPr>
      <w:r w:rsidRPr="006E1E2F">
        <w:rPr>
          <w:rFonts w:ascii="Times New Roman" w:hAnsi="Times New Roman"/>
          <w:b/>
          <w:sz w:val="24"/>
          <w:szCs w:val="24"/>
        </w:rPr>
        <w:t xml:space="preserve">ZAMAWIAJĄCY </w:t>
      </w:r>
      <w:r w:rsidRPr="006E1E2F">
        <w:rPr>
          <w:rFonts w:ascii="Times New Roman" w:hAnsi="Times New Roman"/>
          <w:b/>
          <w:sz w:val="24"/>
          <w:szCs w:val="24"/>
        </w:rPr>
        <w:tab/>
      </w:r>
      <w:r w:rsidR="00F12BE9" w:rsidRPr="006E1E2F">
        <w:rPr>
          <w:rFonts w:ascii="Times New Roman" w:hAnsi="Times New Roman"/>
          <w:b/>
          <w:sz w:val="24"/>
          <w:szCs w:val="24"/>
        </w:rPr>
        <w:t xml:space="preserve"> </w:t>
      </w:r>
      <w:r w:rsidR="00F12BE9" w:rsidRPr="006E1E2F">
        <w:rPr>
          <w:rFonts w:ascii="Times New Roman" w:hAnsi="Times New Roman"/>
          <w:b/>
          <w:sz w:val="24"/>
          <w:szCs w:val="24"/>
        </w:rPr>
        <w:tab/>
      </w:r>
      <w:r w:rsidR="00F12BE9" w:rsidRPr="006E1E2F">
        <w:rPr>
          <w:rFonts w:ascii="Times New Roman" w:hAnsi="Times New Roman"/>
          <w:b/>
          <w:sz w:val="24"/>
          <w:szCs w:val="24"/>
        </w:rPr>
        <w:tab/>
      </w:r>
      <w:r w:rsidR="00F12BE9" w:rsidRPr="006E1E2F">
        <w:rPr>
          <w:rFonts w:ascii="Times New Roman" w:hAnsi="Times New Roman"/>
          <w:b/>
          <w:sz w:val="24"/>
          <w:szCs w:val="24"/>
        </w:rPr>
        <w:tab/>
      </w:r>
      <w:r w:rsidR="00F12BE9" w:rsidRPr="006E1E2F">
        <w:rPr>
          <w:rFonts w:ascii="Times New Roman" w:hAnsi="Times New Roman"/>
          <w:b/>
          <w:sz w:val="24"/>
          <w:szCs w:val="24"/>
        </w:rPr>
        <w:tab/>
      </w:r>
      <w:r w:rsidR="00F12BE9" w:rsidRPr="006E1E2F">
        <w:rPr>
          <w:rFonts w:ascii="Times New Roman" w:hAnsi="Times New Roman"/>
          <w:b/>
          <w:sz w:val="24"/>
          <w:szCs w:val="24"/>
        </w:rPr>
        <w:tab/>
        <w:t xml:space="preserve">                WYKONAWCA</w:t>
      </w:r>
    </w:p>
    <w:sectPr w:rsidR="004E49E3" w:rsidRPr="00EC107E" w:rsidSect="00C117E0">
      <w:footerReference w:type="even"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E26E0" w14:textId="77777777" w:rsidR="005A4032" w:rsidRDefault="005A4032" w:rsidP="00E63C9B">
      <w:pPr>
        <w:spacing w:after="0" w:line="240" w:lineRule="auto"/>
      </w:pPr>
      <w:r>
        <w:separator/>
      </w:r>
    </w:p>
  </w:endnote>
  <w:endnote w:type="continuationSeparator" w:id="0">
    <w:p w14:paraId="6FA3CADB" w14:textId="77777777" w:rsidR="005A4032" w:rsidRDefault="005A4032" w:rsidP="00E6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Univers-PL">
    <w:altName w:val="Arial Unicode MS"/>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2A80" w14:textId="77777777" w:rsidR="00CA5989" w:rsidRDefault="00CA5989" w:rsidP="00F02D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10A13AC2" w14:textId="77777777" w:rsidR="00CA5989" w:rsidRDefault="00CA59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97F1" w14:textId="77777777" w:rsidR="00CA5989" w:rsidRDefault="00CA5989" w:rsidP="00C855DB">
    <w:pPr>
      <w:pStyle w:val="Stopka"/>
      <w:framePr w:wrap="around" w:vAnchor="text" w:hAnchor="margin" w:xAlign="center" w:y="1"/>
      <w:jc w:val="right"/>
    </w:pPr>
    <w:r>
      <w:fldChar w:fldCharType="begin"/>
    </w:r>
    <w:r>
      <w:instrText>PAGE   \* MERGEFORMAT</w:instrText>
    </w:r>
    <w:r>
      <w:fldChar w:fldCharType="separate"/>
    </w:r>
    <w:r>
      <w:t>2</w:t>
    </w:r>
    <w:r>
      <w:fldChar w:fldCharType="end"/>
    </w:r>
  </w:p>
  <w:p w14:paraId="571B7D1F" w14:textId="77777777" w:rsidR="00CA5989" w:rsidRDefault="00CA5989" w:rsidP="008A1748">
    <w:pPr>
      <w:pStyle w:val="Stopka"/>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65E4C" w14:textId="77777777" w:rsidR="005A4032" w:rsidRDefault="005A4032" w:rsidP="00E63C9B">
      <w:pPr>
        <w:spacing w:after="0" w:line="240" w:lineRule="auto"/>
      </w:pPr>
      <w:r>
        <w:separator/>
      </w:r>
    </w:p>
  </w:footnote>
  <w:footnote w:type="continuationSeparator" w:id="0">
    <w:p w14:paraId="7C706C05" w14:textId="77777777" w:rsidR="005A4032" w:rsidRDefault="005A4032" w:rsidP="00E63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4F03" w14:textId="611E7FDE" w:rsidR="00CA5989" w:rsidRDefault="005A4032">
    <w:pPr>
      <w:pStyle w:val="Nagwek"/>
    </w:pPr>
    <w:r>
      <w:rPr>
        <w:noProof/>
      </w:rPr>
      <w:pict w14:anchorId="2C01E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6" type="#_x0000_t75" alt="http://rpo.warmia.mazury.pl/zdjecia/strona/Oznaczenia_2018/EFRR_-_poziom.jpg" style="position:absolute;margin-left:1.8pt;margin-top:-59.5pt;width:453.55pt;height:43.65pt;z-index:1;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
          <v:imagedata r:id="rId1" o:title="EFRR_-_poziom"/>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9F2D7D0"/>
    <w:lvl w:ilvl="0">
      <w:start w:val="1"/>
      <w:numFmt w:val="decimal"/>
      <w:pStyle w:val="Listanumerowana"/>
      <w:lvlText w:val="%1."/>
      <w:lvlJc w:val="left"/>
      <w:pPr>
        <w:tabs>
          <w:tab w:val="num" w:pos="360"/>
        </w:tabs>
        <w:ind w:left="360" w:hanging="360"/>
      </w:pPr>
      <w:rPr>
        <w:rFonts w:cs="Times New Roman"/>
      </w:rPr>
    </w:lvl>
  </w:abstractNum>
  <w:abstractNum w:abstractNumId="1"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41E30C3"/>
    <w:multiLevelType w:val="multilevel"/>
    <w:tmpl w:val="1348F414"/>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 w15:restartNumberingAfterBreak="0">
    <w:nsid w:val="055F4123"/>
    <w:multiLevelType w:val="hybridMultilevel"/>
    <w:tmpl w:val="AFBAEF4A"/>
    <w:lvl w:ilvl="0" w:tplc="AA1A3FB6">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56B0193"/>
    <w:multiLevelType w:val="multilevel"/>
    <w:tmpl w:val="B950D3DA"/>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 w15:restartNumberingAfterBreak="0">
    <w:nsid w:val="06325114"/>
    <w:multiLevelType w:val="multilevel"/>
    <w:tmpl w:val="BED8F666"/>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hint="default"/>
        <w:sz w:val="24"/>
        <w:szCs w:val="24"/>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6" w15:restartNumberingAfterBreak="0">
    <w:nsid w:val="07BB45D9"/>
    <w:multiLevelType w:val="multilevel"/>
    <w:tmpl w:val="2F6E1FA4"/>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15:restartNumberingAfterBreak="0">
    <w:nsid w:val="07CF3AAE"/>
    <w:multiLevelType w:val="multilevel"/>
    <w:tmpl w:val="B950D3DA"/>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8" w15:restartNumberingAfterBreak="0">
    <w:nsid w:val="08C21C85"/>
    <w:multiLevelType w:val="hybridMultilevel"/>
    <w:tmpl w:val="FCA88282"/>
    <w:lvl w:ilvl="0" w:tplc="18CC9F88">
      <w:start w:val="1"/>
      <w:numFmt w:val="bullet"/>
      <w:pStyle w:val="P3"/>
      <w:lvlText w:val=""/>
      <w:lvlJc w:val="left"/>
      <w:pPr>
        <w:ind w:left="2367" w:hanging="360"/>
      </w:pPr>
      <w:rPr>
        <w:rFonts w:ascii="Symbol" w:hAnsi="Symbol" w:hint="default"/>
      </w:rPr>
    </w:lvl>
    <w:lvl w:ilvl="1" w:tplc="27C6262C">
      <w:start w:val="1"/>
      <w:numFmt w:val="bullet"/>
      <w:pStyle w:val="P4"/>
      <w:lvlText w:val=""/>
      <w:lvlJc w:val="left"/>
      <w:pPr>
        <w:ind w:left="3087" w:hanging="360"/>
      </w:pPr>
      <w:rPr>
        <w:rFonts w:ascii="Symbol" w:hAnsi="Symbol"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9" w15:restartNumberingAfterBreak="0">
    <w:nsid w:val="090074C4"/>
    <w:multiLevelType w:val="multilevel"/>
    <w:tmpl w:val="55F40AB0"/>
    <w:lvl w:ilvl="0">
      <w:start w:val="1"/>
      <w:numFmt w:val="decimal"/>
      <w:lvlText w:val="%1)"/>
      <w:lvlJc w:val="left"/>
      <w:pPr>
        <w:tabs>
          <w:tab w:val="num" w:pos="720"/>
        </w:tabs>
        <w:ind w:left="720" w:hanging="360"/>
      </w:pPr>
      <w:rPr>
        <w:rFonts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ascii="Calibri" w:hAnsi="Calibri" w:hint="default"/>
        <w:sz w:val="22"/>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0" w15:restartNumberingAfterBreak="0">
    <w:nsid w:val="0E5D4B15"/>
    <w:multiLevelType w:val="multilevel"/>
    <w:tmpl w:val="B1AA5C78"/>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1" w15:restartNumberingAfterBreak="0">
    <w:nsid w:val="0F3E7630"/>
    <w:multiLevelType w:val="multilevel"/>
    <w:tmpl w:val="FECA53EE"/>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12" w15:restartNumberingAfterBreak="0">
    <w:nsid w:val="11EC40A1"/>
    <w:multiLevelType w:val="multilevel"/>
    <w:tmpl w:val="4F9EE74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16893443"/>
    <w:multiLevelType w:val="multilevel"/>
    <w:tmpl w:val="2E4EF2FA"/>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4" w15:restartNumberingAfterBreak="0">
    <w:nsid w:val="1A0F77CF"/>
    <w:multiLevelType w:val="multilevel"/>
    <w:tmpl w:val="25E672C6"/>
    <w:lvl w:ilvl="0">
      <w:start w:val="1"/>
      <w:numFmt w:val="decimal"/>
      <w:lvlText w:val="%1."/>
      <w:lvlJc w:val="left"/>
      <w:pPr>
        <w:tabs>
          <w:tab w:val="num" w:pos="720"/>
        </w:tabs>
        <w:ind w:left="720" w:hanging="360"/>
      </w:pPr>
      <w:rPr>
        <w:rFonts w:ascii="Times New Roman" w:hAnsi="Times New Roman" w:cs="Times New Roman" w:hint="default"/>
        <w:b w:val="0"/>
        <w:strike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5" w15:restartNumberingAfterBreak="0">
    <w:nsid w:val="1A433D24"/>
    <w:multiLevelType w:val="multilevel"/>
    <w:tmpl w:val="9E165D9A"/>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6" w15:restartNumberingAfterBreak="0">
    <w:nsid w:val="1DBA0F3A"/>
    <w:multiLevelType w:val="hybridMultilevel"/>
    <w:tmpl w:val="E918E89C"/>
    <w:lvl w:ilvl="0" w:tplc="404C3136">
      <w:start w:val="1"/>
      <w:numFmt w:val="decimal"/>
      <w:lvlText w:val="%1."/>
      <w:lvlJc w:val="left"/>
      <w:pPr>
        <w:ind w:left="786" w:hanging="360"/>
      </w:pPr>
      <w:rPr>
        <w:rFonts w:ascii="Times New Roman" w:eastAsia="Times New Roman" w:hAnsi="Times New Roman" w:cs="Times New Roman" w:hint="default"/>
        <w:b w:val="0"/>
        <w:bCs/>
        <w:i w:val="0"/>
        <w:iCs w:val="0"/>
        <w:strike w:val="0"/>
        <w:color w:val="000000"/>
      </w:rPr>
    </w:lvl>
    <w:lvl w:ilvl="1" w:tplc="2968E0BA">
      <w:start w:val="1"/>
      <w:numFmt w:val="lowerLetter"/>
      <w:lvlText w:val="%2."/>
      <w:lvlJc w:val="left"/>
      <w:pPr>
        <w:ind w:left="3687" w:hanging="360"/>
      </w:pPr>
      <w:rPr>
        <w:rFonts w:hint="default"/>
      </w:rPr>
    </w:lvl>
    <w:lvl w:ilvl="2" w:tplc="812ABC04">
      <w:start w:val="1"/>
      <w:numFmt w:val="lowerRoman"/>
      <w:lvlText w:val="%3."/>
      <w:lvlJc w:val="right"/>
      <w:pPr>
        <w:ind w:left="2226" w:hanging="180"/>
      </w:pPr>
    </w:lvl>
    <w:lvl w:ilvl="3" w:tplc="E99C8E02">
      <w:start w:val="1"/>
      <w:numFmt w:val="lowerLetter"/>
      <w:lvlText w:val="%4."/>
      <w:lvlJc w:val="left"/>
      <w:pPr>
        <w:ind w:left="2946" w:hanging="360"/>
      </w:pPr>
      <w:rPr>
        <w:rFonts w:ascii="Calibri" w:eastAsia="Times New Roman" w:hAnsi="Calibri"/>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1E5306FE"/>
    <w:multiLevelType w:val="multilevel"/>
    <w:tmpl w:val="5E067A7E"/>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8" w15:restartNumberingAfterBreak="0">
    <w:nsid w:val="2A6E6E59"/>
    <w:multiLevelType w:val="multilevel"/>
    <w:tmpl w:val="5C908F86"/>
    <w:lvl w:ilvl="0">
      <w:start w:val="1"/>
      <w:numFmt w:val="decimal"/>
      <w:pStyle w:val="Nagwek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15:restartNumberingAfterBreak="0">
    <w:nsid w:val="2A8F6F73"/>
    <w:multiLevelType w:val="multilevel"/>
    <w:tmpl w:val="F3E8B96E"/>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0" w15:restartNumberingAfterBreak="0">
    <w:nsid w:val="2A954BA8"/>
    <w:multiLevelType w:val="multilevel"/>
    <w:tmpl w:val="D5D61638"/>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1" w15:restartNumberingAfterBreak="0">
    <w:nsid w:val="2FBD21C7"/>
    <w:multiLevelType w:val="hybridMultilevel"/>
    <w:tmpl w:val="24727DB0"/>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2" w15:restartNumberingAfterBreak="0">
    <w:nsid w:val="323726F9"/>
    <w:multiLevelType w:val="multilevel"/>
    <w:tmpl w:val="099AAB2E"/>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3" w15:restartNumberingAfterBreak="0">
    <w:nsid w:val="328270DB"/>
    <w:multiLevelType w:val="multilevel"/>
    <w:tmpl w:val="9CD2CEF4"/>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4" w15:restartNumberingAfterBreak="0">
    <w:nsid w:val="34C1111A"/>
    <w:multiLevelType w:val="hybridMultilevel"/>
    <w:tmpl w:val="899C914A"/>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5" w15:restartNumberingAfterBreak="0">
    <w:nsid w:val="3900675D"/>
    <w:multiLevelType w:val="multilevel"/>
    <w:tmpl w:val="C742C754"/>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6" w15:restartNumberingAfterBreak="0">
    <w:nsid w:val="408B5ADD"/>
    <w:multiLevelType w:val="multilevel"/>
    <w:tmpl w:val="DABCEFF2"/>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7" w15:restartNumberingAfterBreak="0">
    <w:nsid w:val="41761C00"/>
    <w:multiLevelType w:val="multilevel"/>
    <w:tmpl w:val="A5648FDE"/>
    <w:lvl w:ilvl="0">
      <w:start w:val="1"/>
      <w:numFmt w:val="lowerLett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8" w15:restartNumberingAfterBreak="0">
    <w:nsid w:val="44CD2D6D"/>
    <w:multiLevelType w:val="multilevel"/>
    <w:tmpl w:val="174867BA"/>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9" w15:restartNumberingAfterBreak="0">
    <w:nsid w:val="45D06FB8"/>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0" w15:restartNumberingAfterBreak="0">
    <w:nsid w:val="47BF23B0"/>
    <w:multiLevelType w:val="multilevel"/>
    <w:tmpl w:val="93BC2BA6"/>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1" w15:restartNumberingAfterBreak="0">
    <w:nsid w:val="4C977EDF"/>
    <w:multiLevelType w:val="hybridMultilevel"/>
    <w:tmpl w:val="1A383FC2"/>
    <w:lvl w:ilvl="0" w:tplc="6D6E7E66">
      <w:start w:val="1"/>
      <w:numFmt w:val="bullet"/>
      <w:pStyle w:val="Myslnik"/>
      <w:lvlText w:val="­"/>
      <w:lvlJc w:val="left"/>
      <w:pPr>
        <w:tabs>
          <w:tab w:val="num" w:pos="720"/>
        </w:tabs>
        <w:ind w:left="720" w:hanging="360"/>
      </w:pPr>
      <w:rPr>
        <w:rFonts w:ascii="Arial" w:hAnsi="Arial" w:cs="Arial" w:hint="default"/>
      </w:rPr>
    </w:lvl>
    <w:lvl w:ilvl="1" w:tplc="04150019">
      <w:start w:val="1"/>
      <w:numFmt w:val="bullet"/>
      <w:pStyle w:val="Podwytyczne"/>
      <w:lvlText w:val=""/>
      <w:lvlJc w:val="left"/>
      <w:pPr>
        <w:tabs>
          <w:tab w:val="num" w:pos="1440"/>
        </w:tabs>
        <w:ind w:left="1440" w:hanging="360"/>
      </w:pPr>
      <w:rPr>
        <w:rFonts w:ascii="Symbol" w:hAnsi="Symbol" w:cs="Symbol" w:hint="default"/>
      </w:rPr>
    </w:lvl>
    <w:lvl w:ilvl="2" w:tplc="0415001B">
      <w:start w:val="1"/>
      <w:numFmt w:val="lowerRoman"/>
      <w:pStyle w:val="Podpkt2poz"/>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D7129F0"/>
    <w:multiLevelType w:val="multilevel"/>
    <w:tmpl w:val="43DE16DA"/>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3" w15:restartNumberingAfterBreak="0">
    <w:nsid w:val="4E50282A"/>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4" w15:restartNumberingAfterBreak="0">
    <w:nsid w:val="4E8B7ED2"/>
    <w:multiLevelType w:val="multilevel"/>
    <w:tmpl w:val="4B88047E"/>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5" w15:restartNumberingAfterBreak="0">
    <w:nsid w:val="54796B7B"/>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6" w15:restartNumberingAfterBreak="0">
    <w:nsid w:val="553A47A8"/>
    <w:multiLevelType w:val="hybridMultilevel"/>
    <w:tmpl w:val="7F02ED04"/>
    <w:lvl w:ilvl="0" w:tplc="F6060E50">
      <w:start w:val="1"/>
      <w:numFmt w:val="decimal"/>
      <w:lvlText w:val="%1."/>
      <w:lvlJc w:val="left"/>
      <w:pPr>
        <w:ind w:left="786" w:hanging="360"/>
      </w:pPr>
      <w:rPr>
        <w:rFonts w:hint="default"/>
      </w:rPr>
    </w:lvl>
    <w:lvl w:ilvl="1" w:tplc="04150011">
      <w:start w:val="1"/>
      <w:numFmt w:val="decimal"/>
      <w:lvlText w:val="%2)"/>
      <w:lvlJc w:val="left"/>
      <w:pPr>
        <w:ind w:left="1069"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620438B"/>
    <w:multiLevelType w:val="multilevel"/>
    <w:tmpl w:val="FEC43EE0"/>
    <w:lvl w:ilvl="0">
      <w:start w:val="1"/>
      <w:numFmt w:val="decimal"/>
      <w:pStyle w:val="P1"/>
      <w:lvlText w:val="%1."/>
      <w:lvlJc w:val="left"/>
      <w:pPr>
        <w:ind w:left="397" w:hanging="397"/>
      </w:pPr>
      <w:rPr>
        <w:rFonts w:hint="default"/>
      </w:rPr>
    </w:lvl>
    <w:lvl w:ilvl="1">
      <w:start w:val="1"/>
      <w:numFmt w:val="lowerLetter"/>
      <w:pStyle w:val="P2"/>
      <w:lvlText w:val="%2."/>
      <w:lvlJc w:val="left"/>
      <w:pPr>
        <w:ind w:left="794" w:hanging="397"/>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15:restartNumberingAfterBreak="0">
    <w:nsid w:val="57DF5502"/>
    <w:multiLevelType w:val="hybridMultilevel"/>
    <w:tmpl w:val="E13433C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588240A8"/>
    <w:multiLevelType w:val="multilevel"/>
    <w:tmpl w:val="6824C0EE"/>
    <w:lvl w:ilvl="0">
      <w:start w:val="1"/>
      <w:numFmt w:val="decimal"/>
      <w:lvlText w:val="%1)"/>
      <w:lvlJc w:val="left"/>
      <w:pPr>
        <w:ind w:left="2136" w:hanging="360"/>
      </w:pPr>
      <w:rPr>
        <w:rFonts w:cs="Times New Roman"/>
      </w:rPr>
    </w:lvl>
    <w:lvl w:ilvl="1">
      <w:start w:val="1"/>
      <w:numFmt w:val="lowerLetter"/>
      <w:lvlText w:val="%2."/>
      <w:lvlJc w:val="left"/>
      <w:pPr>
        <w:ind w:left="2856" w:hanging="360"/>
      </w:pPr>
      <w:rPr>
        <w:rFonts w:cs="Times New Roman"/>
      </w:rPr>
    </w:lvl>
    <w:lvl w:ilvl="2">
      <w:start w:val="1"/>
      <w:numFmt w:val="lowerRoman"/>
      <w:lvlText w:val="%3."/>
      <w:lvlJc w:val="right"/>
      <w:pPr>
        <w:ind w:left="3576" w:hanging="180"/>
      </w:pPr>
      <w:rPr>
        <w:rFonts w:cs="Times New Roman"/>
      </w:rPr>
    </w:lvl>
    <w:lvl w:ilvl="3">
      <w:start w:val="1"/>
      <w:numFmt w:val="decimal"/>
      <w:lvlText w:val="%4."/>
      <w:lvlJc w:val="left"/>
      <w:pPr>
        <w:ind w:left="4296" w:hanging="360"/>
      </w:pPr>
      <w:rPr>
        <w:rFonts w:cs="Times New Roman"/>
      </w:rPr>
    </w:lvl>
    <w:lvl w:ilvl="4">
      <w:start w:val="1"/>
      <w:numFmt w:val="lowerLetter"/>
      <w:lvlText w:val="%5."/>
      <w:lvlJc w:val="left"/>
      <w:pPr>
        <w:ind w:left="5016" w:hanging="360"/>
      </w:pPr>
      <w:rPr>
        <w:rFonts w:cs="Times New Roman"/>
      </w:rPr>
    </w:lvl>
    <w:lvl w:ilvl="5">
      <w:start w:val="1"/>
      <w:numFmt w:val="lowerRoman"/>
      <w:lvlText w:val="%6."/>
      <w:lvlJc w:val="right"/>
      <w:pPr>
        <w:ind w:left="5736" w:hanging="180"/>
      </w:pPr>
      <w:rPr>
        <w:rFonts w:cs="Times New Roman"/>
      </w:rPr>
    </w:lvl>
    <w:lvl w:ilvl="6">
      <w:start w:val="1"/>
      <w:numFmt w:val="decimal"/>
      <w:lvlText w:val="%7."/>
      <w:lvlJc w:val="left"/>
      <w:pPr>
        <w:ind w:left="6456" w:hanging="360"/>
      </w:pPr>
      <w:rPr>
        <w:rFonts w:cs="Times New Roman"/>
      </w:rPr>
    </w:lvl>
    <w:lvl w:ilvl="7">
      <w:start w:val="1"/>
      <w:numFmt w:val="lowerLetter"/>
      <w:lvlText w:val="%8."/>
      <w:lvlJc w:val="left"/>
      <w:pPr>
        <w:ind w:left="7176" w:hanging="360"/>
      </w:pPr>
      <w:rPr>
        <w:rFonts w:cs="Times New Roman"/>
      </w:rPr>
    </w:lvl>
    <w:lvl w:ilvl="8">
      <w:start w:val="1"/>
      <w:numFmt w:val="lowerRoman"/>
      <w:lvlText w:val="%9."/>
      <w:lvlJc w:val="right"/>
      <w:pPr>
        <w:ind w:left="7896" w:hanging="180"/>
      </w:pPr>
      <w:rPr>
        <w:rFonts w:cs="Times New Roman"/>
      </w:rPr>
    </w:lvl>
  </w:abstractNum>
  <w:abstractNum w:abstractNumId="40" w15:restartNumberingAfterBreak="0">
    <w:nsid w:val="5A385E2D"/>
    <w:multiLevelType w:val="hybridMultilevel"/>
    <w:tmpl w:val="51B60AC4"/>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41" w15:restartNumberingAfterBreak="0">
    <w:nsid w:val="5B047A29"/>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2" w15:restartNumberingAfterBreak="0">
    <w:nsid w:val="5C851156"/>
    <w:multiLevelType w:val="multilevel"/>
    <w:tmpl w:val="8B56CC1A"/>
    <w:lvl w:ilvl="0">
      <w:start w:val="1"/>
      <w:numFmt w:val="lowerLetter"/>
      <w:lvlText w:val="%1)"/>
      <w:lvlJc w:val="left"/>
      <w:pPr>
        <w:ind w:left="2431" w:hanging="360"/>
      </w:pPr>
      <w:rPr>
        <w:rFonts w:cs="Times New Roman"/>
      </w:rPr>
    </w:lvl>
    <w:lvl w:ilvl="1">
      <w:start w:val="1"/>
      <w:numFmt w:val="lowerLetter"/>
      <w:lvlText w:val="%2."/>
      <w:lvlJc w:val="left"/>
      <w:pPr>
        <w:ind w:left="3151" w:hanging="360"/>
      </w:pPr>
      <w:rPr>
        <w:rFonts w:cs="Times New Roman"/>
      </w:rPr>
    </w:lvl>
    <w:lvl w:ilvl="2">
      <w:start w:val="1"/>
      <w:numFmt w:val="lowerRoman"/>
      <w:lvlText w:val="%3."/>
      <w:lvlJc w:val="right"/>
      <w:pPr>
        <w:ind w:left="3871" w:hanging="180"/>
      </w:pPr>
      <w:rPr>
        <w:rFonts w:cs="Times New Roman"/>
      </w:rPr>
    </w:lvl>
    <w:lvl w:ilvl="3">
      <w:start w:val="1"/>
      <w:numFmt w:val="decimal"/>
      <w:lvlText w:val="%4."/>
      <w:lvlJc w:val="left"/>
      <w:pPr>
        <w:ind w:left="4591" w:hanging="360"/>
      </w:pPr>
      <w:rPr>
        <w:rFonts w:cs="Times New Roman"/>
      </w:rPr>
    </w:lvl>
    <w:lvl w:ilvl="4">
      <w:start w:val="1"/>
      <w:numFmt w:val="lowerLetter"/>
      <w:lvlText w:val="%5."/>
      <w:lvlJc w:val="left"/>
      <w:pPr>
        <w:ind w:left="5311" w:hanging="360"/>
      </w:pPr>
      <w:rPr>
        <w:rFonts w:cs="Times New Roman"/>
      </w:rPr>
    </w:lvl>
    <w:lvl w:ilvl="5">
      <w:start w:val="1"/>
      <w:numFmt w:val="lowerRoman"/>
      <w:lvlText w:val="%6."/>
      <w:lvlJc w:val="right"/>
      <w:pPr>
        <w:ind w:left="6031" w:hanging="180"/>
      </w:pPr>
      <w:rPr>
        <w:rFonts w:cs="Times New Roman"/>
      </w:rPr>
    </w:lvl>
    <w:lvl w:ilvl="6">
      <w:start w:val="1"/>
      <w:numFmt w:val="decimal"/>
      <w:lvlText w:val="%7."/>
      <w:lvlJc w:val="left"/>
      <w:pPr>
        <w:ind w:left="6751" w:hanging="360"/>
      </w:pPr>
      <w:rPr>
        <w:rFonts w:cs="Times New Roman"/>
      </w:rPr>
    </w:lvl>
    <w:lvl w:ilvl="7">
      <w:start w:val="1"/>
      <w:numFmt w:val="lowerLetter"/>
      <w:lvlText w:val="%8."/>
      <w:lvlJc w:val="left"/>
      <w:pPr>
        <w:ind w:left="7471" w:hanging="360"/>
      </w:pPr>
      <w:rPr>
        <w:rFonts w:cs="Times New Roman"/>
      </w:rPr>
    </w:lvl>
    <w:lvl w:ilvl="8">
      <w:start w:val="1"/>
      <w:numFmt w:val="lowerRoman"/>
      <w:lvlText w:val="%9."/>
      <w:lvlJc w:val="right"/>
      <w:pPr>
        <w:ind w:left="8191" w:hanging="180"/>
      </w:pPr>
      <w:rPr>
        <w:rFonts w:cs="Times New Roman"/>
      </w:rPr>
    </w:lvl>
  </w:abstractNum>
  <w:abstractNum w:abstractNumId="43" w15:restartNumberingAfterBreak="0">
    <w:nsid w:val="5F0472DF"/>
    <w:multiLevelType w:val="multilevel"/>
    <w:tmpl w:val="125A8E8C"/>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hint="default"/>
        <w:sz w:val="24"/>
        <w:szCs w:val="24"/>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4" w15:restartNumberingAfterBreak="0">
    <w:nsid w:val="6281377A"/>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5" w15:restartNumberingAfterBreak="0">
    <w:nsid w:val="6426579C"/>
    <w:multiLevelType w:val="multilevel"/>
    <w:tmpl w:val="38E05328"/>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6" w15:restartNumberingAfterBreak="0">
    <w:nsid w:val="67AE485C"/>
    <w:multiLevelType w:val="multilevel"/>
    <w:tmpl w:val="84EAA1A0"/>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7" w15:restartNumberingAfterBreak="0">
    <w:nsid w:val="6AC257BE"/>
    <w:multiLevelType w:val="multilevel"/>
    <w:tmpl w:val="EBCA6834"/>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8" w15:restartNumberingAfterBreak="0">
    <w:nsid w:val="6BA847A9"/>
    <w:multiLevelType w:val="multilevel"/>
    <w:tmpl w:val="A980FCBE"/>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9" w15:restartNumberingAfterBreak="0">
    <w:nsid w:val="6D4B3200"/>
    <w:multiLevelType w:val="hybridMultilevel"/>
    <w:tmpl w:val="B6F425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51" w15:restartNumberingAfterBreak="0">
    <w:nsid w:val="6FBF49D9"/>
    <w:multiLevelType w:val="multilevel"/>
    <w:tmpl w:val="82D242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2" w15:restartNumberingAfterBreak="0">
    <w:nsid w:val="71FB0B87"/>
    <w:multiLevelType w:val="hybridMultilevel"/>
    <w:tmpl w:val="845424B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34149F2"/>
    <w:multiLevelType w:val="multilevel"/>
    <w:tmpl w:val="7B0A9986"/>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4" w15:restartNumberingAfterBreak="0">
    <w:nsid w:val="75C01167"/>
    <w:multiLevelType w:val="multilevel"/>
    <w:tmpl w:val="9C0011B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Aria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763779CD"/>
    <w:multiLevelType w:val="multilevel"/>
    <w:tmpl w:val="37ECAF9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6" w15:restartNumberingAfterBreak="0">
    <w:nsid w:val="763A7154"/>
    <w:multiLevelType w:val="multilevel"/>
    <w:tmpl w:val="60143370"/>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hint="default"/>
        <w:sz w:val="24"/>
        <w:szCs w:val="24"/>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7" w15:restartNumberingAfterBreak="0">
    <w:nsid w:val="79F61E1F"/>
    <w:multiLevelType w:val="multilevel"/>
    <w:tmpl w:val="7A1036F8"/>
    <w:lvl w:ilvl="0">
      <w:start w:val="1"/>
      <w:numFmt w:val="decimal"/>
      <w:lvlText w:val="%1."/>
      <w:lvlJc w:val="left"/>
      <w:pPr>
        <w:tabs>
          <w:tab w:val="num" w:pos="720"/>
        </w:tabs>
        <w:ind w:left="720" w:hanging="360"/>
      </w:pPr>
      <w:rPr>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8" w15:restartNumberingAfterBreak="0">
    <w:nsid w:val="7C767B86"/>
    <w:multiLevelType w:val="multilevel"/>
    <w:tmpl w:val="8E04A210"/>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9" w15:restartNumberingAfterBreak="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60" w15:restartNumberingAfterBreak="0">
    <w:nsid w:val="7FD44F2F"/>
    <w:multiLevelType w:val="hybridMultilevel"/>
    <w:tmpl w:val="18E8C3F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8"/>
  </w:num>
  <w:num w:numId="2">
    <w:abstractNumId w:val="0"/>
  </w:num>
  <w:num w:numId="3">
    <w:abstractNumId w:val="50"/>
  </w:num>
  <w:num w:numId="4">
    <w:abstractNumId w:val="39"/>
  </w:num>
  <w:num w:numId="5">
    <w:abstractNumId w:val="6"/>
  </w:num>
  <w:num w:numId="6">
    <w:abstractNumId w:val="15"/>
  </w:num>
  <w:num w:numId="7">
    <w:abstractNumId w:val="32"/>
  </w:num>
  <w:num w:numId="8">
    <w:abstractNumId w:val="7"/>
  </w:num>
  <w:num w:numId="9">
    <w:abstractNumId w:val="55"/>
  </w:num>
  <w:num w:numId="10">
    <w:abstractNumId w:val="1"/>
  </w:num>
  <w:num w:numId="11">
    <w:abstractNumId w:val="22"/>
  </w:num>
  <w:num w:numId="12">
    <w:abstractNumId w:val="23"/>
  </w:num>
  <w:num w:numId="13">
    <w:abstractNumId w:val="54"/>
  </w:num>
  <w:num w:numId="14">
    <w:abstractNumId w:val="27"/>
  </w:num>
  <w:num w:numId="15">
    <w:abstractNumId w:val="42"/>
  </w:num>
  <w:num w:numId="16">
    <w:abstractNumId w:val="34"/>
  </w:num>
  <w:num w:numId="17">
    <w:abstractNumId w:val="46"/>
  </w:num>
  <w:num w:numId="18">
    <w:abstractNumId w:val="30"/>
  </w:num>
  <w:num w:numId="19">
    <w:abstractNumId w:val="26"/>
  </w:num>
  <w:num w:numId="20">
    <w:abstractNumId w:val="47"/>
  </w:num>
  <w:num w:numId="21">
    <w:abstractNumId w:val="51"/>
  </w:num>
  <w:num w:numId="22">
    <w:abstractNumId w:val="13"/>
  </w:num>
  <w:num w:numId="23">
    <w:abstractNumId w:val="25"/>
  </w:num>
  <w:num w:numId="24">
    <w:abstractNumId w:val="48"/>
  </w:num>
  <w:num w:numId="25">
    <w:abstractNumId w:val="10"/>
  </w:num>
  <w:num w:numId="26">
    <w:abstractNumId w:val="2"/>
  </w:num>
  <w:num w:numId="27">
    <w:abstractNumId w:val="17"/>
  </w:num>
  <w:num w:numId="28">
    <w:abstractNumId w:val="28"/>
  </w:num>
  <w:num w:numId="29">
    <w:abstractNumId w:val="14"/>
  </w:num>
  <w:num w:numId="30">
    <w:abstractNumId w:val="45"/>
  </w:num>
  <w:num w:numId="31">
    <w:abstractNumId w:val="58"/>
  </w:num>
  <w:num w:numId="32">
    <w:abstractNumId w:val="29"/>
  </w:num>
  <w:num w:numId="33">
    <w:abstractNumId w:val="53"/>
  </w:num>
  <w:num w:numId="34">
    <w:abstractNumId w:val="20"/>
  </w:num>
  <w:num w:numId="35">
    <w:abstractNumId w:val="4"/>
  </w:num>
  <w:num w:numId="36">
    <w:abstractNumId w:val="16"/>
  </w:num>
  <w:num w:numId="37">
    <w:abstractNumId w:val="21"/>
  </w:num>
  <w:num w:numId="38">
    <w:abstractNumId w:val="24"/>
  </w:num>
  <w:num w:numId="39">
    <w:abstractNumId w:val="31"/>
  </w:num>
  <w:num w:numId="40">
    <w:abstractNumId w:val="52"/>
  </w:num>
  <w:num w:numId="41">
    <w:abstractNumId w:val="36"/>
  </w:num>
  <w:num w:numId="42">
    <w:abstractNumId w:val="57"/>
  </w:num>
  <w:num w:numId="43">
    <w:abstractNumId w:val="37"/>
  </w:num>
  <w:num w:numId="44">
    <w:abstractNumId w:val="43"/>
  </w:num>
  <w:num w:numId="45">
    <w:abstractNumId w:val="5"/>
  </w:num>
  <w:num w:numId="46">
    <w:abstractNumId w:val="9"/>
  </w:num>
  <w:num w:numId="47">
    <w:abstractNumId w:val="8"/>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19"/>
  </w:num>
  <w:num w:numId="55">
    <w:abstractNumId w:val="56"/>
  </w:num>
  <w:num w:numId="56">
    <w:abstractNumId w:val="33"/>
  </w:num>
  <w:num w:numId="57">
    <w:abstractNumId w:val="44"/>
  </w:num>
  <w:num w:numId="58">
    <w:abstractNumId w:val="41"/>
  </w:num>
  <w:num w:numId="59">
    <w:abstractNumId w:val="35"/>
  </w:num>
  <w:num w:numId="60">
    <w:abstractNumId w:val="40"/>
  </w:num>
  <w:num w:numId="61">
    <w:abstractNumId w:val="60"/>
  </w:num>
  <w:num w:numId="62">
    <w:abstractNumId w:val="3"/>
  </w:num>
  <w:num w:numId="63">
    <w:abstractNumId w:val="59"/>
  </w:num>
  <w:num w:numId="64">
    <w:abstractNumId w:val="12"/>
  </w:num>
  <w:num w:numId="65">
    <w:abstractNumId w:val="38"/>
  </w:num>
  <w:num w:numId="66">
    <w:abstractNumId w:val="37"/>
  </w:num>
  <w:num w:numId="67">
    <w:abstractNumId w:val="49"/>
  </w:num>
  <w:num w:numId="68">
    <w:abstractNumId w:val="37"/>
  </w:num>
  <w:num w:numId="69">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Moves/>
  <w:doNotTrackFormatting/>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354F"/>
    <w:rsid w:val="00001FE6"/>
    <w:rsid w:val="0000384C"/>
    <w:rsid w:val="0000386D"/>
    <w:rsid w:val="00004B39"/>
    <w:rsid w:val="00011333"/>
    <w:rsid w:val="00012527"/>
    <w:rsid w:val="00014A23"/>
    <w:rsid w:val="00017401"/>
    <w:rsid w:val="00021856"/>
    <w:rsid w:val="000226C8"/>
    <w:rsid w:val="00025CDF"/>
    <w:rsid w:val="000275A5"/>
    <w:rsid w:val="00030820"/>
    <w:rsid w:val="000312F5"/>
    <w:rsid w:val="0003217C"/>
    <w:rsid w:val="00032B20"/>
    <w:rsid w:val="000332C8"/>
    <w:rsid w:val="00033798"/>
    <w:rsid w:val="000356B1"/>
    <w:rsid w:val="00041B99"/>
    <w:rsid w:val="000510DB"/>
    <w:rsid w:val="000524DC"/>
    <w:rsid w:val="00053DAE"/>
    <w:rsid w:val="00054922"/>
    <w:rsid w:val="00056922"/>
    <w:rsid w:val="00063A2E"/>
    <w:rsid w:val="00063DB6"/>
    <w:rsid w:val="00065980"/>
    <w:rsid w:val="00067591"/>
    <w:rsid w:val="00070C60"/>
    <w:rsid w:val="0007363A"/>
    <w:rsid w:val="0007416B"/>
    <w:rsid w:val="00074C02"/>
    <w:rsid w:val="00074CD6"/>
    <w:rsid w:val="00076CC0"/>
    <w:rsid w:val="00077CE0"/>
    <w:rsid w:val="00084886"/>
    <w:rsid w:val="0008495A"/>
    <w:rsid w:val="000906BA"/>
    <w:rsid w:val="00090A8B"/>
    <w:rsid w:val="00090B70"/>
    <w:rsid w:val="00091850"/>
    <w:rsid w:val="0009247F"/>
    <w:rsid w:val="00094C21"/>
    <w:rsid w:val="00097C3D"/>
    <w:rsid w:val="000A0BE7"/>
    <w:rsid w:val="000A0FC0"/>
    <w:rsid w:val="000A1E32"/>
    <w:rsid w:val="000A400A"/>
    <w:rsid w:val="000A5CEF"/>
    <w:rsid w:val="000A5D1C"/>
    <w:rsid w:val="000A62D8"/>
    <w:rsid w:val="000B615C"/>
    <w:rsid w:val="000B7A64"/>
    <w:rsid w:val="000C2D92"/>
    <w:rsid w:val="000C307F"/>
    <w:rsid w:val="000C30C8"/>
    <w:rsid w:val="000C31CC"/>
    <w:rsid w:val="000C51E7"/>
    <w:rsid w:val="000C53CB"/>
    <w:rsid w:val="000C54DD"/>
    <w:rsid w:val="000C6443"/>
    <w:rsid w:val="000D0779"/>
    <w:rsid w:val="000D1BBE"/>
    <w:rsid w:val="000D299D"/>
    <w:rsid w:val="000D2B14"/>
    <w:rsid w:val="000D309D"/>
    <w:rsid w:val="000D6DD5"/>
    <w:rsid w:val="000D7352"/>
    <w:rsid w:val="000E193A"/>
    <w:rsid w:val="000E1AC5"/>
    <w:rsid w:val="000E426C"/>
    <w:rsid w:val="000E47F8"/>
    <w:rsid w:val="000E50E4"/>
    <w:rsid w:val="000E56BF"/>
    <w:rsid w:val="000E6A81"/>
    <w:rsid w:val="000F20C3"/>
    <w:rsid w:val="000F296D"/>
    <w:rsid w:val="000F6A2C"/>
    <w:rsid w:val="000F6CCF"/>
    <w:rsid w:val="000F760D"/>
    <w:rsid w:val="000F794A"/>
    <w:rsid w:val="00102466"/>
    <w:rsid w:val="00103288"/>
    <w:rsid w:val="00103CC3"/>
    <w:rsid w:val="0011066E"/>
    <w:rsid w:val="00110A5E"/>
    <w:rsid w:val="001126C6"/>
    <w:rsid w:val="00114C1F"/>
    <w:rsid w:val="00115828"/>
    <w:rsid w:val="00120696"/>
    <w:rsid w:val="00120B16"/>
    <w:rsid w:val="0012126E"/>
    <w:rsid w:val="00121548"/>
    <w:rsid w:val="00122E0F"/>
    <w:rsid w:val="00123128"/>
    <w:rsid w:val="001268F8"/>
    <w:rsid w:val="00126C7B"/>
    <w:rsid w:val="00131968"/>
    <w:rsid w:val="0013207F"/>
    <w:rsid w:val="001326C0"/>
    <w:rsid w:val="00132BA0"/>
    <w:rsid w:val="001377E2"/>
    <w:rsid w:val="001407B4"/>
    <w:rsid w:val="001419BE"/>
    <w:rsid w:val="00141E88"/>
    <w:rsid w:val="001473DB"/>
    <w:rsid w:val="00147761"/>
    <w:rsid w:val="00150919"/>
    <w:rsid w:val="0015226F"/>
    <w:rsid w:val="00155E92"/>
    <w:rsid w:val="00157443"/>
    <w:rsid w:val="0016329D"/>
    <w:rsid w:val="0016358E"/>
    <w:rsid w:val="00163E6D"/>
    <w:rsid w:val="00165075"/>
    <w:rsid w:val="00165DFB"/>
    <w:rsid w:val="001668C8"/>
    <w:rsid w:val="00167132"/>
    <w:rsid w:val="0016737E"/>
    <w:rsid w:val="0017168E"/>
    <w:rsid w:val="001716EF"/>
    <w:rsid w:val="00171A1C"/>
    <w:rsid w:val="0017486A"/>
    <w:rsid w:val="001765BE"/>
    <w:rsid w:val="001773F1"/>
    <w:rsid w:val="00177AF5"/>
    <w:rsid w:val="00184878"/>
    <w:rsid w:val="00186A98"/>
    <w:rsid w:val="00193744"/>
    <w:rsid w:val="00193D58"/>
    <w:rsid w:val="00193FCB"/>
    <w:rsid w:val="001967FB"/>
    <w:rsid w:val="001A13F5"/>
    <w:rsid w:val="001A483E"/>
    <w:rsid w:val="001A494D"/>
    <w:rsid w:val="001A5358"/>
    <w:rsid w:val="001A5CAA"/>
    <w:rsid w:val="001B0A8E"/>
    <w:rsid w:val="001B2B0E"/>
    <w:rsid w:val="001B31C4"/>
    <w:rsid w:val="001B4B64"/>
    <w:rsid w:val="001B4EBB"/>
    <w:rsid w:val="001B4FD1"/>
    <w:rsid w:val="001B5B25"/>
    <w:rsid w:val="001B75B7"/>
    <w:rsid w:val="001C2569"/>
    <w:rsid w:val="001C47B4"/>
    <w:rsid w:val="001C5296"/>
    <w:rsid w:val="001C5584"/>
    <w:rsid w:val="001D0363"/>
    <w:rsid w:val="001D3C8A"/>
    <w:rsid w:val="001D490C"/>
    <w:rsid w:val="001D7A02"/>
    <w:rsid w:val="001E2EA2"/>
    <w:rsid w:val="001E5491"/>
    <w:rsid w:val="001E5675"/>
    <w:rsid w:val="001E5D23"/>
    <w:rsid w:val="001E7A98"/>
    <w:rsid w:val="001E7DA2"/>
    <w:rsid w:val="001F1070"/>
    <w:rsid w:val="001F3797"/>
    <w:rsid w:val="001F4380"/>
    <w:rsid w:val="001F66B4"/>
    <w:rsid w:val="0020138A"/>
    <w:rsid w:val="00203836"/>
    <w:rsid w:val="00204761"/>
    <w:rsid w:val="00204DB5"/>
    <w:rsid w:val="002060C5"/>
    <w:rsid w:val="00207B9D"/>
    <w:rsid w:val="0021195C"/>
    <w:rsid w:val="002128DF"/>
    <w:rsid w:val="002133B9"/>
    <w:rsid w:val="002134FC"/>
    <w:rsid w:val="00213A6C"/>
    <w:rsid w:val="00214A02"/>
    <w:rsid w:val="002158DC"/>
    <w:rsid w:val="00217E57"/>
    <w:rsid w:val="00221A72"/>
    <w:rsid w:val="00221D0E"/>
    <w:rsid w:val="00221EC6"/>
    <w:rsid w:val="00225620"/>
    <w:rsid w:val="00226FCC"/>
    <w:rsid w:val="002278B6"/>
    <w:rsid w:val="00227C74"/>
    <w:rsid w:val="002301DE"/>
    <w:rsid w:val="0023077B"/>
    <w:rsid w:val="00230933"/>
    <w:rsid w:val="00233BB8"/>
    <w:rsid w:val="002347CB"/>
    <w:rsid w:val="002348C5"/>
    <w:rsid w:val="00241253"/>
    <w:rsid w:val="0024224E"/>
    <w:rsid w:val="002436FA"/>
    <w:rsid w:val="002453F2"/>
    <w:rsid w:val="00245C2F"/>
    <w:rsid w:val="0024693D"/>
    <w:rsid w:val="0025215D"/>
    <w:rsid w:val="00252163"/>
    <w:rsid w:val="00256880"/>
    <w:rsid w:val="0025730F"/>
    <w:rsid w:val="00257327"/>
    <w:rsid w:val="00262384"/>
    <w:rsid w:val="002625E0"/>
    <w:rsid w:val="002639CF"/>
    <w:rsid w:val="00263EF2"/>
    <w:rsid w:val="00264057"/>
    <w:rsid w:val="00265A00"/>
    <w:rsid w:val="00266BAE"/>
    <w:rsid w:val="00270501"/>
    <w:rsid w:val="00272808"/>
    <w:rsid w:val="00273412"/>
    <w:rsid w:val="00275D10"/>
    <w:rsid w:val="00275F77"/>
    <w:rsid w:val="0028492A"/>
    <w:rsid w:val="0028726B"/>
    <w:rsid w:val="00287717"/>
    <w:rsid w:val="00290687"/>
    <w:rsid w:val="0029133D"/>
    <w:rsid w:val="00291CB3"/>
    <w:rsid w:val="0029506E"/>
    <w:rsid w:val="002979AF"/>
    <w:rsid w:val="00297DEB"/>
    <w:rsid w:val="002A00AC"/>
    <w:rsid w:val="002A058D"/>
    <w:rsid w:val="002A1817"/>
    <w:rsid w:val="002A2DAC"/>
    <w:rsid w:val="002A4697"/>
    <w:rsid w:val="002A5872"/>
    <w:rsid w:val="002B11CC"/>
    <w:rsid w:val="002B1689"/>
    <w:rsid w:val="002B1994"/>
    <w:rsid w:val="002B39F4"/>
    <w:rsid w:val="002B5CEC"/>
    <w:rsid w:val="002B72E0"/>
    <w:rsid w:val="002B7FB9"/>
    <w:rsid w:val="002C127C"/>
    <w:rsid w:val="002C1304"/>
    <w:rsid w:val="002C15E2"/>
    <w:rsid w:val="002C1C76"/>
    <w:rsid w:val="002C1E13"/>
    <w:rsid w:val="002C7627"/>
    <w:rsid w:val="002D00EF"/>
    <w:rsid w:val="002D0297"/>
    <w:rsid w:val="002D2DFC"/>
    <w:rsid w:val="002D3A03"/>
    <w:rsid w:val="002D586F"/>
    <w:rsid w:val="002E4250"/>
    <w:rsid w:val="002E4669"/>
    <w:rsid w:val="002E49EA"/>
    <w:rsid w:val="002E4DD6"/>
    <w:rsid w:val="002F2EB3"/>
    <w:rsid w:val="002F2EE2"/>
    <w:rsid w:val="002F3333"/>
    <w:rsid w:val="002F4964"/>
    <w:rsid w:val="002F5697"/>
    <w:rsid w:val="002F66EA"/>
    <w:rsid w:val="002F69F4"/>
    <w:rsid w:val="00302403"/>
    <w:rsid w:val="00303B4F"/>
    <w:rsid w:val="0030481F"/>
    <w:rsid w:val="00304F45"/>
    <w:rsid w:val="00306544"/>
    <w:rsid w:val="00307561"/>
    <w:rsid w:val="003078E2"/>
    <w:rsid w:val="00311DD4"/>
    <w:rsid w:val="00311FEC"/>
    <w:rsid w:val="00313769"/>
    <w:rsid w:val="003147B2"/>
    <w:rsid w:val="00315568"/>
    <w:rsid w:val="003161DD"/>
    <w:rsid w:val="003168E3"/>
    <w:rsid w:val="0031753A"/>
    <w:rsid w:val="00317F2A"/>
    <w:rsid w:val="00320FEF"/>
    <w:rsid w:val="00321E25"/>
    <w:rsid w:val="00323DB3"/>
    <w:rsid w:val="00324CD1"/>
    <w:rsid w:val="00331554"/>
    <w:rsid w:val="00331B86"/>
    <w:rsid w:val="00333FB1"/>
    <w:rsid w:val="00334762"/>
    <w:rsid w:val="003353F1"/>
    <w:rsid w:val="0033593B"/>
    <w:rsid w:val="003359C6"/>
    <w:rsid w:val="003418C5"/>
    <w:rsid w:val="00341EC2"/>
    <w:rsid w:val="003426E8"/>
    <w:rsid w:val="0034673A"/>
    <w:rsid w:val="00350826"/>
    <w:rsid w:val="00351284"/>
    <w:rsid w:val="0035140E"/>
    <w:rsid w:val="003528CF"/>
    <w:rsid w:val="00353DAF"/>
    <w:rsid w:val="0035635E"/>
    <w:rsid w:val="00356B7B"/>
    <w:rsid w:val="00360573"/>
    <w:rsid w:val="003609F6"/>
    <w:rsid w:val="00362956"/>
    <w:rsid w:val="00362D00"/>
    <w:rsid w:val="00362D2D"/>
    <w:rsid w:val="003637BA"/>
    <w:rsid w:val="003672D6"/>
    <w:rsid w:val="00367470"/>
    <w:rsid w:val="00370E02"/>
    <w:rsid w:val="003718F6"/>
    <w:rsid w:val="00371E3F"/>
    <w:rsid w:val="003720B3"/>
    <w:rsid w:val="00373E59"/>
    <w:rsid w:val="0037552F"/>
    <w:rsid w:val="00377000"/>
    <w:rsid w:val="0037760E"/>
    <w:rsid w:val="0038177D"/>
    <w:rsid w:val="00383054"/>
    <w:rsid w:val="0038486F"/>
    <w:rsid w:val="00386708"/>
    <w:rsid w:val="00390CDF"/>
    <w:rsid w:val="00395058"/>
    <w:rsid w:val="003A415E"/>
    <w:rsid w:val="003A6A4B"/>
    <w:rsid w:val="003A6C59"/>
    <w:rsid w:val="003B0676"/>
    <w:rsid w:val="003B1222"/>
    <w:rsid w:val="003B332B"/>
    <w:rsid w:val="003B4736"/>
    <w:rsid w:val="003B54B1"/>
    <w:rsid w:val="003B6DEF"/>
    <w:rsid w:val="003C2AFB"/>
    <w:rsid w:val="003C4F30"/>
    <w:rsid w:val="003C547B"/>
    <w:rsid w:val="003C5550"/>
    <w:rsid w:val="003C65F3"/>
    <w:rsid w:val="003C7018"/>
    <w:rsid w:val="003C70E4"/>
    <w:rsid w:val="003D0711"/>
    <w:rsid w:val="003D0917"/>
    <w:rsid w:val="003D0AED"/>
    <w:rsid w:val="003D1817"/>
    <w:rsid w:val="003D1821"/>
    <w:rsid w:val="003D2DD1"/>
    <w:rsid w:val="003D311E"/>
    <w:rsid w:val="003D3546"/>
    <w:rsid w:val="003E42EA"/>
    <w:rsid w:val="003E44CF"/>
    <w:rsid w:val="003E5E7A"/>
    <w:rsid w:val="003E6994"/>
    <w:rsid w:val="003E7568"/>
    <w:rsid w:val="003F136A"/>
    <w:rsid w:val="003F1E40"/>
    <w:rsid w:val="003F695F"/>
    <w:rsid w:val="003F7BCD"/>
    <w:rsid w:val="00401190"/>
    <w:rsid w:val="00401508"/>
    <w:rsid w:val="00401685"/>
    <w:rsid w:val="00402B30"/>
    <w:rsid w:val="00402D8D"/>
    <w:rsid w:val="004044FC"/>
    <w:rsid w:val="00404F55"/>
    <w:rsid w:val="00405195"/>
    <w:rsid w:val="004078F0"/>
    <w:rsid w:val="00413DD2"/>
    <w:rsid w:val="00416B40"/>
    <w:rsid w:val="00420951"/>
    <w:rsid w:val="00421305"/>
    <w:rsid w:val="0042178E"/>
    <w:rsid w:val="0042588D"/>
    <w:rsid w:val="00426D2F"/>
    <w:rsid w:val="004275B3"/>
    <w:rsid w:val="00435700"/>
    <w:rsid w:val="00440FCE"/>
    <w:rsid w:val="004411D6"/>
    <w:rsid w:val="0044197F"/>
    <w:rsid w:val="004432DD"/>
    <w:rsid w:val="00447401"/>
    <w:rsid w:val="004503F7"/>
    <w:rsid w:val="00454460"/>
    <w:rsid w:val="00454FDC"/>
    <w:rsid w:val="00455948"/>
    <w:rsid w:val="00465DEE"/>
    <w:rsid w:val="00466311"/>
    <w:rsid w:val="00471561"/>
    <w:rsid w:val="0047243E"/>
    <w:rsid w:val="00473284"/>
    <w:rsid w:val="00475185"/>
    <w:rsid w:val="00475745"/>
    <w:rsid w:val="00476E3B"/>
    <w:rsid w:val="00480730"/>
    <w:rsid w:val="00480EDD"/>
    <w:rsid w:val="0048269F"/>
    <w:rsid w:val="00485E0A"/>
    <w:rsid w:val="0048710B"/>
    <w:rsid w:val="00490536"/>
    <w:rsid w:val="00490D4E"/>
    <w:rsid w:val="00494558"/>
    <w:rsid w:val="004958FF"/>
    <w:rsid w:val="0049606D"/>
    <w:rsid w:val="00496590"/>
    <w:rsid w:val="00496ED4"/>
    <w:rsid w:val="0049787F"/>
    <w:rsid w:val="004A120A"/>
    <w:rsid w:val="004A209C"/>
    <w:rsid w:val="004A255D"/>
    <w:rsid w:val="004A7398"/>
    <w:rsid w:val="004A7753"/>
    <w:rsid w:val="004A7906"/>
    <w:rsid w:val="004B070E"/>
    <w:rsid w:val="004B3483"/>
    <w:rsid w:val="004B459C"/>
    <w:rsid w:val="004B4CBE"/>
    <w:rsid w:val="004C33D1"/>
    <w:rsid w:val="004C6184"/>
    <w:rsid w:val="004C6BB5"/>
    <w:rsid w:val="004D027A"/>
    <w:rsid w:val="004D0C9A"/>
    <w:rsid w:val="004D345B"/>
    <w:rsid w:val="004D4343"/>
    <w:rsid w:val="004D475F"/>
    <w:rsid w:val="004D54DC"/>
    <w:rsid w:val="004D588D"/>
    <w:rsid w:val="004D58B5"/>
    <w:rsid w:val="004E0A51"/>
    <w:rsid w:val="004E185F"/>
    <w:rsid w:val="004E49E3"/>
    <w:rsid w:val="004E5258"/>
    <w:rsid w:val="004E56C6"/>
    <w:rsid w:val="004E5BBD"/>
    <w:rsid w:val="004F28F7"/>
    <w:rsid w:val="004F438A"/>
    <w:rsid w:val="004F4C92"/>
    <w:rsid w:val="004F4E00"/>
    <w:rsid w:val="004F5437"/>
    <w:rsid w:val="005042ED"/>
    <w:rsid w:val="0050493B"/>
    <w:rsid w:val="00506E13"/>
    <w:rsid w:val="0051374C"/>
    <w:rsid w:val="005139FE"/>
    <w:rsid w:val="005157BD"/>
    <w:rsid w:val="00516FF6"/>
    <w:rsid w:val="00517F6A"/>
    <w:rsid w:val="0052003B"/>
    <w:rsid w:val="005204BA"/>
    <w:rsid w:val="005209BE"/>
    <w:rsid w:val="00521F1C"/>
    <w:rsid w:val="00522231"/>
    <w:rsid w:val="00522D1A"/>
    <w:rsid w:val="005251CD"/>
    <w:rsid w:val="005266C1"/>
    <w:rsid w:val="005267F8"/>
    <w:rsid w:val="00526E0A"/>
    <w:rsid w:val="00527DFC"/>
    <w:rsid w:val="00530B2E"/>
    <w:rsid w:val="00531C67"/>
    <w:rsid w:val="00531C78"/>
    <w:rsid w:val="00533CC4"/>
    <w:rsid w:val="0053412A"/>
    <w:rsid w:val="00534AE3"/>
    <w:rsid w:val="00536C9A"/>
    <w:rsid w:val="00546D0A"/>
    <w:rsid w:val="00547D64"/>
    <w:rsid w:val="00551322"/>
    <w:rsid w:val="005523D8"/>
    <w:rsid w:val="0055259A"/>
    <w:rsid w:val="00554564"/>
    <w:rsid w:val="00554E62"/>
    <w:rsid w:val="00555495"/>
    <w:rsid w:val="005574D6"/>
    <w:rsid w:val="005577A3"/>
    <w:rsid w:val="00557C11"/>
    <w:rsid w:val="00562441"/>
    <w:rsid w:val="0056524C"/>
    <w:rsid w:val="00566853"/>
    <w:rsid w:val="00566B2E"/>
    <w:rsid w:val="00566B8F"/>
    <w:rsid w:val="00566EC8"/>
    <w:rsid w:val="005702C5"/>
    <w:rsid w:val="005711B8"/>
    <w:rsid w:val="00571393"/>
    <w:rsid w:val="00576315"/>
    <w:rsid w:val="0057648D"/>
    <w:rsid w:val="005778CA"/>
    <w:rsid w:val="005803EF"/>
    <w:rsid w:val="00580BE6"/>
    <w:rsid w:val="00583A01"/>
    <w:rsid w:val="005852D6"/>
    <w:rsid w:val="00586385"/>
    <w:rsid w:val="00590727"/>
    <w:rsid w:val="005909D6"/>
    <w:rsid w:val="005910C9"/>
    <w:rsid w:val="005926CB"/>
    <w:rsid w:val="005930D8"/>
    <w:rsid w:val="005A27DF"/>
    <w:rsid w:val="005A28BE"/>
    <w:rsid w:val="005A4032"/>
    <w:rsid w:val="005A6B24"/>
    <w:rsid w:val="005B4461"/>
    <w:rsid w:val="005B71B3"/>
    <w:rsid w:val="005B739F"/>
    <w:rsid w:val="005B7BB9"/>
    <w:rsid w:val="005C008D"/>
    <w:rsid w:val="005C26F8"/>
    <w:rsid w:val="005C5552"/>
    <w:rsid w:val="005C5E05"/>
    <w:rsid w:val="005C5F0E"/>
    <w:rsid w:val="005C6BE5"/>
    <w:rsid w:val="005C7CBF"/>
    <w:rsid w:val="005D378A"/>
    <w:rsid w:val="005D3B1E"/>
    <w:rsid w:val="005D7AC9"/>
    <w:rsid w:val="005E1D55"/>
    <w:rsid w:val="005E30EA"/>
    <w:rsid w:val="005E5639"/>
    <w:rsid w:val="005E67E0"/>
    <w:rsid w:val="005F16F0"/>
    <w:rsid w:val="005F33EC"/>
    <w:rsid w:val="005F38F6"/>
    <w:rsid w:val="005F40C2"/>
    <w:rsid w:val="005F4FDA"/>
    <w:rsid w:val="005F56D8"/>
    <w:rsid w:val="005F5B58"/>
    <w:rsid w:val="005F6C9C"/>
    <w:rsid w:val="005F6FCB"/>
    <w:rsid w:val="005F7DE7"/>
    <w:rsid w:val="00600A34"/>
    <w:rsid w:val="006022B5"/>
    <w:rsid w:val="0060432F"/>
    <w:rsid w:val="00604400"/>
    <w:rsid w:val="00611D92"/>
    <w:rsid w:val="006126C6"/>
    <w:rsid w:val="00612861"/>
    <w:rsid w:val="00612A20"/>
    <w:rsid w:val="00624FF8"/>
    <w:rsid w:val="006277A6"/>
    <w:rsid w:val="00631BA6"/>
    <w:rsid w:val="006354F3"/>
    <w:rsid w:val="00635782"/>
    <w:rsid w:val="0063588E"/>
    <w:rsid w:val="00635B54"/>
    <w:rsid w:val="006366B2"/>
    <w:rsid w:val="00640351"/>
    <w:rsid w:val="00643137"/>
    <w:rsid w:val="00643992"/>
    <w:rsid w:val="00645549"/>
    <w:rsid w:val="0065042A"/>
    <w:rsid w:val="00651460"/>
    <w:rsid w:val="00651F22"/>
    <w:rsid w:val="006533DD"/>
    <w:rsid w:val="006534C8"/>
    <w:rsid w:val="00655225"/>
    <w:rsid w:val="00655B29"/>
    <w:rsid w:val="00657708"/>
    <w:rsid w:val="006607AC"/>
    <w:rsid w:val="0066248A"/>
    <w:rsid w:val="00664011"/>
    <w:rsid w:val="0066422A"/>
    <w:rsid w:val="00664597"/>
    <w:rsid w:val="00665609"/>
    <w:rsid w:val="00665ADB"/>
    <w:rsid w:val="0066640B"/>
    <w:rsid w:val="00670816"/>
    <w:rsid w:val="006744A9"/>
    <w:rsid w:val="006754CF"/>
    <w:rsid w:val="00676363"/>
    <w:rsid w:val="00676DFB"/>
    <w:rsid w:val="00677159"/>
    <w:rsid w:val="0068062C"/>
    <w:rsid w:val="006814DD"/>
    <w:rsid w:val="006838E5"/>
    <w:rsid w:val="0068579E"/>
    <w:rsid w:val="00686B2B"/>
    <w:rsid w:val="00686CAF"/>
    <w:rsid w:val="00686F31"/>
    <w:rsid w:val="00686F86"/>
    <w:rsid w:val="0069069C"/>
    <w:rsid w:val="006927BA"/>
    <w:rsid w:val="00692E29"/>
    <w:rsid w:val="006938DE"/>
    <w:rsid w:val="00694102"/>
    <w:rsid w:val="00695E7E"/>
    <w:rsid w:val="006A337F"/>
    <w:rsid w:val="006A3B2F"/>
    <w:rsid w:val="006B1D91"/>
    <w:rsid w:val="006B2469"/>
    <w:rsid w:val="006B2D23"/>
    <w:rsid w:val="006B584B"/>
    <w:rsid w:val="006C04E0"/>
    <w:rsid w:val="006C3806"/>
    <w:rsid w:val="006C4D49"/>
    <w:rsid w:val="006C4F02"/>
    <w:rsid w:val="006C4F4E"/>
    <w:rsid w:val="006C7BD6"/>
    <w:rsid w:val="006D0851"/>
    <w:rsid w:val="006D216F"/>
    <w:rsid w:val="006D5607"/>
    <w:rsid w:val="006E095A"/>
    <w:rsid w:val="006E0D0E"/>
    <w:rsid w:val="006E19DB"/>
    <w:rsid w:val="006E1E2F"/>
    <w:rsid w:val="006E28D8"/>
    <w:rsid w:val="006E5D81"/>
    <w:rsid w:val="006E694C"/>
    <w:rsid w:val="006E77DC"/>
    <w:rsid w:val="006E7E68"/>
    <w:rsid w:val="006F0D74"/>
    <w:rsid w:val="006F60E9"/>
    <w:rsid w:val="006F628B"/>
    <w:rsid w:val="00700E11"/>
    <w:rsid w:val="007037E4"/>
    <w:rsid w:val="00704543"/>
    <w:rsid w:val="007072E2"/>
    <w:rsid w:val="00713AFB"/>
    <w:rsid w:val="00715765"/>
    <w:rsid w:val="00716C39"/>
    <w:rsid w:val="00716E54"/>
    <w:rsid w:val="00720CF2"/>
    <w:rsid w:val="007217AF"/>
    <w:rsid w:val="007233CB"/>
    <w:rsid w:val="00725F7A"/>
    <w:rsid w:val="00727A05"/>
    <w:rsid w:val="00727EBE"/>
    <w:rsid w:val="0073034D"/>
    <w:rsid w:val="00733810"/>
    <w:rsid w:val="00733823"/>
    <w:rsid w:val="00733920"/>
    <w:rsid w:val="00734387"/>
    <w:rsid w:val="00734FA5"/>
    <w:rsid w:val="00736131"/>
    <w:rsid w:val="0074150A"/>
    <w:rsid w:val="0074427B"/>
    <w:rsid w:val="00744B2C"/>
    <w:rsid w:val="00752B09"/>
    <w:rsid w:val="00752B70"/>
    <w:rsid w:val="00753100"/>
    <w:rsid w:val="00753508"/>
    <w:rsid w:val="00753E1A"/>
    <w:rsid w:val="00755584"/>
    <w:rsid w:val="00756DAA"/>
    <w:rsid w:val="00760BDF"/>
    <w:rsid w:val="007621D4"/>
    <w:rsid w:val="00762283"/>
    <w:rsid w:val="00763030"/>
    <w:rsid w:val="0076448B"/>
    <w:rsid w:val="007664B9"/>
    <w:rsid w:val="007665D3"/>
    <w:rsid w:val="00766AF3"/>
    <w:rsid w:val="007720C3"/>
    <w:rsid w:val="00774A0F"/>
    <w:rsid w:val="00774A3C"/>
    <w:rsid w:val="007763A2"/>
    <w:rsid w:val="007802F1"/>
    <w:rsid w:val="007824C7"/>
    <w:rsid w:val="00782C62"/>
    <w:rsid w:val="0078405F"/>
    <w:rsid w:val="00785096"/>
    <w:rsid w:val="00786578"/>
    <w:rsid w:val="00786889"/>
    <w:rsid w:val="00787140"/>
    <w:rsid w:val="00791A00"/>
    <w:rsid w:val="00791A1F"/>
    <w:rsid w:val="00791D29"/>
    <w:rsid w:val="007927D5"/>
    <w:rsid w:val="007936E2"/>
    <w:rsid w:val="00795456"/>
    <w:rsid w:val="007956E3"/>
    <w:rsid w:val="00796FCE"/>
    <w:rsid w:val="0079742D"/>
    <w:rsid w:val="007A1A93"/>
    <w:rsid w:val="007A5908"/>
    <w:rsid w:val="007A5BE5"/>
    <w:rsid w:val="007A6576"/>
    <w:rsid w:val="007A75BA"/>
    <w:rsid w:val="007B1897"/>
    <w:rsid w:val="007B32FC"/>
    <w:rsid w:val="007B48CD"/>
    <w:rsid w:val="007B7B8C"/>
    <w:rsid w:val="007C104A"/>
    <w:rsid w:val="007C170B"/>
    <w:rsid w:val="007C2193"/>
    <w:rsid w:val="007C3067"/>
    <w:rsid w:val="007C481A"/>
    <w:rsid w:val="007D20D2"/>
    <w:rsid w:val="007D72CB"/>
    <w:rsid w:val="007E1378"/>
    <w:rsid w:val="007E3ABE"/>
    <w:rsid w:val="007E4F14"/>
    <w:rsid w:val="007E55AF"/>
    <w:rsid w:val="007E5846"/>
    <w:rsid w:val="007E5EF8"/>
    <w:rsid w:val="007F056B"/>
    <w:rsid w:val="007F15D9"/>
    <w:rsid w:val="007F1B5A"/>
    <w:rsid w:val="007F279D"/>
    <w:rsid w:val="007F5F91"/>
    <w:rsid w:val="007F6311"/>
    <w:rsid w:val="007F666E"/>
    <w:rsid w:val="007F669E"/>
    <w:rsid w:val="007F7A1A"/>
    <w:rsid w:val="0080134E"/>
    <w:rsid w:val="00801803"/>
    <w:rsid w:val="00802AE3"/>
    <w:rsid w:val="00804F80"/>
    <w:rsid w:val="00805076"/>
    <w:rsid w:val="00810B51"/>
    <w:rsid w:val="00811115"/>
    <w:rsid w:val="00814FDE"/>
    <w:rsid w:val="00815346"/>
    <w:rsid w:val="00816250"/>
    <w:rsid w:val="00816977"/>
    <w:rsid w:val="00816A9B"/>
    <w:rsid w:val="00817B79"/>
    <w:rsid w:val="008205B1"/>
    <w:rsid w:val="008225B0"/>
    <w:rsid w:val="00823035"/>
    <w:rsid w:val="00824B68"/>
    <w:rsid w:val="00825327"/>
    <w:rsid w:val="0082569B"/>
    <w:rsid w:val="00826775"/>
    <w:rsid w:val="0082687C"/>
    <w:rsid w:val="00826B5A"/>
    <w:rsid w:val="008300DA"/>
    <w:rsid w:val="00830263"/>
    <w:rsid w:val="00830D5C"/>
    <w:rsid w:val="008324DB"/>
    <w:rsid w:val="008379B0"/>
    <w:rsid w:val="00841F26"/>
    <w:rsid w:val="00842602"/>
    <w:rsid w:val="00842678"/>
    <w:rsid w:val="00842CA4"/>
    <w:rsid w:val="00845132"/>
    <w:rsid w:val="00845A55"/>
    <w:rsid w:val="00846B71"/>
    <w:rsid w:val="0085709B"/>
    <w:rsid w:val="00857D53"/>
    <w:rsid w:val="00857E47"/>
    <w:rsid w:val="00860413"/>
    <w:rsid w:val="0086165E"/>
    <w:rsid w:val="00861ADE"/>
    <w:rsid w:val="008637F5"/>
    <w:rsid w:val="00865580"/>
    <w:rsid w:val="00865A4E"/>
    <w:rsid w:val="00865E82"/>
    <w:rsid w:val="0086737F"/>
    <w:rsid w:val="0087214D"/>
    <w:rsid w:val="008728A0"/>
    <w:rsid w:val="00873874"/>
    <w:rsid w:val="00875DCA"/>
    <w:rsid w:val="0088062E"/>
    <w:rsid w:val="00882708"/>
    <w:rsid w:val="008828EA"/>
    <w:rsid w:val="00883773"/>
    <w:rsid w:val="0088529A"/>
    <w:rsid w:val="008852E2"/>
    <w:rsid w:val="00886347"/>
    <w:rsid w:val="008868F1"/>
    <w:rsid w:val="00886FED"/>
    <w:rsid w:val="00892853"/>
    <w:rsid w:val="008933A4"/>
    <w:rsid w:val="008937B8"/>
    <w:rsid w:val="00894F70"/>
    <w:rsid w:val="00894F87"/>
    <w:rsid w:val="008A1748"/>
    <w:rsid w:val="008A2171"/>
    <w:rsid w:val="008A45B1"/>
    <w:rsid w:val="008A6FBE"/>
    <w:rsid w:val="008A70DD"/>
    <w:rsid w:val="008B1E8C"/>
    <w:rsid w:val="008B2783"/>
    <w:rsid w:val="008B4C91"/>
    <w:rsid w:val="008B6B92"/>
    <w:rsid w:val="008C0241"/>
    <w:rsid w:val="008C3F8E"/>
    <w:rsid w:val="008C51FA"/>
    <w:rsid w:val="008C6700"/>
    <w:rsid w:val="008C7368"/>
    <w:rsid w:val="008D0045"/>
    <w:rsid w:val="008D2B5B"/>
    <w:rsid w:val="008D2FD3"/>
    <w:rsid w:val="008D452D"/>
    <w:rsid w:val="008D4976"/>
    <w:rsid w:val="008D60E8"/>
    <w:rsid w:val="008D7209"/>
    <w:rsid w:val="008D7306"/>
    <w:rsid w:val="008E1619"/>
    <w:rsid w:val="008E2D04"/>
    <w:rsid w:val="008E36DF"/>
    <w:rsid w:val="008E37D5"/>
    <w:rsid w:val="008E3A85"/>
    <w:rsid w:val="008E5130"/>
    <w:rsid w:val="008E63C7"/>
    <w:rsid w:val="008E735B"/>
    <w:rsid w:val="008F0823"/>
    <w:rsid w:val="008F0DFC"/>
    <w:rsid w:val="008F0ECD"/>
    <w:rsid w:val="008F44B5"/>
    <w:rsid w:val="008F6080"/>
    <w:rsid w:val="008F6DD6"/>
    <w:rsid w:val="008F6FDC"/>
    <w:rsid w:val="008F73FF"/>
    <w:rsid w:val="00902A71"/>
    <w:rsid w:val="00904CCB"/>
    <w:rsid w:val="00905830"/>
    <w:rsid w:val="00906B56"/>
    <w:rsid w:val="00907305"/>
    <w:rsid w:val="0090777A"/>
    <w:rsid w:val="00913E19"/>
    <w:rsid w:val="009144C9"/>
    <w:rsid w:val="009148FF"/>
    <w:rsid w:val="00915BE4"/>
    <w:rsid w:val="00921674"/>
    <w:rsid w:val="00922829"/>
    <w:rsid w:val="009232A1"/>
    <w:rsid w:val="00923863"/>
    <w:rsid w:val="009246F3"/>
    <w:rsid w:val="0092536F"/>
    <w:rsid w:val="00930808"/>
    <w:rsid w:val="00930FE3"/>
    <w:rsid w:val="00931FC7"/>
    <w:rsid w:val="00933470"/>
    <w:rsid w:val="00933A06"/>
    <w:rsid w:val="00934FDA"/>
    <w:rsid w:val="0093552A"/>
    <w:rsid w:val="00935BD2"/>
    <w:rsid w:val="00935C7B"/>
    <w:rsid w:val="00937B0D"/>
    <w:rsid w:val="0094200A"/>
    <w:rsid w:val="00942B77"/>
    <w:rsid w:val="00945048"/>
    <w:rsid w:val="00946366"/>
    <w:rsid w:val="009506C6"/>
    <w:rsid w:val="0095303F"/>
    <w:rsid w:val="0095389C"/>
    <w:rsid w:val="00956351"/>
    <w:rsid w:val="00956B5B"/>
    <w:rsid w:val="009575AC"/>
    <w:rsid w:val="00960298"/>
    <w:rsid w:val="00961BBD"/>
    <w:rsid w:val="0096205D"/>
    <w:rsid w:val="009622FF"/>
    <w:rsid w:val="00962B2D"/>
    <w:rsid w:val="00963624"/>
    <w:rsid w:val="0096460A"/>
    <w:rsid w:val="00964620"/>
    <w:rsid w:val="00966BB8"/>
    <w:rsid w:val="009672FF"/>
    <w:rsid w:val="009720FC"/>
    <w:rsid w:val="0097301D"/>
    <w:rsid w:val="00973F61"/>
    <w:rsid w:val="009744CA"/>
    <w:rsid w:val="00980D1F"/>
    <w:rsid w:val="0098356D"/>
    <w:rsid w:val="00984C34"/>
    <w:rsid w:val="00985451"/>
    <w:rsid w:val="009856AF"/>
    <w:rsid w:val="00986016"/>
    <w:rsid w:val="00986F63"/>
    <w:rsid w:val="00990446"/>
    <w:rsid w:val="00992F17"/>
    <w:rsid w:val="009946D8"/>
    <w:rsid w:val="009976AC"/>
    <w:rsid w:val="00997D5D"/>
    <w:rsid w:val="009A0432"/>
    <w:rsid w:val="009A1701"/>
    <w:rsid w:val="009A25A8"/>
    <w:rsid w:val="009A2B2A"/>
    <w:rsid w:val="009B0E1A"/>
    <w:rsid w:val="009B1A64"/>
    <w:rsid w:val="009B1FD0"/>
    <w:rsid w:val="009B5A6C"/>
    <w:rsid w:val="009B632B"/>
    <w:rsid w:val="009B69EB"/>
    <w:rsid w:val="009B757D"/>
    <w:rsid w:val="009C046C"/>
    <w:rsid w:val="009C0F32"/>
    <w:rsid w:val="009C1917"/>
    <w:rsid w:val="009C29AD"/>
    <w:rsid w:val="009C2A61"/>
    <w:rsid w:val="009C39B2"/>
    <w:rsid w:val="009C3FB3"/>
    <w:rsid w:val="009C6B7D"/>
    <w:rsid w:val="009C6C7B"/>
    <w:rsid w:val="009D5BB8"/>
    <w:rsid w:val="009E0478"/>
    <w:rsid w:val="009E071C"/>
    <w:rsid w:val="009E1431"/>
    <w:rsid w:val="009E18BA"/>
    <w:rsid w:val="009E30C5"/>
    <w:rsid w:val="009E4003"/>
    <w:rsid w:val="009F0130"/>
    <w:rsid w:val="009F5A0F"/>
    <w:rsid w:val="009F5AAD"/>
    <w:rsid w:val="00A01F1E"/>
    <w:rsid w:val="00A02184"/>
    <w:rsid w:val="00A02A20"/>
    <w:rsid w:val="00A03D0D"/>
    <w:rsid w:val="00A108A4"/>
    <w:rsid w:val="00A10E9B"/>
    <w:rsid w:val="00A1426D"/>
    <w:rsid w:val="00A15BEF"/>
    <w:rsid w:val="00A16A71"/>
    <w:rsid w:val="00A16EE5"/>
    <w:rsid w:val="00A16F15"/>
    <w:rsid w:val="00A17FCC"/>
    <w:rsid w:val="00A21002"/>
    <w:rsid w:val="00A24DB0"/>
    <w:rsid w:val="00A25156"/>
    <w:rsid w:val="00A25B9F"/>
    <w:rsid w:val="00A26E66"/>
    <w:rsid w:val="00A30049"/>
    <w:rsid w:val="00A45021"/>
    <w:rsid w:val="00A47700"/>
    <w:rsid w:val="00A50D44"/>
    <w:rsid w:val="00A51306"/>
    <w:rsid w:val="00A5293B"/>
    <w:rsid w:val="00A53B95"/>
    <w:rsid w:val="00A53FCA"/>
    <w:rsid w:val="00A541BA"/>
    <w:rsid w:val="00A5488B"/>
    <w:rsid w:val="00A55D84"/>
    <w:rsid w:val="00A560E7"/>
    <w:rsid w:val="00A656D3"/>
    <w:rsid w:val="00A75508"/>
    <w:rsid w:val="00A76474"/>
    <w:rsid w:val="00A81CB3"/>
    <w:rsid w:val="00A828AC"/>
    <w:rsid w:val="00A83749"/>
    <w:rsid w:val="00A845BB"/>
    <w:rsid w:val="00A85193"/>
    <w:rsid w:val="00A86AC7"/>
    <w:rsid w:val="00A87DD8"/>
    <w:rsid w:val="00A912B4"/>
    <w:rsid w:val="00A91663"/>
    <w:rsid w:val="00A92F14"/>
    <w:rsid w:val="00A930FA"/>
    <w:rsid w:val="00A93A40"/>
    <w:rsid w:val="00A93CC3"/>
    <w:rsid w:val="00A93F86"/>
    <w:rsid w:val="00A9458B"/>
    <w:rsid w:val="00A967D6"/>
    <w:rsid w:val="00A97886"/>
    <w:rsid w:val="00AA0C3C"/>
    <w:rsid w:val="00AA0DFE"/>
    <w:rsid w:val="00AA1A55"/>
    <w:rsid w:val="00AA1C6F"/>
    <w:rsid w:val="00AA2E9E"/>
    <w:rsid w:val="00AA3114"/>
    <w:rsid w:val="00AA4EDA"/>
    <w:rsid w:val="00AA636B"/>
    <w:rsid w:val="00AA7874"/>
    <w:rsid w:val="00AA7E40"/>
    <w:rsid w:val="00AB257D"/>
    <w:rsid w:val="00AB30F5"/>
    <w:rsid w:val="00AB4600"/>
    <w:rsid w:val="00AB60E7"/>
    <w:rsid w:val="00AB64E0"/>
    <w:rsid w:val="00AC0161"/>
    <w:rsid w:val="00AC064C"/>
    <w:rsid w:val="00AC2D23"/>
    <w:rsid w:val="00AC3ABA"/>
    <w:rsid w:val="00AC4BD9"/>
    <w:rsid w:val="00AC67C9"/>
    <w:rsid w:val="00AC6897"/>
    <w:rsid w:val="00AC6BD6"/>
    <w:rsid w:val="00AC6DF0"/>
    <w:rsid w:val="00AC6F0A"/>
    <w:rsid w:val="00AD1B75"/>
    <w:rsid w:val="00AD4B30"/>
    <w:rsid w:val="00AD73BB"/>
    <w:rsid w:val="00AE0EF3"/>
    <w:rsid w:val="00AE2ABF"/>
    <w:rsid w:val="00AE52FB"/>
    <w:rsid w:val="00AE7696"/>
    <w:rsid w:val="00AF0152"/>
    <w:rsid w:val="00AF0589"/>
    <w:rsid w:val="00AF0F66"/>
    <w:rsid w:val="00AF1358"/>
    <w:rsid w:val="00AF57D1"/>
    <w:rsid w:val="00AF5E1A"/>
    <w:rsid w:val="00B027FA"/>
    <w:rsid w:val="00B049BB"/>
    <w:rsid w:val="00B050B6"/>
    <w:rsid w:val="00B054EB"/>
    <w:rsid w:val="00B058A9"/>
    <w:rsid w:val="00B06BCA"/>
    <w:rsid w:val="00B06BD6"/>
    <w:rsid w:val="00B077CE"/>
    <w:rsid w:val="00B11F73"/>
    <w:rsid w:val="00B17D0D"/>
    <w:rsid w:val="00B21DA4"/>
    <w:rsid w:val="00B25656"/>
    <w:rsid w:val="00B25F9A"/>
    <w:rsid w:val="00B266B3"/>
    <w:rsid w:val="00B27664"/>
    <w:rsid w:val="00B30359"/>
    <w:rsid w:val="00B317F1"/>
    <w:rsid w:val="00B3335B"/>
    <w:rsid w:val="00B335A8"/>
    <w:rsid w:val="00B34C4A"/>
    <w:rsid w:val="00B354EC"/>
    <w:rsid w:val="00B3577B"/>
    <w:rsid w:val="00B36902"/>
    <w:rsid w:val="00B37416"/>
    <w:rsid w:val="00B37E95"/>
    <w:rsid w:val="00B41A91"/>
    <w:rsid w:val="00B42420"/>
    <w:rsid w:val="00B4280A"/>
    <w:rsid w:val="00B44297"/>
    <w:rsid w:val="00B44AAB"/>
    <w:rsid w:val="00B454F5"/>
    <w:rsid w:val="00B47758"/>
    <w:rsid w:val="00B50ABF"/>
    <w:rsid w:val="00B50D82"/>
    <w:rsid w:val="00B52C37"/>
    <w:rsid w:val="00B52E8F"/>
    <w:rsid w:val="00B555A0"/>
    <w:rsid w:val="00B56F4C"/>
    <w:rsid w:val="00B56F55"/>
    <w:rsid w:val="00B63434"/>
    <w:rsid w:val="00B63FAE"/>
    <w:rsid w:val="00B64749"/>
    <w:rsid w:val="00B652B1"/>
    <w:rsid w:val="00B65302"/>
    <w:rsid w:val="00B65F9E"/>
    <w:rsid w:val="00B661C9"/>
    <w:rsid w:val="00B70E7F"/>
    <w:rsid w:val="00B74D45"/>
    <w:rsid w:val="00B75E22"/>
    <w:rsid w:val="00B7702F"/>
    <w:rsid w:val="00B828BB"/>
    <w:rsid w:val="00B82E1A"/>
    <w:rsid w:val="00B8300F"/>
    <w:rsid w:val="00B84F00"/>
    <w:rsid w:val="00B861B7"/>
    <w:rsid w:val="00B86A9B"/>
    <w:rsid w:val="00B86C4C"/>
    <w:rsid w:val="00B87526"/>
    <w:rsid w:val="00B875E0"/>
    <w:rsid w:val="00B92470"/>
    <w:rsid w:val="00B92B73"/>
    <w:rsid w:val="00B92C41"/>
    <w:rsid w:val="00B94818"/>
    <w:rsid w:val="00BA01D5"/>
    <w:rsid w:val="00BA0C4A"/>
    <w:rsid w:val="00BA68DC"/>
    <w:rsid w:val="00BA6EBD"/>
    <w:rsid w:val="00BB3A68"/>
    <w:rsid w:val="00BB55DE"/>
    <w:rsid w:val="00BB650E"/>
    <w:rsid w:val="00BB71E3"/>
    <w:rsid w:val="00BC49F5"/>
    <w:rsid w:val="00BC5EA9"/>
    <w:rsid w:val="00BC6AB5"/>
    <w:rsid w:val="00BD1B37"/>
    <w:rsid w:val="00BD2EBE"/>
    <w:rsid w:val="00BE0432"/>
    <w:rsid w:val="00BE0EB8"/>
    <w:rsid w:val="00BE170B"/>
    <w:rsid w:val="00BE1AD3"/>
    <w:rsid w:val="00BE1CE5"/>
    <w:rsid w:val="00BE7852"/>
    <w:rsid w:val="00BE7ED5"/>
    <w:rsid w:val="00BF16E5"/>
    <w:rsid w:val="00BF222A"/>
    <w:rsid w:val="00BF2587"/>
    <w:rsid w:val="00BF6B8D"/>
    <w:rsid w:val="00BF6E7E"/>
    <w:rsid w:val="00C00A73"/>
    <w:rsid w:val="00C01E1F"/>
    <w:rsid w:val="00C02E8A"/>
    <w:rsid w:val="00C063BF"/>
    <w:rsid w:val="00C115DB"/>
    <w:rsid w:val="00C117E0"/>
    <w:rsid w:val="00C145B3"/>
    <w:rsid w:val="00C151F6"/>
    <w:rsid w:val="00C16D89"/>
    <w:rsid w:val="00C25247"/>
    <w:rsid w:val="00C25668"/>
    <w:rsid w:val="00C25D92"/>
    <w:rsid w:val="00C33D43"/>
    <w:rsid w:val="00C34BCC"/>
    <w:rsid w:val="00C35CF8"/>
    <w:rsid w:val="00C36C17"/>
    <w:rsid w:val="00C4568D"/>
    <w:rsid w:val="00C46EFE"/>
    <w:rsid w:val="00C50642"/>
    <w:rsid w:val="00C506B9"/>
    <w:rsid w:val="00C56CD4"/>
    <w:rsid w:val="00C56D4A"/>
    <w:rsid w:val="00C60B4B"/>
    <w:rsid w:val="00C60D16"/>
    <w:rsid w:val="00C611F6"/>
    <w:rsid w:val="00C63F70"/>
    <w:rsid w:val="00C65EF4"/>
    <w:rsid w:val="00C67C87"/>
    <w:rsid w:val="00C72750"/>
    <w:rsid w:val="00C80A2E"/>
    <w:rsid w:val="00C855DB"/>
    <w:rsid w:val="00C866CD"/>
    <w:rsid w:val="00C8748A"/>
    <w:rsid w:val="00C87E3B"/>
    <w:rsid w:val="00C9024E"/>
    <w:rsid w:val="00C91BAA"/>
    <w:rsid w:val="00C92C0B"/>
    <w:rsid w:val="00C92F47"/>
    <w:rsid w:val="00C96ECD"/>
    <w:rsid w:val="00C97C55"/>
    <w:rsid w:val="00C97FB1"/>
    <w:rsid w:val="00CA19F2"/>
    <w:rsid w:val="00CA1C29"/>
    <w:rsid w:val="00CA25A4"/>
    <w:rsid w:val="00CA301C"/>
    <w:rsid w:val="00CA4593"/>
    <w:rsid w:val="00CA5989"/>
    <w:rsid w:val="00CA6970"/>
    <w:rsid w:val="00CA7103"/>
    <w:rsid w:val="00CA72ED"/>
    <w:rsid w:val="00CA740B"/>
    <w:rsid w:val="00CA7765"/>
    <w:rsid w:val="00CA7D21"/>
    <w:rsid w:val="00CB52C7"/>
    <w:rsid w:val="00CB56EB"/>
    <w:rsid w:val="00CB665A"/>
    <w:rsid w:val="00CC04DA"/>
    <w:rsid w:val="00CC116A"/>
    <w:rsid w:val="00CC27EF"/>
    <w:rsid w:val="00CD0960"/>
    <w:rsid w:val="00CD432E"/>
    <w:rsid w:val="00CD57E9"/>
    <w:rsid w:val="00CE345A"/>
    <w:rsid w:val="00CE4FF0"/>
    <w:rsid w:val="00CE5CED"/>
    <w:rsid w:val="00CE766D"/>
    <w:rsid w:val="00CE7E6D"/>
    <w:rsid w:val="00CF1665"/>
    <w:rsid w:val="00CF2A72"/>
    <w:rsid w:val="00CF2EB1"/>
    <w:rsid w:val="00CF42DF"/>
    <w:rsid w:val="00D047EA"/>
    <w:rsid w:val="00D115A4"/>
    <w:rsid w:val="00D116A7"/>
    <w:rsid w:val="00D15D4B"/>
    <w:rsid w:val="00D16543"/>
    <w:rsid w:val="00D20F37"/>
    <w:rsid w:val="00D2155C"/>
    <w:rsid w:val="00D21DBF"/>
    <w:rsid w:val="00D22395"/>
    <w:rsid w:val="00D230B1"/>
    <w:rsid w:val="00D250F9"/>
    <w:rsid w:val="00D2730B"/>
    <w:rsid w:val="00D30F0E"/>
    <w:rsid w:val="00D325B3"/>
    <w:rsid w:val="00D33467"/>
    <w:rsid w:val="00D33E3B"/>
    <w:rsid w:val="00D34198"/>
    <w:rsid w:val="00D34499"/>
    <w:rsid w:val="00D353E9"/>
    <w:rsid w:val="00D35A30"/>
    <w:rsid w:val="00D36966"/>
    <w:rsid w:val="00D3702A"/>
    <w:rsid w:val="00D377A5"/>
    <w:rsid w:val="00D40F9E"/>
    <w:rsid w:val="00D41169"/>
    <w:rsid w:val="00D420A4"/>
    <w:rsid w:val="00D42BDF"/>
    <w:rsid w:val="00D43B26"/>
    <w:rsid w:val="00D43FD4"/>
    <w:rsid w:val="00D44102"/>
    <w:rsid w:val="00D46163"/>
    <w:rsid w:val="00D4635B"/>
    <w:rsid w:val="00D47625"/>
    <w:rsid w:val="00D47890"/>
    <w:rsid w:val="00D5210D"/>
    <w:rsid w:val="00D56498"/>
    <w:rsid w:val="00D56F6B"/>
    <w:rsid w:val="00D573D7"/>
    <w:rsid w:val="00D60CD5"/>
    <w:rsid w:val="00D62EB4"/>
    <w:rsid w:val="00D67974"/>
    <w:rsid w:val="00D74027"/>
    <w:rsid w:val="00D74F2B"/>
    <w:rsid w:val="00D75E8F"/>
    <w:rsid w:val="00D817FA"/>
    <w:rsid w:val="00D82047"/>
    <w:rsid w:val="00D838D3"/>
    <w:rsid w:val="00D850F6"/>
    <w:rsid w:val="00D86649"/>
    <w:rsid w:val="00D86973"/>
    <w:rsid w:val="00D87D93"/>
    <w:rsid w:val="00D87F20"/>
    <w:rsid w:val="00D90CC3"/>
    <w:rsid w:val="00D93944"/>
    <w:rsid w:val="00D93E64"/>
    <w:rsid w:val="00D94437"/>
    <w:rsid w:val="00D944E3"/>
    <w:rsid w:val="00D945EC"/>
    <w:rsid w:val="00D96D02"/>
    <w:rsid w:val="00D96F3C"/>
    <w:rsid w:val="00DA2491"/>
    <w:rsid w:val="00DA2F70"/>
    <w:rsid w:val="00DA3A8E"/>
    <w:rsid w:val="00DA49E8"/>
    <w:rsid w:val="00DA5577"/>
    <w:rsid w:val="00DA5F35"/>
    <w:rsid w:val="00DA72BC"/>
    <w:rsid w:val="00DA75EC"/>
    <w:rsid w:val="00DB0A08"/>
    <w:rsid w:val="00DB0F5D"/>
    <w:rsid w:val="00DB1A8E"/>
    <w:rsid w:val="00DB354F"/>
    <w:rsid w:val="00DB60C4"/>
    <w:rsid w:val="00DB61D1"/>
    <w:rsid w:val="00DB6809"/>
    <w:rsid w:val="00DB7E5D"/>
    <w:rsid w:val="00DC15A4"/>
    <w:rsid w:val="00DC27B1"/>
    <w:rsid w:val="00DC2F0C"/>
    <w:rsid w:val="00DC34E8"/>
    <w:rsid w:val="00DC58EA"/>
    <w:rsid w:val="00DD53FD"/>
    <w:rsid w:val="00DD6546"/>
    <w:rsid w:val="00DD7A87"/>
    <w:rsid w:val="00DE0F80"/>
    <w:rsid w:val="00DE2FD0"/>
    <w:rsid w:val="00DE34E7"/>
    <w:rsid w:val="00DE4A65"/>
    <w:rsid w:val="00DE578D"/>
    <w:rsid w:val="00DE6046"/>
    <w:rsid w:val="00DE7B46"/>
    <w:rsid w:val="00DE7CCB"/>
    <w:rsid w:val="00DF1FE1"/>
    <w:rsid w:val="00DF2869"/>
    <w:rsid w:val="00DF3BAA"/>
    <w:rsid w:val="00E01932"/>
    <w:rsid w:val="00E047E4"/>
    <w:rsid w:val="00E04925"/>
    <w:rsid w:val="00E12123"/>
    <w:rsid w:val="00E1356B"/>
    <w:rsid w:val="00E14575"/>
    <w:rsid w:val="00E20C8B"/>
    <w:rsid w:val="00E26340"/>
    <w:rsid w:val="00E269B4"/>
    <w:rsid w:val="00E32D4D"/>
    <w:rsid w:val="00E33C11"/>
    <w:rsid w:val="00E3417F"/>
    <w:rsid w:val="00E370AA"/>
    <w:rsid w:val="00E37505"/>
    <w:rsid w:val="00E3797F"/>
    <w:rsid w:val="00E42156"/>
    <w:rsid w:val="00E43197"/>
    <w:rsid w:val="00E43487"/>
    <w:rsid w:val="00E439C8"/>
    <w:rsid w:val="00E44D89"/>
    <w:rsid w:val="00E451FF"/>
    <w:rsid w:val="00E45FBD"/>
    <w:rsid w:val="00E464C5"/>
    <w:rsid w:val="00E53B20"/>
    <w:rsid w:val="00E53FE9"/>
    <w:rsid w:val="00E5420B"/>
    <w:rsid w:val="00E5557F"/>
    <w:rsid w:val="00E570AC"/>
    <w:rsid w:val="00E57743"/>
    <w:rsid w:val="00E62A29"/>
    <w:rsid w:val="00E63A6D"/>
    <w:rsid w:val="00E63C9B"/>
    <w:rsid w:val="00E64467"/>
    <w:rsid w:val="00E650FA"/>
    <w:rsid w:val="00E653A9"/>
    <w:rsid w:val="00E67B3B"/>
    <w:rsid w:val="00E7076F"/>
    <w:rsid w:val="00E7231C"/>
    <w:rsid w:val="00E73481"/>
    <w:rsid w:val="00E77168"/>
    <w:rsid w:val="00E81426"/>
    <w:rsid w:val="00E82476"/>
    <w:rsid w:val="00E82853"/>
    <w:rsid w:val="00E82FD6"/>
    <w:rsid w:val="00E8573A"/>
    <w:rsid w:val="00E915E2"/>
    <w:rsid w:val="00E92E5A"/>
    <w:rsid w:val="00E95E25"/>
    <w:rsid w:val="00E96107"/>
    <w:rsid w:val="00E9696D"/>
    <w:rsid w:val="00E96DFF"/>
    <w:rsid w:val="00E972E3"/>
    <w:rsid w:val="00EA07B5"/>
    <w:rsid w:val="00EA09B8"/>
    <w:rsid w:val="00EA0C08"/>
    <w:rsid w:val="00EA11FA"/>
    <w:rsid w:val="00EA1F6D"/>
    <w:rsid w:val="00EA5E2E"/>
    <w:rsid w:val="00EB2EDD"/>
    <w:rsid w:val="00EB3C0D"/>
    <w:rsid w:val="00EB3CA1"/>
    <w:rsid w:val="00EB447D"/>
    <w:rsid w:val="00EB7804"/>
    <w:rsid w:val="00EC0155"/>
    <w:rsid w:val="00EC107E"/>
    <w:rsid w:val="00EC11BB"/>
    <w:rsid w:val="00EC12BA"/>
    <w:rsid w:val="00EC2FC0"/>
    <w:rsid w:val="00EC3515"/>
    <w:rsid w:val="00EC4D86"/>
    <w:rsid w:val="00EC67C3"/>
    <w:rsid w:val="00EC7AA7"/>
    <w:rsid w:val="00ED0823"/>
    <w:rsid w:val="00ED2158"/>
    <w:rsid w:val="00ED287D"/>
    <w:rsid w:val="00ED30BA"/>
    <w:rsid w:val="00ED502E"/>
    <w:rsid w:val="00ED6E5D"/>
    <w:rsid w:val="00ED74FC"/>
    <w:rsid w:val="00ED7B00"/>
    <w:rsid w:val="00EE3295"/>
    <w:rsid w:val="00EE33E9"/>
    <w:rsid w:val="00EE724D"/>
    <w:rsid w:val="00EE7324"/>
    <w:rsid w:val="00EF0AD6"/>
    <w:rsid w:val="00EF0DED"/>
    <w:rsid w:val="00EF1AD1"/>
    <w:rsid w:val="00EF47D9"/>
    <w:rsid w:val="00F00C72"/>
    <w:rsid w:val="00F02D54"/>
    <w:rsid w:val="00F04425"/>
    <w:rsid w:val="00F06CB9"/>
    <w:rsid w:val="00F07794"/>
    <w:rsid w:val="00F078B0"/>
    <w:rsid w:val="00F07B0C"/>
    <w:rsid w:val="00F12BE9"/>
    <w:rsid w:val="00F13EC8"/>
    <w:rsid w:val="00F152CC"/>
    <w:rsid w:val="00F16A2C"/>
    <w:rsid w:val="00F21274"/>
    <w:rsid w:val="00F22290"/>
    <w:rsid w:val="00F23959"/>
    <w:rsid w:val="00F26C29"/>
    <w:rsid w:val="00F32549"/>
    <w:rsid w:val="00F33125"/>
    <w:rsid w:val="00F34269"/>
    <w:rsid w:val="00F344F8"/>
    <w:rsid w:val="00F34551"/>
    <w:rsid w:val="00F40A01"/>
    <w:rsid w:val="00F416E1"/>
    <w:rsid w:val="00F4205F"/>
    <w:rsid w:val="00F44460"/>
    <w:rsid w:val="00F448C6"/>
    <w:rsid w:val="00F5052C"/>
    <w:rsid w:val="00F522EC"/>
    <w:rsid w:val="00F5315D"/>
    <w:rsid w:val="00F53F3A"/>
    <w:rsid w:val="00F54882"/>
    <w:rsid w:val="00F55D70"/>
    <w:rsid w:val="00F56559"/>
    <w:rsid w:val="00F61D86"/>
    <w:rsid w:val="00F635C5"/>
    <w:rsid w:val="00F63615"/>
    <w:rsid w:val="00F64434"/>
    <w:rsid w:val="00F73F9C"/>
    <w:rsid w:val="00F77112"/>
    <w:rsid w:val="00F819A6"/>
    <w:rsid w:val="00F81C16"/>
    <w:rsid w:val="00F81F21"/>
    <w:rsid w:val="00F81FF5"/>
    <w:rsid w:val="00F83347"/>
    <w:rsid w:val="00F83EF1"/>
    <w:rsid w:val="00F85048"/>
    <w:rsid w:val="00F91113"/>
    <w:rsid w:val="00F91E64"/>
    <w:rsid w:val="00FA0CD6"/>
    <w:rsid w:val="00FA1471"/>
    <w:rsid w:val="00FA1A02"/>
    <w:rsid w:val="00FA4584"/>
    <w:rsid w:val="00FA61BC"/>
    <w:rsid w:val="00FA6C28"/>
    <w:rsid w:val="00FB1384"/>
    <w:rsid w:val="00FB13FE"/>
    <w:rsid w:val="00FB2703"/>
    <w:rsid w:val="00FB28F9"/>
    <w:rsid w:val="00FB322C"/>
    <w:rsid w:val="00FB32BD"/>
    <w:rsid w:val="00FB36E4"/>
    <w:rsid w:val="00FB4714"/>
    <w:rsid w:val="00FC15C1"/>
    <w:rsid w:val="00FC3D88"/>
    <w:rsid w:val="00FC4F1C"/>
    <w:rsid w:val="00FC549F"/>
    <w:rsid w:val="00FC5E70"/>
    <w:rsid w:val="00FC617C"/>
    <w:rsid w:val="00FC688C"/>
    <w:rsid w:val="00FC772A"/>
    <w:rsid w:val="00FC774E"/>
    <w:rsid w:val="00FD1A16"/>
    <w:rsid w:val="00FD1FB5"/>
    <w:rsid w:val="00FD2386"/>
    <w:rsid w:val="00FD7359"/>
    <w:rsid w:val="00FD7CCE"/>
    <w:rsid w:val="00FE0757"/>
    <w:rsid w:val="00FE10FE"/>
    <w:rsid w:val="00FE2114"/>
    <w:rsid w:val="00FE6489"/>
    <w:rsid w:val="00FF2E38"/>
    <w:rsid w:val="00FF2EFF"/>
    <w:rsid w:val="00FF434D"/>
    <w:rsid w:val="00FF49A7"/>
    <w:rsid w:val="00FF7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1A77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912B4"/>
    <w:pPr>
      <w:spacing w:after="160" w:line="259" w:lineRule="auto"/>
    </w:pPr>
    <w:rPr>
      <w:rFonts w:eastAsia="Times New Roman"/>
      <w:sz w:val="22"/>
      <w:szCs w:val="22"/>
      <w:lang w:eastAsia="en-US"/>
    </w:rPr>
  </w:style>
  <w:style w:type="paragraph" w:styleId="Nagwek1">
    <w:name w:val="heading 1"/>
    <w:basedOn w:val="Normalny"/>
    <w:next w:val="Normalny"/>
    <w:link w:val="Nagwek1Znak"/>
    <w:autoRedefine/>
    <w:qFormat/>
    <w:rsid w:val="00EA07B5"/>
    <w:pPr>
      <w:keepNext/>
      <w:keepLines/>
      <w:tabs>
        <w:tab w:val="center" w:pos="4536"/>
        <w:tab w:val="left" w:pos="7125"/>
      </w:tabs>
      <w:spacing w:after="0" w:line="240" w:lineRule="auto"/>
      <w:ind w:left="360"/>
      <w:jc w:val="center"/>
      <w:outlineLvl w:val="0"/>
    </w:pPr>
    <w:rPr>
      <w:rFonts w:ascii="Times New Roman" w:eastAsia="Calibri" w:hAnsi="Times New Roman"/>
      <w:b/>
      <w:sz w:val="24"/>
      <w:szCs w:val="24"/>
      <w:lang w:eastAsia="pl-PL"/>
    </w:rPr>
  </w:style>
  <w:style w:type="paragraph" w:styleId="Nagwek2">
    <w:name w:val="heading 2"/>
    <w:basedOn w:val="Normalny"/>
    <w:next w:val="Normalny"/>
    <w:link w:val="Nagwek2Znak"/>
    <w:autoRedefine/>
    <w:qFormat/>
    <w:rsid w:val="00686F86"/>
    <w:pPr>
      <w:keepNext/>
      <w:keepLines/>
      <w:numPr>
        <w:numId w:val="1"/>
      </w:numPr>
      <w:spacing w:before="200" w:after="0" w:line="360" w:lineRule="auto"/>
      <w:ind w:hanging="360"/>
      <w:jc w:val="both"/>
      <w:outlineLvl w:val="1"/>
    </w:pPr>
    <w:rPr>
      <w:rFonts w:eastAsia="Calibri"/>
      <w:b/>
      <w:bCs/>
      <w:color w:val="4F81BD"/>
      <w:sz w:val="24"/>
      <w:szCs w:val="26"/>
    </w:rPr>
  </w:style>
  <w:style w:type="paragraph" w:styleId="Nagwek3">
    <w:name w:val="heading 3"/>
    <w:basedOn w:val="Normalny"/>
    <w:link w:val="Nagwek3Znak"/>
    <w:qFormat/>
    <w:rsid w:val="008637F5"/>
    <w:pPr>
      <w:spacing w:before="100" w:beforeAutospacing="1" w:after="100" w:afterAutospacing="1" w:line="240" w:lineRule="auto"/>
      <w:outlineLvl w:val="2"/>
    </w:pPr>
    <w:rPr>
      <w:rFonts w:ascii="Times New Roman" w:eastAsia="Calibri" w:hAnsi="Times New Roman"/>
      <w:b/>
      <w:bCs/>
      <w:sz w:val="27"/>
      <w:szCs w:val="27"/>
      <w:lang w:eastAsia="pl-PL"/>
    </w:rPr>
  </w:style>
  <w:style w:type="paragraph" w:styleId="Nagwek8">
    <w:name w:val="heading 8"/>
    <w:basedOn w:val="Normalny"/>
    <w:next w:val="Normalny"/>
    <w:link w:val="Nagwek8Znak"/>
    <w:semiHidden/>
    <w:unhideWhenUsed/>
    <w:qFormat/>
    <w:rsid w:val="008E735B"/>
    <w:pPr>
      <w:keepNext/>
      <w:keepLines/>
      <w:spacing w:before="200" w:after="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A07B5"/>
    <w:rPr>
      <w:rFonts w:ascii="Times New Roman" w:hAnsi="Times New Roman"/>
      <w:b/>
      <w:sz w:val="24"/>
      <w:szCs w:val="24"/>
    </w:rPr>
  </w:style>
  <w:style w:type="character" w:customStyle="1" w:styleId="Nagwek2Znak">
    <w:name w:val="Nagłówek 2 Znak"/>
    <w:link w:val="Nagwek2"/>
    <w:locked/>
    <w:rsid w:val="00686F86"/>
    <w:rPr>
      <w:b/>
      <w:bCs/>
      <w:color w:val="4F81BD"/>
      <w:sz w:val="24"/>
      <w:szCs w:val="26"/>
      <w:lang w:eastAsia="en-US"/>
    </w:rPr>
  </w:style>
  <w:style w:type="character" w:customStyle="1" w:styleId="Nagwek3Znak">
    <w:name w:val="Nagłówek 3 Znak"/>
    <w:link w:val="Nagwek3"/>
    <w:locked/>
    <w:rsid w:val="008637F5"/>
    <w:rPr>
      <w:rFonts w:ascii="Times New Roman" w:hAnsi="Times New Roman" w:cs="Times New Roman"/>
      <w:b/>
      <w:bCs/>
      <w:sz w:val="27"/>
      <w:szCs w:val="27"/>
      <w:lang w:val="x-none" w:eastAsia="pl-PL"/>
    </w:rPr>
  </w:style>
  <w:style w:type="character" w:styleId="Pogrubienie">
    <w:name w:val="Strong"/>
    <w:qFormat/>
    <w:rsid w:val="008637F5"/>
    <w:rPr>
      <w:rFonts w:cs="Times New Roman"/>
      <w:b/>
      <w:bCs/>
    </w:rPr>
  </w:style>
  <w:style w:type="paragraph" w:styleId="NormalnyWeb">
    <w:name w:val="Normal (Web)"/>
    <w:basedOn w:val="Normalny"/>
    <w:semiHidden/>
    <w:rsid w:val="008637F5"/>
    <w:pPr>
      <w:spacing w:before="100" w:beforeAutospacing="1" w:after="100" w:afterAutospacing="1" w:line="240" w:lineRule="auto"/>
    </w:pPr>
    <w:rPr>
      <w:rFonts w:ascii="Times New Roman" w:eastAsia="Calibri" w:hAnsi="Times New Roman"/>
      <w:sz w:val="24"/>
      <w:szCs w:val="24"/>
      <w:lang w:eastAsia="pl-PL"/>
    </w:rPr>
  </w:style>
  <w:style w:type="character" w:styleId="Hipercze">
    <w:name w:val="Hyperlink"/>
    <w:semiHidden/>
    <w:rsid w:val="008637F5"/>
    <w:rPr>
      <w:rFonts w:cs="Times New Roman"/>
      <w:color w:val="0000FF"/>
      <w:u w:val="single"/>
    </w:rPr>
  </w:style>
  <w:style w:type="character" w:styleId="Uwydatnienie">
    <w:name w:val="Emphasis"/>
    <w:qFormat/>
    <w:rsid w:val="008637F5"/>
    <w:rPr>
      <w:rFonts w:cs="Times New Roman"/>
      <w:i/>
      <w:iCs/>
    </w:rPr>
  </w:style>
  <w:style w:type="character" w:styleId="Odwoaniedokomentarza">
    <w:name w:val="annotation reference"/>
    <w:semiHidden/>
    <w:rsid w:val="008637F5"/>
    <w:rPr>
      <w:rFonts w:cs="Times New Roman"/>
      <w:sz w:val="16"/>
      <w:szCs w:val="16"/>
    </w:rPr>
  </w:style>
  <w:style w:type="paragraph" w:styleId="Tekstkomentarza">
    <w:name w:val="annotation text"/>
    <w:basedOn w:val="Normalny"/>
    <w:link w:val="TekstkomentarzaZnak"/>
    <w:semiHidden/>
    <w:rsid w:val="008637F5"/>
    <w:pPr>
      <w:spacing w:line="240" w:lineRule="auto"/>
    </w:pPr>
    <w:rPr>
      <w:sz w:val="20"/>
      <w:szCs w:val="20"/>
    </w:rPr>
  </w:style>
  <w:style w:type="character" w:customStyle="1" w:styleId="TekstkomentarzaZnak">
    <w:name w:val="Tekst komentarza Znak"/>
    <w:link w:val="Tekstkomentarza"/>
    <w:semiHidden/>
    <w:locked/>
    <w:rsid w:val="008637F5"/>
    <w:rPr>
      <w:rFonts w:cs="Times New Roman"/>
      <w:sz w:val="20"/>
      <w:szCs w:val="20"/>
    </w:rPr>
  </w:style>
  <w:style w:type="paragraph" w:styleId="Tematkomentarza">
    <w:name w:val="annotation subject"/>
    <w:basedOn w:val="Tekstkomentarza"/>
    <w:next w:val="Tekstkomentarza"/>
    <w:link w:val="TematkomentarzaZnak"/>
    <w:semiHidden/>
    <w:rsid w:val="008637F5"/>
    <w:rPr>
      <w:b/>
      <w:bCs/>
    </w:rPr>
  </w:style>
  <w:style w:type="character" w:customStyle="1" w:styleId="TematkomentarzaZnak">
    <w:name w:val="Temat komentarza Znak"/>
    <w:link w:val="Tematkomentarza"/>
    <w:semiHidden/>
    <w:locked/>
    <w:rsid w:val="008637F5"/>
    <w:rPr>
      <w:rFonts w:cs="Times New Roman"/>
      <w:b/>
      <w:bCs/>
      <w:sz w:val="20"/>
      <w:szCs w:val="20"/>
    </w:rPr>
  </w:style>
  <w:style w:type="paragraph" w:styleId="Tekstdymka">
    <w:name w:val="Balloon Text"/>
    <w:basedOn w:val="Normalny"/>
    <w:link w:val="TekstdymkaZnak"/>
    <w:semiHidden/>
    <w:rsid w:val="008637F5"/>
    <w:pPr>
      <w:spacing w:after="0" w:line="240" w:lineRule="auto"/>
    </w:pPr>
    <w:rPr>
      <w:rFonts w:ascii="Segoe UI" w:hAnsi="Segoe UI" w:cs="Segoe UI"/>
      <w:sz w:val="18"/>
      <w:szCs w:val="18"/>
    </w:rPr>
  </w:style>
  <w:style w:type="character" w:customStyle="1" w:styleId="TekstdymkaZnak">
    <w:name w:val="Tekst dymka Znak"/>
    <w:link w:val="Tekstdymka"/>
    <w:semiHidden/>
    <w:locked/>
    <w:rsid w:val="008637F5"/>
    <w:rPr>
      <w:rFonts w:ascii="Segoe UI" w:hAnsi="Segoe UI" w:cs="Segoe UI"/>
      <w:sz w:val="18"/>
      <w:szCs w:val="18"/>
    </w:rPr>
  </w:style>
  <w:style w:type="paragraph" w:customStyle="1" w:styleId="Akapitzlist1">
    <w:name w:val="Akapit z listą1"/>
    <w:aliases w:val="T_SZ_List Paragraph"/>
    <w:basedOn w:val="Normalny"/>
    <w:link w:val="ListParagraphChar"/>
    <w:rsid w:val="00763030"/>
    <w:pPr>
      <w:ind w:left="720"/>
      <w:contextualSpacing/>
    </w:pPr>
  </w:style>
  <w:style w:type="paragraph" w:customStyle="1" w:styleId="Default">
    <w:name w:val="Default"/>
    <w:rsid w:val="002A00AC"/>
    <w:pPr>
      <w:suppressAutoHyphens/>
      <w:autoSpaceDE w:val="0"/>
    </w:pPr>
    <w:rPr>
      <w:rFonts w:ascii="Times New Roman" w:hAnsi="Times New Roman"/>
      <w:color w:val="000000"/>
      <w:sz w:val="24"/>
      <w:szCs w:val="24"/>
      <w:lang w:eastAsia="ar-SA"/>
    </w:rPr>
  </w:style>
  <w:style w:type="paragraph" w:styleId="Nagwek">
    <w:name w:val="header"/>
    <w:basedOn w:val="Normalny"/>
    <w:link w:val="NagwekZnak"/>
    <w:rsid w:val="00E63C9B"/>
    <w:pPr>
      <w:tabs>
        <w:tab w:val="center" w:pos="4536"/>
        <w:tab w:val="right" w:pos="9072"/>
      </w:tabs>
      <w:spacing w:after="0" w:line="240" w:lineRule="auto"/>
    </w:pPr>
  </w:style>
  <w:style w:type="character" w:customStyle="1" w:styleId="NagwekZnak">
    <w:name w:val="Nagłówek Znak"/>
    <w:link w:val="Nagwek"/>
    <w:locked/>
    <w:rsid w:val="00E63C9B"/>
    <w:rPr>
      <w:rFonts w:cs="Times New Roman"/>
    </w:rPr>
  </w:style>
  <w:style w:type="paragraph" w:styleId="Stopka">
    <w:name w:val="footer"/>
    <w:basedOn w:val="Normalny"/>
    <w:link w:val="StopkaZnak"/>
    <w:uiPriority w:val="99"/>
    <w:rsid w:val="00E63C9B"/>
    <w:pPr>
      <w:tabs>
        <w:tab w:val="center" w:pos="4536"/>
        <w:tab w:val="right" w:pos="9072"/>
      </w:tabs>
      <w:spacing w:after="0" w:line="240" w:lineRule="auto"/>
    </w:pPr>
  </w:style>
  <w:style w:type="character" w:customStyle="1" w:styleId="StopkaZnak">
    <w:name w:val="Stopka Znak"/>
    <w:link w:val="Stopka"/>
    <w:uiPriority w:val="99"/>
    <w:locked/>
    <w:rsid w:val="00E63C9B"/>
    <w:rPr>
      <w:rFonts w:cs="Times New Roman"/>
    </w:rPr>
  </w:style>
  <w:style w:type="character" w:customStyle="1" w:styleId="ZnakZnak2">
    <w:name w:val="Znak Znak2"/>
    <w:rsid w:val="00886347"/>
    <w:rPr>
      <w:sz w:val="22"/>
      <w:lang w:val="x-none" w:eastAsia="en-US"/>
    </w:rPr>
  </w:style>
  <w:style w:type="paragraph" w:styleId="Listanumerowana">
    <w:name w:val="List Number"/>
    <w:basedOn w:val="Normalny"/>
    <w:semiHidden/>
    <w:rsid w:val="00D838D3"/>
    <w:pPr>
      <w:numPr>
        <w:numId w:val="2"/>
      </w:numPr>
      <w:spacing w:after="200" w:line="276" w:lineRule="auto"/>
      <w:contextualSpacing/>
    </w:pPr>
  </w:style>
  <w:style w:type="character" w:customStyle="1" w:styleId="ListParagraphChar">
    <w:name w:val="List Paragraph Char"/>
    <w:aliases w:val="T_SZ_List Paragraph Char"/>
    <w:link w:val="Akapitzlist1"/>
    <w:locked/>
    <w:rsid w:val="00D838D3"/>
    <w:rPr>
      <w:rFonts w:ascii="Calibri" w:hAnsi="Calibri"/>
      <w:sz w:val="22"/>
      <w:szCs w:val="22"/>
      <w:lang w:val="pl-PL" w:eastAsia="en-US" w:bidi="ar-SA"/>
    </w:rPr>
  </w:style>
  <w:style w:type="character" w:styleId="Numerstrony">
    <w:name w:val="page number"/>
    <w:basedOn w:val="Domylnaczcionkaakapitu"/>
    <w:rsid w:val="00D838D3"/>
  </w:style>
  <w:style w:type="character" w:customStyle="1" w:styleId="TekstpodstawowyZnak">
    <w:name w:val="Tekst podstawowy Znak"/>
    <w:link w:val="Tekstpodstawowy1"/>
    <w:semiHidden/>
    <w:locked/>
    <w:rsid w:val="003D1821"/>
    <w:rPr>
      <w:lang w:val="x-none" w:eastAsia="pl-PL" w:bidi="ar-SA"/>
    </w:rPr>
  </w:style>
  <w:style w:type="character" w:customStyle="1" w:styleId="TekstpodstawowywcityZnak">
    <w:name w:val="Tekst podstawowy wcięty Znak"/>
    <w:link w:val="Tekstpodstawowywcity1"/>
    <w:locked/>
    <w:rsid w:val="003D1821"/>
    <w:rPr>
      <w:sz w:val="24"/>
      <w:szCs w:val="24"/>
      <w:lang w:val="x-none" w:eastAsia="pl-PL" w:bidi="ar-SA"/>
    </w:rPr>
  </w:style>
  <w:style w:type="character" w:customStyle="1" w:styleId="TytuZnak">
    <w:name w:val="Tytuł Znak"/>
    <w:link w:val="Tytu"/>
    <w:locked/>
    <w:rsid w:val="003D1821"/>
    <w:rPr>
      <w:rFonts w:ascii="Arial" w:hAnsi="Arial"/>
      <w:b/>
      <w:sz w:val="24"/>
      <w:szCs w:val="24"/>
      <w:lang w:val="x-none" w:eastAsia="pl-PL" w:bidi="ar-SA"/>
    </w:rPr>
  </w:style>
  <w:style w:type="paragraph" w:customStyle="1" w:styleId="Tekstpodstawowy1">
    <w:name w:val="Tekst podstawowy1"/>
    <w:basedOn w:val="Normalny"/>
    <w:link w:val="TekstpodstawowyZnak"/>
    <w:semiHidden/>
    <w:rsid w:val="003D1821"/>
    <w:pPr>
      <w:spacing w:after="0" w:line="240" w:lineRule="auto"/>
      <w:jc w:val="both"/>
    </w:pPr>
    <w:rPr>
      <w:rFonts w:ascii="Times New Roman" w:hAnsi="Times New Roman"/>
      <w:sz w:val="20"/>
      <w:szCs w:val="20"/>
      <w:lang w:val="x-none" w:eastAsia="pl-PL"/>
    </w:rPr>
  </w:style>
  <w:style w:type="paragraph" w:customStyle="1" w:styleId="Tekstpodstawowywcity1">
    <w:name w:val="Tekst podstawowy wcięty1"/>
    <w:basedOn w:val="Normalny"/>
    <w:link w:val="TekstpodstawowywcityZnak"/>
    <w:rsid w:val="003D1821"/>
    <w:pPr>
      <w:spacing w:after="120" w:line="240" w:lineRule="auto"/>
      <w:ind w:left="283"/>
    </w:pPr>
    <w:rPr>
      <w:rFonts w:ascii="Times New Roman" w:hAnsi="Times New Roman"/>
      <w:sz w:val="24"/>
      <w:szCs w:val="24"/>
      <w:lang w:val="x-none" w:eastAsia="pl-PL"/>
    </w:rPr>
  </w:style>
  <w:style w:type="paragraph" w:styleId="Tytu">
    <w:name w:val="Title"/>
    <w:basedOn w:val="Normalny"/>
    <w:link w:val="TytuZnak"/>
    <w:qFormat/>
    <w:rsid w:val="003D1821"/>
    <w:pPr>
      <w:widowControl w:val="0"/>
      <w:tabs>
        <w:tab w:val="left" w:pos="6237"/>
        <w:tab w:val="left" w:pos="9781"/>
      </w:tabs>
      <w:spacing w:after="0" w:line="360" w:lineRule="auto"/>
      <w:ind w:right="20"/>
      <w:jc w:val="center"/>
    </w:pPr>
    <w:rPr>
      <w:rFonts w:ascii="Arial" w:hAnsi="Arial"/>
      <w:b/>
      <w:sz w:val="24"/>
      <w:szCs w:val="24"/>
      <w:lang w:val="x-none" w:eastAsia="pl-PL"/>
    </w:rPr>
  </w:style>
  <w:style w:type="paragraph" w:styleId="Tekstprzypisukocowego">
    <w:name w:val="endnote text"/>
    <w:basedOn w:val="Normalny"/>
    <w:link w:val="TekstprzypisukocowegoZnak"/>
    <w:rsid w:val="009B0E1A"/>
    <w:rPr>
      <w:sz w:val="20"/>
      <w:szCs w:val="20"/>
    </w:rPr>
  </w:style>
  <w:style w:type="character" w:customStyle="1" w:styleId="TekstprzypisukocowegoZnak">
    <w:name w:val="Tekst przypisu końcowego Znak"/>
    <w:link w:val="Tekstprzypisukocowego"/>
    <w:rsid w:val="009B0E1A"/>
    <w:rPr>
      <w:rFonts w:eastAsia="Times New Roman"/>
      <w:lang w:eastAsia="en-US"/>
    </w:rPr>
  </w:style>
  <w:style w:type="character" w:styleId="Odwoanieprzypisukocowego">
    <w:name w:val="endnote reference"/>
    <w:rsid w:val="009B0E1A"/>
    <w:rPr>
      <w:vertAlign w:val="superscript"/>
    </w:rPr>
  </w:style>
  <w:style w:type="paragraph" w:styleId="Akapitzlist">
    <w:name w:val="List Paragraph"/>
    <w:aliases w:val="Numerowanie,Akapit z listą BS,L1,List Paragraph,Akapit z listą5,normalny tekst,Obiekt,List Paragraph1,Akapit normalny,Lista XXX,sw tekst,Kolorowa lista — akcent 11,lp1,Preambuła,Colorful Shading - Accent 31,Light List - Accent 51"/>
    <w:basedOn w:val="Normalny"/>
    <w:link w:val="AkapitzlistZnak"/>
    <w:uiPriority w:val="34"/>
    <w:qFormat/>
    <w:rsid w:val="00ED287D"/>
    <w:pPr>
      <w:spacing w:after="0" w:line="240" w:lineRule="auto"/>
      <w:ind w:left="708"/>
    </w:pPr>
    <w:rPr>
      <w:rFonts w:ascii="Times New Roman" w:hAnsi="Times New Roman"/>
      <w:sz w:val="24"/>
      <w:szCs w:val="24"/>
      <w:lang w:eastAsia="pl-PL"/>
    </w:rPr>
  </w:style>
  <w:style w:type="character" w:customStyle="1" w:styleId="AkapitzlistZnak">
    <w:name w:val="Akapit z listą Znak"/>
    <w:aliases w:val="Numerowanie Znak,Akapit z listą BS Znak,L1 Znak,List Paragraph Znak,Akapit z listą5 Znak,normalny tekst Znak,Obiekt Znak,List Paragraph1 Znak,Akapit normalny Znak,Lista XXX Znak,sw tekst Znak,Kolorowa lista — akcent 11 Znak,lp1 Znak"/>
    <w:link w:val="Akapitzlist"/>
    <w:uiPriority w:val="34"/>
    <w:qFormat/>
    <w:rsid w:val="00ED287D"/>
    <w:rPr>
      <w:rFonts w:ascii="Times New Roman" w:eastAsia="Times New Roman" w:hAnsi="Times New Roman"/>
      <w:sz w:val="24"/>
      <w:szCs w:val="24"/>
    </w:rPr>
  </w:style>
  <w:style w:type="paragraph" w:styleId="Tekstpodstawowy">
    <w:name w:val="Body Text"/>
    <w:basedOn w:val="Normalny"/>
    <w:rsid w:val="00184878"/>
    <w:pPr>
      <w:spacing w:after="0" w:line="240" w:lineRule="auto"/>
      <w:jc w:val="both"/>
    </w:pPr>
    <w:rPr>
      <w:rFonts w:ascii="Times New Roman" w:hAnsi="Times New Roman"/>
      <w:sz w:val="24"/>
      <w:szCs w:val="20"/>
      <w:lang w:eastAsia="pl-PL"/>
    </w:rPr>
  </w:style>
  <w:style w:type="character" w:customStyle="1" w:styleId="TekstpodstawowyZnak1">
    <w:name w:val="Tekst podstawowy Znak1"/>
    <w:rsid w:val="00184878"/>
    <w:rPr>
      <w:rFonts w:eastAsia="Times New Roman"/>
      <w:sz w:val="22"/>
      <w:szCs w:val="22"/>
      <w:lang w:eastAsia="en-US"/>
    </w:rPr>
  </w:style>
  <w:style w:type="character" w:customStyle="1" w:styleId="fontstyle01">
    <w:name w:val="fontstyle01"/>
    <w:rsid w:val="00AF0589"/>
    <w:rPr>
      <w:rFonts w:ascii="Arial" w:hAnsi="Arial" w:cs="Arial" w:hint="default"/>
      <w:b w:val="0"/>
      <w:bCs w:val="0"/>
      <w:i w:val="0"/>
      <w:iCs w:val="0"/>
      <w:color w:val="000000"/>
      <w:sz w:val="20"/>
      <w:szCs w:val="20"/>
    </w:rPr>
  </w:style>
  <w:style w:type="paragraph" w:customStyle="1" w:styleId="Punktyumowa">
    <w:name w:val="Punkty umowa"/>
    <w:basedOn w:val="Normalny"/>
    <w:link w:val="PunktyumowaZnak"/>
    <w:uiPriority w:val="99"/>
    <w:rsid w:val="00421305"/>
    <w:pPr>
      <w:tabs>
        <w:tab w:val="left" w:pos="426"/>
      </w:tabs>
      <w:spacing w:before="120" w:after="0" w:line="240" w:lineRule="auto"/>
      <w:ind w:left="786" w:hanging="360"/>
      <w:jc w:val="both"/>
    </w:pPr>
    <w:rPr>
      <w:rFonts w:cs="Calibri"/>
      <w:sz w:val="24"/>
      <w:szCs w:val="24"/>
      <w:lang w:eastAsia="pl-PL"/>
    </w:rPr>
  </w:style>
  <w:style w:type="character" w:customStyle="1" w:styleId="PunktyumowaZnak">
    <w:name w:val="Punkty umowa Znak"/>
    <w:link w:val="Punktyumowa"/>
    <w:uiPriority w:val="99"/>
    <w:locked/>
    <w:rsid w:val="00421305"/>
    <w:rPr>
      <w:rFonts w:eastAsia="Times New Roman" w:cs="Calibri"/>
      <w:sz w:val="24"/>
      <w:szCs w:val="24"/>
    </w:rPr>
  </w:style>
  <w:style w:type="paragraph" w:customStyle="1" w:styleId="Myslnik">
    <w:name w:val="Myslnik"/>
    <w:basedOn w:val="Normalny"/>
    <w:uiPriority w:val="99"/>
    <w:rsid w:val="001A494D"/>
    <w:pPr>
      <w:numPr>
        <w:numId w:val="39"/>
      </w:numPr>
      <w:spacing w:before="60" w:after="0" w:line="276" w:lineRule="auto"/>
      <w:jc w:val="both"/>
    </w:pPr>
    <w:rPr>
      <w:rFonts w:cs="Calibri"/>
      <w:sz w:val="24"/>
      <w:szCs w:val="24"/>
    </w:rPr>
  </w:style>
  <w:style w:type="paragraph" w:customStyle="1" w:styleId="Podwytyczne">
    <w:name w:val="Podwytyczne"/>
    <w:basedOn w:val="Normalny"/>
    <w:link w:val="PodwytyczneZnak"/>
    <w:qFormat/>
    <w:rsid w:val="001A494D"/>
    <w:pPr>
      <w:numPr>
        <w:ilvl w:val="1"/>
        <w:numId w:val="39"/>
      </w:numPr>
      <w:tabs>
        <w:tab w:val="clear" w:pos="1440"/>
        <w:tab w:val="left" w:pos="709"/>
      </w:tabs>
      <w:spacing w:after="0" w:line="276" w:lineRule="auto"/>
      <w:ind w:left="3687"/>
      <w:jc w:val="both"/>
    </w:pPr>
    <w:rPr>
      <w:rFonts w:cs="Calibri"/>
      <w:sz w:val="24"/>
      <w:szCs w:val="24"/>
    </w:rPr>
  </w:style>
  <w:style w:type="character" w:customStyle="1" w:styleId="PodwytyczneZnak">
    <w:name w:val="Podwytyczne Znak"/>
    <w:link w:val="Podwytyczne"/>
    <w:locked/>
    <w:rsid w:val="001A494D"/>
    <w:rPr>
      <w:rFonts w:eastAsia="Times New Roman" w:cs="Calibri"/>
      <w:sz w:val="24"/>
      <w:szCs w:val="24"/>
      <w:lang w:eastAsia="en-US"/>
    </w:rPr>
  </w:style>
  <w:style w:type="paragraph" w:customStyle="1" w:styleId="Podpkt2poz">
    <w:name w:val="Podpkt 2 poz"/>
    <w:basedOn w:val="Podwytyczne"/>
    <w:link w:val="Podpkt2pozZnak"/>
    <w:uiPriority w:val="99"/>
    <w:rsid w:val="001A494D"/>
    <w:pPr>
      <w:numPr>
        <w:ilvl w:val="2"/>
      </w:numPr>
    </w:pPr>
  </w:style>
  <w:style w:type="character" w:customStyle="1" w:styleId="Podpkt2pozZnak">
    <w:name w:val="Podpkt 2 poz Znak"/>
    <w:link w:val="Podpkt2poz"/>
    <w:uiPriority w:val="99"/>
    <w:locked/>
    <w:rsid w:val="001A494D"/>
    <w:rPr>
      <w:rFonts w:eastAsia="Times New Roman" w:cs="Calibri"/>
      <w:sz w:val="24"/>
      <w:szCs w:val="24"/>
      <w:lang w:eastAsia="en-US"/>
    </w:rPr>
  </w:style>
  <w:style w:type="paragraph" w:customStyle="1" w:styleId="Paragrafy">
    <w:name w:val="Paragrafy"/>
    <w:basedOn w:val="Nagwek2"/>
    <w:next w:val="Normalny"/>
    <w:link w:val="ParagrafyZnak"/>
    <w:uiPriority w:val="99"/>
    <w:rsid w:val="001A494D"/>
    <w:pPr>
      <w:keepLines w:val="0"/>
      <w:numPr>
        <w:numId w:val="0"/>
      </w:numPr>
      <w:pBdr>
        <w:top w:val="single" w:sz="24" w:space="0" w:color="FFFFFF"/>
        <w:left w:val="single" w:sz="24" w:space="0" w:color="FFFFFF"/>
        <w:bottom w:val="single" w:sz="24" w:space="0" w:color="FFFFFF"/>
        <w:right w:val="single" w:sz="24" w:space="0" w:color="FFFFFF"/>
      </w:pBdr>
      <w:tabs>
        <w:tab w:val="left" w:pos="567"/>
      </w:tabs>
      <w:spacing w:before="360" w:after="120" w:line="276" w:lineRule="auto"/>
      <w:jc w:val="center"/>
    </w:pPr>
    <w:rPr>
      <w:rFonts w:eastAsia="Times New Roman" w:cs="Calibri"/>
      <w:color w:val="auto"/>
      <w:spacing w:val="15"/>
      <w:szCs w:val="24"/>
    </w:rPr>
  </w:style>
  <w:style w:type="character" w:customStyle="1" w:styleId="ParagrafyZnak">
    <w:name w:val="Paragrafy Znak"/>
    <w:link w:val="Paragrafy"/>
    <w:uiPriority w:val="99"/>
    <w:locked/>
    <w:rsid w:val="001A494D"/>
    <w:rPr>
      <w:rFonts w:eastAsia="Times New Roman" w:cs="Calibri"/>
      <w:b/>
      <w:bCs/>
      <w:spacing w:val="15"/>
      <w:sz w:val="24"/>
      <w:szCs w:val="24"/>
      <w:lang w:eastAsia="en-US"/>
    </w:rPr>
  </w:style>
  <w:style w:type="paragraph" w:customStyle="1" w:styleId="pkt">
    <w:name w:val="pkt"/>
    <w:basedOn w:val="Normalny"/>
    <w:link w:val="pktZnak"/>
    <w:uiPriority w:val="99"/>
    <w:rsid w:val="000C53CB"/>
    <w:pPr>
      <w:autoSpaceDE w:val="0"/>
      <w:autoSpaceDN w:val="0"/>
      <w:spacing w:before="60" w:after="60" w:line="360" w:lineRule="auto"/>
      <w:ind w:left="851" w:hanging="295"/>
      <w:jc w:val="both"/>
    </w:pPr>
    <w:rPr>
      <w:rFonts w:ascii="Univers-PL" w:eastAsia="Univers-PL" w:hAnsi="Times New Roman"/>
      <w:sz w:val="19"/>
      <w:szCs w:val="19"/>
      <w:lang w:val="x-none" w:eastAsia="x-none"/>
    </w:rPr>
  </w:style>
  <w:style w:type="character" w:customStyle="1" w:styleId="pktZnak">
    <w:name w:val="pkt Znak"/>
    <w:link w:val="pkt"/>
    <w:uiPriority w:val="99"/>
    <w:locked/>
    <w:rsid w:val="000C53CB"/>
    <w:rPr>
      <w:rFonts w:ascii="Univers-PL" w:eastAsia="Univers-PL" w:hAnsi="Times New Roman"/>
      <w:sz w:val="19"/>
      <w:szCs w:val="19"/>
      <w:lang w:val="x-none" w:eastAsia="x-none"/>
    </w:rPr>
  </w:style>
  <w:style w:type="character" w:customStyle="1" w:styleId="Nagwek8Znak">
    <w:name w:val="Nagłówek 8 Znak"/>
    <w:link w:val="Nagwek8"/>
    <w:semiHidden/>
    <w:rsid w:val="008E735B"/>
    <w:rPr>
      <w:rFonts w:ascii="Cambria" w:eastAsia="Times New Roman" w:hAnsi="Cambria" w:cs="Times New Roman"/>
      <w:color w:val="404040"/>
      <w:lang w:eastAsia="en-US"/>
    </w:rPr>
  </w:style>
  <w:style w:type="paragraph" w:customStyle="1" w:styleId="P1">
    <w:name w:val="@P1"/>
    <w:basedOn w:val="Normalny"/>
    <w:link w:val="P1Znak"/>
    <w:qFormat/>
    <w:rsid w:val="00F00C72"/>
    <w:pPr>
      <w:numPr>
        <w:numId w:val="43"/>
      </w:numPr>
      <w:spacing w:before="120" w:after="0" w:line="264" w:lineRule="auto"/>
    </w:pPr>
    <w:rPr>
      <w:szCs w:val="24"/>
    </w:rPr>
  </w:style>
  <w:style w:type="character" w:customStyle="1" w:styleId="P1Znak">
    <w:name w:val="@P1 Znak"/>
    <w:link w:val="P1"/>
    <w:rsid w:val="00F00C72"/>
    <w:rPr>
      <w:rFonts w:eastAsia="Times New Roman"/>
      <w:sz w:val="22"/>
      <w:szCs w:val="24"/>
      <w:lang w:eastAsia="en-US"/>
    </w:rPr>
  </w:style>
  <w:style w:type="paragraph" w:customStyle="1" w:styleId="P2">
    <w:name w:val="@P2"/>
    <w:basedOn w:val="Normalny"/>
    <w:link w:val="P2Znak1"/>
    <w:qFormat/>
    <w:rsid w:val="00F00C72"/>
    <w:pPr>
      <w:numPr>
        <w:ilvl w:val="1"/>
        <w:numId w:val="43"/>
      </w:numPr>
      <w:spacing w:before="80" w:after="0" w:line="264" w:lineRule="auto"/>
    </w:pPr>
    <w:rPr>
      <w:szCs w:val="24"/>
    </w:rPr>
  </w:style>
  <w:style w:type="character" w:customStyle="1" w:styleId="P2Znak1">
    <w:name w:val="@P2 Znak1"/>
    <w:link w:val="P2"/>
    <w:rsid w:val="00AB30F5"/>
    <w:rPr>
      <w:rFonts w:eastAsia="Times New Roman"/>
      <w:sz w:val="22"/>
      <w:szCs w:val="24"/>
      <w:lang w:eastAsia="en-US"/>
    </w:rPr>
  </w:style>
  <w:style w:type="paragraph" w:customStyle="1" w:styleId="P0">
    <w:name w:val="@P0"/>
    <w:basedOn w:val="Normalny"/>
    <w:link w:val="P0Znak"/>
    <w:qFormat/>
    <w:rsid w:val="00AA7E40"/>
    <w:pPr>
      <w:keepNext/>
      <w:keepLines/>
      <w:spacing w:before="120" w:after="60" w:line="264" w:lineRule="auto"/>
      <w:contextualSpacing/>
      <w:jc w:val="center"/>
    </w:pPr>
    <w:rPr>
      <w:b/>
      <w:szCs w:val="24"/>
      <w:lang w:val="x-none" w:eastAsia="x-none"/>
    </w:rPr>
  </w:style>
  <w:style w:type="character" w:customStyle="1" w:styleId="P0Znak">
    <w:name w:val="@P0 Znak"/>
    <w:link w:val="P0"/>
    <w:rsid w:val="00AA7E40"/>
    <w:rPr>
      <w:rFonts w:eastAsia="Times New Roman"/>
      <w:b/>
      <w:sz w:val="22"/>
      <w:szCs w:val="24"/>
      <w:lang w:val="x-none" w:eastAsia="x-none"/>
    </w:rPr>
  </w:style>
  <w:style w:type="paragraph" w:customStyle="1" w:styleId="P3">
    <w:name w:val="@P3"/>
    <w:basedOn w:val="Normalny"/>
    <w:link w:val="P3Znak"/>
    <w:qFormat/>
    <w:rsid w:val="00AA7E40"/>
    <w:pPr>
      <w:numPr>
        <w:numId w:val="47"/>
      </w:numPr>
      <w:spacing w:before="40" w:after="0" w:line="264" w:lineRule="auto"/>
      <w:ind w:left="1191" w:hanging="397"/>
    </w:pPr>
    <w:rPr>
      <w:szCs w:val="24"/>
      <w:lang w:val="x-none" w:eastAsia="x-none"/>
    </w:rPr>
  </w:style>
  <w:style w:type="character" w:customStyle="1" w:styleId="P3Znak">
    <w:name w:val="@P3 Znak"/>
    <w:link w:val="P3"/>
    <w:rsid w:val="00AA7E40"/>
    <w:rPr>
      <w:rFonts w:eastAsia="Times New Roman"/>
      <w:sz w:val="22"/>
      <w:szCs w:val="24"/>
      <w:lang w:val="x-none" w:eastAsia="x-none"/>
    </w:rPr>
  </w:style>
  <w:style w:type="paragraph" w:customStyle="1" w:styleId="P4">
    <w:name w:val="@P4"/>
    <w:basedOn w:val="P3"/>
    <w:autoRedefine/>
    <w:qFormat/>
    <w:rsid w:val="00AA7E40"/>
    <w:pPr>
      <w:numPr>
        <w:ilvl w:val="1"/>
      </w:numPr>
      <w:ind w:left="2856"/>
    </w:pPr>
  </w:style>
  <w:style w:type="table" w:styleId="Tabela-Siatka">
    <w:name w:val="Table Grid"/>
    <w:basedOn w:val="Standardowy"/>
    <w:uiPriority w:val="39"/>
    <w:rsid w:val="006938D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1A5CA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0C30C8"/>
    <w:rPr>
      <w:color w:val="605E5C"/>
      <w:shd w:val="clear" w:color="auto" w:fill="E1DFDD"/>
    </w:rPr>
  </w:style>
  <w:style w:type="paragraph" w:styleId="Poprawka">
    <w:name w:val="Revision"/>
    <w:hidden/>
    <w:uiPriority w:val="99"/>
    <w:semiHidden/>
    <w:rsid w:val="00033798"/>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278339099">
      <w:bodyDiv w:val="1"/>
      <w:marLeft w:val="0"/>
      <w:marRight w:val="0"/>
      <w:marTop w:val="0"/>
      <w:marBottom w:val="0"/>
      <w:divBdr>
        <w:top w:val="none" w:sz="0" w:space="0" w:color="auto"/>
        <w:left w:val="none" w:sz="0" w:space="0" w:color="auto"/>
        <w:bottom w:val="none" w:sz="0" w:space="0" w:color="auto"/>
        <w:right w:val="none" w:sz="0" w:space="0" w:color="auto"/>
      </w:divBdr>
    </w:div>
    <w:div w:id="414789321">
      <w:bodyDiv w:val="1"/>
      <w:marLeft w:val="0"/>
      <w:marRight w:val="0"/>
      <w:marTop w:val="0"/>
      <w:marBottom w:val="0"/>
      <w:divBdr>
        <w:top w:val="none" w:sz="0" w:space="0" w:color="auto"/>
        <w:left w:val="none" w:sz="0" w:space="0" w:color="auto"/>
        <w:bottom w:val="none" w:sz="0" w:space="0" w:color="auto"/>
        <w:right w:val="none" w:sz="0" w:space="0" w:color="auto"/>
      </w:divBdr>
    </w:div>
    <w:div w:id="632492173">
      <w:bodyDiv w:val="1"/>
      <w:marLeft w:val="0"/>
      <w:marRight w:val="0"/>
      <w:marTop w:val="0"/>
      <w:marBottom w:val="0"/>
      <w:divBdr>
        <w:top w:val="none" w:sz="0" w:space="0" w:color="auto"/>
        <w:left w:val="none" w:sz="0" w:space="0" w:color="auto"/>
        <w:bottom w:val="none" w:sz="0" w:space="0" w:color="auto"/>
        <w:right w:val="none" w:sz="0" w:space="0" w:color="auto"/>
      </w:divBdr>
      <w:divsChild>
        <w:div w:id="59910565">
          <w:marLeft w:val="0"/>
          <w:marRight w:val="0"/>
          <w:marTop w:val="0"/>
          <w:marBottom w:val="0"/>
          <w:divBdr>
            <w:top w:val="none" w:sz="0" w:space="0" w:color="auto"/>
            <w:left w:val="none" w:sz="0" w:space="0" w:color="auto"/>
            <w:bottom w:val="none" w:sz="0" w:space="0" w:color="auto"/>
            <w:right w:val="none" w:sz="0" w:space="0" w:color="auto"/>
          </w:divBdr>
        </w:div>
        <w:div w:id="1000080229">
          <w:marLeft w:val="0"/>
          <w:marRight w:val="0"/>
          <w:marTop w:val="0"/>
          <w:marBottom w:val="0"/>
          <w:divBdr>
            <w:top w:val="none" w:sz="0" w:space="0" w:color="auto"/>
            <w:left w:val="none" w:sz="0" w:space="0" w:color="auto"/>
            <w:bottom w:val="none" w:sz="0" w:space="0" w:color="auto"/>
            <w:right w:val="none" w:sz="0" w:space="0" w:color="auto"/>
          </w:divBdr>
        </w:div>
        <w:div w:id="1142306530">
          <w:marLeft w:val="0"/>
          <w:marRight w:val="0"/>
          <w:marTop w:val="0"/>
          <w:marBottom w:val="0"/>
          <w:divBdr>
            <w:top w:val="none" w:sz="0" w:space="0" w:color="auto"/>
            <w:left w:val="none" w:sz="0" w:space="0" w:color="auto"/>
            <w:bottom w:val="none" w:sz="0" w:space="0" w:color="auto"/>
            <w:right w:val="none" w:sz="0" w:space="0" w:color="auto"/>
          </w:divBdr>
        </w:div>
      </w:divsChild>
    </w:div>
    <w:div w:id="868566162">
      <w:bodyDiv w:val="1"/>
      <w:marLeft w:val="0"/>
      <w:marRight w:val="0"/>
      <w:marTop w:val="0"/>
      <w:marBottom w:val="0"/>
      <w:divBdr>
        <w:top w:val="none" w:sz="0" w:space="0" w:color="auto"/>
        <w:left w:val="none" w:sz="0" w:space="0" w:color="auto"/>
        <w:bottom w:val="none" w:sz="0" w:space="0" w:color="auto"/>
        <w:right w:val="none" w:sz="0" w:space="0" w:color="auto"/>
      </w:divBdr>
      <w:divsChild>
        <w:div w:id="572130294">
          <w:marLeft w:val="0"/>
          <w:marRight w:val="0"/>
          <w:marTop w:val="0"/>
          <w:marBottom w:val="0"/>
          <w:divBdr>
            <w:top w:val="none" w:sz="0" w:space="0" w:color="auto"/>
            <w:left w:val="none" w:sz="0" w:space="0" w:color="auto"/>
            <w:bottom w:val="none" w:sz="0" w:space="0" w:color="auto"/>
            <w:right w:val="none" w:sz="0" w:space="0" w:color="auto"/>
          </w:divBdr>
        </w:div>
        <w:div w:id="777872863">
          <w:marLeft w:val="0"/>
          <w:marRight w:val="0"/>
          <w:marTop w:val="0"/>
          <w:marBottom w:val="0"/>
          <w:divBdr>
            <w:top w:val="none" w:sz="0" w:space="0" w:color="auto"/>
            <w:left w:val="none" w:sz="0" w:space="0" w:color="auto"/>
            <w:bottom w:val="none" w:sz="0" w:space="0" w:color="auto"/>
            <w:right w:val="none" w:sz="0" w:space="0" w:color="auto"/>
          </w:divBdr>
        </w:div>
        <w:div w:id="934216045">
          <w:marLeft w:val="0"/>
          <w:marRight w:val="0"/>
          <w:marTop w:val="0"/>
          <w:marBottom w:val="0"/>
          <w:divBdr>
            <w:top w:val="none" w:sz="0" w:space="0" w:color="auto"/>
            <w:left w:val="none" w:sz="0" w:space="0" w:color="auto"/>
            <w:bottom w:val="none" w:sz="0" w:space="0" w:color="auto"/>
            <w:right w:val="none" w:sz="0" w:space="0" w:color="auto"/>
          </w:divBdr>
        </w:div>
        <w:div w:id="1263487199">
          <w:marLeft w:val="0"/>
          <w:marRight w:val="0"/>
          <w:marTop w:val="0"/>
          <w:marBottom w:val="0"/>
          <w:divBdr>
            <w:top w:val="none" w:sz="0" w:space="0" w:color="auto"/>
            <w:left w:val="none" w:sz="0" w:space="0" w:color="auto"/>
            <w:bottom w:val="none" w:sz="0" w:space="0" w:color="auto"/>
            <w:right w:val="none" w:sz="0" w:space="0" w:color="auto"/>
          </w:divBdr>
        </w:div>
        <w:div w:id="2136868071">
          <w:marLeft w:val="0"/>
          <w:marRight w:val="0"/>
          <w:marTop w:val="0"/>
          <w:marBottom w:val="0"/>
          <w:divBdr>
            <w:top w:val="none" w:sz="0" w:space="0" w:color="auto"/>
            <w:left w:val="none" w:sz="0" w:space="0" w:color="auto"/>
            <w:bottom w:val="none" w:sz="0" w:space="0" w:color="auto"/>
            <w:right w:val="none" w:sz="0" w:space="0" w:color="auto"/>
          </w:divBdr>
        </w:div>
      </w:divsChild>
    </w:div>
    <w:div w:id="1000886179">
      <w:bodyDiv w:val="1"/>
      <w:marLeft w:val="0"/>
      <w:marRight w:val="0"/>
      <w:marTop w:val="0"/>
      <w:marBottom w:val="0"/>
      <w:divBdr>
        <w:top w:val="none" w:sz="0" w:space="0" w:color="auto"/>
        <w:left w:val="none" w:sz="0" w:space="0" w:color="auto"/>
        <w:bottom w:val="none" w:sz="0" w:space="0" w:color="auto"/>
        <w:right w:val="none" w:sz="0" w:space="0" w:color="auto"/>
      </w:divBdr>
    </w:div>
    <w:div w:id="17622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92846-70FD-42BD-B2AF-C7D7B950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15417</Words>
  <Characters>92503</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2020-01-07T23:49:00Z</dcterms:created>
  <dcterms:modified xsi:type="dcterms:W3CDTF">2021-11-17T14:13:00Z</dcterms:modified>
</cp:coreProperties>
</file>