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8CA6" w14:textId="4B682145" w:rsidR="004E1B22" w:rsidRDefault="004E1B22" w:rsidP="004E1B22">
      <w:pPr>
        <w:jc w:val="center"/>
        <w:rPr>
          <w:b/>
          <w:sz w:val="34"/>
          <w:szCs w:val="34"/>
        </w:rPr>
      </w:pPr>
      <w:r>
        <w:rPr>
          <w:noProof/>
          <w:sz w:val="32"/>
          <w:szCs w:val="32"/>
          <w:lang w:val="pl-PL"/>
        </w:rPr>
        <w:drawing>
          <wp:inline distT="0" distB="0" distL="0" distR="0" wp14:anchorId="74D12536" wp14:editId="168D7DF5">
            <wp:extent cx="2334895" cy="166433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895" cy="1664335"/>
                    </a:xfrm>
                    <a:prstGeom prst="rect">
                      <a:avLst/>
                    </a:prstGeom>
                    <a:noFill/>
                  </pic:spPr>
                </pic:pic>
              </a:graphicData>
            </a:graphic>
          </wp:inline>
        </w:drawing>
      </w:r>
    </w:p>
    <w:p w14:paraId="4D25E4B6" w14:textId="77777777" w:rsidR="004E1B22" w:rsidRDefault="004E1B22">
      <w:pPr>
        <w:jc w:val="center"/>
        <w:rPr>
          <w:b/>
          <w:sz w:val="34"/>
          <w:szCs w:val="34"/>
        </w:rPr>
      </w:pPr>
    </w:p>
    <w:p w14:paraId="00000001" w14:textId="77777777" w:rsidR="00A24F45" w:rsidRDefault="00865A6F">
      <w:pPr>
        <w:jc w:val="center"/>
        <w:rPr>
          <w:b/>
          <w:sz w:val="34"/>
          <w:szCs w:val="34"/>
        </w:rPr>
      </w:pPr>
      <w:r>
        <w:rPr>
          <w:b/>
          <w:sz w:val="34"/>
          <w:szCs w:val="34"/>
        </w:rPr>
        <w:t>SPECYFIKACJA WARUNKÓW ZAMÓWIENIA</w:t>
      </w:r>
    </w:p>
    <w:p w14:paraId="00000002" w14:textId="77777777" w:rsidR="00A24F45" w:rsidRDefault="00A24F45">
      <w:pPr>
        <w:jc w:val="center"/>
      </w:pPr>
    </w:p>
    <w:p w14:paraId="00000003" w14:textId="77777777" w:rsidR="00A24F45" w:rsidRDefault="00A24F45">
      <w:pPr>
        <w:jc w:val="center"/>
      </w:pPr>
    </w:p>
    <w:p w14:paraId="00000004" w14:textId="77777777" w:rsidR="00A24F45" w:rsidRDefault="00865A6F">
      <w:pPr>
        <w:jc w:val="center"/>
        <w:rPr>
          <w:b/>
        </w:rPr>
      </w:pPr>
      <w:r>
        <w:rPr>
          <w:b/>
        </w:rPr>
        <w:t>ZAMAWIAJĄCY:</w:t>
      </w:r>
    </w:p>
    <w:p w14:paraId="292C2193" w14:textId="77777777" w:rsidR="004E1B22" w:rsidRDefault="004E1B22">
      <w:pPr>
        <w:jc w:val="center"/>
        <w:rPr>
          <w:b/>
        </w:rPr>
      </w:pPr>
    </w:p>
    <w:p w14:paraId="00000005" w14:textId="67E722BA" w:rsidR="00A24F45" w:rsidRPr="004E1B22" w:rsidRDefault="004E1B22" w:rsidP="004E1B22">
      <w:pPr>
        <w:jc w:val="center"/>
        <w:rPr>
          <w:b/>
          <w:sz w:val="28"/>
          <w:szCs w:val="28"/>
        </w:rPr>
      </w:pPr>
      <w:r w:rsidRPr="004E1B22">
        <w:rPr>
          <w:b/>
          <w:sz w:val="28"/>
          <w:szCs w:val="28"/>
        </w:rPr>
        <w:t>GMINA RUDNIKI</w:t>
      </w:r>
    </w:p>
    <w:p w14:paraId="41C4099C" w14:textId="7DADF1FB" w:rsidR="004E1B22" w:rsidRPr="004E1B22" w:rsidRDefault="004E1B22" w:rsidP="004E1B22">
      <w:pPr>
        <w:jc w:val="center"/>
        <w:rPr>
          <w:b/>
          <w:sz w:val="28"/>
          <w:szCs w:val="28"/>
        </w:rPr>
      </w:pPr>
      <w:r w:rsidRPr="004E1B22">
        <w:rPr>
          <w:b/>
          <w:sz w:val="28"/>
          <w:szCs w:val="28"/>
        </w:rPr>
        <w:t>UL. WOJSKA POLSKIEGO 12A</w:t>
      </w:r>
    </w:p>
    <w:p w14:paraId="6E1383A3" w14:textId="15292E6F" w:rsidR="004E1B22" w:rsidRPr="004E1B22" w:rsidRDefault="004E1B22" w:rsidP="004E1B22">
      <w:pPr>
        <w:jc w:val="center"/>
        <w:rPr>
          <w:b/>
          <w:sz w:val="28"/>
          <w:szCs w:val="28"/>
        </w:rPr>
      </w:pPr>
      <w:r w:rsidRPr="004E1B22">
        <w:rPr>
          <w:b/>
          <w:sz w:val="28"/>
          <w:szCs w:val="28"/>
        </w:rPr>
        <w:t>46-325 RUDNIKI</w:t>
      </w:r>
    </w:p>
    <w:p w14:paraId="00000006" w14:textId="77777777" w:rsidR="00A24F45" w:rsidRDefault="00A24F45">
      <w:pPr>
        <w:jc w:val="center"/>
        <w:rPr>
          <w:sz w:val="26"/>
          <w:szCs w:val="26"/>
        </w:rPr>
      </w:pPr>
    </w:p>
    <w:p w14:paraId="763A393F" w14:textId="204E7D27" w:rsidR="004E1B22" w:rsidRDefault="00865A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374998">
        <w:rPr>
          <w:sz w:val="20"/>
          <w:szCs w:val="20"/>
        </w:rPr>
        <w:t xml:space="preserve"> ze zm.</w:t>
      </w:r>
      <w:r>
        <w:rPr>
          <w:sz w:val="20"/>
          <w:szCs w:val="20"/>
        </w:rPr>
        <w:t xml:space="preserve">) – dalej ustawy PZP na </w:t>
      </w:r>
    </w:p>
    <w:p w14:paraId="0000000C" w14:textId="31DDA818" w:rsidR="00A24F45" w:rsidRPr="004E1B22" w:rsidRDefault="004E1B22" w:rsidP="004E1B22">
      <w:pPr>
        <w:spacing w:before="240" w:line="360" w:lineRule="auto"/>
        <w:jc w:val="center"/>
        <w:rPr>
          <w:sz w:val="20"/>
          <w:szCs w:val="20"/>
        </w:rPr>
      </w:pPr>
      <w:r w:rsidRPr="004E1B22">
        <w:rPr>
          <w:b/>
          <w:sz w:val="20"/>
          <w:szCs w:val="20"/>
        </w:rPr>
        <w:t xml:space="preserve">roboty budowlane </w:t>
      </w:r>
      <w:proofErr w:type="spellStart"/>
      <w:r w:rsidR="00865A6F">
        <w:rPr>
          <w:sz w:val="20"/>
          <w:szCs w:val="20"/>
        </w:rPr>
        <w:t>pn</w:t>
      </w:r>
      <w:proofErr w:type="spellEnd"/>
      <w:r w:rsidR="00865A6F">
        <w:rPr>
          <w:sz w:val="20"/>
          <w:szCs w:val="20"/>
        </w:rPr>
        <w:t>:</w:t>
      </w:r>
    </w:p>
    <w:p w14:paraId="0000000D" w14:textId="77777777" w:rsidR="00A24F45" w:rsidRDefault="00A24F45">
      <w:pPr>
        <w:jc w:val="center"/>
      </w:pPr>
    </w:p>
    <w:p w14:paraId="0000000E" w14:textId="77777777" w:rsidR="00A24F45" w:rsidRDefault="00A24F45">
      <w:pPr>
        <w:jc w:val="center"/>
      </w:pPr>
    </w:p>
    <w:p w14:paraId="0000000F" w14:textId="5930D8E0" w:rsidR="00A24F45" w:rsidRPr="004E1B22" w:rsidRDefault="004E1B22" w:rsidP="004E1B22">
      <w:pPr>
        <w:jc w:val="center"/>
        <w:rPr>
          <w:b/>
          <w:sz w:val="30"/>
          <w:szCs w:val="30"/>
        </w:rPr>
      </w:pPr>
      <w:r w:rsidRPr="004E1B22">
        <w:rPr>
          <w:b/>
          <w:sz w:val="30"/>
          <w:szCs w:val="30"/>
        </w:rPr>
        <w:t>„PRZEBUDOWA SZKOŁY PODSTAWOWEJ W JAWORZNIE”</w:t>
      </w:r>
    </w:p>
    <w:p w14:paraId="00000010" w14:textId="77777777" w:rsidR="00A24F45" w:rsidRDefault="00A24F45" w:rsidP="004E1B22">
      <w:pPr>
        <w:jc w:val="center"/>
        <w:rPr>
          <w:sz w:val="30"/>
          <w:szCs w:val="30"/>
        </w:rPr>
      </w:pPr>
    </w:p>
    <w:p w14:paraId="3625E482" w14:textId="77777777" w:rsidR="004E1B22" w:rsidRDefault="004E1B22" w:rsidP="004E1B22">
      <w:pPr>
        <w:jc w:val="center"/>
        <w:rPr>
          <w:sz w:val="30"/>
          <w:szCs w:val="30"/>
        </w:rPr>
      </w:pPr>
    </w:p>
    <w:p w14:paraId="66BC210C" w14:textId="77777777" w:rsidR="004E1B22" w:rsidRDefault="004E1B22" w:rsidP="004E1B22">
      <w:pPr>
        <w:jc w:val="center"/>
        <w:rPr>
          <w:sz w:val="30"/>
          <w:szCs w:val="30"/>
        </w:rPr>
      </w:pPr>
    </w:p>
    <w:p w14:paraId="5A4CB0AF" w14:textId="77777777" w:rsidR="004E1B22" w:rsidRDefault="004E1B22" w:rsidP="004E1B22">
      <w:pPr>
        <w:jc w:val="center"/>
        <w:rPr>
          <w:sz w:val="30"/>
          <w:szCs w:val="30"/>
        </w:rPr>
      </w:pPr>
    </w:p>
    <w:p w14:paraId="1F867EC2" w14:textId="77777777" w:rsidR="004E1B22" w:rsidRDefault="004E1B22" w:rsidP="004E1B22">
      <w:pPr>
        <w:jc w:val="center"/>
        <w:rPr>
          <w:sz w:val="30"/>
          <w:szCs w:val="30"/>
        </w:rPr>
      </w:pPr>
    </w:p>
    <w:p w14:paraId="05B98A62" w14:textId="77777777" w:rsidR="004E1B22" w:rsidRDefault="004E1B22" w:rsidP="004E1B22">
      <w:pPr>
        <w:jc w:val="center"/>
        <w:rPr>
          <w:sz w:val="30"/>
          <w:szCs w:val="30"/>
        </w:rPr>
      </w:pPr>
    </w:p>
    <w:p w14:paraId="741BE3BF" w14:textId="77777777" w:rsidR="004E1B22" w:rsidRPr="004E1B22" w:rsidRDefault="004E1B22" w:rsidP="004E1B22">
      <w:pPr>
        <w:rPr>
          <w:sz w:val="30"/>
          <w:szCs w:val="30"/>
        </w:rPr>
      </w:pPr>
    </w:p>
    <w:p w14:paraId="00000011" w14:textId="1C0CCB3D" w:rsidR="00A24F45" w:rsidRPr="004E1B22" w:rsidRDefault="00865A6F">
      <w:pPr>
        <w:jc w:val="center"/>
        <w:rPr>
          <w:b/>
        </w:rPr>
      </w:pPr>
      <w:r w:rsidRPr="004E1B22">
        <w:t xml:space="preserve">Nr postępowania: </w:t>
      </w:r>
      <w:r w:rsidR="004E1B22">
        <w:rPr>
          <w:sz w:val="20"/>
          <w:szCs w:val="20"/>
        </w:rPr>
        <w:t>Or</w:t>
      </w:r>
      <w:r w:rsidR="004E1B22" w:rsidRPr="004E1B22">
        <w:rPr>
          <w:sz w:val="20"/>
          <w:szCs w:val="20"/>
        </w:rPr>
        <w:t>.271.1.2021</w:t>
      </w:r>
    </w:p>
    <w:p w14:paraId="00000012" w14:textId="77777777" w:rsidR="00A24F45" w:rsidRDefault="00A24F45">
      <w:pPr>
        <w:jc w:val="center"/>
      </w:pPr>
    </w:p>
    <w:p w14:paraId="00000013" w14:textId="77777777" w:rsidR="00A24F45" w:rsidRDefault="00A24F45">
      <w:pPr>
        <w:jc w:val="center"/>
      </w:pPr>
    </w:p>
    <w:p w14:paraId="00000014" w14:textId="77777777" w:rsidR="00A24F45" w:rsidRDefault="00A24F45">
      <w:pPr>
        <w:jc w:val="center"/>
      </w:pPr>
    </w:p>
    <w:p w14:paraId="00000015" w14:textId="77777777" w:rsidR="00A24F45" w:rsidRDefault="00A24F45">
      <w:pPr>
        <w:jc w:val="center"/>
      </w:pPr>
    </w:p>
    <w:p w14:paraId="00000029" w14:textId="7253869E" w:rsidR="00A24F45" w:rsidRDefault="00014689" w:rsidP="004E1B22">
      <w:pPr>
        <w:jc w:val="center"/>
      </w:pPr>
      <w:r>
        <w:t>Rudniki,01.04.</w:t>
      </w:r>
      <w:r w:rsidR="004E1B22">
        <w:t>2021r.</w:t>
      </w:r>
    </w:p>
    <w:p w14:paraId="0000002A" w14:textId="35F71318" w:rsidR="00A24F45" w:rsidRDefault="00A24F45">
      <w:pPr>
        <w:rPr>
          <w:b/>
          <w:sz w:val="24"/>
          <w:szCs w:val="24"/>
        </w:rPr>
      </w:pPr>
    </w:p>
    <w:p w14:paraId="0000002B" w14:textId="77777777" w:rsidR="00A24F45" w:rsidRDefault="00865A6F">
      <w:pPr>
        <w:jc w:val="center"/>
        <w:rPr>
          <w:b/>
          <w:sz w:val="28"/>
          <w:szCs w:val="28"/>
        </w:rPr>
      </w:pPr>
      <w:r>
        <w:rPr>
          <w:b/>
          <w:sz w:val="30"/>
          <w:szCs w:val="30"/>
        </w:rPr>
        <w:lastRenderedPageBreak/>
        <w:t>SPIS TREŚCI</w:t>
      </w:r>
    </w:p>
    <w:sdt>
      <w:sdtPr>
        <w:id w:val="-1826970773"/>
        <w:docPartObj>
          <w:docPartGallery w:val="Table of Contents"/>
          <w:docPartUnique/>
        </w:docPartObj>
      </w:sdtPr>
      <w:sdtEndPr/>
      <w:sdtContent>
        <w:p w14:paraId="0000002C" w14:textId="77777777" w:rsidR="00A24F45" w:rsidRDefault="00865A6F">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D9376F">
            <w:rPr>
              <w:noProof/>
            </w:rPr>
            <w:t>3</w:t>
          </w:r>
          <w:r>
            <w:fldChar w:fldCharType="end"/>
          </w:r>
        </w:p>
        <w:p w14:paraId="0000002D" w14:textId="77777777" w:rsidR="00A24F45" w:rsidRDefault="000B2203">
          <w:pPr>
            <w:tabs>
              <w:tab w:val="right" w:pos="9025"/>
            </w:tabs>
            <w:spacing w:before="200" w:line="240" w:lineRule="auto"/>
            <w:rPr>
              <w:b/>
              <w:color w:val="000000"/>
            </w:rPr>
          </w:pPr>
          <w:hyperlink w:anchor="_qj2p3iyqlwum">
            <w:r w:rsidR="00865A6F">
              <w:rPr>
                <w:b/>
                <w:color w:val="000000"/>
              </w:rPr>
              <w:t>II. Ochrona danych osobowych</w:t>
            </w:r>
          </w:hyperlink>
          <w:r w:rsidR="00865A6F">
            <w:rPr>
              <w:b/>
              <w:color w:val="000000"/>
            </w:rPr>
            <w:tab/>
          </w:r>
          <w:r w:rsidR="00865A6F">
            <w:fldChar w:fldCharType="begin"/>
          </w:r>
          <w:r w:rsidR="00865A6F">
            <w:instrText xml:space="preserve"> PAGEREF _qj2p3iyqlwum \h </w:instrText>
          </w:r>
          <w:r w:rsidR="00865A6F">
            <w:fldChar w:fldCharType="separate"/>
          </w:r>
          <w:r w:rsidR="00D9376F">
            <w:rPr>
              <w:noProof/>
            </w:rPr>
            <w:t>3</w:t>
          </w:r>
          <w:r w:rsidR="00865A6F">
            <w:fldChar w:fldCharType="end"/>
          </w:r>
        </w:p>
        <w:p w14:paraId="0000002E" w14:textId="77777777" w:rsidR="00A24F45" w:rsidRDefault="000B2203">
          <w:pPr>
            <w:tabs>
              <w:tab w:val="right" w:pos="9025"/>
            </w:tabs>
            <w:spacing w:before="200" w:line="240" w:lineRule="auto"/>
            <w:rPr>
              <w:b/>
              <w:color w:val="000000"/>
            </w:rPr>
          </w:pPr>
          <w:hyperlink w:anchor="_epsepounxnv1">
            <w:r w:rsidR="00865A6F">
              <w:rPr>
                <w:b/>
                <w:color w:val="000000"/>
              </w:rPr>
              <w:t>III. Tryb udzielania zamówienia</w:t>
            </w:r>
          </w:hyperlink>
          <w:r w:rsidR="00865A6F">
            <w:rPr>
              <w:b/>
              <w:color w:val="000000"/>
            </w:rPr>
            <w:tab/>
          </w:r>
          <w:r w:rsidR="00865A6F">
            <w:fldChar w:fldCharType="begin"/>
          </w:r>
          <w:r w:rsidR="00865A6F">
            <w:instrText xml:space="preserve"> PAGEREF _epsepounxnv1 \h </w:instrText>
          </w:r>
          <w:r w:rsidR="00865A6F">
            <w:fldChar w:fldCharType="separate"/>
          </w:r>
          <w:r w:rsidR="00D9376F">
            <w:rPr>
              <w:noProof/>
            </w:rPr>
            <w:t>5</w:t>
          </w:r>
          <w:r w:rsidR="00865A6F">
            <w:fldChar w:fldCharType="end"/>
          </w:r>
        </w:p>
        <w:p w14:paraId="0000002F" w14:textId="23377494" w:rsidR="00A24F45" w:rsidRPr="00014689" w:rsidRDefault="000B2203">
          <w:pPr>
            <w:tabs>
              <w:tab w:val="right" w:pos="9025"/>
            </w:tabs>
            <w:spacing w:before="200" w:line="240" w:lineRule="auto"/>
            <w:rPr>
              <w:color w:val="000000"/>
            </w:rPr>
          </w:pPr>
          <w:hyperlink w:anchor="_x24vtaagcm5x">
            <w:r w:rsidR="00865A6F">
              <w:rPr>
                <w:b/>
                <w:color w:val="000000"/>
              </w:rPr>
              <w:t>IV. Opis przedmiotu zamówienia</w:t>
            </w:r>
          </w:hyperlink>
          <w:r w:rsidR="00014689">
            <w:rPr>
              <w:b/>
              <w:color w:val="000000"/>
            </w:rPr>
            <w:t xml:space="preserve">                                                                                          </w:t>
          </w:r>
          <w:r w:rsidR="00014689">
            <w:rPr>
              <w:color w:val="000000"/>
            </w:rPr>
            <w:t>6</w:t>
          </w:r>
        </w:p>
        <w:p w14:paraId="00000030" w14:textId="77777777" w:rsidR="00A24F45" w:rsidRDefault="000B2203">
          <w:pPr>
            <w:tabs>
              <w:tab w:val="right" w:pos="9025"/>
            </w:tabs>
            <w:spacing w:before="200" w:line="240" w:lineRule="auto"/>
            <w:rPr>
              <w:b/>
              <w:color w:val="000000"/>
            </w:rPr>
          </w:pPr>
          <w:hyperlink w:anchor="_s0i9odf430x7">
            <w:r w:rsidR="00865A6F">
              <w:rPr>
                <w:b/>
                <w:color w:val="000000"/>
              </w:rPr>
              <w:t>V. Wizja lokalna</w:t>
            </w:r>
          </w:hyperlink>
          <w:r w:rsidR="00865A6F">
            <w:rPr>
              <w:b/>
              <w:color w:val="000000"/>
            </w:rPr>
            <w:tab/>
          </w:r>
          <w:r w:rsidR="00865A6F">
            <w:fldChar w:fldCharType="begin"/>
          </w:r>
          <w:r w:rsidR="00865A6F">
            <w:instrText xml:space="preserve"> PAGEREF _s0i9odf430x7 \h </w:instrText>
          </w:r>
          <w:r w:rsidR="00865A6F">
            <w:fldChar w:fldCharType="separate"/>
          </w:r>
          <w:r w:rsidR="00D9376F">
            <w:rPr>
              <w:noProof/>
            </w:rPr>
            <w:t>8</w:t>
          </w:r>
          <w:r w:rsidR="00865A6F">
            <w:fldChar w:fldCharType="end"/>
          </w:r>
        </w:p>
        <w:p w14:paraId="00000031" w14:textId="77777777" w:rsidR="00A24F45" w:rsidRDefault="000B2203">
          <w:pPr>
            <w:tabs>
              <w:tab w:val="right" w:pos="9025"/>
            </w:tabs>
            <w:spacing w:before="200" w:line="240" w:lineRule="auto"/>
            <w:rPr>
              <w:b/>
              <w:color w:val="000000"/>
            </w:rPr>
          </w:pPr>
          <w:hyperlink w:anchor="_l3y36xf8w2mt">
            <w:r w:rsidR="00865A6F">
              <w:rPr>
                <w:b/>
                <w:color w:val="000000"/>
              </w:rPr>
              <w:t>VI. Podwykonawstwo</w:t>
            </w:r>
          </w:hyperlink>
          <w:r w:rsidR="00865A6F">
            <w:rPr>
              <w:b/>
              <w:color w:val="000000"/>
            </w:rPr>
            <w:tab/>
          </w:r>
          <w:r w:rsidR="00865A6F">
            <w:fldChar w:fldCharType="begin"/>
          </w:r>
          <w:r w:rsidR="00865A6F">
            <w:instrText xml:space="preserve"> PAGEREF _l3y36xf8w2mt \h </w:instrText>
          </w:r>
          <w:r w:rsidR="00865A6F">
            <w:fldChar w:fldCharType="separate"/>
          </w:r>
          <w:r w:rsidR="00D9376F">
            <w:rPr>
              <w:noProof/>
            </w:rPr>
            <w:t>8</w:t>
          </w:r>
          <w:r w:rsidR="00865A6F">
            <w:fldChar w:fldCharType="end"/>
          </w:r>
        </w:p>
        <w:p w14:paraId="00000032" w14:textId="4A864877" w:rsidR="00A24F45" w:rsidRDefault="000B2203">
          <w:pPr>
            <w:tabs>
              <w:tab w:val="right" w:pos="9025"/>
            </w:tabs>
            <w:spacing w:before="200" w:line="240" w:lineRule="auto"/>
            <w:rPr>
              <w:b/>
              <w:color w:val="000000"/>
            </w:rPr>
          </w:pPr>
          <w:hyperlink w:anchor="_6katmqtjrys4">
            <w:r w:rsidR="00865A6F">
              <w:rPr>
                <w:b/>
                <w:color w:val="000000"/>
              </w:rPr>
              <w:t>VII. Termin wykonania zamówienia</w:t>
            </w:r>
          </w:hyperlink>
          <w:r w:rsidR="00865A6F">
            <w:rPr>
              <w:b/>
              <w:color w:val="000000"/>
            </w:rPr>
            <w:tab/>
          </w:r>
          <w:r w:rsidR="00014689">
            <w:t>9</w:t>
          </w:r>
        </w:p>
        <w:p w14:paraId="00000033" w14:textId="6488BF65" w:rsidR="00A24F45" w:rsidRDefault="000B2203">
          <w:pPr>
            <w:tabs>
              <w:tab w:val="right" w:pos="9025"/>
            </w:tabs>
            <w:spacing w:before="200" w:line="240" w:lineRule="auto"/>
            <w:rPr>
              <w:b/>
              <w:color w:val="000000"/>
            </w:rPr>
          </w:pPr>
          <w:hyperlink w:anchor="_nz5qrlch0jbr">
            <w:r w:rsidR="00865A6F">
              <w:rPr>
                <w:b/>
                <w:color w:val="000000"/>
              </w:rPr>
              <w:t>VIII. Warunki udziału w postępowaniu</w:t>
            </w:r>
          </w:hyperlink>
          <w:r w:rsidR="00865A6F">
            <w:rPr>
              <w:b/>
              <w:color w:val="000000"/>
            </w:rPr>
            <w:tab/>
          </w:r>
          <w:r w:rsidR="00014689">
            <w:t>9</w:t>
          </w:r>
        </w:p>
        <w:p w14:paraId="00000034" w14:textId="77777777" w:rsidR="00A24F45" w:rsidRDefault="000B2203">
          <w:pPr>
            <w:tabs>
              <w:tab w:val="right" w:pos="9025"/>
            </w:tabs>
            <w:spacing w:before="200" w:line="240" w:lineRule="auto"/>
            <w:rPr>
              <w:b/>
              <w:color w:val="000000"/>
            </w:rPr>
          </w:pPr>
          <w:hyperlink w:anchor="_sv3xn7chhdup">
            <w:r w:rsidR="00865A6F">
              <w:rPr>
                <w:b/>
                <w:color w:val="000000"/>
              </w:rPr>
              <w:t>IX. P</w:t>
            </w:r>
          </w:hyperlink>
          <w:r w:rsidR="00865A6F">
            <w:rPr>
              <w:b/>
            </w:rPr>
            <w:t>odstawy wykluczenia z postępowania</w:t>
          </w:r>
          <w:r w:rsidR="00865A6F">
            <w:rPr>
              <w:b/>
              <w:color w:val="000000"/>
            </w:rPr>
            <w:tab/>
          </w:r>
          <w:r w:rsidR="00865A6F">
            <w:fldChar w:fldCharType="begin"/>
          </w:r>
          <w:r w:rsidR="00865A6F">
            <w:instrText xml:space="preserve"> PAGEREF _sv3xn7chhdup \h </w:instrText>
          </w:r>
          <w:r w:rsidR="00865A6F">
            <w:fldChar w:fldCharType="separate"/>
          </w:r>
          <w:r w:rsidR="00D9376F">
            <w:rPr>
              <w:noProof/>
            </w:rPr>
            <w:t>10</w:t>
          </w:r>
          <w:r w:rsidR="00865A6F">
            <w:fldChar w:fldCharType="end"/>
          </w:r>
        </w:p>
        <w:p w14:paraId="00000035" w14:textId="28B1D504" w:rsidR="00A24F45" w:rsidRDefault="000B2203">
          <w:pPr>
            <w:tabs>
              <w:tab w:val="right" w:pos="9025"/>
            </w:tabs>
            <w:spacing w:before="200" w:line="240" w:lineRule="auto"/>
            <w:rPr>
              <w:b/>
              <w:color w:val="000000"/>
            </w:rPr>
          </w:pPr>
          <w:hyperlink w:anchor="_crlv0voso4yw">
            <w:r w:rsidR="00865A6F">
              <w:rPr>
                <w:b/>
                <w:color w:val="000000"/>
              </w:rPr>
              <w:t>X. Podmiotowe środki dowodowe. Oświadczenia i dokumenty, jakie zobowiązani są dostarczyć Wykonawcy w celu potwierdzenia spełniania warunków udziału w postępowaniu oraz wykazania braku podstaw wykluczenia</w:t>
            </w:r>
          </w:hyperlink>
          <w:r w:rsidR="00865A6F">
            <w:rPr>
              <w:b/>
              <w:color w:val="000000"/>
            </w:rPr>
            <w:tab/>
          </w:r>
          <w:r w:rsidR="002E58DE">
            <w:t>11</w:t>
          </w:r>
        </w:p>
        <w:p w14:paraId="00000036" w14:textId="1D0AED25" w:rsidR="00A24F45" w:rsidRDefault="000B2203">
          <w:pPr>
            <w:tabs>
              <w:tab w:val="right" w:pos="9025"/>
            </w:tabs>
            <w:spacing w:before="200" w:line="240" w:lineRule="auto"/>
            <w:rPr>
              <w:b/>
              <w:color w:val="000000"/>
            </w:rPr>
          </w:pPr>
          <w:hyperlink w:anchor="_gb4nrns0uw97">
            <w:r w:rsidR="00865A6F">
              <w:rPr>
                <w:b/>
                <w:color w:val="000000"/>
              </w:rPr>
              <w:t>XI. Poleganie na zasobach innych podmiotów</w:t>
            </w:r>
          </w:hyperlink>
          <w:r w:rsidR="00865A6F">
            <w:rPr>
              <w:b/>
              <w:color w:val="000000"/>
            </w:rPr>
            <w:tab/>
          </w:r>
          <w:r w:rsidR="00865A6F">
            <w:fldChar w:fldCharType="begin"/>
          </w:r>
          <w:r w:rsidR="00865A6F">
            <w:instrText xml:space="preserve"> PAGEREF _gb4nrns0uw97 \h </w:instrText>
          </w:r>
          <w:r w:rsidR="00865A6F">
            <w:fldChar w:fldCharType="separate"/>
          </w:r>
          <w:r w:rsidR="00D9376F">
            <w:rPr>
              <w:noProof/>
            </w:rPr>
            <w:t>13</w:t>
          </w:r>
          <w:r w:rsidR="00865A6F">
            <w:fldChar w:fldCharType="end"/>
          </w:r>
        </w:p>
        <w:p w14:paraId="00000037" w14:textId="473878A9" w:rsidR="00A24F45" w:rsidRDefault="000B2203">
          <w:pPr>
            <w:tabs>
              <w:tab w:val="right" w:pos="9025"/>
            </w:tabs>
            <w:spacing w:before="200" w:line="240" w:lineRule="auto"/>
            <w:rPr>
              <w:b/>
              <w:color w:val="000000"/>
            </w:rPr>
          </w:pPr>
          <w:hyperlink w:anchor="_lodptpqf2xh0">
            <w:r w:rsidR="00865A6F">
              <w:rPr>
                <w:b/>
                <w:color w:val="000000"/>
              </w:rPr>
              <w:t>XII. Informacja dla Wykonawców wspólnie ubiegających się o udzielenie zamówienia</w:t>
            </w:r>
          </w:hyperlink>
          <w:r w:rsidR="00865A6F">
            <w:rPr>
              <w:b/>
              <w:color w:val="000000"/>
            </w:rPr>
            <w:tab/>
          </w:r>
          <w:r w:rsidR="00865A6F">
            <w:fldChar w:fldCharType="begin"/>
          </w:r>
          <w:r w:rsidR="00865A6F">
            <w:instrText xml:space="preserve"> PAGEREF _lodptpqf2xh0 \h </w:instrText>
          </w:r>
          <w:r w:rsidR="00865A6F">
            <w:fldChar w:fldCharType="separate"/>
          </w:r>
          <w:r w:rsidR="00D9376F">
            <w:rPr>
              <w:noProof/>
            </w:rPr>
            <w:t>14</w:t>
          </w:r>
          <w:r w:rsidR="00865A6F">
            <w:fldChar w:fldCharType="end"/>
          </w:r>
        </w:p>
        <w:p w14:paraId="00000038" w14:textId="0B1E9D79" w:rsidR="00A24F45" w:rsidRDefault="000B2203">
          <w:pPr>
            <w:tabs>
              <w:tab w:val="right" w:pos="9025"/>
            </w:tabs>
            <w:spacing w:before="200" w:line="240" w:lineRule="auto"/>
            <w:rPr>
              <w:b/>
              <w:color w:val="000000"/>
            </w:rPr>
          </w:pPr>
          <w:hyperlink w:anchor="_tp7vefgpgfgi">
            <w:r w:rsidR="00865A6F">
              <w:rPr>
                <w:b/>
                <w:color w:val="000000"/>
              </w:rPr>
              <w:t xml:space="preserve">XIII. Informacje o sposobie porozumiewania się zamawiającego z </w:t>
            </w:r>
            <w:r w:rsidR="000B1AA5">
              <w:rPr>
                <w:b/>
                <w:color w:val="000000"/>
              </w:rPr>
              <w:t>Wykonawca</w:t>
            </w:r>
            <w:r w:rsidR="00865A6F">
              <w:rPr>
                <w:b/>
                <w:color w:val="000000"/>
              </w:rPr>
              <w:t>mi oraz przekazywania oświadczeń lub dokumentów</w:t>
            </w:r>
          </w:hyperlink>
          <w:r w:rsidR="00865A6F">
            <w:rPr>
              <w:b/>
              <w:color w:val="000000"/>
            </w:rPr>
            <w:tab/>
          </w:r>
          <w:r w:rsidR="002E58DE">
            <w:t>14</w:t>
          </w:r>
        </w:p>
        <w:p w14:paraId="00000039" w14:textId="77777777" w:rsidR="00A24F45" w:rsidRDefault="000B2203">
          <w:pPr>
            <w:tabs>
              <w:tab w:val="right" w:pos="9025"/>
            </w:tabs>
            <w:spacing w:before="200" w:line="240" w:lineRule="auto"/>
            <w:rPr>
              <w:b/>
              <w:color w:val="000000"/>
            </w:rPr>
          </w:pPr>
          <w:hyperlink w:anchor="_rq2udys4csh9">
            <w:r w:rsidR="00865A6F">
              <w:rPr>
                <w:b/>
                <w:color w:val="000000"/>
              </w:rPr>
              <w:t>XIV. Opis sposobu przygotowania ofert oraz dokumentów wymaganych przez Zamawiającego w SWZ</w:t>
            </w:r>
          </w:hyperlink>
          <w:r w:rsidR="00865A6F">
            <w:rPr>
              <w:b/>
              <w:color w:val="000000"/>
            </w:rPr>
            <w:tab/>
          </w:r>
          <w:r w:rsidR="00865A6F">
            <w:fldChar w:fldCharType="begin"/>
          </w:r>
          <w:r w:rsidR="00865A6F">
            <w:instrText xml:space="preserve"> PAGEREF _rq2udys4csh9 \h </w:instrText>
          </w:r>
          <w:r w:rsidR="00865A6F">
            <w:fldChar w:fldCharType="separate"/>
          </w:r>
          <w:r w:rsidR="00D9376F">
            <w:rPr>
              <w:noProof/>
            </w:rPr>
            <w:t>16</w:t>
          </w:r>
          <w:r w:rsidR="00865A6F">
            <w:fldChar w:fldCharType="end"/>
          </w:r>
        </w:p>
        <w:p w14:paraId="0000003A" w14:textId="0300618F" w:rsidR="00A24F45" w:rsidRDefault="000B2203">
          <w:pPr>
            <w:tabs>
              <w:tab w:val="right" w:pos="9025"/>
            </w:tabs>
            <w:spacing w:before="200" w:line="240" w:lineRule="auto"/>
            <w:rPr>
              <w:b/>
              <w:color w:val="000000"/>
            </w:rPr>
          </w:pPr>
          <w:hyperlink w:anchor="_c8de4rg6s4kb">
            <w:r w:rsidR="00865A6F">
              <w:rPr>
                <w:b/>
                <w:color w:val="000000"/>
              </w:rPr>
              <w:t>XV. Sposób obliczania ceny oferty</w:t>
            </w:r>
          </w:hyperlink>
          <w:r w:rsidR="00865A6F">
            <w:rPr>
              <w:b/>
              <w:color w:val="000000"/>
            </w:rPr>
            <w:tab/>
          </w:r>
          <w:r w:rsidR="002E58DE">
            <w:t>20</w:t>
          </w:r>
        </w:p>
        <w:p w14:paraId="0000003B" w14:textId="5B964361" w:rsidR="00A24F45" w:rsidRDefault="000B2203">
          <w:pPr>
            <w:tabs>
              <w:tab w:val="right" w:pos="9025"/>
            </w:tabs>
            <w:spacing w:before="200" w:line="240" w:lineRule="auto"/>
            <w:rPr>
              <w:b/>
              <w:color w:val="000000"/>
            </w:rPr>
          </w:pPr>
          <w:hyperlink w:anchor="_1wm6hsxsy23e">
            <w:r w:rsidR="00865A6F">
              <w:rPr>
                <w:b/>
                <w:color w:val="000000"/>
              </w:rPr>
              <w:t>XVI. Wymagania dotyczące wadium</w:t>
            </w:r>
          </w:hyperlink>
          <w:r w:rsidR="00865A6F">
            <w:rPr>
              <w:b/>
              <w:color w:val="000000"/>
            </w:rPr>
            <w:tab/>
          </w:r>
          <w:r w:rsidR="002E58DE">
            <w:t>21</w:t>
          </w:r>
        </w:p>
        <w:p w14:paraId="0000003C" w14:textId="6BF8D967" w:rsidR="00A24F45" w:rsidRDefault="00AF00F1">
          <w:pPr>
            <w:tabs>
              <w:tab w:val="right" w:pos="9025"/>
            </w:tabs>
            <w:spacing w:before="200" w:line="240" w:lineRule="auto"/>
            <w:rPr>
              <w:b/>
              <w:color w:val="000000"/>
            </w:rPr>
          </w:pPr>
          <w:hyperlink w:anchor="_kraqvybbazqg">
            <w:r w:rsidR="00865A6F">
              <w:rPr>
                <w:b/>
                <w:color w:val="000000"/>
              </w:rPr>
              <w:t>XVII. Termin związania ofertą</w:t>
            </w:r>
          </w:hyperlink>
          <w:r w:rsidR="00865A6F">
            <w:rPr>
              <w:b/>
              <w:color w:val="000000"/>
            </w:rPr>
            <w:tab/>
          </w:r>
          <w:r w:rsidR="007919DC" w:rsidRPr="007919DC">
            <w:rPr>
              <w:color w:val="000000"/>
            </w:rPr>
            <w:t>2</w:t>
          </w:r>
          <w:r w:rsidR="00C26A8C">
            <w:t>1</w:t>
          </w:r>
        </w:p>
        <w:p w14:paraId="0000003D" w14:textId="5AEC73CC" w:rsidR="00A24F45" w:rsidRDefault="00AF00F1">
          <w:pPr>
            <w:tabs>
              <w:tab w:val="right" w:pos="9025"/>
            </w:tabs>
            <w:spacing w:before="200" w:line="240" w:lineRule="auto"/>
            <w:rPr>
              <w:b/>
              <w:color w:val="000000"/>
            </w:rPr>
          </w:pPr>
          <w:hyperlink w:anchor="_iwk7tzonv6ne">
            <w:r w:rsidR="00865A6F">
              <w:rPr>
                <w:b/>
                <w:color w:val="000000"/>
              </w:rPr>
              <w:t>XVIII. Miejsce i termin składania ofert</w:t>
            </w:r>
          </w:hyperlink>
          <w:r w:rsidR="00865A6F">
            <w:rPr>
              <w:b/>
              <w:color w:val="000000"/>
            </w:rPr>
            <w:tab/>
          </w:r>
          <w:r w:rsidR="00865A6F">
            <w:fldChar w:fldCharType="begin"/>
          </w:r>
          <w:r w:rsidR="00865A6F">
            <w:instrText xml:space="preserve"> PAGEREF _iwk7tzonv6ne \h </w:instrText>
          </w:r>
          <w:r w:rsidR="00865A6F">
            <w:fldChar w:fldCharType="separate"/>
          </w:r>
          <w:r w:rsidR="00D9376F">
            <w:rPr>
              <w:noProof/>
            </w:rPr>
            <w:t>22</w:t>
          </w:r>
          <w:r w:rsidR="00865A6F">
            <w:fldChar w:fldCharType="end"/>
          </w:r>
        </w:p>
        <w:p w14:paraId="0000003E" w14:textId="546244A7" w:rsidR="00A24F45" w:rsidRDefault="000B2203">
          <w:pPr>
            <w:tabs>
              <w:tab w:val="right" w:pos="9025"/>
            </w:tabs>
            <w:spacing w:before="200" w:line="240" w:lineRule="auto"/>
            <w:rPr>
              <w:b/>
              <w:color w:val="000000"/>
            </w:rPr>
          </w:pPr>
          <w:hyperlink w:anchor="_g4kmfra1vcqp">
            <w:r w:rsidR="00865A6F">
              <w:rPr>
                <w:b/>
                <w:color w:val="000000"/>
              </w:rPr>
              <w:t>XIX. Otwarcie ofert</w:t>
            </w:r>
          </w:hyperlink>
          <w:r w:rsidR="00865A6F">
            <w:rPr>
              <w:b/>
              <w:color w:val="000000"/>
            </w:rPr>
            <w:tab/>
          </w:r>
          <w:r w:rsidR="00865A6F">
            <w:fldChar w:fldCharType="begin"/>
          </w:r>
          <w:r w:rsidR="00865A6F">
            <w:instrText xml:space="preserve"> PAGEREF _g4kmfra1vcqp \h </w:instrText>
          </w:r>
          <w:r w:rsidR="00865A6F">
            <w:fldChar w:fldCharType="separate"/>
          </w:r>
          <w:r w:rsidR="00D9376F">
            <w:rPr>
              <w:noProof/>
            </w:rPr>
            <w:t>22</w:t>
          </w:r>
          <w:r w:rsidR="00865A6F">
            <w:fldChar w:fldCharType="end"/>
          </w:r>
        </w:p>
        <w:p w14:paraId="0000003F" w14:textId="53690B01" w:rsidR="00A24F45" w:rsidRDefault="000B2203">
          <w:pPr>
            <w:tabs>
              <w:tab w:val="right" w:pos="9025"/>
            </w:tabs>
            <w:spacing w:before="200" w:line="240" w:lineRule="auto"/>
            <w:rPr>
              <w:b/>
              <w:color w:val="000000"/>
            </w:rPr>
          </w:pPr>
          <w:hyperlink w:anchor="_kc2xtpcwd955">
            <w:r w:rsidR="00865A6F">
              <w:rPr>
                <w:b/>
                <w:color w:val="000000"/>
              </w:rPr>
              <w:t>XX. Opis kryteriów oceny ofert wraz z podaniem wag tych kryteriów i sposobu oceny ofert</w:t>
            </w:r>
          </w:hyperlink>
          <w:r w:rsidR="00865A6F">
            <w:rPr>
              <w:b/>
              <w:color w:val="000000"/>
            </w:rPr>
            <w:tab/>
          </w:r>
          <w:r w:rsidR="002E58DE">
            <w:t>23</w:t>
          </w:r>
        </w:p>
        <w:p w14:paraId="00000040" w14:textId="409E7589" w:rsidR="00A24F45" w:rsidRDefault="000B2203">
          <w:pPr>
            <w:tabs>
              <w:tab w:val="right" w:pos="9025"/>
            </w:tabs>
            <w:spacing w:before="200" w:line="240" w:lineRule="auto"/>
            <w:rPr>
              <w:b/>
              <w:color w:val="000000"/>
            </w:rPr>
          </w:pPr>
          <w:hyperlink w:anchor="_jdd1gpfct9cq">
            <w:r w:rsidR="00865A6F">
              <w:rPr>
                <w:b/>
                <w:color w:val="000000"/>
              </w:rPr>
              <w:t>XXI. Informacje o formalnościach, jakie powinny być dopełnione po wyborze oferty w celu zawarcia umowy</w:t>
            </w:r>
          </w:hyperlink>
          <w:r w:rsidR="00865A6F">
            <w:rPr>
              <w:b/>
              <w:color w:val="000000"/>
            </w:rPr>
            <w:tab/>
          </w:r>
          <w:r w:rsidR="002E58DE">
            <w:t>2</w:t>
          </w:r>
          <w:r w:rsidR="00014689">
            <w:t>5</w:t>
          </w:r>
        </w:p>
        <w:p w14:paraId="00000041" w14:textId="6DC0347D" w:rsidR="00A24F45" w:rsidRDefault="000B2203">
          <w:pPr>
            <w:tabs>
              <w:tab w:val="right" w:pos="9025"/>
            </w:tabs>
            <w:spacing w:before="200" w:line="240" w:lineRule="auto"/>
            <w:rPr>
              <w:b/>
              <w:color w:val="000000"/>
            </w:rPr>
          </w:pPr>
          <w:hyperlink w:anchor="_8o16t0j5rcy">
            <w:r w:rsidR="00865A6F">
              <w:rPr>
                <w:b/>
                <w:color w:val="000000"/>
              </w:rPr>
              <w:t>XXII. Wymagania dotyczące zabezpieczenia należytego wykonania umowy</w:t>
            </w:r>
          </w:hyperlink>
          <w:r w:rsidR="00865A6F">
            <w:rPr>
              <w:b/>
              <w:color w:val="000000"/>
            </w:rPr>
            <w:tab/>
          </w:r>
          <w:r w:rsidR="002E58DE">
            <w:t>2</w:t>
          </w:r>
          <w:r w:rsidR="00014689">
            <w:t>6</w:t>
          </w:r>
        </w:p>
        <w:p w14:paraId="656E40CB" w14:textId="64EAB624" w:rsidR="005D50FF" w:rsidRDefault="000B2203">
          <w:pPr>
            <w:tabs>
              <w:tab w:val="right" w:pos="9025"/>
            </w:tabs>
            <w:spacing w:before="200" w:line="240" w:lineRule="auto"/>
            <w:rPr>
              <w:color w:val="000000"/>
            </w:rPr>
          </w:pPr>
          <w:hyperlink w:anchor="_n1rtepxw0unn">
            <w:r w:rsidR="00865A6F">
              <w:rPr>
                <w:b/>
                <w:color w:val="000000"/>
              </w:rPr>
              <w:t>XXIII. Informacje o treści zawieranej umowy oraz możliwości jej zmiany</w:t>
            </w:r>
          </w:hyperlink>
          <w:r w:rsidR="00865A6F">
            <w:rPr>
              <w:b/>
              <w:color w:val="000000"/>
            </w:rPr>
            <w:tab/>
          </w:r>
          <w:r w:rsidR="002E58DE" w:rsidRPr="002E58DE">
            <w:rPr>
              <w:color w:val="000000"/>
            </w:rPr>
            <w:t>2</w:t>
          </w:r>
          <w:r w:rsidR="00C26A8C">
            <w:rPr>
              <w:color w:val="000000"/>
            </w:rPr>
            <w:t>6</w:t>
          </w:r>
        </w:p>
        <w:p w14:paraId="00000042" w14:textId="306023AE" w:rsidR="00A24F45" w:rsidRPr="005D50FF" w:rsidRDefault="005D50FF">
          <w:pPr>
            <w:tabs>
              <w:tab w:val="right" w:pos="9025"/>
            </w:tabs>
            <w:spacing w:before="200" w:line="240" w:lineRule="auto"/>
            <w:rPr>
              <w:b/>
              <w:color w:val="000000"/>
            </w:rPr>
          </w:pPr>
          <w:r w:rsidRPr="005D50FF">
            <w:rPr>
              <w:b/>
            </w:rPr>
            <w:t>XXIV. Obowiązki wykonawcy po zawarciu umowy</w:t>
          </w:r>
          <w:r>
            <w:rPr>
              <w:b/>
            </w:rPr>
            <w:tab/>
          </w:r>
          <w:r w:rsidRPr="005D50FF">
            <w:t>2</w:t>
          </w:r>
          <w:r w:rsidR="00014689">
            <w:t>9</w:t>
          </w:r>
        </w:p>
        <w:p w14:paraId="00000043" w14:textId="2759FA97" w:rsidR="00A24F45" w:rsidRPr="00014689" w:rsidRDefault="000B2203">
          <w:pPr>
            <w:tabs>
              <w:tab w:val="right" w:pos="9025"/>
            </w:tabs>
            <w:spacing w:before="200" w:line="240" w:lineRule="auto"/>
            <w:rPr>
              <w:color w:val="000000"/>
            </w:rPr>
          </w:pPr>
          <w:hyperlink w:anchor="_kmfqfyi30wag">
            <w:r w:rsidR="005D50FF">
              <w:rPr>
                <w:b/>
                <w:color w:val="000000"/>
              </w:rPr>
              <w:t>X</w:t>
            </w:r>
            <w:r w:rsidR="00865A6F">
              <w:rPr>
                <w:b/>
                <w:color w:val="000000"/>
              </w:rPr>
              <w:t>V. Pouczenie o środkach ochrony prawnej przysługujących Wykonawcy</w:t>
            </w:r>
          </w:hyperlink>
          <w:r w:rsidR="00865A6F">
            <w:rPr>
              <w:b/>
              <w:color w:val="000000"/>
            </w:rPr>
            <w:tab/>
          </w:r>
          <w:r w:rsidR="00014689">
            <w:rPr>
              <w:color w:val="000000"/>
            </w:rPr>
            <w:t>30</w:t>
          </w:r>
        </w:p>
        <w:p w14:paraId="00000045" w14:textId="15AD4769" w:rsidR="00A24F45" w:rsidRPr="00503FFA" w:rsidRDefault="000B2203" w:rsidP="00503FFA">
          <w:pPr>
            <w:tabs>
              <w:tab w:val="right" w:pos="9025"/>
            </w:tabs>
            <w:spacing w:before="200" w:after="80" w:line="240" w:lineRule="auto"/>
            <w:rPr>
              <w:b/>
              <w:color w:val="000000"/>
            </w:rPr>
          </w:pPr>
          <w:hyperlink w:anchor="_uarrfy5kozla">
            <w:r w:rsidR="00865A6F">
              <w:rPr>
                <w:b/>
                <w:color w:val="000000"/>
              </w:rPr>
              <w:t>XXV</w:t>
            </w:r>
            <w:r w:rsidR="005D50FF">
              <w:rPr>
                <w:b/>
                <w:color w:val="000000"/>
              </w:rPr>
              <w:t>I</w:t>
            </w:r>
            <w:r w:rsidR="00865A6F">
              <w:rPr>
                <w:b/>
                <w:color w:val="000000"/>
              </w:rPr>
              <w:t>. Spis załączników</w:t>
            </w:r>
          </w:hyperlink>
          <w:r w:rsidR="00865A6F">
            <w:rPr>
              <w:b/>
              <w:color w:val="000000"/>
            </w:rPr>
            <w:tab/>
          </w:r>
          <w:r w:rsidR="00865A6F">
            <w:fldChar w:fldCharType="end"/>
          </w:r>
          <w:r w:rsidR="00014689">
            <w:t>31</w:t>
          </w:r>
        </w:p>
      </w:sdtContent>
    </w:sdt>
    <w:p w14:paraId="00000046" w14:textId="77777777" w:rsidR="00A24F45" w:rsidRDefault="00865A6F">
      <w:pPr>
        <w:pStyle w:val="Nagwek2"/>
      </w:pPr>
      <w:bookmarkStart w:id="0" w:name="_kabgz8l7slm3" w:colFirst="0" w:colLast="0"/>
      <w:bookmarkEnd w:id="0"/>
      <w:r>
        <w:lastRenderedPageBreak/>
        <w:t>I. Nazwa oraz adres Zamawiającego</w:t>
      </w:r>
    </w:p>
    <w:p w14:paraId="00000047" w14:textId="3D5A3BF3" w:rsidR="00A24F45" w:rsidRPr="003379D7" w:rsidRDefault="00865A6F">
      <w:pPr>
        <w:spacing w:before="240" w:after="240"/>
        <w:rPr>
          <w:b/>
          <w:sz w:val="20"/>
          <w:szCs w:val="20"/>
        </w:rPr>
      </w:pPr>
      <w:r w:rsidRPr="003379D7">
        <w:rPr>
          <w:b/>
          <w:sz w:val="20"/>
          <w:szCs w:val="20"/>
        </w:rPr>
        <w:t>NAZWA ZAMAWIAJĄCEGO</w:t>
      </w:r>
      <w:r w:rsidR="004E1B22" w:rsidRPr="003379D7">
        <w:rPr>
          <w:b/>
          <w:sz w:val="20"/>
          <w:szCs w:val="20"/>
        </w:rPr>
        <w:t>: Gmina Rudniki</w:t>
      </w:r>
    </w:p>
    <w:p w14:paraId="00000048" w14:textId="1D0F2938" w:rsidR="00A24F45" w:rsidRPr="003379D7" w:rsidRDefault="00865A6F">
      <w:pPr>
        <w:spacing w:before="240" w:after="240"/>
        <w:rPr>
          <w:b/>
          <w:sz w:val="20"/>
          <w:szCs w:val="20"/>
        </w:rPr>
      </w:pPr>
      <w:r w:rsidRPr="003379D7">
        <w:rPr>
          <w:b/>
          <w:sz w:val="20"/>
          <w:szCs w:val="20"/>
        </w:rPr>
        <w:t>ADRES</w:t>
      </w:r>
      <w:r w:rsidR="004E1B22" w:rsidRPr="003379D7">
        <w:rPr>
          <w:b/>
          <w:sz w:val="20"/>
          <w:szCs w:val="20"/>
        </w:rPr>
        <w:t>: ul. Wojska Polskiego 12A, 46-325 Rudniki</w:t>
      </w:r>
    </w:p>
    <w:p w14:paraId="00000049" w14:textId="51861460" w:rsidR="00A24F45" w:rsidRPr="003379D7" w:rsidRDefault="00865A6F">
      <w:pPr>
        <w:spacing w:before="240" w:after="240"/>
        <w:rPr>
          <w:b/>
          <w:sz w:val="20"/>
          <w:szCs w:val="20"/>
        </w:rPr>
      </w:pPr>
      <w:r w:rsidRPr="003379D7">
        <w:rPr>
          <w:b/>
          <w:sz w:val="20"/>
          <w:szCs w:val="20"/>
        </w:rPr>
        <w:t>NIP</w:t>
      </w:r>
      <w:r w:rsidR="00AC30C1" w:rsidRPr="003379D7">
        <w:rPr>
          <w:b/>
          <w:sz w:val="20"/>
          <w:szCs w:val="20"/>
        </w:rPr>
        <w:t>: 576-14-95-213</w:t>
      </w:r>
    </w:p>
    <w:p w14:paraId="08279690" w14:textId="5EE4B96F" w:rsidR="00AB2C20" w:rsidRPr="003379D7" w:rsidRDefault="00E12848" w:rsidP="00AB2C20">
      <w:pPr>
        <w:spacing w:before="240" w:after="240"/>
        <w:rPr>
          <w:b/>
          <w:sz w:val="20"/>
          <w:szCs w:val="20"/>
        </w:rPr>
      </w:pPr>
      <w:r w:rsidRPr="003379D7">
        <w:rPr>
          <w:b/>
          <w:sz w:val="20"/>
          <w:szCs w:val="20"/>
        </w:rPr>
        <w:t>NR TELEFONU</w:t>
      </w:r>
      <w:r w:rsidR="0032235F">
        <w:rPr>
          <w:b/>
          <w:sz w:val="20"/>
          <w:szCs w:val="20"/>
        </w:rPr>
        <w:t>/FAX</w:t>
      </w:r>
      <w:r w:rsidRPr="003379D7">
        <w:rPr>
          <w:b/>
          <w:sz w:val="20"/>
          <w:szCs w:val="20"/>
        </w:rPr>
        <w:t xml:space="preserve">: </w:t>
      </w:r>
      <w:r w:rsidR="00AB2C20" w:rsidRPr="003379D7">
        <w:rPr>
          <w:b/>
          <w:sz w:val="20"/>
          <w:szCs w:val="20"/>
        </w:rPr>
        <w:t>34 3595072</w:t>
      </w:r>
      <w:r w:rsidR="0032235F">
        <w:rPr>
          <w:b/>
          <w:sz w:val="20"/>
          <w:szCs w:val="20"/>
        </w:rPr>
        <w:t>/ 34 3595013</w:t>
      </w:r>
    </w:p>
    <w:p w14:paraId="7ADAFF37" w14:textId="71C7B59A" w:rsidR="00AB2C20" w:rsidRPr="003379D7" w:rsidRDefault="00AB2C20" w:rsidP="00AB2C20">
      <w:pPr>
        <w:spacing w:before="240" w:after="240"/>
        <w:rPr>
          <w:b/>
          <w:sz w:val="20"/>
          <w:szCs w:val="20"/>
        </w:rPr>
      </w:pPr>
      <w:r w:rsidRPr="003379D7">
        <w:rPr>
          <w:b/>
          <w:sz w:val="20"/>
          <w:szCs w:val="20"/>
        </w:rPr>
        <w:t xml:space="preserve">E-MAIL: </w:t>
      </w:r>
      <w:hyperlink r:id="rId10" w:history="1">
        <w:r w:rsidRPr="003379D7">
          <w:rPr>
            <w:rStyle w:val="Hipercze"/>
            <w:b/>
            <w:sz w:val="20"/>
            <w:szCs w:val="20"/>
          </w:rPr>
          <w:t>przetargi@rudniki.pl</w:t>
        </w:r>
      </w:hyperlink>
    </w:p>
    <w:p w14:paraId="496FBEDA" w14:textId="5D26F8FC" w:rsidR="00E12848" w:rsidRPr="003379D7" w:rsidRDefault="00AB2C20">
      <w:pPr>
        <w:spacing w:before="240" w:after="240"/>
        <w:rPr>
          <w:b/>
          <w:sz w:val="20"/>
          <w:szCs w:val="20"/>
        </w:rPr>
      </w:pPr>
      <w:r w:rsidRPr="003379D7">
        <w:rPr>
          <w:b/>
          <w:sz w:val="20"/>
          <w:szCs w:val="20"/>
        </w:rPr>
        <w:t xml:space="preserve">ADRES STRONY INTERNETOWEJ: </w:t>
      </w:r>
      <w:hyperlink r:id="rId11" w:history="1">
        <w:r w:rsidRPr="003379D7">
          <w:rPr>
            <w:rStyle w:val="Hipercze"/>
            <w:b/>
            <w:sz w:val="20"/>
            <w:szCs w:val="20"/>
          </w:rPr>
          <w:t>www.rudniki.pl</w:t>
        </w:r>
      </w:hyperlink>
      <w:r w:rsidRPr="003379D7">
        <w:rPr>
          <w:b/>
          <w:sz w:val="20"/>
          <w:szCs w:val="20"/>
        </w:rPr>
        <w:t xml:space="preserve">; </w:t>
      </w:r>
      <w:hyperlink r:id="rId12" w:history="1">
        <w:r w:rsidRPr="003379D7">
          <w:rPr>
            <w:rStyle w:val="Hipercze"/>
            <w:b/>
            <w:sz w:val="20"/>
            <w:szCs w:val="20"/>
          </w:rPr>
          <w:t>www.bip.rudniki.pl</w:t>
        </w:r>
      </w:hyperlink>
      <w:r w:rsidRPr="003379D7">
        <w:rPr>
          <w:b/>
          <w:sz w:val="20"/>
          <w:szCs w:val="20"/>
        </w:rPr>
        <w:t xml:space="preserve"> </w:t>
      </w:r>
    </w:p>
    <w:p w14:paraId="0000004A" w14:textId="30199EE2" w:rsidR="00A24F45" w:rsidRPr="003379D7" w:rsidRDefault="00865A6F" w:rsidP="00AA00E5">
      <w:pPr>
        <w:spacing w:line="360" w:lineRule="auto"/>
        <w:rPr>
          <w:sz w:val="20"/>
          <w:szCs w:val="20"/>
        </w:rPr>
      </w:pPr>
      <w:r w:rsidRPr="003379D7">
        <w:rPr>
          <w:b/>
          <w:sz w:val="20"/>
          <w:szCs w:val="20"/>
        </w:rPr>
        <w:t>Godziny pracy Zamawiającego</w:t>
      </w:r>
      <w:r w:rsidRPr="003379D7">
        <w:rPr>
          <w:sz w:val="20"/>
          <w:szCs w:val="20"/>
        </w:rPr>
        <w:t>:</w:t>
      </w:r>
      <w:r w:rsidR="00AC30C1" w:rsidRPr="003379D7">
        <w:rPr>
          <w:sz w:val="20"/>
          <w:szCs w:val="20"/>
        </w:rPr>
        <w:t xml:space="preserve"> poniedziałek, środka, piątek: 7.30 – 15.00; </w:t>
      </w:r>
    </w:p>
    <w:p w14:paraId="61F10A3C" w14:textId="5D101F2D" w:rsidR="00AC30C1" w:rsidRPr="003379D7" w:rsidRDefault="00AC30C1" w:rsidP="00AA00E5">
      <w:pPr>
        <w:spacing w:line="360" w:lineRule="auto"/>
        <w:rPr>
          <w:sz w:val="20"/>
          <w:szCs w:val="20"/>
        </w:rPr>
      </w:pPr>
      <w:r w:rsidRPr="003379D7">
        <w:rPr>
          <w:sz w:val="20"/>
          <w:szCs w:val="20"/>
        </w:rPr>
        <w:tab/>
      </w:r>
      <w:r w:rsidRPr="003379D7">
        <w:rPr>
          <w:sz w:val="20"/>
          <w:szCs w:val="20"/>
        </w:rPr>
        <w:tab/>
      </w:r>
      <w:r w:rsidRPr="003379D7">
        <w:rPr>
          <w:sz w:val="20"/>
          <w:szCs w:val="20"/>
        </w:rPr>
        <w:tab/>
      </w:r>
      <w:r w:rsidRPr="003379D7">
        <w:rPr>
          <w:sz w:val="20"/>
          <w:szCs w:val="20"/>
        </w:rPr>
        <w:tab/>
        <w:t xml:space="preserve">    </w:t>
      </w:r>
      <w:r w:rsidRPr="003379D7">
        <w:rPr>
          <w:sz w:val="20"/>
          <w:szCs w:val="20"/>
        </w:rPr>
        <w:tab/>
        <w:t xml:space="preserve">          wtorek, czwartek: 7.30 – 16.00</w:t>
      </w:r>
    </w:p>
    <w:p w14:paraId="0000004B" w14:textId="77777777" w:rsidR="00A24F45" w:rsidRPr="003379D7" w:rsidRDefault="00865A6F" w:rsidP="00AB2C20">
      <w:pPr>
        <w:spacing w:before="240" w:after="240"/>
        <w:jc w:val="both"/>
        <w:rPr>
          <w:sz w:val="20"/>
          <w:szCs w:val="20"/>
          <w:u w:val="single"/>
        </w:rPr>
      </w:pPr>
      <w:r w:rsidRPr="003379D7">
        <w:rPr>
          <w:b/>
          <w:sz w:val="20"/>
          <w:szCs w:val="20"/>
          <w:highlight w:val="white"/>
          <w:u w:val="single"/>
        </w:rPr>
        <w:t xml:space="preserve">Uwaga! </w:t>
      </w:r>
      <w:r w:rsidRPr="003379D7">
        <w:rPr>
          <w:sz w:val="20"/>
          <w:szCs w:val="20"/>
          <w:highlight w:val="white"/>
          <w:u w:val="single"/>
        </w:rPr>
        <w:t>W przypadku gdy wniosek o wgląd w protokół, o którym mowa w art. 74 ust. 1 ustawy PZP wpłynie po godzinach pracy Zamawiającego, odpowiedź zostanie udzielona dnia następnego (roboczego).</w:t>
      </w:r>
    </w:p>
    <w:p w14:paraId="1D35F24A" w14:textId="4593B080" w:rsidR="00E12848" w:rsidRPr="003379D7" w:rsidRDefault="00E12848" w:rsidP="00AA00E5">
      <w:pPr>
        <w:spacing w:before="240" w:after="240"/>
        <w:jc w:val="both"/>
        <w:rPr>
          <w:b/>
          <w:sz w:val="20"/>
          <w:szCs w:val="20"/>
        </w:rPr>
      </w:pPr>
      <w:r w:rsidRPr="003379D7">
        <w:rPr>
          <w:b/>
          <w:sz w:val="20"/>
          <w:szCs w:val="20"/>
        </w:rPr>
        <w:t>Adres strony internetowej, na której jest prowadzone postępowanie i na</w:t>
      </w:r>
      <w:r w:rsidR="00AB2C20" w:rsidRPr="003379D7">
        <w:rPr>
          <w:b/>
          <w:sz w:val="20"/>
          <w:szCs w:val="20"/>
        </w:rPr>
        <w:t xml:space="preserve"> której będą dostępne wszelkie dokumenty związane z prowadzoną procedurą oraz zmiany </w:t>
      </w:r>
      <w:r w:rsidR="00AB2C20" w:rsidRPr="003379D7">
        <w:rPr>
          <w:b/>
          <w:sz w:val="20"/>
          <w:szCs w:val="20"/>
        </w:rPr>
        <w:br/>
        <w:t xml:space="preserve">i wyjaśnienia treści SWZ i inne dokumenty zamówienia bezpośrednio związane </w:t>
      </w:r>
      <w:r w:rsidR="00AB2C20" w:rsidRPr="003379D7">
        <w:rPr>
          <w:b/>
          <w:sz w:val="20"/>
          <w:szCs w:val="20"/>
        </w:rPr>
        <w:br/>
        <w:t xml:space="preserve">z postępowaniem o udzielenie zamówienia: </w:t>
      </w:r>
      <w:hyperlink r:id="rId13" w:history="1">
        <w:r w:rsidR="00AB2C20" w:rsidRPr="003379D7">
          <w:rPr>
            <w:rStyle w:val="Hipercze"/>
            <w:rFonts w:eastAsia="Verdana"/>
            <w:b/>
            <w:sz w:val="20"/>
            <w:szCs w:val="20"/>
          </w:rPr>
          <w:t>http://platformazakupowa.pl/pn/rudniki</w:t>
        </w:r>
      </w:hyperlink>
    </w:p>
    <w:p w14:paraId="59D05304" w14:textId="6801E33D" w:rsidR="003379D7" w:rsidRDefault="00865A6F" w:rsidP="00AB2C20">
      <w:pPr>
        <w:spacing w:before="240" w:after="240"/>
        <w:jc w:val="both"/>
        <w:rPr>
          <w:b/>
          <w:u w:val="single"/>
        </w:rPr>
      </w:pPr>
      <w:r w:rsidRPr="003379D7">
        <w:rPr>
          <w:b/>
          <w:sz w:val="20"/>
          <w:szCs w:val="20"/>
          <w:u w:val="single"/>
        </w:rPr>
        <w:t xml:space="preserve">Uwaga! </w:t>
      </w:r>
      <w:r w:rsidR="00205E5A">
        <w:rPr>
          <w:sz w:val="20"/>
          <w:szCs w:val="20"/>
          <w:u w:val="single"/>
        </w:rPr>
        <w:t xml:space="preserve">Zamawiający  </w:t>
      </w:r>
      <w:r w:rsidRPr="003379D7">
        <w:rPr>
          <w:sz w:val="20"/>
          <w:szCs w:val="20"/>
          <w:u w:val="single"/>
        </w:rPr>
        <w:t xml:space="preserve">przypomina, że w toku postępowania zgodnie z art. 61 ust. 2 ustawy PZP komunikacja ustna dopuszczalna jest jedynie w toku negocjacji lub dialogu oraz </w:t>
      </w:r>
      <w:r w:rsidR="00AB2C20" w:rsidRPr="003379D7">
        <w:rPr>
          <w:sz w:val="20"/>
          <w:szCs w:val="20"/>
          <w:u w:val="single"/>
        </w:rPr>
        <w:br/>
      </w:r>
      <w:r w:rsidRPr="003379D7">
        <w:rPr>
          <w:sz w:val="20"/>
          <w:szCs w:val="20"/>
          <w:u w:val="single"/>
        </w:rPr>
        <w:t xml:space="preserve">w odniesieniu do informacji, które nie są istotne. Zasady dotyczące sposobu komunikowania się zostały przez Zamawiającego umieszczone </w:t>
      </w:r>
      <w:r w:rsidR="000454D3">
        <w:rPr>
          <w:b/>
          <w:sz w:val="20"/>
          <w:szCs w:val="20"/>
          <w:u w:val="single"/>
        </w:rPr>
        <w:t>w rozdziale XIII pkt 4</w:t>
      </w:r>
      <w:r w:rsidRPr="003379D7">
        <w:rPr>
          <w:b/>
          <w:sz w:val="20"/>
          <w:szCs w:val="20"/>
          <w:u w:val="single"/>
        </w:rPr>
        <w:t>.</w:t>
      </w:r>
    </w:p>
    <w:p w14:paraId="0000004E" w14:textId="77777777" w:rsidR="00A24F45" w:rsidRDefault="00865A6F">
      <w:pPr>
        <w:pStyle w:val="Nagwek2"/>
        <w:spacing w:before="240" w:after="240"/>
      </w:pPr>
      <w:bookmarkStart w:id="1" w:name="_qj2p3iyqlwum" w:colFirst="0" w:colLast="0"/>
      <w:bookmarkEnd w:id="1"/>
      <w:r>
        <w:t>II. Ochrona danych osobowych</w:t>
      </w:r>
    </w:p>
    <w:p w14:paraId="0000004F" w14:textId="77777777" w:rsidR="00A24F45" w:rsidRDefault="00865A6F" w:rsidP="00F23E45">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047B5D9" w:rsidR="00A24F45" w:rsidRPr="00AB2C20" w:rsidRDefault="00865A6F" w:rsidP="00F23E45">
      <w:pPr>
        <w:numPr>
          <w:ilvl w:val="0"/>
          <w:numId w:val="10"/>
        </w:numPr>
        <w:spacing w:line="360" w:lineRule="auto"/>
        <w:ind w:left="709" w:hanging="401"/>
        <w:jc w:val="both"/>
        <w:rPr>
          <w:sz w:val="20"/>
          <w:szCs w:val="20"/>
        </w:rPr>
      </w:pPr>
      <w:r>
        <w:rPr>
          <w:sz w:val="20"/>
          <w:szCs w:val="20"/>
        </w:rPr>
        <w:t xml:space="preserve">administratorem Pani/Pana danych osobowych jest </w:t>
      </w:r>
      <w:r w:rsidR="00AB2C20" w:rsidRPr="00AB2C20">
        <w:rPr>
          <w:sz w:val="20"/>
          <w:szCs w:val="20"/>
        </w:rPr>
        <w:t>Wójt Gminy Rudniki</w:t>
      </w:r>
      <w:r w:rsidRPr="00AB2C20">
        <w:rPr>
          <w:sz w:val="20"/>
          <w:szCs w:val="20"/>
        </w:rPr>
        <w:t>.</w:t>
      </w:r>
    </w:p>
    <w:p w14:paraId="00000051" w14:textId="4BDF2272" w:rsidR="00A24F45" w:rsidRPr="00AB2C20" w:rsidRDefault="00865A6F" w:rsidP="00F23E45">
      <w:pPr>
        <w:numPr>
          <w:ilvl w:val="0"/>
          <w:numId w:val="10"/>
        </w:numPr>
        <w:spacing w:line="360" w:lineRule="auto"/>
        <w:ind w:left="709" w:hanging="401"/>
        <w:jc w:val="both"/>
        <w:rPr>
          <w:sz w:val="20"/>
          <w:szCs w:val="20"/>
        </w:rPr>
      </w:pPr>
      <w:r w:rsidRPr="00AB2C20">
        <w:rPr>
          <w:sz w:val="20"/>
          <w:szCs w:val="20"/>
        </w:rPr>
        <w:t xml:space="preserve">administrator wyznaczył Inspektora Danych Osobowych, z którym można się kontaktować pod adresem e-mail: </w:t>
      </w:r>
      <w:r w:rsidR="00AB2C20" w:rsidRPr="00AB2C20">
        <w:rPr>
          <w:sz w:val="20"/>
          <w:szCs w:val="20"/>
        </w:rPr>
        <w:t>iod@</w:t>
      </w:r>
      <w:r w:rsidR="00AA00E5">
        <w:rPr>
          <w:sz w:val="20"/>
          <w:szCs w:val="20"/>
        </w:rPr>
        <w:t>rudniki.pl.</w:t>
      </w:r>
    </w:p>
    <w:p w14:paraId="00000052" w14:textId="1F646F11" w:rsidR="00A24F45" w:rsidRDefault="00865A6F" w:rsidP="00F23E45">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3F4CE4">
        <w:rPr>
          <w:sz w:val="20"/>
          <w:szCs w:val="20"/>
        </w:rPr>
        <w:t>podstawowym bez negocjacji</w:t>
      </w:r>
      <w:r>
        <w:rPr>
          <w:sz w:val="20"/>
          <w:szCs w:val="20"/>
        </w:rPr>
        <w:t>.</w:t>
      </w:r>
    </w:p>
    <w:p w14:paraId="00000053" w14:textId="77777777" w:rsidR="00A24F45" w:rsidRDefault="00865A6F" w:rsidP="00F23E45">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01A0C9C" w:rsidR="00A24F45" w:rsidRDefault="00865A6F" w:rsidP="00F23E45">
      <w:pPr>
        <w:numPr>
          <w:ilvl w:val="0"/>
          <w:numId w:val="10"/>
        </w:numPr>
        <w:spacing w:line="360" w:lineRule="auto"/>
        <w:ind w:left="709" w:hanging="401"/>
        <w:jc w:val="both"/>
        <w:rPr>
          <w:sz w:val="20"/>
          <w:szCs w:val="20"/>
        </w:rPr>
      </w:pPr>
      <w:r>
        <w:rPr>
          <w:sz w:val="20"/>
          <w:szCs w:val="20"/>
        </w:rPr>
        <w:lastRenderedPageBreak/>
        <w:t xml:space="preserve">Pani/Pana dane osobowe będą przechowywane, zgodnie z art. 78 ust. 1 PZP przez okres </w:t>
      </w:r>
      <w:r w:rsidR="00205E5A">
        <w:rPr>
          <w:sz w:val="20"/>
          <w:szCs w:val="20"/>
        </w:rPr>
        <w:br/>
      </w:r>
      <w:r>
        <w:rPr>
          <w:sz w:val="20"/>
          <w:szCs w:val="20"/>
        </w:rPr>
        <w:t>4 lat od dnia zakończenia postępowania o udzielenie zamówienia, a jeżeli czas trwania umowy przekracza 4 lata, okres przechowywania obejmuje cały czas trwania umowy;</w:t>
      </w:r>
    </w:p>
    <w:p w14:paraId="00000055" w14:textId="3262ADE4" w:rsidR="00A24F45" w:rsidRDefault="00865A6F" w:rsidP="00F23E45">
      <w:pPr>
        <w:numPr>
          <w:ilvl w:val="0"/>
          <w:numId w:val="10"/>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205E5A">
        <w:rPr>
          <w:sz w:val="20"/>
          <w:szCs w:val="20"/>
        </w:rPr>
        <w:br/>
      </w:r>
      <w:r>
        <w:rPr>
          <w:sz w:val="20"/>
          <w:szCs w:val="20"/>
        </w:rPr>
        <w:t>z udziałem w postępowaniu o udzielenie zamówienia publicznego.</w:t>
      </w:r>
    </w:p>
    <w:p w14:paraId="00000056" w14:textId="77777777" w:rsidR="00A24F45" w:rsidRDefault="00865A6F" w:rsidP="00F23E45">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A24F45" w:rsidRDefault="00865A6F" w:rsidP="00F23E45">
      <w:pPr>
        <w:numPr>
          <w:ilvl w:val="0"/>
          <w:numId w:val="10"/>
        </w:numPr>
        <w:spacing w:line="360" w:lineRule="auto"/>
        <w:ind w:left="709" w:hanging="401"/>
        <w:jc w:val="both"/>
        <w:rPr>
          <w:sz w:val="20"/>
          <w:szCs w:val="20"/>
        </w:rPr>
      </w:pPr>
      <w:r>
        <w:rPr>
          <w:sz w:val="20"/>
          <w:szCs w:val="20"/>
        </w:rPr>
        <w:t>posiada Pani/Pan:</w:t>
      </w:r>
    </w:p>
    <w:p w14:paraId="00000058" w14:textId="0EB5C8FE" w:rsidR="00A24F45" w:rsidRDefault="00865A6F" w:rsidP="00F23E45">
      <w:pPr>
        <w:numPr>
          <w:ilvl w:val="0"/>
          <w:numId w:val="11"/>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05E5A">
        <w:rPr>
          <w:sz w:val="20"/>
          <w:szCs w:val="20"/>
        </w:rPr>
        <w:br/>
      </w:r>
      <w:r>
        <w:rPr>
          <w:sz w:val="20"/>
          <w:szCs w:val="20"/>
        </w:rPr>
        <w:t>w szczególności podania nazwy lub daty postępowania o udzielenie zamówienia publicznego lub konkursu albo sprecyzowanie nazwy lub daty zakończonego postępowania o udzielenie zamówienia);</w:t>
      </w:r>
    </w:p>
    <w:p w14:paraId="00000059" w14:textId="77777777" w:rsidR="00A24F45" w:rsidRDefault="00865A6F" w:rsidP="00F23E45">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A24F45" w:rsidRDefault="00865A6F" w:rsidP="00F23E45">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A24F45" w:rsidRDefault="00865A6F" w:rsidP="00F23E45">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A24F45" w:rsidRDefault="00865A6F" w:rsidP="00F23E45">
      <w:pPr>
        <w:numPr>
          <w:ilvl w:val="0"/>
          <w:numId w:val="10"/>
        </w:numPr>
        <w:spacing w:line="360" w:lineRule="auto"/>
        <w:ind w:left="709" w:hanging="401"/>
        <w:jc w:val="both"/>
        <w:rPr>
          <w:sz w:val="20"/>
          <w:szCs w:val="20"/>
        </w:rPr>
      </w:pPr>
      <w:r>
        <w:rPr>
          <w:sz w:val="20"/>
          <w:szCs w:val="20"/>
        </w:rPr>
        <w:t>nie przysługuje Pani/Panu:</w:t>
      </w:r>
    </w:p>
    <w:p w14:paraId="0000005D" w14:textId="77777777" w:rsidR="00A24F45" w:rsidRDefault="00865A6F" w:rsidP="00F23E45">
      <w:pPr>
        <w:numPr>
          <w:ilvl w:val="0"/>
          <w:numId w:val="26"/>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A24F45" w:rsidRDefault="00865A6F" w:rsidP="00F23E45">
      <w:pPr>
        <w:numPr>
          <w:ilvl w:val="0"/>
          <w:numId w:val="26"/>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A24F45" w:rsidRDefault="00865A6F" w:rsidP="00F37BAE">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528CBB8" w14:textId="77777777" w:rsidR="00F37BAE" w:rsidRDefault="00865A6F" w:rsidP="0002487C">
      <w:pPr>
        <w:numPr>
          <w:ilvl w:val="0"/>
          <w:numId w:val="10"/>
        </w:numPr>
        <w:spacing w:before="240" w:after="240" w:line="360" w:lineRule="auto"/>
        <w:ind w:left="709" w:hanging="401"/>
        <w:jc w:val="both"/>
        <w:rPr>
          <w:sz w:val="20"/>
          <w:szCs w:val="20"/>
        </w:rPr>
      </w:pPr>
      <w:r w:rsidRPr="0002487C">
        <w:rPr>
          <w:sz w:val="20"/>
          <w:szCs w:val="20"/>
        </w:rPr>
        <w:t xml:space="preserve">przysługuje Pani/Panu prawo wniesienia skargi do organu nadzorczego na niezgodne </w:t>
      </w:r>
      <w:r w:rsidR="00205E5A" w:rsidRPr="0002487C">
        <w:rPr>
          <w:sz w:val="20"/>
          <w:szCs w:val="20"/>
        </w:rPr>
        <w:br/>
      </w:r>
      <w:r w:rsidRPr="0002487C">
        <w:rPr>
          <w:sz w:val="20"/>
          <w:szCs w:val="20"/>
        </w:rPr>
        <w:t>z RODO przetwarzanie Pani/Pana danych osobowych przez administratora. Organem właściwym dla przedmiotowej skargi jest Urząd Ochrony Danych Osobowych, ul. Stawki 2, 00-193 Warszawa.</w:t>
      </w:r>
      <w:r w:rsidR="0002487C">
        <w:rPr>
          <w:sz w:val="20"/>
          <w:szCs w:val="20"/>
        </w:rPr>
        <w:t xml:space="preserve"> </w:t>
      </w:r>
    </w:p>
    <w:p w14:paraId="73E2E5D5" w14:textId="393CDE28" w:rsidR="00735B72" w:rsidRPr="00D9376F" w:rsidRDefault="0002487C" w:rsidP="00D9376F">
      <w:pPr>
        <w:pStyle w:val="Akapitzlist"/>
        <w:numPr>
          <w:ilvl w:val="0"/>
          <w:numId w:val="23"/>
        </w:numPr>
        <w:spacing w:before="240" w:after="240" w:line="360" w:lineRule="auto"/>
        <w:jc w:val="both"/>
        <w:rPr>
          <w:rFonts w:ascii="Arial" w:hAnsi="Arial" w:cs="Arial"/>
          <w:sz w:val="20"/>
          <w:szCs w:val="20"/>
        </w:rPr>
      </w:pPr>
      <w:r w:rsidRPr="00D9376F">
        <w:rPr>
          <w:rFonts w:ascii="Arial" w:hAnsi="Arial" w:cs="Arial"/>
          <w:sz w:val="20"/>
          <w:szCs w:val="20"/>
        </w:rPr>
        <w:lastRenderedPageBreak/>
        <w:t xml:space="preserve">Zamawiający nie planuje przetwarzania danych osobowych wykonawcy w celu innym niż w związku z postępowaniem. Jeżeli administrator będzie planował przetwarzać dane osobowe w innym celu, przed takim dalszym przetwarzaniem poinformuje on osobę, której dane dotyczą, o </w:t>
      </w:r>
      <w:proofErr w:type="spellStart"/>
      <w:r w:rsidRPr="00D9376F">
        <w:rPr>
          <w:rFonts w:ascii="Arial" w:hAnsi="Arial" w:cs="Arial"/>
          <w:sz w:val="20"/>
          <w:szCs w:val="20"/>
        </w:rPr>
        <w:t>o</w:t>
      </w:r>
      <w:proofErr w:type="spellEnd"/>
      <w:r w:rsidRPr="00D9376F">
        <w:rPr>
          <w:rFonts w:ascii="Arial" w:hAnsi="Arial" w:cs="Arial"/>
          <w:sz w:val="20"/>
          <w:szCs w:val="20"/>
        </w:rPr>
        <w:t xml:space="preserve"> tym innym celu oraz udzieli jej wszelkich innych stosownych informacji, o których mowa w art. 13 ust 2 RODO.</w:t>
      </w:r>
      <w:bookmarkStart w:id="2" w:name="_GoBack"/>
      <w:bookmarkEnd w:id="2"/>
    </w:p>
    <w:p w14:paraId="00000061" w14:textId="77777777" w:rsidR="00A24F45" w:rsidRDefault="00865A6F">
      <w:pPr>
        <w:pStyle w:val="Nagwek2"/>
        <w:spacing w:before="240" w:after="240"/>
      </w:pPr>
      <w:bookmarkStart w:id="3" w:name="_epsepounxnv1" w:colFirst="0" w:colLast="0"/>
      <w:bookmarkEnd w:id="3"/>
      <w:r>
        <w:t>III. Tryb udzielania zamówienia</w:t>
      </w:r>
    </w:p>
    <w:p w14:paraId="00000062" w14:textId="77777777" w:rsidR="00A24F45" w:rsidRDefault="00865A6F" w:rsidP="00F23E45">
      <w:pPr>
        <w:numPr>
          <w:ilvl w:val="0"/>
          <w:numId w:val="2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5A6569AC"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 xml:space="preserve">nie przewiduje prowadzenia negocjacji. </w:t>
      </w:r>
    </w:p>
    <w:p w14:paraId="00000064" w14:textId="77777777" w:rsidR="00A24F45" w:rsidRDefault="00865A6F" w:rsidP="00F23E45">
      <w:pPr>
        <w:numPr>
          <w:ilvl w:val="0"/>
          <w:numId w:val="2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622B5CA7"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nie przewiduje aukcji elektronicznej.</w:t>
      </w:r>
    </w:p>
    <w:p w14:paraId="00000067" w14:textId="52FA1ECF"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nie przewiduje złożenia oferty w postaci katalogów elektronicznych.</w:t>
      </w:r>
    </w:p>
    <w:p w14:paraId="00000068" w14:textId="3120B9F5"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nie prowadzi postępowania w celu zawarcia umowy ramowej.</w:t>
      </w:r>
    </w:p>
    <w:p w14:paraId="00000069" w14:textId="16CCA410"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 xml:space="preserve">nie zastrzega możliwości ubiegania się o udzielenie zamówienia wyłącznie przez Wykonawców, o których mowa w art. 94 PZP </w:t>
      </w:r>
    </w:p>
    <w:p w14:paraId="2023345D" w14:textId="5536DD74" w:rsidR="006F2FBC" w:rsidRDefault="006F2FBC" w:rsidP="00F23E45">
      <w:pPr>
        <w:numPr>
          <w:ilvl w:val="0"/>
          <w:numId w:val="27"/>
        </w:numPr>
        <w:spacing w:line="360" w:lineRule="auto"/>
        <w:ind w:left="426"/>
        <w:jc w:val="both"/>
        <w:rPr>
          <w:sz w:val="20"/>
          <w:szCs w:val="20"/>
        </w:rPr>
      </w:pPr>
      <w:r>
        <w:rPr>
          <w:sz w:val="20"/>
          <w:szCs w:val="20"/>
        </w:rPr>
        <w:t>Zamawiający nie dopuszc</w:t>
      </w:r>
      <w:r w:rsidR="00294646">
        <w:rPr>
          <w:sz w:val="20"/>
          <w:szCs w:val="20"/>
        </w:rPr>
        <w:t>z</w:t>
      </w:r>
      <w:r>
        <w:rPr>
          <w:sz w:val="20"/>
          <w:szCs w:val="20"/>
        </w:rPr>
        <w:t xml:space="preserve">a składania ofert wariantowych o </w:t>
      </w:r>
      <w:r w:rsidR="00294646">
        <w:rPr>
          <w:sz w:val="20"/>
          <w:szCs w:val="20"/>
        </w:rPr>
        <w:t xml:space="preserve">których mowa w art. 92 ustawy </w:t>
      </w:r>
      <w:proofErr w:type="spellStart"/>
      <w:r w:rsidR="00294646">
        <w:rPr>
          <w:sz w:val="20"/>
          <w:szCs w:val="20"/>
        </w:rPr>
        <w:t>Pzp</w:t>
      </w:r>
      <w:proofErr w:type="spellEnd"/>
      <w:r w:rsidR="00294646">
        <w:rPr>
          <w:sz w:val="20"/>
          <w:szCs w:val="20"/>
        </w:rPr>
        <w:t>, tzn. Oferty przewidującej odmienny sposób wykonania zamówienia niż określony w niniejszej SWZ.</w:t>
      </w:r>
    </w:p>
    <w:p w14:paraId="34DA9384" w14:textId="7D57C43E" w:rsidR="00294646" w:rsidRDefault="00294646" w:rsidP="00F23E45">
      <w:pPr>
        <w:numPr>
          <w:ilvl w:val="0"/>
          <w:numId w:val="27"/>
        </w:numPr>
        <w:spacing w:line="360" w:lineRule="auto"/>
        <w:ind w:left="426"/>
        <w:jc w:val="both"/>
        <w:rPr>
          <w:sz w:val="20"/>
          <w:szCs w:val="20"/>
        </w:rPr>
      </w:pPr>
      <w:r>
        <w:rPr>
          <w:sz w:val="20"/>
          <w:szCs w:val="20"/>
        </w:rPr>
        <w:t xml:space="preserve">Zamawiający, </w:t>
      </w:r>
      <w:r w:rsidR="006A2C64">
        <w:rPr>
          <w:sz w:val="20"/>
          <w:szCs w:val="20"/>
        </w:rPr>
        <w:t xml:space="preserve"> nie przewiduje udzielenia zamówień </w:t>
      </w:r>
      <w:r>
        <w:rPr>
          <w:sz w:val="20"/>
          <w:szCs w:val="20"/>
        </w:rPr>
        <w:t xml:space="preserve">o których mowa w art. </w:t>
      </w:r>
      <w:r w:rsidR="006A2C64">
        <w:rPr>
          <w:sz w:val="20"/>
          <w:szCs w:val="20"/>
        </w:rPr>
        <w:t xml:space="preserve">214 ust. 1 pkt 7 i 8 ustawy </w:t>
      </w:r>
      <w:proofErr w:type="spellStart"/>
      <w:r w:rsidR="006A2C64">
        <w:rPr>
          <w:sz w:val="20"/>
          <w:szCs w:val="20"/>
        </w:rPr>
        <w:t>Pzp</w:t>
      </w:r>
      <w:proofErr w:type="spellEnd"/>
      <w:r w:rsidR="006A2C64">
        <w:rPr>
          <w:sz w:val="20"/>
          <w:szCs w:val="20"/>
        </w:rPr>
        <w:t>.</w:t>
      </w:r>
    </w:p>
    <w:p w14:paraId="2B1070DE" w14:textId="77777777" w:rsidR="006A2C64" w:rsidRDefault="006A2C64" w:rsidP="006A2C64">
      <w:pPr>
        <w:numPr>
          <w:ilvl w:val="0"/>
          <w:numId w:val="27"/>
        </w:numPr>
        <w:spacing w:line="360" w:lineRule="auto"/>
        <w:ind w:left="426"/>
        <w:jc w:val="both"/>
        <w:rPr>
          <w:sz w:val="20"/>
          <w:szCs w:val="20"/>
        </w:rPr>
      </w:pPr>
      <w:r w:rsidRPr="006A2C64">
        <w:rPr>
          <w:sz w:val="20"/>
          <w:szCs w:val="20"/>
        </w:rPr>
        <w:t>Zamawiający  nie dopuszcza składania ofert częściowych.</w:t>
      </w:r>
    </w:p>
    <w:p w14:paraId="4C5BDBB7" w14:textId="078F4E8B" w:rsidR="00294646" w:rsidRDefault="00294646" w:rsidP="006A2C64">
      <w:pPr>
        <w:numPr>
          <w:ilvl w:val="0"/>
          <w:numId w:val="27"/>
        </w:numPr>
        <w:spacing w:line="360" w:lineRule="auto"/>
        <w:ind w:left="426"/>
        <w:jc w:val="both"/>
        <w:rPr>
          <w:sz w:val="20"/>
          <w:szCs w:val="20"/>
        </w:rPr>
      </w:pPr>
      <w:r w:rsidRPr="006A2C64">
        <w:rPr>
          <w:sz w:val="20"/>
          <w:szCs w:val="20"/>
        </w:rPr>
        <w:t>Zamawiający nie przewiduje rozliczenia w walutach obcych.</w:t>
      </w:r>
    </w:p>
    <w:p w14:paraId="29F275A2" w14:textId="4033997E" w:rsidR="00294646" w:rsidRDefault="00294646" w:rsidP="006A2C64">
      <w:pPr>
        <w:numPr>
          <w:ilvl w:val="0"/>
          <w:numId w:val="27"/>
        </w:numPr>
        <w:spacing w:line="360" w:lineRule="auto"/>
        <w:ind w:left="426"/>
        <w:jc w:val="both"/>
        <w:rPr>
          <w:sz w:val="20"/>
          <w:szCs w:val="20"/>
        </w:rPr>
      </w:pPr>
      <w:r w:rsidRPr="006A2C64">
        <w:rPr>
          <w:sz w:val="20"/>
          <w:szCs w:val="20"/>
        </w:rPr>
        <w:t>Zamawiający nie przewiduje zwrotu kosztów udziału w postępowaniu.</w:t>
      </w:r>
    </w:p>
    <w:p w14:paraId="0A31B832" w14:textId="1B36DA34" w:rsidR="00294646" w:rsidRDefault="00294646" w:rsidP="006A2C64">
      <w:pPr>
        <w:numPr>
          <w:ilvl w:val="0"/>
          <w:numId w:val="27"/>
        </w:numPr>
        <w:spacing w:line="360" w:lineRule="auto"/>
        <w:ind w:left="426"/>
        <w:jc w:val="both"/>
        <w:rPr>
          <w:sz w:val="20"/>
          <w:szCs w:val="20"/>
        </w:rPr>
      </w:pPr>
      <w:r w:rsidRPr="006A2C64">
        <w:rPr>
          <w:sz w:val="20"/>
          <w:szCs w:val="20"/>
        </w:rPr>
        <w:t>Zamawiający nie przewiduje udzielenia zaliczek na poczet wykonania zamówienia,</w:t>
      </w:r>
    </w:p>
    <w:p w14:paraId="7A956511" w14:textId="31D2EF95" w:rsidR="006A2C64" w:rsidRPr="006A2C64" w:rsidRDefault="00294646" w:rsidP="006A2C64">
      <w:pPr>
        <w:numPr>
          <w:ilvl w:val="0"/>
          <w:numId w:val="27"/>
        </w:numPr>
        <w:spacing w:line="360" w:lineRule="auto"/>
        <w:ind w:left="426"/>
        <w:jc w:val="both"/>
        <w:rPr>
          <w:sz w:val="20"/>
          <w:szCs w:val="20"/>
        </w:rPr>
      </w:pPr>
      <w:r w:rsidRPr="006A2C64">
        <w:rPr>
          <w:sz w:val="20"/>
          <w:szCs w:val="20"/>
        </w:rPr>
        <w:t>Zamawiający nie zastrzega obowiązku osobistego wykonania przez wykonawcę kluczowych części zamówienia.</w:t>
      </w:r>
    </w:p>
    <w:p w14:paraId="0000006A" w14:textId="435E5A99" w:rsidR="00A24F45" w:rsidRDefault="00865A6F" w:rsidP="00F23E45">
      <w:pPr>
        <w:numPr>
          <w:ilvl w:val="0"/>
          <w:numId w:val="27"/>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00DE4836">
        <w:rPr>
          <w:sz w:val="20"/>
          <w:szCs w:val="20"/>
        </w:rPr>
        <w:br/>
      </w:r>
      <w:r>
        <w:rPr>
          <w:sz w:val="20"/>
          <w:szCs w:val="20"/>
        </w:rPr>
        <w:t xml:space="preserve">1974 r. - Kodeks pracy (Dz. U. z 2019 r. poz. 1040, 1043 i 1495) obejmują następujące rodzaje czynności: </w:t>
      </w:r>
      <w:r w:rsidR="00DE4836" w:rsidRPr="00DE4836">
        <w:rPr>
          <w:b/>
          <w:sz w:val="20"/>
          <w:szCs w:val="20"/>
        </w:rPr>
        <w:t>roboty ogólnobudowlane, montażowe, murarskie</w:t>
      </w:r>
      <w:r w:rsidR="00DE4836">
        <w:rPr>
          <w:sz w:val="20"/>
          <w:szCs w:val="20"/>
        </w:rPr>
        <w:t>.</w:t>
      </w:r>
    </w:p>
    <w:p w14:paraId="0000006D" w14:textId="3C7407F4" w:rsidR="00A24F45" w:rsidRDefault="00865A6F" w:rsidP="00F23E45">
      <w:pPr>
        <w:numPr>
          <w:ilvl w:val="0"/>
          <w:numId w:val="27"/>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w:t>
      </w:r>
      <w:r w:rsidR="00EA5A35">
        <w:rPr>
          <w:sz w:val="20"/>
          <w:szCs w:val="20"/>
        </w:rPr>
        <w:t xml:space="preserve">, stanowiącymi Załącznik </w:t>
      </w:r>
      <w:r w:rsidR="00EA5A35">
        <w:rPr>
          <w:sz w:val="20"/>
          <w:szCs w:val="20"/>
        </w:rPr>
        <w:br/>
      </w:r>
      <w:r w:rsidR="00EA5A35" w:rsidRPr="0071705F">
        <w:rPr>
          <w:b/>
          <w:sz w:val="20"/>
          <w:szCs w:val="20"/>
        </w:rPr>
        <w:t xml:space="preserve">nr </w:t>
      </w:r>
      <w:r w:rsidR="0071705F" w:rsidRPr="0071705F">
        <w:rPr>
          <w:b/>
          <w:sz w:val="20"/>
          <w:szCs w:val="20"/>
        </w:rPr>
        <w:t>5</w:t>
      </w:r>
      <w:r w:rsidRPr="0071705F">
        <w:rPr>
          <w:b/>
          <w:sz w:val="20"/>
          <w:szCs w:val="20"/>
        </w:rPr>
        <w:t xml:space="preserve"> </w:t>
      </w:r>
      <w:r w:rsidR="00EA5A35" w:rsidRPr="0071705F">
        <w:rPr>
          <w:b/>
          <w:sz w:val="20"/>
          <w:szCs w:val="20"/>
        </w:rPr>
        <w:t>do SWZ</w:t>
      </w:r>
      <w:r w:rsidR="00EA5A35" w:rsidRPr="0071705F">
        <w:rPr>
          <w:sz w:val="20"/>
          <w:szCs w:val="20"/>
        </w:rPr>
        <w:t xml:space="preserve"> </w:t>
      </w:r>
      <w:r w:rsidR="00EA5A35">
        <w:rPr>
          <w:sz w:val="20"/>
          <w:szCs w:val="20"/>
        </w:rPr>
        <w:t>oraz Opisie przedmiotu z</w:t>
      </w:r>
      <w:r>
        <w:rPr>
          <w:sz w:val="20"/>
          <w:szCs w:val="20"/>
        </w:rPr>
        <w:t xml:space="preserve">amówienia </w:t>
      </w:r>
      <w:r w:rsidR="00EA5A35">
        <w:rPr>
          <w:sz w:val="20"/>
          <w:szCs w:val="20"/>
        </w:rPr>
        <w:t>- pkt. IV</w:t>
      </w:r>
      <w:r>
        <w:rPr>
          <w:sz w:val="20"/>
          <w:szCs w:val="20"/>
        </w:rPr>
        <w:t xml:space="preserve"> SWZ. </w:t>
      </w:r>
    </w:p>
    <w:p w14:paraId="6297FFF5" w14:textId="04FF4213" w:rsidR="00735B72" w:rsidRDefault="00205E5A" w:rsidP="00F23E45">
      <w:pPr>
        <w:numPr>
          <w:ilvl w:val="0"/>
          <w:numId w:val="27"/>
        </w:numPr>
        <w:spacing w:before="240" w:after="240" w:line="360" w:lineRule="auto"/>
        <w:ind w:left="426"/>
        <w:jc w:val="both"/>
        <w:rPr>
          <w:sz w:val="20"/>
          <w:szCs w:val="20"/>
        </w:rPr>
      </w:pPr>
      <w:r>
        <w:rPr>
          <w:sz w:val="20"/>
          <w:szCs w:val="20"/>
        </w:rPr>
        <w:t xml:space="preserve">Zamawiający  </w:t>
      </w:r>
      <w:r w:rsidR="00865A6F">
        <w:rPr>
          <w:sz w:val="20"/>
          <w:szCs w:val="20"/>
        </w:rPr>
        <w:t>nie określa dodatkowych wymagań związanych z zatrudnianiem osób, o których mowa w art. 96 ust. 2 pkt 2 PZP</w:t>
      </w:r>
      <w:bookmarkStart w:id="4" w:name="_x24vtaagcm5x" w:colFirst="0" w:colLast="0"/>
      <w:bookmarkEnd w:id="4"/>
      <w:r w:rsidR="00735B72">
        <w:rPr>
          <w:sz w:val="20"/>
          <w:szCs w:val="20"/>
        </w:rPr>
        <w:t>.</w:t>
      </w:r>
    </w:p>
    <w:p w14:paraId="0000006F" w14:textId="0E0E3831" w:rsidR="00A24F45" w:rsidRDefault="003B51BB">
      <w:pPr>
        <w:pStyle w:val="Nagwek2"/>
        <w:spacing w:before="240" w:after="240"/>
      </w:pPr>
      <w:r>
        <w:lastRenderedPageBreak/>
        <w:t>I</w:t>
      </w:r>
      <w:r w:rsidR="00865A6F">
        <w:t>V. Opis przedmiotu zamówienia</w:t>
      </w:r>
    </w:p>
    <w:p w14:paraId="13452C3D" w14:textId="03FC6D14" w:rsidR="00E96116" w:rsidRPr="00E96116" w:rsidRDefault="00E87988" w:rsidP="00E96116">
      <w:pPr>
        <w:spacing w:line="360" w:lineRule="auto"/>
        <w:jc w:val="both"/>
        <w:rPr>
          <w:sz w:val="20"/>
          <w:szCs w:val="20"/>
        </w:rPr>
      </w:pPr>
      <w:r w:rsidRPr="00E87988">
        <w:rPr>
          <w:b/>
          <w:sz w:val="20"/>
          <w:szCs w:val="20"/>
        </w:rPr>
        <w:t>1.</w:t>
      </w:r>
      <w:r>
        <w:rPr>
          <w:sz w:val="20"/>
          <w:szCs w:val="20"/>
        </w:rPr>
        <w:t xml:space="preserve"> </w:t>
      </w:r>
      <w:r w:rsidR="00E96116">
        <w:rPr>
          <w:sz w:val="20"/>
          <w:szCs w:val="20"/>
        </w:rPr>
        <w:t xml:space="preserve">Przedmiotem zamówienia jest </w:t>
      </w:r>
      <w:r w:rsidR="00E96116" w:rsidRPr="00E96116">
        <w:rPr>
          <w:b/>
          <w:sz w:val="20"/>
          <w:szCs w:val="20"/>
        </w:rPr>
        <w:t xml:space="preserve">wykonanie robót budowlanych dla zadania pn. </w:t>
      </w:r>
      <w:r w:rsidR="00E96116" w:rsidRPr="00E96116">
        <w:rPr>
          <w:b/>
          <w:bCs/>
          <w:sz w:val="20"/>
          <w:szCs w:val="20"/>
        </w:rPr>
        <w:t>„</w:t>
      </w:r>
      <w:r w:rsidR="00E96116">
        <w:rPr>
          <w:b/>
          <w:bCs/>
          <w:sz w:val="20"/>
          <w:szCs w:val="20"/>
        </w:rPr>
        <w:t xml:space="preserve">Przebudowa Szkoły Podstawowej w </w:t>
      </w:r>
      <w:r w:rsidR="00E96116" w:rsidRPr="00E96116">
        <w:rPr>
          <w:b/>
          <w:bCs/>
          <w:sz w:val="20"/>
          <w:szCs w:val="20"/>
        </w:rPr>
        <w:t>Jaworznie”</w:t>
      </w:r>
      <w:r w:rsidR="00E96116" w:rsidRPr="00E96116">
        <w:rPr>
          <w:sz w:val="20"/>
          <w:szCs w:val="20"/>
        </w:rPr>
        <w:t>, współfinansowanego w ramach Rządowego Funduszu Inwestycji Lokalnych (Funduszu Przeciwdziałania COVID-19).  Obejmują one przebudowę pomieszczeń w szkole na parterze i piętrze oraz remont kuchni wraz z zapleczem i wyposażeniem, dzięki której powstaną m. in.</w:t>
      </w:r>
    </w:p>
    <w:p w14:paraId="5FBEE4CB" w14:textId="77777777" w:rsidR="00E96116" w:rsidRPr="00E96116" w:rsidRDefault="00E96116" w:rsidP="00E96116">
      <w:pPr>
        <w:spacing w:line="360" w:lineRule="auto"/>
        <w:rPr>
          <w:sz w:val="20"/>
          <w:szCs w:val="20"/>
        </w:rPr>
      </w:pPr>
      <w:r w:rsidRPr="00E96116">
        <w:rPr>
          <w:sz w:val="20"/>
          <w:szCs w:val="20"/>
        </w:rPr>
        <w:t>•</w:t>
      </w:r>
      <w:r w:rsidRPr="00E96116">
        <w:rPr>
          <w:sz w:val="20"/>
          <w:szCs w:val="20"/>
        </w:rPr>
        <w:tab/>
        <w:t xml:space="preserve">Na parterze: </w:t>
      </w:r>
    </w:p>
    <w:p w14:paraId="395C2846" w14:textId="77777777" w:rsidR="00E96116" w:rsidRPr="00E96116" w:rsidRDefault="00E96116" w:rsidP="00F23E45">
      <w:pPr>
        <w:pStyle w:val="Akapitzlist"/>
        <w:numPr>
          <w:ilvl w:val="0"/>
          <w:numId w:val="31"/>
        </w:numPr>
        <w:spacing w:line="360" w:lineRule="auto"/>
        <w:rPr>
          <w:rFonts w:ascii="Arial" w:hAnsi="Arial" w:cs="Arial"/>
          <w:sz w:val="20"/>
          <w:szCs w:val="20"/>
        </w:rPr>
      </w:pPr>
      <w:r w:rsidRPr="00E96116">
        <w:rPr>
          <w:rFonts w:ascii="Arial" w:hAnsi="Arial" w:cs="Arial"/>
          <w:sz w:val="20"/>
          <w:szCs w:val="20"/>
        </w:rPr>
        <w:t>główne wejście do przedszkola z przedsionkiem, pomieszczenie na wózki (segment wschodni),</w:t>
      </w:r>
    </w:p>
    <w:p w14:paraId="1F81C7D2" w14:textId="77777777" w:rsidR="00E96116" w:rsidRPr="00E96116" w:rsidRDefault="00E96116" w:rsidP="00F23E45">
      <w:pPr>
        <w:pStyle w:val="Akapitzlist"/>
        <w:numPr>
          <w:ilvl w:val="0"/>
          <w:numId w:val="31"/>
        </w:numPr>
        <w:spacing w:line="360" w:lineRule="auto"/>
        <w:rPr>
          <w:rFonts w:ascii="Arial" w:hAnsi="Arial" w:cs="Arial"/>
          <w:sz w:val="20"/>
          <w:szCs w:val="20"/>
        </w:rPr>
      </w:pPr>
      <w:r w:rsidRPr="00E96116">
        <w:rPr>
          <w:rFonts w:ascii="Arial" w:hAnsi="Arial" w:cs="Arial"/>
          <w:sz w:val="20"/>
          <w:szCs w:val="20"/>
        </w:rPr>
        <w:t>sala zajęć dla dzieci, magazyn leżaków oraz łazienka (południowa część segmentu),</w:t>
      </w:r>
    </w:p>
    <w:p w14:paraId="50DB7437" w14:textId="77777777" w:rsidR="00E96116" w:rsidRPr="00E96116" w:rsidRDefault="00E96116" w:rsidP="00F23E45">
      <w:pPr>
        <w:pStyle w:val="Akapitzlist"/>
        <w:numPr>
          <w:ilvl w:val="0"/>
          <w:numId w:val="31"/>
        </w:numPr>
        <w:spacing w:line="360" w:lineRule="auto"/>
        <w:rPr>
          <w:rFonts w:ascii="Arial" w:hAnsi="Arial" w:cs="Arial"/>
          <w:sz w:val="20"/>
          <w:szCs w:val="20"/>
        </w:rPr>
      </w:pPr>
      <w:r w:rsidRPr="00E96116">
        <w:rPr>
          <w:rFonts w:ascii="Arial" w:hAnsi="Arial" w:cs="Arial"/>
          <w:sz w:val="20"/>
          <w:szCs w:val="20"/>
        </w:rPr>
        <w:t>miejsce do przyjmowania termosów, miejsce do wydawania posiłków oraz zmywalnia (północna część),</w:t>
      </w:r>
    </w:p>
    <w:p w14:paraId="0E065347" w14:textId="77777777" w:rsidR="00E96116" w:rsidRPr="00E96116" w:rsidRDefault="00E96116" w:rsidP="00F23E45">
      <w:pPr>
        <w:pStyle w:val="Akapitzlist"/>
        <w:numPr>
          <w:ilvl w:val="0"/>
          <w:numId w:val="31"/>
        </w:numPr>
        <w:spacing w:line="360" w:lineRule="auto"/>
        <w:rPr>
          <w:rFonts w:ascii="Arial" w:hAnsi="Arial" w:cs="Arial"/>
          <w:sz w:val="20"/>
          <w:szCs w:val="20"/>
        </w:rPr>
      </w:pPr>
      <w:r w:rsidRPr="00E96116">
        <w:rPr>
          <w:rFonts w:ascii="Arial" w:hAnsi="Arial" w:cs="Arial"/>
          <w:sz w:val="20"/>
          <w:szCs w:val="20"/>
        </w:rPr>
        <w:t>kuchnia z zapleczem (segment środkowy),</w:t>
      </w:r>
    </w:p>
    <w:p w14:paraId="23B5707C" w14:textId="77777777" w:rsidR="00E96116" w:rsidRPr="00E96116" w:rsidRDefault="00E96116" w:rsidP="00E96116">
      <w:pPr>
        <w:spacing w:line="360" w:lineRule="auto"/>
        <w:rPr>
          <w:sz w:val="20"/>
          <w:szCs w:val="20"/>
        </w:rPr>
      </w:pPr>
      <w:r w:rsidRPr="00E96116">
        <w:rPr>
          <w:sz w:val="20"/>
          <w:szCs w:val="20"/>
        </w:rPr>
        <w:t>•</w:t>
      </w:r>
      <w:r w:rsidRPr="00E96116">
        <w:rPr>
          <w:sz w:val="20"/>
          <w:szCs w:val="20"/>
        </w:rPr>
        <w:tab/>
        <w:t>Na piętrze:</w:t>
      </w:r>
    </w:p>
    <w:p w14:paraId="02A9068A" w14:textId="77777777" w:rsidR="00E96116" w:rsidRPr="00E96116" w:rsidRDefault="00E96116" w:rsidP="00F23E45">
      <w:pPr>
        <w:pStyle w:val="Akapitzlist"/>
        <w:numPr>
          <w:ilvl w:val="0"/>
          <w:numId w:val="32"/>
        </w:numPr>
        <w:spacing w:line="360" w:lineRule="auto"/>
        <w:rPr>
          <w:rFonts w:ascii="Arial" w:hAnsi="Arial" w:cs="Arial"/>
          <w:sz w:val="20"/>
          <w:szCs w:val="20"/>
        </w:rPr>
      </w:pPr>
      <w:r w:rsidRPr="00E96116">
        <w:rPr>
          <w:rFonts w:ascii="Arial" w:hAnsi="Arial" w:cs="Arial"/>
          <w:sz w:val="20"/>
          <w:szCs w:val="20"/>
        </w:rPr>
        <w:t>sala zajęć dla dzieci, magazyn leżaków, pokój biurowy, klatka schodowa, szatnia, zmywalnia z pomieszczeniem wydawania posiłków (segment wschodni),</w:t>
      </w:r>
    </w:p>
    <w:p w14:paraId="296C862B" w14:textId="77777777" w:rsidR="00E96116" w:rsidRDefault="00E96116" w:rsidP="00F23E45">
      <w:pPr>
        <w:pStyle w:val="Akapitzlist"/>
        <w:numPr>
          <w:ilvl w:val="0"/>
          <w:numId w:val="32"/>
        </w:numPr>
        <w:spacing w:line="360" w:lineRule="auto"/>
        <w:rPr>
          <w:rFonts w:ascii="Arial" w:hAnsi="Arial" w:cs="Arial"/>
          <w:sz w:val="20"/>
          <w:szCs w:val="20"/>
        </w:rPr>
      </w:pPr>
      <w:r w:rsidRPr="00E96116">
        <w:rPr>
          <w:rFonts w:ascii="Arial" w:hAnsi="Arial" w:cs="Arial"/>
          <w:sz w:val="20"/>
          <w:szCs w:val="20"/>
        </w:rPr>
        <w:t>WC dla personelu, sala zajęć dla dzieci, łazienka dla dzieci (segment środkowy).</w:t>
      </w:r>
    </w:p>
    <w:p w14:paraId="03303FA6" w14:textId="7F6D36F7" w:rsidR="00E96116" w:rsidRDefault="00E96116" w:rsidP="00C147B9">
      <w:pPr>
        <w:spacing w:line="360" w:lineRule="auto"/>
        <w:jc w:val="both"/>
        <w:rPr>
          <w:sz w:val="20"/>
          <w:szCs w:val="20"/>
        </w:rPr>
      </w:pPr>
      <w:r>
        <w:rPr>
          <w:sz w:val="20"/>
          <w:szCs w:val="20"/>
        </w:rPr>
        <w:t>Szczegółowy opis przedmiotu zamówienia został wskazany w dokumentacji projektowej</w:t>
      </w:r>
      <w:r w:rsidR="00735B72">
        <w:rPr>
          <w:sz w:val="20"/>
          <w:szCs w:val="20"/>
        </w:rPr>
        <w:t>/technicznej</w:t>
      </w:r>
      <w:r>
        <w:rPr>
          <w:sz w:val="20"/>
          <w:szCs w:val="20"/>
        </w:rPr>
        <w:t xml:space="preserve">, przedmiarach robót (dokument pomocniczy) oraz specyfikacjach technicznych wykonania i odbioru robót, opracowanymi dla potrzeb niniejszego zamówienia, stanowiącymi zał. Nr 1` do SWZ. </w:t>
      </w:r>
    </w:p>
    <w:p w14:paraId="07FE4F40" w14:textId="77777777" w:rsidR="000F410F" w:rsidRDefault="000F410F" w:rsidP="00C147B9">
      <w:pPr>
        <w:spacing w:line="360" w:lineRule="auto"/>
        <w:jc w:val="both"/>
        <w:rPr>
          <w:sz w:val="20"/>
          <w:szCs w:val="20"/>
        </w:rPr>
      </w:pPr>
    </w:p>
    <w:p w14:paraId="457A1C59" w14:textId="2AEE258B" w:rsidR="000F410F" w:rsidRPr="000F410F" w:rsidRDefault="000F410F" w:rsidP="000F410F">
      <w:pPr>
        <w:spacing w:line="360" w:lineRule="auto"/>
        <w:jc w:val="both"/>
        <w:rPr>
          <w:sz w:val="20"/>
          <w:szCs w:val="20"/>
        </w:rPr>
      </w:pPr>
      <w:r w:rsidRPr="000F410F">
        <w:rPr>
          <w:sz w:val="20"/>
          <w:szCs w:val="20"/>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789E6D1A" w14:textId="4DB25D81" w:rsidR="000F410F" w:rsidRPr="000F410F" w:rsidRDefault="000F410F" w:rsidP="000F410F">
      <w:pPr>
        <w:spacing w:line="360" w:lineRule="auto"/>
        <w:jc w:val="both"/>
        <w:rPr>
          <w:sz w:val="20"/>
          <w:szCs w:val="20"/>
        </w:rPr>
      </w:pPr>
      <w:r w:rsidRPr="000F410F">
        <w:rPr>
          <w:sz w:val="20"/>
          <w:szCs w:val="20"/>
        </w:rPr>
        <w:t>Wszystkie przyjęte w projekcie i wbudowane materiały i urządzenia powinny posiadać stosowne certyfikaty i dopuszczenia do stosowania w budownictwie wymagane polskim prawem.</w:t>
      </w:r>
    </w:p>
    <w:p w14:paraId="4233122E" w14:textId="16647608" w:rsidR="000F410F" w:rsidRDefault="000F410F" w:rsidP="000F410F">
      <w:pPr>
        <w:spacing w:line="360" w:lineRule="auto"/>
        <w:jc w:val="both"/>
        <w:rPr>
          <w:sz w:val="20"/>
          <w:szCs w:val="20"/>
        </w:rPr>
      </w:pPr>
      <w:r w:rsidRPr="000F410F">
        <w:rPr>
          <w:sz w:val="20"/>
          <w:szCs w:val="20"/>
        </w:rPr>
        <w:t>Zamawiający przekaże dodatkowo Wykonawcy ekspertyzę techniczną dot. stanu ochrony przeciwporażeniowej w związku z przebudową części budynku PSP w Jaworznie.</w:t>
      </w:r>
    </w:p>
    <w:p w14:paraId="1BBC048C" w14:textId="77777777" w:rsidR="00E87988" w:rsidRPr="0002353B" w:rsidRDefault="00E87988" w:rsidP="00C147B9">
      <w:pPr>
        <w:spacing w:line="360" w:lineRule="auto"/>
        <w:jc w:val="both"/>
        <w:rPr>
          <w:sz w:val="20"/>
          <w:szCs w:val="20"/>
        </w:rPr>
      </w:pPr>
    </w:p>
    <w:p w14:paraId="65C9A644" w14:textId="016B6C23" w:rsidR="00E87988" w:rsidRPr="003B2395" w:rsidRDefault="00E87988" w:rsidP="00C147B9">
      <w:pPr>
        <w:spacing w:line="360" w:lineRule="auto"/>
        <w:jc w:val="both"/>
        <w:rPr>
          <w:sz w:val="20"/>
          <w:szCs w:val="20"/>
        </w:rPr>
      </w:pPr>
      <w:r w:rsidRPr="003B2395">
        <w:rPr>
          <w:sz w:val="20"/>
          <w:szCs w:val="20"/>
        </w:rPr>
        <w:t>Wymaga się, aby uciążliwe roboty budowlane były prowadzone poza godzinami zajęć, tj. w godzinach popołudniowych oraz w weekendy.</w:t>
      </w:r>
    </w:p>
    <w:p w14:paraId="1120329D" w14:textId="77777777" w:rsidR="00E87988" w:rsidRPr="003B2395" w:rsidRDefault="00E87988" w:rsidP="00C147B9">
      <w:pPr>
        <w:spacing w:line="360" w:lineRule="auto"/>
        <w:jc w:val="both"/>
        <w:rPr>
          <w:sz w:val="20"/>
          <w:szCs w:val="20"/>
        </w:rPr>
      </w:pPr>
    </w:p>
    <w:p w14:paraId="1B4277D9" w14:textId="0E856F9E" w:rsidR="00E87988" w:rsidRPr="003B2395" w:rsidRDefault="00E87988" w:rsidP="00F23E45">
      <w:pPr>
        <w:pStyle w:val="Akapitzlist"/>
        <w:numPr>
          <w:ilvl w:val="0"/>
          <w:numId w:val="23"/>
        </w:numPr>
        <w:spacing w:line="360" w:lineRule="auto"/>
        <w:ind w:left="426" w:hanging="426"/>
        <w:jc w:val="both"/>
        <w:rPr>
          <w:rFonts w:ascii="Arial" w:hAnsi="Arial" w:cs="Arial"/>
          <w:sz w:val="20"/>
          <w:szCs w:val="20"/>
        </w:rPr>
      </w:pPr>
      <w:r w:rsidRPr="003B2395">
        <w:rPr>
          <w:rFonts w:ascii="Arial" w:hAnsi="Arial" w:cs="Arial"/>
          <w:sz w:val="20"/>
          <w:szCs w:val="20"/>
        </w:rPr>
        <w:t>Wymagany przez Zamawiającego minimalny okres gwarancji – 5 lat. Oferta Wykonawcy, który zaproponuje okres gwarancji krótszy niż 5 lat,</w:t>
      </w:r>
      <w:r w:rsidR="0002353B" w:rsidRPr="003B2395">
        <w:rPr>
          <w:rFonts w:ascii="Arial" w:hAnsi="Arial" w:cs="Arial"/>
          <w:sz w:val="20"/>
          <w:szCs w:val="20"/>
        </w:rPr>
        <w:t xml:space="preserve"> zostanie odrzucona jako niezgo</w:t>
      </w:r>
      <w:r w:rsidRPr="003B2395">
        <w:rPr>
          <w:rFonts w:ascii="Arial" w:hAnsi="Arial" w:cs="Arial"/>
          <w:sz w:val="20"/>
          <w:szCs w:val="20"/>
        </w:rPr>
        <w:t>dna z</w:t>
      </w:r>
      <w:r w:rsidR="0002353B" w:rsidRPr="003B2395">
        <w:rPr>
          <w:rFonts w:ascii="Arial" w:hAnsi="Arial" w:cs="Arial"/>
          <w:sz w:val="20"/>
          <w:szCs w:val="20"/>
        </w:rPr>
        <w:t>e</w:t>
      </w:r>
      <w:r w:rsidRPr="003B2395">
        <w:rPr>
          <w:rFonts w:ascii="Arial" w:hAnsi="Arial" w:cs="Arial"/>
          <w:sz w:val="20"/>
          <w:szCs w:val="20"/>
        </w:rPr>
        <w:t xml:space="preserve"> SWZ</w:t>
      </w:r>
      <w:r w:rsidR="0002353B" w:rsidRPr="003B2395">
        <w:rPr>
          <w:rFonts w:ascii="Arial" w:hAnsi="Arial" w:cs="Arial"/>
          <w:sz w:val="20"/>
          <w:szCs w:val="20"/>
        </w:rPr>
        <w:t>.</w:t>
      </w:r>
    </w:p>
    <w:p w14:paraId="53CC5DE3" w14:textId="066399F8" w:rsidR="0002353B" w:rsidRPr="003B2395" w:rsidRDefault="0002353B" w:rsidP="00F23E45">
      <w:pPr>
        <w:pStyle w:val="Akapitzlist"/>
        <w:numPr>
          <w:ilvl w:val="0"/>
          <w:numId w:val="23"/>
        </w:numPr>
        <w:spacing w:line="360" w:lineRule="auto"/>
        <w:ind w:left="426" w:hanging="426"/>
        <w:jc w:val="both"/>
        <w:rPr>
          <w:rFonts w:ascii="Arial" w:hAnsi="Arial" w:cs="Arial"/>
          <w:sz w:val="20"/>
          <w:szCs w:val="20"/>
        </w:rPr>
      </w:pPr>
      <w:r w:rsidRPr="003B2395">
        <w:rPr>
          <w:rFonts w:ascii="Arial" w:hAnsi="Arial" w:cs="Arial"/>
          <w:sz w:val="20"/>
          <w:szCs w:val="20"/>
        </w:rPr>
        <w:t>Wymagany przez Zamawiającego minimalny okres rękojmi – 5 lat. Oferta Wykonawcy, który zaproponuje okres krótszy niż 5 lat, zostanie odrzucona jako niezgodna ze SWZ.</w:t>
      </w:r>
    </w:p>
    <w:p w14:paraId="068E52D7" w14:textId="5F152D3C" w:rsidR="0010376D" w:rsidRPr="003B2395" w:rsidRDefault="0010376D" w:rsidP="00F23E45">
      <w:pPr>
        <w:pStyle w:val="Akapitzlist"/>
        <w:numPr>
          <w:ilvl w:val="0"/>
          <w:numId w:val="23"/>
        </w:numPr>
        <w:spacing w:line="360" w:lineRule="auto"/>
        <w:ind w:left="426" w:hanging="426"/>
        <w:jc w:val="both"/>
        <w:rPr>
          <w:rFonts w:ascii="Arial" w:hAnsi="Arial" w:cs="Arial"/>
          <w:sz w:val="20"/>
          <w:szCs w:val="20"/>
        </w:rPr>
      </w:pPr>
      <w:r w:rsidRPr="003B2395">
        <w:rPr>
          <w:rFonts w:ascii="Arial" w:hAnsi="Arial" w:cs="Arial"/>
          <w:sz w:val="20"/>
          <w:szCs w:val="20"/>
        </w:rPr>
        <w:t xml:space="preserve">Zgodnie z art. 101 ust. 4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w sytuacji, gdy w dokumentacji projektowej lub </w:t>
      </w:r>
      <w:proofErr w:type="spellStart"/>
      <w:r w:rsidRPr="003B2395">
        <w:rPr>
          <w:rFonts w:ascii="Arial" w:hAnsi="Arial" w:cs="Arial"/>
          <w:sz w:val="20"/>
          <w:szCs w:val="20"/>
        </w:rPr>
        <w:t>STWiORB</w:t>
      </w:r>
      <w:proofErr w:type="spellEnd"/>
      <w:r w:rsidRPr="003B2395">
        <w:rPr>
          <w:rFonts w:ascii="Arial" w:hAnsi="Arial" w:cs="Arial"/>
          <w:sz w:val="20"/>
          <w:szCs w:val="20"/>
        </w:rPr>
        <w:t xml:space="preserve">, a więc w dokumentach opisujących przedmiot zamówienia, zawarto odniesienie do norm, </w:t>
      </w:r>
      <w:r w:rsidR="006B7477" w:rsidRPr="003B2395">
        <w:rPr>
          <w:rFonts w:ascii="Arial" w:hAnsi="Arial" w:cs="Arial"/>
          <w:sz w:val="20"/>
          <w:szCs w:val="20"/>
        </w:rPr>
        <w:lastRenderedPageBreak/>
        <w:t xml:space="preserve">europejskich </w:t>
      </w:r>
      <w:r w:rsidRPr="003B2395">
        <w:rPr>
          <w:rFonts w:ascii="Arial" w:hAnsi="Arial" w:cs="Arial"/>
          <w:sz w:val="20"/>
          <w:szCs w:val="20"/>
        </w:rPr>
        <w:t xml:space="preserve">ocen technicznych, aprobat, specyfikacji technicznych i systemów referencji technicznych, o których mowa w art. 101 ust. 1 pkt. 2 i ust. 3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a takim odniesieniom nie towarzyszyło wyrażenie „lub równoważny”, to </w:t>
      </w:r>
      <w:r w:rsidR="00205E5A">
        <w:rPr>
          <w:rFonts w:ascii="Arial" w:hAnsi="Arial" w:cs="Arial"/>
          <w:sz w:val="20"/>
          <w:szCs w:val="20"/>
        </w:rPr>
        <w:t xml:space="preserve">Zamawiający  </w:t>
      </w:r>
      <w:r w:rsidRPr="003B2395">
        <w:rPr>
          <w:rFonts w:ascii="Arial" w:hAnsi="Arial" w:cs="Arial"/>
          <w:sz w:val="20"/>
          <w:szCs w:val="20"/>
        </w:rPr>
        <w:t>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4F5E9E89" w14:textId="640FCA64" w:rsidR="0010376D" w:rsidRPr="003B2395" w:rsidRDefault="0010376D" w:rsidP="0010376D">
      <w:pPr>
        <w:pStyle w:val="Akapitzlist"/>
        <w:spacing w:line="360" w:lineRule="auto"/>
        <w:ind w:left="426"/>
        <w:jc w:val="both"/>
        <w:rPr>
          <w:rFonts w:ascii="Arial" w:hAnsi="Arial" w:cs="Arial"/>
          <w:sz w:val="20"/>
          <w:szCs w:val="20"/>
        </w:rPr>
      </w:pPr>
      <w:r w:rsidRPr="003B2395">
        <w:rPr>
          <w:rFonts w:ascii="Arial" w:hAnsi="Arial" w:cs="Arial"/>
          <w:sz w:val="20"/>
          <w:szCs w:val="20"/>
        </w:rPr>
        <w:t xml:space="preserve">Zgodnie z art. 101 ust. 5 </w:t>
      </w:r>
      <w:proofErr w:type="spellStart"/>
      <w:r w:rsidRPr="003B2395">
        <w:rPr>
          <w:rFonts w:ascii="Arial" w:hAnsi="Arial" w:cs="Arial"/>
          <w:sz w:val="20"/>
          <w:szCs w:val="20"/>
        </w:rPr>
        <w:t>Pzp</w:t>
      </w:r>
      <w:proofErr w:type="spellEnd"/>
      <w:r w:rsidRPr="003B2395">
        <w:rPr>
          <w:rFonts w:ascii="Arial" w:hAnsi="Arial" w:cs="Arial"/>
          <w:sz w:val="20"/>
          <w:szCs w:val="20"/>
        </w:rPr>
        <w:t xml:space="preserve"> </w:t>
      </w:r>
      <w:r w:rsidR="000B1AA5">
        <w:rPr>
          <w:rFonts w:ascii="Arial" w:hAnsi="Arial" w:cs="Arial"/>
          <w:sz w:val="20"/>
          <w:szCs w:val="20"/>
        </w:rPr>
        <w:t>Wykonawca</w:t>
      </w:r>
      <w:r w:rsidRPr="003B2395">
        <w:rPr>
          <w:rFonts w:ascii="Arial" w:hAnsi="Arial" w:cs="Arial"/>
          <w:sz w:val="20"/>
          <w:szCs w:val="20"/>
        </w:rPr>
        <w:t xml:space="preserve">, który powołuje się na rozwiązania równoważne opisywanym w tych dokumentach, jest obowiązany udowodnić, poprzez dołączenie do oferty stosownych przedmiotowych środków dowodowych, o których mowa w art. 104 – 107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ze proponowane rozwiązania w równoważnym stopniu spełniają wymagania określone </w:t>
      </w:r>
      <w:r w:rsidR="006B7477" w:rsidRPr="003B2395">
        <w:rPr>
          <w:rFonts w:ascii="Arial" w:hAnsi="Arial" w:cs="Arial"/>
          <w:sz w:val="20"/>
          <w:szCs w:val="20"/>
        </w:rPr>
        <w:br/>
      </w:r>
      <w:r w:rsidRPr="003B2395">
        <w:rPr>
          <w:rFonts w:ascii="Arial" w:hAnsi="Arial" w:cs="Arial"/>
          <w:sz w:val="20"/>
          <w:szCs w:val="20"/>
        </w:rPr>
        <w:t>w opisie przedmiotu zamówienia.</w:t>
      </w:r>
    </w:p>
    <w:p w14:paraId="2131AD66" w14:textId="0CD7AEE4" w:rsidR="000C10E9" w:rsidRPr="003B2395" w:rsidRDefault="000C10E9" w:rsidP="00F23E45">
      <w:pPr>
        <w:pStyle w:val="Akapitzlist"/>
        <w:numPr>
          <w:ilvl w:val="0"/>
          <w:numId w:val="33"/>
        </w:numPr>
        <w:spacing w:line="360" w:lineRule="auto"/>
        <w:jc w:val="both"/>
        <w:rPr>
          <w:rFonts w:ascii="Arial" w:hAnsi="Arial" w:cs="Arial"/>
          <w:sz w:val="20"/>
          <w:szCs w:val="20"/>
        </w:rPr>
      </w:pPr>
      <w:r w:rsidRPr="003B2395">
        <w:rPr>
          <w:rFonts w:ascii="Arial" w:hAnsi="Arial" w:cs="Arial"/>
          <w:sz w:val="20"/>
          <w:szCs w:val="20"/>
        </w:rPr>
        <w:t xml:space="preserve">Na podstawie art. 95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w:t>
      </w:r>
      <w:r w:rsidR="00205E5A">
        <w:rPr>
          <w:rFonts w:ascii="Arial" w:hAnsi="Arial" w:cs="Arial"/>
          <w:sz w:val="20"/>
          <w:szCs w:val="20"/>
        </w:rPr>
        <w:t xml:space="preserve">Zamawiający  </w:t>
      </w:r>
      <w:r w:rsidRPr="003B2395">
        <w:rPr>
          <w:rFonts w:ascii="Arial" w:hAnsi="Arial" w:cs="Arial"/>
          <w:sz w:val="20"/>
          <w:szCs w:val="20"/>
        </w:rPr>
        <w:t xml:space="preserve">wymaga zatrudnienia przez wykonawcę </w:t>
      </w:r>
      <w:r w:rsidR="003B2395">
        <w:rPr>
          <w:rFonts w:ascii="Arial" w:hAnsi="Arial" w:cs="Arial"/>
          <w:sz w:val="20"/>
          <w:szCs w:val="20"/>
        </w:rPr>
        <w:br/>
      </w:r>
      <w:r w:rsidRPr="003B2395">
        <w:rPr>
          <w:rFonts w:ascii="Arial" w:hAnsi="Arial" w:cs="Arial"/>
          <w:sz w:val="20"/>
          <w:szCs w:val="20"/>
        </w:rPr>
        <w:t xml:space="preserve">i podwykonawcę na podstawie umowy o pracę osób wykonujących czynności w zakresie realizacji zamówienia w sposób określony w art. 22 § 1 ustawy z 26 czerwca 1974 r. – Kodeks pracy, tj. pracowników wykonujących </w:t>
      </w:r>
      <w:r w:rsidRPr="003B2395">
        <w:rPr>
          <w:rFonts w:ascii="Arial" w:hAnsi="Arial" w:cs="Arial"/>
          <w:b/>
          <w:sz w:val="20"/>
          <w:szCs w:val="20"/>
        </w:rPr>
        <w:t>następujące czynności: roboty ogólnobudowlane, montażowe, murarskie</w:t>
      </w:r>
      <w:r w:rsidRPr="003B2395">
        <w:rPr>
          <w:rFonts w:ascii="Arial" w:hAnsi="Arial" w:cs="Arial"/>
          <w:sz w:val="20"/>
          <w:szCs w:val="20"/>
        </w:rPr>
        <w:t xml:space="preserve"> przez cały okres wykonywania tych czynności.</w:t>
      </w:r>
    </w:p>
    <w:p w14:paraId="09D5D755" w14:textId="7C70AACC" w:rsidR="000C10E9" w:rsidRPr="003B2395" w:rsidRDefault="000C10E9" w:rsidP="00F23E45">
      <w:pPr>
        <w:pStyle w:val="Akapitzlist"/>
        <w:numPr>
          <w:ilvl w:val="1"/>
          <w:numId w:val="35"/>
        </w:numPr>
        <w:spacing w:line="360" w:lineRule="auto"/>
        <w:jc w:val="both"/>
        <w:rPr>
          <w:rFonts w:ascii="Arial" w:hAnsi="Arial" w:cs="Arial"/>
          <w:sz w:val="20"/>
          <w:szCs w:val="20"/>
        </w:rPr>
      </w:pPr>
      <w:r w:rsidRPr="003B2395">
        <w:rPr>
          <w:rFonts w:ascii="Arial" w:hAnsi="Arial" w:cs="Arial"/>
          <w:sz w:val="20"/>
          <w:szCs w:val="20"/>
        </w:rPr>
        <w:t xml:space="preserve">W odniesieniu do osób wymienionych </w:t>
      </w:r>
      <w:r w:rsidR="001C613B" w:rsidRPr="003B2395">
        <w:rPr>
          <w:rFonts w:ascii="Arial" w:hAnsi="Arial" w:cs="Arial"/>
          <w:sz w:val="20"/>
          <w:szCs w:val="20"/>
        </w:rPr>
        <w:t xml:space="preserve">pkt 5 SWZ </w:t>
      </w:r>
      <w:r w:rsidRPr="003B2395">
        <w:rPr>
          <w:rFonts w:ascii="Arial" w:hAnsi="Arial" w:cs="Arial"/>
          <w:sz w:val="20"/>
          <w:szCs w:val="20"/>
        </w:rPr>
        <w:t xml:space="preserve">, </w:t>
      </w:r>
      <w:r w:rsidR="00205E5A">
        <w:rPr>
          <w:rFonts w:ascii="Arial" w:hAnsi="Arial" w:cs="Arial"/>
          <w:sz w:val="20"/>
          <w:szCs w:val="20"/>
        </w:rPr>
        <w:t xml:space="preserve">Zamawiający  </w:t>
      </w:r>
      <w:r w:rsidRPr="003B2395">
        <w:rPr>
          <w:rFonts w:ascii="Arial" w:hAnsi="Arial" w:cs="Arial"/>
          <w:sz w:val="20"/>
          <w:szCs w:val="20"/>
        </w:rPr>
        <w:t>wymaga udokumentowan</w:t>
      </w:r>
      <w:r w:rsidR="00490A34">
        <w:rPr>
          <w:rFonts w:ascii="Arial" w:hAnsi="Arial" w:cs="Arial"/>
          <w:sz w:val="20"/>
          <w:szCs w:val="20"/>
        </w:rPr>
        <w:t>ia przez wykonawcę, w terminie 7</w:t>
      </w:r>
      <w:r w:rsidRPr="003B2395">
        <w:rPr>
          <w:rFonts w:ascii="Arial" w:hAnsi="Arial" w:cs="Arial"/>
          <w:sz w:val="20"/>
          <w:szCs w:val="20"/>
        </w:rPr>
        <w:t xml:space="preserve"> dni od dnia zawarcia umowy faktu zatrudniania na podstawie umowy o pracę, poprzez przedłożenie zamawiającemu:</w:t>
      </w:r>
    </w:p>
    <w:p w14:paraId="6BB290F9" w14:textId="7DABF908"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oświadczenia zatrudnionego pracownika, lub</w:t>
      </w:r>
    </w:p>
    <w:p w14:paraId="3C708A08" w14:textId="433173A1"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 xml:space="preserve">oświadczenia wykonawcy lub podwykonawcy o zatrudnieniu pracownika na podstawie umowy o pracę, lub </w:t>
      </w:r>
    </w:p>
    <w:p w14:paraId="446C2C33" w14:textId="77777777"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poświadczonej za zgodność z oryginałem kopii umowy o pracę zatrudnionego pracownika, lub</w:t>
      </w:r>
    </w:p>
    <w:p w14:paraId="04E86B76" w14:textId="77777777"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innych dokumentów</w:t>
      </w:r>
    </w:p>
    <w:p w14:paraId="636F338E" w14:textId="77777777" w:rsidR="000C10E9" w:rsidRPr="003B2395" w:rsidRDefault="000C10E9" w:rsidP="001C613B">
      <w:pPr>
        <w:pStyle w:val="Akapitzlist"/>
        <w:spacing w:line="360" w:lineRule="auto"/>
        <w:ind w:left="917"/>
        <w:jc w:val="both"/>
        <w:rPr>
          <w:rFonts w:ascii="Arial" w:hAnsi="Arial" w:cs="Arial"/>
          <w:sz w:val="20"/>
          <w:szCs w:val="20"/>
        </w:rPr>
      </w:pPr>
      <w:r w:rsidRPr="003B2395">
        <w:rPr>
          <w:rFonts w:ascii="Arial" w:hAnsi="Arial" w:cs="Arial"/>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C19B670" w14:textId="057284A1" w:rsidR="000C10E9" w:rsidRPr="00205E5A" w:rsidRDefault="000C10E9" w:rsidP="00F23E45">
      <w:pPr>
        <w:pStyle w:val="Akapitzlist"/>
        <w:numPr>
          <w:ilvl w:val="1"/>
          <w:numId w:val="36"/>
        </w:numPr>
        <w:spacing w:line="360" w:lineRule="auto"/>
        <w:jc w:val="both"/>
        <w:rPr>
          <w:rFonts w:ascii="Arial" w:hAnsi="Arial" w:cs="Arial"/>
          <w:sz w:val="20"/>
          <w:szCs w:val="20"/>
        </w:rPr>
      </w:pPr>
      <w:r w:rsidRPr="00205E5A">
        <w:rPr>
          <w:rFonts w:ascii="Arial" w:hAnsi="Arial" w:cs="Arial"/>
          <w:sz w:val="20"/>
          <w:szCs w:val="20"/>
        </w:rPr>
        <w:t xml:space="preserve">W przypadku zmiany osób zatrudnionych przez wykonawcę do wykonywania czynności, o których mowa w </w:t>
      </w:r>
      <w:r w:rsidR="001C613B" w:rsidRPr="00205E5A">
        <w:rPr>
          <w:rFonts w:ascii="Arial" w:hAnsi="Arial" w:cs="Arial"/>
          <w:sz w:val="20"/>
          <w:szCs w:val="20"/>
        </w:rPr>
        <w:t>pkt 5 SWZ</w:t>
      </w:r>
      <w:r w:rsidRPr="00205E5A">
        <w:rPr>
          <w:rFonts w:ascii="Arial" w:hAnsi="Arial" w:cs="Arial"/>
          <w:sz w:val="20"/>
          <w:szCs w:val="20"/>
        </w:rPr>
        <w:t xml:space="preserve">, </w:t>
      </w:r>
      <w:r w:rsidR="000B1AA5" w:rsidRPr="00205E5A">
        <w:rPr>
          <w:rFonts w:ascii="Arial" w:hAnsi="Arial" w:cs="Arial"/>
          <w:sz w:val="20"/>
          <w:szCs w:val="20"/>
        </w:rPr>
        <w:t>Wykonawca</w:t>
      </w:r>
      <w:r w:rsidRPr="00205E5A">
        <w:rPr>
          <w:rFonts w:ascii="Arial" w:hAnsi="Arial" w:cs="Arial"/>
          <w:sz w:val="20"/>
          <w:szCs w:val="20"/>
        </w:rPr>
        <w:t xml:space="preserve"> jest zobowiązany do przedłożenia stosowny</w:t>
      </w:r>
      <w:r w:rsidR="001C613B" w:rsidRPr="00205E5A">
        <w:rPr>
          <w:rFonts w:ascii="Arial" w:hAnsi="Arial" w:cs="Arial"/>
          <w:sz w:val="20"/>
          <w:szCs w:val="20"/>
        </w:rPr>
        <w:t xml:space="preserve">ch dokumentów, </w:t>
      </w:r>
      <w:r w:rsidR="003B2395" w:rsidRPr="00205E5A">
        <w:rPr>
          <w:rFonts w:ascii="Arial" w:hAnsi="Arial" w:cs="Arial"/>
          <w:sz w:val="20"/>
          <w:szCs w:val="20"/>
        </w:rPr>
        <w:br/>
      </w:r>
      <w:r w:rsidR="001C613B" w:rsidRPr="00205E5A">
        <w:rPr>
          <w:rFonts w:ascii="Arial" w:hAnsi="Arial" w:cs="Arial"/>
          <w:sz w:val="20"/>
          <w:szCs w:val="20"/>
        </w:rPr>
        <w:t>o których mowa w pkt 5.1 SWZ</w:t>
      </w:r>
      <w:r w:rsidRPr="00205E5A">
        <w:rPr>
          <w:rFonts w:ascii="Arial" w:hAnsi="Arial" w:cs="Arial"/>
          <w:sz w:val="20"/>
          <w:szCs w:val="20"/>
        </w:rPr>
        <w:t xml:space="preserve"> dotyczących</w:t>
      </w:r>
      <w:r w:rsidR="00490A34">
        <w:rPr>
          <w:rFonts w:ascii="Arial" w:hAnsi="Arial" w:cs="Arial"/>
          <w:sz w:val="20"/>
          <w:szCs w:val="20"/>
        </w:rPr>
        <w:t xml:space="preserve"> nowego pracownika, w terminie 7</w:t>
      </w:r>
      <w:r w:rsidRPr="00205E5A">
        <w:rPr>
          <w:rFonts w:ascii="Arial" w:hAnsi="Arial" w:cs="Arial"/>
          <w:sz w:val="20"/>
          <w:szCs w:val="20"/>
        </w:rPr>
        <w:t xml:space="preserve"> dni od dnia rozpoczęcia wykonywania przez tę osobę czynności, o których mowa w</w:t>
      </w:r>
      <w:r w:rsidR="001C613B" w:rsidRPr="00205E5A">
        <w:rPr>
          <w:rFonts w:ascii="Arial" w:hAnsi="Arial" w:cs="Arial"/>
          <w:sz w:val="20"/>
          <w:szCs w:val="20"/>
        </w:rPr>
        <w:t xml:space="preserve"> pkt 5 SWZ</w:t>
      </w:r>
      <w:r w:rsidRPr="00205E5A">
        <w:rPr>
          <w:rFonts w:ascii="Arial" w:hAnsi="Arial" w:cs="Arial"/>
          <w:sz w:val="20"/>
          <w:szCs w:val="20"/>
        </w:rPr>
        <w:t>.</w:t>
      </w:r>
    </w:p>
    <w:p w14:paraId="4178B716" w14:textId="0C0F77C8" w:rsidR="000C10E9" w:rsidRPr="003B2395" w:rsidRDefault="00205E5A" w:rsidP="00F23E45">
      <w:pPr>
        <w:pStyle w:val="Akapitzlist"/>
        <w:numPr>
          <w:ilvl w:val="1"/>
          <w:numId w:val="36"/>
        </w:numPr>
        <w:spacing w:line="360" w:lineRule="auto"/>
        <w:jc w:val="both"/>
        <w:rPr>
          <w:sz w:val="20"/>
          <w:szCs w:val="20"/>
        </w:rPr>
      </w:pPr>
      <w:r>
        <w:rPr>
          <w:rFonts w:ascii="Arial" w:hAnsi="Arial" w:cs="Arial"/>
          <w:sz w:val="20"/>
          <w:szCs w:val="20"/>
        </w:rPr>
        <w:t xml:space="preserve">Zamawiający  </w:t>
      </w:r>
      <w:r w:rsidR="000C10E9" w:rsidRPr="003B2395">
        <w:rPr>
          <w:rFonts w:ascii="Arial" w:hAnsi="Arial" w:cs="Arial"/>
          <w:sz w:val="20"/>
          <w:szCs w:val="20"/>
        </w:rPr>
        <w:t xml:space="preserve">zastrzega sobie prawo do wykonywania czynności kontrolnych wobec wykonawcy odnośnie spełniania przez wykonawcę lub podwykonawcę wymogu zatrudnienia na podstawie umowy o pracę osób wykonujących czynności, o których mowa w </w:t>
      </w:r>
      <w:r w:rsidR="001C613B" w:rsidRPr="003B2395">
        <w:rPr>
          <w:rFonts w:ascii="Arial" w:hAnsi="Arial" w:cs="Arial"/>
          <w:sz w:val="20"/>
          <w:szCs w:val="20"/>
        </w:rPr>
        <w:t>pkt 5 SWZ</w:t>
      </w:r>
      <w:r w:rsidR="000C10E9" w:rsidRPr="003B2395">
        <w:rPr>
          <w:rFonts w:ascii="Arial" w:hAnsi="Arial" w:cs="Arial"/>
          <w:sz w:val="20"/>
          <w:szCs w:val="20"/>
        </w:rPr>
        <w:t xml:space="preserve">, w całym okresie obowiązywania umowy. </w:t>
      </w:r>
      <w:r>
        <w:rPr>
          <w:rFonts w:ascii="Arial" w:hAnsi="Arial" w:cs="Arial"/>
          <w:sz w:val="20"/>
          <w:szCs w:val="20"/>
        </w:rPr>
        <w:t xml:space="preserve">Zamawiający  </w:t>
      </w:r>
      <w:r w:rsidR="000C10E9" w:rsidRPr="003B2395">
        <w:rPr>
          <w:rFonts w:ascii="Arial" w:hAnsi="Arial" w:cs="Arial"/>
          <w:sz w:val="20"/>
          <w:szCs w:val="20"/>
        </w:rPr>
        <w:t xml:space="preserve">jest w szczególności uprawniony do żądania: </w:t>
      </w:r>
    </w:p>
    <w:p w14:paraId="4F149D02" w14:textId="284F1F61" w:rsidR="000C10E9" w:rsidRPr="003B2395" w:rsidRDefault="000C10E9" w:rsidP="00F23E45">
      <w:pPr>
        <w:pStyle w:val="Akapitzlist"/>
        <w:numPr>
          <w:ilvl w:val="0"/>
          <w:numId w:val="37"/>
        </w:numPr>
        <w:spacing w:line="360" w:lineRule="auto"/>
        <w:ind w:left="993" w:hanging="426"/>
        <w:jc w:val="both"/>
        <w:rPr>
          <w:rFonts w:ascii="Arial" w:hAnsi="Arial" w:cs="Arial"/>
          <w:sz w:val="20"/>
          <w:szCs w:val="20"/>
        </w:rPr>
      </w:pPr>
      <w:r w:rsidRPr="003B2395">
        <w:rPr>
          <w:rFonts w:ascii="Arial" w:hAnsi="Arial" w:cs="Arial"/>
          <w:sz w:val="20"/>
          <w:szCs w:val="20"/>
        </w:rPr>
        <w:t>aktualnych oświadczeń i dokumentów, o których mowa w</w:t>
      </w:r>
      <w:r w:rsidR="001C613B" w:rsidRPr="003B2395">
        <w:rPr>
          <w:rFonts w:ascii="Arial" w:hAnsi="Arial" w:cs="Arial"/>
          <w:sz w:val="20"/>
          <w:szCs w:val="20"/>
        </w:rPr>
        <w:t xml:space="preserve"> pkt 5.1 SWZ</w:t>
      </w:r>
      <w:r w:rsidRPr="003B2395">
        <w:rPr>
          <w:rFonts w:ascii="Arial" w:hAnsi="Arial" w:cs="Arial"/>
          <w:sz w:val="20"/>
          <w:szCs w:val="20"/>
        </w:rPr>
        <w:t>,</w:t>
      </w:r>
    </w:p>
    <w:p w14:paraId="64D843A5" w14:textId="12F7BB5D" w:rsidR="000C10E9" w:rsidRPr="003B2395" w:rsidRDefault="000C10E9" w:rsidP="00F23E45">
      <w:pPr>
        <w:pStyle w:val="Akapitzlist"/>
        <w:numPr>
          <w:ilvl w:val="0"/>
          <w:numId w:val="37"/>
        </w:numPr>
        <w:spacing w:line="360" w:lineRule="auto"/>
        <w:ind w:left="993" w:hanging="426"/>
        <w:jc w:val="both"/>
        <w:rPr>
          <w:rFonts w:ascii="Arial" w:hAnsi="Arial" w:cs="Arial"/>
          <w:sz w:val="20"/>
          <w:szCs w:val="20"/>
        </w:rPr>
      </w:pPr>
      <w:r w:rsidRPr="003B2395">
        <w:rPr>
          <w:rFonts w:ascii="Arial" w:hAnsi="Arial" w:cs="Arial"/>
          <w:sz w:val="20"/>
          <w:szCs w:val="20"/>
        </w:rPr>
        <w:lastRenderedPageBreak/>
        <w:t xml:space="preserve">wyjaśnień w przypadku wątpliwości w zakresie potwierdzenia spełniania wymogu, </w:t>
      </w:r>
      <w:r w:rsidR="003B2395">
        <w:rPr>
          <w:rFonts w:ascii="Arial" w:hAnsi="Arial" w:cs="Arial"/>
          <w:sz w:val="20"/>
          <w:szCs w:val="20"/>
        </w:rPr>
        <w:br/>
      </w:r>
      <w:r w:rsidRPr="003B2395">
        <w:rPr>
          <w:rFonts w:ascii="Arial" w:hAnsi="Arial" w:cs="Arial"/>
          <w:sz w:val="20"/>
          <w:szCs w:val="20"/>
        </w:rPr>
        <w:t>o którym mowa w</w:t>
      </w:r>
      <w:r w:rsidR="001C613B" w:rsidRPr="003B2395">
        <w:rPr>
          <w:rFonts w:ascii="Arial" w:hAnsi="Arial" w:cs="Arial"/>
          <w:sz w:val="20"/>
          <w:szCs w:val="20"/>
        </w:rPr>
        <w:t xml:space="preserve"> pkt 5.1 SWZ.</w:t>
      </w:r>
    </w:p>
    <w:p w14:paraId="00000071" w14:textId="06248851" w:rsidR="00A24F45" w:rsidRDefault="00865A6F" w:rsidP="00F23E45">
      <w:pPr>
        <w:pStyle w:val="Akapitzlist"/>
        <w:numPr>
          <w:ilvl w:val="0"/>
          <w:numId w:val="36"/>
        </w:numPr>
        <w:spacing w:before="240" w:line="360" w:lineRule="auto"/>
        <w:jc w:val="both"/>
        <w:rPr>
          <w:rFonts w:ascii="Arial" w:hAnsi="Arial" w:cs="Arial"/>
          <w:sz w:val="20"/>
          <w:szCs w:val="20"/>
        </w:rPr>
      </w:pPr>
      <w:r w:rsidRPr="003B2395">
        <w:rPr>
          <w:rFonts w:ascii="Arial" w:hAnsi="Arial" w:cs="Arial"/>
          <w:sz w:val="20"/>
          <w:szCs w:val="20"/>
        </w:rPr>
        <w:t xml:space="preserve">Wspólny Słownik Zamówień CPV: </w:t>
      </w:r>
    </w:p>
    <w:p w14:paraId="29D170A3" w14:textId="6D967CC8" w:rsidR="00BA1DF7" w:rsidRPr="00BA1DF7" w:rsidRDefault="00BA1DF7" w:rsidP="00BA1DF7">
      <w:pPr>
        <w:pStyle w:val="Akapitzlist"/>
        <w:spacing w:before="240" w:line="360" w:lineRule="auto"/>
        <w:ind w:left="360"/>
        <w:jc w:val="both"/>
        <w:rPr>
          <w:rFonts w:ascii="Arial" w:hAnsi="Arial" w:cs="Arial"/>
          <w:b/>
          <w:sz w:val="20"/>
          <w:szCs w:val="20"/>
        </w:rPr>
      </w:pPr>
      <w:r w:rsidRPr="00BA1DF7">
        <w:rPr>
          <w:rFonts w:ascii="Arial" w:hAnsi="Arial" w:cs="Arial"/>
          <w:b/>
          <w:sz w:val="20"/>
          <w:szCs w:val="20"/>
        </w:rPr>
        <w:t>45262500-6 - Roboty murarskie i murowe</w:t>
      </w:r>
    </w:p>
    <w:p w14:paraId="02F5A54E" w14:textId="229B6AF4"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45110000-1 -</w:t>
      </w:r>
      <w:r w:rsidR="00F561D6">
        <w:rPr>
          <w:rFonts w:ascii="Arial" w:hAnsi="Arial" w:cs="Arial"/>
          <w:sz w:val="20"/>
          <w:szCs w:val="20"/>
        </w:rPr>
        <w:t xml:space="preserve"> </w:t>
      </w:r>
      <w:r w:rsidR="00F561D6" w:rsidRPr="00F561D6">
        <w:rPr>
          <w:rFonts w:ascii="Arial" w:hAnsi="Arial" w:cs="Arial"/>
          <w:sz w:val="20"/>
          <w:szCs w:val="20"/>
        </w:rPr>
        <w:t>Roboty w zakresie burzenia i rozbiórki obiektów budowlanych; roboty ziemne</w:t>
      </w:r>
    </w:p>
    <w:p w14:paraId="73F8FEBD" w14:textId="35E502E9"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45262400-5</w:t>
      </w:r>
      <w:r w:rsidR="00F561D6">
        <w:rPr>
          <w:rFonts w:ascii="Arial" w:hAnsi="Arial" w:cs="Arial"/>
          <w:sz w:val="20"/>
          <w:szCs w:val="20"/>
        </w:rPr>
        <w:t xml:space="preserve"> - </w:t>
      </w:r>
      <w:r w:rsidR="00F561D6" w:rsidRPr="00F561D6">
        <w:rPr>
          <w:rFonts w:ascii="Arial" w:hAnsi="Arial" w:cs="Arial"/>
          <w:sz w:val="20"/>
          <w:szCs w:val="20"/>
        </w:rPr>
        <w:t>Wnoszenie konstrukcji ze stali konstrukcyjnej</w:t>
      </w:r>
    </w:p>
    <w:p w14:paraId="001A1FC2" w14:textId="3C9E598B"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45320000-6</w:t>
      </w:r>
      <w:r w:rsidR="00F561D6">
        <w:rPr>
          <w:rFonts w:ascii="Arial" w:hAnsi="Arial" w:cs="Arial"/>
          <w:sz w:val="20"/>
          <w:szCs w:val="20"/>
        </w:rPr>
        <w:t xml:space="preserve"> - </w:t>
      </w:r>
      <w:r w:rsidR="00F561D6" w:rsidRPr="00F561D6">
        <w:rPr>
          <w:rFonts w:ascii="Arial" w:hAnsi="Arial" w:cs="Arial"/>
          <w:sz w:val="20"/>
          <w:szCs w:val="20"/>
        </w:rPr>
        <w:t>Roboty izolacyjne</w:t>
      </w:r>
    </w:p>
    <w:p w14:paraId="2CB356CA" w14:textId="75C8F3EC"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45422000-1</w:t>
      </w:r>
      <w:r w:rsidR="00F561D6">
        <w:rPr>
          <w:rFonts w:ascii="Arial" w:hAnsi="Arial" w:cs="Arial"/>
          <w:sz w:val="20"/>
          <w:szCs w:val="20"/>
        </w:rPr>
        <w:t xml:space="preserve"> - </w:t>
      </w:r>
      <w:r w:rsidR="00F561D6" w:rsidRPr="00F561D6">
        <w:rPr>
          <w:rFonts w:ascii="Arial" w:hAnsi="Arial" w:cs="Arial"/>
          <w:sz w:val="20"/>
          <w:szCs w:val="20"/>
        </w:rPr>
        <w:t>Roboty ciesielskie</w:t>
      </w:r>
    </w:p>
    <w:p w14:paraId="04B7B42D" w14:textId="2AC3E4DC"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45421152-4</w:t>
      </w:r>
      <w:r w:rsidR="00F561D6">
        <w:rPr>
          <w:rFonts w:ascii="Arial" w:hAnsi="Arial" w:cs="Arial"/>
          <w:sz w:val="20"/>
          <w:szCs w:val="20"/>
        </w:rPr>
        <w:t xml:space="preserve"> - </w:t>
      </w:r>
      <w:r w:rsidR="00F561D6" w:rsidRPr="00F561D6">
        <w:rPr>
          <w:rFonts w:ascii="Arial" w:hAnsi="Arial" w:cs="Arial"/>
          <w:sz w:val="20"/>
          <w:szCs w:val="20"/>
        </w:rPr>
        <w:t>Instalowanie ścianek działowych</w:t>
      </w:r>
    </w:p>
    <w:p w14:paraId="7508C6FA" w14:textId="0431F9F0"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45421146</w:t>
      </w:r>
      <w:r w:rsidR="00F561D6">
        <w:rPr>
          <w:rFonts w:ascii="Arial" w:hAnsi="Arial" w:cs="Arial"/>
          <w:sz w:val="20"/>
          <w:szCs w:val="20"/>
        </w:rPr>
        <w:t xml:space="preserve">-1 - </w:t>
      </w:r>
      <w:r w:rsidR="00DA1595" w:rsidRPr="00DA1595">
        <w:rPr>
          <w:rFonts w:ascii="Arial" w:hAnsi="Arial" w:cs="Arial"/>
          <w:sz w:val="20"/>
          <w:szCs w:val="20"/>
        </w:rPr>
        <w:t>Instalowanie sufitów podwieszanych</w:t>
      </w:r>
    </w:p>
    <w:p w14:paraId="0EA35105" w14:textId="1B595B19"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45430000-0</w:t>
      </w:r>
      <w:r w:rsidR="00DA1595">
        <w:rPr>
          <w:rFonts w:ascii="Arial" w:hAnsi="Arial" w:cs="Arial"/>
          <w:sz w:val="20"/>
          <w:szCs w:val="20"/>
        </w:rPr>
        <w:t xml:space="preserve"> - </w:t>
      </w:r>
      <w:r w:rsidR="00DA1595" w:rsidRPr="00DA1595">
        <w:rPr>
          <w:rFonts w:ascii="Arial" w:hAnsi="Arial" w:cs="Arial"/>
          <w:sz w:val="20"/>
          <w:szCs w:val="20"/>
        </w:rPr>
        <w:t>Pokrywanie podłóg i ścian</w:t>
      </w:r>
    </w:p>
    <w:p w14:paraId="51640635" w14:textId="5AA3E35C"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45442100-8</w:t>
      </w:r>
      <w:r w:rsidR="00DA1595">
        <w:rPr>
          <w:rFonts w:ascii="Arial" w:hAnsi="Arial" w:cs="Arial"/>
          <w:sz w:val="20"/>
          <w:szCs w:val="20"/>
        </w:rPr>
        <w:t xml:space="preserve"> - </w:t>
      </w:r>
      <w:r w:rsidR="00DA1595" w:rsidRPr="00DA1595">
        <w:rPr>
          <w:rFonts w:ascii="Arial" w:hAnsi="Arial" w:cs="Arial"/>
          <w:sz w:val="20"/>
          <w:szCs w:val="20"/>
        </w:rPr>
        <w:t>Roboty malarskie</w:t>
      </w:r>
    </w:p>
    <w:p w14:paraId="452957B0" w14:textId="7D01B65B"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45421153-1</w:t>
      </w:r>
      <w:r w:rsidR="00DA1595">
        <w:rPr>
          <w:rFonts w:ascii="Arial" w:hAnsi="Arial" w:cs="Arial"/>
          <w:sz w:val="20"/>
          <w:szCs w:val="20"/>
        </w:rPr>
        <w:t xml:space="preserve"> - </w:t>
      </w:r>
      <w:r w:rsidR="00DA1595" w:rsidRPr="00DA1595">
        <w:rPr>
          <w:rFonts w:ascii="Arial" w:hAnsi="Arial" w:cs="Arial"/>
          <w:sz w:val="20"/>
          <w:szCs w:val="20"/>
        </w:rPr>
        <w:t>Instalowanie zabudowanych mebli</w:t>
      </w:r>
    </w:p>
    <w:p w14:paraId="069F0752" w14:textId="23ABE30B"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45331100-7</w:t>
      </w:r>
      <w:r w:rsidR="00DA1595">
        <w:rPr>
          <w:rFonts w:ascii="Arial" w:hAnsi="Arial" w:cs="Arial"/>
          <w:sz w:val="20"/>
          <w:szCs w:val="20"/>
        </w:rPr>
        <w:t xml:space="preserve"> - </w:t>
      </w:r>
      <w:r w:rsidR="00DA1595" w:rsidRPr="00DA1595">
        <w:rPr>
          <w:rFonts w:ascii="Arial" w:hAnsi="Arial" w:cs="Arial"/>
          <w:sz w:val="20"/>
          <w:szCs w:val="20"/>
        </w:rPr>
        <w:t>Instalowanie centralnego ogrzewania</w:t>
      </w:r>
    </w:p>
    <w:p w14:paraId="7F586C7F" w14:textId="052373D2"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45331210-1</w:t>
      </w:r>
      <w:r w:rsidR="00DA1595">
        <w:rPr>
          <w:rFonts w:ascii="Arial" w:hAnsi="Arial" w:cs="Arial"/>
          <w:sz w:val="20"/>
          <w:szCs w:val="20"/>
        </w:rPr>
        <w:t xml:space="preserve"> - </w:t>
      </w:r>
      <w:r w:rsidR="00DA1595" w:rsidRPr="00DA1595">
        <w:rPr>
          <w:rFonts w:ascii="Arial" w:hAnsi="Arial" w:cs="Arial"/>
          <w:sz w:val="20"/>
          <w:szCs w:val="20"/>
        </w:rPr>
        <w:t>Instalowanie wentylacji</w:t>
      </w:r>
    </w:p>
    <w:p w14:paraId="101563C5" w14:textId="58E2589B"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45330000-9</w:t>
      </w:r>
      <w:r w:rsidR="00DA1595">
        <w:rPr>
          <w:rFonts w:ascii="Arial" w:hAnsi="Arial" w:cs="Arial"/>
          <w:sz w:val="20"/>
          <w:szCs w:val="20"/>
        </w:rPr>
        <w:t xml:space="preserve"> - </w:t>
      </w:r>
      <w:r w:rsidR="00DA1595" w:rsidRPr="00DA1595">
        <w:rPr>
          <w:rFonts w:ascii="Arial" w:hAnsi="Arial" w:cs="Arial"/>
          <w:sz w:val="20"/>
          <w:szCs w:val="20"/>
        </w:rPr>
        <w:t>Roboty instalacyjne wodno-kanalizacyjne i sanitarne</w:t>
      </w:r>
    </w:p>
    <w:p w14:paraId="5481B06C" w14:textId="3194C792"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45421000-4</w:t>
      </w:r>
      <w:r w:rsidR="00DA1595">
        <w:rPr>
          <w:rFonts w:ascii="Arial" w:hAnsi="Arial" w:cs="Arial"/>
          <w:sz w:val="20"/>
          <w:szCs w:val="20"/>
        </w:rPr>
        <w:t xml:space="preserve"> - </w:t>
      </w:r>
      <w:r w:rsidR="00DA1595" w:rsidRPr="00DA1595">
        <w:rPr>
          <w:rFonts w:ascii="Arial" w:hAnsi="Arial" w:cs="Arial"/>
          <w:sz w:val="20"/>
          <w:szCs w:val="20"/>
        </w:rPr>
        <w:t>Roboty w zakresie stolarki budowlanej</w:t>
      </w:r>
    </w:p>
    <w:p w14:paraId="2F39029B" w14:textId="252EBAFF"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45310000-3</w:t>
      </w:r>
      <w:r w:rsidR="00DA1595">
        <w:rPr>
          <w:rFonts w:ascii="Arial" w:hAnsi="Arial" w:cs="Arial"/>
          <w:sz w:val="20"/>
          <w:szCs w:val="20"/>
        </w:rPr>
        <w:t xml:space="preserve"> - </w:t>
      </w:r>
      <w:r w:rsidR="00DA1595" w:rsidRPr="00DA1595">
        <w:rPr>
          <w:rFonts w:ascii="Arial" w:hAnsi="Arial" w:cs="Arial"/>
          <w:sz w:val="20"/>
          <w:szCs w:val="20"/>
        </w:rPr>
        <w:t>Roboty instalacyjne elektryczne</w:t>
      </w:r>
    </w:p>
    <w:p w14:paraId="79F51E63" w14:textId="19D3AC2D" w:rsidR="003B2395" w:rsidRDefault="003B2395" w:rsidP="003B2395">
      <w:pPr>
        <w:pStyle w:val="Akapitzlist"/>
        <w:spacing w:before="240" w:line="360" w:lineRule="auto"/>
        <w:ind w:left="360"/>
        <w:jc w:val="both"/>
        <w:rPr>
          <w:rFonts w:ascii="Arial" w:hAnsi="Arial" w:cs="Arial"/>
          <w:sz w:val="20"/>
          <w:szCs w:val="20"/>
        </w:rPr>
      </w:pPr>
      <w:r>
        <w:rPr>
          <w:rFonts w:ascii="Arial" w:hAnsi="Arial" w:cs="Arial"/>
          <w:sz w:val="20"/>
          <w:szCs w:val="20"/>
        </w:rPr>
        <w:t>45315700-5</w:t>
      </w:r>
      <w:r w:rsidR="00DA1595">
        <w:rPr>
          <w:rFonts w:ascii="Arial" w:hAnsi="Arial" w:cs="Arial"/>
          <w:sz w:val="20"/>
          <w:szCs w:val="20"/>
        </w:rPr>
        <w:t xml:space="preserve"> - </w:t>
      </w:r>
      <w:r w:rsidR="00DA1595" w:rsidRPr="00DA1595">
        <w:rPr>
          <w:rFonts w:ascii="Arial" w:hAnsi="Arial" w:cs="Arial"/>
          <w:sz w:val="20"/>
          <w:szCs w:val="20"/>
        </w:rPr>
        <w:t>Instalowanie stacji rozdzielczych</w:t>
      </w:r>
    </w:p>
    <w:p w14:paraId="00000072" w14:textId="5A6F07E3" w:rsidR="00A24F45" w:rsidRPr="006D5107" w:rsidRDefault="003B2395" w:rsidP="006D5107">
      <w:pPr>
        <w:pStyle w:val="Akapitzlist"/>
        <w:spacing w:before="240" w:line="360" w:lineRule="auto"/>
        <w:ind w:left="360"/>
        <w:jc w:val="both"/>
        <w:rPr>
          <w:rFonts w:ascii="Arial" w:hAnsi="Arial" w:cs="Arial"/>
          <w:sz w:val="20"/>
          <w:szCs w:val="20"/>
        </w:rPr>
      </w:pPr>
      <w:r w:rsidRPr="006D5107">
        <w:rPr>
          <w:rFonts w:ascii="Arial" w:hAnsi="Arial" w:cs="Arial"/>
          <w:sz w:val="20"/>
          <w:szCs w:val="20"/>
        </w:rPr>
        <w:t>45314300-4</w:t>
      </w:r>
      <w:r w:rsidR="006D5107" w:rsidRPr="006D5107">
        <w:rPr>
          <w:rFonts w:ascii="Arial" w:hAnsi="Arial" w:cs="Arial"/>
          <w:sz w:val="20"/>
          <w:szCs w:val="20"/>
        </w:rPr>
        <w:t xml:space="preserve"> - Instalowanie infrastruktury okablowania</w:t>
      </w:r>
      <w:r w:rsidR="00865A6F" w:rsidRPr="006D5107">
        <w:rPr>
          <w:rFonts w:ascii="Arial" w:hAnsi="Arial" w:cs="Arial"/>
          <w:color w:val="FF9900"/>
          <w:sz w:val="20"/>
          <w:szCs w:val="20"/>
        </w:rPr>
        <w:t>..</w:t>
      </w:r>
      <w:r w:rsidR="00865A6F" w:rsidRPr="006D5107">
        <w:rPr>
          <w:rFonts w:ascii="Arial" w:hAnsi="Arial" w:cs="Arial"/>
          <w:smallCaps/>
          <w:sz w:val="20"/>
          <w:szCs w:val="20"/>
        </w:rPr>
        <w:t> </w:t>
      </w:r>
    </w:p>
    <w:p w14:paraId="00000077" w14:textId="1BE2AB87" w:rsidR="00A24F45" w:rsidRDefault="00865A6F">
      <w:pPr>
        <w:pStyle w:val="Nagwek2"/>
      </w:pPr>
      <w:bookmarkStart w:id="5" w:name="_s0i9odf430x7" w:colFirst="0" w:colLast="0"/>
      <w:bookmarkEnd w:id="5"/>
      <w:r>
        <w:t>V. Wizja lokalna</w:t>
      </w:r>
    </w:p>
    <w:p w14:paraId="00000078" w14:textId="6DE7A88D" w:rsidR="00A24F45" w:rsidRPr="006B7477" w:rsidRDefault="00B64DF1" w:rsidP="00F23E45">
      <w:pPr>
        <w:numPr>
          <w:ilvl w:val="0"/>
          <w:numId w:val="12"/>
        </w:numPr>
        <w:spacing w:before="240" w:after="40" w:line="360" w:lineRule="auto"/>
        <w:ind w:left="426"/>
        <w:jc w:val="both"/>
        <w:rPr>
          <w:sz w:val="20"/>
          <w:szCs w:val="20"/>
        </w:rPr>
      </w:pPr>
      <w:r>
        <w:rPr>
          <w:sz w:val="20"/>
          <w:szCs w:val="20"/>
        </w:rPr>
        <w:t>Zamawiający nie wymaga ale z</w:t>
      </w:r>
      <w:r w:rsidR="006B7477" w:rsidRPr="006B7477">
        <w:rPr>
          <w:sz w:val="20"/>
          <w:szCs w:val="20"/>
        </w:rPr>
        <w:t>aleca by przygotowanie oferty poprzedzone było odbyciem wizji lokalnej.</w:t>
      </w:r>
    </w:p>
    <w:p w14:paraId="00000079" w14:textId="487A48DD" w:rsidR="00A24F45" w:rsidRDefault="00865A6F" w:rsidP="00F23E45">
      <w:pPr>
        <w:numPr>
          <w:ilvl w:val="0"/>
          <w:numId w:val="12"/>
        </w:numPr>
        <w:spacing w:before="40" w:after="40" w:line="360" w:lineRule="auto"/>
        <w:ind w:left="426"/>
        <w:jc w:val="both"/>
        <w:rPr>
          <w:sz w:val="20"/>
          <w:szCs w:val="20"/>
        </w:rPr>
      </w:pPr>
      <w:r w:rsidRPr="006B7477">
        <w:rPr>
          <w:sz w:val="20"/>
          <w:szCs w:val="20"/>
        </w:rPr>
        <w:t xml:space="preserve">W celu umówienia wizji lokalnej należy kontaktować się z osobami wyznaczonymi do komunikowania się z </w:t>
      </w:r>
      <w:r w:rsidR="000B1AA5">
        <w:rPr>
          <w:sz w:val="20"/>
          <w:szCs w:val="20"/>
        </w:rPr>
        <w:t>Wykonawca</w:t>
      </w:r>
      <w:r w:rsidRPr="006B7477">
        <w:rPr>
          <w:sz w:val="20"/>
          <w:szCs w:val="20"/>
        </w:rPr>
        <w:t xml:space="preserve">mi. </w:t>
      </w:r>
    </w:p>
    <w:p w14:paraId="5D94FAAF" w14:textId="77777777" w:rsidR="00805B7D" w:rsidRPr="006B7477" w:rsidRDefault="00805B7D" w:rsidP="00805B7D">
      <w:pPr>
        <w:spacing w:before="40" w:after="40"/>
        <w:ind w:left="426"/>
        <w:jc w:val="both"/>
        <w:rPr>
          <w:sz w:val="20"/>
          <w:szCs w:val="20"/>
        </w:rPr>
      </w:pPr>
    </w:p>
    <w:p w14:paraId="0000007A" w14:textId="70785F42" w:rsidR="00A24F45" w:rsidRDefault="00865A6F">
      <w:pPr>
        <w:pStyle w:val="Nagwek2"/>
      </w:pPr>
      <w:bookmarkStart w:id="6" w:name="_l3y36xf8w2mt" w:colFirst="0" w:colLast="0"/>
      <w:bookmarkEnd w:id="6"/>
      <w:r>
        <w:t>VI. Podwykonawstwo</w:t>
      </w:r>
    </w:p>
    <w:p w14:paraId="0000007B" w14:textId="36576AEF" w:rsidR="00A24F45" w:rsidRDefault="000B1AA5" w:rsidP="00F23E45">
      <w:pPr>
        <w:numPr>
          <w:ilvl w:val="0"/>
          <w:numId w:val="9"/>
        </w:numPr>
        <w:spacing w:before="240" w:line="360" w:lineRule="auto"/>
        <w:jc w:val="both"/>
        <w:rPr>
          <w:sz w:val="20"/>
          <w:szCs w:val="20"/>
        </w:rPr>
      </w:pPr>
      <w:r>
        <w:rPr>
          <w:sz w:val="20"/>
          <w:szCs w:val="20"/>
        </w:rPr>
        <w:t>Wykonawca</w:t>
      </w:r>
      <w:r w:rsidR="00865A6F">
        <w:rPr>
          <w:sz w:val="20"/>
          <w:szCs w:val="20"/>
        </w:rPr>
        <w:t xml:space="preserve"> może powierzyć wykonanie części zamówienia podwykonawcy (podwykonawcom)</w:t>
      </w:r>
      <w:r w:rsidR="00735B72">
        <w:rPr>
          <w:sz w:val="20"/>
          <w:szCs w:val="20"/>
          <w:vertAlign w:val="superscript"/>
        </w:rPr>
        <w:t>.</w:t>
      </w:r>
      <w:r w:rsidR="00865A6F">
        <w:rPr>
          <w:sz w:val="20"/>
          <w:szCs w:val="20"/>
        </w:rPr>
        <w:t xml:space="preserve"> </w:t>
      </w:r>
    </w:p>
    <w:p w14:paraId="0000007C" w14:textId="5EE3A4DE" w:rsidR="00A24F45" w:rsidRPr="00735B72" w:rsidRDefault="00205E5A" w:rsidP="00F23E45">
      <w:pPr>
        <w:numPr>
          <w:ilvl w:val="0"/>
          <w:numId w:val="9"/>
        </w:numPr>
        <w:spacing w:line="360" w:lineRule="auto"/>
        <w:jc w:val="both"/>
        <w:rPr>
          <w:sz w:val="20"/>
          <w:szCs w:val="20"/>
        </w:rPr>
      </w:pPr>
      <w:r>
        <w:rPr>
          <w:sz w:val="20"/>
          <w:szCs w:val="20"/>
        </w:rPr>
        <w:t xml:space="preserve">Zamawiający  </w:t>
      </w:r>
      <w:r w:rsidR="00735B72" w:rsidRPr="00735B72">
        <w:rPr>
          <w:b/>
          <w:sz w:val="20"/>
          <w:szCs w:val="20"/>
        </w:rPr>
        <w:t>nie</w:t>
      </w:r>
      <w:r w:rsidR="00865A6F" w:rsidRPr="00735B72">
        <w:rPr>
          <w:b/>
          <w:sz w:val="20"/>
          <w:szCs w:val="20"/>
        </w:rPr>
        <w:t xml:space="preserve"> zastrzega</w:t>
      </w:r>
      <w:r w:rsidR="00865A6F" w:rsidRPr="00735B72">
        <w:rPr>
          <w:sz w:val="20"/>
          <w:szCs w:val="20"/>
        </w:rPr>
        <w:t xml:space="preserve"> obowiązku osobistego wykonania przez Wykonawcę kluczowych części zamówienia.</w:t>
      </w:r>
    </w:p>
    <w:p w14:paraId="0000007D" w14:textId="446B65CF" w:rsidR="00A24F45" w:rsidRDefault="00205E5A" w:rsidP="00F23E45">
      <w:pPr>
        <w:numPr>
          <w:ilvl w:val="0"/>
          <w:numId w:val="9"/>
        </w:numPr>
        <w:spacing w:line="360" w:lineRule="auto"/>
        <w:jc w:val="both"/>
        <w:rPr>
          <w:sz w:val="20"/>
          <w:szCs w:val="20"/>
        </w:rPr>
      </w:pPr>
      <w:r>
        <w:rPr>
          <w:sz w:val="20"/>
          <w:szCs w:val="20"/>
        </w:rPr>
        <w:t xml:space="preserve">Zamawiający  </w:t>
      </w:r>
      <w:r w:rsidR="00865A6F">
        <w:rPr>
          <w:sz w:val="20"/>
          <w:szCs w:val="20"/>
        </w:rPr>
        <w:t xml:space="preserve">wymaga, aby w przypadku powierzenia części zamówienia podwykonawcom, </w:t>
      </w:r>
      <w:r w:rsidR="000B1AA5">
        <w:rPr>
          <w:sz w:val="20"/>
          <w:szCs w:val="20"/>
        </w:rPr>
        <w:t>Wykonawca</w:t>
      </w:r>
      <w:r w:rsidR="00865A6F">
        <w:rPr>
          <w:sz w:val="20"/>
          <w:szCs w:val="20"/>
        </w:rPr>
        <w:t xml:space="preserve"> wskazał w ofercie części zamówienia, których wykonanie zamierza powierzyć podwykonawcom oraz podał (o ile są mu wiadome na tym etap</w:t>
      </w:r>
      <w:r w:rsidR="00735B72">
        <w:rPr>
          <w:sz w:val="20"/>
          <w:szCs w:val="20"/>
        </w:rPr>
        <w:t>ie) nazwy (firmy) tych podw</w:t>
      </w:r>
      <w:r w:rsidR="00865A6F">
        <w:rPr>
          <w:sz w:val="20"/>
          <w:szCs w:val="20"/>
        </w:rPr>
        <w:t>ykonawców.</w:t>
      </w:r>
    </w:p>
    <w:p w14:paraId="34BFC539" w14:textId="77777777" w:rsidR="00805B7D" w:rsidRDefault="00805B7D" w:rsidP="00805B7D">
      <w:pPr>
        <w:ind w:left="453"/>
        <w:jc w:val="both"/>
        <w:rPr>
          <w:sz w:val="20"/>
          <w:szCs w:val="20"/>
        </w:rPr>
      </w:pPr>
    </w:p>
    <w:p w14:paraId="0000007E" w14:textId="77777777" w:rsidR="00A24F45" w:rsidRDefault="00865A6F">
      <w:pPr>
        <w:pStyle w:val="Nagwek2"/>
      </w:pPr>
      <w:bookmarkStart w:id="7" w:name="_6katmqtjrys4" w:colFirst="0" w:colLast="0"/>
      <w:bookmarkEnd w:id="7"/>
      <w:r>
        <w:lastRenderedPageBreak/>
        <w:t>VII. Termin wykonania zamówienia</w:t>
      </w:r>
    </w:p>
    <w:p w14:paraId="15FEF424" w14:textId="0599AF33" w:rsidR="00735B72" w:rsidRPr="00735B72" w:rsidRDefault="00865A6F" w:rsidP="00F23E45">
      <w:pPr>
        <w:numPr>
          <w:ilvl w:val="0"/>
          <w:numId w:val="14"/>
        </w:numPr>
        <w:spacing w:line="360" w:lineRule="auto"/>
        <w:ind w:left="426"/>
        <w:jc w:val="both"/>
        <w:rPr>
          <w:sz w:val="20"/>
          <w:szCs w:val="20"/>
        </w:rPr>
      </w:pPr>
      <w:r>
        <w:rPr>
          <w:sz w:val="20"/>
          <w:szCs w:val="20"/>
        </w:rPr>
        <w:t xml:space="preserve">Termin realizacji zamówienia wynosi: </w:t>
      </w:r>
      <w:r w:rsidR="00735B72" w:rsidRPr="00735B72">
        <w:rPr>
          <w:b/>
          <w:sz w:val="20"/>
          <w:szCs w:val="20"/>
        </w:rPr>
        <w:t>11 miesięcy</w:t>
      </w:r>
      <w:r w:rsidR="00735B72" w:rsidRPr="00735B72">
        <w:rPr>
          <w:sz w:val="20"/>
          <w:szCs w:val="20"/>
        </w:rPr>
        <w:t xml:space="preserve"> od dnia wprowadzenia Wykonawcy na teren robót</w:t>
      </w:r>
      <w:r w:rsidR="00735B72">
        <w:rPr>
          <w:sz w:val="20"/>
          <w:szCs w:val="20"/>
        </w:rPr>
        <w:t>.</w:t>
      </w:r>
    </w:p>
    <w:p w14:paraId="00000080" w14:textId="7FC1FEE1" w:rsidR="00A24F45" w:rsidRDefault="00865A6F" w:rsidP="00F23E45">
      <w:pPr>
        <w:numPr>
          <w:ilvl w:val="0"/>
          <w:numId w:val="14"/>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D5499F" w:rsidRPr="00D5499F">
        <w:rPr>
          <w:b/>
          <w:sz w:val="20"/>
          <w:szCs w:val="20"/>
        </w:rPr>
        <w:t>5</w:t>
      </w:r>
      <w:r w:rsidR="00D5499F">
        <w:rPr>
          <w:b/>
          <w:sz w:val="20"/>
          <w:szCs w:val="20"/>
        </w:rPr>
        <w:t xml:space="preserve"> </w:t>
      </w:r>
      <w:r>
        <w:rPr>
          <w:b/>
          <w:sz w:val="20"/>
          <w:szCs w:val="20"/>
        </w:rPr>
        <w:t>do SWZ</w:t>
      </w:r>
      <w:r>
        <w:rPr>
          <w:sz w:val="20"/>
          <w:szCs w:val="20"/>
        </w:rPr>
        <w:t>.</w:t>
      </w:r>
    </w:p>
    <w:p w14:paraId="5E55E168" w14:textId="77777777" w:rsidR="00805B7D" w:rsidRDefault="00805B7D" w:rsidP="00805B7D">
      <w:pPr>
        <w:ind w:left="426"/>
        <w:jc w:val="both"/>
        <w:rPr>
          <w:sz w:val="20"/>
          <w:szCs w:val="20"/>
        </w:rPr>
      </w:pPr>
    </w:p>
    <w:p w14:paraId="00000081" w14:textId="72CE07DE" w:rsidR="00A24F45" w:rsidRDefault="00865A6F">
      <w:pPr>
        <w:pStyle w:val="Nagwek2"/>
        <w:tabs>
          <w:tab w:val="left" w:pos="0"/>
        </w:tabs>
      </w:pPr>
      <w:bookmarkStart w:id="8" w:name="_nz5qrlch0jbr" w:colFirst="0" w:colLast="0"/>
      <w:bookmarkEnd w:id="8"/>
      <w:r>
        <w:t>VIII. Warunki udziału w postępowaniu</w:t>
      </w:r>
    </w:p>
    <w:p w14:paraId="00000082" w14:textId="77777777" w:rsidR="00A24F45" w:rsidRDefault="00865A6F" w:rsidP="00F23E45">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A24F45" w:rsidRDefault="00865A6F" w:rsidP="00F23E45">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505BF4E0" w:rsidR="00A24F45" w:rsidRPr="00D5499F" w:rsidRDefault="00865A6F" w:rsidP="00552A8F">
      <w:pPr>
        <w:numPr>
          <w:ilvl w:val="0"/>
          <w:numId w:val="3"/>
        </w:numPr>
        <w:spacing w:line="360" w:lineRule="auto"/>
        <w:ind w:left="852" w:right="20" w:hanging="426"/>
        <w:jc w:val="both"/>
        <w:rPr>
          <w:sz w:val="20"/>
          <w:szCs w:val="20"/>
        </w:rPr>
      </w:pPr>
      <w:r>
        <w:rPr>
          <w:b/>
          <w:sz w:val="20"/>
          <w:szCs w:val="20"/>
        </w:rPr>
        <w:t>zdolności do występowania w obrocie gospodarczym:</w:t>
      </w:r>
    </w:p>
    <w:p w14:paraId="6510CF53" w14:textId="5A54BD4B" w:rsidR="00D5499F" w:rsidRPr="00D5499F" w:rsidRDefault="00205E5A" w:rsidP="00D5499F">
      <w:pPr>
        <w:spacing w:line="360" w:lineRule="auto"/>
        <w:ind w:left="852" w:right="20"/>
        <w:jc w:val="both"/>
        <w:rPr>
          <w:sz w:val="20"/>
          <w:szCs w:val="20"/>
        </w:rPr>
      </w:pPr>
      <w:r>
        <w:rPr>
          <w:sz w:val="20"/>
          <w:szCs w:val="20"/>
        </w:rPr>
        <w:t xml:space="preserve">Zamawiający  </w:t>
      </w:r>
      <w:r w:rsidR="00D5499F" w:rsidRPr="00D5499F">
        <w:rPr>
          <w:sz w:val="20"/>
          <w:szCs w:val="20"/>
        </w:rPr>
        <w:t>nie stawia warunku w powyższym zakresie.</w:t>
      </w:r>
    </w:p>
    <w:p w14:paraId="00000086" w14:textId="198F06A7" w:rsidR="00A24F45" w:rsidRPr="00D5499F" w:rsidRDefault="00865A6F" w:rsidP="00552A8F">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31E0DB42" w14:textId="09149216" w:rsidR="00D5499F" w:rsidRDefault="00205E5A" w:rsidP="00D5499F">
      <w:pPr>
        <w:spacing w:line="360" w:lineRule="auto"/>
        <w:ind w:left="852" w:right="20"/>
        <w:jc w:val="both"/>
        <w:rPr>
          <w:sz w:val="20"/>
          <w:szCs w:val="20"/>
        </w:rPr>
      </w:pPr>
      <w:r>
        <w:rPr>
          <w:sz w:val="20"/>
          <w:szCs w:val="20"/>
        </w:rPr>
        <w:t xml:space="preserve">Zamawiający  </w:t>
      </w:r>
      <w:r w:rsidR="00D5499F" w:rsidRPr="00D5499F">
        <w:rPr>
          <w:sz w:val="20"/>
          <w:szCs w:val="20"/>
        </w:rPr>
        <w:t>nie stawia warunku w powyższym zakresie.</w:t>
      </w:r>
    </w:p>
    <w:p w14:paraId="00000088" w14:textId="77777777" w:rsidR="00A24F45" w:rsidRPr="00D5499F" w:rsidRDefault="00865A6F" w:rsidP="00552A8F">
      <w:pPr>
        <w:numPr>
          <w:ilvl w:val="0"/>
          <w:numId w:val="3"/>
        </w:numPr>
        <w:spacing w:line="360" w:lineRule="auto"/>
        <w:ind w:left="852" w:right="20" w:hanging="426"/>
        <w:jc w:val="both"/>
        <w:rPr>
          <w:sz w:val="20"/>
          <w:szCs w:val="20"/>
        </w:rPr>
      </w:pPr>
      <w:r>
        <w:rPr>
          <w:b/>
          <w:sz w:val="20"/>
          <w:szCs w:val="20"/>
        </w:rPr>
        <w:t>sytuacji ekonomicznej lub finansowej:</w:t>
      </w:r>
    </w:p>
    <w:p w14:paraId="6DF6CBCF" w14:textId="0D82A03C" w:rsidR="00D5499F" w:rsidRDefault="00205E5A" w:rsidP="00D5499F">
      <w:pPr>
        <w:spacing w:line="360" w:lineRule="auto"/>
        <w:ind w:left="852" w:right="20"/>
        <w:jc w:val="both"/>
        <w:rPr>
          <w:sz w:val="20"/>
          <w:szCs w:val="20"/>
        </w:rPr>
      </w:pPr>
      <w:r>
        <w:rPr>
          <w:sz w:val="20"/>
          <w:szCs w:val="20"/>
        </w:rPr>
        <w:t xml:space="preserve">Zamawiający  </w:t>
      </w:r>
      <w:r w:rsidR="00D5499F" w:rsidRPr="00D5499F">
        <w:rPr>
          <w:sz w:val="20"/>
          <w:szCs w:val="20"/>
        </w:rPr>
        <w:t>nie stawia warunku w powyższym zakresie.</w:t>
      </w:r>
    </w:p>
    <w:p w14:paraId="0000008A" w14:textId="445D6B9B" w:rsidR="00A24F45" w:rsidRPr="005B4B5F" w:rsidRDefault="00865A6F" w:rsidP="00552A8F">
      <w:pPr>
        <w:numPr>
          <w:ilvl w:val="0"/>
          <w:numId w:val="3"/>
        </w:numPr>
        <w:spacing w:line="360" w:lineRule="auto"/>
        <w:ind w:left="852" w:right="20" w:hanging="426"/>
        <w:jc w:val="both"/>
        <w:rPr>
          <w:sz w:val="20"/>
          <w:szCs w:val="20"/>
        </w:rPr>
      </w:pPr>
      <w:r w:rsidRPr="005B4B5F">
        <w:rPr>
          <w:b/>
          <w:sz w:val="20"/>
          <w:szCs w:val="20"/>
        </w:rPr>
        <w:t>zdolności technicznej lub zawodowej:</w:t>
      </w:r>
    </w:p>
    <w:p w14:paraId="6063AC16" w14:textId="0E0C4F6C" w:rsidR="005B4B5F" w:rsidRPr="005B4B5F" w:rsidRDefault="000B1AA5">
      <w:pPr>
        <w:spacing w:line="360" w:lineRule="auto"/>
        <w:ind w:left="868" w:right="20"/>
        <w:jc w:val="both"/>
        <w:rPr>
          <w:sz w:val="20"/>
          <w:szCs w:val="20"/>
        </w:rPr>
      </w:pPr>
      <w:r>
        <w:rPr>
          <w:sz w:val="20"/>
          <w:szCs w:val="20"/>
        </w:rPr>
        <w:t>Wykonawca</w:t>
      </w:r>
      <w:r w:rsidR="00865A6F" w:rsidRPr="005B4B5F">
        <w:rPr>
          <w:sz w:val="20"/>
          <w:szCs w:val="20"/>
        </w:rPr>
        <w:t xml:space="preserve"> spełni warunek, jeżeli wykaże, że</w:t>
      </w:r>
      <w:r w:rsidR="005B4B5F" w:rsidRPr="005B4B5F">
        <w:rPr>
          <w:sz w:val="20"/>
          <w:szCs w:val="20"/>
        </w:rPr>
        <w:t>:</w:t>
      </w:r>
    </w:p>
    <w:p w14:paraId="6667C41E" w14:textId="4EE70500" w:rsidR="005B4B5F" w:rsidRPr="005B4B5F" w:rsidRDefault="00865A6F" w:rsidP="00F23E45">
      <w:pPr>
        <w:pStyle w:val="Akapitzlist"/>
        <w:numPr>
          <w:ilvl w:val="1"/>
          <w:numId w:val="20"/>
        </w:numPr>
        <w:spacing w:line="360" w:lineRule="auto"/>
        <w:ind w:right="20"/>
        <w:jc w:val="both"/>
        <w:rPr>
          <w:rFonts w:ascii="Arial" w:hAnsi="Arial" w:cs="Arial"/>
          <w:sz w:val="20"/>
          <w:szCs w:val="20"/>
        </w:rPr>
      </w:pPr>
      <w:r w:rsidRPr="005B4B5F">
        <w:rPr>
          <w:rFonts w:ascii="Arial" w:hAnsi="Arial" w:cs="Arial"/>
          <w:sz w:val="20"/>
          <w:szCs w:val="20"/>
        </w:rPr>
        <w:t xml:space="preserve"> w okresie ostatnich </w:t>
      </w:r>
      <w:r w:rsidR="00D5499F" w:rsidRPr="005B4B5F">
        <w:rPr>
          <w:rFonts w:ascii="Arial" w:hAnsi="Arial" w:cs="Arial"/>
          <w:sz w:val="20"/>
          <w:szCs w:val="20"/>
        </w:rPr>
        <w:t>5</w:t>
      </w:r>
      <w:r w:rsidRPr="005B4B5F">
        <w:rPr>
          <w:rFonts w:ascii="Arial" w:hAnsi="Arial" w:cs="Arial"/>
          <w:sz w:val="20"/>
          <w:szCs w:val="20"/>
        </w:rPr>
        <w:t xml:space="preserve"> lat przed upływem terminu składania ofert, a jeżeli okres prowadzenia działalności jest krótszy - w tym okresie, wykonał należycie co najmniej </w:t>
      </w:r>
      <w:r w:rsidR="005B4B5F">
        <w:rPr>
          <w:rFonts w:ascii="Arial" w:hAnsi="Arial" w:cs="Arial"/>
          <w:sz w:val="20"/>
          <w:szCs w:val="20"/>
        </w:rPr>
        <w:br/>
      </w:r>
      <w:r w:rsidR="00D5499F" w:rsidRPr="005B4B5F">
        <w:rPr>
          <w:rFonts w:ascii="Arial" w:hAnsi="Arial" w:cs="Arial"/>
          <w:b/>
          <w:sz w:val="20"/>
          <w:szCs w:val="20"/>
        </w:rPr>
        <w:t>1 robotę</w:t>
      </w:r>
      <w:r w:rsidRPr="005B4B5F">
        <w:rPr>
          <w:rFonts w:ascii="Arial" w:hAnsi="Arial" w:cs="Arial"/>
          <w:smallCaps/>
          <w:sz w:val="20"/>
          <w:szCs w:val="20"/>
        </w:rPr>
        <w:t xml:space="preserve"> </w:t>
      </w:r>
      <w:r w:rsidR="00D5499F" w:rsidRPr="005B4B5F">
        <w:rPr>
          <w:rFonts w:ascii="Arial" w:hAnsi="Arial" w:cs="Arial"/>
          <w:b/>
          <w:sz w:val="20"/>
          <w:szCs w:val="20"/>
        </w:rPr>
        <w:t>polegającą</w:t>
      </w:r>
      <w:r w:rsidRPr="005B4B5F">
        <w:rPr>
          <w:rFonts w:ascii="Arial" w:hAnsi="Arial" w:cs="Arial"/>
          <w:b/>
          <w:sz w:val="20"/>
          <w:szCs w:val="20"/>
        </w:rPr>
        <w:t xml:space="preserve"> na </w:t>
      </w:r>
      <w:r w:rsidR="005B4B5F" w:rsidRPr="005B4B5F">
        <w:rPr>
          <w:rFonts w:ascii="Arial" w:hAnsi="Arial" w:cs="Arial"/>
          <w:b/>
          <w:sz w:val="20"/>
          <w:szCs w:val="20"/>
        </w:rPr>
        <w:t xml:space="preserve">budowie, przebudowie lub rozbudowie budynku wraz </w:t>
      </w:r>
      <w:r w:rsidR="005B4B5F">
        <w:rPr>
          <w:rFonts w:ascii="Arial" w:hAnsi="Arial" w:cs="Arial"/>
          <w:b/>
          <w:sz w:val="20"/>
          <w:szCs w:val="20"/>
        </w:rPr>
        <w:br/>
      </w:r>
      <w:r w:rsidR="005B4B5F" w:rsidRPr="005B4B5F">
        <w:rPr>
          <w:rFonts w:ascii="Arial" w:hAnsi="Arial" w:cs="Arial"/>
          <w:b/>
          <w:sz w:val="20"/>
          <w:szCs w:val="20"/>
        </w:rPr>
        <w:t>z instalacjami</w:t>
      </w:r>
      <w:r w:rsidRPr="005B4B5F">
        <w:rPr>
          <w:rFonts w:ascii="Arial" w:hAnsi="Arial" w:cs="Arial"/>
          <w:b/>
          <w:smallCaps/>
          <w:sz w:val="20"/>
          <w:szCs w:val="20"/>
        </w:rPr>
        <w:t xml:space="preserve"> </w:t>
      </w:r>
      <w:r w:rsidRPr="005B4B5F">
        <w:rPr>
          <w:rFonts w:ascii="Arial" w:hAnsi="Arial" w:cs="Arial"/>
          <w:b/>
          <w:sz w:val="20"/>
          <w:szCs w:val="20"/>
        </w:rPr>
        <w:t xml:space="preserve">o wartości </w:t>
      </w:r>
      <w:r w:rsidR="005B4B5F" w:rsidRPr="005B4B5F">
        <w:rPr>
          <w:rFonts w:ascii="Arial" w:hAnsi="Arial" w:cs="Arial"/>
          <w:b/>
          <w:sz w:val="20"/>
          <w:szCs w:val="20"/>
        </w:rPr>
        <w:t>min. 1 000 000</w:t>
      </w:r>
      <w:r w:rsidRPr="005B4B5F">
        <w:rPr>
          <w:rFonts w:ascii="Arial" w:hAnsi="Arial" w:cs="Arial"/>
          <w:b/>
          <w:smallCaps/>
          <w:sz w:val="20"/>
          <w:szCs w:val="20"/>
        </w:rPr>
        <w:t xml:space="preserve"> </w:t>
      </w:r>
      <w:r w:rsidRPr="005B4B5F">
        <w:rPr>
          <w:rFonts w:ascii="Arial" w:hAnsi="Arial" w:cs="Arial"/>
          <w:b/>
          <w:sz w:val="20"/>
          <w:szCs w:val="20"/>
        </w:rPr>
        <w:t>zł brutto</w:t>
      </w:r>
      <w:r w:rsidR="005B4B5F">
        <w:rPr>
          <w:rFonts w:ascii="Arial" w:hAnsi="Arial" w:cs="Arial"/>
          <w:sz w:val="20"/>
          <w:szCs w:val="20"/>
        </w:rPr>
        <w:t xml:space="preserve"> </w:t>
      </w:r>
      <w:r w:rsidR="005B4B5F" w:rsidRPr="005B4B5F">
        <w:rPr>
          <w:rFonts w:ascii="Arial" w:hAnsi="Arial" w:cs="Arial"/>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5B4B5F">
        <w:rPr>
          <w:rFonts w:ascii="Arial" w:hAnsi="Arial" w:cs="Arial"/>
          <w:sz w:val="20"/>
          <w:szCs w:val="20"/>
        </w:rPr>
        <w:br/>
      </w:r>
      <w:r w:rsidR="005B4B5F" w:rsidRPr="005B4B5F">
        <w:rPr>
          <w:rFonts w:ascii="Arial" w:hAnsi="Arial" w:cs="Arial"/>
          <w:sz w:val="20"/>
          <w:szCs w:val="20"/>
        </w:rPr>
        <w:t xml:space="preserve">z uzasadnionej przyczyny o obiektywnym charakterze </w:t>
      </w:r>
      <w:r w:rsidR="000B1AA5">
        <w:rPr>
          <w:rFonts w:ascii="Arial" w:hAnsi="Arial" w:cs="Arial"/>
          <w:sz w:val="20"/>
          <w:szCs w:val="20"/>
        </w:rPr>
        <w:t>Wykonawca</w:t>
      </w:r>
      <w:r w:rsidR="005B4B5F" w:rsidRPr="005B4B5F">
        <w:rPr>
          <w:rFonts w:ascii="Arial" w:hAnsi="Arial" w:cs="Arial"/>
          <w:sz w:val="20"/>
          <w:szCs w:val="20"/>
        </w:rPr>
        <w:t xml:space="preserve"> nie jest w stanie uzyskać tych dokumentów – inne dokumenty.</w:t>
      </w:r>
    </w:p>
    <w:p w14:paraId="35DB8F36" w14:textId="04894A2F" w:rsidR="005B4B5F" w:rsidRPr="005B4B5F" w:rsidRDefault="005B4B5F" w:rsidP="007A200C">
      <w:pPr>
        <w:pStyle w:val="Akapitzlist"/>
        <w:spacing w:line="360" w:lineRule="auto"/>
        <w:ind w:left="884" w:right="20"/>
        <w:jc w:val="both"/>
        <w:rPr>
          <w:rFonts w:ascii="Arial" w:hAnsi="Arial" w:cs="Arial"/>
          <w:sz w:val="20"/>
          <w:szCs w:val="20"/>
        </w:rPr>
      </w:pPr>
      <w:r w:rsidRPr="005B4B5F">
        <w:rPr>
          <w:rFonts w:ascii="Arial" w:hAnsi="Arial" w:cs="Arial"/>
          <w:sz w:val="20"/>
          <w:szCs w:val="20"/>
        </w:rPr>
        <w:t xml:space="preserve">Użyte określenia „budowa”, „ przebudowa”, </w:t>
      </w:r>
      <w:r w:rsidR="003C738E">
        <w:rPr>
          <w:rFonts w:ascii="Arial" w:hAnsi="Arial" w:cs="Arial"/>
          <w:sz w:val="20"/>
          <w:szCs w:val="20"/>
        </w:rPr>
        <w:t xml:space="preserve">„rozbudowa”, </w:t>
      </w:r>
      <w:r w:rsidRPr="005B4B5F">
        <w:rPr>
          <w:rFonts w:ascii="Arial" w:hAnsi="Arial" w:cs="Arial"/>
          <w:sz w:val="20"/>
          <w:szCs w:val="20"/>
        </w:rPr>
        <w:t>„budynek” – w rozum</w:t>
      </w:r>
      <w:r w:rsidR="007A200C">
        <w:rPr>
          <w:rFonts w:ascii="Arial" w:hAnsi="Arial" w:cs="Arial"/>
          <w:sz w:val="20"/>
          <w:szCs w:val="20"/>
        </w:rPr>
        <w:t>ieniu ustawy Prawo budowlane ( D</w:t>
      </w:r>
      <w:r w:rsidRPr="005B4B5F">
        <w:rPr>
          <w:rFonts w:ascii="Arial" w:hAnsi="Arial" w:cs="Arial"/>
          <w:sz w:val="20"/>
          <w:szCs w:val="20"/>
        </w:rPr>
        <w:t>z. U. z 2019 r. poz. 1186 ze z</w:t>
      </w:r>
      <w:r w:rsidR="007A200C">
        <w:rPr>
          <w:rFonts w:ascii="Arial" w:hAnsi="Arial" w:cs="Arial"/>
          <w:sz w:val="20"/>
          <w:szCs w:val="20"/>
        </w:rPr>
        <w:t>m</w:t>
      </w:r>
      <w:r w:rsidRPr="005B4B5F">
        <w:rPr>
          <w:rFonts w:ascii="Arial" w:hAnsi="Arial" w:cs="Arial"/>
          <w:sz w:val="20"/>
          <w:szCs w:val="20"/>
        </w:rPr>
        <w:t>.)</w:t>
      </w:r>
    </w:p>
    <w:p w14:paraId="0ABCA031" w14:textId="2D129A45" w:rsidR="006336EB" w:rsidRDefault="006336EB" w:rsidP="00F23E45">
      <w:pPr>
        <w:pStyle w:val="Akapitzlist"/>
        <w:numPr>
          <w:ilvl w:val="1"/>
          <w:numId w:val="20"/>
        </w:numPr>
        <w:spacing w:line="360" w:lineRule="auto"/>
        <w:ind w:right="20"/>
        <w:jc w:val="both"/>
        <w:rPr>
          <w:rFonts w:ascii="Arial" w:hAnsi="Arial" w:cs="Arial"/>
          <w:sz w:val="20"/>
          <w:szCs w:val="20"/>
        </w:rPr>
      </w:pPr>
      <w:r w:rsidRPr="006336EB">
        <w:rPr>
          <w:rFonts w:ascii="Arial" w:hAnsi="Arial" w:cs="Arial"/>
          <w:sz w:val="20"/>
          <w:szCs w:val="20"/>
        </w:rPr>
        <w:t xml:space="preserve">dysponuje </w:t>
      </w:r>
      <w:r w:rsidR="005B4B5F" w:rsidRPr="006336EB">
        <w:rPr>
          <w:rFonts w:ascii="Arial" w:hAnsi="Arial" w:cs="Arial"/>
          <w:sz w:val="20"/>
          <w:szCs w:val="20"/>
        </w:rPr>
        <w:t xml:space="preserve"> osobami skierowanymi przez wykonawcę do realizacji zamówienia publicznego:</w:t>
      </w:r>
      <w:r w:rsidR="007A200C" w:rsidRPr="006336EB">
        <w:rPr>
          <w:rFonts w:ascii="Arial" w:hAnsi="Arial" w:cs="Arial"/>
          <w:sz w:val="20"/>
          <w:szCs w:val="20"/>
        </w:rPr>
        <w:t xml:space="preserve"> </w:t>
      </w:r>
      <w:r w:rsidRPr="006336EB">
        <w:rPr>
          <w:rFonts w:ascii="Arial" w:hAnsi="Arial" w:cs="Arial"/>
          <w:sz w:val="20"/>
          <w:szCs w:val="20"/>
        </w:rPr>
        <w:t>jedna</w:t>
      </w:r>
      <w:r w:rsidR="003C738E" w:rsidRPr="006336EB">
        <w:rPr>
          <w:rFonts w:ascii="Arial" w:hAnsi="Arial" w:cs="Arial"/>
          <w:sz w:val="20"/>
          <w:szCs w:val="20"/>
        </w:rPr>
        <w:t xml:space="preserve"> osoba</w:t>
      </w:r>
      <w:r w:rsidR="005B4B5F" w:rsidRPr="006336EB">
        <w:rPr>
          <w:rFonts w:ascii="Arial" w:hAnsi="Arial" w:cs="Arial"/>
          <w:sz w:val="20"/>
          <w:szCs w:val="20"/>
        </w:rPr>
        <w:t xml:space="preserve"> </w:t>
      </w:r>
      <w:r w:rsidRPr="006336EB">
        <w:rPr>
          <w:rFonts w:ascii="Arial" w:hAnsi="Arial" w:cs="Arial"/>
          <w:sz w:val="20"/>
          <w:szCs w:val="20"/>
        </w:rPr>
        <w:t>posiadająca</w:t>
      </w:r>
      <w:r w:rsidR="005B4B5F" w:rsidRPr="006336EB">
        <w:rPr>
          <w:rFonts w:ascii="Arial" w:hAnsi="Arial" w:cs="Arial"/>
          <w:sz w:val="20"/>
          <w:szCs w:val="20"/>
        </w:rPr>
        <w:t xml:space="preserve"> uprawnienia budowlane</w:t>
      </w:r>
      <w:r w:rsidRPr="006336EB">
        <w:rPr>
          <w:rFonts w:ascii="Arial" w:hAnsi="Arial" w:cs="Arial"/>
          <w:sz w:val="20"/>
          <w:szCs w:val="20"/>
        </w:rPr>
        <w:t xml:space="preserve">, która będzie pełnić w trakcie realizacji zamówienia funkcję </w:t>
      </w:r>
      <w:r w:rsidRPr="006336EB">
        <w:rPr>
          <w:rFonts w:ascii="Arial" w:hAnsi="Arial" w:cs="Arial"/>
          <w:b/>
          <w:sz w:val="20"/>
          <w:szCs w:val="20"/>
        </w:rPr>
        <w:t>Kierownika budowy</w:t>
      </w:r>
      <w:r w:rsidR="005B4B5F" w:rsidRPr="006336EB">
        <w:rPr>
          <w:rFonts w:ascii="Arial" w:hAnsi="Arial" w:cs="Arial"/>
          <w:b/>
          <w:sz w:val="20"/>
          <w:szCs w:val="20"/>
        </w:rPr>
        <w:t xml:space="preserve"> w specjalności konstrukcyjno-budowlanej</w:t>
      </w:r>
      <w:r>
        <w:rPr>
          <w:rFonts w:ascii="Arial" w:hAnsi="Arial" w:cs="Arial"/>
          <w:sz w:val="20"/>
          <w:szCs w:val="20"/>
        </w:rPr>
        <w:t>, posiadającą aktualny wpis na listę członków właściwej izby samorządu zawodowego.</w:t>
      </w:r>
    </w:p>
    <w:p w14:paraId="01F78F06" w14:textId="77777777" w:rsidR="006336EB" w:rsidRDefault="006336EB" w:rsidP="006336EB">
      <w:pPr>
        <w:pStyle w:val="Akapitzlist"/>
        <w:spacing w:line="360" w:lineRule="auto"/>
        <w:ind w:left="884" w:right="20"/>
        <w:jc w:val="both"/>
        <w:rPr>
          <w:rFonts w:ascii="Arial" w:hAnsi="Arial" w:cs="Arial"/>
          <w:sz w:val="20"/>
          <w:szCs w:val="20"/>
        </w:rPr>
      </w:pPr>
    </w:p>
    <w:p w14:paraId="2021003B" w14:textId="58BE774B" w:rsidR="006336EB" w:rsidRPr="006336EB" w:rsidRDefault="006336EB" w:rsidP="006336EB">
      <w:pPr>
        <w:pStyle w:val="Akapitzlist"/>
        <w:spacing w:line="360" w:lineRule="auto"/>
        <w:ind w:left="884" w:right="20"/>
        <w:jc w:val="both"/>
        <w:rPr>
          <w:rFonts w:ascii="Arial" w:hAnsi="Arial" w:cs="Arial"/>
          <w:b/>
          <w:sz w:val="20"/>
          <w:szCs w:val="20"/>
        </w:rPr>
      </w:pPr>
      <w:r w:rsidRPr="006336EB">
        <w:rPr>
          <w:rFonts w:ascii="Arial" w:hAnsi="Arial" w:cs="Arial"/>
          <w:b/>
          <w:sz w:val="20"/>
          <w:szCs w:val="20"/>
        </w:rPr>
        <w:lastRenderedPageBreak/>
        <w:t xml:space="preserve">Uwaga: Kierownik powinien posiadać uprawnienia budowlane zgodnie z ustawa </w:t>
      </w:r>
      <w:r>
        <w:rPr>
          <w:rFonts w:ascii="Arial" w:hAnsi="Arial" w:cs="Arial"/>
          <w:b/>
          <w:sz w:val="20"/>
          <w:szCs w:val="20"/>
        </w:rPr>
        <w:br/>
      </w:r>
      <w:r w:rsidRPr="006336EB">
        <w:rPr>
          <w:rFonts w:ascii="Arial" w:hAnsi="Arial" w:cs="Arial"/>
          <w:b/>
          <w:sz w:val="20"/>
          <w:szCs w:val="20"/>
        </w:rPr>
        <w:t xml:space="preserve">z dnia 7 lipca 1997 r. Prawo budowlane (Dz.U. z 2020 r. poz. 1333) oraz Rozporządzeniem Ministra Inwestycji i Rozwoju z dnia 29 kwietnia 2019 r. w sprawie przygotowania zawodowego do wykonywania samodzielnych funkcji technicznych </w:t>
      </w:r>
      <w:r>
        <w:rPr>
          <w:rFonts w:ascii="Arial" w:hAnsi="Arial" w:cs="Arial"/>
          <w:b/>
          <w:sz w:val="20"/>
          <w:szCs w:val="20"/>
        </w:rPr>
        <w:br/>
      </w:r>
      <w:r w:rsidRPr="006336EB">
        <w:rPr>
          <w:rFonts w:ascii="Arial" w:hAnsi="Arial" w:cs="Arial"/>
          <w:b/>
          <w:sz w:val="20"/>
          <w:szCs w:val="20"/>
        </w:rPr>
        <w:t>w budownictwie tj. Dz. U z. z 2019 r. poz. 831) lub odpowiadające im uprawnienia</w:t>
      </w:r>
      <w:r w:rsidR="000B0287">
        <w:rPr>
          <w:rFonts w:ascii="Arial" w:hAnsi="Arial" w:cs="Arial"/>
          <w:b/>
          <w:sz w:val="20"/>
          <w:szCs w:val="20"/>
        </w:rPr>
        <w:t xml:space="preserve"> budowlane, które zostały wydan</w:t>
      </w:r>
      <w:r w:rsidRPr="006336EB">
        <w:rPr>
          <w:rFonts w:ascii="Arial" w:hAnsi="Arial" w:cs="Arial"/>
          <w:b/>
          <w:sz w:val="20"/>
          <w:szCs w:val="20"/>
        </w:rPr>
        <w:t xml:space="preserve">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r>
        <w:rPr>
          <w:rFonts w:ascii="Arial" w:hAnsi="Arial" w:cs="Arial"/>
          <w:b/>
          <w:sz w:val="20"/>
          <w:szCs w:val="20"/>
        </w:rPr>
        <w:t>Eu</w:t>
      </w:r>
      <w:r w:rsidRPr="006336EB">
        <w:rPr>
          <w:rFonts w:ascii="Arial" w:hAnsi="Arial" w:cs="Arial"/>
          <w:b/>
          <w:sz w:val="20"/>
          <w:szCs w:val="20"/>
        </w:rPr>
        <w:t>ropejskiej</w:t>
      </w:r>
      <w:r>
        <w:rPr>
          <w:rFonts w:ascii="Arial" w:hAnsi="Arial" w:cs="Arial"/>
          <w:b/>
          <w:sz w:val="20"/>
          <w:szCs w:val="20"/>
        </w:rPr>
        <w:br/>
      </w:r>
      <w:r w:rsidRPr="006336EB">
        <w:rPr>
          <w:rFonts w:ascii="Arial" w:hAnsi="Arial" w:cs="Arial"/>
          <w:b/>
          <w:sz w:val="20"/>
          <w:szCs w:val="20"/>
        </w:rPr>
        <w:t xml:space="preserve"> (</w:t>
      </w:r>
      <w:proofErr w:type="spellStart"/>
      <w:r w:rsidRPr="006336EB">
        <w:rPr>
          <w:rFonts w:ascii="Arial" w:hAnsi="Arial" w:cs="Arial"/>
          <w:b/>
          <w:sz w:val="20"/>
          <w:szCs w:val="20"/>
        </w:rPr>
        <w:t>t.j</w:t>
      </w:r>
      <w:proofErr w:type="spellEnd"/>
      <w:r w:rsidRPr="006336EB">
        <w:rPr>
          <w:rFonts w:ascii="Arial" w:hAnsi="Arial" w:cs="Arial"/>
          <w:b/>
          <w:sz w:val="20"/>
          <w:szCs w:val="20"/>
        </w:rPr>
        <w:t>. Dz.U. z 2020 r. poz. 220).</w:t>
      </w:r>
    </w:p>
    <w:p w14:paraId="0000008C" w14:textId="1952550C" w:rsidR="00A24F45" w:rsidRDefault="00205E5A" w:rsidP="00F23E45">
      <w:pPr>
        <w:numPr>
          <w:ilvl w:val="0"/>
          <w:numId w:val="20"/>
        </w:numPr>
        <w:spacing w:line="360" w:lineRule="auto"/>
        <w:ind w:left="448"/>
        <w:jc w:val="both"/>
        <w:rPr>
          <w:sz w:val="20"/>
          <w:szCs w:val="20"/>
        </w:rPr>
      </w:pPr>
      <w:r>
        <w:rPr>
          <w:sz w:val="20"/>
          <w:szCs w:val="20"/>
        </w:rPr>
        <w:t xml:space="preserve">Zamawiający  </w:t>
      </w:r>
      <w:r w:rsidR="00865A6F" w:rsidRPr="005B4B5F">
        <w:rPr>
          <w:sz w:val="20"/>
          <w:szCs w:val="20"/>
        </w:rPr>
        <w:t xml:space="preserve">może na każdym etapie postępowania, uznać, że </w:t>
      </w:r>
      <w:r w:rsidR="000B1AA5">
        <w:rPr>
          <w:sz w:val="20"/>
          <w:szCs w:val="20"/>
        </w:rPr>
        <w:t>Wykonawca</w:t>
      </w:r>
      <w:r w:rsidR="00865A6F" w:rsidRPr="005B4B5F">
        <w:rPr>
          <w:sz w:val="20"/>
          <w:szCs w:val="20"/>
        </w:rPr>
        <w:t xml:space="preserve"> nie posiada wymaganych zdolności, jeżeli posiadanie</w:t>
      </w:r>
      <w:r w:rsidR="00865A6F">
        <w:rPr>
          <w:sz w:val="20"/>
          <w:szCs w:val="20"/>
        </w:rPr>
        <w:t xml:space="preserve"> przez wykonawcę sprzecznych interesów, </w:t>
      </w:r>
      <w:r w:rsidR="005B4B5F">
        <w:rPr>
          <w:sz w:val="20"/>
          <w:szCs w:val="20"/>
        </w:rPr>
        <w:br/>
      </w:r>
      <w:r w:rsidR="00865A6F">
        <w:rPr>
          <w:sz w:val="20"/>
          <w:szCs w:val="20"/>
        </w:rPr>
        <w:t xml:space="preserve">w szczególności zaangażowanie zasobów technicznych lub zawodowych wykonawcy w inne przedsięwzięcia gospodarcze wykonawcy może mieć negatywny wpływ na realizację zamówienia. </w:t>
      </w:r>
    </w:p>
    <w:p w14:paraId="6E0ADAA4" w14:textId="0B9795F0" w:rsidR="00805B7D" w:rsidRDefault="00865A6F" w:rsidP="00F23E45">
      <w:pPr>
        <w:numPr>
          <w:ilvl w:val="0"/>
          <w:numId w:val="20"/>
        </w:numPr>
        <w:spacing w:before="240" w:after="240"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460B8B" w:rsidRPr="00460B8B">
        <w:rPr>
          <w:sz w:val="20"/>
          <w:szCs w:val="20"/>
        </w:rPr>
        <w:t>roboty budowlane</w:t>
      </w:r>
      <w:r w:rsidRPr="00460B8B">
        <w:rPr>
          <w:sz w:val="20"/>
          <w:szCs w:val="20"/>
        </w:rPr>
        <w:t xml:space="preserve"> </w:t>
      </w:r>
      <w:r>
        <w:rPr>
          <w:sz w:val="20"/>
          <w:szCs w:val="20"/>
        </w:rPr>
        <w:t>wykonają poszczególni wykonawcy w odniesieniu do warunków, które zostały opisane w ust. 2</w:t>
      </w:r>
      <w:r w:rsidR="00460B8B">
        <w:rPr>
          <w:sz w:val="20"/>
          <w:szCs w:val="20"/>
        </w:rPr>
        <w:t>.</w:t>
      </w:r>
      <w:r>
        <w:rPr>
          <w:sz w:val="20"/>
          <w:szCs w:val="20"/>
        </w:rPr>
        <w:t xml:space="preserve"> </w:t>
      </w:r>
    </w:p>
    <w:p w14:paraId="515FE104" w14:textId="77777777" w:rsidR="00805B7D" w:rsidRPr="00805B7D" w:rsidRDefault="00805B7D" w:rsidP="00805B7D">
      <w:pPr>
        <w:spacing w:before="240" w:after="240" w:line="240" w:lineRule="auto"/>
        <w:ind w:left="448"/>
        <w:jc w:val="both"/>
        <w:rPr>
          <w:sz w:val="20"/>
          <w:szCs w:val="20"/>
        </w:rPr>
      </w:pPr>
    </w:p>
    <w:p w14:paraId="0000008E" w14:textId="77777777" w:rsidR="00A24F45" w:rsidRDefault="00865A6F">
      <w:pPr>
        <w:pStyle w:val="Nagwek2"/>
      </w:pPr>
      <w:bookmarkStart w:id="9" w:name="_sv3xn7chhdup" w:colFirst="0" w:colLast="0"/>
      <w:bookmarkEnd w:id="9"/>
      <w:r>
        <w:t>IX. Podstawy wykluczenia z postępowania</w:t>
      </w:r>
    </w:p>
    <w:p w14:paraId="0000008F" w14:textId="77777777" w:rsidR="00A24F45" w:rsidRDefault="00865A6F" w:rsidP="00552A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70A7B67" w:rsidR="00A24F45" w:rsidRDefault="00865A6F" w:rsidP="00F23E45">
      <w:pPr>
        <w:numPr>
          <w:ilvl w:val="0"/>
          <w:numId w:val="21"/>
        </w:numPr>
        <w:spacing w:line="360" w:lineRule="auto"/>
        <w:ind w:left="812" w:hanging="386"/>
        <w:jc w:val="both"/>
        <w:rPr>
          <w:sz w:val="20"/>
          <w:szCs w:val="20"/>
        </w:rPr>
      </w:pPr>
      <w:r>
        <w:rPr>
          <w:sz w:val="20"/>
          <w:szCs w:val="20"/>
        </w:rPr>
        <w:t>w art. 108 ust. 1 PZP;</w:t>
      </w:r>
    </w:p>
    <w:p w14:paraId="00000091" w14:textId="02C81699" w:rsidR="00A24F45" w:rsidRDefault="00865A6F" w:rsidP="00F23E45">
      <w:pPr>
        <w:numPr>
          <w:ilvl w:val="0"/>
          <w:numId w:val="21"/>
        </w:numPr>
        <w:spacing w:line="360" w:lineRule="auto"/>
        <w:ind w:left="812" w:hanging="386"/>
        <w:jc w:val="both"/>
        <w:rPr>
          <w:sz w:val="20"/>
          <w:szCs w:val="20"/>
        </w:rPr>
      </w:pPr>
      <w:r>
        <w:rPr>
          <w:sz w:val="20"/>
          <w:szCs w:val="20"/>
        </w:rPr>
        <w:t>w art. 109 ust. 1 pkt. 4,</w:t>
      </w:r>
      <w:r w:rsidR="00ED15A5">
        <w:rPr>
          <w:sz w:val="20"/>
          <w:szCs w:val="20"/>
        </w:rPr>
        <w:t xml:space="preserve"> 5,</w:t>
      </w:r>
      <w:r>
        <w:rPr>
          <w:sz w:val="20"/>
          <w:szCs w:val="20"/>
        </w:rPr>
        <w:t xml:space="preserve"> 7 PZP, tj.:</w:t>
      </w:r>
    </w:p>
    <w:p w14:paraId="00000092" w14:textId="0508259E" w:rsidR="00A24F45" w:rsidRDefault="00865A6F" w:rsidP="00F23E45">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97DC5E" w14:textId="2ED59F34" w:rsidR="00525B4E" w:rsidRDefault="00525B4E" w:rsidP="00F23E45">
      <w:pPr>
        <w:numPr>
          <w:ilvl w:val="0"/>
          <w:numId w:val="7"/>
        </w:numPr>
        <w:spacing w:before="60" w:after="60" w:line="360" w:lineRule="auto"/>
        <w:ind w:left="1246" w:hanging="434"/>
        <w:jc w:val="both"/>
        <w:rPr>
          <w:sz w:val="20"/>
          <w:szCs w:val="20"/>
        </w:rPr>
      </w:pPr>
      <w:r>
        <w:rPr>
          <w:sz w:val="20"/>
          <w:szCs w:val="20"/>
        </w:rPr>
        <w:t xml:space="preserve">który w sposób zawiniony poważnie naruszył obowiązki zawodowe, co podważa jego uczciwość, w szczególności gdy </w:t>
      </w:r>
      <w:r w:rsidR="000B1AA5">
        <w:rPr>
          <w:sz w:val="20"/>
          <w:szCs w:val="20"/>
        </w:rPr>
        <w:t>Wykonawca</w:t>
      </w:r>
      <w:r>
        <w:rPr>
          <w:sz w:val="20"/>
          <w:szCs w:val="20"/>
        </w:rPr>
        <w:t xml:space="preserve"> w wyniku zamierzonego działania lub rażącego niedbalstwa nie wykonał lub nienależycie wykonał zamówienie, co </w:t>
      </w:r>
      <w:r w:rsidR="00205E5A">
        <w:rPr>
          <w:sz w:val="20"/>
          <w:szCs w:val="20"/>
        </w:rPr>
        <w:t xml:space="preserve">Zamawiający  </w:t>
      </w:r>
      <w:r>
        <w:rPr>
          <w:sz w:val="20"/>
          <w:szCs w:val="20"/>
        </w:rPr>
        <w:t>jest w stanie wykazać za pomocą stosownych dowodów;</w:t>
      </w:r>
    </w:p>
    <w:p w14:paraId="00000094" w14:textId="77777777" w:rsidR="00A24F45" w:rsidRDefault="00865A6F" w:rsidP="00F23E45">
      <w:pPr>
        <w:numPr>
          <w:ilvl w:val="0"/>
          <w:numId w:val="7"/>
        </w:numPr>
        <w:spacing w:line="36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A24F45" w:rsidRDefault="00865A6F" w:rsidP="00552A8F">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7777777" w:rsidR="00A24F45" w:rsidRDefault="00865A6F">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0A08F893" w:rsidR="00A24F45" w:rsidRDefault="00865A6F" w:rsidP="00F23E45">
      <w:pPr>
        <w:numPr>
          <w:ilvl w:val="0"/>
          <w:numId w:val="8"/>
        </w:numPr>
        <w:spacing w:before="240" w:line="360" w:lineRule="auto"/>
        <w:ind w:left="284" w:hanging="426"/>
        <w:jc w:val="both"/>
        <w:rPr>
          <w:sz w:val="20"/>
          <w:szCs w:val="20"/>
        </w:rPr>
      </w:pPr>
      <w:r>
        <w:rPr>
          <w:sz w:val="20"/>
          <w:szCs w:val="20"/>
        </w:rPr>
        <w:t xml:space="preserve">Do oferty </w:t>
      </w:r>
      <w:r w:rsidR="000B1AA5">
        <w:rPr>
          <w:sz w:val="20"/>
          <w:szCs w:val="20"/>
        </w:rPr>
        <w:t>Wykonawca</w:t>
      </w:r>
      <w:r>
        <w:rPr>
          <w:sz w:val="20"/>
          <w:szCs w:val="20"/>
        </w:rPr>
        <w:t xml:space="preserve"> zobowiązany jest dołączyć aktualne na dzień składania ofert oświadczenie o spełnianiu warunków udziału w postępowaniu oraz o braku podstaw do wykluczenia </w:t>
      </w:r>
      <w:r w:rsidR="00225839">
        <w:rPr>
          <w:sz w:val="20"/>
          <w:szCs w:val="20"/>
        </w:rPr>
        <w:br/>
      </w:r>
      <w:r>
        <w:rPr>
          <w:sz w:val="20"/>
          <w:szCs w:val="20"/>
        </w:rPr>
        <w:t xml:space="preserve">z postępowania – zgodnie z </w:t>
      </w:r>
      <w:r>
        <w:rPr>
          <w:b/>
          <w:sz w:val="20"/>
          <w:szCs w:val="20"/>
        </w:rPr>
        <w:t xml:space="preserve">Załącznikiem nr </w:t>
      </w:r>
      <w:r w:rsidR="00225839">
        <w:rPr>
          <w:b/>
          <w:sz w:val="20"/>
          <w:szCs w:val="20"/>
        </w:rPr>
        <w:t xml:space="preserve">3 </w:t>
      </w:r>
      <w:r>
        <w:rPr>
          <w:b/>
          <w:sz w:val="20"/>
          <w:szCs w:val="20"/>
        </w:rPr>
        <w:t>do SWZ</w:t>
      </w:r>
      <w:r>
        <w:rPr>
          <w:sz w:val="20"/>
          <w:szCs w:val="20"/>
        </w:rPr>
        <w:t>;</w:t>
      </w:r>
    </w:p>
    <w:p w14:paraId="00000098" w14:textId="268DB348" w:rsidR="00A24F45" w:rsidRDefault="00865A6F" w:rsidP="00F23E45">
      <w:pPr>
        <w:numPr>
          <w:ilvl w:val="0"/>
          <w:numId w:val="8"/>
        </w:numPr>
        <w:spacing w:line="360" w:lineRule="auto"/>
        <w:ind w:left="284" w:hanging="426"/>
        <w:jc w:val="both"/>
        <w:rPr>
          <w:sz w:val="20"/>
          <w:szCs w:val="20"/>
        </w:rPr>
      </w:pPr>
      <w:r>
        <w:rPr>
          <w:sz w:val="20"/>
          <w:szCs w:val="20"/>
        </w:rPr>
        <w:t xml:space="preserve">Informacje zawarte w oświadczeniu, o którym mowa w pkt 1 stanowią wstępne potwierdzenie, że </w:t>
      </w:r>
      <w:r w:rsidR="000B1AA5">
        <w:rPr>
          <w:sz w:val="20"/>
          <w:szCs w:val="20"/>
        </w:rPr>
        <w:t>Wykonawca</w:t>
      </w:r>
      <w:r>
        <w:rPr>
          <w:sz w:val="20"/>
          <w:szCs w:val="20"/>
        </w:rPr>
        <w:t xml:space="preserve"> nie podlega wykluczeniu oraz spełnia warunki udziału w postępowaniu.</w:t>
      </w:r>
    </w:p>
    <w:p w14:paraId="00000099" w14:textId="1E99088F" w:rsidR="00A24F45" w:rsidRDefault="00205E5A" w:rsidP="00F23E45">
      <w:pPr>
        <w:numPr>
          <w:ilvl w:val="0"/>
          <w:numId w:val="8"/>
        </w:numPr>
        <w:spacing w:line="360" w:lineRule="auto"/>
        <w:ind w:left="284" w:hanging="426"/>
        <w:jc w:val="both"/>
        <w:rPr>
          <w:sz w:val="20"/>
          <w:szCs w:val="20"/>
        </w:rPr>
      </w:pPr>
      <w:r>
        <w:rPr>
          <w:sz w:val="20"/>
          <w:szCs w:val="20"/>
        </w:rPr>
        <w:t xml:space="preserve">Zamawiający  </w:t>
      </w:r>
      <w:r w:rsidR="00865A6F">
        <w:rPr>
          <w:sz w:val="20"/>
          <w:szCs w:val="20"/>
        </w:rPr>
        <w:t xml:space="preserve">wzywa wykonawcę, którego oferta została najwyżej oceniona, do złożenia </w:t>
      </w:r>
      <w:r w:rsidR="00225839">
        <w:rPr>
          <w:sz w:val="20"/>
          <w:szCs w:val="20"/>
        </w:rPr>
        <w:br/>
      </w:r>
      <w:r w:rsidR="00865A6F">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A24F45" w:rsidRDefault="00865A6F" w:rsidP="00F23E45">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385E1AF4" w:rsidR="00A24F45" w:rsidRDefault="00865A6F" w:rsidP="00F23E45">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90683C">
        <w:rPr>
          <w:sz w:val="20"/>
          <w:szCs w:val="20"/>
        </w:rPr>
        <w:t>cji i konsumentów (Dz. U. z 2020</w:t>
      </w:r>
      <w:r>
        <w:rPr>
          <w:sz w:val="20"/>
          <w:szCs w:val="20"/>
        </w:rPr>
        <w:t xml:space="preserve"> r. poz. </w:t>
      </w:r>
      <w:r w:rsidR="0090683C">
        <w:rPr>
          <w:sz w:val="20"/>
          <w:szCs w:val="20"/>
        </w:rPr>
        <w:t xml:space="preserve">1076 z </w:t>
      </w:r>
      <w:proofErr w:type="spellStart"/>
      <w:r w:rsidR="0090683C">
        <w:rPr>
          <w:sz w:val="20"/>
          <w:szCs w:val="20"/>
        </w:rPr>
        <w:t>późn</w:t>
      </w:r>
      <w:proofErr w:type="spellEnd"/>
      <w:r w:rsidR="0090683C">
        <w:rPr>
          <w:sz w:val="20"/>
          <w:szCs w:val="20"/>
        </w:rPr>
        <w:t>. zm.</w:t>
      </w:r>
      <w:r>
        <w:rPr>
          <w:sz w:val="20"/>
          <w:szCs w:val="20"/>
        </w:rPr>
        <w:t xml:space="preserve">), z innym </w:t>
      </w:r>
      <w:r w:rsidR="000B1AA5">
        <w:rPr>
          <w:sz w:val="20"/>
          <w:szCs w:val="20"/>
        </w:rPr>
        <w:t>Wykonawca</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225839">
        <w:rPr>
          <w:sz w:val="20"/>
          <w:szCs w:val="20"/>
        </w:rPr>
        <w:br/>
      </w:r>
      <w:r>
        <w:rPr>
          <w:sz w:val="20"/>
          <w:szCs w:val="20"/>
        </w:rPr>
        <w:t xml:space="preserve">o dopuszczenie do udziału w postępowaniu niezależnie od innego wykonawcy należącego do tej samej grupy kapitałowej – </w:t>
      </w:r>
      <w:r>
        <w:rPr>
          <w:b/>
          <w:sz w:val="20"/>
          <w:szCs w:val="20"/>
        </w:rPr>
        <w:t xml:space="preserve">załącznik nr </w:t>
      </w:r>
      <w:r w:rsidR="00225839">
        <w:rPr>
          <w:b/>
          <w:sz w:val="20"/>
          <w:szCs w:val="20"/>
        </w:rPr>
        <w:t>4</w:t>
      </w:r>
      <w:r w:rsidR="00225839" w:rsidRPr="00225839">
        <w:rPr>
          <w:b/>
          <w:sz w:val="20"/>
          <w:szCs w:val="20"/>
        </w:rPr>
        <w:t xml:space="preserve"> </w:t>
      </w:r>
      <w:r>
        <w:rPr>
          <w:b/>
          <w:sz w:val="20"/>
          <w:szCs w:val="20"/>
        </w:rPr>
        <w:t>do SWZ</w:t>
      </w:r>
      <w:r>
        <w:rPr>
          <w:sz w:val="20"/>
          <w:szCs w:val="20"/>
        </w:rPr>
        <w:t>;</w:t>
      </w:r>
    </w:p>
    <w:p w14:paraId="0000009C" w14:textId="77777777" w:rsidR="00A24F45" w:rsidRDefault="00865A6F" w:rsidP="00F23E4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0874AE37" w:rsidR="00A24F45" w:rsidRDefault="00865A6F" w:rsidP="00F23E45">
      <w:pPr>
        <w:numPr>
          <w:ilvl w:val="2"/>
          <w:numId w:val="20"/>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Pr>
          <w:sz w:val="20"/>
          <w:szCs w:val="20"/>
        </w:rPr>
        <w:lastRenderedPageBreak/>
        <w:t xml:space="preserve">załączeniem dowodów określających czy te roboty budowlane zostały wykonane należycie, </w:t>
      </w:r>
      <w:r w:rsidR="00E27FDD">
        <w:rPr>
          <w:sz w:val="20"/>
          <w:szCs w:val="20"/>
        </w:rPr>
        <w:br/>
      </w:r>
      <w:r>
        <w:rPr>
          <w:sz w:val="20"/>
          <w:szCs w:val="20"/>
        </w:rPr>
        <w:t xml:space="preserve">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t>
      </w:r>
      <w:r w:rsidR="000B1AA5">
        <w:rPr>
          <w:sz w:val="20"/>
          <w:szCs w:val="20"/>
        </w:rPr>
        <w:t>Wykonawca</w:t>
      </w:r>
      <w:r>
        <w:rPr>
          <w:sz w:val="20"/>
          <w:szCs w:val="20"/>
        </w:rPr>
        <w:t xml:space="preserve"> nie jest w stanie uzyskać tych dokumentów – inne odpowiednie dokumenty - </w:t>
      </w:r>
      <w:r w:rsidR="00E27FDD">
        <w:rPr>
          <w:b/>
          <w:sz w:val="20"/>
          <w:szCs w:val="20"/>
        </w:rPr>
        <w:t>załącznik nr 6</w:t>
      </w:r>
      <w:r>
        <w:rPr>
          <w:b/>
          <w:sz w:val="20"/>
          <w:szCs w:val="20"/>
        </w:rPr>
        <w:t xml:space="preserve"> do SWZ</w:t>
      </w:r>
      <w:r>
        <w:rPr>
          <w:sz w:val="20"/>
          <w:szCs w:val="20"/>
        </w:rPr>
        <w:t>;</w:t>
      </w:r>
    </w:p>
    <w:p w14:paraId="1F8259EE" w14:textId="5ACB88CF" w:rsidR="002830C5" w:rsidRDefault="002830C5" w:rsidP="00F23E45">
      <w:pPr>
        <w:numPr>
          <w:ilvl w:val="2"/>
          <w:numId w:val="20"/>
        </w:numPr>
        <w:spacing w:line="360" w:lineRule="auto"/>
        <w:ind w:left="710" w:hanging="435"/>
        <w:jc w:val="both"/>
        <w:rPr>
          <w:sz w:val="20"/>
          <w:szCs w:val="20"/>
        </w:rPr>
      </w:pPr>
      <w:r>
        <w:rPr>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 doświadczenia i wykształcenia niezbędnych do wykonania zamówienia publicznego, a także zakresu wykonywanych przez nie czynności oraz informacją o podstawie dysponowania tymi osobami</w:t>
      </w:r>
      <w:r w:rsidR="00F817F2">
        <w:rPr>
          <w:sz w:val="20"/>
          <w:szCs w:val="20"/>
        </w:rPr>
        <w:t xml:space="preserve"> –</w:t>
      </w:r>
      <w:r w:rsidR="00F817F2" w:rsidRPr="00F817F2">
        <w:rPr>
          <w:b/>
          <w:sz w:val="20"/>
          <w:szCs w:val="20"/>
        </w:rPr>
        <w:t xml:space="preserve"> załącznik nr 7 do SWZ</w:t>
      </w:r>
      <w:r>
        <w:rPr>
          <w:sz w:val="20"/>
          <w:szCs w:val="20"/>
        </w:rPr>
        <w:t>;</w:t>
      </w:r>
    </w:p>
    <w:p w14:paraId="0000009F" w14:textId="5B6890E2" w:rsidR="00A24F45" w:rsidRDefault="00865A6F" w:rsidP="00F23E45">
      <w:pPr>
        <w:numPr>
          <w:ilvl w:val="0"/>
          <w:numId w:val="20"/>
        </w:numPr>
        <w:spacing w:line="360" w:lineRule="auto"/>
        <w:ind w:left="434"/>
        <w:jc w:val="both"/>
        <w:rPr>
          <w:sz w:val="20"/>
          <w:szCs w:val="20"/>
        </w:rPr>
      </w:pPr>
      <w:r>
        <w:rPr>
          <w:sz w:val="20"/>
          <w:szCs w:val="20"/>
        </w:rPr>
        <w:t xml:space="preserve">Jeżeli </w:t>
      </w:r>
      <w:r w:rsidR="000B1AA5">
        <w:rPr>
          <w:sz w:val="20"/>
          <w:szCs w:val="20"/>
        </w:rPr>
        <w:t>Wykonawca</w:t>
      </w:r>
      <w:r>
        <w:rPr>
          <w:sz w:val="20"/>
          <w:szCs w:val="20"/>
        </w:rPr>
        <w:t xml:space="preserve"> ma siedzibę lub miejsce zamieszkania poza terytorium Rzeczypospolitej Polskiej, zamiast dokumentu, o których mowa w ust. </w:t>
      </w:r>
      <w:r w:rsidR="00DD23B8">
        <w:rPr>
          <w:sz w:val="20"/>
          <w:szCs w:val="20"/>
        </w:rPr>
        <w:t>4</w:t>
      </w:r>
      <w:r>
        <w:rPr>
          <w:sz w:val="20"/>
          <w:szCs w:val="20"/>
        </w:rPr>
        <w:t xml:space="preserve"> pkt 2, składa dokument lub dokumenty wystawione w kraju, w którym </w:t>
      </w:r>
      <w:r w:rsidR="000B1AA5">
        <w:rPr>
          <w:sz w:val="20"/>
          <w:szCs w:val="20"/>
        </w:rPr>
        <w:t>Wykonawca</w:t>
      </w:r>
      <w:r>
        <w:rPr>
          <w:sz w:val="20"/>
          <w:szCs w:val="20"/>
        </w:rPr>
        <w:t xml:space="preserve">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5531D264" w:rsidR="00A24F45" w:rsidRDefault="00865A6F" w:rsidP="00F23E45">
      <w:pPr>
        <w:numPr>
          <w:ilvl w:val="0"/>
          <w:numId w:val="20"/>
        </w:numPr>
        <w:spacing w:line="360" w:lineRule="auto"/>
        <w:ind w:left="434"/>
        <w:jc w:val="both"/>
        <w:rPr>
          <w:sz w:val="20"/>
          <w:szCs w:val="20"/>
        </w:rPr>
      </w:pPr>
      <w:r>
        <w:rPr>
          <w:sz w:val="20"/>
          <w:szCs w:val="20"/>
        </w:rPr>
        <w:t xml:space="preserve">Jeżeli w kraju, w którym </w:t>
      </w:r>
      <w:r w:rsidR="000B1AA5">
        <w:rPr>
          <w:sz w:val="20"/>
          <w:szCs w:val="20"/>
        </w:rPr>
        <w:t>Wykonawca</w:t>
      </w:r>
      <w:r>
        <w:rPr>
          <w:sz w:val="20"/>
          <w:szCs w:val="20"/>
        </w:rPr>
        <w:t xml:space="preserve">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3311BA" w14:textId="0010F0EE" w:rsidR="00C02F66" w:rsidRDefault="00205E5A" w:rsidP="00F23E45">
      <w:pPr>
        <w:numPr>
          <w:ilvl w:val="0"/>
          <w:numId w:val="20"/>
        </w:numPr>
        <w:spacing w:line="360" w:lineRule="auto"/>
        <w:ind w:left="434"/>
        <w:jc w:val="both"/>
        <w:rPr>
          <w:sz w:val="20"/>
          <w:szCs w:val="20"/>
        </w:rPr>
      </w:pPr>
      <w:r>
        <w:rPr>
          <w:sz w:val="20"/>
          <w:szCs w:val="20"/>
        </w:rPr>
        <w:t xml:space="preserve">Zamawiający  </w:t>
      </w:r>
      <w:r w:rsidR="00C02F66">
        <w:rPr>
          <w:sz w:val="20"/>
          <w:szCs w:val="20"/>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0B1AA5">
        <w:rPr>
          <w:sz w:val="20"/>
          <w:szCs w:val="20"/>
        </w:rPr>
        <w:t>Wykonawca</w:t>
      </w:r>
      <w:r w:rsidR="00C02F66">
        <w:rPr>
          <w:sz w:val="20"/>
          <w:szCs w:val="20"/>
        </w:rPr>
        <w:t xml:space="preserve"> wskazał w oświadczeniu, o którym mowa w art5. 125 ust.1 </w:t>
      </w:r>
      <w:proofErr w:type="spellStart"/>
      <w:r w:rsidR="00C02F66">
        <w:rPr>
          <w:sz w:val="20"/>
          <w:szCs w:val="20"/>
        </w:rPr>
        <w:t>Pzp</w:t>
      </w:r>
      <w:proofErr w:type="spellEnd"/>
      <w:r w:rsidR="00C02F66">
        <w:rPr>
          <w:sz w:val="20"/>
          <w:szCs w:val="20"/>
        </w:rPr>
        <w:t xml:space="preserve"> dane  umożliwiające dostęp do tych środków.</w:t>
      </w:r>
    </w:p>
    <w:p w14:paraId="000000A1" w14:textId="47384B6E" w:rsidR="00A24F45" w:rsidRDefault="000B1AA5" w:rsidP="00F23E45">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w:t>
      </w:r>
      <w:r w:rsidR="00865A6F">
        <w:rPr>
          <w:sz w:val="20"/>
          <w:szCs w:val="20"/>
        </w:rPr>
        <w:t xml:space="preserve"> nie jest zobowiązany do złożenia podmiotowych środków dowodowych, które </w:t>
      </w:r>
      <w:r w:rsidR="00205E5A">
        <w:rPr>
          <w:sz w:val="20"/>
          <w:szCs w:val="20"/>
        </w:rPr>
        <w:t xml:space="preserve">Zamawiający  </w:t>
      </w:r>
      <w:r w:rsidR="00865A6F">
        <w:rPr>
          <w:sz w:val="20"/>
          <w:szCs w:val="20"/>
        </w:rPr>
        <w:t xml:space="preserve">posiada, jeżeli </w:t>
      </w:r>
      <w:r>
        <w:rPr>
          <w:sz w:val="20"/>
          <w:szCs w:val="20"/>
        </w:rPr>
        <w:t>Wykonawca</w:t>
      </w:r>
      <w:r w:rsidR="00865A6F">
        <w:rPr>
          <w:sz w:val="20"/>
          <w:szCs w:val="20"/>
        </w:rPr>
        <w:t xml:space="preserve"> wskaże te środki oraz potwierdzi ich prawidłowość </w:t>
      </w:r>
      <w:r w:rsidR="00DD23B8">
        <w:rPr>
          <w:sz w:val="20"/>
          <w:szCs w:val="20"/>
        </w:rPr>
        <w:br/>
      </w:r>
      <w:r w:rsidR="00865A6F">
        <w:rPr>
          <w:sz w:val="20"/>
          <w:szCs w:val="20"/>
        </w:rPr>
        <w:t>i aktualność.</w:t>
      </w:r>
    </w:p>
    <w:p w14:paraId="59AC63B7" w14:textId="42D401BA" w:rsidR="00805B7D" w:rsidRPr="003A4612" w:rsidRDefault="00865A6F" w:rsidP="00805B7D">
      <w:pPr>
        <w:numPr>
          <w:ilvl w:val="0"/>
          <w:numId w:val="20"/>
        </w:numPr>
        <w:pBdr>
          <w:top w:val="nil"/>
          <w:left w:val="nil"/>
          <w:bottom w:val="nil"/>
          <w:right w:val="nil"/>
          <w:between w:val="nil"/>
        </w:pBdr>
        <w:spacing w:before="240" w:after="240" w:line="360" w:lineRule="auto"/>
        <w:ind w:left="434" w:hanging="434"/>
        <w:jc w:val="both"/>
        <w:rPr>
          <w:sz w:val="20"/>
          <w:szCs w:val="20"/>
        </w:rPr>
      </w:pPr>
      <w:r w:rsidRPr="003A4612">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05E5A" w:rsidRPr="003A4612">
        <w:rPr>
          <w:sz w:val="20"/>
          <w:szCs w:val="20"/>
        </w:rPr>
        <w:t xml:space="preserve">Zamawiający  </w:t>
      </w:r>
      <w:r w:rsidRPr="003A4612">
        <w:rPr>
          <w:sz w:val="20"/>
          <w:szCs w:val="20"/>
        </w:rPr>
        <w:t xml:space="preserve">od wykonawcy oraz rozporządzenia Prezesa Rady Ministrów z dnia </w:t>
      </w:r>
      <w:r w:rsidRPr="003A4612">
        <w:rPr>
          <w:smallCaps/>
          <w:sz w:val="20"/>
          <w:szCs w:val="20"/>
        </w:rPr>
        <w:t xml:space="preserve">   </w:t>
      </w:r>
      <w:r w:rsidRPr="003A4612">
        <w:rPr>
          <w:sz w:val="20"/>
          <w:szCs w:val="20"/>
        </w:rPr>
        <w:t xml:space="preserve">grudnia 2020 r. w sprawie sposobu sporządzania i przekazywania informacji oraz wymagań </w:t>
      </w:r>
      <w:r w:rsidRPr="003A4612">
        <w:rPr>
          <w:sz w:val="20"/>
          <w:szCs w:val="20"/>
        </w:rPr>
        <w:lastRenderedPageBreak/>
        <w:t xml:space="preserve">technicznych dla dokumentów elektronicznych oraz środków komunikacji elektronicznej </w:t>
      </w:r>
      <w:r w:rsidR="00DD23B8" w:rsidRPr="003A4612">
        <w:rPr>
          <w:sz w:val="20"/>
          <w:szCs w:val="20"/>
        </w:rPr>
        <w:br/>
      </w:r>
      <w:r w:rsidRPr="003A4612">
        <w:rPr>
          <w:sz w:val="20"/>
          <w:szCs w:val="20"/>
        </w:rPr>
        <w:t>w postępowaniu o udzielenie zamówienia publicznego lub konkursie.</w:t>
      </w:r>
    </w:p>
    <w:p w14:paraId="000000A3" w14:textId="44C573A8" w:rsidR="00A24F45" w:rsidRDefault="00865A6F">
      <w:pPr>
        <w:pStyle w:val="Nagwek2"/>
      </w:pPr>
      <w:bookmarkStart w:id="11" w:name="_gb4nrns0uw97" w:colFirst="0" w:colLast="0"/>
      <w:bookmarkEnd w:id="11"/>
      <w:r>
        <w:t>XI. Poleganie na zasobach innych podmiotów</w:t>
      </w:r>
    </w:p>
    <w:p w14:paraId="000000A4" w14:textId="2332775A" w:rsidR="00A24F45" w:rsidRDefault="000B1AA5" w:rsidP="00552A8F">
      <w:pPr>
        <w:numPr>
          <w:ilvl w:val="3"/>
          <w:numId w:val="1"/>
        </w:numPr>
        <w:spacing w:before="240" w:line="360" w:lineRule="auto"/>
        <w:ind w:left="426" w:right="20"/>
        <w:jc w:val="both"/>
        <w:rPr>
          <w:sz w:val="20"/>
          <w:szCs w:val="20"/>
        </w:rPr>
      </w:pPr>
      <w:r>
        <w:rPr>
          <w:sz w:val="20"/>
          <w:szCs w:val="20"/>
        </w:rPr>
        <w:t>Wykonawca</w:t>
      </w:r>
      <w:r w:rsidR="00865A6F">
        <w:rPr>
          <w:sz w:val="20"/>
          <w:szCs w:val="20"/>
        </w:rPr>
        <w:t xml:space="preserve"> może w celu potwierdzenia spełniania warunków udziału w polegać na zdolnościach technicznych lub zawodowych podmiotów udostępniających zasoby, niezależnie od charakteru prawnego łączących go z nimi stosunków prawnych.</w:t>
      </w:r>
    </w:p>
    <w:p w14:paraId="000000A5" w14:textId="5EAAA233" w:rsidR="00A24F45" w:rsidRDefault="00865A6F" w:rsidP="00552A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w:t>
      </w:r>
      <w:r w:rsidRPr="00331C6E">
        <w:rPr>
          <w:b/>
          <w:sz w:val="20"/>
          <w:szCs w:val="20"/>
        </w:rPr>
        <w:t xml:space="preserve"> jeśli podmioty te wykonają </w:t>
      </w:r>
      <w:r w:rsidR="00331C6E" w:rsidRPr="00331C6E">
        <w:rPr>
          <w:b/>
          <w:sz w:val="20"/>
          <w:szCs w:val="20"/>
        </w:rPr>
        <w:t>roboty budowlane</w:t>
      </w:r>
      <w:r w:rsidRPr="00331C6E">
        <w:rPr>
          <w:b/>
          <w:sz w:val="20"/>
          <w:szCs w:val="20"/>
        </w:rPr>
        <w:t xml:space="preserve"> do realizacji którego te zdolności są wymagane.</w:t>
      </w:r>
    </w:p>
    <w:p w14:paraId="000000A6" w14:textId="0FF12B6D" w:rsidR="00A24F45" w:rsidRDefault="000B1AA5" w:rsidP="00552A8F">
      <w:pPr>
        <w:numPr>
          <w:ilvl w:val="3"/>
          <w:numId w:val="1"/>
        </w:numPr>
        <w:spacing w:line="360" w:lineRule="auto"/>
        <w:ind w:left="426" w:right="20"/>
        <w:jc w:val="both"/>
        <w:rPr>
          <w:sz w:val="20"/>
          <w:szCs w:val="20"/>
        </w:rPr>
      </w:pPr>
      <w:r>
        <w:rPr>
          <w:sz w:val="20"/>
          <w:szCs w:val="20"/>
        </w:rPr>
        <w:t>Wykonawca</w:t>
      </w:r>
      <w:r w:rsidR="00865A6F">
        <w:rPr>
          <w:sz w:val="20"/>
          <w:szCs w:val="20"/>
        </w:rPr>
        <w:t>, który polega na zdolnościach lub sytuacji podmiotów udostępniających zasoby, składa</w:t>
      </w:r>
      <w:r w:rsidR="00865A6F" w:rsidRPr="00331C6E">
        <w:rPr>
          <w:b/>
          <w:sz w:val="20"/>
          <w:szCs w:val="20"/>
        </w:rPr>
        <w:t xml:space="preserve">, wraz z ofertą, zobowiązanie podmiotu udostępniającego zasoby do oddania mu do dyspozycji niezbędnych zasobów na potrzeby realizacji danego zamówienia lub inny podmiotowy środek dowodowy potwierdzający, że </w:t>
      </w:r>
      <w:r w:rsidRPr="00331C6E">
        <w:rPr>
          <w:b/>
          <w:sz w:val="20"/>
          <w:szCs w:val="20"/>
        </w:rPr>
        <w:t>Wykonawca</w:t>
      </w:r>
      <w:r w:rsidR="00865A6F" w:rsidRPr="00331C6E">
        <w:rPr>
          <w:b/>
          <w:sz w:val="20"/>
          <w:szCs w:val="20"/>
        </w:rPr>
        <w:t xml:space="preserve"> realizując zamówienie, będzie dysponował niezbędnymi zasobami tych podmiotów</w:t>
      </w:r>
      <w:r w:rsidR="00865A6F">
        <w:rPr>
          <w:sz w:val="20"/>
          <w:szCs w:val="20"/>
        </w:rPr>
        <w:t xml:space="preserve">. Wzór oświadczenia stanowi </w:t>
      </w:r>
      <w:r w:rsidR="00F817F2">
        <w:rPr>
          <w:b/>
          <w:sz w:val="20"/>
          <w:szCs w:val="20"/>
        </w:rPr>
        <w:t>załącznik nr 8</w:t>
      </w:r>
      <w:r w:rsidR="00865A6F">
        <w:rPr>
          <w:b/>
          <w:sz w:val="20"/>
          <w:szCs w:val="20"/>
        </w:rPr>
        <w:t xml:space="preserve"> do SWZ.</w:t>
      </w:r>
    </w:p>
    <w:p w14:paraId="000000A7" w14:textId="36984A05" w:rsidR="00A24F45" w:rsidRDefault="00205E5A" w:rsidP="00552A8F">
      <w:pPr>
        <w:numPr>
          <w:ilvl w:val="3"/>
          <w:numId w:val="1"/>
        </w:numPr>
        <w:spacing w:line="360" w:lineRule="auto"/>
        <w:ind w:left="426" w:right="20"/>
        <w:jc w:val="both"/>
        <w:rPr>
          <w:sz w:val="20"/>
          <w:szCs w:val="20"/>
        </w:rPr>
      </w:pPr>
      <w:r w:rsidRPr="00762697">
        <w:rPr>
          <w:b/>
          <w:sz w:val="20"/>
          <w:szCs w:val="20"/>
        </w:rPr>
        <w:t xml:space="preserve">Zamawiający  </w:t>
      </w:r>
      <w:r w:rsidR="00865A6F" w:rsidRPr="00762697">
        <w:rPr>
          <w:b/>
          <w:sz w:val="20"/>
          <w:szCs w:val="20"/>
        </w:rPr>
        <w:t>ocenia,</w:t>
      </w:r>
      <w:r w:rsidR="00865A6F">
        <w:rPr>
          <w:sz w:val="20"/>
          <w:szCs w:val="20"/>
        </w:rPr>
        <w:t xml:space="preserve">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53776C1" w:rsidR="00A24F45" w:rsidRDefault="00865A6F" w:rsidP="00552A8F">
      <w:pPr>
        <w:numPr>
          <w:ilvl w:val="3"/>
          <w:numId w:val="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205E5A">
        <w:rPr>
          <w:sz w:val="20"/>
          <w:szCs w:val="20"/>
        </w:rPr>
        <w:t xml:space="preserve">Zamawiający  </w:t>
      </w:r>
      <w:r>
        <w:rPr>
          <w:sz w:val="20"/>
          <w:szCs w:val="20"/>
        </w:rPr>
        <w:t xml:space="preserve">żąda, aby </w:t>
      </w:r>
      <w:r w:rsidR="000B1AA5">
        <w:rPr>
          <w:sz w:val="20"/>
          <w:szCs w:val="20"/>
        </w:rPr>
        <w:t>Wykonawca</w:t>
      </w:r>
      <w:r>
        <w:rPr>
          <w:sz w:val="20"/>
          <w:szCs w:val="20"/>
        </w:rPr>
        <w:t xml:space="preserve"> w terminie określonym przez zamawiającego zastąpił ten podmiot innym podmiotem lub podmiotami albo wykazał, że samodzielnie spełnia warunki udziału w postępowaniu.</w:t>
      </w:r>
    </w:p>
    <w:p w14:paraId="000000A9" w14:textId="4CFEFADE" w:rsidR="00A24F45" w:rsidRDefault="00865A6F" w:rsidP="00552A8F">
      <w:pPr>
        <w:numPr>
          <w:ilvl w:val="3"/>
          <w:numId w:val="1"/>
        </w:numPr>
        <w:spacing w:line="360" w:lineRule="auto"/>
        <w:ind w:left="426" w:right="20"/>
        <w:jc w:val="both"/>
        <w:rPr>
          <w:sz w:val="20"/>
          <w:szCs w:val="20"/>
        </w:rPr>
      </w:pPr>
      <w:r>
        <w:rPr>
          <w:b/>
          <w:sz w:val="20"/>
          <w:szCs w:val="20"/>
        </w:rPr>
        <w:t xml:space="preserve">UWAGA: </w:t>
      </w:r>
      <w:r w:rsidR="000B1AA5">
        <w:rPr>
          <w:sz w:val="20"/>
          <w:szCs w:val="20"/>
        </w:rPr>
        <w:t>Wykonawca</w:t>
      </w:r>
      <w:r>
        <w:rPr>
          <w:sz w:val="20"/>
          <w:szCs w:val="20"/>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E23A33C" w:rsidR="00A24F45" w:rsidRDefault="000B1AA5" w:rsidP="00552A8F">
      <w:pPr>
        <w:numPr>
          <w:ilvl w:val="3"/>
          <w:numId w:val="1"/>
        </w:numPr>
        <w:shd w:val="clear" w:color="auto" w:fill="FFFFFF"/>
        <w:spacing w:line="360" w:lineRule="auto"/>
        <w:ind w:left="426"/>
        <w:jc w:val="both"/>
        <w:rPr>
          <w:sz w:val="20"/>
          <w:szCs w:val="20"/>
        </w:rPr>
      </w:pPr>
      <w:r>
        <w:rPr>
          <w:sz w:val="20"/>
          <w:szCs w:val="20"/>
        </w:rPr>
        <w:t>Wykonawca</w:t>
      </w:r>
      <w:r w:rsidR="00865A6F">
        <w:rPr>
          <w:sz w:val="20"/>
          <w:szCs w:val="20"/>
        </w:rPr>
        <w:t xml:space="preserve">,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F263C8">
        <w:rPr>
          <w:sz w:val="20"/>
          <w:szCs w:val="20"/>
        </w:rPr>
        <w:br/>
      </w:r>
      <w:r w:rsidR="00865A6F">
        <w:rPr>
          <w:sz w:val="20"/>
          <w:szCs w:val="20"/>
        </w:rPr>
        <w:t xml:space="preserve">w jakim </w:t>
      </w:r>
      <w:r>
        <w:rPr>
          <w:sz w:val="20"/>
          <w:szCs w:val="20"/>
        </w:rPr>
        <w:t>Wykonawca</w:t>
      </w:r>
      <w:r w:rsidR="00865A6F">
        <w:rPr>
          <w:sz w:val="20"/>
          <w:szCs w:val="20"/>
        </w:rPr>
        <w:t xml:space="preserve"> powołuje się na jego zasoby, zgodnie z katalogiem dokumentów określonych w Rozdziale X SWZ.</w:t>
      </w:r>
    </w:p>
    <w:p w14:paraId="5BDD2FBC" w14:textId="77777777" w:rsidR="00805B7D" w:rsidRDefault="00805B7D" w:rsidP="00805B7D">
      <w:pPr>
        <w:shd w:val="clear" w:color="auto" w:fill="FFFFFF"/>
        <w:ind w:left="426"/>
        <w:jc w:val="both"/>
        <w:rPr>
          <w:sz w:val="20"/>
          <w:szCs w:val="20"/>
        </w:rPr>
      </w:pPr>
    </w:p>
    <w:p w14:paraId="000000AB" w14:textId="483A0199" w:rsidR="00A24F45" w:rsidRDefault="00865A6F">
      <w:pPr>
        <w:pStyle w:val="Nagwek2"/>
      </w:pPr>
      <w:bookmarkStart w:id="12" w:name="_lodptpqf2xh0" w:colFirst="0" w:colLast="0"/>
      <w:bookmarkEnd w:id="12"/>
      <w:r>
        <w:lastRenderedPageBreak/>
        <w:t xml:space="preserve">XII. Informacja dla Wykonawców wspólnie ubiegających się </w:t>
      </w:r>
      <w:r w:rsidR="00F263C8">
        <w:br/>
      </w:r>
      <w:r>
        <w:t>o udzielenie zamówienia</w:t>
      </w:r>
    </w:p>
    <w:p w14:paraId="000000AC" w14:textId="77777777" w:rsidR="00A24F45" w:rsidRDefault="00865A6F" w:rsidP="00F23E45">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45C2B63" w:rsidR="00A24F45" w:rsidRDefault="00865A6F" w:rsidP="00F23E45">
      <w:pPr>
        <w:numPr>
          <w:ilvl w:val="0"/>
          <w:numId w:val="18"/>
        </w:numPr>
        <w:spacing w:line="360" w:lineRule="auto"/>
        <w:ind w:left="426"/>
        <w:jc w:val="both"/>
      </w:pPr>
      <w:r>
        <w:rPr>
          <w:sz w:val="20"/>
          <w:szCs w:val="20"/>
        </w:rPr>
        <w:t xml:space="preserve">W przypadku Wykonawców wspólnie ubiegających się o udzielenie zamówienia, oświadczenia, </w:t>
      </w:r>
      <w:r w:rsidR="00F263C8">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646D59D" w:rsidR="00A24F45" w:rsidRDefault="00865A6F" w:rsidP="00F23E45">
      <w:pPr>
        <w:numPr>
          <w:ilvl w:val="0"/>
          <w:numId w:val="18"/>
        </w:numPr>
        <w:spacing w:line="360" w:lineRule="auto"/>
        <w:ind w:left="426"/>
        <w:jc w:val="both"/>
      </w:pPr>
      <w:r>
        <w:rPr>
          <w:sz w:val="20"/>
          <w:szCs w:val="20"/>
        </w:rPr>
        <w:t>Wykonawcy wspólnie ubiegający się o udzielenie zamówienia dołączają do oferty oświadczenie, z którego wynika, które</w:t>
      </w:r>
      <w:r w:rsidR="00350F1E">
        <w:rPr>
          <w:sz w:val="20"/>
          <w:szCs w:val="20"/>
        </w:rPr>
        <w:t xml:space="preserve"> roboty budowlane</w:t>
      </w:r>
      <w:r>
        <w:rPr>
          <w:sz w:val="20"/>
          <w:szCs w:val="20"/>
        </w:rPr>
        <w:t xml:space="preserve"> wykonają poszczególni wykonawcy.</w:t>
      </w:r>
    </w:p>
    <w:p w14:paraId="000000AF" w14:textId="77777777" w:rsidR="00A24F45" w:rsidRPr="00805B7D" w:rsidRDefault="00865A6F" w:rsidP="00F23E45">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A95E3CE" w14:textId="77777777" w:rsidR="00805B7D" w:rsidRDefault="00805B7D" w:rsidP="00805B7D">
      <w:pPr>
        <w:spacing w:before="240" w:after="240"/>
        <w:ind w:left="426"/>
        <w:jc w:val="both"/>
      </w:pPr>
    </w:p>
    <w:p w14:paraId="000000B0" w14:textId="5C5E2692" w:rsidR="00A24F45" w:rsidRDefault="001C274F">
      <w:pPr>
        <w:pStyle w:val="Nagwek2"/>
        <w:spacing w:before="240" w:after="240"/>
      </w:pPr>
      <w:bookmarkStart w:id="13" w:name="_tp7vefgpgfgi" w:colFirst="0" w:colLast="0"/>
      <w:bookmarkEnd w:id="13"/>
      <w:r>
        <w:t xml:space="preserve">XIII. </w:t>
      </w:r>
      <w:r w:rsidR="00350F1E">
        <w:t xml:space="preserve">Informacje o sposobie porozumiewania się zamawiającego z </w:t>
      </w:r>
      <w:r w:rsidR="000B1AA5">
        <w:t>Wykonawca</w:t>
      </w:r>
      <w:r w:rsidR="00350F1E">
        <w:t>mi oraz przekazywania oświadczeń lub dokumentów</w:t>
      </w:r>
    </w:p>
    <w:p w14:paraId="000000B1" w14:textId="11395995" w:rsidR="00A24F45" w:rsidRDefault="001C274F" w:rsidP="00F23E45">
      <w:pPr>
        <w:numPr>
          <w:ilvl w:val="0"/>
          <w:numId w:val="17"/>
        </w:numPr>
        <w:spacing w:line="320" w:lineRule="auto"/>
        <w:jc w:val="both"/>
        <w:rPr>
          <w:sz w:val="20"/>
          <w:szCs w:val="20"/>
        </w:rPr>
      </w:pPr>
      <w:r>
        <w:rPr>
          <w:sz w:val="20"/>
          <w:szCs w:val="20"/>
        </w:rPr>
        <w:t xml:space="preserve">Komunikacja w postępowaniu o udzielenie zamówienia i w konkursie, w tym składanie ofert, wniosków o dopuszczenie do udziału w postępowaniu lub konkursie, wymiana informacji oraz przekazywanie  dokumentów lub oświadczeń miedzy zamawiającym a wykonawcą, </w:t>
      </w:r>
      <w:r w:rsidR="00F263C8">
        <w:rPr>
          <w:sz w:val="20"/>
          <w:szCs w:val="20"/>
        </w:rPr>
        <w:br/>
      </w:r>
      <w:r>
        <w:rPr>
          <w:sz w:val="20"/>
          <w:szCs w:val="20"/>
        </w:rPr>
        <w:t xml:space="preserve">z uwzględnieniem wyjątków uwzględnionych w ustawie </w:t>
      </w:r>
      <w:proofErr w:type="spellStart"/>
      <w:r>
        <w:rPr>
          <w:sz w:val="20"/>
          <w:szCs w:val="20"/>
        </w:rPr>
        <w:t>p.z.p</w:t>
      </w:r>
      <w:proofErr w:type="spellEnd"/>
      <w:r>
        <w:rPr>
          <w:sz w:val="20"/>
          <w:szCs w:val="20"/>
        </w:rPr>
        <w:t xml:space="preserve">., odbywa się przy użyciu środków komunikacji elektronicznej. Przez środki komunikacji elektronicznej rozumie się środki komunikacji elektronicznej, zdefiniowane w ustawie z dnia 18 lipca 2002 roku </w:t>
      </w:r>
      <w:r w:rsidR="00F263C8">
        <w:rPr>
          <w:sz w:val="20"/>
          <w:szCs w:val="20"/>
        </w:rPr>
        <w:br/>
      </w:r>
      <w:r>
        <w:rPr>
          <w:sz w:val="20"/>
          <w:szCs w:val="20"/>
        </w:rPr>
        <w:t>o świadczeniu usług  droga elektroniczną ( Dz. U. z 2020 r. Poz. 344).</w:t>
      </w:r>
    </w:p>
    <w:p w14:paraId="0321158B" w14:textId="602E5470" w:rsidR="00C10F86" w:rsidRDefault="002D7162" w:rsidP="00F23E45">
      <w:pPr>
        <w:numPr>
          <w:ilvl w:val="0"/>
          <w:numId w:val="17"/>
        </w:numPr>
        <w:spacing w:line="320" w:lineRule="auto"/>
        <w:jc w:val="both"/>
        <w:rPr>
          <w:sz w:val="20"/>
          <w:szCs w:val="20"/>
        </w:rPr>
      </w:pPr>
      <w:r>
        <w:rPr>
          <w:sz w:val="20"/>
          <w:szCs w:val="20"/>
        </w:rPr>
        <w:t xml:space="preserve">Ofertę, oświadczenia, o których mowa w art. 125 ust, 1 ustawy </w:t>
      </w:r>
      <w:proofErr w:type="spellStart"/>
      <w:r>
        <w:rPr>
          <w:sz w:val="20"/>
          <w:szCs w:val="20"/>
        </w:rPr>
        <w:t>p.z.p</w:t>
      </w:r>
      <w:proofErr w:type="spellEnd"/>
      <w:r>
        <w:rPr>
          <w:sz w:val="20"/>
          <w:szCs w:val="20"/>
        </w:rPr>
        <w:t xml:space="preserve">. podmiotowe środki dowodowe, pełnomocnictwa, zobowiązanie podmiotu udostępniającego zasoby sporządza się w postaci elektronicznej, w ogólnie dostępnych formatach danych, w szczególności </w:t>
      </w:r>
      <w:r w:rsidR="00F263C8">
        <w:rPr>
          <w:sz w:val="20"/>
          <w:szCs w:val="20"/>
        </w:rPr>
        <w:br/>
      </w:r>
      <w:r>
        <w:rPr>
          <w:sz w:val="20"/>
          <w:szCs w:val="20"/>
        </w:rPr>
        <w:t xml:space="preserve">w formatach .txt, .rtf, .pdf, </w:t>
      </w:r>
      <w:r w:rsidR="00C10F86">
        <w:rPr>
          <w:sz w:val="20"/>
          <w:szCs w:val="20"/>
        </w:rPr>
        <w:t>.</w:t>
      </w:r>
      <w:proofErr w:type="spellStart"/>
      <w:r>
        <w:rPr>
          <w:sz w:val="20"/>
          <w:szCs w:val="20"/>
        </w:rPr>
        <w:t>doc</w:t>
      </w:r>
      <w:proofErr w:type="spellEnd"/>
      <w:r>
        <w:rPr>
          <w:sz w:val="20"/>
          <w:szCs w:val="20"/>
        </w:rPr>
        <w:t>, .</w:t>
      </w:r>
      <w:proofErr w:type="spellStart"/>
      <w:r>
        <w:rPr>
          <w:sz w:val="20"/>
          <w:szCs w:val="20"/>
        </w:rPr>
        <w:t>docx</w:t>
      </w:r>
      <w:proofErr w:type="spellEnd"/>
      <w:r>
        <w:rPr>
          <w:sz w:val="20"/>
          <w:szCs w:val="20"/>
        </w:rPr>
        <w:t>,.</w:t>
      </w:r>
      <w:proofErr w:type="spellStart"/>
      <w:r>
        <w:rPr>
          <w:sz w:val="20"/>
          <w:szCs w:val="20"/>
        </w:rPr>
        <w:t>odt</w:t>
      </w:r>
      <w:proofErr w:type="spellEnd"/>
      <w:r>
        <w:rPr>
          <w:sz w:val="20"/>
          <w:szCs w:val="20"/>
        </w:rPr>
        <w:t xml:space="preserve">. </w:t>
      </w:r>
    </w:p>
    <w:p w14:paraId="5AD7BCD6" w14:textId="77777777" w:rsidR="00C8335B" w:rsidRDefault="00C8335B"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Postępowania prowadzone jest w języku polskim w formie elektronicznej za pośrednictwem</w:t>
      </w:r>
      <w:r w:rsidR="002926AB" w:rsidRPr="00283894">
        <w:rPr>
          <w:rFonts w:ascii="Arial" w:hAnsi="Arial" w:cs="Arial"/>
          <w:sz w:val="20"/>
          <w:szCs w:val="20"/>
        </w:rPr>
        <w:t xml:space="preserve">: </w:t>
      </w:r>
      <w:r w:rsidR="002926AB" w:rsidRPr="00283894">
        <w:rPr>
          <w:rFonts w:ascii="Arial" w:hAnsi="Arial" w:cs="Arial"/>
          <w:sz w:val="20"/>
          <w:szCs w:val="20"/>
          <w:u w:val="single"/>
        </w:rPr>
        <w:t>platformazakupowa.pl</w:t>
      </w:r>
      <w:r w:rsidR="007418BA">
        <w:rPr>
          <w:rFonts w:ascii="Arial" w:hAnsi="Arial" w:cs="Arial"/>
          <w:sz w:val="20"/>
          <w:szCs w:val="20"/>
          <w:u w:val="single"/>
        </w:rPr>
        <w:t xml:space="preserve"> </w:t>
      </w:r>
      <w:r>
        <w:rPr>
          <w:rFonts w:ascii="Arial" w:hAnsi="Arial" w:cs="Arial"/>
          <w:sz w:val="20"/>
          <w:szCs w:val="20"/>
        </w:rPr>
        <w:t xml:space="preserve"> pod adresem:</w:t>
      </w:r>
      <w:r w:rsidR="007418BA">
        <w:rPr>
          <w:rFonts w:ascii="Arial" w:hAnsi="Arial" w:cs="Arial"/>
          <w:sz w:val="20"/>
          <w:szCs w:val="20"/>
          <w:u w:val="single"/>
        </w:rPr>
        <w:t xml:space="preserve"> </w:t>
      </w:r>
      <w:hyperlink r:id="rId14" w:history="1">
        <w:r w:rsidR="007418BA" w:rsidRPr="00E3671C">
          <w:rPr>
            <w:rStyle w:val="Hipercze"/>
            <w:rFonts w:ascii="Arial" w:hAnsi="Arial" w:cs="Arial"/>
            <w:sz w:val="20"/>
            <w:szCs w:val="20"/>
          </w:rPr>
          <w:t>http://platformazakupowa.pl/pn/rudniki</w:t>
        </w:r>
      </w:hyperlink>
      <w:r>
        <w:rPr>
          <w:rFonts w:ascii="Arial" w:hAnsi="Arial" w:cs="Arial"/>
          <w:sz w:val="20"/>
          <w:szCs w:val="20"/>
        </w:rPr>
        <w:t>.</w:t>
      </w:r>
    </w:p>
    <w:p w14:paraId="3E791C3B" w14:textId="03F9C808" w:rsidR="00283894" w:rsidRPr="00C8335B" w:rsidRDefault="00C8335B"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 xml:space="preserve">W celu skrócenia czasu udzielenia odpowiedzi na pytania preferuje się aby komunikacja miedzy zamawiającym a </w:t>
      </w:r>
      <w:r w:rsidR="000B1AA5">
        <w:rPr>
          <w:rFonts w:ascii="Arial" w:hAnsi="Arial" w:cs="Arial"/>
          <w:sz w:val="20"/>
          <w:szCs w:val="20"/>
        </w:rPr>
        <w:t>Wykonawca</w:t>
      </w:r>
      <w:r>
        <w:rPr>
          <w:rFonts w:ascii="Arial" w:hAnsi="Arial" w:cs="Arial"/>
          <w:sz w:val="20"/>
          <w:szCs w:val="20"/>
        </w:rPr>
        <w:t>mi, w tym</w:t>
      </w:r>
      <w:r w:rsidR="007418BA">
        <w:rPr>
          <w:rFonts w:ascii="Arial" w:hAnsi="Arial" w:cs="Arial"/>
          <w:sz w:val="20"/>
          <w:szCs w:val="20"/>
        </w:rPr>
        <w:t xml:space="preserve"> </w:t>
      </w:r>
      <w:r w:rsidRPr="00C8335B">
        <w:rPr>
          <w:rFonts w:ascii="Arial" w:hAnsi="Arial" w:cs="Arial"/>
          <w:sz w:val="20"/>
          <w:szCs w:val="20"/>
        </w:rPr>
        <w:t xml:space="preserve">wszelkie </w:t>
      </w:r>
      <w:r>
        <w:rPr>
          <w:rFonts w:ascii="Arial" w:hAnsi="Arial" w:cs="Arial"/>
          <w:sz w:val="20"/>
          <w:szCs w:val="20"/>
        </w:rPr>
        <w:t>oświadczenia, wnioski, zawiadomienia oraz informacje, przekazywane były za pośrednictwem</w:t>
      </w:r>
      <w:r w:rsidR="002926AB" w:rsidRPr="00C8335B">
        <w:rPr>
          <w:rFonts w:ascii="Arial" w:hAnsi="Arial" w:cs="Arial"/>
          <w:sz w:val="20"/>
          <w:szCs w:val="20"/>
        </w:rPr>
        <w:t xml:space="preserve"> w f</w:t>
      </w:r>
      <w:r>
        <w:rPr>
          <w:rFonts w:ascii="Arial" w:hAnsi="Arial" w:cs="Arial"/>
          <w:sz w:val="20"/>
          <w:szCs w:val="20"/>
        </w:rPr>
        <w:t xml:space="preserve">ormie elektronicznej za pomocą </w:t>
      </w:r>
      <w:r w:rsidRPr="00C8335B">
        <w:rPr>
          <w:rFonts w:ascii="Arial" w:hAnsi="Arial" w:cs="Arial"/>
          <w:sz w:val="20"/>
          <w:szCs w:val="20"/>
          <w:u w:val="single"/>
        </w:rPr>
        <w:t>platformazakupowa.pl</w:t>
      </w:r>
      <w:r>
        <w:rPr>
          <w:rFonts w:ascii="Arial" w:hAnsi="Arial" w:cs="Arial"/>
          <w:sz w:val="20"/>
          <w:szCs w:val="20"/>
        </w:rPr>
        <w:t xml:space="preserve"> </w:t>
      </w:r>
      <w:r w:rsidR="002926AB" w:rsidRPr="00C8335B">
        <w:rPr>
          <w:rFonts w:ascii="Arial" w:hAnsi="Arial" w:cs="Arial"/>
          <w:sz w:val="20"/>
          <w:szCs w:val="20"/>
        </w:rPr>
        <w:t xml:space="preserve">i formularza „ </w:t>
      </w:r>
      <w:r w:rsidR="002926AB" w:rsidRPr="00C8335B">
        <w:rPr>
          <w:rFonts w:ascii="Arial" w:hAnsi="Arial" w:cs="Arial"/>
          <w:b/>
          <w:sz w:val="20"/>
          <w:szCs w:val="20"/>
        </w:rPr>
        <w:t>Wyślij wiadomość</w:t>
      </w:r>
      <w:r w:rsidRPr="00C8335B">
        <w:rPr>
          <w:rFonts w:ascii="Arial" w:hAnsi="Arial" w:cs="Arial"/>
          <w:b/>
          <w:sz w:val="20"/>
          <w:szCs w:val="20"/>
        </w:rPr>
        <w:t xml:space="preserve"> do zamawiającego</w:t>
      </w:r>
      <w:r>
        <w:rPr>
          <w:rFonts w:ascii="Arial" w:hAnsi="Arial" w:cs="Arial"/>
          <w:sz w:val="20"/>
          <w:szCs w:val="20"/>
        </w:rPr>
        <w:t>”</w:t>
      </w:r>
      <w:r w:rsidR="002926AB" w:rsidRPr="00C8335B">
        <w:rPr>
          <w:rFonts w:ascii="Arial" w:hAnsi="Arial" w:cs="Arial"/>
          <w:sz w:val="20"/>
          <w:szCs w:val="20"/>
        </w:rPr>
        <w:t>.</w:t>
      </w:r>
    </w:p>
    <w:p w14:paraId="729DC4DE" w14:textId="3430F7C4" w:rsidR="00283894" w:rsidRPr="00C8335B" w:rsidRDefault="002926AB" w:rsidP="00283894">
      <w:pPr>
        <w:pStyle w:val="Akapitzlist"/>
        <w:spacing w:line="320" w:lineRule="auto"/>
        <w:jc w:val="both"/>
        <w:rPr>
          <w:rFonts w:ascii="Arial" w:hAnsi="Arial" w:cs="Arial"/>
          <w:sz w:val="20"/>
          <w:szCs w:val="20"/>
        </w:rPr>
      </w:pPr>
      <w:r w:rsidRPr="00283894">
        <w:rPr>
          <w:rFonts w:ascii="Arial" w:hAnsi="Arial" w:cs="Arial"/>
          <w:sz w:val="20"/>
          <w:szCs w:val="20"/>
        </w:rPr>
        <w:t>Za datę przekazania ( wpływu) oświadczeń, wniosków, zawiadomień oraz informacji przyjmuje się datę ich przes</w:t>
      </w:r>
      <w:r w:rsidR="00C8335B">
        <w:rPr>
          <w:rFonts w:ascii="Arial" w:hAnsi="Arial" w:cs="Arial"/>
          <w:sz w:val="20"/>
          <w:szCs w:val="20"/>
        </w:rPr>
        <w:t xml:space="preserve">łania za pośrednictwem </w:t>
      </w:r>
      <w:r w:rsidR="00C8335B" w:rsidRPr="00C8335B">
        <w:rPr>
          <w:rFonts w:ascii="Arial" w:hAnsi="Arial" w:cs="Arial"/>
          <w:sz w:val="20"/>
          <w:szCs w:val="20"/>
          <w:u w:val="single"/>
        </w:rPr>
        <w:t>platformazakupowa.pl</w:t>
      </w:r>
      <w:r w:rsidRPr="00283894">
        <w:rPr>
          <w:rFonts w:ascii="Arial" w:hAnsi="Arial" w:cs="Arial"/>
          <w:sz w:val="20"/>
          <w:szCs w:val="20"/>
        </w:rPr>
        <w:t xml:space="preserve"> poprzez kliknięcie przycisku „ Wyślij wiadomość</w:t>
      </w:r>
      <w:r w:rsidR="00C8335B">
        <w:rPr>
          <w:rFonts w:ascii="Arial" w:hAnsi="Arial" w:cs="Arial"/>
          <w:sz w:val="20"/>
          <w:szCs w:val="20"/>
        </w:rPr>
        <w:t xml:space="preserve"> do zamawiającego</w:t>
      </w:r>
      <w:r w:rsidRPr="00283894">
        <w:rPr>
          <w:rFonts w:ascii="Arial" w:hAnsi="Arial" w:cs="Arial"/>
          <w:sz w:val="20"/>
          <w:szCs w:val="20"/>
        </w:rPr>
        <w:t xml:space="preserve">”, po którym pojawi się komunikat, że </w:t>
      </w:r>
      <w:r w:rsidRPr="00C8335B">
        <w:rPr>
          <w:rFonts w:ascii="Arial" w:hAnsi="Arial" w:cs="Arial"/>
          <w:sz w:val="20"/>
          <w:szCs w:val="20"/>
        </w:rPr>
        <w:t>wiadomość została wysłana do zamawiającego.</w:t>
      </w:r>
      <w:r w:rsidR="00C8335B" w:rsidRPr="00C8335B">
        <w:rPr>
          <w:rFonts w:ascii="Arial" w:hAnsi="Arial" w:cs="Arial"/>
          <w:sz w:val="20"/>
          <w:szCs w:val="20"/>
        </w:rPr>
        <w:t xml:space="preserve"> </w:t>
      </w:r>
      <w:r w:rsidR="00205E5A">
        <w:rPr>
          <w:rFonts w:ascii="Arial" w:hAnsi="Arial" w:cs="Arial"/>
          <w:sz w:val="20"/>
          <w:szCs w:val="20"/>
        </w:rPr>
        <w:t xml:space="preserve">Zamawiający  </w:t>
      </w:r>
      <w:r w:rsidR="00C8335B" w:rsidRPr="00C8335B">
        <w:rPr>
          <w:rFonts w:ascii="Arial" w:hAnsi="Arial" w:cs="Arial"/>
          <w:sz w:val="20"/>
          <w:szCs w:val="20"/>
        </w:rPr>
        <w:t xml:space="preserve">dopuszcza, opcjonalnie, </w:t>
      </w:r>
      <w:r w:rsidR="00C8335B" w:rsidRPr="00C8335B">
        <w:rPr>
          <w:rFonts w:ascii="Arial" w:hAnsi="Arial" w:cs="Arial"/>
          <w:sz w:val="20"/>
          <w:szCs w:val="20"/>
        </w:rPr>
        <w:lastRenderedPageBreak/>
        <w:t xml:space="preserve">komunikację za pośrednictwem poczty elektronicznej. Adres poczty elektronicznej osoby uprawnionej do kontaktu z </w:t>
      </w:r>
      <w:r w:rsidR="000B1AA5">
        <w:rPr>
          <w:rFonts w:ascii="Arial" w:hAnsi="Arial" w:cs="Arial"/>
          <w:sz w:val="20"/>
          <w:szCs w:val="20"/>
        </w:rPr>
        <w:t>Wykonawca</w:t>
      </w:r>
      <w:r w:rsidR="00C8335B" w:rsidRPr="00C8335B">
        <w:rPr>
          <w:rFonts w:ascii="Arial" w:hAnsi="Arial" w:cs="Arial"/>
          <w:sz w:val="20"/>
          <w:szCs w:val="20"/>
        </w:rPr>
        <w:t xml:space="preserve">mi: </w:t>
      </w:r>
      <w:hyperlink r:id="rId15" w:history="1">
        <w:r w:rsidR="00C8335B" w:rsidRPr="00C8335B">
          <w:rPr>
            <w:rStyle w:val="Hipercze"/>
            <w:rFonts w:ascii="Arial" w:hAnsi="Arial" w:cs="Arial"/>
            <w:sz w:val="20"/>
            <w:szCs w:val="20"/>
          </w:rPr>
          <w:t>przetargi@rudniki.pl</w:t>
        </w:r>
      </w:hyperlink>
      <w:r w:rsidR="00C8335B" w:rsidRPr="00C8335B">
        <w:rPr>
          <w:rFonts w:ascii="Arial" w:hAnsi="Arial" w:cs="Arial"/>
          <w:sz w:val="20"/>
          <w:szCs w:val="20"/>
        </w:rPr>
        <w:t xml:space="preserve"> .</w:t>
      </w:r>
    </w:p>
    <w:p w14:paraId="319C9343" w14:textId="12530925" w:rsidR="00283894" w:rsidRPr="00EB20FA" w:rsidRDefault="00205E5A"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 xml:space="preserve">Zamawiający  </w:t>
      </w:r>
      <w:r w:rsidR="0033709B" w:rsidRPr="00C8335B">
        <w:rPr>
          <w:rFonts w:ascii="Arial" w:hAnsi="Arial" w:cs="Arial"/>
          <w:sz w:val="20"/>
          <w:szCs w:val="20"/>
        </w:rPr>
        <w:t>będzie przekazywał</w:t>
      </w:r>
      <w:r w:rsidR="00B67E62" w:rsidRPr="00C8335B">
        <w:rPr>
          <w:rFonts w:ascii="Arial" w:hAnsi="Arial" w:cs="Arial"/>
          <w:sz w:val="20"/>
          <w:szCs w:val="20"/>
        </w:rPr>
        <w:t xml:space="preserve"> wykonawcom informacje </w:t>
      </w:r>
      <w:r w:rsidR="00C8335B">
        <w:rPr>
          <w:rFonts w:ascii="Arial" w:hAnsi="Arial" w:cs="Arial"/>
          <w:sz w:val="20"/>
          <w:szCs w:val="20"/>
        </w:rPr>
        <w:t xml:space="preserve">za pośrednictwem </w:t>
      </w:r>
      <w:r w:rsidR="00C8335B" w:rsidRPr="00C8335B">
        <w:rPr>
          <w:rFonts w:ascii="Arial" w:hAnsi="Arial" w:cs="Arial"/>
          <w:sz w:val="20"/>
          <w:szCs w:val="20"/>
          <w:u w:val="single"/>
        </w:rPr>
        <w:t>platformazakupowa.pl</w:t>
      </w:r>
      <w:r w:rsidR="00EB20FA">
        <w:rPr>
          <w:rFonts w:ascii="Arial" w:hAnsi="Arial" w:cs="Arial"/>
          <w:sz w:val="20"/>
          <w:szCs w:val="20"/>
        </w:rPr>
        <w:t>.</w:t>
      </w:r>
      <w:r w:rsidR="00350F1E">
        <w:rPr>
          <w:rFonts w:ascii="Arial" w:hAnsi="Arial" w:cs="Arial"/>
          <w:sz w:val="20"/>
          <w:szCs w:val="20"/>
        </w:rPr>
        <w:t xml:space="preserve"> </w:t>
      </w:r>
      <w:r w:rsidR="00B67E62" w:rsidRPr="00EB20FA">
        <w:rPr>
          <w:rFonts w:ascii="Arial" w:hAnsi="Arial" w:cs="Arial"/>
          <w:sz w:val="20"/>
          <w:szCs w:val="20"/>
        </w:rPr>
        <w:t xml:space="preserve">Informacje dotyczące odpowiedzi na pytania, zmiany specyfikacji, zmiany terminu składania i otwarcia ofert – kierowanie do ogółu zainteresowanych </w:t>
      </w:r>
      <w:r>
        <w:rPr>
          <w:rFonts w:ascii="Arial" w:hAnsi="Arial" w:cs="Arial"/>
          <w:sz w:val="20"/>
          <w:szCs w:val="20"/>
        </w:rPr>
        <w:t xml:space="preserve">Zamawiający  </w:t>
      </w:r>
      <w:r w:rsidR="00B67E62" w:rsidRPr="00EB20FA">
        <w:rPr>
          <w:rFonts w:ascii="Arial" w:hAnsi="Arial" w:cs="Arial"/>
          <w:sz w:val="20"/>
          <w:szCs w:val="20"/>
        </w:rPr>
        <w:t xml:space="preserve">będzie zamieszczał na </w:t>
      </w:r>
      <w:r w:rsidR="00EB20FA">
        <w:rPr>
          <w:rFonts w:ascii="Arial" w:hAnsi="Arial" w:cs="Arial"/>
          <w:sz w:val="20"/>
          <w:szCs w:val="20"/>
        </w:rPr>
        <w:t xml:space="preserve">Platformie w sekcji „ Komunikaty”. </w:t>
      </w:r>
      <w:r w:rsidR="00B67E62" w:rsidRPr="00EB20FA">
        <w:rPr>
          <w:rFonts w:ascii="Arial" w:hAnsi="Arial" w:cs="Arial"/>
          <w:sz w:val="20"/>
          <w:szCs w:val="20"/>
        </w:rPr>
        <w:t xml:space="preserve">Korespondencja, której zgodnie z obowiązującymi przepisami adresatem jest konkretny </w:t>
      </w:r>
      <w:r w:rsidR="000B1AA5">
        <w:rPr>
          <w:rFonts w:ascii="Arial" w:hAnsi="Arial" w:cs="Arial"/>
          <w:sz w:val="20"/>
          <w:szCs w:val="20"/>
        </w:rPr>
        <w:t>Wykonawca</w:t>
      </w:r>
      <w:r w:rsidR="00B67E62" w:rsidRPr="00EB20FA">
        <w:rPr>
          <w:rFonts w:ascii="Arial" w:hAnsi="Arial" w:cs="Arial"/>
          <w:sz w:val="20"/>
          <w:szCs w:val="20"/>
        </w:rPr>
        <w:t xml:space="preserve">, będzie przekazywana </w:t>
      </w:r>
      <w:r w:rsidR="00EB20FA">
        <w:rPr>
          <w:rFonts w:ascii="Arial" w:hAnsi="Arial" w:cs="Arial"/>
          <w:sz w:val="20"/>
          <w:szCs w:val="20"/>
        </w:rPr>
        <w:t xml:space="preserve">za pośrednictwem </w:t>
      </w:r>
      <w:r w:rsidR="00EB20FA" w:rsidRPr="00EB20FA">
        <w:rPr>
          <w:rFonts w:ascii="Arial" w:hAnsi="Arial" w:cs="Arial"/>
          <w:sz w:val="20"/>
          <w:szCs w:val="20"/>
          <w:u w:val="single"/>
        </w:rPr>
        <w:t>platformazakupowa.pl</w:t>
      </w:r>
      <w:r w:rsidR="00B67E62" w:rsidRPr="00EB20FA">
        <w:rPr>
          <w:rFonts w:ascii="Arial" w:hAnsi="Arial" w:cs="Arial"/>
          <w:sz w:val="20"/>
          <w:szCs w:val="20"/>
        </w:rPr>
        <w:t xml:space="preserve"> do konkretnego wykonawcy.</w:t>
      </w:r>
    </w:p>
    <w:p w14:paraId="7B22FDCA" w14:textId="55D2FE41" w:rsidR="00D956C4" w:rsidRPr="008F4682" w:rsidRDefault="00D956C4" w:rsidP="00F23E45">
      <w:pPr>
        <w:pStyle w:val="Akapitzlist"/>
        <w:numPr>
          <w:ilvl w:val="0"/>
          <w:numId w:val="17"/>
        </w:numPr>
        <w:spacing w:line="320" w:lineRule="auto"/>
        <w:jc w:val="both"/>
        <w:rPr>
          <w:rFonts w:ascii="Arial" w:hAnsi="Arial" w:cs="Arial"/>
          <w:sz w:val="20"/>
          <w:szCs w:val="20"/>
        </w:rPr>
      </w:pPr>
      <w:r w:rsidRPr="008F4682">
        <w:rPr>
          <w:rFonts w:ascii="Arial" w:hAnsi="Arial" w:cs="Arial"/>
          <w:sz w:val="20"/>
          <w:szCs w:val="20"/>
        </w:rPr>
        <w:t xml:space="preserve">Osoby uprawnione do porozumiewania się z </w:t>
      </w:r>
      <w:r w:rsidR="000B1AA5">
        <w:rPr>
          <w:rFonts w:ascii="Arial" w:hAnsi="Arial" w:cs="Arial"/>
          <w:sz w:val="20"/>
          <w:szCs w:val="20"/>
        </w:rPr>
        <w:t>Wykonawca</w:t>
      </w:r>
      <w:r w:rsidRPr="008F4682">
        <w:rPr>
          <w:rFonts w:ascii="Arial" w:hAnsi="Arial" w:cs="Arial"/>
          <w:sz w:val="20"/>
          <w:szCs w:val="20"/>
        </w:rPr>
        <w:t>mi:</w:t>
      </w:r>
    </w:p>
    <w:p w14:paraId="53B54258" w14:textId="4DFFF03D" w:rsidR="00D956C4" w:rsidRPr="008F4682" w:rsidRDefault="00D956C4" w:rsidP="00F23E45">
      <w:pPr>
        <w:pStyle w:val="Akapitzlist"/>
        <w:numPr>
          <w:ilvl w:val="0"/>
          <w:numId w:val="39"/>
        </w:numPr>
        <w:pBdr>
          <w:top w:val="nil"/>
          <w:left w:val="nil"/>
          <w:bottom w:val="nil"/>
          <w:right w:val="nil"/>
          <w:between w:val="nil"/>
        </w:pBdr>
        <w:spacing w:line="320" w:lineRule="auto"/>
        <w:jc w:val="both"/>
        <w:rPr>
          <w:rFonts w:ascii="Arial" w:hAnsi="Arial" w:cs="Arial"/>
          <w:sz w:val="20"/>
          <w:szCs w:val="20"/>
        </w:rPr>
      </w:pPr>
      <w:r w:rsidRPr="008F4682">
        <w:rPr>
          <w:rFonts w:ascii="Arial" w:hAnsi="Arial" w:cs="Arial"/>
          <w:sz w:val="20"/>
          <w:szCs w:val="20"/>
        </w:rPr>
        <w:t xml:space="preserve">w zakresie proceduralnym: Małgorzata Gajda , e-mail: </w:t>
      </w:r>
      <w:hyperlink r:id="rId16" w:history="1">
        <w:r w:rsidRPr="008F4682">
          <w:rPr>
            <w:rStyle w:val="Hipercze"/>
            <w:rFonts w:ascii="Arial" w:hAnsi="Arial" w:cs="Arial"/>
            <w:sz w:val="20"/>
            <w:szCs w:val="20"/>
          </w:rPr>
          <w:t>przetargi@rudniki.pl</w:t>
        </w:r>
      </w:hyperlink>
    </w:p>
    <w:p w14:paraId="42BEF43E" w14:textId="2893BB14" w:rsidR="00D956C4" w:rsidRPr="008F4682" w:rsidRDefault="00D956C4" w:rsidP="00F23E45">
      <w:pPr>
        <w:pStyle w:val="Akapitzlist"/>
        <w:numPr>
          <w:ilvl w:val="0"/>
          <w:numId w:val="39"/>
        </w:numPr>
        <w:pBdr>
          <w:top w:val="nil"/>
          <w:left w:val="nil"/>
          <w:bottom w:val="nil"/>
          <w:right w:val="nil"/>
          <w:between w:val="nil"/>
        </w:pBdr>
        <w:spacing w:line="320" w:lineRule="auto"/>
        <w:jc w:val="both"/>
        <w:rPr>
          <w:rFonts w:ascii="Arial" w:hAnsi="Arial" w:cs="Arial"/>
          <w:sz w:val="20"/>
          <w:szCs w:val="20"/>
        </w:rPr>
      </w:pPr>
      <w:r w:rsidRPr="008F4682">
        <w:rPr>
          <w:rFonts w:ascii="Arial" w:hAnsi="Arial" w:cs="Arial"/>
          <w:sz w:val="20"/>
          <w:szCs w:val="20"/>
        </w:rPr>
        <w:t xml:space="preserve">w zakresie merytorycznym Adam Wiktor, e-mail: </w:t>
      </w:r>
      <w:hyperlink r:id="rId17" w:history="1">
        <w:r w:rsidRPr="008F4682">
          <w:rPr>
            <w:rStyle w:val="Hipercze"/>
            <w:rFonts w:ascii="Arial" w:hAnsi="Arial" w:cs="Arial"/>
            <w:sz w:val="20"/>
            <w:szCs w:val="20"/>
          </w:rPr>
          <w:t>promocja@rudniki.pl</w:t>
        </w:r>
      </w:hyperlink>
      <w:r w:rsidRPr="008F4682">
        <w:rPr>
          <w:rFonts w:ascii="Arial" w:hAnsi="Arial" w:cs="Arial"/>
          <w:sz w:val="20"/>
          <w:szCs w:val="20"/>
        </w:rPr>
        <w:t>.</w:t>
      </w:r>
    </w:p>
    <w:p w14:paraId="000000B6" w14:textId="79E35AAB" w:rsidR="00A24F45" w:rsidRPr="00283894" w:rsidRDefault="000B1AA5" w:rsidP="00F23E45">
      <w:pPr>
        <w:pStyle w:val="Akapitzlist"/>
        <w:numPr>
          <w:ilvl w:val="0"/>
          <w:numId w:val="17"/>
        </w:numPr>
        <w:pBdr>
          <w:top w:val="nil"/>
          <w:left w:val="nil"/>
          <w:bottom w:val="nil"/>
          <w:right w:val="nil"/>
          <w:between w:val="nil"/>
        </w:pBdr>
        <w:spacing w:line="320" w:lineRule="auto"/>
        <w:jc w:val="both"/>
        <w:rPr>
          <w:rFonts w:ascii="Arial" w:hAnsi="Arial" w:cs="Arial"/>
          <w:sz w:val="20"/>
          <w:szCs w:val="20"/>
        </w:rPr>
      </w:pPr>
      <w:r>
        <w:rPr>
          <w:rFonts w:ascii="Arial" w:hAnsi="Arial" w:cs="Arial"/>
          <w:sz w:val="20"/>
          <w:szCs w:val="20"/>
        </w:rPr>
        <w:t>Wykonawca</w:t>
      </w:r>
      <w:r w:rsidR="00865A6F" w:rsidRPr="008F4682">
        <w:rPr>
          <w:rFonts w:ascii="Arial" w:hAnsi="Arial" w:cs="Arial"/>
          <w:sz w:val="20"/>
          <w:szCs w:val="20"/>
        </w:rPr>
        <w:t xml:space="preserve"> jako podmiot profesjonalny ma obowiązek sprawdzania komunikatów </w:t>
      </w:r>
      <w:r w:rsidR="008F4682">
        <w:rPr>
          <w:rFonts w:ascii="Arial" w:hAnsi="Arial" w:cs="Arial"/>
          <w:sz w:val="20"/>
          <w:szCs w:val="20"/>
        </w:rPr>
        <w:br/>
      </w:r>
      <w:r w:rsidR="00865A6F" w:rsidRPr="008F4682">
        <w:rPr>
          <w:rFonts w:ascii="Arial" w:hAnsi="Arial" w:cs="Arial"/>
          <w:sz w:val="20"/>
          <w:szCs w:val="20"/>
        </w:rPr>
        <w:t>i</w:t>
      </w:r>
      <w:r w:rsidR="00865A6F" w:rsidRPr="00283894">
        <w:rPr>
          <w:rFonts w:ascii="Arial" w:hAnsi="Arial" w:cs="Arial"/>
          <w:sz w:val="20"/>
          <w:szCs w:val="20"/>
        </w:rPr>
        <w:t xml:space="preserve"> wiadomości bezpośrednio na platformazakupowa.pl przesłanych przez zamawiającego, gdyż system powiadomień może ulec awarii lub powiadomienie może trafić do folderu SPAM.</w:t>
      </w:r>
    </w:p>
    <w:p w14:paraId="000000B7" w14:textId="0F4B8F7E" w:rsidR="00A24F45" w:rsidRPr="00283894" w:rsidRDefault="00D956C4" w:rsidP="00F23E45">
      <w:pPr>
        <w:pStyle w:val="Akapitzlist"/>
        <w:numPr>
          <w:ilvl w:val="0"/>
          <w:numId w:val="17"/>
        </w:numPr>
        <w:pBdr>
          <w:top w:val="nil"/>
          <w:left w:val="nil"/>
          <w:bottom w:val="nil"/>
          <w:right w:val="nil"/>
          <w:between w:val="nil"/>
        </w:pBdr>
        <w:spacing w:line="320" w:lineRule="auto"/>
        <w:jc w:val="both"/>
        <w:rPr>
          <w:rFonts w:ascii="Arial" w:hAnsi="Arial" w:cs="Arial"/>
          <w:sz w:val="20"/>
          <w:szCs w:val="20"/>
        </w:rPr>
      </w:pPr>
      <w:r w:rsidRPr="00283894">
        <w:rPr>
          <w:rFonts w:ascii="Arial" w:hAnsi="Arial" w:cs="Arial"/>
          <w:sz w:val="20"/>
          <w:szCs w:val="20"/>
        </w:rPr>
        <w:t xml:space="preserve">Zgodnie z art. 67 ustawy </w:t>
      </w:r>
      <w:r w:rsidR="00B14776" w:rsidRPr="00283894">
        <w:rPr>
          <w:rFonts w:ascii="Arial" w:hAnsi="Arial" w:cs="Arial"/>
          <w:sz w:val="20"/>
          <w:szCs w:val="20"/>
        </w:rPr>
        <w:t xml:space="preserve"> </w:t>
      </w:r>
      <w:proofErr w:type="spellStart"/>
      <w:r w:rsidR="00B14776" w:rsidRPr="00283894">
        <w:rPr>
          <w:rFonts w:ascii="Arial" w:hAnsi="Arial" w:cs="Arial"/>
          <w:sz w:val="20"/>
          <w:szCs w:val="20"/>
        </w:rPr>
        <w:t>P.z.p</w:t>
      </w:r>
      <w:proofErr w:type="spellEnd"/>
      <w:r w:rsidR="00B14776" w:rsidRPr="00283894">
        <w:rPr>
          <w:rFonts w:ascii="Arial" w:hAnsi="Arial" w:cs="Arial"/>
          <w:sz w:val="20"/>
          <w:szCs w:val="20"/>
        </w:rPr>
        <w:t xml:space="preserve">. </w:t>
      </w:r>
      <w:r w:rsidR="00205E5A">
        <w:rPr>
          <w:rFonts w:ascii="Arial" w:hAnsi="Arial" w:cs="Arial"/>
          <w:sz w:val="20"/>
          <w:szCs w:val="20"/>
        </w:rPr>
        <w:t xml:space="preserve">Zamawiający  </w:t>
      </w:r>
      <w:r w:rsidR="00B14776" w:rsidRPr="00283894">
        <w:rPr>
          <w:rFonts w:ascii="Arial" w:hAnsi="Arial" w:cs="Arial"/>
          <w:sz w:val="20"/>
          <w:szCs w:val="20"/>
        </w:rPr>
        <w:t xml:space="preserve">podaje wymagania techniczne związane </w:t>
      </w:r>
      <w:r w:rsidR="008F4682">
        <w:rPr>
          <w:rFonts w:ascii="Arial" w:hAnsi="Arial" w:cs="Arial"/>
          <w:sz w:val="20"/>
          <w:szCs w:val="20"/>
        </w:rPr>
        <w:br/>
      </w:r>
      <w:r w:rsidR="00B14776" w:rsidRPr="00283894">
        <w:rPr>
          <w:rFonts w:ascii="Arial" w:hAnsi="Arial" w:cs="Arial"/>
          <w:sz w:val="20"/>
          <w:szCs w:val="20"/>
        </w:rPr>
        <w:t xml:space="preserve">z </w:t>
      </w:r>
      <w:r w:rsidR="00283894" w:rsidRPr="00283894">
        <w:rPr>
          <w:rFonts w:ascii="Arial" w:hAnsi="Arial" w:cs="Arial"/>
          <w:sz w:val="20"/>
          <w:szCs w:val="20"/>
        </w:rPr>
        <w:t xml:space="preserve"> </w:t>
      </w:r>
      <w:r w:rsidR="00B14776" w:rsidRPr="00283894">
        <w:rPr>
          <w:rFonts w:ascii="Arial" w:hAnsi="Arial" w:cs="Arial"/>
          <w:sz w:val="20"/>
          <w:szCs w:val="20"/>
        </w:rPr>
        <w:t>korzystaniem z Platformy:</w:t>
      </w:r>
    </w:p>
    <w:p w14:paraId="000000B8" w14:textId="1BEB6C2C" w:rsidR="00A24F45" w:rsidRPr="00283894" w:rsidRDefault="00865A6F" w:rsidP="00F23E45">
      <w:pPr>
        <w:numPr>
          <w:ilvl w:val="1"/>
          <w:numId w:val="13"/>
        </w:numPr>
        <w:spacing w:line="320" w:lineRule="auto"/>
        <w:jc w:val="both"/>
        <w:rPr>
          <w:sz w:val="20"/>
          <w:szCs w:val="20"/>
        </w:rPr>
      </w:pPr>
      <w:r w:rsidRPr="00283894">
        <w:rPr>
          <w:sz w:val="20"/>
          <w:szCs w:val="20"/>
        </w:rPr>
        <w:t xml:space="preserve">stały dostęp do sieci Internet o gwarantowanej przepustowości nie mniejszej niż </w:t>
      </w:r>
      <w:r w:rsidR="008F4682">
        <w:rPr>
          <w:sz w:val="20"/>
          <w:szCs w:val="20"/>
        </w:rPr>
        <w:br/>
      </w:r>
      <w:r w:rsidRPr="00283894">
        <w:rPr>
          <w:sz w:val="20"/>
          <w:szCs w:val="20"/>
        </w:rPr>
        <w:t xml:space="preserve">512 </w:t>
      </w:r>
      <w:proofErr w:type="spellStart"/>
      <w:r w:rsidRPr="00283894">
        <w:rPr>
          <w:sz w:val="20"/>
          <w:szCs w:val="20"/>
        </w:rPr>
        <w:t>kb</w:t>
      </w:r>
      <w:proofErr w:type="spellEnd"/>
      <w:r w:rsidRPr="00283894">
        <w:rPr>
          <w:sz w:val="20"/>
          <w:szCs w:val="20"/>
        </w:rPr>
        <w:t>/s,</w:t>
      </w:r>
    </w:p>
    <w:p w14:paraId="000000B9" w14:textId="77777777" w:rsidR="00A24F45" w:rsidRPr="00283894" w:rsidRDefault="00865A6F" w:rsidP="00F23E45">
      <w:pPr>
        <w:numPr>
          <w:ilvl w:val="1"/>
          <w:numId w:val="13"/>
        </w:numPr>
        <w:spacing w:line="320" w:lineRule="auto"/>
        <w:jc w:val="both"/>
        <w:rPr>
          <w:sz w:val="20"/>
          <w:szCs w:val="20"/>
        </w:rPr>
      </w:pPr>
      <w:r w:rsidRPr="00283894">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A24F45" w:rsidRPr="00283894" w:rsidRDefault="00865A6F" w:rsidP="00F23E45">
      <w:pPr>
        <w:numPr>
          <w:ilvl w:val="1"/>
          <w:numId w:val="13"/>
        </w:numPr>
        <w:spacing w:line="320" w:lineRule="auto"/>
        <w:jc w:val="both"/>
        <w:rPr>
          <w:sz w:val="20"/>
          <w:szCs w:val="20"/>
        </w:rPr>
      </w:pPr>
      <w:r w:rsidRPr="00283894">
        <w:rPr>
          <w:sz w:val="20"/>
          <w:szCs w:val="20"/>
        </w:rPr>
        <w:t>zainstalowana dowolna przeglądarka internetowa, w przypadku Internet Explorer minimalnie wersja 10 0.,</w:t>
      </w:r>
    </w:p>
    <w:p w14:paraId="000000BB" w14:textId="77777777" w:rsidR="00A24F45" w:rsidRPr="00283894" w:rsidRDefault="00865A6F" w:rsidP="00F23E45">
      <w:pPr>
        <w:numPr>
          <w:ilvl w:val="1"/>
          <w:numId w:val="13"/>
        </w:numPr>
        <w:spacing w:line="320" w:lineRule="auto"/>
        <w:jc w:val="both"/>
        <w:rPr>
          <w:sz w:val="20"/>
          <w:szCs w:val="20"/>
        </w:rPr>
      </w:pPr>
      <w:r w:rsidRPr="00283894">
        <w:rPr>
          <w:sz w:val="20"/>
          <w:szCs w:val="20"/>
        </w:rPr>
        <w:t>włączona obsługa JavaScript,</w:t>
      </w:r>
    </w:p>
    <w:p w14:paraId="000000BC" w14:textId="77777777" w:rsidR="00A24F45" w:rsidRDefault="00865A6F" w:rsidP="00F23E45">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A24F45" w:rsidRDefault="00865A6F" w:rsidP="00F23E45">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A24F45" w:rsidRDefault="00865A6F" w:rsidP="00F23E45">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64B2E478" w:rsidR="00A24F45" w:rsidRPr="00EB20FA" w:rsidRDefault="000B1AA5"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Wykonawca</w:t>
      </w:r>
      <w:r w:rsidR="00865A6F" w:rsidRPr="00EB20FA">
        <w:rPr>
          <w:rFonts w:ascii="Arial" w:hAnsi="Arial" w:cs="Arial"/>
          <w:sz w:val="20"/>
          <w:szCs w:val="20"/>
        </w:rPr>
        <w:t>, przystępując do niniejszego postępowania o udzielenie zamówienia publicznego:</w:t>
      </w:r>
    </w:p>
    <w:p w14:paraId="000000C0" w14:textId="7291220A" w:rsidR="00A24F45" w:rsidRPr="00283894" w:rsidRDefault="00865A6F" w:rsidP="00F23E45">
      <w:pPr>
        <w:pStyle w:val="Akapitzlist"/>
        <w:numPr>
          <w:ilvl w:val="0"/>
          <w:numId w:val="38"/>
        </w:numPr>
        <w:spacing w:line="320" w:lineRule="auto"/>
        <w:jc w:val="both"/>
        <w:rPr>
          <w:rFonts w:ascii="Arial" w:hAnsi="Arial" w:cs="Arial"/>
          <w:sz w:val="20"/>
          <w:szCs w:val="20"/>
        </w:rPr>
      </w:pPr>
      <w:r w:rsidRPr="00283894">
        <w:rPr>
          <w:rFonts w:ascii="Arial" w:hAnsi="Arial" w:cs="Arial"/>
          <w:sz w:val="20"/>
          <w:szCs w:val="20"/>
        </w:rPr>
        <w:t xml:space="preserve">akceptuje warunki korzystania z </w:t>
      </w:r>
      <w:hyperlink r:id="rId18">
        <w:r w:rsidRPr="00283894">
          <w:rPr>
            <w:rFonts w:ascii="Arial" w:hAnsi="Arial" w:cs="Arial"/>
            <w:color w:val="1155CC"/>
            <w:sz w:val="20"/>
            <w:szCs w:val="20"/>
            <w:u w:val="single"/>
          </w:rPr>
          <w:t>platformazakupowa.pl</w:t>
        </w:r>
      </w:hyperlink>
      <w:r w:rsidRPr="00283894">
        <w:rPr>
          <w:rFonts w:ascii="Arial" w:hAnsi="Arial" w:cs="Arial"/>
          <w:sz w:val="20"/>
          <w:szCs w:val="20"/>
        </w:rPr>
        <w:t xml:space="preserve"> określone w Regulaminie zamieszczonym na stronie internetowej </w:t>
      </w:r>
      <w:hyperlink r:id="rId19">
        <w:r w:rsidRPr="00283894">
          <w:rPr>
            <w:rFonts w:ascii="Arial" w:hAnsi="Arial" w:cs="Arial"/>
            <w:sz w:val="20"/>
            <w:szCs w:val="20"/>
          </w:rPr>
          <w:t>pod linkiem</w:t>
        </w:r>
      </w:hyperlink>
      <w:r w:rsidRPr="00283894">
        <w:rPr>
          <w:rFonts w:ascii="Arial" w:hAnsi="Arial" w:cs="Arial"/>
          <w:sz w:val="20"/>
          <w:szCs w:val="20"/>
        </w:rPr>
        <w:t xml:space="preserve">  w zakładce „Regulamin" oraz uznaje go za wiążący,</w:t>
      </w:r>
    </w:p>
    <w:p w14:paraId="000000C1" w14:textId="2D9F44BB" w:rsidR="00A24F45" w:rsidRPr="00EB20FA" w:rsidRDefault="00865A6F" w:rsidP="00F23E45">
      <w:pPr>
        <w:pStyle w:val="Akapitzlist"/>
        <w:numPr>
          <w:ilvl w:val="0"/>
          <w:numId w:val="38"/>
        </w:numPr>
        <w:spacing w:line="320" w:lineRule="auto"/>
        <w:jc w:val="both"/>
        <w:rPr>
          <w:rFonts w:ascii="Arial" w:hAnsi="Arial" w:cs="Arial"/>
          <w:sz w:val="20"/>
          <w:szCs w:val="20"/>
        </w:rPr>
      </w:pPr>
      <w:r w:rsidRPr="00EB20FA">
        <w:rPr>
          <w:rFonts w:ascii="Arial" w:hAnsi="Arial" w:cs="Arial"/>
          <w:sz w:val="20"/>
          <w:szCs w:val="20"/>
        </w:rPr>
        <w:t xml:space="preserve">zapoznał i stosuje się do Instrukcji składania ofert/wniosków dostępnej </w:t>
      </w:r>
      <w:hyperlink r:id="rId20">
        <w:r w:rsidRPr="00EB20FA">
          <w:rPr>
            <w:rFonts w:ascii="Arial" w:hAnsi="Arial" w:cs="Arial"/>
            <w:color w:val="1155CC"/>
            <w:sz w:val="20"/>
            <w:szCs w:val="20"/>
            <w:u w:val="single"/>
          </w:rPr>
          <w:t>pod linkiem</w:t>
        </w:r>
      </w:hyperlink>
      <w:r w:rsidRPr="00EB20FA">
        <w:rPr>
          <w:rFonts w:ascii="Arial" w:hAnsi="Arial" w:cs="Arial"/>
          <w:sz w:val="20"/>
          <w:szCs w:val="20"/>
        </w:rPr>
        <w:t xml:space="preserve">. </w:t>
      </w:r>
    </w:p>
    <w:p w14:paraId="000000C2" w14:textId="3F439B7E" w:rsidR="00A24F45" w:rsidRPr="00EB20FA"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b/>
          <w:sz w:val="20"/>
          <w:szCs w:val="20"/>
        </w:rPr>
        <w:t xml:space="preserve">Zamawiający  </w:t>
      </w:r>
      <w:r w:rsidR="00865A6F" w:rsidRPr="00EB20FA">
        <w:rPr>
          <w:rFonts w:ascii="Arial" w:hAnsi="Arial" w:cs="Arial"/>
          <w:b/>
          <w:sz w:val="20"/>
          <w:szCs w:val="20"/>
        </w:rPr>
        <w:t xml:space="preserve">nie ponosi odpowiedzialności za złożenie oferty w sposób niezgodny </w:t>
      </w:r>
      <w:r w:rsidR="00EB20FA">
        <w:rPr>
          <w:rFonts w:ascii="Arial" w:hAnsi="Arial" w:cs="Arial"/>
          <w:b/>
          <w:sz w:val="20"/>
          <w:szCs w:val="20"/>
        </w:rPr>
        <w:br/>
      </w:r>
      <w:r w:rsidR="00865A6F" w:rsidRPr="00EB20FA">
        <w:rPr>
          <w:rFonts w:ascii="Arial" w:hAnsi="Arial" w:cs="Arial"/>
          <w:b/>
          <w:sz w:val="20"/>
          <w:szCs w:val="20"/>
        </w:rPr>
        <w:t xml:space="preserve">z Instrukcją korzystania z </w:t>
      </w:r>
      <w:hyperlink r:id="rId21">
        <w:r w:rsidR="00865A6F" w:rsidRPr="00EB20FA">
          <w:rPr>
            <w:rFonts w:ascii="Arial" w:hAnsi="Arial" w:cs="Arial"/>
            <w:b/>
            <w:color w:val="1155CC"/>
            <w:sz w:val="20"/>
            <w:szCs w:val="20"/>
            <w:u w:val="single"/>
          </w:rPr>
          <w:t>platformazakupowa.pl</w:t>
        </w:r>
      </w:hyperlink>
      <w:r w:rsidR="00865A6F" w:rsidRPr="00EB20FA">
        <w:rPr>
          <w:rFonts w:ascii="Arial" w:hAnsi="Arial" w:cs="Arial"/>
          <w:sz w:val="20"/>
          <w:szCs w:val="20"/>
        </w:rPr>
        <w:t xml:space="preserve">, w szczególności za sytuację, gdy </w:t>
      </w:r>
      <w:r>
        <w:rPr>
          <w:rFonts w:ascii="Arial" w:hAnsi="Arial" w:cs="Arial"/>
          <w:sz w:val="20"/>
          <w:szCs w:val="20"/>
        </w:rPr>
        <w:t xml:space="preserve">Zamawiający  </w:t>
      </w:r>
      <w:r w:rsidR="00865A6F" w:rsidRPr="00EB20FA">
        <w:rPr>
          <w:rFonts w:ascii="Arial" w:hAnsi="Arial" w:cs="Arial"/>
          <w:sz w:val="20"/>
          <w:szCs w:val="20"/>
        </w:rPr>
        <w:t>zapozna się z treścią oferty przed upływem terminu składania ofert (np. złożenie oferty w zakładce „Wyślij</w:t>
      </w:r>
      <w:r w:rsidR="00EB20FA">
        <w:rPr>
          <w:rFonts w:ascii="Arial" w:hAnsi="Arial" w:cs="Arial"/>
          <w:sz w:val="20"/>
          <w:szCs w:val="20"/>
        </w:rPr>
        <w:t xml:space="preserve"> wiadomość do zamawiającego”). </w:t>
      </w:r>
      <w:r w:rsidR="00865A6F" w:rsidRPr="00EB20FA">
        <w:rPr>
          <w:rFonts w:ascii="Arial" w:hAnsi="Arial" w:cs="Arial"/>
          <w:sz w:val="20"/>
          <w:szCs w:val="20"/>
        </w:rPr>
        <w:t xml:space="preserve">Taka oferta zostanie uznana przez Zamawiającego za ofertę handlową i nie będzie brana pod uwagę </w:t>
      </w:r>
      <w:r w:rsidR="00F263C8">
        <w:rPr>
          <w:rFonts w:ascii="Arial" w:hAnsi="Arial" w:cs="Arial"/>
          <w:sz w:val="20"/>
          <w:szCs w:val="20"/>
        </w:rPr>
        <w:br/>
      </w:r>
      <w:r w:rsidR="00865A6F" w:rsidRPr="00EB20FA">
        <w:rPr>
          <w:rFonts w:ascii="Arial" w:hAnsi="Arial" w:cs="Arial"/>
          <w:sz w:val="20"/>
          <w:szCs w:val="20"/>
        </w:rPr>
        <w:t xml:space="preserve">w przedmiotowym postępowaniu ponieważ nie został spełniony obowiązek narzucony </w:t>
      </w:r>
      <w:r w:rsidR="00F263C8">
        <w:rPr>
          <w:rFonts w:ascii="Arial" w:hAnsi="Arial" w:cs="Arial"/>
          <w:sz w:val="20"/>
          <w:szCs w:val="20"/>
        </w:rPr>
        <w:br/>
      </w:r>
      <w:r w:rsidR="00865A6F" w:rsidRPr="00EB20FA">
        <w:rPr>
          <w:rFonts w:ascii="Arial" w:hAnsi="Arial" w:cs="Arial"/>
          <w:sz w:val="20"/>
          <w:szCs w:val="20"/>
        </w:rPr>
        <w:t>w art. 221 Ustawy Prawo Zamówień Publicznych.</w:t>
      </w:r>
    </w:p>
    <w:p w14:paraId="000000C3" w14:textId="0B00FAD8" w:rsidR="00A24F45" w:rsidRPr="00EB20FA"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lastRenderedPageBreak/>
        <w:t xml:space="preserve">Zamawiający  </w:t>
      </w:r>
      <w:r w:rsidR="00865A6F" w:rsidRPr="00EB20FA">
        <w:rPr>
          <w:rFonts w:ascii="Arial" w:hAnsi="Arial" w:cs="Arial"/>
          <w:sz w:val="20"/>
          <w:szCs w:val="20"/>
        </w:rPr>
        <w:t xml:space="preserve">informuje, że instrukcje korzystania z </w:t>
      </w:r>
      <w:hyperlink r:id="rId22">
        <w:r w:rsidR="00865A6F" w:rsidRPr="00EB20FA">
          <w:rPr>
            <w:rFonts w:ascii="Arial" w:hAnsi="Arial" w:cs="Arial"/>
            <w:color w:val="1155CC"/>
            <w:sz w:val="20"/>
            <w:szCs w:val="20"/>
            <w:u w:val="single"/>
          </w:rPr>
          <w:t>platformazakupowa.pl</w:t>
        </w:r>
      </w:hyperlink>
      <w:r w:rsidR="00865A6F" w:rsidRPr="00EB20FA">
        <w:rPr>
          <w:rFonts w:ascii="Arial" w:hAnsi="Arial" w:cs="Arial"/>
          <w:sz w:val="20"/>
          <w:szCs w:val="20"/>
        </w:rPr>
        <w:t xml:space="preserve"> dotyczące </w:t>
      </w:r>
      <w:r w:rsidR="00EB20FA">
        <w:rPr>
          <w:rFonts w:ascii="Arial" w:hAnsi="Arial" w:cs="Arial"/>
          <w:sz w:val="20"/>
          <w:szCs w:val="20"/>
        </w:rPr>
        <w:br/>
      </w:r>
      <w:r w:rsidR="00865A6F" w:rsidRPr="00EB20FA">
        <w:rPr>
          <w:rFonts w:ascii="Arial" w:hAnsi="Arial" w:cs="Arial"/>
          <w:sz w:val="20"/>
          <w:szCs w:val="20"/>
        </w:rPr>
        <w:t xml:space="preserve">w szczególności logowania, składania wniosków o wyjaśnienie treści SWZ, składania ofert oraz innych czynności podejmowanych w niniejszym postępowaniu przy użyciu </w:t>
      </w:r>
      <w:hyperlink r:id="rId23">
        <w:r w:rsidR="00865A6F" w:rsidRPr="00EB20FA">
          <w:rPr>
            <w:rFonts w:ascii="Arial" w:hAnsi="Arial" w:cs="Arial"/>
            <w:color w:val="1155CC"/>
            <w:sz w:val="20"/>
            <w:szCs w:val="20"/>
            <w:u w:val="single"/>
          </w:rPr>
          <w:t>platformazakupowa.pl</w:t>
        </w:r>
      </w:hyperlink>
      <w:r w:rsidR="00865A6F" w:rsidRPr="00EB20FA">
        <w:rPr>
          <w:rFonts w:ascii="Arial" w:hAnsi="Arial" w:cs="Arial"/>
          <w:sz w:val="20"/>
          <w:szCs w:val="20"/>
        </w:rPr>
        <w:t xml:space="preserve"> znajdują się w zakładce „Instrukcje dla Wykonawców" na stronie internetowej pod adresem: </w:t>
      </w:r>
      <w:hyperlink r:id="rId24">
        <w:r w:rsidR="00865A6F" w:rsidRPr="00EB20FA">
          <w:rPr>
            <w:rFonts w:ascii="Arial" w:hAnsi="Arial" w:cs="Arial"/>
            <w:color w:val="1155CC"/>
            <w:sz w:val="20"/>
            <w:szCs w:val="20"/>
            <w:u w:val="single"/>
          </w:rPr>
          <w:t>https://platformazakupowa.pl/strona/45-instrukcje</w:t>
        </w:r>
      </w:hyperlink>
    </w:p>
    <w:p w14:paraId="35C480E2" w14:textId="0E3B8347" w:rsidR="008F4682" w:rsidRPr="008F4682"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283894" w:rsidRPr="008F4682">
        <w:rPr>
          <w:rFonts w:ascii="Arial" w:hAnsi="Arial" w:cs="Arial"/>
          <w:sz w:val="20"/>
          <w:szCs w:val="20"/>
        </w:rPr>
        <w:t xml:space="preserve">nie przewiduje sposobu komunikowania się z </w:t>
      </w:r>
      <w:r w:rsidR="000B1AA5">
        <w:rPr>
          <w:rFonts w:ascii="Arial" w:hAnsi="Arial" w:cs="Arial"/>
          <w:sz w:val="20"/>
          <w:szCs w:val="20"/>
        </w:rPr>
        <w:t>Wykonawca</w:t>
      </w:r>
      <w:r w:rsidR="00283894" w:rsidRPr="008F4682">
        <w:rPr>
          <w:rFonts w:ascii="Arial" w:hAnsi="Arial" w:cs="Arial"/>
          <w:sz w:val="20"/>
          <w:szCs w:val="20"/>
        </w:rPr>
        <w:t>mi w inny sposób niż przy użyciu środków komunikacji elektr</w:t>
      </w:r>
      <w:r w:rsidR="008F4682">
        <w:rPr>
          <w:rFonts w:ascii="Arial" w:hAnsi="Arial" w:cs="Arial"/>
          <w:sz w:val="20"/>
          <w:szCs w:val="20"/>
        </w:rPr>
        <w:t>onicznej, wskazanych w SWZ.</w:t>
      </w:r>
    </w:p>
    <w:p w14:paraId="4F1E7CDB" w14:textId="77777777" w:rsidR="008F4682" w:rsidRPr="008F4682" w:rsidRDefault="008F4682"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W korespondencji kierowanej do Zamawiającego Wykonawcy powinni posługiwać się numerem przedmiotowego postępowania.</w:t>
      </w:r>
    </w:p>
    <w:p w14:paraId="4DDEA3D0" w14:textId="16544EFE" w:rsidR="008F4682" w:rsidRPr="008F4682" w:rsidRDefault="000B1AA5"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Wykonawca</w:t>
      </w:r>
      <w:r w:rsidR="008F4682">
        <w:rPr>
          <w:rFonts w:ascii="Arial" w:hAnsi="Arial" w:cs="Arial"/>
          <w:sz w:val="20"/>
          <w:szCs w:val="20"/>
        </w:rPr>
        <w:t xml:space="preserve"> może zwrócić się do zamawiającego z wnioskiem o wyjaśnienie treści SWZ.</w:t>
      </w:r>
    </w:p>
    <w:p w14:paraId="53300E4B" w14:textId="1FB0FC87" w:rsidR="00283894" w:rsidRPr="008F4682"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8F4682">
        <w:rPr>
          <w:rFonts w:ascii="Arial" w:hAnsi="Arial" w:cs="Arial"/>
          <w:sz w:val="20"/>
          <w:szCs w:val="20"/>
        </w:rPr>
        <w:t>jest obowiązany</w:t>
      </w:r>
      <w:r w:rsidR="00283894" w:rsidRPr="008F4682">
        <w:rPr>
          <w:rFonts w:ascii="Arial" w:hAnsi="Arial" w:cs="Arial"/>
          <w:sz w:val="20"/>
          <w:szCs w:val="20"/>
        </w:rPr>
        <w:t xml:space="preserve"> </w:t>
      </w:r>
      <w:r w:rsidR="008F4682">
        <w:rPr>
          <w:rFonts w:ascii="Arial" w:hAnsi="Arial" w:cs="Arial"/>
          <w:sz w:val="20"/>
          <w:szCs w:val="20"/>
        </w:rPr>
        <w:t xml:space="preserve">udzielić wyjaśnień niezwłocznie, jednak nie później niż na </w:t>
      </w:r>
      <w:r w:rsidR="00F263C8">
        <w:rPr>
          <w:rFonts w:ascii="Arial" w:hAnsi="Arial" w:cs="Arial"/>
          <w:sz w:val="20"/>
          <w:szCs w:val="20"/>
        </w:rPr>
        <w:br/>
      </w:r>
      <w:r w:rsidR="008F4682">
        <w:rPr>
          <w:rFonts w:ascii="Arial" w:hAnsi="Arial" w:cs="Arial"/>
          <w:sz w:val="20"/>
          <w:szCs w:val="20"/>
        </w:rPr>
        <w:t>2 dni przed upływem terminu składania ofert, pod warunkiem że wniosek o wyjaśnienie treści SWZ wpłynął do zamawiającego nie później niż na 4 dni przed upływem terminu składania ofert.</w:t>
      </w:r>
    </w:p>
    <w:p w14:paraId="75BAB5D5" w14:textId="7D2230B8" w:rsidR="008F4682" w:rsidRPr="008F4682" w:rsidRDefault="008F4682"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Jeżeli </w:t>
      </w:r>
      <w:r w:rsidR="00205E5A">
        <w:rPr>
          <w:rFonts w:ascii="Arial" w:hAnsi="Arial" w:cs="Arial"/>
          <w:sz w:val="20"/>
          <w:szCs w:val="20"/>
        </w:rPr>
        <w:t xml:space="preserve">Zamawiający  </w:t>
      </w:r>
      <w:r>
        <w:rPr>
          <w:rFonts w:ascii="Arial" w:hAnsi="Arial" w:cs="Arial"/>
          <w:sz w:val="20"/>
          <w:szCs w:val="20"/>
        </w:rPr>
        <w:t xml:space="preserve">nie udzieli wyjaśnień w terminie o którym mowa w ust. 11 przedłuża termin składania ofert o czas niezbędny do zapoznania się wszystkich zainteresowanych wykonawców z wyjaśnieniami niezbędnymi do należytego przygotowania i złożenia ofert. </w:t>
      </w:r>
      <w:r>
        <w:rPr>
          <w:rFonts w:ascii="Arial" w:hAnsi="Arial" w:cs="Arial"/>
          <w:sz w:val="20"/>
          <w:szCs w:val="20"/>
        </w:rPr>
        <w:br/>
        <w:t xml:space="preserve">W przypadku gdy wniosek o wyjaśnienie treści SWZ nie wpłynął w terminie, o którym mowa </w:t>
      </w:r>
      <w:r>
        <w:rPr>
          <w:rFonts w:ascii="Arial" w:hAnsi="Arial" w:cs="Arial"/>
          <w:sz w:val="20"/>
          <w:szCs w:val="20"/>
        </w:rPr>
        <w:br/>
        <w:t xml:space="preserve">w ust. 11 </w:t>
      </w:r>
      <w:r w:rsidR="00205E5A">
        <w:rPr>
          <w:rFonts w:ascii="Arial" w:hAnsi="Arial" w:cs="Arial"/>
          <w:sz w:val="20"/>
          <w:szCs w:val="20"/>
        </w:rPr>
        <w:t xml:space="preserve">Zamawiający  </w:t>
      </w:r>
      <w:r>
        <w:rPr>
          <w:rFonts w:ascii="Arial" w:hAnsi="Arial" w:cs="Arial"/>
          <w:sz w:val="20"/>
          <w:szCs w:val="20"/>
        </w:rPr>
        <w:t>nie ma obowiązku udzielenia wyjaśnień SWZ oraz obowiązku przedłużenia terminu składania ofert.</w:t>
      </w:r>
    </w:p>
    <w:p w14:paraId="13B30A8D" w14:textId="3CE36D13" w:rsidR="008F4682" w:rsidRPr="00805B7D" w:rsidRDefault="008F4682"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Przedłużenie terminu składania ofert, o którym mowa w ust. 12, nie wpływa na bieg terminu składania wniosku o wyjaśnienie treści SWZ.</w:t>
      </w:r>
    </w:p>
    <w:p w14:paraId="79119CC3" w14:textId="77777777" w:rsidR="00805B7D" w:rsidRPr="008F4682" w:rsidRDefault="00805B7D" w:rsidP="00805B7D">
      <w:pPr>
        <w:pStyle w:val="Akapitzlist"/>
        <w:pBdr>
          <w:top w:val="nil"/>
          <w:left w:val="nil"/>
          <w:bottom w:val="nil"/>
          <w:right w:val="nil"/>
          <w:between w:val="nil"/>
        </w:pBdr>
        <w:spacing w:before="240"/>
        <w:jc w:val="both"/>
        <w:rPr>
          <w:rFonts w:ascii="Arial" w:eastAsia="Calibri" w:hAnsi="Arial" w:cs="Arial"/>
          <w:sz w:val="20"/>
          <w:szCs w:val="20"/>
        </w:rPr>
      </w:pPr>
    </w:p>
    <w:p w14:paraId="000000C4" w14:textId="77777777" w:rsidR="00A24F45" w:rsidRDefault="00865A6F">
      <w:pPr>
        <w:pStyle w:val="Nagwek2"/>
        <w:spacing w:before="240" w:after="240"/>
      </w:pPr>
      <w:bookmarkStart w:id="14" w:name="_rq2udys4csh9" w:colFirst="0" w:colLast="0"/>
      <w:bookmarkEnd w:id="14"/>
      <w:r>
        <w:t>XIV. Opis sposobu przygotowania ofert oraz dokumentów wymaganych przez Zamawiającego w SWZ</w:t>
      </w:r>
    </w:p>
    <w:p w14:paraId="000000C5" w14:textId="7F72F3FA" w:rsidR="00A24F45" w:rsidRDefault="00865A6F" w:rsidP="00F23E45">
      <w:pPr>
        <w:numPr>
          <w:ilvl w:val="0"/>
          <w:numId w:val="29"/>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t>
      </w:r>
      <w:r w:rsidR="000B1AA5">
        <w:rPr>
          <w:sz w:val="20"/>
          <w:szCs w:val="20"/>
        </w:rPr>
        <w:t>Wykonawca</w:t>
      </w:r>
      <w:r>
        <w:rPr>
          <w:sz w:val="20"/>
          <w:szCs w:val="20"/>
        </w:rPr>
        <w:t xml:space="preserve"> składa bezpośrednio na dokumencie, który następnie przesyła do systemu.</w:t>
      </w:r>
    </w:p>
    <w:p w14:paraId="000000C6" w14:textId="5DAE5D4A" w:rsidR="00A24F45" w:rsidRDefault="00865A6F" w:rsidP="00F23E45">
      <w:pPr>
        <w:pStyle w:val="Nagwek5"/>
        <w:numPr>
          <w:ilvl w:val="0"/>
          <w:numId w:val="29"/>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t>
      </w:r>
      <w:r w:rsidR="000B1AA5">
        <w:rPr>
          <w:color w:val="000000"/>
          <w:sz w:val="20"/>
          <w:szCs w:val="20"/>
        </w:rPr>
        <w:t>Wykonawca</w:t>
      </w:r>
      <w:r>
        <w:rPr>
          <w:color w:val="000000"/>
          <w:sz w:val="20"/>
          <w:szCs w:val="20"/>
        </w:rPr>
        <w:t xml:space="preserve">, podmiot, na którego zdolnościach lub sytuacji polega </w:t>
      </w:r>
      <w:r w:rsidR="000B1AA5">
        <w:rPr>
          <w:color w:val="000000"/>
          <w:sz w:val="20"/>
          <w:szCs w:val="20"/>
        </w:rPr>
        <w:t>Wykonawca</w:t>
      </w:r>
      <w:r>
        <w:rPr>
          <w:color w:val="000000"/>
          <w:sz w:val="20"/>
          <w:szCs w:val="20"/>
        </w:rPr>
        <w:t xml:space="preserve">, wykonawcy wspólnie ubiegający się </w:t>
      </w:r>
      <w:r w:rsidR="00EB20FA">
        <w:rPr>
          <w:color w:val="000000"/>
          <w:sz w:val="20"/>
          <w:szCs w:val="20"/>
        </w:rPr>
        <w:br/>
      </w:r>
      <w:r>
        <w:rPr>
          <w:color w:val="000000"/>
          <w:sz w:val="20"/>
          <w:szCs w:val="20"/>
        </w:rPr>
        <w:t>o udzielenie zamówienia publicznego albo pod</w:t>
      </w:r>
      <w:r w:rsidR="00CA1657">
        <w:rPr>
          <w:color w:val="000000"/>
          <w:sz w:val="20"/>
          <w:szCs w:val="20"/>
        </w:rPr>
        <w:t>w</w:t>
      </w:r>
      <w:r w:rsidR="000B1AA5">
        <w:rPr>
          <w:color w:val="000000"/>
          <w:sz w:val="20"/>
          <w:szCs w:val="20"/>
        </w:rPr>
        <w:t>ykonawca</w:t>
      </w:r>
      <w:r>
        <w:rPr>
          <w:color w:val="000000"/>
          <w:sz w:val="20"/>
          <w:szCs w:val="20"/>
        </w:rPr>
        <w:t xml:space="preserve">,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w:t>
      </w:r>
      <w:r w:rsidR="00EB20FA">
        <w:rPr>
          <w:color w:val="000000"/>
          <w:sz w:val="20"/>
          <w:szCs w:val="20"/>
        </w:rPr>
        <w:br/>
      </w:r>
      <w:r>
        <w:rPr>
          <w:color w:val="000000"/>
          <w:sz w:val="20"/>
          <w:szCs w:val="20"/>
        </w:rPr>
        <w:t xml:space="preserve">z oryginałem następuje w postaci elektronicznej podpisane kwalifikowanym podpisem elektronicznym lub podpisem zaufanym lub podpisem osobistym przez osobę/osoby upoważnioną/upoważnione. </w:t>
      </w:r>
    </w:p>
    <w:p w14:paraId="000000C7" w14:textId="77777777"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A24F45" w:rsidRDefault="00865A6F" w:rsidP="00F23E45">
      <w:pPr>
        <w:numPr>
          <w:ilvl w:val="1"/>
          <w:numId w:val="28"/>
        </w:numPr>
        <w:spacing w:line="360" w:lineRule="auto"/>
        <w:jc w:val="both"/>
        <w:rPr>
          <w:sz w:val="20"/>
          <w:szCs w:val="20"/>
        </w:rPr>
      </w:pPr>
      <w:r>
        <w:rPr>
          <w:sz w:val="20"/>
          <w:szCs w:val="20"/>
        </w:rPr>
        <w:lastRenderedPageBreak/>
        <w:t>sporządzona na podstawie załączników niniejszej SWZ w języku polskim,</w:t>
      </w:r>
    </w:p>
    <w:p w14:paraId="000000C9" w14:textId="77777777" w:rsidR="00A24F45" w:rsidRDefault="00865A6F" w:rsidP="00F23E45">
      <w:pPr>
        <w:numPr>
          <w:ilvl w:val="1"/>
          <w:numId w:val="28"/>
        </w:numPr>
        <w:spacing w:line="360" w:lineRule="auto"/>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A24F45" w:rsidRDefault="00865A6F" w:rsidP="00F23E45">
      <w:pPr>
        <w:numPr>
          <w:ilvl w:val="1"/>
          <w:numId w:val="28"/>
        </w:numPr>
        <w:spacing w:line="360" w:lineRule="auto"/>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4933D425"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w:t>
      </w:r>
      <w:r w:rsidR="00205E5A">
        <w:rPr>
          <w:sz w:val="20"/>
          <w:szCs w:val="20"/>
        </w:rPr>
        <w:t xml:space="preserve">Zamawiający  </w:t>
      </w:r>
      <w:r>
        <w:rPr>
          <w:sz w:val="20"/>
          <w:szCs w:val="20"/>
        </w:rPr>
        <w:t xml:space="preserve">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53AC202F"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xml:space="preserve">, nie ujawnia się informacji stanowiących tajemnicę przedsiębiorstwa, w rozumieniu przepisów o zwalczaniu nieuczciwej konkurencji. Jeżeli </w:t>
      </w:r>
      <w:r w:rsidR="000B1AA5">
        <w:rPr>
          <w:sz w:val="20"/>
          <w:szCs w:val="20"/>
        </w:rPr>
        <w:t>Wykonawca</w:t>
      </w:r>
      <w:r>
        <w:rPr>
          <w:sz w:val="20"/>
          <w:szCs w:val="20"/>
        </w:rPr>
        <w:t xml:space="preserve">,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1F472C">
        <w:rPr>
          <w:sz w:val="20"/>
          <w:szCs w:val="20"/>
        </w:rPr>
        <w:br/>
      </w:r>
      <w:r>
        <w:rPr>
          <w:sz w:val="20"/>
          <w:szCs w:val="20"/>
        </w:rPr>
        <w:t>w formularzu składania oferty znajduje się miejsce wyznaczone do dołączenia części oferty stanowiącej tajemnicę przedsiębiorstwa.</w:t>
      </w:r>
    </w:p>
    <w:p w14:paraId="000000CE" w14:textId="0CD2C1FE" w:rsidR="00A24F45" w:rsidRDefault="000B1AA5" w:rsidP="00F23E45">
      <w:pPr>
        <w:numPr>
          <w:ilvl w:val="0"/>
          <w:numId w:val="29"/>
        </w:numPr>
        <w:pBdr>
          <w:top w:val="nil"/>
          <w:left w:val="nil"/>
          <w:bottom w:val="nil"/>
          <w:right w:val="nil"/>
          <w:between w:val="nil"/>
        </w:pBdr>
        <w:spacing w:line="360" w:lineRule="auto"/>
        <w:jc w:val="both"/>
        <w:rPr>
          <w:sz w:val="20"/>
          <w:szCs w:val="20"/>
        </w:rPr>
      </w:pPr>
      <w:r>
        <w:rPr>
          <w:sz w:val="20"/>
          <w:szCs w:val="20"/>
        </w:rPr>
        <w:t>Wykonawca</w:t>
      </w:r>
      <w:r w:rsidR="00865A6F">
        <w:rPr>
          <w:sz w:val="20"/>
          <w:szCs w:val="20"/>
        </w:rPr>
        <w:t xml:space="preserve">, za pośrednictwem </w:t>
      </w:r>
      <w:hyperlink r:id="rId29">
        <w:r w:rsidR="00865A6F">
          <w:rPr>
            <w:color w:val="1155CC"/>
            <w:sz w:val="20"/>
            <w:szCs w:val="20"/>
            <w:u w:val="single"/>
          </w:rPr>
          <w:t>platformazakupowa.pl</w:t>
        </w:r>
      </w:hyperlink>
      <w:r w:rsidR="00865A6F">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A24F45" w:rsidRDefault="000B2203" w:rsidP="00F263C8">
      <w:pPr>
        <w:spacing w:line="360" w:lineRule="auto"/>
        <w:ind w:left="720"/>
        <w:jc w:val="both"/>
        <w:rPr>
          <w:sz w:val="20"/>
          <w:szCs w:val="20"/>
        </w:rPr>
      </w:pPr>
      <w:hyperlink r:id="rId30">
        <w:r w:rsidR="00865A6F">
          <w:rPr>
            <w:color w:val="1155CC"/>
            <w:sz w:val="20"/>
            <w:szCs w:val="20"/>
            <w:u w:val="single"/>
          </w:rPr>
          <w:t>https://platformazakupowa.pl/strona/45-instrukcje</w:t>
        </w:r>
      </w:hyperlink>
    </w:p>
    <w:p w14:paraId="000000D0" w14:textId="720F69E9"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Każdy z Wykonawców</w:t>
      </w:r>
      <w:r w:rsidR="001F472C">
        <w:rPr>
          <w:sz w:val="20"/>
          <w:szCs w:val="20"/>
        </w:rPr>
        <w:t xml:space="preserve"> może złożyć tylko jedną ofertę i oferta ta musi być zgodna z treścią SWZ.</w:t>
      </w:r>
      <w:r>
        <w:rPr>
          <w:sz w:val="20"/>
          <w:szCs w:val="20"/>
        </w:rPr>
        <w:t xml:space="preserve"> Złożenie większej liczby ofert lub oferty zawierającej propozycje wariantowe spowoduje podlegać będzie odrzuceniu.</w:t>
      </w:r>
    </w:p>
    <w:p w14:paraId="000000D1" w14:textId="2D5DC49D"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Ceny oferty muszą zawierać wszystkie koszty, jakie musi ponieść </w:t>
      </w:r>
      <w:r w:rsidR="000B1AA5">
        <w:rPr>
          <w:sz w:val="20"/>
          <w:szCs w:val="20"/>
        </w:rPr>
        <w:t>Wykonawca</w:t>
      </w:r>
      <w:r>
        <w:rPr>
          <w:sz w:val="20"/>
          <w:szCs w:val="20"/>
        </w:rPr>
        <w:t>, aby zrealizować zamówienie z najwyższą starannością oraz ewentualne rabaty.</w:t>
      </w:r>
    </w:p>
    <w:p w14:paraId="000000D2" w14:textId="71A7AAAA"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t>
      </w:r>
      <w:r w:rsidR="00EB20FA">
        <w:rPr>
          <w:sz w:val="20"/>
          <w:szCs w:val="20"/>
        </w:rPr>
        <w:br/>
      </w:r>
      <w:r>
        <w:rPr>
          <w:sz w:val="20"/>
          <w:szCs w:val="20"/>
        </w:rPr>
        <w:t xml:space="preserve">w innym języku niż dopuszczony, </w:t>
      </w:r>
      <w:r w:rsidR="000B1AA5">
        <w:rPr>
          <w:sz w:val="20"/>
          <w:szCs w:val="20"/>
        </w:rPr>
        <w:t>Wykonawca</w:t>
      </w:r>
      <w:r>
        <w:rPr>
          <w:sz w:val="20"/>
          <w:szCs w:val="20"/>
        </w:rPr>
        <w:t xml:space="preserve"> zobowiązany jest załączyć tłumaczenie na język polski.</w:t>
      </w:r>
    </w:p>
    <w:p w14:paraId="000000D3" w14:textId="094269C4"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t>
      </w:r>
      <w:r w:rsidR="000B1AA5">
        <w:rPr>
          <w:sz w:val="20"/>
          <w:szCs w:val="20"/>
        </w:rPr>
        <w:t>Wykonawca</w:t>
      </w:r>
      <w:r>
        <w:rPr>
          <w:sz w:val="20"/>
          <w:szCs w:val="20"/>
        </w:rPr>
        <w:t>, albo przez podwykonawcę.</w:t>
      </w:r>
    </w:p>
    <w:p w14:paraId="000000D4" w14:textId="77777777"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032E6352" w:rsidR="00A24F45" w:rsidRDefault="00865A6F" w:rsidP="00F23E45">
      <w:pPr>
        <w:numPr>
          <w:ilvl w:val="0"/>
          <w:numId w:val="29"/>
        </w:numPr>
        <w:spacing w:line="320" w:lineRule="auto"/>
        <w:jc w:val="both"/>
        <w:rPr>
          <w:rFonts w:ascii="Calibri" w:eastAsia="Calibri" w:hAnsi="Calibri" w:cs="Calibri"/>
          <w:sz w:val="20"/>
          <w:szCs w:val="20"/>
        </w:rPr>
      </w:pPr>
      <w:r>
        <w:rPr>
          <w:b/>
          <w:sz w:val="20"/>
          <w:szCs w:val="20"/>
        </w:rPr>
        <w:lastRenderedPageBreak/>
        <w:t xml:space="preserve">Rozszerzenia plików wykorzystywanych przez Wykonawców powinny być zgodne </w:t>
      </w:r>
      <w:r w:rsidR="00F263C8">
        <w:rPr>
          <w:b/>
          <w:sz w:val="20"/>
          <w:szCs w:val="20"/>
        </w:rPr>
        <w:br/>
      </w:r>
      <w:r>
        <w:rPr>
          <w:b/>
          <w:sz w:val="20"/>
          <w:szCs w:val="20"/>
        </w:rPr>
        <w:t>z</w:t>
      </w:r>
      <w:r>
        <w:rPr>
          <w:sz w:val="20"/>
          <w:szCs w:val="20"/>
        </w:rPr>
        <w:t xml:space="preserve"> Załącznikiem nr 2 do “Rozporządzenia Rady Ministrów w sprawie Krajowych Ram Interoperacyjności, minimalnych wymagań dla rejestrów publicznych i wymiany informacji </w:t>
      </w:r>
      <w:r w:rsidR="00F263C8">
        <w:rPr>
          <w:sz w:val="20"/>
          <w:szCs w:val="20"/>
        </w:rPr>
        <w:br/>
      </w:r>
      <w:r>
        <w:rPr>
          <w:sz w:val="20"/>
          <w:szCs w:val="20"/>
        </w:rPr>
        <w:t>w postaci elektronicznej oraz minimalnych wymagań dla systemów teleinformatycznych”, zwanego dalej Rozporządzeniem KRI.</w:t>
      </w:r>
    </w:p>
    <w:p w14:paraId="000000D6" w14:textId="14B1E410" w:rsidR="00A24F45" w:rsidRDefault="00205E5A" w:rsidP="00F23E45">
      <w:pPr>
        <w:numPr>
          <w:ilvl w:val="0"/>
          <w:numId w:val="29"/>
        </w:numPr>
        <w:spacing w:line="320" w:lineRule="auto"/>
        <w:jc w:val="both"/>
        <w:rPr>
          <w:rFonts w:ascii="Calibri" w:eastAsia="Calibri" w:hAnsi="Calibri" w:cs="Calibri"/>
          <w:sz w:val="20"/>
          <w:szCs w:val="20"/>
        </w:rPr>
      </w:pPr>
      <w:r>
        <w:rPr>
          <w:sz w:val="20"/>
          <w:szCs w:val="20"/>
        </w:rPr>
        <w:t xml:space="preserve">Zamawiający  </w:t>
      </w:r>
      <w:r w:rsidR="00865A6F">
        <w:rPr>
          <w:sz w:val="20"/>
          <w:szCs w:val="20"/>
        </w:rPr>
        <w:t>rekomenduje wykorzystanie formatów: .pdf .</w:t>
      </w:r>
      <w:proofErr w:type="spellStart"/>
      <w:r w:rsidR="00865A6F">
        <w:rPr>
          <w:sz w:val="20"/>
          <w:szCs w:val="20"/>
        </w:rPr>
        <w:t>doc</w:t>
      </w:r>
      <w:proofErr w:type="spellEnd"/>
      <w:r w:rsidR="00865A6F">
        <w:rPr>
          <w:sz w:val="20"/>
          <w:szCs w:val="20"/>
        </w:rPr>
        <w:t xml:space="preserve"> .</w:t>
      </w:r>
      <w:proofErr w:type="spellStart"/>
      <w:r w:rsidR="00865A6F">
        <w:rPr>
          <w:sz w:val="20"/>
          <w:szCs w:val="20"/>
        </w:rPr>
        <w:t>docx</w:t>
      </w:r>
      <w:proofErr w:type="spellEnd"/>
      <w:r w:rsidR="00865A6F">
        <w:rPr>
          <w:sz w:val="20"/>
          <w:szCs w:val="20"/>
        </w:rPr>
        <w:t xml:space="preserve"> .xls .</w:t>
      </w:r>
      <w:proofErr w:type="spellStart"/>
      <w:r w:rsidR="00865A6F">
        <w:rPr>
          <w:sz w:val="20"/>
          <w:szCs w:val="20"/>
        </w:rPr>
        <w:t>xlsx</w:t>
      </w:r>
      <w:proofErr w:type="spellEnd"/>
      <w:r w:rsidR="00865A6F">
        <w:rPr>
          <w:sz w:val="20"/>
          <w:szCs w:val="20"/>
        </w:rPr>
        <w:t xml:space="preserve"> .jpg (.</w:t>
      </w:r>
      <w:proofErr w:type="spellStart"/>
      <w:r w:rsidR="00865A6F">
        <w:rPr>
          <w:sz w:val="20"/>
          <w:szCs w:val="20"/>
        </w:rPr>
        <w:t>jpeg</w:t>
      </w:r>
      <w:proofErr w:type="spellEnd"/>
      <w:r w:rsidR="00865A6F">
        <w:rPr>
          <w:sz w:val="20"/>
          <w:szCs w:val="20"/>
        </w:rPr>
        <w:t xml:space="preserve">) </w:t>
      </w:r>
      <w:r w:rsidR="00865A6F">
        <w:rPr>
          <w:b/>
          <w:sz w:val="20"/>
          <w:szCs w:val="20"/>
          <w:u w:val="single"/>
        </w:rPr>
        <w:t>ze szczególnym wskazaniem na .pdf</w:t>
      </w:r>
    </w:p>
    <w:p w14:paraId="000000D7" w14:textId="25A50520" w:rsidR="00A24F45" w:rsidRDefault="00865A6F" w:rsidP="00F23E45">
      <w:pPr>
        <w:numPr>
          <w:ilvl w:val="0"/>
          <w:numId w:val="29"/>
        </w:numPr>
        <w:spacing w:line="320" w:lineRule="auto"/>
        <w:jc w:val="both"/>
        <w:rPr>
          <w:sz w:val="20"/>
          <w:szCs w:val="20"/>
        </w:rPr>
      </w:pPr>
      <w:r>
        <w:rPr>
          <w:sz w:val="20"/>
          <w:szCs w:val="20"/>
        </w:rPr>
        <w:t xml:space="preserve">W celu ewentualnej kompresji danych </w:t>
      </w:r>
      <w:r w:rsidR="00205E5A">
        <w:rPr>
          <w:sz w:val="20"/>
          <w:szCs w:val="20"/>
        </w:rPr>
        <w:t xml:space="preserve">Zamawiający  </w:t>
      </w:r>
      <w:r>
        <w:rPr>
          <w:sz w:val="20"/>
          <w:szCs w:val="20"/>
        </w:rPr>
        <w:t xml:space="preserve">rekomenduje wykorzystanie jednego </w:t>
      </w:r>
      <w:r w:rsidR="00F263C8">
        <w:rPr>
          <w:sz w:val="20"/>
          <w:szCs w:val="20"/>
        </w:rPr>
        <w:br/>
      </w:r>
      <w:r>
        <w:rPr>
          <w:sz w:val="20"/>
          <w:szCs w:val="20"/>
        </w:rPr>
        <w:t>z rozszerzeń:</w:t>
      </w:r>
    </w:p>
    <w:p w14:paraId="000000D8" w14:textId="77777777" w:rsidR="00A24F45" w:rsidRDefault="00865A6F" w:rsidP="00F23E45">
      <w:pPr>
        <w:numPr>
          <w:ilvl w:val="1"/>
          <w:numId w:val="25"/>
        </w:numPr>
        <w:spacing w:line="320" w:lineRule="auto"/>
        <w:jc w:val="both"/>
        <w:rPr>
          <w:sz w:val="20"/>
          <w:szCs w:val="20"/>
        </w:rPr>
      </w:pPr>
      <w:r>
        <w:rPr>
          <w:sz w:val="20"/>
          <w:szCs w:val="20"/>
        </w:rPr>
        <w:t xml:space="preserve">.zip </w:t>
      </w:r>
    </w:p>
    <w:p w14:paraId="000000D9" w14:textId="77777777" w:rsidR="00A24F45" w:rsidRDefault="00865A6F" w:rsidP="00F23E45">
      <w:pPr>
        <w:numPr>
          <w:ilvl w:val="1"/>
          <w:numId w:val="25"/>
        </w:numPr>
        <w:spacing w:line="320" w:lineRule="auto"/>
        <w:jc w:val="both"/>
        <w:rPr>
          <w:sz w:val="20"/>
          <w:szCs w:val="20"/>
        </w:rPr>
      </w:pPr>
      <w:r>
        <w:rPr>
          <w:sz w:val="20"/>
          <w:szCs w:val="20"/>
        </w:rPr>
        <w:t>.7Z</w:t>
      </w:r>
    </w:p>
    <w:p w14:paraId="000000DA" w14:textId="2C1D2910" w:rsidR="00A24F45" w:rsidRPr="001F472C" w:rsidRDefault="00865A6F" w:rsidP="00F23E45">
      <w:pPr>
        <w:numPr>
          <w:ilvl w:val="0"/>
          <w:numId w:val="29"/>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1F472C">
        <w:rPr>
          <w:b/>
          <w:sz w:val="20"/>
          <w:szCs w:val="20"/>
        </w:rPr>
        <w:t>Dokumenty złożone w takich plikach zostaną uznane za złożone nieskutecznie.</w:t>
      </w:r>
    </w:p>
    <w:p w14:paraId="000000DB" w14:textId="6307C400" w:rsidR="00A24F45" w:rsidRDefault="00205E5A" w:rsidP="00F23E45">
      <w:pPr>
        <w:numPr>
          <w:ilvl w:val="0"/>
          <w:numId w:val="29"/>
        </w:numPr>
        <w:spacing w:line="320" w:lineRule="auto"/>
        <w:jc w:val="both"/>
        <w:rPr>
          <w:rFonts w:ascii="Calibri" w:eastAsia="Calibri" w:hAnsi="Calibri" w:cs="Calibri"/>
          <w:sz w:val="20"/>
          <w:szCs w:val="20"/>
        </w:rPr>
      </w:pPr>
      <w:r>
        <w:rPr>
          <w:sz w:val="20"/>
          <w:szCs w:val="20"/>
        </w:rPr>
        <w:t xml:space="preserve">Zamawiający  </w:t>
      </w:r>
      <w:r w:rsidR="00865A6F">
        <w:rPr>
          <w:sz w:val="20"/>
          <w:szCs w:val="20"/>
        </w:rPr>
        <w:t xml:space="preserve">zwraca uwagę na ograniczenia wielkości plików podpisywanych profilem zaufanym, który wynosi </w:t>
      </w:r>
      <w:r w:rsidR="00865A6F">
        <w:rPr>
          <w:b/>
          <w:sz w:val="20"/>
          <w:szCs w:val="20"/>
        </w:rPr>
        <w:t>maksymalnie 10MB</w:t>
      </w:r>
      <w:r w:rsidR="00865A6F">
        <w:rPr>
          <w:sz w:val="20"/>
          <w:szCs w:val="20"/>
        </w:rPr>
        <w:t xml:space="preserve">, oraz na ograniczenie wielkości plików podpisywanych w aplikacji </w:t>
      </w:r>
      <w:proofErr w:type="spellStart"/>
      <w:r w:rsidR="00865A6F">
        <w:rPr>
          <w:sz w:val="20"/>
          <w:szCs w:val="20"/>
        </w:rPr>
        <w:t>eDoApp</w:t>
      </w:r>
      <w:proofErr w:type="spellEnd"/>
      <w:r w:rsidR="00865A6F">
        <w:rPr>
          <w:sz w:val="20"/>
          <w:szCs w:val="20"/>
        </w:rPr>
        <w:t xml:space="preserve"> służącej do składania podpisu osobistego, który wynosi </w:t>
      </w:r>
      <w:r w:rsidR="00865A6F">
        <w:rPr>
          <w:b/>
          <w:sz w:val="20"/>
          <w:szCs w:val="20"/>
        </w:rPr>
        <w:t>maksymalnie 5MB</w:t>
      </w:r>
      <w:r w:rsidR="00865A6F">
        <w:rPr>
          <w:sz w:val="20"/>
          <w:szCs w:val="20"/>
        </w:rPr>
        <w:t>.</w:t>
      </w:r>
    </w:p>
    <w:p w14:paraId="000000DC" w14:textId="77777777" w:rsidR="00A24F45" w:rsidRDefault="00865A6F" w:rsidP="00F23E45">
      <w:pPr>
        <w:numPr>
          <w:ilvl w:val="0"/>
          <w:numId w:val="29"/>
        </w:numPr>
        <w:spacing w:line="320" w:lineRule="auto"/>
        <w:jc w:val="both"/>
        <w:rPr>
          <w:sz w:val="20"/>
          <w:szCs w:val="20"/>
        </w:rPr>
      </w:pPr>
      <w:r>
        <w:rPr>
          <w:sz w:val="20"/>
          <w:szCs w:val="20"/>
        </w:rPr>
        <w:t>W przypadku stosowania przez wykonawcę kwalifikowanego podpisu elektronicznego:</w:t>
      </w:r>
    </w:p>
    <w:p w14:paraId="000000DD" w14:textId="0FA7051C" w:rsidR="00A24F45" w:rsidRDefault="00865A6F" w:rsidP="00F23E45">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w:t>
      </w:r>
      <w:r w:rsidR="00205E5A">
        <w:rPr>
          <w:sz w:val="20"/>
          <w:szCs w:val="20"/>
        </w:rPr>
        <w:t xml:space="preserve">Zamawiający  </w:t>
      </w:r>
      <w:r>
        <w:rPr>
          <w:sz w:val="20"/>
          <w:szCs w:val="20"/>
        </w:rPr>
        <w:t xml:space="preserve">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5BBC4045" w:rsidR="00A24F45" w:rsidRDefault="00865A6F" w:rsidP="00F23E45">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xml:space="preserve">. </w:t>
      </w:r>
      <w:r w:rsidR="000B1AA5">
        <w:rPr>
          <w:sz w:val="20"/>
          <w:szCs w:val="20"/>
        </w:rPr>
        <w:t>Wykonawca</w:t>
      </w:r>
      <w:r>
        <w:rPr>
          <w:sz w:val="20"/>
          <w:szCs w:val="20"/>
        </w:rPr>
        <w:t xml:space="preserve"> powinien pamiętać, aby plik z podpisem przekazywać łącznie z dokumentem podpisywanym.</w:t>
      </w:r>
    </w:p>
    <w:p w14:paraId="000000DF" w14:textId="45A7D526" w:rsidR="00A24F45" w:rsidRDefault="00205E5A" w:rsidP="00F23E45">
      <w:pPr>
        <w:numPr>
          <w:ilvl w:val="0"/>
          <w:numId w:val="19"/>
        </w:numPr>
        <w:spacing w:line="320" w:lineRule="auto"/>
        <w:jc w:val="both"/>
        <w:rPr>
          <w:sz w:val="20"/>
          <w:szCs w:val="20"/>
        </w:rPr>
      </w:pPr>
      <w:r>
        <w:rPr>
          <w:sz w:val="20"/>
          <w:szCs w:val="20"/>
        </w:rPr>
        <w:t xml:space="preserve">Zamawiający  </w:t>
      </w:r>
      <w:r w:rsidR="00865A6F">
        <w:rPr>
          <w:sz w:val="20"/>
          <w:szCs w:val="20"/>
        </w:rPr>
        <w:t>rekomenduje wykorzystanie podpisu z kwalifikowanym znacznikiem czasu.</w:t>
      </w:r>
    </w:p>
    <w:p w14:paraId="000000E0" w14:textId="372EF4BC" w:rsidR="00A24F45" w:rsidRDefault="00205E5A" w:rsidP="00F23E45">
      <w:pPr>
        <w:numPr>
          <w:ilvl w:val="0"/>
          <w:numId w:val="29"/>
        </w:numPr>
        <w:spacing w:line="320" w:lineRule="auto"/>
        <w:jc w:val="both"/>
        <w:rPr>
          <w:sz w:val="20"/>
          <w:szCs w:val="20"/>
        </w:rPr>
      </w:pPr>
      <w:r>
        <w:rPr>
          <w:sz w:val="20"/>
          <w:szCs w:val="20"/>
        </w:rPr>
        <w:t xml:space="preserve">Zamawiający  </w:t>
      </w:r>
      <w:r w:rsidR="00865A6F">
        <w:rPr>
          <w:sz w:val="20"/>
          <w:szCs w:val="20"/>
        </w:rPr>
        <w:t>zaleca aby</w:t>
      </w:r>
      <w:r w:rsidR="00865A6F">
        <w:rPr>
          <w:b/>
          <w:sz w:val="20"/>
          <w:szCs w:val="20"/>
        </w:rPr>
        <w:t xml:space="preserve"> w przypadku podpisywania pliku przez kilka osób, stosować podpisy tego samego rodzaju.</w:t>
      </w:r>
      <w:r w:rsidR="00865A6F">
        <w:rPr>
          <w:sz w:val="20"/>
          <w:szCs w:val="20"/>
        </w:rPr>
        <w:t xml:space="preserve"> Podpisywanie różnymi rodzajami podpisów np. osobistym </w:t>
      </w:r>
      <w:r w:rsidR="000E7F31">
        <w:rPr>
          <w:sz w:val="20"/>
          <w:szCs w:val="20"/>
        </w:rPr>
        <w:br/>
      </w:r>
      <w:r w:rsidR="00865A6F">
        <w:rPr>
          <w:sz w:val="20"/>
          <w:szCs w:val="20"/>
        </w:rPr>
        <w:t xml:space="preserve">i kwalifikowanym może doprowadzić do problemów w weryfikacji plików. </w:t>
      </w:r>
    </w:p>
    <w:p w14:paraId="000000E1" w14:textId="15DF806E" w:rsidR="00A24F45" w:rsidRDefault="00205E5A" w:rsidP="00F23E45">
      <w:pPr>
        <w:numPr>
          <w:ilvl w:val="0"/>
          <w:numId w:val="29"/>
        </w:numPr>
        <w:spacing w:line="320" w:lineRule="auto"/>
        <w:jc w:val="both"/>
        <w:rPr>
          <w:sz w:val="20"/>
          <w:szCs w:val="20"/>
        </w:rPr>
      </w:pPr>
      <w:r>
        <w:rPr>
          <w:sz w:val="20"/>
          <w:szCs w:val="20"/>
        </w:rPr>
        <w:t xml:space="preserve">Zamawiający  </w:t>
      </w:r>
      <w:r w:rsidR="00865A6F">
        <w:rPr>
          <w:sz w:val="20"/>
          <w:szCs w:val="20"/>
        </w:rPr>
        <w:t xml:space="preserve">zaleca, aby </w:t>
      </w:r>
      <w:r w:rsidR="000B1AA5">
        <w:rPr>
          <w:sz w:val="20"/>
          <w:szCs w:val="20"/>
        </w:rPr>
        <w:t>Wykonawca</w:t>
      </w:r>
      <w:r w:rsidR="00865A6F">
        <w:rPr>
          <w:sz w:val="20"/>
          <w:szCs w:val="20"/>
        </w:rPr>
        <w:t xml:space="preserve"> z odpowiednim wyprzedzeniem przetestował możliwość prawidłowego wykorzystania wybranej metody podpisania plików oferty.</w:t>
      </w:r>
    </w:p>
    <w:p w14:paraId="000000E2" w14:textId="77777777" w:rsidR="00A24F45" w:rsidRDefault="00865A6F" w:rsidP="00F23E45">
      <w:pPr>
        <w:numPr>
          <w:ilvl w:val="0"/>
          <w:numId w:val="29"/>
        </w:numPr>
        <w:spacing w:line="320" w:lineRule="auto"/>
        <w:jc w:val="both"/>
        <w:rPr>
          <w:sz w:val="20"/>
          <w:szCs w:val="20"/>
        </w:rPr>
      </w:pPr>
      <w:r>
        <w:rPr>
          <w:sz w:val="20"/>
          <w:szCs w:val="20"/>
        </w:rPr>
        <w:t>Osobą składającą ofertę powinna być osoba kontaktowa podawana w dokumentacji.</w:t>
      </w:r>
    </w:p>
    <w:p w14:paraId="000000E3" w14:textId="1E14DA79" w:rsidR="00A24F45" w:rsidRDefault="00865A6F" w:rsidP="00F23E45">
      <w:pPr>
        <w:numPr>
          <w:ilvl w:val="0"/>
          <w:numId w:val="29"/>
        </w:numPr>
        <w:spacing w:line="320" w:lineRule="auto"/>
        <w:jc w:val="both"/>
        <w:rPr>
          <w:sz w:val="20"/>
          <w:szCs w:val="20"/>
        </w:rPr>
      </w:pPr>
      <w:r>
        <w:rPr>
          <w:sz w:val="20"/>
          <w:szCs w:val="20"/>
        </w:rPr>
        <w:t xml:space="preserve">Ofertę należy przygotować z należytą starannością dla podmiotu ubiegającego się </w:t>
      </w:r>
      <w:r w:rsidR="000E7F31">
        <w:rPr>
          <w:sz w:val="20"/>
          <w:szCs w:val="20"/>
        </w:rPr>
        <w:br/>
      </w:r>
      <w:r>
        <w:rPr>
          <w:sz w:val="20"/>
          <w:szCs w:val="20"/>
        </w:rPr>
        <w:t xml:space="preserve">o udzielenie zamówienia publicznego i zachowaniem odpowiedniego odstępu czasu do zakończenia przyjmowania ofert/wniosków. Sugerujemy złożenie oferty na 24 godziny przed terminem składania ofert/wniosków. </w:t>
      </w:r>
    </w:p>
    <w:p w14:paraId="000000E4" w14:textId="59E4805F" w:rsidR="00A24F45" w:rsidRDefault="00865A6F" w:rsidP="00F23E45">
      <w:pPr>
        <w:numPr>
          <w:ilvl w:val="0"/>
          <w:numId w:val="29"/>
        </w:numPr>
        <w:spacing w:line="320" w:lineRule="auto"/>
        <w:jc w:val="both"/>
        <w:rPr>
          <w:sz w:val="20"/>
          <w:szCs w:val="20"/>
        </w:rPr>
      </w:pPr>
      <w:r>
        <w:rPr>
          <w:sz w:val="20"/>
          <w:szCs w:val="20"/>
        </w:rPr>
        <w:t xml:space="preserve">Jeśli </w:t>
      </w:r>
      <w:r w:rsidR="000B1AA5">
        <w:rPr>
          <w:sz w:val="20"/>
          <w:szCs w:val="20"/>
        </w:rPr>
        <w:t>Wykonawca</w:t>
      </w:r>
      <w:r>
        <w:rPr>
          <w:sz w:val="20"/>
          <w:szCs w:val="20"/>
        </w:rPr>
        <w:t xml:space="preserve"> pakuje dokumenty np. w plik o rozszerzeniu .zip, zaleca się wcześniejsze podpisanie każdego ze skompresowanych plików. </w:t>
      </w:r>
    </w:p>
    <w:p w14:paraId="000000E5" w14:textId="79005E19" w:rsidR="00A24F45" w:rsidRDefault="00205E5A" w:rsidP="00F23E45">
      <w:pPr>
        <w:numPr>
          <w:ilvl w:val="0"/>
          <w:numId w:val="29"/>
        </w:numPr>
        <w:spacing w:line="320" w:lineRule="auto"/>
        <w:jc w:val="both"/>
        <w:rPr>
          <w:sz w:val="20"/>
          <w:szCs w:val="20"/>
        </w:rPr>
      </w:pPr>
      <w:r>
        <w:rPr>
          <w:sz w:val="20"/>
          <w:szCs w:val="20"/>
        </w:rPr>
        <w:t xml:space="preserve">Zamawiający  </w:t>
      </w:r>
      <w:r w:rsidR="00865A6F">
        <w:rPr>
          <w:sz w:val="20"/>
          <w:szCs w:val="20"/>
        </w:rPr>
        <w:t xml:space="preserve">zaleca aby </w:t>
      </w:r>
      <w:r w:rsidR="00865A6F">
        <w:rPr>
          <w:b/>
          <w:sz w:val="20"/>
          <w:szCs w:val="20"/>
          <w:u w:val="single"/>
        </w:rPr>
        <w:t>nie</w:t>
      </w:r>
      <w:r w:rsidR="00865A6F">
        <w:rPr>
          <w:b/>
          <w:sz w:val="20"/>
          <w:szCs w:val="20"/>
        </w:rPr>
        <w:t xml:space="preserve"> </w:t>
      </w:r>
      <w:r w:rsidR="00865A6F">
        <w:rPr>
          <w:sz w:val="20"/>
          <w:szCs w:val="20"/>
        </w:rPr>
        <w:t>wprowadzać jakichkolwiek zmian w plikach po podpisaniu ich podpisem kwalifikowanym. Może to skutkować naruszeniem integralności plików co równoważne będzie z koniecznością odrzucenia oferty.</w:t>
      </w:r>
    </w:p>
    <w:p w14:paraId="4D9A20C5" w14:textId="405469E9" w:rsidR="0008748B" w:rsidRDefault="000B1AA5" w:rsidP="00F23E45">
      <w:pPr>
        <w:numPr>
          <w:ilvl w:val="0"/>
          <w:numId w:val="29"/>
        </w:numPr>
        <w:spacing w:line="320" w:lineRule="auto"/>
        <w:jc w:val="both"/>
        <w:rPr>
          <w:sz w:val="20"/>
          <w:szCs w:val="20"/>
        </w:rPr>
      </w:pPr>
      <w:r>
        <w:rPr>
          <w:sz w:val="20"/>
          <w:szCs w:val="20"/>
        </w:rPr>
        <w:t>Wykonawca</w:t>
      </w:r>
      <w:r w:rsidR="0008748B">
        <w:rPr>
          <w:sz w:val="20"/>
          <w:szCs w:val="20"/>
        </w:rPr>
        <w:t xml:space="preserve"> ponosi wszelkie koszty związane z przygotowaniem i złożeniem oferty.</w:t>
      </w:r>
    </w:p>
    <w:p w14:paraId="467DE697" w14:textId="4FB6E376" w:rsidR="00350F1E" w:rsidRDefault="00350F1E" w:rsidP="00F23E45">
      <w:pPr>
        <w:numPr>
          <w:ilvl w:val="0"/>
          <w:numId w:val="29"/>
        </w:numPr>
        <w:spacing w:line="320" w:lineRule="auto"/>
        <w:jc w:val="both"/>
        <w:rPr>
          <w:sz w:val="20"/>
          <w:szCs w:val="20"/>
        </w:rPr>
      </w:pPr>
      <w:r>
        <w:rPr>
          <w:sz w:val="20"/>
          <w:szCs w:val="20"/>
        </w:rPr>
        <w:t>Dokumenty stanowiące ofertę, które należy złożyć:</w:t>
      </w:r>
    </w:p>
    <w:p w14:paraId="08DBF1D0" w14:textId="46C26947" w:rsidR="003279B4" w:rsidRPr="003279B4" w:rsidRDefault="004C2A83" w:rsidP="00F23E45">
      <w:pPr>
        <w:pStyle w:val="Akapitzlist"/>
        <w:numPr>
          <w:ilvl w:val="0"/>
          <w:numId w:val="40"/>
        </w:numPr>
        <w:spacing w:line="320" w:lineRule="auto"/>
        <w:jc w:val="both"/>
        <w:rPr>
          <w:rFonts w:ascii="Arial" w:hAnsi="Arial" w:cs="Arial"/>
          <w:sz w:val="20"/>
          <w:szCs w:val="20"/>
        </w:rPr>
      </w:pPr>
      <w:r w:rsidRPr="003279B4">
        <w:rPr>
          <w:rFonts w:ascii="Arial" w:hAnsi="Arial" w:cs="Arial"/>
          <w:b/>
          <w:sz w:val="20"/>
          <w:szCs w:val="20"/>
        </w:rPr>
        <w:lastRenderedPageBreak/>
        <w:t>Formularz ofertowy</w:t>
      </w:r>
      <w:r w:rsidR="003279B4">
        <w:rPr>
          <w:rFonts w:ascii="Arial" w:hAnsi="Arial" w:cs="Arial"/>
          <w:sz w:val="20"/>
          <w:szCs w:val="20"/>
        </w:rPr>
        <w:t xml:space="preserve">, stanowiący zał.nr 2 do SWZ. Do oferty należy dołączyć aktualne  dokumentu potwierdzające status prawny wykonawcy, np. odpis </w:t>
      </w:r>
      <w:r w:rsidR="00F263C8">
        <w:rPr>
          <w:rFonts w:ascii="Arial" w:hAnsi="Arial" w:cs="Arial"/>
          <w:sz w:val="20"/>
          <w:szCs w:val="20"/>
        </w:rPr>
        <w:br/>
      </w:r>
      <w:r w:rsidR="003279B4">
        <w:rPr>
          <w:rFonts w:ascii="Arial" w:hAnsi="Arial" w:cs="Arial"/>
          <w:sz w:val="20"/>
          <w:szCs w:val="20"/>
        </w:rPr>
        <w:t xml:space="preserve">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003279B4" w:rsidRPr="003279B4">
        <w:rPr>
          <w:rFonts w:ascii="Arial" w:hAnsi="Arial" w:cs="Arial"/>
          <w:b/>
          <w:sz w:val="20"/>
          <w:szCs w:val="20"/>
        </w:rPr>
        <w:t>Upoważnienie osób podpisujących ofertę musi bezpośrednio wynikać z ww. dokumentów</w:t>
      </w:r>
      <w:r w:rsidR="003279B4">
        <w:rPr>
          <w:rFonts w:ascii="Arial" w:hAnsi="Arial" w:cs="Arial"/>
          <w:b/>
          <w:sz w:val="20"/>
          <w:szCs w:val="20"/>
        </w:rPr>
        <w:t>.</w:t>
      </w:r>
    </w:p>
    <w:p w14:paraId="36410E2B" w14:textId="0B8FAFE3" w:rsidR="00350F1E" w:rsidRPr="004C2A83" w:rsidRDefault="003279B4" w:rsidP="003279B4">
      <w:pPr>
        <w:pStyle w:val="Akapitzlist"/>
        <w:spacing w:line="320" w:lineRule="auto"/>
        <w:ind w:left="1440"/>
        <w:jc w:val="both"/>
        <w:rPr>
          <w:rFonts w:ascii="Arial" w:hAnsi="Arial" w:cs="Arial"/>
          <w:sz w:val="20"/>
          <w:szCs w:val="20"/>
        </w:rPr>
      </w:pPr>
      <w:r w:rsidRPr="003279B4">
        <w:rPr>
          <w:rFonts w:ascii="Arial" w:hAnsi="Arial" w:cs="Arial"/>
          <w:sz w:val="20"/>
          <w:szCs w:val="20"/>
        </w:rPr>
        <w:t>Formularz</w:t>
      </w:r>
      <w:r>
        <w:rPr>
          <w:rFonts w:ascii="Arial" w:hAnsi="Arial" w:cs="Arial"/>
          <w:sz w:val="20"/>
          <w:szCs w:val="20"/>
        </w:rPr>
        <w:t xml:space="preserve"> ofertowy musi ponadto zawierać oświadczenie wykonawcy w zakresie wypełnienia obowiązków informacyjnych przewidzianych w art. 13 lub art. 14 RODO</w:t>
      </w:r>
      <w:r w:rsidR="004C2A83" w:rsidRPr="004C2A83">
        <w:rPr>
          <w:rFonts w:ascii="Arial" w:hAnsi="Arial" w:cs="Arial"/>
          <w:sz w:val="20"/>
          <w:szCs w:val="20"/>
        </w:rPr>
        <w:t>;</w:t>
      </w:r>
    </w:p>
    <w:p w14:paraId="51F98B8B" w14:textId="77777777" w:rsidR="00B361A7" w:rsidRDefault="004C2A83" w:rsidP="00F23E45">
      <w:pPr>
        <w:pStyle w:val="Akapitzlist"/>
        <w:numPr>
          <w:ilvl w:val="0"/>
          <w:numId w:val="40"/>
        </w:numPr>
        <w:spacing w:line="320" w:lineRule="auto"/>
        <w:jc w:val="both"/>
        <w:rPr>
          <w:rFonts w:ascii="Arial" w:hAnsi="Arial" w:cs="Arial"/>
          <w:sz w:val="20"/>
          <w:szCs w:val="20"/>
        </w:rPr>
      </w:pPr>
      <w:r w:rsidRPr="003279B4">
        <w:rPr>
          <w:rFonts w:ascii="Arial" w:hAnsi="Arial" w:cs="Arial"/>
          <w:b/>
          <w:sz w:val="20"/>
          <w:szCs w:val="20"/>
        </w:rPr>
        <w:t>Oświadczenie o braku podstaw do wykluczenia i o spełnianiu warunków do udziału w postępowaniu</w:t>
      </w:r>
      <w:r w:rsidR="00B361A7">
        <w:rPr>
          <w:rFonts w:ascii="Arial" w:hAnsi="Arial" w:cs="Arial"/>
          <w:b/>
          <w:sz w:val="20"/>
          <w:szCs w:val="20"/>
        </w:rPr>
        <w:t xml:space="preserve">  o którym mowa w art. 125 ust 1 ustawy </w:t>
      </w:r>
      <w:proofErr w:type="spellStart"/>
      <w:r w:rsidR="00B361A7">
        <w:rPr>
          <w:rFonts w:ascii="Arial" w:hAnsi="Arial" w:cs="Arial"/>
          <w:b/>
          <w:sz w:val="20"/>
          <w:szCs w:val="20"/>
        </w:rPr>
        <w:t>Pzp</w:t>
      </w:r>
      <w:proofErr w:type="spellEnd"/>
      <w:r w:rsidR="00B361A7">
        <w:rPr>
          <w:rFonts w:ascii="Arial" w:hAnsi="Arial" w:cs="Arial"/>
          <w:b/>
          <w:sz w:val="20"/>
          <w:szCs w:val="20"/>
        </w:rPr>
        <w:t xml:space="preserve">, </w:t>
      </w:r>
      <w:r w:rsidR="00B361A7" w:rsidRPr="00B361A7">
        <w:rPr>
          <w:rFonts w:ascii="Arial" w:hAnsi="Arial" w:cs="Arial"/>
          <w:sz w:val="20"/>
          <w:szCs w:val="20"/>
        </w:rPr>
        <w:t>stanowiący załącznik nr</w:t>
      </w:r>
      <w:r w:rsidR="00B361A7">
        <w:rPr>
          <w:rFonts w:ascii="Arial" w:hAnsi="Arial" w:cs="Arial"/>
          <w:sz w:val="20"/>
          <w:szCs w:val="20"/>
        </w:rPr>
        <w:t xml:space="preserve"> 3 do SWZ</w:t>
      </w:r>
      <w:r w:rsidR="00B361A7" w:rsidRPr="00B361A7">
        <w:rPr>
          <w:rFonts w:ascii="Arial" w:hAnsi="Arial" w:cs="Arial"/>
          <w:sz w:val="20"/>
          <w:szCs w:val="20"/>
        </w:rPr>
        <w:t xml:space="preserve"> </w:t>
      </w:r>
      <w:r w:rsidR="00B361A7">
        <w:rPr>
          <w:rFonts w:ascii="Arial" w:hAnsi="Arial" w:cs="Arial"/>
          <w:sz w:val="20"/>
          <w:szCs w:val="20"/>
        </w:rPr>
        <w:t xml:space="preserve"> dotyczące odpowiednio:</w:t>
      </w:r>
    </w:p>
    <w:p w14:paraId="0CFCA58F" w14:textId="77777777" w:rsidR="00B361A7" w:rsidRPr="00C22D04" w:rsidRDefault="00B361A7" w:rsidP="00F23E45">
      <w:pPr>
        <w:pStyle w:val="Akapitzlist"/>
        <w:numPr>
          <w:ilvl w:val="1"/>
          <w:numId w:val="20"/>
        </w:numPr>
        <w:spacing w:line="320" w:lineRule="auto"/>
        <w:jc w:val="both"/>
        <w:rPr>
          <w:rFonts w:ascii="Arial" w:hAnsi="Arial" w:cs="Arial"/>
          <w:sz w:val="20"/>
          <w:szCs w:val="20"/>
        </w:rPr>
      </w:pPr>
      <w:r w:rsidRPr="00C22D04">
        <w:rPr>
          <w:rFonts w:ascii="Arial" w:hAnsi="Arial" w:cs="Arial"/>
          <w:b/>
          <w:sz w:val="20"/>
          <w:szCs w:val="20"/>
        </w:rPr>
        <w:t xml:space="preserve"> </w:t>
      </w:r>
      <w:r w:rsidRPr="00C22D04">
        <w:rPr>
          <w:rFonts w:ascii="Arial" w:hAnsi="Arial" w:cs="Arial"/>
          <w:sz w:val="20"/>
          <w:szCs w:val="20"/>
        </w:rPr>
        <w:t>Wykonawcy</w:t>
      </w:r>
    </w:p>
    <w:p w14:paraId="66D7583B" w14:textId="442A49D1" w:rsidR="00B361A7" w:rsidRPr="00C22D04" w:rsidRDefault="00B361A7" w:rsidP="00F23E45">
      <w:pPr>
        <w:pStyle w:val="Akapitzlist"/>
        <w:numPr>
          <w:ilvl w:val="1"/>
          <w:numId w:val="20"/>
        </w:numPr>
        <w:spacing w:line="320" w:lineRule="auto"/>
        <w:jc w:val="both"/>
        <w:rPr>
          <w:rFonts w:ascii="Arial" w:hAnsi="Arial" w:cs="Arial"/>
          <w:sz w:val="20"/>
          <w:szCs w:val="20"/>
        </w:rPr>
      </w:pPr>
      <w:r w:rsidRPr="00C22D04">
        <w:rPr>
          <w:rFonts w:ascii="Arial" w:hAnsi="Arial" w:cs="Arial"/>
          <w:sz w:val="20"/>
          <w:szCs w:val="20"/>
        </w:rPr>
        <w:t>każdego ze wspólników konsorcjum</w:t>
      </w:r>
      <w:r w:rsidR="004C2A83" w:rsidRPr="00C22D04">
        <w:rPr>
          <w:rFonts w:ascii="Arial" w:hAnsi="Arial" w:cs="Arial"/>
          <w:sz w:val="20"/>
          <w:szCs w:val="20"/>
        </w:rPr>
        <w:t xml:space="preserve"> </w:t>
      </w:r>
      <w:r w:rsidRPr="00C22D04">
        <w:rPr>
          <w:rFonts w:ascii="Arial" w:hAnsi="Arial" w:cs="Arial"/>
          <w:sz w:val="20"/>
          <w:szCs w:val="20"/>
        </w:rPr>
        <w:t>(w przypadku składania oferty wspólnej) oraz każdego ze wspólników spółki cywilnej;</w:t>
      </w:r>
    </w:p>
    <w:p w14:paraId="6F97155A" w14:textId="3D0F6F36" w:rsidR="004C2A83" w:rsidRDefault="004C2A83" w:rsidP="00F23E45">
      <w:pPr>
        <w:pStyle w:val="Akapitzlist"/>
        <w:numPr>
          <w:ilvl w:val="1"/>
          <w:numId w:val="20"/>
        </w:numPr>
        <w:spacing w:line="320" w:lineRule="auto"/>
        <w:jc w:val="both"/>
        <w:rPr>
          <w:rFonts w:ascii="Arial" w:hAnsi="Arial" w:cs="Arial"/>
          <w:sz w:val="20"/>
          <w:szCs w:val="20"/>
        </w:rPr>
      </w:pPr>
      <w:r w:rsidRPr="00C22D04">
        <w:rPr>
          <w:rFonts w:ascii="Arial" w:hAnsi="Arial" w:cs="Arial"/>
          <w:sz w:val="20"/>
          <w:szCs w:val="20"/>
        </w:rPr>
        <w:t xml:space="preserve"> </w:t>
      </w:r>
      <w:r w:rsidR="00B361A7" w:rsidRPr="00C22D04">
        <w:rPr>
          <w:rFonts w:ascii="Arial" w:hAnsi="Arial" w:cs="Arial"/>
          <w:sz w:val="20"/>
          <w:szCs w:val="20"/>
        </w:rPr>
        <w:t xml:space="preserve">podmiotów (trzecich) czyli podmiotów na zasoby których powołuje się </w:t>
      </w:r>
      <w:r w:rsidR="000B1AA5">
        <w:rPr>
          <w:rFonts w:ascii="Arial" w:hAnsi="Arial" w:cs="Arial"/>
          <w:sz w:val="20"/>
          <w:szCs w:val="20"/>
        </w:rPr>
        <w:t>Wykonawca</w:t>
      </w:r>
      <w:r w:rsidR="00B361A7" w:rsidRPr="00C22D04">
        <w:rPr>
          <w:rFonts w:ascii="Arial" w:hAnsi="Arial" w:cs="Arial"/>
          <w:sz w:val="20"/>
          <w:szCs w:val="20"/>
        </w:rPr>
        <w:t xml:space="preserve"> w celu spełnienia warunków udziału w postępowaniu oraz przesłanek wykluczenia z postępowania</w:t>
      </w:r>
    </w:p>
    <w:p w14:paraId="032FFFCD" w14:textId="55026799" w:rsidR="00C22D04" w:rsidRDefault="00C22D04" w:rsidP="00F23E45">
      <w:pPr>
        <w:pStyle w:val="Akapitzlist"/>
        <w:numPr>
          <w:ilvl w:val="0"/>
          <w:numId w:val="40"/>
        </w:numPr>
        <w:spacing w:line="320" w:lineRule="auto"/>
        <w:jc w:val="both"/>
        <w:rPr>
          <w:rFonts w:ascii="Arial" w:hAnsi="Arial" w:cs="Arial"/>
          <w:sz w:val="20"/>
          <w:szCs w:val="20"/>
        </w:rPr>
      </w:pPr>
      <w:r w:rsidRPr="00C22D04">
        <w:rPr>
          <w:rFonts w:ascii="Arial" w:hAnsi="Arial" w:cs="Arial"/>
          <w:b/>
          <w:sz w:val="20"/>
          <w:szCs w:val="20"/>
        </w:rPr>
        <w:t xml:space="preserve">Zobowiązania podmiotów udostępniających zasoby na które </w:t>
      </w:r>
      <w:r w:rsidR="000B1AA5">
        <w:rPr>
          <w:rFonts w:ascii="Arial" w:hAnsi="Arial" w:cs="Arial"/>
          <w:b/>
          <w:sz w:val="20"/>
          <w:szCs w:val="20"/>
        </w:rPr>
        <w:t>Wykonawca</w:t>
      </w:r>
      <w:r w:rsidRPr="00C22D04">
        <w:rPr>
          <w:rFonts w:ascii="Arial" w:hAnsi="Arial" w:cs="Arial"/>
          <w:b/>
          <w:sz w:val="20"/>
          <w:szCs w:val="20"/>
        </w:rPr>
        <w:t xml:space="preserve"> będzie się powoływał w celu spełniania warunków udziału w postępowaniu</w:t>
      </w:r>
      <w:r>
        <w:rPr>
          <w:rFonts w:ascii="Arial" w:hAnsi="Arial" w:cs="Arial"/>
          <w:sz w:val="20"/>
          <w:szCs w:val="20"/>
        </w:rPr>
        <w:t xml:space="preserve">. Zgodnie z art. 118 ust. 3 ustawy </w:t>
      </w:r>
      <w:proofErr w:type="spellStart"/>
      <w:r>
        <w:rPr>
          <w:rFonts w:ascii="Arial" w:hAnsi="Arial" w:cs="Arial"/>
          <w:sz w:val="20"/>
          <w:szCs w:val="20"/>
        </w:rPr>
        <w:t>Pzp</w:t>
      </w:r>
      <w:proofErr w:type="spellEnd"/>
      <w:r>
        <w:rPr>
          <w:rFonts w:ascii="Arial" w:hAnsi="Arial" w:cs="Arial"/>
          <w:sz w:val="20"/>
          <w:szCs w:val="20"/>
        </w:rPr>
        <w:t xml:space="preserve"> musi złożyć wraz z ofertą zobowiązania ww. podmiotów do oddania mu do dyspozycji tych zasobów na potrzeby realizacji zamówienia albo inne podmiotowe środki dowodowe potwierdzające, że </w:t>
      </w:r>
      <w:r w:rsidR="000B1AA5">
        <w:rPr>
          <w:rFonts w:ascii="Arial" w:hAnsi="Arial" w:cs="Arial"/>
          <w:sz w:val="20"/>
          <w:szCs w:val="20"/>
        </w:rPr>
        <w:t>Wykonawca</w:t>
      </w:r>
      <w:r>
        <w:rPr>
          <w:rFonts w:ascii="Arial" w:hAnsi="Arial" w:cs="Arial"/>
          <w:sz w:val="20"/>
          <w:szCs w:val="20"/>
        </w:rPr>
        <w:t xml:space="preserve"> realizując zamówienie będzie dysponował niezbędnymi zasobami tych podmiotów. Zgodnie z art. 118 ust. 4 ustawy </w:t>
      </w:r>
      <w:proofErr w:type="spellStart"/>
      <w:r>
        <w:rPr>
          <w:rFonts w:ascii="Arial" w:hAnsi="Arial" w:cs="Arial"/>
          <w:sz w:val="20"/>
          <w:szCs w:val="20"/>
        </w:rPr>
        <w:t>Pzp</w:t>
      </w:r>
      <w:proofErr w:type="spellEnd"/>
      <w:r>
        <w:rPr>
          <w:rFonts w:ascii="Arial" w:hAnsi="Arial" w:cs="Arial"/>
          <w:sz w:val="20"/>
          <w:szCs w:val="20"/>
        </w:rPr>
        <w:t xml:space="preserve"> zobowiązanie podmiotu udostępniającego zasoby, którego wzór stanowi zał. Nr 8 do SWZ, musi potwierdzać, że stosunek łączący wykonawcę z podmiotami udostępniającymi zasoby gwarantuje rzeczywisty dostęp do tych zasobów oraz musi określać w szczególności:</w:t>
      </w:r>
    </w:p>
    <w:p w14:paraId="406A09C8" w14:textId="7D840D64" w:rsidR="00C22D04" w:rsidRDefault="00C22D04" w:rsidP="00C22D04">
      <w:pPr>
        <w:spacing w:line="320" w:lineRule="auto"/>
        <w:ind w:left="524"/>
        <w:jc w:val="both"/>
        <w:rPr>
          <w:sz w:val="20"/>
          <w:szCs w:val="20"/>
        </w:rPr>
      </w:pPr>
      <w:r>
        <w:rPr>
          <w:sz w:val="20"/>
          <w:szCs w:val="20"/>
        </w:rPr>
        <w:t>a)  zakres dostępnych wykonawcy zasobów podmiotu udostepniającego zasoby</w:t>
      </w:r>
    </w:p>
    <w:p w14:paraId="5E95AF34" w14:textId="3AD79DC4" w:rsidR="00C22D04" w:rsidRDefault="00C22D04" w:rsidP="00C22D04">
      <w:pPr>
        <w:spacing w:line="320" w:lineRule="auto"/>
        <w:ind w:left="524"/>
        <w:jc w:val="both"/>
        <w:rPr>
          <w:sz w:val="20"/>
          <w:szCs w:val="20"/>
        </w:rPr>
      </w:pPr>
      <w:r>
        <w:rPr>
          <w:sz w:val="20"/>
          <w:szCs w:val="20"/>
        </w:rPr>
        <w:t>b) sposób i okres udostępnienia wykonawcy i wykorzystania przez niego zasobów podmiotu udostępniającego te zasoby przy wykonywaniu zamówienia;</w:t>
      </w:r>
    </w:p>
    <w:p w14:paraId="521B40C2" w14:textId="26A5131D" w:rsidR="00C22D04" w:rsidRPr="00C22D04" w:rsidRDefault="00C22D04" w:rsidP="00C22D04">
      <w:pPr>
        <w:spacing w:line="320" w:lineRule="auto"/>
        <w:ind w:left="524"/>
        <w:jc w:val="both"/>
        <w:rPr>
          <w:sz w:val="20"/>
          <w:szCs w:val="20"/>
        </w:rPr>
      </w:pPr>
      <w:r>
        <w:rPr>
          <w:sz w:val="20"/>
          <w:szCs w:val="20"/>
        </w:rPr>
        <w:t xml:space="preserve">c) czy i w jakim zakresie podmiot udostępniający zasoby, na zdolnościach którego </w:t>
      </w:r>
      <w:r w:rsidR="000B1AA5">
        <w:rPr>
          <w:sz w:val="20"/>
          <w:szCs w:val="20"/>
        </w:rPr>
        <w:t>Wykonawca</w:t>
      </w:r>
      <w:r>
        <w:rPr>
          <w:sz w:val="20"/>
          <w:szCs w:val="20"/>
        </w:rPr>
        <w:t xml:space="preserve"> polega w odniesieniu do warunków udziału w postępowaniu dotyczących wykształcenia, kwalifikacji zawodowych lub doświadczenia, zrealizuje roboty budowlane lub usługi, których wskazane zdolności dotyczą.</w:t>
      </w:r>
    </w:p>
    <w:p w14:paraId="5EF7EF1B" w14:textId="110B6E79" w:rsidR="00C22D04" w:rsidRDefault="004C2A83" w:rsidP="00F23E45">
      <w:pPr>
        <w:pStyle w:val="Akapitzlist"/>
        <w:numPr>
          <w:ilvl w:val="0"/>
          <w:numId w:val="40"/>
        </w:numPr>
        <w:spacing w:line="320" w:lineRule="auto"/>
        <w:jc w:val="both"/>
        <w:rPr>
          <w:rFonts w:ascii="Arial" w:hAnsi="Arial" w:cs="Arial"/>
          <w:sz w:val="20"/>
          <w:szCs w:val="20"/>
        </w:rPr>
      </w:pPr>
      <w:r w:rsidRPr="003279B4">
        <w:rPr>
          <w:rFonts w:ascii="Arial" w:hAnsi="Arial" w:cs="Arial"/>
          <w:b/>
          <w:sz w:val="20"/>
          <w:szCs w:val="20"/>
        </w:rPr>
        <w:t>Pełnomocnictwo</w:t>
      </w:r>
      <w:r w:rsidRPr="004C2A83">
        <w:rPr>
          <w:rFonts w:ascii="Arial" w:hAnsi="Arial" w:cs="Arial"/>
          <w:sz w:val="20"/>
          <w:szCs w:val="20"/>
        </w:rPr>
        <w:t xml:space="preserve"> </w:t>
      </w:r>
      <w:r w:rsidR="00C22D04">
        <w:rPr>
          <w:rFonts w:ascii="Arial" w:hAnsi="Arial" w:cs="Arial"/>
          <w:sz w:val="20"/>
          <w:szCs w:val="20"/>
        </w:rPr>
        <w:t>(jeżeli dotyczy)</w:t>
      </w:r>
    </w:p>
    <w:p w14:paraId="7E99D76B" w14:textId="484CC94D" w:rsidR="00C22D04" w:rsidRPr="00B54200" w:rsidRDefault="00B54200" w:rsidP="00C22D04">
      <w:pPr>
        <w:pStyle w:val="Akapitzlist"/>
        <w:spacing w:line="320" w:lineRule="auto"/>
        <w:ind w:left="1440"/>
        <w:jc w:val="both"/>
        <w:rPr>
          <w:rFonts w:ascii="Arial" w:hAnsi="Arial" w:cs="Arial"/>
          <w:sz w:val="20"/>
          <w:szCs w:val="20"/>
        </w:rPr>
      </w:pPr>
      <w:r w:rsidRPr="00B54200">
        <w:rPr>
          <w:rFonts w:ascii="Arial" w:hAnsi="Arial" w:cs="Arial"/>
          <w:sz w:val="20"/>
          <w:szCs w:val="20"/>
        </w:rPr>
        <w:t xml:space="preserve">Upoważnienie osób podpisujących ofertę musi bezpośrednio wynikać z dokumentów dołączonych do oferty. Oznacza to, że jeżeli upoważnienie takie nie wynika wprost </w:t>
      </w:r>
      <w:r>
        <w:rPr>
          <w:rFonts w:ascii="Arial" w:hAnsi="Arial" w:cs="Arial"/>
          <w:sz w:val="20"/>
          <w:szCs w:val="20"/>
        </w:rPr>
        <w:br/>
      </w:r>
      <w:r w:rsidRPr="00B54200">
        <w:rPr>
          <w:rFonts w:ascii="Arial" w:hAnsi="Arial" w:cs="Arial"/>
          <w:sz w:val="20"/>
          <w:szCs w:val="20"/>
        </w:rPr>
        <w:t>z dokumentu stwierdzającego st</w:t>
      </w:r>
      <w:r>
        <w:rPr>
          <w:rFonts w:ascii="Arial" w:hAnsi="Arial" w:cs="Arial"/>
          <w:sz w:val="20"/>
          <w:szCs w:val="20"/>
        </w:rPr>
        <w:t>a</w:t>
      </w:r>
      <w:r w:rsidRPr="00B54200">
        <w:rPr>
          <w:rFonts w:ascii="Arial" w:hAnsi="Arial" w:cs="Arial"/>
          <w:sz w:val="20"/>
          <w:szCs w:val="20"/>
        </w:rPr>
        <w:t>tus prawny wykonawcy, to do oferty należy doł</w:t>
      </w:r>
      <w:r>
        <w:rPr>
          <w:rFonts w:ascii="Arial" w:hAnsi="Arial" w:cs="Arial"/>
          <w:sz w:val="20"/>
          <w:szCs w:val="20"/>
        </w:rPr>
        <w:t>ą</w:t>
      </w:r>
      <w:r w:rsidRPr="00B54200">
        <w:rPr>
          <w:rFonts w:ascii="Arial" w:hAnsi="Arial" w:cs="Arial"/>
          <w:sz w:val="20"/>
          <w:szCs w:val="20"/>
        </w:rPr>
        <w:t xml:space="preserve">czyć stosowne pełnomocnictwo w formie oryginału lub kserokopii potwierdzonej notarialnie, </w:t>
      </w:r>
      <w:r>
        <w:rPr>
          <w:rFonts w:ascii="Arial" w:hAnsi="Arial" w:cs="Arial"/>
          <w:sz w:val="20"/>
          <w:szCs w:val="20"/>
        </w:rPr>
        <w:t xml:space="preserve">ustanowione do reprezentowania </w:t>
      </w:r>
      <w:r w:rsidRPr="00B54200">
        <w:rPr>
          <w:rFonts w:ascii="Arial" w:hAnsi="Arial" w:cs="Arial"/>
          <w:sz w:val="20"/>
          <w:szCs w:val="20"/>
        </w:rPr>
        <w:t>wykonawcy/ów ubiegającego/</w:t>
      </w:r>
      <w:proofErr w:type="spellStart"/>
      <w:r w:rsidRPr="00B54200">
        <w:rPr>
          <w:rFonts w:ascii="Arial" w:hAnsi="Arial" w:cs="Arial"/>
          <w:sz w:val="20"/>
          <w:szCs w:val="20"/>
        </w:rPr>
        <w:t>ych</w:t>
      </w:r>
      <w:proofErr w:type="spellEnd"/>
      <w:r w:rsidRPr="00B54200">
        <w:rPr>
          <w:rFonts w:ascii="Arial" w:hAnsi="Arial" w:cs="Arial"/>
          <w:sz w:val="20"/>
          <w:szCs w:val="20"/>
        </w:rPr>
        <w:t xml:space="preserve"> się </w:t>
      </w:r>
      <w:r>
        <w:rPr>
          <w:rFonts w:ascii="Arial" w:hAnsi="Arial" w:cs="Arial"/>
          <w:sz w:val="20"/>
          <w:szCs w:val="20"/>
        </w:rPr>
        <w:br/>
      </w:r>
      <w:r w:rsidRPr="00B54200">
        <w:rPr>
          <w:rFonts w:ascii="Arial" w:hAnsi="Arial" w:cs="Arial"/>
          <w:sz w:val="20"/>
          <w:szCs w:val="20"/>
        </w:rPr>
        <w:t>o udzielenie zamówienia publicznego.</w:t>
      </w:r>
    </w:p>
    <w:p w14:paraId="6490F45A" w14:textId="0CE9C953" w:rsidR="00B54200" w:rsidRPr="00B54200" w:rsidRDefault="00B54200" w:rsidP="00C22D04">
      <w:pPr>
        <w:pStyle w:val="Akapitzlist"/>
        <w:spacing w:line="320" w:lineRule="auto"/>
        <w:ind w:left="1440"/>
        <w:jc w:val="both"/>
        <w:rPr>
          <w:rFonts w:ascii="Arial" w:hAnsi="Arial" w:cs="Arial"/>
          <w:sz w:val="20"/>
          <w:szCs w:val="20"/>
        </w:rPr>
      </w:pPr>
      <w:r w:rsidRPr="00B54200">
        <w:rPr>
          <w:rFonts w:ascii="Arial" w:hAnsi="Arial" w:cs="Arial"/>
          <w:sz w:val="20"/>
          <w:szCs w:val="20"/>
        </w:rPr>
        <w:t xml:space="preserve">W przypadku składania ofert wspólnej przez kilku przedsiębiorców (tzw. Konsorcjum) wspólnicy muszą ustanowić pełnomocnika do reprezentowania ich w postępowaniu </w:t>
      </w:r>
      <w:r>
        <w:rPr>
          <w:rFonts w:ascii="Arial" w:hAnsi="Arial" w:cs="Arial"/>
          <w:sz w:val="20"/>
          <w:szCs w:val="20"/>
        </w:rPr>
        <w:br/>
      </w:r>
      <w:r w:rsidRPr="00B54200">
        <w:rPr>
          <w:rFonts w:ascii="Arial" w:hAnsi="Arial" w:cs="Arial"/>
          <w:sz w:val="20"/>
          <w:szCs w:val="20"/>
        </w:rPr>
        <w:t>i zawarcia umowy. Do oferty należy dołączyć stosowne pełnomocnictwo podpisane przez osoby upoważnione do skł</w:t>
      </w:r>
      <w:r>
        <w:rPr>
          <w:rFonts w:ascii="Arial" w:hAnsi="Arial" w:cs="Arial"/>
          <w:sz w:val="20"/>
          <w:szCs w:val="20"/>
        </w:rPr>
        <w:t>adania oś</w:t>
      </w:r>
      <w:r w:rsidRPr="00B54200">
        <w:rPr>
          <w:rFonts w:ascii="Arial" w:hAnsi="Arial" w:cs="Arial"/>
          <w:sz w:val="20"/>
          <w:szCs w:val="20"/>
        </w:rPr>
        <w:t>wiadczeń woli każdego ze wspólników.</w:t>
      </w:r>
    </w:p>
    <w:p w14:paraId="59F007C3" w14:textId="2A73842B" w:rsidR="004C2A83" w:rsidRPr="000E7F31" w:rsidRDefault="004C2A83" w:rsidP="00F23E45">
      <w:pPr>
        <w:pStyle w:val="Akapitzlist"/>
        <w:numPr>
          <w:ilvl w:val="0"/>
          <w:numId w:val="29"/>
        </w:numPr>
        <w:spacing w:line="320" w:lineRule="auto"/>
        <w:jc w:val="both"/>
        <w:rPr>
          <w:rFonts w:ascii="Arial" w:hAnsi="Arial" w:cs="Arial"/>
          <w:sz w:val="20"/>
          <w:szCs w:val="20"/>
        </w:rPr>
      </w:pPr>
      <w:r w:rsidRPr="000E7F31">
        <w:rPr>
          <w:rFonts w:ascii="Arial" w:hAnsi="Arial" w:cs="Arial"/>
          <w:sz w:val="20"/>
          <w:szCs w:val="20"/>
        </w:rPr>
        <w:lastRenderedPageBreak/>
        <w:t xml:space="preserve">Oferta, oświadczenie o braku podstaw do wykluczenia i o spełnianiu warunków udziału </w:t>
      </w:r>
      <w:r w:rsidR="000E7F31">
        <w:rPr>
          <w:rFonts w:ascii="Arial" w:hAnsi="Arial" w:cs="Arial"/>
          <w:sz w:val="20"/>
          <w:szCs w:val="20"/>
        </w:rPr>
        <w:br/>
      </w:r>
      <w:r w:rsidRPr="000E7F31">
        <w:rPr>
          <w:rFonts w:ascii="Arial" w:hAnsi="Arial" w:cs="Arial"/>
          <w:sz w:val="20"/>
          <w:szCs w:val="20"/>
        </w:rPr>
        <w:t>w postępowaniu musza być złożone w oryginale.</w:t>
      </w:r>
    </w:p>
    <w:p w14:paraId="73B56F0D" w14:textId="2CA238A5" w:rsidR="004C2A83" w:rsidRPr="000E7F31" w:rsidRDefault="004C2A83" w:rsidP="00F23E45">
      <w:pPr>
        <w:pStyle w:val="Akapitzlist"/>
        <w:numPr>
          <w:ilvl w:val="0"/>
          <w:numId w:val="29"/>
        </w:numPr>
        <w:spacing w:line="320" w:lineRule="auto"/>
        <w:jc w:val="both"/>
        <w:rPr>
          <w:rFonts w:ascii="Arial" w:hAnsi="Arial" w:cs="Arial"/>
          <w:sz w:val="20"/>
          <w:szCs w:val="20"/>
        </w:rPr>
      </w:pPr>
      <w:r w:rsidRPr="000E7F31">
        <w:rPr>
          <w:rFonts w:ascii="Arial" w:hAnsi="Arial" w:cs="Arial"/>
          <w:sz w:val="20"/>
          <w:szCs w:val="20"/>
        </w:rPr>
        <w:t xml:space="preserve">Pełnomocnictwo do złożenia oferty musi być złożone w oryginale w takiej samej formie, jak składana oferta (tj. w formie elektronicznej lub postaci elektronicznej opatrzonej podpisem zaufanym lub podpisem elektronicznym). Dopuszcza się także złożenie elektronicznej kopii (skanu) pełnomocnictwa sporządzonego uprzednio w formie pisemnej, w formie elektronicznego poświadczenia sporządzonego stosownie do art. 97  § 2 ustawy z dnia </w:t>
      </w:r>
      <w:r w:rsidR="000E7F31">
        <w:rPr>
          <w:rFonts w:ascii="Arial" w:hAnsi="Arial" w:cs="Arial"/>
          <w:sz w:val="20"/>
          <w:szCs w:val="20"/>
        </w:rPr>
        <w:br/>
      </w:r>
      <w:r w:rsidRPr="000E7F31">
        <w:rPr>
          <w:rFonts w:ascii="Arial" w:hAnsi="Arial" w:cs="Arial"/>
          <w:sz w:val="20"/>
          <w:szCs w:val="20"/>
        </w:rPr>
        <w:t>14 lutego 1991r. – Prawo o notariacie, które to poświadczenie notariusz opatruje kwalifikowanym podpisem elektronicznym, bądź też poprzez opatrzenie skanu pełnomocnictwa sporządzonego uprzednio w formie pisemnie kwalifikowanym podpisem, podpisem zaufanym lub podpisem osobistym mocodawcy. Elektroniczna kop</w:t>
      </w:r>
      <w:r w:rsidR="000E7F31">
        <w:rPr>
          <w:rFonts w:ascii="Arial" w:hAnsi="Arial" w:cs="Arial"/>
          <w:sz w:val="20"/>
          <w:szCs w:val="20"/>
        </w:rPr>
        <w:t>i</w:t>
      </w:r>
      <w:r w:rsidRPr="000E7F31">
        <w:rPr>
          <w:rFonts w:ascii="Arial" w:hAnsi="Arial" w:cs="Arial"/>
          <w:sz w:val="20"/>
          <w:szCs w:val="20"/>
        </w:rPr>
        <w:t>a pełnomocnictwa nie może być uwierzytelniona przez upełnomocnionego</w:t>
      </w:r>
      <w:r w:rsidR="000E7F31" w:rsidRPr="000E7F31">
        <w:rPr>
          <w:rFonts w:ascii="Arial" w:hAnsi="Arial" w:cs="Arial"/>
          <w:sz w:val="20"/>
          <w:szCs w:val="20"/>
        </w:rPr>
        <w:t>.</w:t>
      </w:r>
    </w:p>
    <w:p w14:paraId="396AC1B9" w14:textId="514320CA" w:rsidR="000E7F31" w:rsidRDefault="000E7F31" w:rsidP="00F23E45">
      <w:pPr>
        <w:pStyle w:val="Akapitzlist"/>
        <w:numPr>
          <w:ilvl w:val="0"/>
          <w:numId w:val="29"/>
        </w:numPr>
        <w:spacing w:line="320" w:lineRule="auto"/>
        <w:jc w:val="both"/>
        <w:rPr>
          <w:rFonts w:ascii="Arial" w:hAnsi="Arial" w:cs="Arial"/>
          <w:sz w:val="20"/>
          <w:szCs w:val="20"/>
        </w:rPr>
      </w:pPr>
      <w:r w:rsidRPr="000E7F31">
        <w:rPr>
          <w:rFonts w:ascii="Arial" w:hAnsi="Arial" w:cs="Arial"/>
          <w:sz w:val="20"/>
          <w:szCs w:val="20"/>
        </w:rPr>
        <w:t xml:space="preserve">Jeżeli </w:t>
      </w:r>
      <w:r w:rsidR="000B1AA5">
        <w:rPr>
          <w:rFonts w:ascii="Arial" w:hAnsi="Arial" w:cs="Arial"/>
          <w:sz w:val="20"/>
          <w:szCs w:val="20"/>
        </w:rPr>
        <w:t>Wykonawca</w:t>
      </w:r>
      <w:r w:rsidRPr="000E7F31">
        <w:rPr>
          <w:rFonts w:ascii="Arial" w:hAnsi="Arial" w:cs="Arial"/>
          <w:sz w:val="20"/>
          <w:szCs w:val="20"/>
        </w:rPr>
        <w:t xml:space="preserve"> nie złoży przedmiotowych środków dowodowych</w:t>
      </w:r>
      <w:r>
        <w:rPr>
          <w:rFonts w:ascii="Arial" w:hAnsi="Arial" w:cs="Arial"/>
          <w:sz w:val="20"/>
          <w:szCs w:val="20"/>
        </w:rPr>
        <w:t xml:space="preserve"> lub złożone przedmiotowe środki dowodowe będą niekompletne, </w:t>
      </w:r>
      <w:r w:rsidR="00205E5A">
        <w:rPr>
          <w:rFonts w:ascii="Arial" w:hAnsi="Arial" w:cs="Arial"/>
          <w:sz w:val="20"/>
          <w:szCs w:val="20"/>
        </w:rPr>
        <w:t xml:space="preserve">Zamawiający  </w:t>
      </w:r>
      <w:r>
        <w:rPr>
          <w:rFonts w:ascii="Arial" w:hAnsi="Arial" w:cs="Arial"/>
          <w:sz w:val="20"/>
          <w:szCs w:val="20"/>
        </w:rPr>
        <w:t>wezwie do ich złożenia lub uzupełnienia w wyznaczonym terminie.</w:t>
      </w:r>
    </w:p>
    <w:p w14:paraId="555897FD" w14:textId="77777777" w:rsidR="00805B7D" w:rsidRPr="000E7F31" w:rsidRDefault="00805B7D" w:rsidP="00805B7D">
      <w:pPr>
        <w:pStyle w:val="Akapitzlist"/>
        <w:spacing w:before="240" w:line="360" w:lineRule="auto"/>
        <w:jc w:val="both"/>
        <w:rPr>
          <w:rFonts w:ascii="Arial" w:hAnsi="Arial" w:cs="Arial"/>
          <w:sz w:val="20"/>
          <w:szCs w:val="20"/>
        </w:rPr>
      </w:pPr>
    </w:p>
    <w:p w14:paraId="000000E6" w14:textId="77777777" w:rsidR="00A24F45" w:rsidRDefault="00865A6F">
      <w:pPr>
        <w:pStyle w:val="Nagwek2"/>
        <w:spacing w:before="240" w:after="240"/>
      </w:pPr>
      <w:bookmarkStart w:id="16" w:name="_c8de4rg6s4kb" w:colFirst="0" w:colLast="0"/>
      <w:bookmarkEnd w:id="16"/>
      <w:r w:rsidRPr="004C2A83">
        <w:t>XV. S</w:t>
      </w:r>
      <w:r>
        <w:t>posób obliczania ceny oferty</w:t>
      </w:r>
    </w:p>
    <w:p w14:paraId="000000E7" w14:textId="08C309C7" w:rsidR="00A24F45" w:rsidRDefault="000B1AA5" w:rsidP="00F23E45">
      <w:pPr>
        <w:numPr>
          <w:ilvl w:val="0"/>
          <w:numId w:val="4"/>
        </w:numPr>
        <w:spacing w:before="240" w:line="360" w:lineRule="auto"/>
        <w:ind w:left="426"/>
        <w:jc w:val="both"/>
        <w:rPr>
          <w:sz w:val="20"/>
          <w:szCs w:val="20"/>
        </w:rPr>
      </w:pPr>
      <w:r>
        <w:rPr>
          <w:sz w:val="20"/>
          <w:szCs w:val="20"/>
        </w:rPr>
        <w:t>Wykonawca</w:t>
      </w:r>
      <w:r w:rsidR="00B54200">
        <w:rPr>
          <w:sz w:val="20"/>
          <w:szCs w:val="20"/>
        </w:rPr>
        <w:t xml:space="preserve"> podaje </w:t>
      </w:r>
      <w:r w:rsidR="00B54200" w:rsidRPr="00B54200">
        <w:rPr>
          <w:b/>
          <w:sz w:val="20"/>
          <w:szCs w:val="20"/>
        </w:rPr>
        <w:t>wynagrodzenie ryczałtowe</w:t>
      </w:r>
      <w:r w:rsidR="00B54200">
        <w:rPr>
          <w:sz w:val="20"/>
          <w:szCs w:val="20"/>
        </w:rPr>
        <w:t xml:space="preserve"> </w:t>
      </w:r>
      <w:r w:rsidR="00865A6F">
        <w:rPr>
          <w:sz w:val="20"/>
          <w:szCs w:val="20"/>
        </w:rPr>
        <w:t>za realizację przedmiotu zamówieni</w:t>
      </w:r>
      <w:r w:rsidR="00B54200">
        <w:rPr>
          <w:sz w:val="20"/>
          <w:szCs w:val="20"/>
        </w:rPr>
        <w:t>a zgodnie ze wzorem Formularza o</w:t>
      </w:r>
      <w:r w:rsidR="00865A6F">
        <w:rPr>
          <w:sz w:val="20"/>
          <w:szCs w:val="20"/>
        </w:rPr>
        <w:t xml:space="preserve">fertowego, stanowiącego </w:t>
      </w:r>
      <w:r w:rsidR="00B54200">
        <w:rPr>
          <w:b/>
          <w:sz w:val="20"/>
          <w:szCs w:val="20"/>
        </w:rPr>
        <w:t>Załącznik nr 2</w:t>
      </w:r>
      <w:r w:rsidR="00865A6F">
        <w:rPr>
          <w:b/>
          <w:sz w:val="20"/>
          <w:szCs w:val="20"/>
        </w:rPr>
        <w:t xml:space="preserve"> do SWZ. </w:t>
      </w:r>
    </w:p>
    <w:p w14:paraId="000000E8" w14:textId="459C42FD" w:rsidR="00A24F45" w:rsidRDefault="00865A6F" w:rsidP="00F23E45">
      <w:pPr>
        <w:numPr>
          <w:ilvl w:val="0"/>
          <w:numId w:val="4"/>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w:t>
      </w:r>
      <w:r w:rsidR="00B54200">
        <w:rPr>
          <w:sz w:val="20"/>
          <w:szCs w:val="20"/>
        </w:rPr>
        <w:t xml:space="preserve">towym postępowaniu </w:t>
      </w:r>
      <w:r w:rsidR="00B54200">
        <w:rPr>
          <w:sz w:val="20"/>
          <w:szCs w:val="20"/>
        </w:rPr>
        <w:br/>
        <w:t>wynosi 23</w:t>
      </w:r>
      <w:r>
        <w:rPr>
          <w:sz w:val="20"/>
          <w:szCs w:val="20"/>
        </w:rPr>
        <w:t>%.</w:t>
      </w:r>
    </w:p>
    <w:p w14:paraId="393BD3E5" w14:textId="6AFF08BB" w:rsidR="00A56809" w:rsidRDefault="00A56809" w:rsidP="00F23E45">
      <w:pPr>
        <w:numPr>
          <w:ilvl w:val="0"/>
          <w:numId w:val="4"/>
        </w:numPr>
        <w:spacing w:line="360" w:lineRule="auto"/>
        <w:ind w:left="426"/>
        <w:jc w:val="both"/>
        <w:rPr>
          <w:sz w:val="20"/>
          <w:szCs w:val="20"/>
        </w:rPr>
      </w:pPr>
      <w:r>
        <w:rPr>
          <w:sz w:val="20"/>
          <w:szCs w:val="20"/>
        </w:rPr>
        <w:t xml:space="preserve">Z uwagi na </w:t>
      </w:r>
      <w:r>
        <w:rPr>
          <w:b/>
          <w:sz w:val="20"/>
          <w:szCs w:val="20"/>
        </w:rPr>
        <w:t>ryczałtową formę wynagrodzenia, przedmiary robót</w:t>
      </w:r>
      <w:r>
        <w:rPr>
          <w:sz w:val="20"/>
          <w:szCs w:val="20"/>
        </w:rPr>
        <w:t xml:space="preserve"> stanowią dokument pomocniczy do wyceny oferty.</w:t>
      </w:r>
    </w:p>
    <w:p w14:paraId="000000E9" w14:textId="16C2B43C" w:rsidR="00A24F45" w:rsidRDefault="00865A6F" w:rsidP="00F23E45">
      <w:pPr>
        <w:numPr>
          <w:ilvl w:val="0"/>
          <w:numId w:val="4"/>
        </w:numPr>
        <w:spacing w:line="360" w:lineRule="auto"/>
        <w:ind w:left="426"/>
        <w:jc w:val="both"/>
        <w:rPr>
          <w:sz w:val="20"/>
          <w:szCs w:val="20"/>
        </w:rPr>
      </w:pPr>
      <w:r>
        <w:rPr>
          <w:sz w:val="20"/>
          <w:szCs w:val="20"/>
        </w:rPr>
        <w:t xml:space="preserve">Cena podana na Formularzu Ofertowym jest ceną ostateczną, niepodlegającą negocjacji </w:t>
      </w:r>
      <w:r w:rsidR="00B54200">
        <w:rPr>
          <w:sz w:val="20"/>
          <w:szCs w:val="20"/>
        </w:rPr>
        <w:br/>
      </w:r>
      <w:r>
        <w:rPr>
          <w:sz w:val="20"/>
          <w:szCs w:val="20"/>
        </w:rPr>
        <w:t>i wyczerpującą wszelkie należności Wykonawcy wobec Zamawiającego związane z realizacją przedmiotu zamówienia.</w:t>
      </w:r>
    </w:p>
    <w:p w14:paraId="000000EA" w14:textId="77777777" w:rsidR="00A24F45" w:rsidRDefault="00865A6F" w:rsidP="00F23E45">
      <w:pPr>
        <w:numPr>
          <w:ilvl w:val="0"/>
          <w:numId w:val="4"/>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67857597" w:rsidR="00A24F45" w:rsidRDefault="00205E5A" w:rsidP="00F23E45">
      <w:pPr>
        <w:numPr>
          <w:ilvl w:val="0"/>
          <w:numId w:val="4"/>
        </w:numPr>
        <w:spacing w:line="360" w:lineRule="auto"/>
        <w:ind w:left="426"/>
        <w:jc w:val="both"/>
        <w:rPr>
          <w:sz w:val="20"/>
          <w:szCs w:val="20"/>
        </w:rPr>
      </w:pPr>
      <w:r>
        <w:rPr>
          <w:sz w:val="20"/>
          <w:szCs w:val="20"/>
        </w:rPr>
        <w:t xml:space="preserve">Zamawiający  </w:t>
      </w:r>
      <w:r w:rsidR="00865A6F">
        <w:rPr>
          <w:sz w:val="20"/>
          <w:szCs w:val="20"/>
        </w:rPr>
        <w:t>nie przewiduje rozliczeń w walucie obcej.</w:t>
      </w:r>
    </w:p>
    <w:p w14:paraId="000000EC" w14:textId="468930D9" w:rsidR="00A24F45" w:rsidRDefault="00865A6F" w:rsidP="00F23E45">
      <w:pPr>
        <w:numPr>
          <w:ilvl w:val="0"/>
          <w:numId w:val="4"/>
        </w:numPr>
        <w:spacing w:line="360" w:lineRule="auto"/>
        <w:ind w:left="426"/>
        <w:jc w:val="both"/>
        <w:rPr>
          <w:sz w:val="20"/>
          <w:szCs w:val="20"/>
        </w:rPr>
      </w:pPr>
      <w:r>
        <w:rPr>
          <w:sz w:val="20"/>
          <w:szCs w:val="20"/>
        </w:rPr>
        <w:t xml:space="preserve">Wyliczona cena oferty brutto będzie służyć do porównania złożonych ofert i do rozliczenia </w:t>
      </w:r>
      <w:r w:rsidR="00B54200">
        <w:rPr>
          <w:sz w:val="20"/>
          <w:szCs w:val="20"/>
        </w:rPr>
        <w:br/>
      </w:r>
      <w:r>
        <w:rPr>
          <w:sz w:val="20"/>
          <w:szCs w:val="20"/>
        </w:rPr>
        <w:t>w trakcie realizacji zamówienia.</w:t>
      </w:r>
    </w:p>
    <w:p w14:paraId="000000ED" w14:textId="1183C15A" w:rsidR="00A24F45" w:rsidRDefault="00865A6F" w:rsidP="00F23E45">
      <w:pPr>
        <w:numPr>
          <w:ilvl w:val="0"/>
          <w:numId w:val="4"/>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w:t>
      </w:r>
      <w:r w:rsidR="00F263C8">
        <w:rPr>
          <w:sz w:val="20"/>
          <w:szCs w:val="20"/>
        </w:rPr>
        <w:t xml:space="preserve">U. z 2018 r. poz. 2174, z </w:t>
      </w:r>
      <w:proofErr w:type="spellStart"/>
      <w:r w:rsidR="00F263C8">
        <w:rPr>
          <w:sz w:val="20"/>
          <w:szCs w:val="20"/>
        </w:rPr>
        <w:t>póź</w:t>
      </w:r>
      <w:r>
        <w:rPr>
          <w:sz w:val="20"/>
          <w:szCs w:val="20"/>
        </w:rPr>
        <w:t>n</w:t>
      </w:r>
      <w:proofErr w:type="spellEnd"/>
      <w:r>
        <w:rPr>
          <w:sz w:val="20"/>
          <w:szCs w:val="20"/>
        </w:rPr>
        <w:t xml:space="preserve">. zm.), dla celów zastosowania kryterium ceny lub kosztu </w:t>
      </w:r>
      <w:r w:rsidR="00205E5A">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mowa w ust. 1, </w:t>
      </w:r>
      <w:r w:rsidR="000B1AA5">
        <w:rPr>
          <w:sz w:val="20"/>
          <w:szCs w:val="20"/>
        </w:rPr>
        <w:t>Wykonawca</w:t>
      </w:r>
      <w:r>
        <w:rPr>
          <w:sz w:val="20"/>
          <w:szCs w:val="20"/>
        </w:rPr>
        <w:t xml:space="preserve"> ma obowiązek:</w:t>
      </w:r>
    </w:p>
    <w:p w14:paraId="000000EE" w14:textId="1C93E08C" w:rsidR="00A24F45" w:rsidRDefault="00865A6F">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205E5A">
        <w:rPr>
          <w:sz w:val="20"/>
          <w:szCs w:val="20"/>
        </w:rPr>
        <w:br/>
      </w:r>
      <w:r>
        <w:rPr>
          <w:sz w:val="20"/>
          <w:szCs w:val="20"/>
        </w:rPr>
        <w:t>zamawiającego obowiązku podatkowego;</w:t>
      </w:r>
    </w:p>
    <w:p w14:paraId="000000EF" w14:textId="77777777" w:rsidR="00A24F45" w:rsidRDefault="00865A6F">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00000F0" w14:textId="77777777" w:rsidR="00A24F45" w:rsidRDefault="00865A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A24F45" w:rsidRDefault="00865A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6F5F0AE2" w:rsidR="00A24F45" w:rsidRDefault="00865A6F" w:rsidP="00F23E45">
      <w:pPr>
        <w:numPr>
          <w:ilvl w:val="0"/>
          <w:numId w:val="4"/>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B54200">
        <w:rPr>
          <w:sz w:val="20"/>
          <w:szCs w:val="20"/>
        </w:rPr>
        <w:br/>
      </w:r>
      <w:r>
        <w:rPr>
          <w:sz w:val="20"/>
          <w:szCs w:val="20"/>
        </w:rPr>
        <w:t xml:space="preserve">W przypadku, gdy </w:t>
      </w:r>
      <w:r w:rsidR="000B1AA5">
        <w:rPr>
          <w:sz w:val="20"/>
          <w:szCs w:val="20"/>
        </w:rPr>
        <w:t>Wykonawca</w:t>
      </w:r>
      <w:r>
        <w:rPr>
          <w:sz w:val="20"/>
          <w:szCs w:val="20"/>
        </w:rPr>
        <w:t xml:space="preserve"> zobowiązany jest złożyć oświadczenie o powstaniu </w:t>
      </w:r>
      <w:r w:rsidR="00B54200">
        <w:rPr>
          <w:sz w:val="20"/>
          <w:szCs w:val="20"/>
        </w:rPr>
        <w:br/>
      </w:r>
      <w:r>
        <w:rPr>
          <w:sz w:val="20"/>
          <w:szCs w:val="20"/>
        </w:rPr>
        <w:t xml:space="preserve">u Zamawiającego obowiązku podatkowego, to winien odpowiednio zmodyfikować treść formularza.  </w:t>
      </w:r>
    </w:p>
    <w:p w14:paraId="5DDEA095" w14:textId="6693F7D0" w:rsidR="00B54200" w:rsidRDefault="00B54200" w:rsidP="00F23E45">
      <w:pPr>
        <w:numPr>
          <w:ilvl w:val="0"/>
          <w:numId w:val="4"/>
        </w:numPr>
        <w:spacing w:line="360" w:lineRule="auto"/>
        <w:ind w:left="426"/>
        <w:jc w:val="both"/>
        <w:rPr>
          <w:sz w:val="20"/>
          <w:szCs w:val="20"/>
        </w:rPr>
      </w:pPr>
      <w:r>
        <w:rPr>
          <w:sz w:val="20"/>
          <w:szCs w:val="20"/>
        </w:rPr>
        <w:t xml:space="preserve">Skutki finansowe jakichkolwiek wad (błędów) </w:t>
      </w:r>
      <w:r w:rsidR="000B1AA5">
        <w:rPr>
          <w:sz w:val="20"/>
          <w:szCs w:val="20"/>
        </w:rPr>
        <w:t>w dokumentacji projektowej obciążają</w:t>
      </w:r>
      <w:r>
        <w:rPr>
          <w:sz w:val="20"/>
          <w:szCs w:val="20"/>
        </w:rPr>
        <w:t xml:space="preserve"> Wykonawcę zamówienia, a zatem musi on przewidzieć wszystkie okoliczności, które mogą wpł</w:t>
      </w:r>
      <w:r w:rsidR="000B1AA5">
        <w:rPr>
          <w:sz w:val="20"/>
          <w:szCs w:val="20"/>
        </w:rPr>
        <w:t>yną</w:t>
      </w:r>
      <w:r>
        <w:rPr>
          <w:sz w:val="20"/>
          <w:szCs w:val="20"/>
        </w:rPr>
        <w:t>ć na cenę zamówienia. W</w:t>
      </w:r>
      <w:r w:rsidR="000B1AA5">
        <w:rPr>
          <w:sz w:val="20"/>
          <w:szCs w:val="20"/>
        </w:rPr>
        <w:t xml:space="preserve"> związku z powyż</w:t>
      </w:r>
      <w:r>
        <w:rPr>
          <w:sz w:val="20"/>
          <w:szCs w:val="20"/>
        </w:rPr>
        <w:t>szym zaleca się szczegółowe sprawdzenie dokumentacji projektowej, specyfikacji technicznej i odbioru robót, jak również przyszłego placu budowy.</w:t>
      </w:r>
      <w:r w:rsidR="00DE3E6D">
        <w:rPr>
          <w:sz w:val="20"/>
          <w:szCs w:val="20"/>
        </w:rPr>
        <w:t xml:space="preserve"> </w:t>
      </w:r>
    </w:p>
    <w:p w14:paraId="0C52FBD6" w14:textId="32E4B8E0" w:rsidR="00DE3E6D" w:rsidRDefault="00DE3E6D" w:rsidP="00F23E45">
      <w:pPr>
        <w:numPr>
          <w:ilvl w:val="0"/>
          <w:numId w:val="4"/>
        </w:numPr>
        <w:spacing w:line="360" w:lineRule="auto"/>
        <w:ind w:left="426"/>
        <w:jc w:val="both"/>
        <w:rPr>
          <w:sz w:val="20"/>
          <w:szCs w:val="20"/>
        </w:rPr>
      </w:pPr>
      <w:r>
        <w:rPr>
          <w:sz w:val="20"/>
          <w:szCs w:val="20"/>
        </w:rPr>
        <w:t>Wykonawca, z którym zostanie podpisana umowa zobowiązany będzie do przedłożenia Zamawiającemu w terminie 7 dni od daty zawarcia umowy – kosztorysu (kosztorysu ofertowego)</w:t>
      </w:r>
      <w:r w:rsidR="00205E5A">
        <w:rPr>
          <w:sz w:val="20"/>
          <w:szCs w:val="20"/>
        </w:rPr>
        <w:t xml:space="preserve"> opracowanego metodą kalkulacji szczegółowej. Wyliczone w tych kosztorysach ceny poszczególnych elementów, jak również cena całkowita musi być zgodna z cenami przedstawionymi w ofercie przetargowej.</w:t>
      </w:r>
    </w:p>
    <w:p w14:paraId="4DC3434D" w14:textId="2B0BF8ED" w:rsidR="003C3EB8" w:rsidRDefault="003C3EB8" w:rsidP="00F23E45">
      <w:pPr>
        <w:numPr>
          <w:ilvl w:val="0"/>
          <w:numId w:val="4"/>
        </w:numPr>
        <w:spacing w:line="360" w:lineRule="auto"/>
        <w:ind w:left="426"/>
        <w:jc w:val="both"/>
        <w:rPr>
          <w:sz w:val="20"/>
          <w:szCs w:val="20"/>
        </w:rPr>
      </w:pPr>
      <w:r>
        <w:rPr>
          <w:sz w:val="20"/>
          <w:szCs w:val="20"/>
        </w:rPr>
        <w:t>Wykonawca zobowiązany jest w terminie 7 dni od dnia zawarcia umowy opracować i uzgodnić z zamawiającym harmonogram rzeczowo-finansowy stanowiący załącznik nr 1 do umowy.</w:t>
      </w:r>
    </w:p>
    <w:p w14:paraId="2D9D436B" w14:textId="77777777" w:rsidR="00805B7D" w:rsidRDefault="00805B7D" w:rsidP="00805B7D">
      <w:pPr>
        <w:spacing w:line="360" w:lineRule="auto"/>
        <w:ind w:left="426"/>
        <w:jc w:val="both"/>
        <w:rPr>
          <w:sz w:val="20"/>
          <w:szCs w:val="20"/>
        </w:rPr>
      </w:pPr>
    </w:p>
    <w:p w14:paraId="000000F3" w14:textId="2B4DB2AB" w:rsidR="00A24F45" w:rsidRPr="00F263C8" w:rsidRDefault="00865A6F">
      <w:pPr>
        <w:pStyle w:val="Nagwek2"/>
        <w:spacing w:before="240" w:after="240"/>
        <w:rPr>
          <w:vertAlign w:val="superscript"/>
        </w:rPr>
      </w:pPr>
      <w:bookmarkStart w:id="17" w:name="_1wm6hsxsy23e" w:colFirst="0" w:colLast="0"/>
      <w:bookmarkEnd w:id="17"/>
      <w:r w:rsidRPr="00F263C8">
        <w:t>XVI. Wymagania dotyczące wadium</w:t>
      </w:r>
    </w:p>
    <w:p w14:paraId="6ECD0604" w14:textId="3399390C" w:rsidR="00F263C8" w:rsidRDefault="00F263C8" w:rsidP="00503FFA">
      <w:pPr>
        <w:rPr>
          <w:sz w:val="20"/>
          <w:szCs w:val="20"/>
        </w:rPr>
      </w:pPr>
      <w:r w:rsidRPr="00F263C8">
        <w:rPr>
          <w:sz w:val="20"/>
          <w:szCs w:val="20"/>
        </w:rPr>
        <w:t xml:space="preserve">Zamawiający </w:t>
      </w:r>
      <w:r w:rsidRPr="003A4612">
        <w:rPr>
          <w:b/>
          <w:sz w:val="20"/>
          <w:szCs w:val="20"/>
        </w:rPr>
        <w:t>nie wymaga</w:t>
      </w:r>
      <w:r w:rsidRPr="00F263C8">
        <w:rPr>
          <w:sz w:val="20"/>
          <w:szCs w:val="20"/>
        </w:rPr>
        <w:t xml:space="preserve"> wniesienia wadium.</w:t>
      </w:r>
    </w:p>
    <w:p w14:paraId="5806009D" w14:textId="77777777" w:rsidR="00C26A8C" w:rsidRPr="00805B7D" w:rsidRDefault="00C26A8C" w:rsidP="00503FFA">
      <w:pPr>
        <w:rPr>
          <w:sz w:val="20"/>
          <w:szCs w:val="20"/>
        </w:rPr>
      </w:pPr>
    </w:p>
    <w:p w14:paraId="00000107" w14:textId="6C76B4BC" w:rsidR="00A24F45" w:rsidRDefault="00865A6F">
      <w:pPr>
        <w:pStyle w:val="Nagwek2"/>
        <w:spacing w:before="240" w:after="240"/>
      </w:pPr>
      <w:r>
        <w:t>XVII. Termin związania ofertą</w:t>
      </w:r>
    </w:p>
    <w:p w14:paraId="00000108" w14:textId="2E126338" w:rsidR="00A24F45" w:rsidRDefault="000B1AA5" w:rsidP="00F23E45">
      <w:pPr>
        <w:numPr>
          <w:ilvl w:val="0"/>
          <w:numId w:val="30"/>
        </w:numPr>
        <w:spacing w:before="240" w:line="360" w:lineRule="auto"/>
        <w:ind w:left="426"/>
        <w:jc w:val="both"/>
        <w:rPr>
          <w:sz w:val="20"/>
          <w:szCs w:val="20"/>
        </w:rPr>
      </w:pPr>
      <w:r>
        <w:rPr>
          <w:sz w:val="20"/>
          <w:szCs w:val="20"/>
        </w:rPr>
        <w:t>Wykonawca</w:t>
      </w:r>
      <w:r w:rsidR="00865A6F">
        <w:rPr>
          <w:sz w:val="20"/>
          <w:szCs w:val="20"/>
        </w:rPr>
        <w:t xml:space="preserve"> będzie związany ofertą przez okres </w:t>
      </w:r>
      <w:r w:rsidR="00865A6F">
        <w:rPr>
          <w:b/>
          <w:sz w:val="20"/>
          <w:szCs w:val="20"/>
        </w:rPr>
        <w:t>30 dni</w:t>
      </w:r>
      <w:r w:rsidR="00865A6F">
        <w:rPr>
          <w:sz w:val="20"/>
          <w:szCs w:val="20"/>
        </w:rPr>
        <w:t>, tj. do dnia</w:t>
      </w:r>
      <w:r w:rsidR="00A56809">
        <w:rPr>
          <w:sz w:val="20"/>
          <w:szCs w:val="20"/>
        </w:rPr>
        <w:t xml:space="preserve"> </w:t>
      </w:r>
      <w:r w:rsidR="00A56809" w:rsidRPr="00A56809">
        <w:rPr>
          <w:b/>
          <w:sz w:val="20"/>
          <w:szCs w:val="20"/>
        </w:rPr>
        <w:t>19.05.2021</w:t>
      </w:r>
      <w:r w:rsidR="00865A6F">
        <w:rPr>
          <w:smallCaps/>
          <w:sz w:val="20"/>
          <w:szCs w:val="20"/>
        </w:rPr>
        <w:t xml:space="preserve"> </w:t>
      </w:r>
      <w:r w:rsidR="00865A6F">
        <w:rPr>
          <w:sz w:val="20"/>
          <w:szCs w:val="20"/>
        </w:rPr>
        <w:t>r. Bieg terminu związania ofertą rozpoczyna się wraz z upływem terminu składania ofert.</w:t>
      </w:r>
    </w:p>
    <w:p w14:paraId="00000109" w14:textId="0E8BD825" w:rsidR="00A24F45" w:rsidRDefault="00865A6F" w:rsidP="00F23E45">
      <w:pPr>
        <w:numPr>
          <w:ilvl w:val="0"/>
          <w:numId w:val="30"/>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w:t>
      </w:r>
      <w:r w:rsidR="00205E5A">
        <w:rPr>
          <w:sz w:val="20"/>
          <w:szCs w:val="20"/>
        </w:rPr>
        <w:t xml:space="preserve">Zamawiający  </w:t>
      </w:r>
      <w:r>
        <w:rPr>
          <w:sz w:val="20"/>
          <w:szCs w:val="20"/>
        </w:rPr>
        <w:t xml:space="preserve">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A24F45" w:rsidRDefault="00865A6F" w:rsidP="00F23E45">
      <w:pPr>
        <w:numPr>
          <w:ilvl w:val="0"/>
          <w:numId w:val="30"/>
        </w:numPr>
        <w:spacing w:line="360" w:lineRule="auto"/>
        <w:ind w:left="426"/>
        <w:jc w:val="both"/>
        <w:rPr>
          <w:sz w:val="20"/>
          <w:szCs w:val="20"/>
        </w:rPr>
      </w:pPr>
      <w:r>
        <w:rPr>
          <w:sz w:val="20"/>
          <w:szCs w:val="20"/>
        </w:rPr>
        <w:t>Odmowa wyrażenia zgody na przedłużenie terminu związania ofertą nie powoduje utraty wadium.</w:t>
      </w:r>
    </w:p>
    <w:p w14:paraId="29EA1A83" w14:textId="77777777" w:rsidR="00805B7D" w:rsidRDefault="00805B7D" w:rsidP="00805B7D">
      <w:pPr>
        <w:spacing w:line="360" w:lineRule="auto"/>
        <w:ind w:left="426"/>
        <w:jc w:val="both"/>
        <w:rPr>
          <w:sz w:val="20"/>
          <w:szCs w:val="20"/>
        </w:rPr>
      </w:pPr>
    </w:p>
    <w:p w14:paraId="0000010B" w14:textId="77777777" w:rsidR="00A24F45" w:rsidRDefault="00865A6F">
      <w:pPr>
        <w:pStyle w:val="Nagwek2"/>
        <w:spacing w:before="240" w:after="240"/>
      </w:pPr>
      <w:bookmarkStart w:id="18" w:name="_iwk7tzonv6ne" w:colFirst="0" w:colLast="0"/>
      <w:bookmarkEnd w:id="18"/>
      <w:r>
        <w:lastRenderedPageBreak/>
        <w:t>XVIII. Miejsce i termin składania ofert</w:t>
      </w:r>
    </w:p>
    <w:p w14:paraId="0000010C" w14:textId="5D2D6365" w:rsidR="00A24F45" w:rsidRDefault="00865A6F" w:rsidP="00F23E45">
      <w:pPr>
        <w:numPr>
          <w:ilvl w:val="0"/>
          <w:numId w:val="22"/>
        </w:numPr>
        <w:spacing w:before="240" w:line="360" w:lineRule="auto"/>
        <w:jc w:val="both"/>
      </w:pPr>
      <w:r>
        <w:t xml:space="preserve">Ofertę wraz z wymaganymi dokumentami należy umieścić na </w:t>
      </w:r>
      <w:hyperlink r:id="rId31">
        <w:r>
          <w:rPr>
            <w:color w:val="1155CC"/>
            <w:u w:val="single"/>
          </w:rPr>
          <w:t>platformazakupowa.pl</w:t>
        </w:r>
      </w:hyperlink>
      <w:r>
        <w:t xml:space="preserve"> pod adresem: </w:t>
      </w:r>
      <w:hyperlink r:id="rId32" w:history="1">
        <w:r w:rsidR="00F263C8" w:rsidRPr="004731D2">
          <w:rPr>
            <w:rStyle w:val="Hipercze"/>
            <w:sz w:val="20"/>
            <w:szCs w:val="20"/>
          </w:rPr>
          <w:t>http://platformazakupowa.pl/pn/rudniki</w:t>
        </w:r>
      </w:hyperlink>
      <w:r w:rsidR="00F263C8">
        <w:rPr>
          <w:color w:val="FF9900"/>
          <w:sz w:val="20"/>
          <w:szCs w:val="20"/>
        </w:rPr>
        <w:t xml:space="preserve"> </w:t>
      </w:r>
      <w:r>
        <w:t xml:space="preserve">w myśl Ustawy PZP na stronie internetowej prowadzonego postępowania  do dnia </w:t>
      </w:r>
      <w:r w:rsidR="00A56809" w:rsidRPr="00A56809">
        <w:rPr>
          <w:b/>
        </w:rPr>
        <w:t>20.04.2021r.</w:t>
      </w:r>
      <w:r w:rsidR="00A56809">
        <w:t xml:space="preserve"> do godziny </w:t>
      </w:r>
      <w:r w:rsidR="00A56809" w:rsidRPr="00A56809">
        <w:rPr>
          <w:b/>
        </w:rPr>
        <w:t>9:00</w:t>
      </w:r>
    </w:p>
    <w:p w14:paraId="0000010D" w14:textId="77777777" w:rsidR="00A24F45" w:rsidRDefault="00865A6F" w:rsidP="00F23E45">
      <w:pPr>
        <w:numPr>
          <w:ilvl w:val="0"/>
          <w:numId w:val="22"/>
        </w:numPr>
        <w:pBdr>
          <w:top w:val="nil"/>
          <w:left w:val="nil"/>
          <w:bottom w:val="nil"/>
          <w:right w:val="nil"/>
          <w:between w:val="nil"/>
        </w:pBdr>
        <w:spacing w:line="360" w:lineRule="auto"/>
        <w:jc w:val="both"/>
      </w:pPr>
      <w:r>
        <w:t>Do oferty należy dołączyć wszystkie wymagane w SWZ dokumenty.</w:t>
      </w:r>
    </w:p>
    <w:p w14:paraId="0000010E" w14:textId="77777777" w:rsidR="00A24F45" w:rsidRDefault="00865A6F" w:rsidP="00F23E45">
      <w:pPr>
        <w:numPr>
          <w:ilvl w:val="0"/>
          <w:numId w:val="22"/>
        </w:numPr>
        <w:pBdr>
          <w:top w:val="nil"/>
          <w:left w:val="nil"/>
          <w:bottom w:val="nil"/>
          <w:right w:val="nil"/>
          <w:between w:val="nil"/>
        </w:pBdr>
        <w:spacing w:line="360" w:lineRule="auto"/>
        <w:jc w:val="both"/>
      </w:pPr>
      <w:r>
        <w:t>Po wypełnieniu Formularza składania oferty lub wniosku i dołączenia  wszystkich wymaganych załączników należy kliknąć przycisk „</w:t>
      </w:r>
      <w:r w:rsidRPr="00A56809">
        <w:rPr>
          <w:b/>
        </w:rPr>
        <w:t>Przejdź do podsumowania</w:t>
      </w:r>
      <w:r>
        <w:t>”.</w:t>
      </w:r>
    </w:p>
    <w:p w14:paraId="0000010F" w14:textId="255A3A5A" w:rsidR="00A24F45" w:rsidRDefault="00865A6F" w:rsidP="00F23E45">
      <w:pPr>
        <w:numPr>
          <w:ilvl w:val="0"/>
          <w:numId w:val="22"/>
        </w:numPr>
        <w:pBdr>
          <w:top w:val="nil"/>
          <w:left w:val="nil"/>
          <w:bottom w:val="nil"/>
          <w:right w:val="nil"/>
          <w:between w:val="nil"/>
        </w:pBdr>
        <w:spacing w:line="360" w:lineRule="auto"/>
        <w:jc w:val="both"/>
      </w:pPr>
      <w:r w:rsidRPr="00A56809">
        <w:rPr>
          <w:b/>
        </w:rPr>
        <w:t>Oferta lub wniosek składana elektronicznie musi zostać podpisana elektronicznym podpisem kwalifikowanym, podpisem zaufanym lub podpisem osobistym.</w:t>
      </w:r>
      <w:r>
        <w:t xml:space="preserve"> W procesie składania oferty za pośrednictwem </w:t>
      </w:r>
      <w:hyperlink r:id="rId33">
        <w:r>
          <w:rPr>
            <w:color w:val="1155CC"/>
            <w:u w:val="single"/>
          </w:rPr>
          <w:t>platformazakupowa.pl</w:t>
        </w:r>
      </w:hyperlink>
      <w:r>
        <w:t xml:space="preserve">, </w:t>
      </w:r>
      <w:r w:rsidR="000B1AA5">
        <w:t>Wykonawca</w:t>
      </w:r>
      <w:r>
        <w:t xml:space="preserve"> powinien złożyć podpis bezpośrednio na dokumentach przesłanych za pośrednictwem </w:t>
      </w:r>
      <w:hyperlink r:id="rId34">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t>
      </w:r>
      <w:r w:rsidR="004D076A">
        <w:br/>
      </w:r>
      <w:r>
        <w:t>w odniesieniu do wartości postępowania kwalifikowanym podpisem elektronicznym, podpisem zaufanym lub podpisem osobistym.</w:t>
      </w:r>
    </w:p>
    <w:p w14:paraId="00000110" w14:textId="595D5A7C" w:rsidR="00A24F45" w:rsidRDefault="00865A6F" w:rsidP="00F23E45">
      <w:pPr>
        <w:numPr>
          <w:ilvl w:val="0"/>
          <w:numId w:val="22"/>
        </w:numPr>
        <w:pBdr>
          <w:top w:val="nil"/>
          <w:left w:val="nil"/>
          <w:bottom w:val="nil"/>
          <w:right w:val="nil"/>
          <w:between w:val="nil"/>
        </w:pBdr>
        <w:spacing w:line="360" w:lineRule="auto"/>
        <w:jc w:val="both"/>
      </w:pPr>
      <w:r>
        <w:t xml:space="preserve">Za datę złożenia oferty przyjmuje się datę jej przekazania w systemie (platformie) </w:t>
      </w:r>
      <w:r w:rsidR="004D076A">
        <w:br/>
      </w:r>
      <w:r>
        <w:t>w drugim kroku składania oferty poprzez kliknięcie przycisku “</w:t>
      </w:r>
      <w:r w:rsidRPr="00A56809">
        <w:rPr>
          <w:b/>
        </w:rPr>
        <w:t>Złóż ofertę</w:t>
      </w:r>
      <w:r>
        <w:t>”</w:t>
      </w:r>
      <w:r w:rsidR="004D076A">
        <w:br/>
      </w:r>
      <w:r>
        <w:t>i wyświetlenie się komunikatu, że oferta została zaszyfrowana i złożona.</w:t>
      </w:r>
    </w:p>
    <w:p w14:paraId="00000111" w14:textId="77777777" w:rsidR="00A24F45" w:rsidRPr="00805B7D" w:rsidRDefault="00865A6F" w:rsidP="00F23E45">
      <w:pPr>
        <w:numPr>
          <w:ilvl w:val="0"/>
          <w:numId w:val="22"/>
        </w:numPr>
        <w:pBdr>
          <w:top w:val="nil"/>
          <w:left w:val="nil"/>
          <w:bottom w:val="nil"/>
          <w:right w:val="nil"/>
          <w:between w:val="nil"/>
        </w:pBdr>
        <w:spacing w:after="240" w:line="360" w:lineRule="auto"/>
        <w:jc w:val="both"/>
      </w:pPr>
      <w:r>
        <w:t xml:space="preserve">Szczegółowa instrukcja dla Wykonawców dotycząca złożenia, zmiany i wycofania oferty znajduje się na stronie internetowej pod adresem:  </w:t>
      </w:r>
      <w:hyperlink r:id="rId35">
        <w:r>
          <w:rPr>
            <w:color w:val="1155CC"/>
            <w:u w:val="single"/>
          </w:rPr>
          <w:t>https://platformazakupowa.pl/strona/45-instrukcje</w:t>
        </w:r>
      </w:hyperlink>
    </w:p>
    <w:p w14:paraId="1507D9F3" w14:textId="77777777" w:rsidR="00805B7D" w:rsidRPr="00805B7D" w:rsidRDefault="00805B7D" w:rsidP="00805B7D">
      <w:pPr>
        <w:pBdr>
          <w:top w:val="nil"/>
          <w:left w:val="nil"/>
          <w:bottom w:val="nil"/>
          <w:right w:val="nil"/>
          <w:between w:val="nil"/>
        </w:pBdr>
        <w:spacing w:after="240"/>
        <w:ind w:left="720"/>
        <w:jc w:val="both"/>
        <w:rPr>
          <w:sz w:val="20"/>
          <w:szCs w:val="20"/>
        </w:rPr>
      </w:pPr>
    </w:p>
    <w:p w14:paraId="00000112" w14:textId="77777777" w:rsidR="00A24F45" w:rsidRDefault="00865A6F">
      <w:pPr>
        <w:pStyle w:val="Nagwek2"/>
        <w:spacing w:line="320" w:lineRule="auto"/>
        <w:jc w:val="both"/>
      </w:pPr>
      <w:bookmarkStart w:id="19" w:name="_g4kmfra1vcqp" w:colFirst="0" w:colLast="0"/>
      <w:bookmarkEnd w:id="19"/>
      <w:r>
        <w:t>XIX. Otwarcie ofert</w:t>
      </w:r>
    </w:p>
    <w:p w14:paraId="00000113" w14:textId="0050DD06" w:rsidR="00A24F45" w:rsidRDefault="00865A6F" w:rsidP="00552A8F">
      <w:pPr>
        <w:numPr>
          <w:ilvl w:val="0"/>
          <w:numId w:val="2"/>
        </w:numPr>
        <w:spacing w:line="320" w:lineRule="auto"/>
        <w:jc w:val="both"/>
      </w:pPr>
      <w:r>
        <w:t>Otwarcie ofert następuje niezwłocznie po upływie terminu składania ofert, nie później niż następnego dnia po dniu, w którym upł</w:t>
      </w:r>
      <w:r w:rsidR="00A56809">
        <w:t>ynął termin składania ofert tj.</w:t>
      </w:r>
      <w:r w:rsidR="00A56809">
        <w:rPr>
          <w:b/>
        </w:rPr>
        <w:t xml:space="preserve"> 20.04.2021r godz. 9:30</w:t>
      </w:r>
    </w:p>
    <w:p w14:paraId="00000114" w14:textId="5F8B2985" w:rsidR="00A24F45" w:rsidRDefault="00865A6F" w:rsidP="004D076A">
      <w:pPr>
        <w:numPr>
          <w:ilvl w:val="0"/>
          <w:numId w:val="2"/>
        </w:numPr>
        <w:pBdr>
          <w:top w:val="nil"/>
          <w:left w:val="nil"/>
          <w:bottom w:val="nil"/>
          <w:right w:val="nil"/>
          <w:between w:val="nil"/>
        </w:pBdr>
        <w:spacing w:line="360" w:lineRule="auto"/>
        <w:jc w:val="both"/>
      </w:pPr>
      <w:r>
        <w:t xml:space="preserve">Jeżeli otwarcie ofert następuje przy użyciu systemu teleinformatycznego, </w:t>
      </w:r>
      <w:r w:rsidR="004D076A">
        <w:br/>
      </w:r>
      <w:r>
        <w:t xml:space="preserve">w przypadku awarii tego systemu, która powoduje brak możliwości otwarcia ofert </w:t>
      </w:r>
      <w:r w:rsidR="004D076A">
        <w:br/>
      </w:r>
      <w:r>
        <w:t>w terminie określonym przez zamawiającego, otwarcie ofert następuje niezwłocznie po usunięciu awarii.</w:t>
      </w:r>
    </w:p>
    <w:p w14:paraId="00000115" w14:textId="797F9913" w:rsidR="00A24F45" w:rsidRDefault="00205E5A" w:rsidP="004D076A">
      <w:pPr>
        <w:numPr>
          <w:ilvl w:val="0"/>
          <w:numId w:val="2"/>
        </w:numPr>
        <w:pBdr>
          <w:top w:val="nil"/>
          <w:left w:val="nil"/>
          <w:bottom w:val="nil"/>
          <w:right w:val="nil"/>
          <w:between w:val="nil"/>
        </w:pBdr>
        <w:spacing w:line="360" w:lineRule="auto"/>
        <w:jc w:val="both"/>
      </w:pPr>
      <w:r>
        <w:lastRenderedPageBreak/>
        <w:t xml:space="preserve">Zamawiający  </w:t>
      </w:r>
      <w:r w:rsidR="00865A6F">
        <w:t>poinformuje o zmianie terminu otwarcia ofert na stronie internetowej prowadzonego postępowania.</w:t>
      </w:r>
    </w:p>
    <w:p w14:paraId="00000116" w14:textId="77777777" w:rsidR="00A24F45" w:rsidRDefault="00865A6F" w:rsidP="004D076A">
      <w:pPr>
        <w:numPr>
          <w:ilvl w:val="0"/>
          <w:numId w:val="2"/>
        </w:numPr>
        <w:pBdr>
          <w:top w:val="nil"/>
          <w:left w:val="nil"/>
          <w:bottom w:val="nil"/>
          <w:right w:val="nil"/>
          <w:between w:val="nil"/>
        </w:pBdr>
        <w:spacing w:line="360" w:lineRule="auto"/>
        <w:jc w:val="both"/>
      </w:pPr>
      <w:r>
        <w:t>Zamawiający, najpóźniej przed otwarciem ofert, udostępnia na stronie internetowej prowadzonego postępowania informację o kwocie, jaką zamierza przeznaczyć na sfinansowanie zamówienia.</w:t>
      </w:r>
    </w:p>
    <w:p w14:paraId="00000117" w14:textId="77777777" w:rsidR="00A24F45" w:rsidRDefault="00865A6F" w:rsidP="004D076A">
      <w:pPr>
        <w:numPr>
          <w:ilvl w:val="0"/>
          <w:numId w:val="2"/>
        </w:numPr>
        <w:pBdr>
          <w:top w:val="nil"/>
          <w:left w:val="nil"/>
          <w:bottom w:val="nil"/>
          <w:right w:val="nil"/>
          <w:between w:val="nil"/>
        </w:pBdr>
        <w:spacing w:line="360" w:lineRule="auto"/>
        <w:jc w:val="both"/>
      </w:pPr>
      <w:r>
        <w:t>Zamawiający, niezwłocznie po otwarciu ofert, udostępnia na stronie internetowej prowadzonego postępowania informacje o:</w:t>
      </w:r>
    </w:p>
    <w:p w14:paraId="00000118" w14:textId="77777777" w:rsidR="00A24F45" w:rsidRDefault="00865A6F" w:rsidP="004D076A">
      <w:pPr>
        <w:shd w:val="clear" w:color="auto" w:fill="FFFFFF"/>
        <w:spacing w:line="360" w:lineRule="auto"/>
        <w:ind w:left="720"/>
        <w:jc w:val="both"/>
      </w:pPr>
      <w:r>
        <w:t>1) nazwach albo imionach i nazwiskach oraz siedzibach lub miejscach prowadzonej działalności gospodarczej albo miejscach zamieszkania Wykonawców, których oferty zostały otwarte;</w:t>
      </w:r>
    </w:p>
    <w:p w14:paraId="00000119" w14:textId="77777777" w:rsidR="00A24F45" w:rsidRDefault="00865A6F" w:rsidP="004D076A">
      <w:pPr>
        <w:shd w:val="clear" w:color="auto" w:fill="FFFFFF"/>
        <w:spacing w:line="360" w:lineRule="auto"/>
        <w:ind w:firstLine="720"/>
        <w:jc w:val="both"/>
      </w:pPr>
      <w:r>
        <w:t>2) cenach lub kosztach zawartych w ofertach.</w:t>
      </w:r>
    </w:p>
    <w:p w14:paraId="0000011A" w14:textId="77777777" w:rsidR="00A24F45" w:rsidRDefault="00865A6F" w:rsidP="004D076A">
      <w:pPr>
        <w:shd w:val="clear" w:color="auto" w:fill="FFFFFF"/>
        <w:spacing w:line="360" w:lineRule="auto"/>
        <w:ind w:left="720"/>
        <w:jc w:val="both"/>
      </w:pPr>
      <w:r>
        <w:t>Informacja zostanie opublikowana na stronie postępowania na</w:t>
      </w:r>
      <w:hyperlink r:id="rId36">
        <w:r>
          <w:rPr>
            <w:color w:val="1155CC"/>
            <w:u w:val="single"/>
          </w:rPr>
          <w:t xml:space="preserve"> platformazakupowa.pl</w:t>
        </w:r>
      </w:hyperlink>
      <w:r>
        <w:t xml:space="preserve"> w sekcji ,,</w:t>
      </w:r>
      <w:r w:rsidRPr="00A56809">
        <w:rPr>
          <w:b/>
        </w:rPr>
        <w:t>Komunikaty</w:t>
      </w:r>
      <w:r>
        <w:t>” .</w:t>
      </w:r>
    </w:p>
    <w:p w14:paraId="0000011B" w14:textId="06A63C2B" w:rsidR="00A24F45" w:rsidRDefault="00865A6F" w:rsidP="004D076A">
      <w:pPr>
        <w:shd w:val="clear" w:color="auto" w:fill="FFFFFF"/>
        <w:spacing w:line="360" w:lineRule="auto"/>
        <w:jc w:val="both"/>
      </w:pPr>
      <w:r>
        <w:rPr>
          <w:b/>
        </w:rPr>
        <w:t xml:space="preserve">Uwaga! </w:t>
      </w:r>
      <w:r>
        <w:t>Zgodnie z Ustawą PZP</w:t>
      </w:r>
      <w:r>
        <w:rPr>
          <w:b/>
        </w:rPr>
        <w:t xml:space="preserve"> </w:t>
      </w:r>
      <w:r w:rsidR="00205E5A">
        <w:rPr>
          <w:b/>
        </w:rPr>
        <w:t xml:space="preserve">Zamawiający  </w:t>
      </w:r>
      <w:r>
        <w:rPr>
          <w:b/>
        </w:rPr>
        <w:t>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D394343" w14:textId="77777777" w:rsidR="00805B7D" w:rsidRDefault="00805B7D" w:rsidP="004D076A">
      <w:pPr>
        <w:shd w:val="clear" w:color="auto" w:fill="FFFFFF"/>
        <w:spacing w:line="360" w:lineRule="auto"/>
        <w:jc w:val="both"/>
      </w:pPr>
    </w:p>
    <w:p w14:paraId="0000011C" w14:textId="77777777" w:rsidR="00A24F45" w:rsidRDefault="00865A6F">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1629ECA5" w14:textId="77777777" w:rsidR="003C1353" w:rsidRPr="003C1353" w:rsidRDefault="003C1353" w:rsidP="003C1353">
      <w:pPr>
        <w:spacing w:line="360" w:lineRule="auto"/>
        <w:ind w:left="910" w:hanging="910"/>
        <w:jc w:val="both"/>
        <w:rPr>
          <w:sz w:val="20"/>
          <w:szCs w:val="20"/>
        </w:rPr>
      </w:pPr>
      <w:r w:rsidRPr="003C1353">
        <w:rPr>
          <w:sz w:val="20"/>
          <w:szCs w:val="20"/>
        </w:rPr>
        <w:t xml:space="preserve">Wybór najkorzystniejszej oferty w postępowaniu przetargowym dokonywany będzie w oparciu </w:t>
      </w:r>
    </w:p>
    <w:p w14:paraId="61682C7D" w14:textId="77777777" w:rsidR="003C1353" w:rsidRPr="003C1353" w:rsidRDefault="003C1353" w:rsidP="003C1353">
      <w:pPr>
        <w:spacing w:line="360" w:lineRule="auto"/>
        <w:ind w:left="910" w:hanging="910"/>
        <w:jc w:val="both"/>
        <w:rPr>
          <w:sz w:val="20"/>
          <w:szCs w:val="20"/>
        </w:rPr>
      </w:pPr>
      <w:r w:rsidRPr="003C1353">
        <w:rPr>
          <w:sz w:val="20"/>
          <w:szCs w:val="20"/>
        </w:rPr>
        <w:t>o kryteria jakie stanowić będzie:</w:t>
      </w:r>
    </w:p>
    <w:p w14:paraId="747F9A3D" w14:textId="77777777" w:rsidR="003C1353" w:rsidRPr="003C1353" w:rsidRDefault="003C1353" w:rsidP="003C1353">
      <w:pPr>
        <w:spacing w:line="360" w:lineRule="auto"/>
        <w:ind w:left="910"/>
        <w:jc w:val="both"/>
        <w:rPr>
          <w:sz w:val="20"/>
          <w:szCs w:val="20"/>
        </w:rPr>
      </w:pPr>
    </w:p>
    <w:p w14:paraId="5E4D0667" w14:textId="75A2C9E0" w:rsidR="003C1353" w:rsidRPr="005F7973" w:rsidRDefault="003C1353" w:rsidP="00F23E45">
      <w:pPr>
        <w:pStyle w:val="Akapitzlist"/>
        <w:numPr>
          <w:ilvl w:val="0"/>
          <w:numId w:val="41"/>
        </w:numPr>
        <w:spacing w:line="360" w:lineRule="auto"/>
        <w:jc w:val="both"/>
        <w:rPr>
          <w:rFonts w:ascii="Arial" w:hAnsi="Arial" w:cs="Arial"/>
          <w:b/>
          <w:sz w:val="20"/>
          <w:szCs w:val="20"/>
        </w:rPr>
      </w:pPr>
      <w:r w:rsidRPr="005F7973">
        <w:rPr>
          <w:rFonts w:ascii="Arial" w:hAnsi="Arial" w:cs="Arial"/>
          <w:b/>
          <w:sz w:val="20"/>
          <w:szCs w:val="20"/>
        </w:rPr>
        <w:t>Cena oferty – 60 %  (w PLN)</w:t>
      </w:r>
    </w:p>
    <w:p w14:paraId="4BFB7B01" w14:textId="5B86C378" w:rsidR="003C1353" w:rsidRPr="005F7973" w:rsidRDefault="003C1353" w:rsidP="00F23E45">
      <w:pPr>
        <w:pStyle w:val="Akapitzlist"/>
        <w:numPr>
          <w:ilvl w:val="0"/>
          <w:numId w:val="41"/>
        </w:numPr>
        <w:spacing w:line="360" w:lineRule="auto"/>
        <w:jc w:val="both"/>
        <w:rPr>
          <w:rFonts w:ascii="Arial" w:hAnsi="Arial" w:cs="Arial"/>
          <w:b/>
          <w:sz w:val="20"/>
          <w:szCs w:val="20"/>
        </w:rPr>
      </w:pPr>
      <w:r w:rsidRPr="005F7973">
        <w:rPr>
          <w:rFonts w:ascii="Arial" w:hAnsi="Arial" w:cs="Arial"/>
          <w:b/>
          <w:sz w:val="20"/>
          <w:szCs w:val="20"/>
        </w:rPr>
        <w:t>Gwarancja – 40%    (w miesiącach)</w:t>
      </w:r>
    </w:p>
    <w:p w14:paraId="734F9839" w14:textId="77777777" w:rsidR="003C1353" w:rsidRPr="005F7973" w:rsidRDefault="003C1353" w:rsidP="003C1353">
      <w:pPr>
        <w:spacing w:line="360" w:lineRule="auto"/>
        <w:ind w:left="910" w:hanging="910"/>
        <w:jc w:val="both"/>
        <w:rPr>
          <w:b/>
          <w:sz w:val="20"/>
          <w:szCs w:val="20"/>
        </w:rPr>
      </w:pPr>
      <w:r w:rsidRPr="005F7973">
        <w:rPr>
          <w:b/>
          <w:sz w:val="20"/>
          <w:szCs w:val="20"/>
        </w:rPr>
        <w:t>Liczba punktów za kryterium ,,Cena oferty’’ będzie liczona wg. następującego wzoru :</w:t>
      </w:r>
    </w:p>
    <w:p w14:paraId="4F8FCA07" w14:textId="77777777" w:rsidR="003C1353" w:rsidRPr="003C1353" w:rsidRDefault="003C1353" w:rsidP="003C1353">
      <w:pPr>
        <w:spacing w:line="360" w:lineRule="auto"/>
        <w:ind w:left="910"/>
        <w:jc w:val="both"/>
        <w:rPr>
          <w:sz w:val="20"/>
          <w:szCs w:val="20"/>
        </w:rPr>
      </w:pPr>
    </w:p>
    <w:p w14:paraId="5A464A07" w14:textId="77777777" w:rsidR="003C1353" w:rsidRPr="003C1353" w:rsidRDefault="003C1353" w:rsidP="003C1353">
      <w:pPr>
        <w:spacing w:line="360" w:lineRule="auto"/>
        <w:ind w:left="910" w:hanging="910"/>
        <w:jc w:val="both"/>
        <w:rPr>
          <w:b/>
          <w:sz w:val="20"/>
          <w:szCs w:val="20"/>
        </w:rPr>
      </w:pPr>
      <w:r w:rsidRPr="003C1353">
        <w:rPr>
          <w:sz w:val="20"/>
          <w:szCs w:val="20"/>
        </w:rPr>
        <w:tab/>
      </w:r>
      <w:r w:rsidRPr="003C1353">
        <w:rPr>
          <w:sz w:val="20"/>
          <w:szCs w:val="20"/>
        </w:rPr>
        <w:tab/>
      </w:r>
      <w:r w:rsidRPr="003C1353">
        <w:rPr>
          <w:sz w:val="20"/>
          <w:szCs w:val="20"/>
        </w:rPr>
        <w:tab/>
      </w:r>
      <w:r w:rsidRPr="003C1353">
        <w:rPr>
          <w:sz w:val="20"/>
          <w:szCs w:val="20"/>
        </w:rPr>
        <w:tab/>
      </w:r>
      <w:proofErr w:type="spellStart"/>
      <w:r w:rsidRPr="003C1353">
        <w:rPr>
          <w:b/>
          <w:sz w:val="20"/>
          <w:szCs w:val="20"/>
        </w:rPr>
        <w:t>Cx</w:t>
      </w:r>
      <w:proofErr w:type="spellEnd"/>
      <w:r w:rsidRPr="003C1353">
        <w:rPr>
          <w:b/>
          <w:sz w:val="20"/>
          <w:szCs w:val="20"/>
        </w:rPr>
        <w:t xml:space="preserve"> = (C min / </w:t>
      </w:r>
      <w:proofErr w:type="spellStart"/>
      <w:r w:rsidRPr="003C1353">
        <w:rPr>
          <w:b/>
          <w:sz w:val="20"/>
          <w:szCs w:val="20"/>
        </w:rPr>
        <w:t>Cbad</w:t>
      </w:r>
      <w:proofErr w:type="spellEnd"/>
      <w:r w:rsidRPr="003C1353">
        <w:rPr>
          <w:b/>
          <w:sz w:val="20"/>
          <w:szCs w:val="20"/>
        </w:rPr>
        <w:t xml:space="preserve"> )  x  60 %</w:t>
      </w:r>
    </w:p>
    <w:p w14:paraId="5592E66D" w14:textId="77777777" w:rsidR="003C1353" w:rsidRPr="003C1353" w:rsidRDefault="003C1353" w:rsidP="003C1353">
      <w:pPr>
        <w:spacing w:line="360" w:lineRule="auto"/>
        <w:ind w:left="910" w:hanging="484"/>
        <w:jc w:val="both"/>
        <w:rPr>
          <w:b/>
          <w:sz w:val="20"/>
          <w:szCs w:val="20"/>
        </w:rPr>
      </w:pPr>
      <w:r w:rsidRPr="003C1353">
        <w:rPr>
          <w:b/>
          <w:sz w:val="20"/>
          <w:szCs w:val="20"/>
        </w:rPr>
        <w:t xml:space="preserve">         gdzie:</w:t>
      </w:r>
    </w:p>
    <w:p w14:paraId="7F9ED569"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Cx</w:t>
      </w:r>
      <w:proofErr w:type="spellEnd"/>
      <w:r w:rsidRPr="003C1353">
        <w:rPr>
          <w:sz w:val="20"/>
          <w:szCs w:val="20"/>
        </w:rPr>
        <w:t xml:space="preserve"> – ilość punktów przyznanej danej ofercie za cenę brutto (z VAT) ;</w:t>
      </w:r>
    </w:p>
    <w:p w14:paraId="0B6E19FB"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Cmin</w:t>
      </w:r>
      <w:proofErr w:type="spellEnd"/>
      <w:r w:rsidRPr="003C1353">
        <w:rPr>
          <w:b/>
          <w:sz w:val="20"/>
          <w:szCs w:val="20"/>
        </w:rPr>
        <w:t xml:space="preserve"> </w:t>
      </w:r>
      <w:r w:rsidRPr="003C1353">
        <w:rPr>
          <w:sz w:val="20"/>
          <w:szCs w:val="20"/>
        </w:rPr>
        <w:t>– minimalna cena brutto ( z VAT ) zaoferowana w przetargu;</w:t>
      </w:r>
    </w:p>
    <w:p w14:paraId="19E756D4"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Cbad</w:t>
      </w:r>
      <w:proofErr w:type="spellEnd"/>
      <w:r w:rsidRPr="003C1353">
        <w:rPr>
          <w:sz w:val="20"/>
          <w:szCs w:val="20"/>
        </w:rPr>
        <w:t xml:space="preserve"> - cena brutto (z VAT) podana przez oferenta dla którego wynik jest obliczany.</w:t>
      </w:r>
    </w:p>
    <w:p w14:paraId="5AFAAFAC" w14:textId="77777777" w:rsidR="003C1353" w:rsidRPr="003C1353" w:rsidRDefault="003C1353" w:rsidP="003C1353">
      <w:pPr>
        <w:spacing w:line="360" w:lineRule="auto"/>
        <w:ind w:left="910"/>
        <w:jc w:val="both"/>
        <w:rPr>
          <w:sz w:val="20"/>
          <w:szCs w:val="20"/>
        </w:rPr>
      </w:pPr>
    </w:p>
    <w:p w14:paraId="5E323D36" w14:textId="77777777" w:rsidR="003C1353" w:rsidRPr="005F7973" w:rsidRDefault="003C1353" w:rsidP="003C1353">
      <w:pPr>
        <w:spacing w:line="360" w:lineRule="auto"/>
        <w:jc w:val="both"/>
        <w:rPr>
          <w:b/>
          <w:sz w:val="20"/>
          <w:szCs w:val="20"/>
        </w:rPr>
      </w:pPr>
      <w:r w:rsidRPr="005F7973">
        <w:rPr>
          <w:b/>
          <w:sz w:val="20"/>
          <w:szCs w:val="20"/>
        </w:rPr>
        <w:t>Liczba punktów za kryterium ,,Gwarancja’’ będzie liczona wg. następującego wzoru :</w:t>
      </w:r>
    </w:p>
    <w:p w14:paraId="486337C1" w14:textId="77777777" w:rsidR="003C1353" w:rsidRPr="003C1353" w:rsidRDefault="003C1353" w:rsidP="003C1353">
      <w:pPr>
        <w:spacing w:line="360" w:lineRule="auto"/>
        <w:ind w:left="910"/>
        <w:jc w:val="both"/>
        <w:rPr>
          <w:sz w:val="20"/>
          <w:szCs w:val="20"/>
        </w:rPr>
      </w:pPr>
    </w:p>
    <w:p w14:paraId="215EB99D" w14:textId="77777777" w:rsidR="003C1353" w:rsidRPr="003C1353" w:rsidRDefault="003C1353" w:rsidP="003C1353">
      <w:pPr>
        <w:spacing w:line="360" w:lineRule="auto"/>
        <w:ind w:left="910" w:hanging="910"/>
        <w:jc w:val="both"/>
        <w:rPr>
          <w:b/>
          <w:sz w:val="20"/>
          <w:szCs w:val="20"/>
        </w:rPr>
      </w:pPr>
      <w:r w:rsidRPr="003C1353">
        <w:rPr>
          <w:sz w:val="20"/>
          <w:szCs w:val="20"/>
        </w:rPr>
        <w:tab/>
      </w:r>
      <w:r w:rsidRPr="003C1353">
        <w:rPr>
          <w:sz w:val="20"/>
          <w:szCs w:val="20"/>
        </w:rPr>
        <w:tab/>
      </w:r>
      <w:r w:rsidRPr="003C1353">
        <w:rPr>
          <w:sz w:val="20"/>
          <w:szCs w:val="20"/>
        </w:rPr>
        <w:tab/>
      </w:r>
      <w:proofErr w:type="spellStart"/>
      <w:r w:rsidRPr="003C1353">
        <w:rPr>
          <w:b/>
          <w:sz w:val="20"/>
          <w:szCs w:val="20"/>
        </w:rPr>
        <w:t>Gx</w:t>
      </w:r>
      <w:proofErr w:type="spellEnd"/>
      <w:r w:rsidRPr="003C1353">
        <w:rPr>
          <w:b/>
          <w:sz w:val="20"/>
          <w:szCs w:val="20"/>
        </w:rPr>
        <w:t xml:space="preserve"> = (</w:t>
      </w:r>
      <w:proofErr w:type="spellStart"/>
      <w:r w:rsidRPr="003C1353">
        <w:rPr>
          <w:b/>
          <w:sz w:val="20"/>
          <w:szCs w:val="20"/>
        </w:rPr>
        <w:t>Gbad</w:t>
      </w:r>
      <w:proofErr w:type="spellEnd"/>
      <w:r w:rsidRPr="003C1353">
        <w:rPr>
          <w:b/>
          <w:sz w:val="20"/>
          <w:szCs w:val="20"/>
        </w:rPr>
        <w:t xml:space="preserve"> / </w:t>
      </w:r>
      <w:proofErr w:type="spellStart"/>
      <w:r w:rsidRPr="003C1353">
        <w:rPr>
          <w:b/>
          <w:sz w:val="20"/>
          <w:szCs w:val="20"/>
        </w:rPr>
        <w:t>Gmax</w:t>
      </w:r>
      <w:proofErr w:type="spellEnd"/>
      <w:r w:rsidRPr="003C1353">
        <w:rPr>
          <w:b/>
          <w:sz w:val="20"/>
          <w:szCs w:val="20"/>
        </w:rPr>
        <w:t xml:space="preserve"> )  x  40 %</w:t>
      </w:r>
    </w:p>
    <w:p w14:paraId="4A036EFC" w14:textId="77777777" w:rsidR="003C1353" w:rsidRPr="003C1353" w:rsidRDefault="003C1353" w:rsidP="003C1353">
      <w:pPr>
        <w:spacing w:line="360" w:lineRule="auto"/>
        <w:ind w:left="910" w:hanging="484"/>
        <w:jc w:val="both"/>
        <w:rPr>
          <w:b/>
          <w:sz w:val="20"/>
          <w:szCs w:val="20"/>
        </w:rPr>
      </w:pPr>
      <w:r w:rsidRPr="003C1353">
        <w:rPr>
          <w:b/>
          <w:sz w:val="20"/>
          <w:szCs w:val="20"/>
        </w:rPr>
        <w:lastRenderedPageBreak/>
        <w:t xml:space="preserve">        gdzie:</w:t>
      </w:r>
    </w:p>
    <w:p w14:paraId="00C5A72C"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Gx</w:t>
      </w:r>
      <w:proofErr w:type="spellEnd"/>
      <w:r w:rsidRPr="003C1353">
        <w:rPr>
          <w:sz w:val="20"/>
          <w:szCs w:val="20"/>
        </w:rPr>
        <w:t xml:space="preserve"> – ilość punktów przyznanej danej ofercie za termin gwarancji;</w:t>
      </w:r>
    </w:p>
    <w:p w14:paraId="39AAEC7F"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Gmax</w:t>
      </w:r>
      <w:proofErr w:type="spellEnd"/>
      <w:r w:rsidRPr="003C1353">
        <w:rPr>
          <w:sz w:val="20"/>
          <w:szCs w:val="20"/>
        </w:rPr>
        <w:t xml:space="preserve"> – najdłuższy termin gwarancji spośród badanych ofert;</w:t>
      </w:r>
    </w:p>
    <w:p w14:paraId="6D3F8FBD"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Gbad</w:t>
      </w:r>
      <w:proofErr w:type="spellEnd"/>
      <w:r w:rsidRPr="003C1353">
        <w:rPr>
          <w:b/>
          <w:sz w:val="20"/>
          <w:szCs w:val="20"/>
        </w:rPr>
        <w:t xml:space="preserve"> </w:t>
      </w:r>
      <w:r w:rsidRPr="003C1353">
        <w:rPr>
          <w:sz w:val="20"/>
          <w:szCs w:val="20"/>
        </w:rPr>
        <w:t xml:space="preserve"> -  termin gwarancji podany przez oferenta dla którego wynik jest obliczany.</w:t>
      </w:r>
    </w:p>
    <w:p w14:paraId="3A7A3587" w14:textId="77777777" w:rsidR="003C1353" w:rsidRPr="003C1353" w:rsidRDefault="003C1353" w:rsidP="003C1353">
      <w:pPr>
        <w:spacing w:line="360" w:lineRule="auto"/>
        <w:ind w:left="910"/>
        <w:jc w:val="both"/>
        <w:rPr>
          <w:sz w:val="20"/>
          <w:szCs w:val="20"/>
        </w:rPr>
      </w:pPr>
    </w:p>
    <w:p w14:paraId="0E59441A" w14:textId="5371C912" w:rsidR="003C1353" w:rsidRPr="005F7973" w:rsidRDefault="003C1353" w:rsidP="00F23E45">
      <w:pPr>
        <w:pStyle w:val="Akapitzlist"/>
        <w:numPr>
          <w:ilvl w:val="0"/>
          <w:numId w:val="43"/>
        </w:numPr>
        <w:spacing w:line="360" w:lineRule="auto"/>
        <w:jc w:val="both"/>
        <w:rPr>
          <w:rFonts w:ascii="Arial" w:hAnsi="Arial" w:cs="Arial"/>
          <w:sz w:val="20"/>
          <w:szCs w:val="20"/>
        </w:rPr>
      </w:pPr>
      <w:r w:rsidRPr="005F7973">
        <w:rPr>
          <w:rFonts w:ascii="Arial" w:hAnsi="Arial" w:cs="Arial"/>
          <w:sz w:val="20"/>
          <w:szCs w:val="20"/>
        </w:rPr>
        <w:t xml:space="preserve">Zamawiający ustala minimalny czas gwarancji na przedmiot zamówienia na 60 miesięcy, zaś maksymalny na 84 miesięcy. </w:t>
      </w:r>
    </w:p>
    <w:p w14:paraId="11965E9B" w14:textId="77777777" w:rsidR="003C1353" w:rsidRPr="005F7973" w:rsidRDefault="003C1353" w:rsidP="00F23E45">
      <w:pPr>
        <w:pStyle w:val="Akapitzlist"/>
        <w:numPr>
          <w:ilvl w:val="0"/>
          <w:numId w:val="43"/>
        </w:numPr>
        <w:spacing w:line="360" w:lineRule="auto"/>
        <w:jc w:val="both"/>
        <w:rPr>
          <w:rFonts w:ascii="Arial" w:hAnsi="Arial" w:cs="Arial"/>
          <w:sz w:val="20"/>
          <w:szCs w:val="20"/>
        </w:rPr>
      </w:pPr>
      <w:r w:rsidRPr="005F7973">
        <w:rPr>
          <w:rFonts w:ascii="Arial" w:hAnsi="Arial" w:cs="Arial"/>
          <w:sz w:val="20"/>
          <w:szCs w:val="20"/>
        </w:rPr>
        <w:t xml:space="preserve">Zaoferowanie przez Wykonawcę terminu gwarancji zamówienia poniżej ustalonego minimum, spowoduje odrzucenie oferty, jako niegodnej z treścią Specyfikacji  - art. 89 ust. ustawy </w:t>
      </w:r>
      <w:proofErr w:type="spellStart"/>
      <w:r w:rsidRPr="005F7973">
        <w:rPr>
          <w:rFonts w:ascii="Arial" w:hAnsi="Arial" w:cs="Arial"/>
          <w:sz w:val="20"/>
          <w:szCs w:val="20"/>
        </w:rPr>
        <w:t>Pzp</w:t>
      </w:r>
      <w:proofErr w:type="spellEnd"/>
      <w:r w:rsidRPr="005F7973">
        <w:rPr>
          <w:rFonts w:ascii="Arial" w:hAnsi="Arial" w:cs="Arial"/>
          <w:sz w:val="20"/>
          <w:szCs w:val="20"/>
        </w:rPr>
        <w:t>.</w:t>
      </w:r>
    </w:p>
    <w:p w14:paraId="449ECC5E" w14:textId="316E5FDD" w:rsidR="003C1353" w:rsidRPr="005F7973" w:rsidRDefault="003C1353" w:rsidP="00F23E45">
      <w:pPr>
        <w:pStyle w:val="Akapitzlist"/>
        <w:numPr>
          <w:ilvl w:val="0"/>
          <w:numId w:val="43"/>
        </w:numPr>
        <w:spacing w:line="360" w:lineRule="auto"/>
        <w:jc w:val="both"/>
        <w:rPr>
          <w:rFonts w:ascii="Arial" w:hAnsi="Arial" w:cs="Arial"/>
          <w:sz w:val="20"/>
          <w:szCs w:val="20"/>
        </w:rPr>
      </w:pPr>
      <w:r w:rsidRPr="005F7973">
        <w:rPr>
          <w:rFonts w:ascii="Arial" w:hAnsi="Arial" w:cs="Arial"/>
          <w:sz w:val="20"/>
          <w:szCs w:val="20"/>
        </w:rPr>
        <w:t>Zaoferowanie przez Wykonawcę terminu gwarancji zamówienia powyżej ustalonego maksimum będzie traktowane przez Zamawiającego jako maksymalny wymagany czas gwarancji tj. 84 miesięcy</w:t>
      </w:r>
    </w:p>
    <w:p w14:paraId="1B130C11" w14:textId="77777777" w:rsidR="003C1353" w:rsidRPr="005F7973" w:rsidRDefault="003C1353" w:rsidP="00F23E45">
      <w:pPr>
        <w:pStyle w:val="Akapitzlist"/>
        <w:numPr>
          <w:ilvl w:val="0"/>
          <w:numId w:val="43"/>
        </w:numPr>
        <w:spacing w:line="360" w:lineRule="auto"/>
        <w:jc w:val="both"/>
        <w:rPr>
          <w:rFonts w:ascii="Arial" w:hAnsi="Arial" w:cs="Arial"/>
          <w:sz w:val="20"/>
          <w:szCs w:val="20"/>
        </w:rPr>
      </w:pPr>
      <w:r w:rsidRPr="005F7973">
        <w:rPr>
          <w:rFonts w:ascii="Arial" w:hAnsi="Arial" w:cs="Arial"/>
          <w:b/>
          <w:sz w:val="20"/>
          <w:szCs w:val="20"/>
        </w:rPr>
        <w:t>Okres rękojmi równa się okresowi gwarancji.</w:t>
      </w:r>
    </w:p>
    <w:p w14:paraId="44C29A74" w14:textId="77777777" w:rsidR="003C1353" w:rsidRPr="003C1353" w:rsidRDefault="003C1353" w:rsidP="003C1353">
      <w:pPr>
        <w:spacing w:line="360" w:lineRule="auto"/>
        <w:ind w:left="910"/>
        <w:jc w:val="both"/>
        <w:rPr>
          <w:sz w:val="20"/>
          <w:szCs w:val="20"/>
        </w:rPr>
      </w:pPr>
    </w:p>
    <w:p w14:paraId="78AC2968" w14:textId="77777777" w:rsidR="003C1353" w:rsidRPr="005F7973" w:rsidRDefault="003C1353" w:rsidP="005F7973">
      <w:pPr>
        <w:spacing w:line="360" w:lineRule="auto"/>
        <w:ind w:left="910" w:hanging="910"/>
        <w:jc w:val="both"/>
        <w:rPr>
          <w:b/>
          <w:sz w:val="20"/>
          <w:szCs w:val="20"/>
        </w:rPr>
      </w:pPr>
      <w:r w:rsidRPr="005F7973">
        <w:rPr>
          <w:b/>
          <w:sz w:val="20"/>
          <w:szCs w:val="20"/>
        </w:rPr>
        <w:t xml:space="preserve">      Łączna ocena ofert:</w:t>
      </w:r>
    </w:p>
    <w:p w14:paraId="162AFD15" w14:textId="3BF36AB3" w:rsidR="003C1353" w:rsidRPr="005F7973" w:rsidRDefault="005F7973" w:rsidP="005F7973">
      <w:pPr>
        <w:spacing w:line="360" w:lineRule="auto"/>
        <w:ind w:left="910" w:hanging="910"/>
        <w:jc w:val="both"/>
        <w:rPr>
          <w:b/>
          <w:sz w:val="20"/>
          <w:szCs w:val="20"/>
        </w:rPr>
      </w:pPr>
      <w:r>
        <w:rPr>
          <w:b/>
          <w:sz w:val="20"/>
          <w:szCs w:val="20"/>
        </w:rPr>
        <w:tab/>
      </w:r>
      <w:r>
        <w:rPr>
          <w:b/>
          <w:sz w:val="20"/>
          <w:szCs w:val="20"/>
        </w:rPr>
        <w:tab/>
      </w:r>
      <w:r>
        <w:rPr>
          <w:b/>
          <w:sz w:val="20"/>
          <w:szCs w:val="20"/>
        </w:rPr>
        <w:tab/>
      </w:r>
      <w:r>
        <w:rPr>
          <w:b/>
          <w:sz w:val="20"/>
          <w:szCs w:val="20"/>
        </w:rPr>
        <w:tab/>
      </w:r>
      <w:proofErr w:type="spellStart"/>
      <w:r>
        <w:rPr>
          <w:b/>
          <w:sz w:val="20"/>
          <w:szCs w:val="20"/>
        </w:rPr>
        <w:t>Wx</w:t>
      </w:r>
      <w:proofErr w:type="spellEnd"/>
      <w:r>
        <w:rPr>
          <w:b/>
          <w:sz w:val="20"/>
          <w:szCs w:val="20"/>
        </w:rPr>
        <w:t xml:space="preserve"> = </w:t>
      </w:r>
      <w:proofErr w:type="spellStart"/>
      <w:r>
        <w:rPr>
          <w:b/>
          <w:sz w:val="20"/>
          <w:szCs w:val="20"/>
        </w:rPr>
        <w:t>Cx</w:t>
      </w:r>
      <w:proofErr w:type="spellEnd"/>
      <w:r>
        <w:rPr>
          <w:b/>
          <w:sz w:val="20"/>
          <w:szCs w:val="20"/>
        </w:rPr>
        <w:t xml:space="preserve"> + </w:t>
      </w:r>
      <w:proofErr w:type="spellStart"/>
      <w:r>
        <w:rPr>
          <w:b/>
          <w:sz w:val="20"/>
          <w:szCs w:val="20"/>
        </w:rPr>
        <w:t>Gx</w:t>
      </w:r>
      <w:proofErr w:type="spellEnd"/>
      <w:r>
        <w:rPr>
          <w:b/>
          <w:sz w:val="20"/>
          <w:szCs w:val="20"/>
        </w:rPr>
        <w:t xml:space="preserve"> </w:t>
      </w:r>
    </w:p>
    <w:p w14:paraId="0A3BCDDF" w14:textId="0760BD34" w:rsidR="003C1353" w:rsidRPr="005F7973" w:rsidRDefault="005F7973" w:rsidP="003C1353">
      <w:pPr>
        <w:spacing w:line="360" w:lineRule="auto"/>
        <w:ind w:left="910"/>
        <w:jc w:val="both"/>
        <w:rPr>
          <w:b/>
          <w:sz w:val="20"/>
          <w:szCs w:val="20"/>
        </w:rPr>
      </w:pPr>
      <w:r>
        <w:rPr>
          <w:b/>
          <w:sz w:val="20"/>
          <w:szCs w:val="20"/>
        </w:rPr>
        <w:t>g</w:t>
      </w:r>
      <w:r w:rsidR="003C1353" w:rsidRPr="005F7973">
        <w:rPr>
          <w:b/>
          <w:sz w:val="20"/>
          <w:szCs w:val="20"/>
        </w:rPr>
        <w:t>dzie:</w:t>
      </w:r>
    </w:p>
    <w:p w14:paraId="3355A32D" w14:textId="77777777" w:rsidR="003C1353" w:rsidRPr="003C1353" w:rsidRDefault="003C1353" w:rsidP="005F7973">
      <w:pPr>
        <w:spacing w:line="360" w:lineRule="auto"/>
        <w:ind w:left="910" w:hanging="910"/>
        <w:jc w:val="both"/>
        <w:rPr>
          <w:sz w:val="20"/>
          <w:szCs w:val="20"/>
        </w:rPr>
      </w:pPr>
      <w:proofErr w:type="spellStart"/>
      <w:r w:rsidRPr="005F7973">
        <w:rPr>
          <w:b/>
          <w:sz w:val="20"/>
          <w:szCs w:val="20"/>
        </w:rPr>
        <w:t>Wx</w:t>
      </w:r>
      <w:proofErr w:type="spellEnd"/>
      <w:r w:rsidRPr="003C1353">
        <w:rPr>
          <w:sz w:val="20"/>
          <w:szCs w:val="20"/>
        </w:rPr>
        <w:t xml:space="preserve"> – wskaźnik oceny oferty</w:t>
      </w:r>
    </w:p>
    <w:p w14:paraId="7761D3E7" w14:textId="77777777" w:rsidR="003C1353" w:rsidRPr="003C1353" w:rsidRDefault="003C1353" w:rsidP="005F7973">
      <w:pPr>
        <w:spacing w:line="360" w:lineRule="auto"/>
        <w:ind w:left="910" w:hanging="910"/>
        <w:jc w:val="both"/>
        <w:rPr>
          <w:sz w:val="20"/>
          <w:szCs w:val="20"/>
        </w:rPr>
      </w:pPr>
      <w:proofErr w:type="spellStart"/>
      <w:r w:rsidRPr="005F7973">
        <w:rPr>
          <w:b/>
          <w:sz w:val="20"/>
          <w:szCs w:val="20"/>
        </w:rPr>
        <w:t>Cx</w:t>
      </w:r>
      <w:proofErr w:type="spellEnd"/>
      <w:r w:rsidRPr="003C1353">
        <w:rPr>
          <w:sz w:val="20"/>
          <w:szCs w:val="20"/>
        </w:rPr>
        <w:t xml:space="preserve"> – ilość punktów przyznanych ofercie w kryterium „cena”;</w:t>
      </w:r>
    </w:p>
    <w:p w14:paraId="7F0B4DF5" w14:textId="77777777" w:rsidR="003C1353" w:rsidRPr="003C1353" w:rsidRDefault="003C1353" w:rsidP="005F7973">
      <w:pPr>
        <w:spacing w:line="360" w:lineRule="auto"/>
        <w:jc w:val="both"/>
        <w:rPr>
          <w:sz w:val="20"/>
          <w:szCs w:val="20"/>
        </w:rPr>
      </w:pPr>
      <w:proofErr w:type="spellStart"/>
      <w:r w:rsidRPr="005F7973">
        <w:rPr>
          <w:b/>
          <w:sz w:val="20"/>
          <w:szCs w:val="20"/>
        </w:rPr>
        <w:t>Gx</w:t>
      </w:r>
      <w:proofErr w:type="spellEnd"/>
      <w:r w:rsidRPr="003C1353">
        <w:rPr>
          <w:sz w:val="20"/>
          <w:szCs w:val="20"/>
        </w:rPr>
        <w:t xml:space="preserve">  -  ilość punktów przyznanych ofercie w kryterium „gwarancja”.</w:t>
      </w:r>
    </w:p>
    <w:p w14:paraId="6FBAB8BF" w14:textId="77777777" w:rsidR="003C1353" w:rsidRPr="003C1353" w:rsidRDefault="003C1353" w:rsidP="003C1353">
      <w:pPr>
        <w:spacing w:line="360" w:lineRule="auto"/>
        <w:ind w:left="910"/>
        <w:jc w:val="both"/>
        <w:rPr>
          <w:sz w:val="20"/>
          <w:szCs w:val="20"/>
        </w:rPr>
      </w:pPr>
    </w:p>
    <w:p w14:paraId="694E6441" w14:textId="48D8BC0A" w:rsidR="003C1353" w:rsidRPr="005F7973" w:rsidRDefault="003C1353" w:rsidP="00F23E45">
      <w:pPr>
        <w:pStyle w:val="Akapitzlist"/>
        <w:numPr>
          <w:ilvl w:val="0"/>
          <w:numId w:val="42"/>
        </w:numPr>
        <w:spacing w:line="360" w:lineRule="auto"/>
        <w:jc w:val="both"/>
        <w:rPr>
          <w:rFonts w:ascii="Arial" w:hAnsi="Arial" w:cs="Arial"/>
          <w:sz w:val="20"/>
          <w:szCs w:val="20"/>
        </w:rPr>
      </w:pPr>
      <w:r w:rsidRPr="005F7973">
        <w:rPr>
          <w:rFonts w:ascii="Arial" w:hAnsi="Arial" w:cs="Arial"/>
          <w:sz w:val="20"/>
          <w:szCs w:val="20"/>
        </w:rPr>
        <w:t>Maksymalna ilość punktów, jaką może otrzymać oferta wynosi 100 pkt.</w:t>
      </w:r>
      <w:r w:rsidR="005F7973" w:rsidRPr="005F7973">
        <w:rPr>
          <w:rFonts w:ascii="Arial" w:hAnsi="Arial" w:cs="Arial"/>
          <w:sz w:val="20"/>
          <w:szCs w:val="20"/>
        </w:rPr>
        <w:t>, od 1 członka komisji przetargowej. Po dokonaniu oceny punkty przyznane przez każdego z członków komisji przetargowej będą zsumowane dla każdego z kryteriów oddzielnie.</w:t>
      </w:r>
    </w:p>
    <w:p w14:paraId="7F690EF7" w14:textId="77777777" w:rsidR="003C1353" w:rsidRPr="005F7973" w:rsidRDefault="003C1353" w:rsidP="00F23E45">
      <w:pPr>
        <w:pStyle w:val="Akapitzlist"/>
        <w:numPr>
          <w:ilvl w:val="0"/>
          <w:numId w:val="42"/>
        </w:numPr>
        <w:spacing w:line="360" w:lineRule="auto"/>
        <w:jc w:val="both"/>
        <w:rPr>
          <w:rFonts w:ascii="Arial" w:hAnsi="Arial" w:cs="Arial"/>
          <w:sz w:val="20"/>
          <w:szCs w:val="20"/>
        </w:rPr>
      </w:pPr>
      <w:r w:rsidRPr="005F7973">
        <w:rPr>
          <w:rFonts w:ascii="Arial" w:hAnsi="Arial" w:cs="Arial"/>
          <w:sz w:val="20"/>
          <w:szCs w:val="20"/>
        </w:rPr>
        <w:t>Obliczenia dokonywane będą z dokładnością do dwóch miejsc po przecinku.</w:t>
      </w:r>
    </w:p>
    <w:p w14:paraId="72F61F20" w14:textId="6E412B68" w:rsidR="003C1353" w:rsidRPr="005F7973" w:rsidRDefault="003C1353" w:rsidP="00F23E45">
      <w:pPr>
        <w:pStyle w:val="Akapitzlist"/>
        <w:numPr>
          <w:ilvl w:val="0"/>
          <w:numId w:val="42"/>
        </w:numPr>
        <w:spacing w:line="360" w:lineRule="auto"/>
        <w:jc w:val="both"/>
        <w:rPr>
          <w:rFonts w:ascii="Arial" w:hAnsi="Arial" w:cs="Arial"/>
          <w:sz w:val="20"/>
          <w:szCs w:val="20"/>
        </w:rPr>
      </w:pPr>
      <w:r w:rsidRPr="005F7973">
        <w:rPr>
          <w:rFonts w:ascii="Arial" w:hAnsi="Arial" w:cs="Arial"/>
          <w:sz w:val="20"/>
          <w:szCs w:val="20"/>
        </w:rPr>
        <w:t xml:space="preserve">Jeżeli nie można wybrać oferty najkorzystniejszej z uwagi na to, że dwie lub więcej ofert przedstawi taki sam wskaźnik oceny ofert, Zamawiający spośród tych ofert wybierze ofertę </w:t>
      </w:r>
      <w:r w:rsidR="005F7973">
        <w:rPr>
          <w:rFonts w:ascii="Arial" w:hAnsi="Arial" w:cs="Arial"/>
          <w:sz w:val="20"/>
          <w:szCs w:val="20"/>
        </w:rPr>
        <w:br/>
      </w:r>
      <w:r w:rsidRPr="005F7973">
        <w:rPr>
          <w:rFonts w:ascii="Arial" w:hAnsi="Arial" w:cs="Arial"/>
          <w:sz w:val="20"/>
          <w:szCs w:val="20"/>
        </w:rPr>
        <w:t>z niższą ceną.</w:t>
      </w:r>
    </w:p>
    <w:p w14:paraId="0000012A" w14:textId="1EC9BA0E" w:rsidR="00A24F45" w:rsidRDefault="00865A6F">
      <w:pPr>
        <w:spacing w:line="360" w:lineRule="auto"/>
        <w:ind w:left="910"/>
        <w:jc w:val="both"/>
        <w:rPr>
          <w:sz w:val="20"/>
          <w:szCs w:val="20"/>
        </w:rPr>
      </w:pPr>
      <w:r>
        <w:rPr>
          <w:sz w:val="20"/>
          <w:szCs w:val="20"/>
        </w:rPr>
        <w:t>     </w:t>
      </w:r>
    </w:p>
    <w:p w14:paraId="0000012B" w14:textId="20C01BD6" w:rsidR="00A24F45" w:rsidRDefault="00865A6F" w:rsidP="00F23E45">
      <w:pPr>
        <w:numPr>
          <w:ilvl w:val="0"/>
          <w:numId w:val="15"/>
        </w:numPr>
        <w:spacing w:line="360" w:lineRule="auto"/>
        <w:ind w:left="448" w:hanging="426"/>
        <w:jc w:val="both"/>
        <w:rPr>
          <w:sz w:val="20"/>
          <w:szCs w:val="20"/>
        </w:rPr>
      </w:pPr>
      <w:r>
        <w:rPr>
          <w:sz w:val="20"/>
          <w:szCs w:val="20"/>
        </w:rPr>
        <w:t xml:space="preserve">Punktacja przyznawana ofertom w poszczególnych kryteriach oceny ofert będzie liczona </w:t>
      </w:r>
      <w:r w:rsidR="00805B7D">
        <w:rPr>
          <w:sz w:val="20"/>
          <w:szCs w:val="20"/>
        </w:rPr>
        <w:br/>
      </w:r>
      <w:r>
        <w:rPr>
          <w:sz w:val="20"/>
          <w:szCs w:val="20"/>
        </w:rPr>
        <w:t>z dokładnością do dwóch miejsc po przecinku, zgodnie z zasadami arytmetyki.</w:t>
      </w:r>
    </w:p>
    <w:p w14:paraId="0000012C" w14:textId="39CA7EBF" w:rsidR="00A24F45" w:rsidRDefault="00865A6F" w:rsidP="00F23E45">
      <w:pPr>
        <w:numPr>
          <w:ilvl w:val="0"/>
          <w:numId w:val="15"/>
        </w:numPr>
        <w:spacing w:line="360" w:lineRule="auto"/>
        <w:ind w:left="448" w:hanging="426"/>
        <w:jc w:val="both"/>
        <w:rPr>
          <w:sz w:val="20"/>
          <w:szCs w:val="20"/>
        </w:rPr>
      </w:pPr>
      <w:r>
        <w:rPr>
          <w:sz w:val="20"/>
          <w:szCs w:val="20"/>
        </w:rPr>
        <w:t xml:space="preserve">W toku badania i oceny ofert </w:t>
      </w:r>
      <w:r w:rsidR="00205E5A">
        <w:rPr>
          <w:sz w:val="20"/>
          <w:szCs w:val="20"/>
        </w:rPr>
        <w:t xml:space="preserve">Zamawiający  </w:t>
      </w:r>
      <w:r>
        <w:rPr>
          <w:sz w:val="20"/>
          <w:szCs w:val="20"/>
        </w:rPr>
        <w:t>może żądać od Wykonawcy wyjaśnień dotyczących treści złożonej oferty, w tym zaoferowanej ceny.</w:t>
      </w:r>
    </w:p>
    <w:p w14:paraId="2CCFD30A" w14:textId="47903765" w:rsidR="00BF1479" w:rsidRPr="00BF1479" w:rsidRDefault="00BF1479" w:rsidP="00F23E45">
      <w:pPr>
        <w:numPr>
          <w:ilvl w:val="0"/>
          <w:numId w:val="15"/>
        </w:numPr>
        <w:spacing w:line="360" w:lineRule="auto"/>
        <w:ind w:left="448" w:hanging="426"/>
        <w:jc w:val="both"/>
        <w:rPr>
          <w:sz w:val="20"/>
          <w:szCs w:val="20"/>
        </w:rPr>
      </w:pPr>
      <w:r w:rsidRPr="00BF1479">
        <w:rPr>
          <w:sz w:val="20"/>
          <w:szCs w:val="20"/>
        </w:rPr>
        <w:t>Zamawiający poprawi w ofercie:</w:t>
      </w:r>
    </w:p>
    <w:p w14:paraId="3BDFEF77" w14:textId="77777777" w:rsidR="00BF1479" w:rsidRPr="00BF1479" w:rsidRDefault="00BF1479" w:rsidP="00BF1479">
      <w:pPr>
        <w:spacing w:line="360" w:lineRule="auto"/>
        <w:ind w:left="448"/>
        <w:jc w:val="both"/>
        <w:rPr>
          <w:sz w:val="20"/>
          <w:szCs w:val="20"/>
        </w:rPr>
      </w:pPr>
      <w:r w:rsidRPr="00BF1479">
        <w:rPr>
          <w:sz w:val="20"/>
          <w:szCs w:val="20"/>
        </w:rPr>
        <w:t>a)</w:t>
      </w:r>
      <w:r w:rsidRPr="00BF1479">
        <w:rPr>
          <w:sz w:val="20"/>
          <w:szCs w:val="20"/>
        </w:rPr>
        <w:tab/>
        <w:t>oczywiste omyłki pisarskie,</w:t>
      </w:r>
    </w:p>
    <w:p w14:paraId="18F270FD" w14:textId="77777777" w:rsidR="00BF1479" w:rsidRPr="00BF1479" w:rsidRDefault="00BF1479" w:rsidP="00BF1479">
      <w:pPr>
        <w:spacing w:line="360" w:lineRule="auto"/>
        <w:ind w:left="448"/>
        <w:jc w:val="both"/>
        <w:rPr>
          <w:sz w:val="20"/>
          <w:szCs w:val="20"/>
        </w:rPr>
      </w:pPr>
      <w:r w:rsidRPr="00BF1479">
        <w:rPr>
          <w:sz w:val="20"/>
          <w:szCs w:val="20"/>
        </w:rPr>
        <w:t>b)</w:t>
      </w:r>
      <w:r w:rsidRPr="00BF1479">
        <w:rPr>
          <w:sz w:val="20"/>
          <w:szCs w:val="20"/>
        </w:rPr>
        <w:tab/>
        <w:t>oczywiste omyłki rachunkowe, z uwzględnieniem konsekwencji rachunkowych dokonanych poprawek,</w:t>
      </w:r>
    </w:p>
    <w:p w14:paraId="27E55BB3" w14:textId="77777777" w:rsidR="00BF1479" w:rsidRPr="00BF1479" w:rsidRDefault="00BF1479" w:rsidP="00BF1479">
      <w:pPr>
        <w:spacing w:line="360" w:lineRule="auto"/>
        <w:ind w:left="448"/>
        <w:jc w:val="both"/>
        <w:rPr>
          <w:sz w:val="20"/>
          <w:szCs w:val="20"/>
        </w:rPr>
      </w:pPr>
      <w:r w:rsidRPr="00BF1479">
        <w:rPr>
          <w:sz w:val="20"/>
          <w:szCs w:val="20"/>
        </w:rPr>
        <w:t>c)</w:t>
      </w:r>
      <w:r w:rsidRPr="00BF1479">
        <w:rPr>
          <w:sz w:val="20"/>
          <w:szCs w:val="20"/>
        </w:rPr>
        <w:tab/>
        <w:t xml:space="preserve">inne omyłki polegające na niezgodności oferty z dokumentami zamówienia, niepowodujące istotnych zmian w treści oferty </w:t>
      </w:r>
    </w:p>
    <w:p w14:paraId="37B33717" w14:textId="71553702" w:rsidR="00BF1479" w:rsidRDefault="00BF1479" w:rsidP="00BF1479">
      <w:pPr>
        <w:spacing w:line="360" w:lineRule="auto"/>
        <w:ind w:left="448"/>
        <w:jc w:val="both"/>
        <w:rPr>
          <w:sz w:val="20"/>
          <w:szCs w:val="20"/>
        </w:rPr>
      </w:pPr>
      <w:r w:rsidRPr="00BF1479">
        <w:rPr>
          <w:sz w:val="20"/>
          <w:szCs w:val="20"/>
        </w:rPr>
        <w:lastRenderedPageBreak/>
        <w:t>- niezwłocznie zawiadamiając o tym Wykonawcę, którego oferta została poprawiona.</w:t>
      </w:r>
    </w:p>
    <w:p w14:paraId="0BA70219" w14:textId="54B3659C" w:rsidR="00F0744F" w:rsidRPr="00F0744F" w:rsidRDefault="00BF1479" w:rsidP="00F0744F">
      <w:pPr>
        <w:spacing w:line="360" w:lineRule="auto"/>
        <w:ind w:left="426" w:hanging="426"/>
        <w:jc w:val="both"/>
        <w:rPr>
          <w:sz w:val="20"/>
          <w:szCs w:val="20"/>
        </w:rPr>
      </w:pPr>
      <w:r>
        <w:rPr>
          <w:sz w:val="20"/>
          <w:szCs w:val="20"/>
        </w:rPr>
        <w:t xml:space="preserve">4. </w:t>
      </w:r>
      <w:r w:rsidR="00F0744F">
        <w:rPr>
          <w:sz w:val="20"/>
          <w:szCs w:val="20"/>
        </w:rPr>
        <w:t xml:space="preserve">  </w:t>
      </w:r>
      <w:r w:rsidRPr="00BF1479">
        <w:rPr>
          <w:sz w:val="20"/>
          <w:szCs w:val="2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BF1479">
        <w:rPr>
          <w:sz w:val="20"/>
          <w:szCs w:val="20"/>
        </w:rPr>
        <w:t>Pzp</w:t>
      </w:r>
      <w:proofErr w:type="spellEnd"/>
      <w:r w:rsidRPr="00BF1479">
        <w:rPr>
          <w:sz w:val="20"/>
          <w:szCs w:val="20"/>
        </w:rPr>
        <w:t>.</w:t>
      </w:r>
    </w:p>
    <w:p w14:paraId="24A5ED44" w14:textId="69703C26" w:rsidR="00BF1479" w:rsidRDefault="00BF1479" w:rsidP="00BF1479">
      <w:pPr>
        <w:spacing w:line="360" w:lineRule="auto"/>
        <w:jc w:val="both"/>
        <w:rPr>
          <w:sz w:val="20"/>
          <w:szCs w:val="20"/>
        </w:rPr>
      </w:pPr>
      <w:r>
        <w:rPr>
          <w:sz w:val="20"/>
          <w:szCs w:val="20"/>
        </w:rPr>
        <w:t xml:space="preserve">5. </w:t>
      </w:r>
      <w:r w:rsidR="00F0744F">
        <w:rPr>
          <w:sz w:val="20"/>
          <w:szCs w:val="20"/>
        </w:rPr>
        <w:t xml:space="preserve">   </w:t>
      </w:r>
      <w:r w:rsidRPr="00BF1479">
        <w:rPr>
          <w:sz w:val="20"/>
          <w:szCs w:val="20"/>
        </w:rPr>
        <w:t>Obowiązek wykazania, że oferta nie zawiera rażąco niskiej ceny spoczywa na Wykonawcy.</w:t>
      </w:r>
    </w:p>
    <w:p w14:paraId="0C8C0101" w14:textId="51FEB574" w:rsidR="00BF1479" w:rsidRDefault="00BF1479" w:rsidP="00F0744F">
      <w:pPr>
        <w:spacing w:line="360" w:lineRule="auto"/>
        <w:ind w:left="426" w:hanging="426"/>
        <w:jc w:val="both"/>
        <w:rPr>
          <w:sz w:val="20"/>
          <w:szCs w:val="20"/>
        </w:rPr>
      </w:pPr>
      <w:r>
        <w:rPr>
          <w:sz w:val="20"/>
          <w:szCs w:val="20"/>
        </w:rPr>
        <w:t xml:space="preserve">6. </w:t>
      </w:r>
      <w:r w:rsidR="00F0744F">
        <w:rPr>
          <w:sz w:val="20"/>
          <w:szCs w:val="20"/>
        </w:rPr>
        <w:t xml:space="preserve"> </w:t>
      </w:r>
      <w:r w:rsidRPr="00BF1479">
        <w:rPr>
          <w:sz w:val="20"/>
          <w:szCs w:val="20"/>
        </w:rPr>
        <w:t xml:space="preserve">Zamawiający odrzuci ofertę Wykonawcy, który nie złożył wyjaśnień lub jeżeli dokonana ocena wyjaśnień wraz z dostarczonymi dowodami potwierdzi, że oferta zawiera rażąco niską cenę </w:t>
      </w:r>
      <w:r>
        <w:rPr>
          <w:sz w:val="20"/>
          <w:szCs w:val="20"/>
        </w:rPr>
        <w:br/>
      </w:r>
      <w:r w:rsidRPr="00BF1479">
        <w:rPr>
          <w:sz w:val="20"/>
          <w:szCs w:val="20"/>
        </w:rPr>
        <w:t>w stosunku do przedmiotu zamówienia.</w:t>
      </w:r>
    </w:p>
    <w:p w14:paraId="720F38C9" w14:textId="1B4B227A" w:rsidR="00BF1479" w:rsidRDefault="00BF1479" w:rsidP="00F0744F">
      <w:pPr>
        <w:spacing w:line="360" w:lineRule="auto"/>
        <w:ind w:left="426" w:hanging="426"/>
        <w:jc w:val="both"/>
        <w:rPr>
          <w:sz w:val="20"/>
          <w:szCs w:val="20"/>
        </w:rPr>
      </w:pPr>
      <w:r>
        <w:rPr>
          <w:sz w:val="20"/>
          <w:szCs w:val="20"/>
        </w:rPr>
        <w:t xml:space="preserve">7. </w:t>
      </w:r>
      <w:r w:rsidR="00F0744F">
        <w:rPr>
          <w:sz w:val="20"/>
          <w:szCs w:val="20"/>
        </w:rPr>
        <w:t xml:space="preserve">  </w:t>
      </w:r>
      <w:r w:rsidRPr="00BF1479">
        <w:rPr>
          <w:sz w:val="20"/>
          <w:szCs w:val="20"/>
        </w:rPr>
        <w:t>Zamawiający odrzuci ofertę Wykonawcy, który nie udzielił wyjaśnień w wyznaczonym terminie, lub jeżeli złożone wyjaśnienia wraz z dowodami nie uzasadniają rażąco niskiej ceny tej oferty.</w:t>
      </w:r>
    </w:p>
    <w:p w14:paraId="68D61D21" w14:textId="55F0E04F" w:rsidR="00805B7D" w:rsidRDefault="00BF1479" w:rsidP="00F0744F">
      <w:pPr>
        <w:spacing w:line="360" w:lineRule="auto"/>
        <w:ind w:left="426" w:hanging="426"/>
        <w:jc w:val="both"/>
        <w:rPr>
          <w:sz w:val="20"/>
          <w:szCs w:val="20"/>
        </w:rPr>
      </w:pPr>
      <w:r>
        <w:rPr>
          <w:sz w:val="20"/>
          <w:szCs w:val="20"/>
        </w:rPr>
        <w:t xml:space="preserve">8. </w:t>
      </w:r>
      <w:r w:rsidR="00F0744F">
        <w:rPr>
          <w:sz w:val="20"/>
          <w:szCs w:val="20"/>
        </w:rPr>
        <w:t xml:space="preserve">  </w:t>
      </w:r>
      <w:r w:rsidRPr="00BF1479">
        <w:rPr>
          <w:sz w:val="20"/>
          <w:szCs w:val="20"/>
        </w:rPr>
        <w:t>Zamawiający udzieli zamówienia Wykonawcy, którego oferta odpowiada wszystkim wymaganiom określonym w niniejszej SWZ i została oceniona jako najkorzystniejsza w oparciu o podane w niej kryteria oceny ofert.</w:t>
      </w:r>
    </w:p>
    <w:p w14:paraId="0000012E" w14:textId="77777777" w:rsidR="00A24F45" w:rsidRDefault="00865A6F">
      <w:pPr>
        <w:pStyle w:val="Nagwek2"/>
        <w:spacing w:line="320" w:lineRule="auto"/>
        <w:jc w:val="both"/>
      </w:pPr>
      <w:bookmarkStart w:id="21" w:name="_jdd1gpfct9cq" w:colFirst="0" w:colLast="0"/>
      <w:bookmarkEnd w:id="21"/>
      <w:r>
        <w:t>XXI. Informacje o formalnościach, jakie powinny być dopełnione po wyborze oferty w celu zawarcia umowy</w:t>
      </w:r>
    </w:p>
    <w:p w14:paraId="5D7A871C" w14:textId="622838C6" w:rsidR="00C873F2" w:rsidRDefault="00C873F2" w:rsidP="00F23E45">
      <w:pPr>
        <w:numPr>
          <w:ilvl w:val="0"/>
          <w:numId w:val="6"/>
        </w:numPr>
        <w:spacing w:line="360" w:lineRule="auto"/>
        <w:ind w:left="462" w:hanging="426"/>
        <w:jc w:val="both"/>
        <w:rPr>
          <w:sz w:val="20"/>
          <w:szCs w:val="20"/>
        </w:rPr>
      </w:pPr>
      <w:r>
        <w:rPr>
          <w:sz w:val="20"/>
          <w:szCs w:val="20"/>
        </w:rPr>
        <w:t xml:space="preserve">Zamawiający zawiadomi Wykonawców o wyborze najkorzystniejszej oferty, podając nazwę </w:t>
      </w:r>
      <w:r>
        <w:rPr>
          <w:sz w:val="20"/>
          <w:szCs w:val="20"/>
        </w:rPr>
        <w:br/>
        <w:t>i adres Wykonawcy wraz z uzasadnieniem jej wyboru, punktacją przyznaną ofertom w każdym kryterium oceny ofert i łączna punktację, a także Wykonawcach, których oferty zostały odrzucone podając uzasadnienie faktyczne i prawne. Informacja zostanie opublikowana na platformie w sekcji „Komunikaty”.</w:t>
      </w:r>
    </w:p>
    <w:p w14:paraId="0000012F" w14:textId="7928793D" w:rsidR="00A24F45" w:rsidRDefault="00205E5A" w:rsidP="00F23E45">
      <w:pPr>
        <w:numPr>
          <w:ilvl w:val="0"/>
          <w:numId w:val="6"/>
        </w:numPr>
        <w:spacing w:before="240" w:line="360" w:lineRule="auto"/>
        <w:ind w:left="462" w:hanging="426"/>
        <w:jc w:val="both"/>
        <w:rPr>
          <w:sz w:val="20"/>
          <w:szCs w:val="20"/>
        </w:rPr>
      </w:pPr>
      <w:r>
        <w:rPr>
          <w:sz w:val="20"/>
          <w:szCs w:val="20"/>
        </w:rPr>
        <w:t xml:space="preserve">Zamawiający  </w:t>
      </w:r>
      <w:r w:rsidR="00865A6F">
        <w:rPr>
          <w:sz w:val="20"/>
          <w:szCs w:val="20"/>
        </w:rPr>
        <w:t xml:space="preserve">zawiera umowę w sprawie zamówienia publicznego w terminie nie krótszym niż </w:t>
      </w:r>
      <w:r w:rsidR="00805B7D">
        <w:rPr>
          <w:sz w:val="20"/>
          <w:szCs w:val="20"/>
        </w:rPr>
        <w:br/>
      </w:r>
      <w:r w:rsidR="00865A6F">
        <w:rPr>
          <w:sz w:val="20"/>
          <w:szCs w:val="20"/>
        </w:rPr>
        <w:t>5 dni od dnia przesłania zawiadomienia o wyborze najkorzystniejszej oferty.</w:t>
      </w:r>
    </w:p>
    <w:p w14:paraId="00000130" w14:textId="44D31E33" w:rsidR="00A24F45" w:rsidRDefault="00205E5A" w:rsidP="00F23E45">
      <w:pPr>
        <w:numPr>
          <w:ilvl w:val="0"/>
          <w:numId w:val="6"/>
        </w:numPr>
        <w:spacing w:line="360" w:lineRule="auto"/>
        <w:ind w:left="462" w:hanging="426"/>
        <w:jc w:val="both"/>
        <w:rPr>
          <w:sz w:val="20"/>
          <w:szCs w:val="20"/>
        </w:rPr>
      </w:pPr>
      <w:r>
        <w:rPr>
          <w:sz w:val="20"/>
          <w:szCs w:val="20"/>
        </w:rPr>
        <w:t xml:space="preserve">Zamawiający  </w:t>
      </w:r>
      <w:r w:rsidR="00865A6F">
        <w:rPr>
          <w:sz w:val="20"/>
          <w:szCs w:val="20"/>
        </w:rPr>
        <w:t xml:space="preserve">może zawrzeć umowę w sprawie zamówienia publicznego przed upływem terminu, o którym mowa w ust. 1, jeżeli </w:t>
      </w:r>
      <w:r w:rsidR="00865A6F">
        <w:rPr>
          <w:sz w:val="20"/>
          <w:szCs w:val="20"/>
        </w:rPr>
        <w:tab/>
        <w:t xml:space="preserve">w postępowaniu o udzielenie </w:t>
      </w:r>
      <w:r w:rsidR="00805B7D">
        <w:rPr>
          <w:sz w:val="20"/>
          <w:szCs w:val="20"/>
        </w:rPr>
        <w:t xml:space="preserve">zamówienia prowadzonym w trybie </w:t>
      </w:r>
      <w:r w:rsidR="00865A6F">
        <w:rPr>
          <w:sz w:val="20"/>
          <w:szCs w:val="20"/>
        </w:rPr>
        <w:t>podstawowym złożono tylko jedną ofertę.</w:t>
      </w:r>
    </w:p>
    <w:p w14:paraId="00000131" w14:textId="30639106" w:rsidR="00A24F45" w:rsidRPr="00805B7D" w:rsidRDefault="000B1AA5" w:rsidP="00F23E45">
      <w:pPr>
        <w:numPr>
          <w:ilvl w:val="0"/>
          <w:numId w:val="6"/>
        </w:numPr>
        <w:spacing w:line="360" w:lineRule="auto"/>
        <w:ind w:left="462" w:hanging="426"/>
        <w:jc w:val="both"/>
        <w:rPr>
          <w:color w:val="FF0000"/>
          <w:sz w:val="20"/>
          <w:szCs w:val="20"/>
        </w:rPr>
      </w:pPr>
      <w:r>
        <w:rPr>
          <w:sz w:val="20"/>
          <w:szCs w:val="20"/>
        </w:rPr>
        <w:t>Wykonawca</w:t>
      </w:r>
      <w:r w:rsidR="00865A6F">
        <w:rPr>
          <w:sz w:val="20"/>
          <w:szCs w:val="20"/>
        </w:rPr>
        <w:t xml:space="preserve">, którego oferta zostanie uznana za najkorzystniejszą, będzie zobowiązany przed podpisaniem umowy do wniesienia zabezpieczenia należytego wykonania umowy (jeżeli jego wniesienie było wymagane) w wysokości i formie określonej w Rozdziale </w:t>
      </w:r>
      <w:r w:rsidR="00865A6F" w:rsidRPr="00311A27">
        <w:rPr>
          <w:sz w:val="20"/>
          <w:szCs w:val="20"/>
        </w:rPr>
        <w:t>XX</w:t>
      </w:r>
      <w:r w:rsidR="00805B7D" w:rsidRPr="00311A27">
        <w:rPr>
          <w:sz w:val="20"/>
          <w:szCs w:val="20"/>
        </w:rPr>
        <w:t>II</w:t>
      </w:r>
      <w:r w:rsidR="00865A6F" w:rsidRPr="00311A27">
        <w:rPr>
          <w:sz w:val="20"/>
          <w:szCs w:val="20"/>
        </w:rPr>
        <w:t xml:space="preserve"> SWZ</w:t>
      </w:r>
      <w:r w:rsidR="00865A6F" w:rsidRPr="00805B7D">
        <w:rPr>
          <w:color w:val="FF0000"/>
          <w:sz w:val="20"/>
          <w:szCs w:val="20"/>
        </w:rPr>
        <w:t>.</w:t>
      </w:r>
    </w:p>
    <w:p w14:paraId="00000132" w14:textId="7D4503C8" w:rsidR="00A24F45" w:rsidRDefault="00865A6F" w:rsidP="00F23E45">
      <w:pPr>
        <w:numPr>
          <w:ilvl w:val="0"/>
          <w:numId w:val="6"/>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t>
      </w:r>
      <w:r w:rsidR="00205E5A">
        <w:rPr>
          <w:sz w:val="20"/>
          <w:szCs w:val="20"/>
        </w:rPr>
        <w:t xml:space="preserve">Zamawiający  </w:t>
      </w:r>
      <w:r>
        <w:rPr>
          <w:sz w:val="20"/>
          <w:szCs w:val="20"/>
        </w:rPr>
        <w:t>zastrzega sobie prawo żądania przed zawarciem umowy w sprawie zamówienia publicznego umowy regulującej współpracę tych Wykonawców.</w:t>
      </w:r>
    </w:p>
    <w:p w14:paraId="00000133" w14:textId="27DB4AF1" w:rsidR="00A24F45" w:rsidRDefault="000B1AA5" w:rsidP="00F23E45">
      <w:pPr>
        <w:numPr>
          <w:ilvl w:val="0"/>
          <w:numId w:val="6"/>
        </w:numPr>
        <w:spacing w:line="360" w:lineRule="auto"/>
        <w:ind w:left="462" w:hanging="426"/>
        <w:jc w:val="both"/>
        <w:rPr>
          <w:sz w:val="20"/>
          <w:szCs w:val="20"/>
        </w:rPr>
      </w:pPr>
      <w:r>
        <w:rPr>
          <w:sz w:val="20"/>
          <w:szCs w:val="20"/>
        </w:rPr>
        <w:t>Wykonawca</w:t>
      </w:r>
      <w:r w:rsidR="00865A6F">
        <w:rPr>
          <w:sz w:val="20"/>
          <w:szCs w:val="20"/>
        </w:rPr>
        <w:t xml:space="preserve"> będzie zobowiązany do podpisania umowy w miejscu i terminie wskazanym przez Zamawiającego.</w:t>
      </w:r>
    </w:p>
    <w:p w14:paraId="04F8B231" w14:textId="77777777" w:rsidR="00805B7D" w:rsidRDefault="00805B7D" w:rsidP="00805B7D">
      <w:pPr>
        <w:spacing w:line="360" w:lineRule="auto"/>
        <w:ind w:left="462"/>
        <w:jc w:val="both"/>
        <w:rPr>
          <w:sz w:val="20"/>
          <w:szCs w:val="20"/>
        </w:rPr>
      </w:pPr>
    </w:p>
    <w:p w14:paraId="00000134" w14:textId="77777777" w:rsidR="00A24F45" w:rsidRDefault="00865A6F">
      <w:pPr>
        <w:pStyle w:val="Nagwek2"/>
        <w:spacing w:line="320" w:lineRule="auto"/>
        <w:jc w:val="both"/>
      </w:pPr>
      <w:bookmarkStart w:id="22" w:name="_8o16t0j5rcy" w:colFirst="0" w:colLast="0"/>
      <w:bookmarkEnd w:id="22"/>
      <w:r>
        <w:lastRenderedPageBreak/>
        <w:t>XXII. Wymagania dotyczące zabezpieczenia należytego wykonania umowy</w:t>
      </w:r>
    </w:p>
    <w:p w14:paraId="00000135" w14:textId="10E89EFA" w:rsidR="00A24F45" w:rsidRPr="00961968" w:rsidRDefault="00311A27"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Wykonawca, którego oferta została wybrana zobowiązany jest do wniesienia zabezpieczenia należytego wykonania umowy w wysokości 5% ceny całkowitej podanej w ofercie.</w:t>
      </w:r>
    </w:p>
    <w:p w14:paraId="43899A13" w14:textId="7F9C3347" w:rsidR="00311A27" w:rsidRPr="00961968" w:rsidRDefault="00311A27"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Zabezpieczenie służy pokryciu roszczeń z tytułu nie wykonania lub nienależytego wykonania umowy.</w:t>
      </w:r>
    </w:p>
    <w:p w14:paraId="5B73AC0C" w14:textId="53D7CB3E" w:rsidR="00311A27" w:rsidRPr="00961968" w:rsidRDefault="00311A27"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 xml:space="preserve">Wykonawcy wspólnie ubiegający się o zamówienie (o których mowa w art. 58 ustawy </w:t>
      </w:r>
      <w:proofErr w:type="spellStart"/>
      <w:r w:rsidRPr="00961968">
        <w:rPr>
          <w:rFonts w:ascii="Arial" w:hAnsi="Arial" w:cs="Arial"/>
          <w:sz w:val="20"/>
          <w:szCs w:val="20"/>
        </w:rPr>
        <w:t>Pzp</w:t>
      </w:r>
      <w:proofErr w:type="spellEnd"/>
      <w:r w:rsidRPr="00961968">
        <w:rPr>
          <w:rFonts w:ascii="Arial" w:hAnsi="Arial" w:cs="Arial"/>
          <w:sz w:val="20"/>
          <w:szCs w:val="20"/>
        </w:rPr>
        <w:t>) ponoszą solidarną odpowiedzialność za wykonanie umowy i wniesienie zabezpieczenia należytego wykonania umowy</w:t>
      </w:r>
      <w:r w:rsidR="00961968" w:rsidRPr="00961968">
        <w:rPr>
          <w:rFonts w:ascii="Arial" w:hAnsi="Arial" w:cs="Arial"/>
          <w:sz w:val="20"/>
          <w:szCs w:val="20"/>
        </w:rPr>
        <w:t>.</w:t>
      </w:r>
    </w:p>
    <w:p w14:paraId="5404B670" w14:textId="7B8AA010" w:rsidR="00961968" w:rsidRPr="00961968" w:rsidRDefault="00961968"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Zabezpieczenie może być wnoszone według wyboru Wykonawcy w jednej lub kilku następujących formach:</w:t>
      </w:r>
    </w:p>
    <w:p w14:paraId="102B7AC7" w14:textId="609861AB"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w pieniądzu;</w:t>
      </w:r>
    </w:p>
    <w:p w14:paraId="60F0C40C" w14:textId="7B254A18"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poręczeniach bankowych lub poręczeniach spółdzielczej kasy oszczędnościowo-kredytowej, z tym że zobowiązanie kasy jest zawsze zobowiązaniem pieniężnym;</w:t>
      </w:r>
    </w:p>
    <w:p w14:paraId="50E7CCFD" w14:textId="623E6DE0"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gwarancjach bankowych;</w:t>
      </w:r>
    </w:p>
    <w:p w14:paraId="67AFE704" w14:textId="6E94FE04"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gwarancjach ubezpieczeniowych;</w:t>
      </w:r>
    </w:p>
    <w:p w14:paraId="100A1A05" w14:textId="211D0624" w:rsid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poręczeniach udzielanych przez podmioty, o których mowa w art. 6b ust. 5 pkt 2 ustawy z dnia 9 listopada 2000r. o utworzeniu Polskiej Agencji Rozwoju Przedsiębiorczości.</w:t>
      </w:r>
    </w:p>
    <w:p w14:paraId="50C83800" w14:textId="0CFD239F" w:rsidR="00961968" w:rsidRPr="00961968" w:rsidRDefault="00961968"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W przypadku wnoszenia zabezpieczenia należytego wykonania umowy:</w:t>
      </w:r>
    </w:p>
    <w:p w14:paraId="664C3ADD" w14:textId="1AE57870" w:rsidR="00961968" w:rsidRPr="00961968" w:rsidRDefault="00961968" w:rsidP="00F23E45">
      <w:pPr>
        <w:pStyle w:val="Akapitzlist"/>
        <w:numPr>
          <w:ilvl w:val="0"/>
          <w:numId w:val="45"/>
        </w:numPr>
        <w:spacing w:before="240" w:line="360" w:lineRule="auto"/>
        <w:jc w:val="both"/>
        <w:rPr>
          <w:rFonts w:ascii="Arial" w:hAnsi="Arial" w:cs="Arial"/>
          <w:sz w:val="20"/>
          <w:szCs w:val="20"/>
        </w:rPr>
      </w:pPr>
      <w:r w:rsidRPr="00961968">
        <w:rPr>
          <w:rFonts w:ascii="Arial" w:hAnsi="Arial" w:cs="Arial"/>
          <w:sz w:val="20"/>
          <w:szCs w:val="20"/>
        </w:rPr>
        <w:t>W pieniądzu – odpowiednią kwotę należy wpłacić przelewem bankowym na konto Zamawiającego Nr: 41 8909 1045 0050 0500 1661 0007 najpóźniej w dniu zawarcia umowy. Podpisanie umowy nas</w:t>
      </w:r>
      <w:r w:rsidR="006A0AE9">
        <w:rPr>
          <w:rFonts w:ascii="Arial" w:hAnsi="Arial" w:cs="Arial"/>
          <w:sz w:val="20"/>
          <w:szCs w:val="20"/>
        </w:rPr>
        <w:t>t</w:t>
      </w:r>
      <w:r w:rsidRPr="00961968">
        <w:rPr>
          <w:rFonts w:ascii="Arial" w:hAnsi="Arial" w:cs="Arial"/>
          <w:sz w:val="20"/>
          <w:szCs w:val="20"/>
        </w:rPr>
        <w:t>ąpi po potwierdzeniu przez Zamawiającego wniesienia wymaganego zabezpieczenia umowy.</w:t>
      </w:r>
    </w:p>
    <w:p w14:paraId="53D8C649" w14:textId="1BAD9EB5" w:rsidR="00805B7D" w:rsidRPr="003A4612" w:rsidRDefault="00961968" w:rsidP="00805B7D">
      <w:pPr>
        <w:pStyle w:val="Akapitzlist"/>
        <w:numPr>
          <w:ilvl w:val="0"/>
          <w:numId w:val="45"/>
        </w:numPr>
        <w:spacing w:before="240" w:line="360" w:lineRule="auto"/>
        <w:jc w:val="both"/>
        <w:rPr>
          <w:sz w:val="20"/>
          <w:szCs w:val="20"/>
        </w:rPr>
      </w:pPr>
      <w:r w:rsidRPr="003A4612">
        <w:rPr>
          <w:rFonts w:ascii="Arial" w:hAnsi="Arial" w:cs="Arial"/>
          <w:sz w:val="20"/>
          <w:szCs w:val="20"/>
        </w:rPr>
        <w:t>W przypadku wniesienia zabezpieczenia w pozostałych dopuszczalnych formach (przed złożeniem poręczenia lub gwarancji Wykonawca winien przedstawić projekt dokumentu Zamawiającemu w celu akceptacji jego treści) dokument zabezpieczenia (oryginał) należy złożyć Zamawiającemu w dniu podpisania umowy.</w:t>
      </w:r>
    </w:p>
    <w:p w14:paraId="00000136" w14:textId="4E60CA91" w:rsidR="00A24F45" w:rsidRDefault="00865A6F">
      <w:pPr>
        <w:pStyle w:val="Nagwek2"/>
        <w:spacing w:line="320" w:lineRule="auto"/>
        <w:jc w:val="both"/>
      </w:pPr>
      <w:bookmarkStart w:id="23" w:name="_n1rtepxw0unn" w:colFirst="0" w:colLast="0"/>
      <w:bookmarkEnd w:id="23"/>
      <w:r>
        <w:t xml:space="preserve">XXIII. Informacje o treści zawieranej umowy oraz możliwości jej zmiany </w:t>
      </w:r>
    </w:p>
    <w:p w14:paraId="00000137" w14:textId="22C3BA6A" w:rsidR="00A24F45" w:rsidRDefault="00865A6F" w:rsidP="00F23E45">
      <w:pPr>
        <w:numPr>
          <w:ilvl w:val="3"/>
          <w:numId w:val="16"/>
        </w:numPr>
        <w:spacing w:before="240" w:line="360" w:lineRule="auto"/>
        <w:ind w:left="284"/>
        <w:jc w:val="both"/>
        <w:rPr>
          <w:sz w:val="20"/>
          <w:szCs w:val="20"/>
        </w:rPr>
      </w:pPr>
      <w:r>
        <w:rPr>
          <w:sz w:val="20"/>
          <w:szCs w:val="20"/>
        </w:rPr>
        <w:t xml:space="preserve">Wybrany </w:t>
      </w:r>
      <w:r w:rsidR="000B1AA5">
        <w:rPr>
          <w:sz w:val="20"/>
          <w:szCs w:val="20"/>
        </w:rPr>
        <w:t>Wykonawca</w:t>
      </w:r>
      <w:r>
        <w:rPr>
          <w:sz w:val="20"/>
          <w:szCs w:val="20"/>
        </w:rPr>
        <w:t xml:space="preserve"> jest zobowiązany do zawarcia umowy w sprawie zamówienia publicznego na warunkach określonych we Wzorze Umowy, stanowiącym </w:t>
      </w:r>
      <w:r>
        <w:rPr>
          <w:b/>
          <w:sz w:val="20"/>
          <w:szCs w:val="20"/>
        </w:rPr>
        <w:t xml:space="preserve">Załącznik nr </w:t>
      </w:r>
      <w:r w:rsidR="00805B7D" w:rsidRPr="00805B7D">
        <w:rPr>
          <w:b/>
          <w:sz w:val="20"/>
          <w:szCs w:val="20"/>
        </w:rPr>
        <w:t>5</w:t>
      </w:r>
      <w:r w:rsidR="00805B7D">
        <w:rPr>
          <w:color w:val="FF9900"/>
          <w:sz w:val="20"/>
          <w:szCs w:val="20"/>
        </w:rPr>
        <w:t xml:space="preserve"> </w:t>
      </w:r>
      <w:r>
        <w:rPr>
          <w:b/>
          <w:sz w:val="20"/>
          <w:szCs w:val="20"/>
        </w:rPr>
        <w:t>do SWZ</w:t>
      </w:r>
      <w:r>
        <w:rPr>
          <w:sz w:val="20"/>
          <w:szCs w:val="20"/>
        </w:rPr>
        <w:t>.</w:t>
      </w:r>
    </w:p>
    <w:p w14:paraId="00000138" w14:textId="77777777" w:rsidR="00A24F45" w:rsidRDefault="00865A6F" w:rsidP="00F23E45">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6F48C9A4" w:rsidR="00A24F45" w:rsidRDefault="00205E5A" w:rsidP="00F23E45">
      <w:pPr>
        <w:numPr>
          <w:ilvl w:val="3"/>
          <w:numId w:val="16"/>
        </w:numPr>
        <w:spacing w:line="360" w:lineRule="auto"/>
        <w:ind w:left="284"/>
        <w:jc w:val="both"/>
        <w:rPr>
          <w:sz w:val="20"/>
          <w:szCs w:val="20"/>
        </w:rPr>
      </w:pPr>
      <w:r>
        <w:rPr>
          <w:sz w:val="20"/>
          <w:szCs w:val="20"/>
        </w:rPr>
        <w:lastRenderedPageBreak/>
        <w:t xml:space="preserve">Zamawiający  </w:t>
      </w:r>
      <w:r w:rsidR="00865A6F">
        <w:rPr>
          <w:sz w:val="20"/>
          <w:szCs w:val="20"/>
        </w:rPr>
        <w:t xml:space="preserve">przewiduje możliwość zmiany zawartej umowy w stosunku do treści wybranej oferty w zakresie uregulowanym w art. 454-455 PZP oraz wskazanym we Wzorze Umowy, stanowiącym </w:t>
      </w:r>
      <w:r w:rsidR="00865A6F">
        <w:rPr>
          <w:b/>
          <w:sz w:val="20"/>
          <w:szCs w:val="20"/>
        </w:rPr>
        <w:t xml:space="preserve">Załącznik nr </w:t>
      </w:r>
      <w:r w:rsidR="00805B7D" w:rsidRPr="00805B7D">
        <w:rPr>
          <w:b/>
          <w:sz w:val="20"/>
          <w:szCs w:val="20"/>
        </w:rPr>
        <w:t>5</w:t>
      </w:r>
      <w:r w:rsidR="00865A6F">
        <w:rPr>
          <w:b/>
          <w:sz w:val="20"/>
          <w:szCs w:val="20"/>
        </w:rPr>
        <w:t xml:space="preserve"> do SWZ</w:t>
      </w:r>
      <w:r w:rsidR="00865A6F">
        <w:rPr>
          <w:sz w:val="20"/>
          <w:szCs w:val="20"/>
        </w:rPr>
        <w:t>.</w:t>
      </w:r>
    </w:p>
    <w:p w14:paraId="70B615C7" w14:textId="77777777" w:rsidR="000F410F" w:rsidRPr="000F410F" w:rsidRDefault="000F410F" w:rsidP="00F23E45">
      <w:pPr>
        <w:numPr>
          <w:ilvl w:val="3"/>
          <w:numId w:val="16"/>
        </w:numPr>
        <w:spacing w:line="360" w:lineRule="auto"/>
        <w:ind w:left="284"/>
        <w:jc w:val="both"/>
        <w:rPr>
          <w:sz w:val="20"/>
          <w:szCs w:val="20"/>
        </w:rPr>
      </w:pPr>
      <w:r w:rsidRPr="000F410F">
        <w:rPr>
          <w:sz w:val="20"/>
          <w:szCs w:val="20"/>
        </w:rPr>
        <w:t xml:space="preserve">Zamawiający przewiduje, na podstawie art. 455 ust. 1 pkt 1 ustawy </w:t>
      </w:r>
      <w:proofErr w:type="spellStart"/>
      <w:r w:rsidRPr="000F410F">
        <w:rPr>
          <w:sz w:val="20"/>
          <w:szCs w:val="20"/>
        </w:rPr>
        <w:t>Pzp</w:t>
      </w:r>
      <w:proofErr w:type="spellEnd"/>
      <w:r w:rsidRPr="000F410F">
        <w:rPr>
          <w:sz w:val="20"/>
          <w:szCs w:val="20"/>
        </w:rPr>
        <w:t>, możliwość dokonywania zmian postanowień niniejszej umowy, w zakresie:</w:t>
      </w:r>
    </w:p>
    <w:p w14:paraId="146E68B5" w14:textId="2B5E9043" w:rsidR="000F410F" w:rsidRPr="007B174D" w:rsidRDefault="000F410F" w:rsidP="000F410F">
      <w:pPr>
        <w:spacing w:line="360" w:lineRule="auto"/>
        <w:ind w:left="360"/>
        <w:jc w:val="both"/>
        <w:rPr>
          <w:sz w:val="20"/>
          <w:szCs w:val="20"/>
        </w:rPr>
      </w:pPr>
      <w:r w:rsidRPr="007B174D">
        <w:rPr>
          <w:sz w:val="20"/>
          <w:szCs w:val="20"/>
        </w:rPr>
        <w:t xml:space="preserve">1) zmiany wysokości wynagrodzenia w przypadku: </w:t>
      </w:r>
    </w:p>
    <w:p w14:paraId="6AB3B381" w14:textId="77777777" w:rsidR="000F410F" w:rsidRPr="007B174D" w:rsidRDefault="000F410F" w:rsidP="00F23E45">
      <w:pPr>
        <w:pStyle w:val="Akapitzlist"/>
        <w:numPr>
          <w:ilvl w:val="0"/>
          <w:numId w:val="47"/>
        </w:numPr>
        <w:spacing w:line="360" w:lineRule="auto"/>
        <w:jc w:val="both"/>
        <w:rPr>
          <w:rFonts w:ascii="Arial" w:hAnsi="Arial" w:cs="Arial"/>
          <w:sz w:val="20"/>
          <w:szCs w:val="20"/>
        </w:rPr>
      </w:pPr>
      <w:r w:rsidRPr="007B174D">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0AFA4E35" w14:textId="56E4D512" w:rsidR="000F410F" w:rsidRPr="007B174D" w:rsidRDefault="000F410F" w:rsidP="00F23E45">
      <w:pPr>
        <w:pStyle w:val="Akapitzlist"/>
        <w:numPr>
          <w:ilvl w:val="0"/>
          <w:numId w:val="47"/>
        </w:numPr>
        <w:spacing w:line="360" w:lineRule="auto"/>
        <w:jc w:val="both"/>
        <w:rPr>
          <w:rFonts w:ascii="Arial" w:hAnsi="Arial" w:cs="Arial"/>
          <w:sz w:val="20"/>
          <w:szCs w:val="20"/>
        </w:rPr>
      </w:pPr>
      <w:r w:rsidRPr="007B174D">
        <w:rPr>
          <w:rFonts w:ascii="Arial" w:hAnsi="Arial" w:cs="Arial"/>
          <w:sz w:val="20"/>
          <w:szCs w:val="20"/>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w:t>
      </w:r>
      <w:r w:rsidR="000C23BE">
        <w:rPr>
          <w:rFonts w:ascii="Arial" w:hAnsi="Arial" w:cs="Arial"/>
          <w:sz w:val="20"/>
          <w:szCs w:val="20"/>
        </w:rPr>
        <w:br/>
      </w:r>
      <w:r w:rsidRPr="007B174D">
        <w:rPr>
          <w:rFonts w:ascii="Arial" w:hAnsi="Arial" w:cs="Arial"/>
          <w:sz w:val="20"/>
          <w:szCs w:val="20"/>
        </w:rPr>
        <w:t>z uwzględnieniem wszystkich obciążeń publicznoprawnych od kwoty wzrostu minimalnego wynagrodzenia;</w:t>
      </w:r>
    </w:p>
    <w:p w14:paraId="3F9701C6" w14:textId="77777777" w:rsidR="000F410F" w:rsidRPr="007B174D" w:rsidRDefault="000F410F" w:rsidP="00F23E45">
      <w:pPr>
        <w:pStyle w:val="Akapitzlist"/>
        <w:numPr>
          <w:ilvl w:val="0"/>
          <w:numId w:val="47"/>
        </w:numPr>
        <w:spacing w:line="360" w:lineRule="auto"/>
        <w:jc w:val="both"/>
        <w:rPr>
          <w:rFonts w:ascii="Arial" w:hAnsi="Arial" w:cs="Arial"/>
          <w:sz w:val="20"/>
          <w:szCs w:val="20"/>
        </w:rPr>
      </w:pPr>
      <w:r w:rsidRPr="007B174D">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F2BDD73" w14:textId="7DEBFF67" w:rsidR="000F410F" w:rsidRPr="007B174D" w:rsidRDefault="000F410F" w:rsidP="00F23E45">
      <w:pPr>
        <w:pStyle w:val="Akapitzlist"/>
        <w:numPr>
          <w:ilvl w:val="0"/>
          <w:numId w:val="47"/>
        </w:numPr>
        <w:spacing w:line="360" w:lineRule="auto"/>
        <w:jc w:val="both"/>
        <w:rPr>
          <w:rFonts w:ascii="Arial" w:hAnsi="Arial" w:cs="Arial"/>
          <w:sz w:val="20"/>
          <w:szCs w:val="20"/>
        </w:rPr>
      </w:pPr>
      <w:r w:rsidRPr="007B174D">
        <w:rPr>
          <w:rFonts w:ascii="Arial" w:hAnsi="Arial" w:cs="Arial"/>
          <w:sz w:val="20"/>
          <w:szCs w:val="20"/>
        </w:rPr>
        <w:t xml:space="preserve">zmiany zasad gromadzenia i wysokości wpłat do pracowniczych planów kapitałowych, </w:t>
      </w:r>
      <w:r w:rsidR="000C23BE">
        <w:rPr>
          <w:rFonts w:ascii="Arial" w:hAnsi="Arial" w:cs="Arial"/>
          <w:sz w:val="20"/>
          <w:szCs w:val="20"/>
        </w:rPr>
        <w:br/>
      </w:r>
      <w:r w:rsidRPr="007B174D">
        <w:rPr>
          <w:rFonts w:ascii="Arial" w:hAnsi="Arial" w:cs="Arial"/>
          <w:sz w:val="20"/>
          <w:szCs w:val="20"/>
        </w:rPr>
        <w:t xml:space="preserve">o których mowa w ustawie z 4 października 2018 r. o pracowniczych planach kapitałowych, z tym zastrzeżeniem, że wynagrodzenie wykonawcy ulegnie zmianie </w:t>
      </w:r>
      <w:r w:rsidR="000C23BE">
        <w:rPr>
          <w:rFonts w:ascii="Arial" w:hAnsi="Arial" w:cs="Arial"/>
          <w:sz w:val="20"/>
          <w:szCs w:val="20"/>
        </w:rPr>
        <w:br/>
      </w:r>
      <w:r w:rsidRPr="007B174D">
        <w:rPr>
          <w:rFonts w:ascii="Arial" w:hAnsi="Arial" w:cs="Arial"/>
          <w:sz w:val="20"/>
          <w:szCs w:val="20"/>
        </w:rPr>
        <w:t xml:space="preserve">o wartość wzrostu kosztu wykonawcy, jaką będzie  on zobligowany ponieść w przypadku zmiany przepisów dotyczących zasad gromadzenia lub wpłat podstawowych finansowanych przez podmiot zatrudniający do pracowniczych planów kapitałowych </w:t>
      </w:r>
      <w:r w:rsidR="000C23BE">
        <w:rPr>
          <w:rFonts w:ascii="Arial" w:hAnsi="Arial" w:cs="Arial"/>
          <w:sz w:val="20"/>
          <w:szCs w:val="20"/>
        </w:rPr>
        <w:br/>
      </w:r>
      <w:r w:rsidRPr="007B174D">
        <w:rPr>
          <w:rFonts w:ascii="Arial" w:hAnsi="Arial" w:cs="Arial"/>
          <w:sz w:val="20"/>
          <w:szCs w:val="20"/>
        </w:rPr>
        <w:t>w odniesieniu do osób bezpośrednio wykonujących niniejsze zamówienie;</w:t>
      </w:r>
    </w:p>
    <w:p w14:paraId="70DB5A6B" w14:textId="77777777" w:rsidR="000F410F" w:rsidRPr="007B174D" w:rsidRDefault="000F410F" w:rsidP="00F23E45">
      <w:pPr>
        <w:pStyle w:val="Akapitzlist"/>
        <w:numPr>
          <w:ilvl w:val="0"/>
          <w:numId w:val="47"/>
        </w:numPr>
        <w:spacing w:line="360" w:lineRule="auto"/>
        <w:jc w:val="both"/>
        <w:rPr>
          <w:rFonts w:ascii="Arial" w:hAnsi="Arial" w:cs="Arial"/>
          <w:sz w:val="20"/>
          <w:szCs w:val="20"/>
        </w:rPr>
      </w:pPr>
      <w:r w:rsidRPr="007B174D">
        <w:rPr>
          <w:rFonts w:ascii="Arial" w:hAnsi="Arial" w:cs="Arial"/>
          <w:sz w:val="20"/>
          <w:szCs w:val="20"/>
        </w:rPr>
        <w:t>zmiany cen materiałów lub kosztów związanych z realizacją zamówienia, z tym zastrzeżeniem, że:</w:t>
      </w:r>
    </w:p>
    <w:p w14:paraId="2A28AC50" w14:textId="29A5BD6C" w:rsidR="000F410F" w:rsidRPr="007B174D" w:rsidRDefault="000F410F" w:rsidP="00F23E45">
      <w:pPr>
        <w:pStyle w:val="Akapitzlist"/>
        <w:numPr>
          <w:ilvl w:val="0"/>
          <w:numId w:val="48"/>
        </w:numPr>
        <w:spacing w:line="360" w:lineRule="auto"/>
        <w:jc w:val="both"/>
        <w:rPr>
          <w:rFonts w:ascii="Arial" w:hAnsi="Arial" w:cs="Arial"/>
          <w:sz w:val="20"/>
          <w:szCs w:val="20"/>
        </w:rPr>
      </w:pPr>
      <w:r w:rsidRPr="007B174D">
        <w:rPr>
          <w:rFonts w:ascii="Arial" w:hAnsi="Arial" w:cs="Arial"/>
          <w:sz w:val="20"/>
          <w:szCs w:val="20"/>
        </w:rPr>
        <w:t>minimalny poziom zmiany ceny materiałów lub kosztów, uprawniający strony umowy do żądania zmiany wynagrodzenia wynosi 20 % w stosunku do cen lub kosztów wskazanych w kosztorysie, sporządzonym na etapie przygotowania dokumentacji projektowej;</w:t>
      </w:r>
    </w:p>
    <w:p w14:paraId="7567530C" w14:textId="3E75E9A0" w:rsidR="000F410F" w:rsidRPr="007B174D" w:rsidRDefault="000F410F" w:rsidP="00F23E45">
      <w:pPr>
        <w:pStyle w:val="Akapitzlist"/>
        <w:numPr>
          <w:ilvl w:val="0"/>
          <w:numId w:val="48"/>
        </w:numPr>
        <w:spacing w:line="360" w:lineRule="auto"/>
        <w:jc w:val="both"/>
        <w:rPr>
          <w:rFonts w:ascii="Arial" w:hAnsi="Arial" w:cs="Arial"/>
          <w:sz w:val="20"/>
          <w:szCs w:val="20"/>
        </w:rPr>
      </w:pPr>
      <w:r w:rsidRPr="007B174D">
        <w:rPr>
          <w:rFonts w:ascii="Arial" w:hAnsi="Arial" w:cs="Arial"/>
          <w:sz w:val="20"/>
          <w:szCs w:val="20"/>
        </w:rPr>
        <w:t>poziom zmiany wynagrodzenia zostanie ustalony na podstawie wskaźnika zmiany cen materiałów lub kosztów ogłoszonego w komunikacie prezesa Głównego Urzędu Statystycznego, ustalonego w stosunku do miesiąca, w którym został sporządzony kosztorys;</w:t>
      </w:r>
    </w:p>
    <w:p w14:paraId="17E9F955" w14:textId="7E2724CA" w:rsidR="000F410F" w:rsidRPr="007B174D" w:rsidRDefault="000F410F" w:rsidP="00F23E45">
      <w:pPr>
        <w:pStyle w:val="Akapitzlist"/>
        <w:numPr>
          <w:ilvl w:val="0"/>
          <w:numId w:val="48"/>
        </w:numPr>
        <w:spacing w:line="360" w:lineRule="auto"/>
        <w:jc w:val="both"/>
        <w:rPr>
          <w:rFonts w:ascii="Arial" w:hAnsi="Arial" w:cs="Arial"/>
          <w:sz w:val="20"/>
          <w:szCs w:val="20"/>
        </w:rPr>
      </w:pPr>
      <w:r w:rsidRPr="007B174D">
        <w:rPr>
          <w:rFonts w:ascii="Arial" w:hAnsi="Arial" w:cs="Arial"/>
          <w:sz w:val="20"/>
          <w:szCs w:val="20"/>
        </w:rPr>
        <w:lastRenderedPageBreak/>
        <w:t>maksymalna wartość zmiany wynagrodzenia, jaką dopu</w:t>
      </w:r>
      <w:r w:rsidR="00F0744F">
        <w:rPr>
          <w:rFonts w:ascii="Arial" w:hAnsi="Arial" w:cs="Arial"/>
          <w:sz w:val="20"/>
          <w:szCs w:val="20"/>
        </w:rPr>
        <w:t>szcza zamawiający, to łącznie 30</w:t>
      </w:r>
      <w:r w:rsidRPr="007B174D">
        <w:rPr>
          <w:rFonts w:ascii="Arial" w:hAnsi="Arial" w:cs="Arial"/>
          <w:sz w:val="20"/>
          <w:szCs w:val="20"/>
        </w:rPr>
        <w:t xml:space="preserve"> % w stosunku do wartości wynagrodzenia brutto określonego </w:t>
      </w:r>
      <w:r w:rsidR="000C23BE">
        <w:rPr>
          <w:rFonts w:ascii="Arial" w:hAnsi="Arial" w:cs="Arial"/>
          <w:sz w:val="20"/>
          <w:szCs w:val="20"/>
        </w:rPr>
        <w:br/>
      </w:r>
      <w:r w:rsidRPr="007B174D">
        <w:rPr>
          <w:rFonts w:ascii="Arial" w:hAnsi="Arial" w:cs="Arial"/>
          <w:sz w:val="20"/>
          <w:szCs w:val="20"/>
        </w:rPr>
        <w:t>w § 6 ust. 1 umowy;</w:t>
      </w:r>
    </w:p>
    <w:p w14:paraId="060F0308" w14:textId="15067C9F" w:rsidR="000F410F" w:rsidRPr="007B174D" w:rsidRDefault="000F410F" w:rsidP="00F23E45">
      <w:pPr>
        <w:pStyle w:val="Akapitzlist"/>
        <w:numPr>
          <w:ilvl w:val="0"/>
          <w:numId w:val="16"/>
        </w:numPr>
        <w:spacing w:line="360" w:lineRule="auto"/>
        <w:ind w:hanging="294"/>
        <w:jc w:val="both"/>
        <w:rPr>
          <w:rFonts w:ascii="Arial" w:hAnsi="Arial" w:cs="Arial"/>
          <w:sz w:val="20"/>
          <w:szCs w:val="20"/>
        </w:rPr>
      </w:pPr>
      <w:r w:rsidRPr="007B174D">
        <w:rPr>
          <w:rFonts w:ascii="Arial" w:hAnsi="Arial" w:cs="Arial"/>
          <w:sz w:val="20"/>
          <w:szCs w:val="20"/>
        </w:rPr>
        <w:t>zmiany zakresu/sposobu realizacji świadczenia, w przypadku:</w:t>
      </w:r>
    </w:p>
    <w:p w14:paraId="08F3F285" w14:textId="77777777" w:rsidR="000F410F" w:rsidRPr="007B174D" w:rsidRDefault="000F410F" w:rsidP="00F23E45">
      <w:pPr>
        <w:pStyle w:val="Akapitzlist"/>
        <w:numPr>
          <w:ilvl w:val="0"/>
          <w:numId w:val="49"/>
        </w:numPr>
        <w:spacing w:line="360" w:lineRule="auto"/>
        <w:ind w:left="1134" w:hanging="425"/>
        <w:jc w:val="both"/>
        <w:rPr>
          <w:rFonts w:ascii="Arial" w:hAnsi="Arial" w:cs="Arial"/>
          <w:sz w:val="20"/>
          <w:szCs w:val="20"/>
        </w:rPr>
      </w:pPr>
      <w:r w:rsidRPr="007B174D">
        <w:rPr>
          <w:rFonts w:ascii="Arial" w:hAnsi="Arial" w:cs="Arial"/>
          <w:sz w:val="20"/>
          <w:szCs w:val="20"/>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11AB9D07" w14:textId="77777777" w:rsidR="000F410F" w:rsidRPr="007B174D" w:rsidRDefault="000F410F" w:rsidP="00F23E45">
      <w:pPr>
        <w:pStyle w:val="Akapitzlist"/>
        <w:numPr>
          <w:ilvl w:val="0"/>
          <w:numId w:val="49"/>
        </w:numPr>
        <w:spacing w:line="360" w:lineRule="auto"/>
        <w:ind w:left="1134" w:hanging="425"/>
        <w:jc w:val="both"/>
        <w:rPr>
          <w:rFonts w:ascii="Arial" w:hAnsi="Arial" w:cs="Arial"/>
          <w:sz w:val="20"/>
          <w:szCs w:val="20"/>
        </w:rPr>
      </w:pPr>
      <w:r w:rsidRPr="007B174D">
        <w:rPr>
          <w:rFonts w:ascii="Arial" w:hAnsi="Arial" w:cs="Arial"/>
          <w:sz w:val="20"/>
          <w:szCs w:val="20"/>
        </w:rPr>
        <w:t>wycofania z produkcji materiałów przyjętych w dokumentacji;</w:t>
      </w:r>
    </w:p>
    <w:p w14:paraId="7FB3DEAB" w14:textId="09447B22" w:rsidR="000F410F" w:rsidRPr="007B174D" w:rsidRDefault="000F410F" w:rsidP="00F23E45">
      <w:pPr>
        <w:pStyle w:val="Akapitzlist"/>
        <w:numPr>
          <w:ilvl w:val="0"/>
          <w:numId w:val="49"/>
        </w:numPr>
        <w:spacing w:line="360" w:lineRule="auto"/>
        <w:ind w:left="1134" w:hanging="425"/>
        <w:jc w:val="both"/>
        <w:rPr>
          <w:rFonts w:ascii="Arial" w:hAnsi="Arial" w:cs="Arial"/>
          <w:sz w:val="20"/>
          <w:szCs w:val="20"/>
        </w:rPr>
      </w:pPr>
      <w:r w:rsidRPr="007B174D">
        <w:rPr>
          <w:rFonts w:ascii="Arial" w:hAnsi="Arial" w:cs="Arial"/>
          <w:sz w:val="20"/>
          <w:szCs w:val="20"/>
        </w:rPr>
        <w:t>…………………………………………………………………………………………………</w:t>
      </w:r>
    </w:p>
    <w:p w14:paraId="3272511D" w14:textId="5A3D8860" w:rsidR="000F410F" w:rsidRPr="007B174D" w:rsidRDefault="000F410F" w:rsidP="00F23E45">
      <w:pPr>
        <w:pStyle w:val="Akapitzlist"/>
        <w:numPr>
          <w:ilvl w:val="0"/>
          <w:numId w:val="16"/>
        </w:numPr>
        <w:spacing w:line="360" w:lineRule="auto"/>
        <w:jc w:val="both"/>
        <w:rPr>
          <w:rFonts w:ascii="Arial" w:hAnsi="Arial" w:cs="Arial"/>
          <w:sz w:val="20"/>
          <w:szCs w:val="20"/>
        </w:rPr>
      </w:pPr>
      <w:r w:rsidRPr="007B174D">
        <w:rPr>
          <w:rFonts w:ascii="Arial" w:hAnsi="Arial" w:cs="Arial"/>
          <w:sz w:val="20"/>
          <w:szCs w:val="20"/>
        </w:rPr>
        <w:t>zmiany terminu realizacji, w przypadku:</w:t>
      </w:r>
    </w:p>
    <w:p w14:paraId="669E9D46" w14:textId="77777777" w:rsidR="000F410F" w:rsidRPr="007B174D" w:rsidRDefault="000F410F" w:rsidP="00F23E45">
      <w:pPr>
        <w:pStyle w:val="Akapitzlist"/>
        <w:numPr>
          <w:ilvl w:val="1"/>
          <w:numId w:val="16"/>
        </w:numPr>
        <w:spacing w:line="360" w:lineRule="auto"/>
        <w:ind w:left="1134" w:hanging="425"/>
        <w:jc w:val="both"/>
        <w:rPr>
          <w:rFonts w:ascii="Arial" w:hAnsi="Arial" w:cs="Arial"/>
          <w:sz w:val="20"/>
          <w:szCs w:val="20"/>
        </w:rPr>
      </w:pPr>
      <w:r w:rsidRPr="007B174D">
        <w:rPr>
          <w:rFonts w:ascii="Arial" w:hAnsi="Arial" w:cs="Arial"/>
          <w:sz w:val="20"/>
          <w:szCs w:val="20"/>
        </w:rPr>
        <w:t>działania organów administracji lub gestorów sieci związanego z przekroczeniem określonych przez prawo terminów wydawania wymaganych w związku z realizacją przedmiotowego zamówienia, decyzji, zezwoleń, uzgodnień itp.;</w:t>
      </w:r>
    </w:p>
    <w:p w14:paraId="6E047B2A" w14:textId="77777777" w:rsidR="000F410F" w:rsidRPr="007B174D" w:rsidRDefault="000F410F" w:rsidP="00F23E45">
      <w:pPr>
        <w:pStyle w:val="Akapitzlist"/>
        <w:numPr>
          <w:ilvl w:val="1"/>
          <w:numId w:val="16"/>
        </w:numPr>
        <w:spacing w:line="360" w:lineRule="auto"/>
        <w:ind w:left="1134" w:hanging="425"/>
        <w:jc w:val="both"/>
        <w:rPr>
          <w:rFonts w:ascii="Arial" w:hAnsi="Arial" w:cs="Arial"/>
          <w:sz w:val="20"/>
          <w:szCs w:val="20"/>
        </w:rPr>
      </w:pPr>
      <w:r w:rsidRPr="007B174D">
        <w:rPr>
          <w:rFonts w:ascii="Arial" w:hAnsi="Arial" w:cs="Arial"/>
          <w:sz w:val="20"/>
          <w:szCs w:val="20"/>
        </w:rPr>
        <w:t>w przypadku zawarcia umowy z wykonawcą po upływie pierwotnego terminu związania ofertą  – o czas, jaki minął od upływu pierwotnego terminu związania ofertą do dnia zawarcia umowy;</w:t>
      </w:r>
    </w:p>
    <w:p w14:paraId="3CF5FA50" w14:textId="1E99A389" w:rsidR="000F410F" w:rsidRPr="007B174D" w:rsidRDefault="007B174D" w:rsidP="000C23BE">
      <w:pPr>
        <w:spacing w:line="360" w:lineRule="auto"/>
        <w:ind w:left="709" w:hanging="349"/>
        <w:jc w:val="both"/>
        <w:rPr>
          <w:sz w:val="20"/>
          <w:szCs w:val="20"/>
        </w:rPr>
      </w:pPr>
      <w:r w:rsidRPr="007B174D">
        <w:rPr>
          <w:sz w:val="20"/>
          <w:szCs w:val="20"/>
        </w:rPr>
        <w:t>5.</w:t>
      </w:r>
      <w:r w:rsidR="000C23BE">
        <w:rPr>
          <w:sz w:val="20"/>
          <w:szCs w:val="20"/>
        </w:rPr>
        <w:t xml:space="preserve">   </w:t>
      </w:r>
      <w:r w:rsidR="000F410F" w:rsidRPr="007B174D">
        <w:rPr>
          <w:sz w:val="20"/>
          <w:szCs w:val="20"/>
        </w:rPr>
        <w:t xml:space="preserve">Zmiany, o których mowa w ust. </w:t>
      </w:r>
      <w:r w:rsidR="00DD5593">
        <w:rPr>
          <w:sz w:val="20"/>
          <w:szCs w:val="20"/>
        </w:rPr>
        <w:t>4</w:t>
      </w:r>
      <w:r w:rsidR="000F410F" w:rsidRPr="007B174D">
        <w:rPr>
          <w:sz w:val="20"/>
          <w:szCs w:val="20"/>
        </w:rPr>
        <w:t xml:space="preserve">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t>
      </w:r>
      <w:r w:rsidR="000C23BE">
        <w:rPr>
          <w:sz w:val="20"/>
          <w:szCs w:val="20"/>
        </w:rPr>
        <w:br/>
      </w:r>
      <w:r w:rsidR="000F410F" w:rsidRPr="007B174D">
        <w:rPr>
          <w:sz w:val="20"/>
          <w:szCs w:val="20"/>
        </w:rPr>
        <w:t>w jakim wpłynie ona na wysokość wynagrodzenia. Wykonawca może złożyć pisemny wniosek o dokonanie waloryzacji najwcześniej w dniu wejścia w życie przepisów wprowadzających zmiany.</w:t>
      </w:r>
    </w:p>
    <w:p w14:paraId="3775A9D2" w14:textId="1FC6CAED" w:rsidR="007B174D" w:rsidRPr="00DD5593" w:rsidRDefault="000F410F" w:rsidP="00F23E45">
      <w:pPr>
        <w:pStyle w:val="Akapitzlist"/>
        <w:numPr>
          <w:ilvl w:val="0"/>
          <w:numId w:val="44"/>
        </w:numPr>
        <w:spacing w:after="0" w:line="360" w:lineRule="auto"/>
        <w:jc w:val="both"/>
        <w:rPr>
          <w:rFonts w:ascii="Arial" w:hAnsi="Arial" w:cs="Arial"/>
          <w:sz w:val="20"/>
          <w:szCs w:val="20"/>
        </w:rPr>
      </w:pPr>
      <w:r w:rsidRPr="007B174D">
        <w:rPr>
          <w:rFonts w:ascii="Arial" w:hAnsi="Arial" w:cs="Arial"/>
          <w:sz w:val="20"/>
          <w:szCs w:val="20"/>
        </w:rPr>
        <w:t xml:space="preserve">Zmiany, o których mowa w ust. </w:t>
      </w:r>
      <w:r w:rsidR="00DD5593">
        <w:rPr>
          <w:rFonts w:ascii="Arial" w:hAnsi="Arial" w:cs="Arial"/>
          <w:sz w:val="20"/>
          <w:szCs w:val="20"/>
        </w:rPr>
        <w:t>4</w:t>
      </w:r>
      <w:r w:rsidRPr="007B174D">
        <w:rPr>
          <w:rFonts w:ascii="Arial" w:hAnsi="Arial" w:cs="Arial"/>
          <w:sz w:val="20"/>
          <w:szCs w:val="20"/>
        </w:rPr>
        <w:t xml:space="preserve"> pkt 1 lit. e, mogą być wprowadzane w następujących okresach:</w:t>
      </w:r>
      <w:r w:rsidR="00DD5593">
        <w:rPr>
          <w:rFonts w:ascii="Arial" w:hAnsi="Arial" w:cs="Arial"/>
          <w:sz w:val="20"/>
          <w:szCs w:val="20"/>
        </w:rPr>
        <w:t xml:space="preserve"> </w:t>
      </w:r>
      <w:r w:rsidR="00DD5593" w:rsidRPr="00DD5593">
        <w:rPr>
          <w:rFonts w:ascii="Arial" w:hAnsi="Arial" w:cs="Arial"/>
          <w:sz w:val="20"/>
          <w:szCs w:val="20"/>
        </w:rPr>
        <w:t>do 15 lutego 2022r.</w:t>
      </w:r>
    </w:p>
    <w:p w14:paraId="6CB5E47F" w14:textId="7EE4ACC3" w:rsidR="000F410F" w:rsidRPr="009A3ACB" w:rsidRDefault="000F410F" w:rsidP="00DD5593">
      <w:pPr>
        <w:spacing w:line="360" w:lineRule="auto"/>
        <w:ind w:left="709"/>
        <w:jc w:val="both"/>
        <w:rPr>
          <w:sz w:val="20"/>
          <w:szCs w:val="20"/>
        </w:rPr>
      </w:pPr>
      <w:r w:rsidRPr="009A3ACB">
        <w:rPr>
          <w:sz w:val="20"/>
          <w:szCs w:val="20"/>
        </w:rPr>
        <w:t xml:space="preserve">poprzez zestawienie cen materiałów i kosztów związanych z realizacją zamówienia </w:t>
      </w:r>
      <w:r w:rsidR="009A3ACB">
        <w:rPr>
          <w:sz w:val="20"/>
          <w:szCs w:val="20"/>
        </w:rPr>
        <w:br/>
      </w:r>
      <w:r w:rsidRPr="009A3ACB">
        <w:rPr>
          <w:sz w:val="20"/>
          <w:szCs w:val="20"/>
        </w:rPr>
        <w:t xml:space="preserve">tj. </w:t>
      </w:r>
      <w:r w:rsidR="00DD5593">
        <w:rPr>
          <w:sz w:val="20"/>
          <w:szCs w:val="20"/>
        </w:rPr>
        <w:t>min.</w:t>
      </w:r>
      <w:r w:rsidRPr="009A3ACB">
        <w:rPr>
          <w:sz w:val="20"/>
          <w:szCs w:val="20"/>
        </w:rPr>
        <w:t xml:space="preserve"> wskaźnika zmiany cen materiałów lub kosztów ogłoszonego w komunikacie prezesa Głównego Urzędu Statystycznego, ustalonego w stosunku do miesiąca, w którym został sporządzony kosztorys. Zmiana wynagrodzenia może polegać zarówno na jego wzroście jak </w:t>
      </w:r>
      <w:r w:rsidR="00DD5593">
        <w:rPr>
          <w:sz w:val="20"/>
          <w:szCs w:val="20"/>
        </w:rPr>
        <w:br/>
      </w:r>
      <w:r w:rsidRPr="009A3ACB">
        <w:rPr>
          <w:sz w:val="20"/>
          <w:szCs w:val="20"/>
        </w:rPr>
        <w:t xml:space="preserve">i obniżeniu. </w:t>
      </w:r>
    </w:p>
    <w:p w14:paraId="190BCDCE" w14:textId="285B5363" w:rsidR="000F410F" w:rsidRPr="007B174D" w:rsidRDefault="000F410F" w:rsidP="00F23E45">
      <w:pPr>
        <w:pStyle w:val="Akapitzlist"/>
        <w:numPr>
          <w:ilvl w:val="0"/>
          <w:numId w:val="44"/>
        </w:numPr>
        <w:spacing w:line="360" w:lineRule="auto"/>
        <w:jc w:val="both"/>
        <w:rPr>
          <w:rFonts w:ascii="Arial" w:hAnsi="Arial" w:cs="Arial"/>
          <w:sz w:val="20"/>
          <w:szCs w:val="20"/>
        </w:rPr>
      </w:pPr>
      <w:r w:rsidRPr="007B174D">
        <w:rPr>
          <w:rFonts w:ascii="Arial" w:hAnsi="Arial" w:cs="Arial"/>
          <w:sz w:val="20"/>
          <w:szCs w:val="20"/>
        </w:rPr>
        <w:t xml:space="preserve">Podstawą dokonania zmian, o których mowa w ust. </w:t>
      </w:r>
      <w:r w:rsidR="00DD5593">
        <w:rPr>
          <w:rFonts w:ascii="Arial" w:hAnsi="Arial" w:cs="Arial"/>
          <w:sz w:val="20"/>
          <w:szCs w:val="20"/>
        </w:rPr>
        <w:t>4</w:t>
      </w:r>
      <w:r w:rsidRPr="007B174D">
        <w:rPr>
          <w:rFonts w:ascii="Arial" w:hAnsi="Arial" w:cs="Arial"/>
          <w:sz w:val="20"/>
          <w:szCs w:val="20"/>
        </w:rPr>
        <w:t xml:space="preserve">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74E32070" w14:textId="24D4E996" w:rsidR="000F410F" w:rsidRPr="007B174D" w:rsidRDefault="000F410F" w:rsidP="00F23E45">
      <w:pPr>
        <w:pStyle w:val="Akapitzlist"/>
        <w:numPr>
          <w:ilvl w:val="0"/>
          <w:numId w:val="44"/>
        </w:numPr>
        <w:spacing w:line="360" w:lineRule="auto"/>
        <w:jc w:val="both"/>
        <w:rPr>
          <w:rFonts w:ascii="Arial" w:hAnsi="Arial" w:cs="Arial"/>
          <w:sz w:val="20"/>
          <w:szCs w:val="20"/>
        </w:rPr>
      </w:pPr>
      <w:r w:rsidRPr="007B174D">
        <w:rPr>
          <w:rFonts w:ascii="Arial" w:hAnsi="Arial" w:cs="Arial"/>
          <w:sz w:val="20"/>
          <w:szCs w:val="20"/>
        </w:rPr>
        <w:lastRenderedPageBreak/>
        <w:t xml:space="preserve">Wykonawca jest zobowiązany w terminie 5 dni roboczych od zawarcia aneksu terminowego do zaktualizowania i uzgodnienia z zamawiającym harmonogramu rzeczowo-finansowego, </w:t>
      </w:r>
      <w:r w:rsidR="000C23BE">
        <w:rPr>
          <w:rFonts w:ascii="Arial" w:hAnsi="Arial" w:cs="Arial"/>
          <w:sz w:val="20"/>
          <w:szCs w:val="20"/>
        </w:rPr>
        <w:br/>
      </w:r>
      <w:r w:rsidRPr="007B174D">
        <w:rPr>
          <w:rFonts w:ascii="Arial" w:hAnsi="Arial" w:cs="Arial"/>
          <w:sz w:val="20"/>
          <w:szCs w:val="20"/>
        </w:rPr>
        <w:t>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14:paraId="48606944" w14:textId="0E942B11" w:rsidR="000F410F" w:rsidRPr="007B174D" w:rsidRDefault="000F410F" w:rsidP="00F23E45">
      <w:pPr>
        <w:pStyle w:val="Akapitzlist"/>
        <w:numPr>
          <w:ilvl w:val="0"/>
          <w:numId w:val="44"/>
        </w:numPr>
        <w:spacing w:line="360" w:lineRule="auto"/>
        <w:jc w:val="both"/>
        <w:rPr>
          <w:rFonts w:ascii="Arial" w:hAnsi="Arial" w:cs="Arial"/>
          <w:sz w:val="20"/>
          <w:szCs w:val="20"/>
        </w:rPr>
      </w:pPr>
      <w:r w:rsidRPr="007B174D">
        <w:rPr>
          <w:rFonts w:ascii="Arial" w:hAnsi="Arial" w:cs="Arial"/>
          <w:sz w:val="20"/>
          <w:szCs w:val="20"/>
        </w:rPr>
        <w:t xml:space="preserve">W przypadku dokonania </w:t>
      </w:r>
      <w:r w:rsidR="00DD5593">
        <w:rPr>
          <w:rFonts w:ascii="Arial" w:hAnsi="Arial" w:cs="Arial"/>
          <w:sz w:val="20"/>
          <w:szCs w:val="20"/>
        </w:rPr>
        <w:t>zmiany umowy na podstawie ust. 4</w:t>
      </w:r>
      <w:r w:rsidRPr="007B174D">
        <w:rPr>
          <w:rFonts w:ascii="Arial" w:hAnsi="Arial" w:cs="Arial"/>
          <w:sz w:val="20"/>
          <w:szCs w:val="20"/>
        </w:rPr>
        <w:t xml:space="preserve">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7247EA86" w14:textId="1BEF2CEB" w:rsidR="001B7585" w:rsidRPr="003A4612" w:rsidRDefault="00865A6F" w:rsidP="001B7585">
      <w:pPr>
        <w:pStyle w:val="Akapitzlist"/>
        <w:numPr>
          <w:ilvl w:val="0"/>
          <w:numId w:val="44"/>
        </w:numPr>
        <w:spacing w:line="360" w:lineRule="auto"/>
        <w:jc w:val="both"/>
        <w:rPr>
          <w:sz w:val="20"/>
          <w:szCs w:val="20"/>
        </w:rPr>
      </w:pPr>
      <w:r w:rsidRPr="003A4612">
        <w:rPr>
          <w:rFonts w:ascii="Arial" w:hAnsi="Arial" w:cs="Arial"/>
          <w:sz w:val="20"/>
          <w:szCs w:val="20"/>
        </w:rPr>
        <w:t>Zmiana umowy wymaga dla swej ważności, pod rygorem nieważności, zachowania formy pisemnej.</w:t>
      </w:r>
    </w:p>
    <w:p w14:paraId="3F980946" w14:textId="77777777" w:rsidR="001B7585" w:rsidRPr="001B7585" w:rsidRDefault="001B7585" w:rsidP="00197C1A">
      <w:pPr>
        <w:spacing w:line="360" w:lineRule="auto"/>
        <w:jc w:val="both"/>
        <w:rPr>
          <w:sz w:val="32"/>
          <w:szCs w:val="32"/>
        </w:rPr>
      </w:pPr>
      <w:r w:rsidRPr="001B7585">
        <w:rPr>
          <w:sz w:val="32"/>
          <w:szCs w:val="32"/>
        </w:rPr>
        <w:t>XXIV. Obowiązki wykonawcy po zawarciu umowy</w:t>
      </w:r>
    </w:p>
    <w:p w14:paraId="0DB47A66" w14:textId="71F0591F" w:rsidR="00197C1A" w:rsidRPr="001B7585" w:rsidRDefault="00197C1A" w:rsidP="00F23E45">
      <w:pPr>
        <w:pStyle w:val="Akapitzlist"/>
        <w:numPr>
          <w:ilvl w:val="0"/>
          <w:numId w:val="46"/>
        </w:numPr>
        <w:spacing w:line="360" w:lineRule="auto"/>
        <w:jc w:val="both"/>
        <w:rPr>
          <w:rFonts w:ascii="Arial" w:hAnsi="Arial" w:cs="Arial"/>
          <w:sz w:val="32"/>
          <w:szCs w:val="32"/>
        </w:rPr>
      </w:pPr>
      <w:r w:rsidRPr="001B7585">
        <w:rPr>
          <w:rFonts w:ascii="Arial" w:hAnsi="Arial" w:cs="Arial"/>
          <w:sz w:val="20"/>
          <w:szCs w:val="20"/>
        </w:rPr>
        <w:t>Wykonawca, z którym zostanie podpisana umowa zobowiązany będzie do przedłożenia Zamawiającemu w terminie 7 dni od daty zawarcia umowy – kosztorysu (kosztorysu ofertowego) opracowanego metodą kalkulacji szczegółowej. Wyliczone w tych kosztorysach ceny poszczególnych elementów, jak również cena całkowita musi być zgodna z cenami przedstawionymi w ofercie przetargowej.</w:t>
      </w:r>
    </w:p>
    <w:p w14:paraId="5FC860A0" w14:textId="138251B6" w:rsidR="00197C1A" w:rsidRPr="001B7585" w:rsidRDefault="00197C1A" w:rsidP="00F23E45">
      <w:pPr>
        <w:pStyle w:val="Akapitzlist"/>
        <w:numPr>
          <w:ilvl w:val="0"/>
          <w:numId w:val="46"/>
        </w:numPr>
        <w:spacing w:line="360" w:lineRule="auto"/>
        <w:jc w:val="both"/>
        <w:rPr>
          <w:rFonts w:ascii="Arial" w:hAnsi="Arial" w:cs="Arial"/>
          <w:sz w:val="20"/>
          <w:szCs w:val="20"/>
        </w:rPr>
      </w:pPr>
      <w:r w:rsidRPr="001B7585">
        <w:rPr>
          <w:rFonts w:ascii="Arial" w:hAnsi="Arial" w:cs="Arial"/>
          <w:sz w:val="20"/>
          <w:szCs w:val="20"/>
        </w:rPr>
        <w:t xml:space="preserve">Wykonawca zobowiązany jest w terminie 7 dni od dnia zawarcia umowy opracować </w:t>
      </w:r>
      <w:r w:rsidR="001B7585">
        <w:rPr>
          <w:rFonts w:ascii="Arial" w:hAnsi="Arial" w:cs="Arial"/>
          <w:sz w:val="20"/>
          <w:szCs w:val="20"/>
        </w:rPr>
        <w:br/>
        <w:t xml:space="preserve">i </w:t>
      </w:r>
      <w:r w:rsidRPr="001B7585">
        <w:rPr>
          <w:rFonts w:ascii="Arial" w:hAnsi="Arial" w:cs="Arial"/>
          <w:sz w:val="20"/>
          <w:szCs w:val="20"/>
        </w:rPr>
        <w:t>uzgodnić</w:t>
      </w:r>
      <w:r w:rsidR="001B7585" w:rsidRPr="001B7585">
        <w:rPr>
          <w:rFonts w:ascii="Arial" w:hAnsi="Arial" w:cs="Arial"/>
          <w:sz w:val="20"/>
          <w:szCs w:val="20"/>
        </w:rPr>
        <w:t xml:space="preserve"> </w:t>
      </w:r>
      <w:r w:rsidRPr="001B7585">
        <w:rPr>
          <w:rFonts w:ascii="Arial" w:hAnsi="Arial" w:cs="Arial"/>
          <w:sz w:val="20"/>
          <w:szCs w:val="20"/>
        </w:rPr>
        <w:t>z   zamawiającym harmonogram rzeczowo-finansowy stanowiący załącznik nr 1 do umowy.</w:t>
      </w:r>
    </w:p>
    <w:p w14:paraId="120B3F80" w14:textId="12EEEC69" w:rsidR="00805B7D" w:rsidRDefault="001B52E3" w:rsidP="00F23E45">
      <w:pPr>
        <w:pStyle w:val="Akapitzlist"/>
        <w:numPr>
          <w:ilvl w:val="0"/>
          <w:numId w:val="46"/>
        </w:numPr>
        <w:spacing w:line="360" w:lineRule="auto"/>
        <w:jc w:val="both"/>
        <w:rPr>
          <w:rFonts w:ascii="Arial" w:hAnsi="Arial" w:cs="Arial"/>
          <w:sz w:val="20"/>
          <w:szCs w:val="20"/>
        </w:rPr>
      </w:pPr>
      <w:r w:rsidRPr="001B7585">
        <w:rPr>
          <w:rFonts w:ascii="Arial" w:hAnsi="Arial" w:cs="Arial"/>
          <w:sz w:val="20"/>
          <w:szCs w:val="20"/>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t>
      </w:r>
      <w:r w:rsidR="001B7585">
        <w:rPr>
          <w:rFonts w:ascii="Arial" w:hAnsi="Arial" w:cs="Arial"/>
          <w:sz w:val="20"/>
          <w:szCs w:val="20"/>
        </w:rPr>
        <w:br/>
      </w:r>
      <w:r w:rsidRPr="001B7585">
        <w:rPr>
          <w:rFonts w:ascii="Arial" w:hAnsi="Arial" w:cs="Arial"/>
          <w:sz w:val="20"/>
          <w:szCs w:val="20"/>
        </w:rPr>
        <w:t>w okresie realizacji zamówienia, z tym zastrzeżeniem, że suma ubezpieczenia nie może być niższa niż kwota brutto, o której mowa w postanowieniu § 6 ust. 1, a suma gwarancyjna nie może być niższa niż 100% tej kwoty.</w:t>
      </w:r>
    </w:p>
    <w:p w14:paraId="697BBD91" w14:textId="4F34ACAA" w:rsidR="009A17CF" w:rsidRPr="009A17CF" w:rsidRDefault="009A17CF" w:rsidP="00F23E45">
      <w:pPr>
        <w:pStyle w:val="Akapitzlist"/>
        <w:numPr>
          <w:ilvl w:val="0"/>
          <w:numId w:val="46"/>
        </w:numPr>
        <w:spacing w:line="360" w:lineRule="auto"/>
        <w:jc w:val="both"/>
        <w:rPr>
          <w:rFonts w:ascii="Arial" w:hAnsi="Arial" w:cs="Arial"/>
          <w:sz w:val="20"/>
          <w:szCs w:val="20"/>
        </w:rPr>
      </w:pPr>
      <w:r w:rsidRPr="009A17CF">
        <w:rPr>
          <w:rFonts w:ascii="Arial" w:hAnsi="Arial" w:cs="Arial"/>
          <w:sz w:val="20"/>
          <w:szCs w:val="20"/>
        </w:rPr>
        <w:t>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roboty ogólnobudowlane, montażowe, murarskie przez cały okres wykonywania tych czynności.</w:t>
      </w:r>
    </w:p>
    <w:p w14:paraId="4B245711" w14:textId="0FE9D00F" w:rsidR="009A17CF" w:rsidRPr="009A17CF" w:rsidRDefault="009A17CF" w:rsidP="009A17CF">
      <w:pPr>
        <w:pStyle w:val="Akapitzlist"/>
        <w:spacing w:line="360" w:lineRule="auto"/>
        <w:jc w:val="both"/>
        <w:rPr>
          <w:rFonts w:ascii="Arial" w:hAnsi="Arial" w:cs="Arial"/>
          <w:sz w:val="20"/>
          <w:szCs w:val="20"/>
        </w:rPr>
      </w:pPr>
      <w:r w:rsidRPr="009A17CF">
        <w:rPr>
          <w:rFonts w:ascii="Arial" w:hAnsi="Arial" w:cs="Arial"/>
          <w:sz w:val="20"/>
          <w:szCs w:val="20"/>
        </w:rPr>
        <w:t xml:space="preserve">W odniesieniu do osób </w:t>
      </w:r>
      <w:r>
        <w:rPr>
          <w:rFonts w:ascii="Arial" w:hAnsi="Arial" w:cs="Arial"/>
          <w:sz w:val="20"/>
          <w:szCs w:val="20"/>
        </w:rPr>
        <w:t xml:space="preserve">ww. </w:t>
      </w:r>
      <w:r w:rsidRPr="009A17CF">
        <w:rPr>
          <w:rFonts w:ascii="Arial" w:hAnsi="Arial" w:cs="Arial"/>
          <w:sz w:val="20"/>
          <w:szCs w:val="20"/>
        </w:rPr>
        <w:t>wymienionych, Zamawiający  wymaga udokumentowania przez wykonawcę, w terminie 7 dni od dnia zawarcia umowy faktu zatrudniania na podstawie umowy o pracę, poprzez przedłożenie zamawiającemu:</w:t>
      </w:r>
    </w:p>
    <w:p w14:paraId="4C2CF686" w14:textId="77777777" w:rsidR="009A17CF" w:rsidRP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t>oświadczenia zatrudnionego pracownika, lub</w:t>
      </w:r>
    </w:p>
    <w:p w14:paraId="73FA5A3A" w14:textId="77777777" w:rsidR="009A17CF" w:rsidRP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t xml:space="preserve">oświadczenia wykonawcy lub podwykonawcy o zatrudnieniu pracownika na podstawie umowy o pracę, lub </w:t>
      </w:r>
    </w:p>
    <w:p w14:paraId="220D7AF8" w14:textId="77777777" w:rsid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lastRenderedPageBreak/>
        <w:t>poświadczonej za zgodność z oryginałem kopii umowy o pracę zatrudnionego pracownika, lub</w:t>
      </w:r>
      <w:r>
        <w:rPr>
          <w:rFonts w:ascii="Arial" w:hAnsi="Arial" w:cs="Arial"/>
          <w:sz w:val="20"/>
          <w:szCs w:val="20"/>
        </w:rPr>
        <w:t xml:space="preserve"> </w:t>
      </w:r>
    </w:p>
    <w:p w14:paraId="3469845E" w14:textId="7A333F9A" w:rsidR="009A17CF" w:rsidRP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t>innych dokumentów</w:t>
      </w:r>
    </w:p>
    <w:p w14:paraId="4F07D72D" w14:textId="77777777" w:rsidR="009A17CF" w:rsidRPr="009A17CF" w:rsidRDefault="009A17CF" w:rsidP="009A17CF">
      <w:pPr>
        <w:pStyle w:val="Akapitzlist"/>
        <w:spacing w:line="360" w:lineRule="auto"/>
        <w:jc w:val="both"/>
        <w:rPr>
          <w:rFonts w:ascii="Arial" w:hAnsi="Arial" w:cs="Arial"/>
          <w:sz w:val="20"/>
          <w:szCs w:val="20"/>
        </w:rPr>
      </w:pPr>
      <w:r w:rsidRPr="009A17CF">
        <w:rPr>
          <w:rFonts w:ascii="Arial" w:hAnsi="Arial" w:cs="Arial"/>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022E661" w14:textId="77777777" w:rsidR="009A17CF" w:rsidRPr="005D50FF" w:rsidRDefault="009A17CF" w:rsidP="009A17CF">
      <w:pPr>
        <w:pStyle w:val="Akapitzlist"/>
        <w:spacing w:line="360" w:lineRule="auto"/>
        <w:jc w:val="both"/>
        <w:rPr>
          <w:rFonts w:ascii="Arial" w:hAnsi="Arial" w:cs="Arial"/>
          <w:sz w:val="20"/>
          <w:szCs w:val="20"/>
        </w:rPr>
      </w:pPr>
    </w:p>
    <w:p w14:paraId="0000013B" w14:textId="06E07931" w:rsidR="00A24F45" w:rsidRDefault="005D50FF">
      <w:pPr>
        <w:pStyle w:val="Nagwek2"/>
        <w:spacing w:line="320" w:lineRule="auto"/>
        <w:jc w:val="both"/>
      </w:pPr>
      <w:bookmarkStart w:id="24" w:name="_kmfqfyi30wag" w:colFirst="0" w:colLast="0"/>
      <w:bookmarkEnd w:id="24"/>
      <w:r>
        <w:t>X</w:t>
      </w:r>
      <w:r w:rsidR="00865A6F">
        <w:t>V. Pouczenie o środkach ochrony prawnej przysługujących Wykonawcy</w:t>
      </w:r>
    </w:p>
    <w:p w14:paraId="0000013C" w14:textId="77777777" w:rsidR="00A24F45" w:rsidRDefault="00865A6F" w:rsidP="00F23E45">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2BF7FDF3" w:rsidR="00A24F45" w:rsidRDefault="00865A6F" w:rsidP="00F23E45">
      <w:pPr>
        <w:numPr>
          <w:ilvl w:val="0"/>
          <w:numId w:val="5"/>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05B7D">
        <w:rPr>
          <w:sz w:val="20"/>
          <w:szCs w:val="20"/>
        </w:rPr>
        <w:br/>
      </w:r>
      <w:r>
        <w:rPr>
          <w:sz w:val="20"/>
          <w:szCs w:val="20"/>
        </w:rPr>
        <w:t>i Średnich Przedsiębiorców.</w:t>
      </w:r>
    </w:p>
    <w:p w14:paraId="0000013E" w14:textId="77777777" w:rsidR="00A24F45" w:rsidRDefault="00865A6F" w:rsidP="00F23E45">
      <w:pPr>
        <w:numPr>
          <w:ilvl w:val="0"/>
          <w:numId w:val="5"/>
        </w:numPr>
        <w:spacing w:line="360" w:lineRule="auto"/>
        <w:ind w:left="426"/>
        <w:jc w:val="both"/>
        <w:rPr>
          <w:sz w:val="20"/>
          <w:szCs w:val="20"/>
        </w:rPr>
      </w:pPr>
      <w:r>
        <w:rPr>
          <w:sz w:val="20"/>
          <w:szCs w:val="20"/>
        </w:rPr>
        <w:t>Odwołanie przysługuje na:</w:t>
      </w:r>
    </w:p>
    <w:p w14:paraId="0000013F" w14:textId="63D62D7D" w:rsidR="00A24F45" w:rsidRDefault="00865A6F">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05B7D">
        <w:rPr>
          <w:sz w:val="20"/>
          <w:szCs w:val="20"/>
        </w:rPr>
        <w:br/>
      </w:r>
      <w:r>
        <w:rPr>
          <w:sz w:val="20"/>
          <w:szCs w:val="20"/>
        </w:rPr>
        <w:t>o udzielenie zamówienia, w tym na projektowane postanowienie umowy;</w:t>
      </w:r>
    </w:p>
    <w:p w14:paraId="00000140" w14:textId="16F0A5CA" w:rsidR="00A24F45" w:rsidRDefault="00865A6F">
      <w:pPr>
        <w:spacing w:line="36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205E5A">
        <w:rPr>
          <w:sz w:val="20"/>
          <w:szCs w:val="20"/>
        </w:rPr>
        <w:t xml:space="preserve">Zamawiający  </w:t>
      </w:r>
      <w:r>
        <w:rPr>
          <w:sz w:val="20"/>
          <w:szCs w:val="20"/>
        </w:rPr>
        <w:t>był obowiązany na podstawie ustawy;</w:t>
      </w:r>
    </w:p>
    <w:p w14:paraId="00000141" w14:textId="77777777" w:rsidR="00A24F45" w:rsidRDefault="00865A6F" w:rsidP="00F23E45">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A24F45" w:rsidRDefault="00865A6F" w:rsidP="00F23E45">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A24F45" w:rsidRDefault="00865A6F" w:rsidP="00F23E45">
      <w:pPr>
        <w:numPr>
          <w:ilvl w:val="0"/>
          <w:numId w:val="5"/>
        </w:numPr>
        <w:spacing w:line="360" w:lineRule="auto"/>
        <w:ind w:left="426"/>
        <w:jc w:val="both"/>
        <w:rPr>
          <w:sz w:val="20"/>
          <w:szCs w:val="20"/>
        </w:rPr>
      </w:pPr>
      <w:r>
        <w:rPr>
          <w:sz w:val="20"/>
          <w:szCs w:val="20"/>
        </w:rPr>
        <w:t>Odwołanie wnosi się w terminie:</w:t>
      </w:r>
    </w:p>
    <w:p w14:paraId="00000144" w14:textId="77777777" w:rsidR="00A24F45" w:rsidRDefault="00865A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A24F45" w:rsidRDefault="00865A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287F0538" w:rsidR="00A24F45" w:rsidRDefault="00865A6F" w:rsidP="00F23E45">
      <w:pPr>
        <w:numPr>
          <w:ilvl w:val="0"/>
          <w:numId w:val="5"/>
        </w:numPr>
        <w:spacing w:line="360" w:lineRule="auto"/>
        <w:ind w:left="426"/>
        <w:jc w:val="both"/>
        <w:rPr>
          <w:sz w:val="20"/>
          <w:szCs w:val="20"/>
        </w:rPr>
      </w:pPr>
      <w:r>
        <w:rPr>
          <w:sz w:val="20"/>
          <w:szCs w:val="20"/>
        </w:rPr>
        <w:t xml:space="preserve">Odwołanie w przypadkach innych niż określone w pkt 5 i 6 wnosi się w terminie 5 dni od dnia, </w:t>
      </w:r>
      <w:r w:rsidR="00805B7D">
        <w:rPr>
          <w:sz w:val="20"/>
          <w:szCs w:val="20"/>
        </w:rPr>
        <w:br/>
      </w:r>
      <w:r>
        <w:rPr>
          <w:sz w:val="20"/>
          <w:szCs w:val="20"/>
        </w:rPr>
        <w:t xml:space="preserve">w którym powzięto lub przy zachowaniu należytej staranności można było powziąć wiadomość </w:t>
      </w:r>
      <w:r w:rsidR="00805B7D">
        <w:rPr>
          <w:sz w:val="20"/>
          <w:szCs w:val="20"/>
        </w:rPr>
        <w:br/>
      </w:r>
      <w:r>
        <w:rPr>
          <w:sz w:val="20"/>
          <w:szCs w:val="20"/>
        </w:rPr>
        <w:t>o okolicznościach stanowiących podstawę jego wniesienia</w:t>
      </w:r>
    </w:p>
    <w:p w14:paraId="00000147" w14:textId="77777777" w:rsidR="00A24F45" w:rsidRDefault="00865A6F" w:rsidP="00F23E45">
      <w:pPr>
        <w:numPr>
          <w:ilvl w:val="0"/>
          <w:numId w:val="5"/>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14:paraId="00000148" w14:textId="77777777" w:rsidR="00A24F45" w:rsidRDefault="00865A6F" w:rsidP="00F23E45">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A24F45" w:rsidRDefault="00865A6F" w:rsidP="00F23E45">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A24F45" w:rsidRDefault="00865A6F" w:rsidP="00F23E45">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A24F45" w:rsidRDefault="00865A6F" w:rsidP="00F23E45">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D9F8EE0" w14:textId="77777777" w:rsidR="003A4612" w:rsidRDefault="003A4612" w:rsidP="003A4612">
      <w:pPr>
        <w:spacing w:line="360" w:lineRule="auto"/>
        <w:ind w:left="426"/>
        <w:jc w:val="both"/>
        <w:rPr>
          <w:sz w:val="20"/>
          <w:szCs w:val="20"/>
        </w:rPr>
      </w:pPr>
    </w:p>
    <w:p w14:paraId="1A47F65B" w14:textId="77777777" w:rsidR="00805B7D" w:rsidRDefault="00805B7D" w:rsidP="00805B7D">
      <w:pPr>
        <w:spacing w:line="360" w:lineRule="auto"/>
        <w:ind w:left="426"/>
        <w:jc w:val="both"/>
        <w:rPr>
          <w:sz w:val="20"/>
          <w:szCs w:val="20"/>
        </w:rPr>
      </w:pPr>
    </w:p>
    <w:p w14:paraId="0000014C" w14:textId="72F03283" w:rsidR="00A24F45" w:rsidRDefault="00865A6F" w:rsidP="00805B7D">
      <w:pPr>
        <w:pStyle w:val="Nagwek2"/>
        <w:spacing w:line="360" w:lineRule="auto"/>
        <w:jc w:val="both"/>
      </w:pPr>
      <w:bookmarkStart w:id="25" w:name="_uarrfy5kozla" w:colFirst="0" w:colLast="0"/>
      <w:bookmarkEnd w:id="25"/>
      <w:r>
        <w:t>XXV</w:t>
      </w:r>
      <w:r w:rsidR="005D50FF">
        <w:t>I</w:t>
      </w:r>
      <w:r>
        <w:t>. Spis załączników</w:t>
      </w:r>
    </w:p>
    <w:p w14:paraId="0000014D" w14:textId="71D68318" w:rsidR="00A24F45" w:rsidRPr="00225839" w:rsidRDefault="00C147B9" w:rsidP="00F23E45">
      <w:pPr>
        <w:numPr>
          <w:ilvl w:val="0"/>
          <w:numId w:val="24"/>
        </w:numPr>
        <w:spacing w:line="360" w:lineRule="auto"/>
        <w:rPr>
          <w:sz w:val="20"/>
          <w:szCs w:val="20"/>
        </w:rPr>
      </w:pPr>
      <w:r w:rsidRPr="00225839">
        <w:rPr>
          <w:sz w:val="20"/>
          <w:szCs w:val="20"/>
        </w:rPr>
        <w:t>Dokumentacje projektowe, specyfikacje techniczne wykonania i odbioru robót itp.</w:t>
      </w:r>
    </w:p>
    <w:p w14:paraId="0000014E" w14:textId="4EE01563" w:rsidR="00A24F45" w:rsidRPr="00225839" w:rsidRDefault="00B54200" w:rsidP="00F23E45">
      <w:pPr>
        <w:numPr>
          <w:ilvl w:val="0"/>
          <w:numId w:val="24"/>
        </w:numPr>
        <w:spacing w:line="360" w:lineRule="auto"/>
        <w:rPr>
          <w:sz w:val="20"/>
          <w:szCs w:val="20"/>
        </w:rPr>
      </w:pPr>
      <w:r>
        <w:rPr>
          <w:sz w:val="20"/>
          <w:szCs w:val="20"/>
        </w:rPr>
        <w:t>Formularz ofertowy</w:t>
      </w:r>
    </w:p>
    <w:p w14:paraId="00000150" w14:textId="7E433554" w:rsidR="00A24F45" w:rsidRPr="00225839" w:rsidRDefault="00225839" w:rsidP="00F23E45">
      <w:pPr>
        <w:numPr>
          <w:ilvl w:val="0"/>
          <w:numId w:val="24"/>
        </w:numPr>
        <w:spacing w:line="360" w:lineRule="auto"/>
        <w:rPr>
          <w:sz w:val="20"/>
          <w:szCs w:val="20"/>
        </w:rPr>
      </w:pPr>
      <w:r w:rsidRPr="00225839">
        <w:rPr>
          <w:sz w:val="20"/>
          <w:szCs w:val="20"/>
        </w:rPr>
        <w:t xml:space="preserve">Oświadczenie o spełnianiu warunków udziału w postępowaniu oraz o braku podstaw do wykluczenia z postępowania </w:t>
      </w:r>
    </w:p>
    <w:p w14:paraId="7902E329" w14:textId="3E989A2D" w:rsidR="00225839" w:rsidRPr="00225839" w:rsidRDefault="00225839" w:rsidP="00F23E45">
      <w:pPr>
        <w:numPr>
          <w:ilvl w:val="0"/>
          <w:numId w:val="24"/>
        </w:numPr>
        <w:spacing w:line="360" w:lineRule="auto"/>
        <w:rPr>
          <w:sz w:val="20"/>
          <w:szCs w:val="20"/>
        </w:rPr>
      </w:pPr>
      <w:r w:rsidRPr="00225839">
        <w:rPr>
          <w:sz w:val="20"/>
          <w:szCs w:val="20"/>
        </w:rPr>
        <w:t>Oświadczenie wykonawcy, w zakresie art. 108 ust. 1 pkt 5 ustawy, o braku przynależności do tej samej grupy kapitałowej</w:t>
      </w:r>
    </w:p>
    <w:p w14:paraId="00000151" w14:textId="03DA8E73" w:rsidR="00A24F45" w:rsidRDefault="00D5499F" w:rsidP="00F23E45">
      <w:pPr>
        <w:numPr>
          <w:ilvl w:val="0"/>
          <w:numId w:val="24"/>
        </w:numPr>
        <w:spacing w:line="360" w:lineRule="auto"/>
        <w:rPr>
          <w:sz w:val="20"/>
          <w:szCs w:val="20"/>
        </w:rPr>
      </w:pPr>
      <w:r w:rsidRPr="00225839">
        <w:rPr>
          <w:sz w:val="20"/>
          <w:szCs w:val="20"/>
        </w:rPr>
        <w:t>Umowa (projekt)</w:t>
      </w:r>
    </w:p>
    <w:p w14:paraId="00000153" w14:textId="72E01B87" w:rsidR="00A24F45" w:rsidRDefault="00E27FDD" w:rsidP="00F23E45">
      <w:pPr>
        <w:numPr>
          <w:ilvl w:val="0"/>
          <w:numId w:val="24"/>
        </w:numPr>
        <w:spacing w:line="360" w:lineRule="auto"/>
        <w:rPr>
          <w:sz w:val="20"/>
          <w:szCs w:val="20"/>
        </w:rPr>
      </w:pPr>
      <w:r>
        <w:rPr>
          <w:sz w:val="20"/>
          <w:szCs w:val="20"/>
        </w:rPr>
        <w:t>W</w:t>
      </w:r>
      <w:r w:rsidRPr="00E27FDD">
        <w:rPr>
          <w:sz w:val="20"/>
          <w:szCs w:val="20"/>
        </w:rPr>
        <w:t>ykaz robót budowlanych</w:t>
      </w:r>
    </w:p>
    <w:p w14:paraId="0A1A8F79" w14:textId="23305A01" w:rsidR="00695F70" w:rsidRDefault="00695F70" w:rsidP="00F23E45">
      <w:pPr>
        <w:numPr>
          <w:ilvl w:val="0"/>
          <w:numId w:val="24"/>
        </w:numPr>
        <w:spacing w:line="360" w:lineRule="auto"/>
        <w:rPr>
          <w:sz w:val="20"/>
          <w:szCs w:val="20"/>
        </w:rPr>
      </w:pPr>
      <w:r>
        <w:rPr>
          <w:sz w:val="20"/>
          <w:szCs w:val="20"/>
        </w:rPr>
        <w:t>Wykaz osób</w:t>
      </w:r>
    </w:p>
    <w:p w14:paraId="2D4AA1DD" w14:textId="4714D8BD" w:rsidR="00695F70" w:rsidRDefault="00695F70" w:rsidP="00F23E45">
      <w:pPr>
        <w:numPr>
          <w:ilvl w:val="0"/>
          <w:numId w:val="24"/>
        </w:numPr>
        <w:spacing w:line="360" w:lineRule="auto"/>
        <w:rPr>
          <w:sz w:val="20"/>
          <w:szCs w:val="20"/>
        </w:rPr>
      </w:pPr>
      <w:r>
        <w:rPr>
          <w:sz w:val="20"/>
          <w:szCs w:val="20"/>
        </w:rPr>
        <w:t>Zobowiązanie innego podmiotu do udostępnienia niezbędnych zasobów wykonawcy</w:t>
      </w:r>
    </w:p>
    <w:p w14:paraId="00000154" w14:textId="1A001E76" w:rsidR="00A24F45" w:rsidRPr="00B16935" w:rsidRDefault="00B16935" w:rsidP="00805B7D">
      <w:pPr>
        <w:numPr>
          <w:ilvl w:val="0"/>
          <w:numId w:val="24"/>
        </w:numPr>
        <w:spacing w:line="360" w:lineRule="auto"/>
        <w:jc w:val="both"/>
      </w:pPr>
      <w:r w:rsidRPr="00B16935">
        <w:rPr>
          <w:sz w:val="20"/>
          <w:szCs w:val="20"/>
        </w:rPr>
        <w:t>Oświadczenie podmiotu udostepniają</w:t>
      </w:r>
      <w:r w:rsidR="003A4612">
        <w:rPr>
          <w:sz w:val="20"/>
          <w:szCs w:val="20"/>
        </w:rPr>
        <w:t>cego zasoby składane na podst. a</w:t>
      </w:r>
      <w:r w:rsidRPr="00B16935">
        <w:rPr>
          <w:sz w:val="20"/>
          <w:szCs w:val="20"/>
        </w:rPr>
        <w:t xml:space="preserve">rt. 125 ust. 5 ustawy </w:t>
      </w:r>
      <w:proofErr w:type="spellStart"/>
      <w:r>
        <w:rPr>
          <w:sz w:val="20"/>
          <w:szCs w:val="20"/>
        </w:rPr>
        <w:t>Pzp</w:t>
      </w:r>
      <w:proofErr w:type="spellEnd"/>
    </w:p>
    <w:p w14:paraId="1C00903E" w14:textId="5CB19A06" w:rsidR="00B16935" w:rsidRPr="003A4612" w:rsidRDefault="003A4612" w:rsidP="00805B7D">
      <w:pPr>
        <w:numPr>
          <w:ilvl w:val="0"/>
          <w:numId w:val="24"/>
        </w:numPr>
        <w:spacing w:line="360" w:lineRule="auto"/>
        <w:jc w:val="both"/>
        <w:rPr>
          <w:sz w:val="20"/>
          <w:szCs w:val="20"/>
        </w:rPr>
      </w:pPr>
      <w:r w:rsidRPr="003A4612">
        <w:rPr>
          <w:sz w:val="20"/>
          <w:szCs w:val="20"/>
        </w:rPr>
        <w:t>Wykaz rozwiązań równoważnych</w:t>
      </w:r>
      <w:r>
        <w:rPr>
          <w:sz w:val="20"/>
          <w:szCs w:val="20"/>
        </w:rPr>
        <w:t>.</w:t>
      </w:r>
    </w:p>
    <w:sectPr w:rsidR="00B16935" w:rsidRPr="003A4612">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59726" w14:textId="77777777" w:rsidR="000B2203" w:rsidRDefault="000B2203">
      <w:pPr>
        <w:spacing w:line="240" w:lineRule="auto"/>
      </w:pPr>
      <w:r>
        <w:separator/>
      </w:r>
    </w:p>
  </w:endnote>
  <w:endnote w:type="continuationSeparator" w:id="0">
    <w:p w14:paraId="67298806" w14:textId="77777777" w:rsidR="000B2203" w:rsidRDefault="000B2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77777777" w:rsidR="006A2C64" w:rsidRDefault="006A2C64">
    <w:pPr>
      <w:jc w:val="right"/>
    </w:pPr>
    <w:r>
      <w:fldChar w:fldCharType="begin"/>
    </w:r>
    <w:r>
      <w:instrText>PAGE</w:instrText>
    </w:r>
    <w:r>
      <w:fldChar w:fldCharType="separate"/>
    </w:r>
    <w:r w:rsidR="00D937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347F5" w14:textId="77777777" w:rsidR="000B2203" w:rsidRDefault="000B2203">
      <w:pPr>
        <w:spacing w:line="240" w:lineRule="auto"/>
      </w:pPr>
      <w:r>
        <w:separator/>
      </w:r>
    </w:p>
  </w:footnote>
  <w:footnote w:type="continuationSeparator" w:id="0">
    <w:p w14:paraId="272C307D" w14:textId="77777777" w:rsidR="000B2203" w:rsidRDefault="000B22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7" w14:textId="20B4B389" w:rsidR="006A2C64" w:rsidRDefault="006A2C64">
    <w:pPr>
      <w:rPr>
        <w:rFonts w:ascii="Calibri" w:eastAsia="Calibri" w:hAnsi="Calibri" w:cs="Calibri"/>
        <w:color w:val="434343"/>
      </w:rPr>
    </w:pPr>
    <w:r>
      <w:rPr>
        <w:rFonts w:ascii="Calibri" w:eastAsia="Calibri" w:hAnsi="Calibri" w:cs="Calibri"/>
        <w:color w:val="434343"/>
      </w:rPr>
      <w:t xml:space="preserve">Nr postępowania: Or.271.1.2021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CCB"/>
    <w:multiLevelType w:val="hybridMultilevel"/>
    <w:tmpl w:val="8D6268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27680C"/>
    <w:multiLevelType w:val="hybridMultilevel"/>
    <w:tmpl w:val="D4E29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74E4D"/>
    <w:multiLevelType w:val="hybridMultilevel"/>
    <w:tmpl w:val="51D6FD66"/>
    <w:lvl w:ilvl="0" w:tplc="332A50D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FC3BA3"/>
    <w:multiLevelType w:val="hybridMultilevel"/>
    <w:tmpl w:val="2F983730"/>
    <w:lvl w:ilvl="0" w:tplc="332A50D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EF0150"/>
    <w:multiLevelType w:val="multilevel"/>
    <w:tmpl w:val="33DE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8721B63"/>
    <w:multiLevelType w:val="hybridMultilevel"/>
    <w:tmpl w:val="A1409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CE612B"/>
    <w:multiLevelType w:val="multilevel"/>
    <w:tmpl w:val="AAD2E5FC"/>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D147860"/>
    <w:multiLevelType w:val="multilevel"/>
    <w:tmpl w:val="B9D2322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E1F6612"/>
    <w:multiLevelType w:val="multilevel"/>
    <w:tmpl w:val="26C83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14F3E22"/>
    <w:multiLevelType w:val="multilevel"/>
    <w:tmpl w:val="E16EC3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122F3AA5"/>
    <w:multiLevelType w:val="multilevel"/>
    <w:tmpl w:val="FFE48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3880553"/>
    <w:multiLevelType w:val="hybridMultilevel"/>
    <w:tmpl w:val="D48ED9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5662689"/>
    <w:multiLevelType w:val="multilevel"/>
    <w:tmpl w:val="34F2AE4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15EB0DC8"/>
    <w:multiLevelType w:val="hybridMultilevel"/>
    <w:tmpl w:val="EA9E63AC"/>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387E63"/>
    <w:multiLevelType w:val="multilevel"/>
    <w:tmpl w:val="C846E2B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86C112B"/>
    <w:multiLevelType w:val="multilevel"/>
    <w:tmpl w:val="AAB8FA2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97729D6"/>
    <w:multiLevelType w:val="hybridMultilevel"/>
    <w:tmpl w:val="536EF976"/>
    <w:lvl w:ilvl="0" w:tplc="08AE535A">
      <w:start w:val="7"/>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2B0C88"/>
    <w:multiLevelType w:val="multilevel"/>
    <w:tmpl w:val="D47E672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nsid w:val="1A3A6139"/>
    <w:multiLevelType w:val="multilevel"/>
    <w:tmpl w:val="002A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B4C6318"/>
    <w:multiLevelType w:val="multilevel"/>
    <w:tmpl w:val="95185AF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0">
    <w:nsid w:val="1C093ECD"/>
    <w:multiLevelType w:val="hybridMultilevel"/>
    <w:tmpl w:val="E946BE4A"/>
    <w:lvl w:ilvl="0" w:tplc="08AE535A">
      <w:start w:val="7"/>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2C04642"/>
    <w:multiLevelType w:val="multilevel"/>
    <w:tmpl w:val="1A5CBEF6"/>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6C20BE7"/>
    <w:multiLevelType w:val="multilevel"/>
    <w:tmpl w:val="BDE0D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8CB3562"/>
    <w:multiLevelType w:val="multilevel"/>
    <w:tmpl w:val="64C20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29281BFC"/>
    <w:multiLevelType w:val="multilevel"/>
    <w:tmpl w:val="EBEC64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CF57CE0"/>
    <w:multiLevelType w:val="hybridMultilevel"/>
    <w:tmpl w:val="C9740E56"/>
    <w:lvl w:ilvl="0" w:tplc="312E23E0">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6">
    <w:nsid w:val="2E913462"/>
    <w:multiLevelType w:val="multilevel"/>
    <w:tmpl w:val="A9D6F8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0363DD7"/>
    <w:multiLevelType w:val="multilevel"/>
    <w:tmpl w:val="2E22468C"/>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35216A49"/>
    <w:multiLevelType w:val="multilevel"/>
    <w:tmpl w:val="8E6653B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7B7D0A"/>
    <w:multiLevelType w:val="multilevel"/>
    <w:tmpl w:val="717403E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35DC6BC5"/>
    <w:multiLevelType w:val="multilevel"/>
    <w:tmpl w:val="893EA0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nsid w:val="38182057"/>
    <w:multiLevelType w:val="multilevel"/>
    <w:tmpl w:val="D6AC1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CD86E06"/>
    <w:multiLevelType w:val="multilevel"/>
    <w:tmpl w:val="4B38041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nsid w:val="3ECA1A01"/>
    <w:multiLevelType w:val="hybridMultilevel"/>
    <w:tmpl w:val="8E18BC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4746C0F"/>
    <w:multiLevelType w:val="hybridMultilevel"/>
    <w:tmpl w:val="ABC05EE8"/>
    <w:lvl w:ilvl="0" w:tplc="08AE535A">
      <w:start w:val="7"/>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44D30F52"/>
    <w:multiLevelType w:val="hybridMultilevel"/>
    <w:tmpl w:val="F8022C52"/>
    <w:lvl w:ilvl="0" w:tplc="08AE535A">
      <w:start w:val="7"/>
      <w:numFmt w:val="bullet"/>
      <w:lvlText w:val="-"/>
      <w:lvlJc w:val="left"/>
      <w:pPr>
        <w:ind w:left="1440" w:hanging="360"/>
      </w:pPr>
      <w:rPr>
        <w:rFonts w:ascii="Arial" w:eastAsia="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5EE0629"/>
    <w:multiLevelType w:val="multilevel"/>
    <w:tmpl w:val="427AAC8C"/>
    <w:lvl w:ilvl="0">
      <w:start w:val="5"/>
      <w:numFmt w:val="decimal"/>
      <w:lvlText w:val="%1."/>
      <w:lvlJc w:val="left"/>
      <w:pPr>
        <w:ind w:left="360" w:hanging="360"/>
      </w:pPr>
      <w:rPr>
        <w:rFonts w:hint="default"/>
        <w:b/>
      </w:rPr>
    </w:lvl>
    <w:lvl w:ilvl="1">
      <w:start w:val="1"/>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37">
    <w:nsid w:val="46AE4EC1"/>
    <w:multiLevelType w:val="multilevel"/>
    <w:tmpl w:val="128CEDC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497C711C"/>
    <w:multiLevelType w:val="hybridMultilevel"/>
    <w:tmpl w:val="4B64ABAA"/>
    <w:lvl w:ilvl="0" w:tplc="7048EEAE">
      <w:start w:val="1"/>
      <w:numFmt w:val="lowerLetter"/>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39">
    <w:nsid w:val="4B3622C4"/>
    <w:multiLevelType w:val="multilevel"/>
    <w:tmpl w:val="E3B6792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nsid w:val="4CDB3EBA"/>
    <w:multiLevelType w:val="multilevel"/>
    <w:tmpl w:val="36CEFD4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59456282"/>
    <w:multiLevelType w:val="hybridMultilevel"/>
    <w:tmpl w:val="9C367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F161653"/>
    <w:multiLevelType w:val="multilevel"/>
    <w:tmpl w:val="FC04DE6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nsid w:val="6AEB0FF2"/>
    <w:multiLevelType w:val="multilevel"/>
    <w:tmpl w:val="E11A6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D27525B"/>
    <w:multiLevelType w:val="multilevel"/>
    <w:tmpl w:val="5A62F4AC"/>
    <w:lvl w:ilvl="0">
      <w:start w:val="1"/>
      <w:numFmt w:val="decimal"/>
      <w:lvlText w:val="%1."/>
      <w:lvlJc w:val="left"/>
      <w:pPr>
        <w:ind w:left="1800" w:hanging="36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0860976"/>
    <w:multiLevelType w:val="hybridMultilevel"/>
    <w:tmpl w:val="E0E8DE04"/>
    <w:lvl w:ilvl="0" w:tplc="E19248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336B42"/>
    <w:multiLevelType w:val="hybridMultilevel"/>
    <w:tmpl w:val="4C221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A67AC1"/>
    <w:multiLevelType w:val="multilevel"/>
    <w:tmpl w:val="14403D3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nsid w:val="7982556D"/>
    <w:multiLevelType w:val="multilevel"/>
    <w:tmpl w:val="E7CC3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AD62DFD"/>
    <w:multiLevelType w:val="multilevel"/>
    <w:tmpl w:val="079436A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9"/>
  </w:num>
  <w:num w:numId="2">
    <w:abstractNumId w:val="10"/>
  </w:num>
  <w:num w:numId="3">
    <w:abstractNumId w:val="9"/>
  </w:num>
  <w:num w:numId="4">
    <w:abstractNumId w:val="29"/>
  </w:num>
  <w:num w:numId="5">
    <w:abstractNumId w:val="27"/>
  </w:num>
  <w:num w:numId="6">
    <w:abstractNumId w:val="44"/>
  </w:num>
  <w:num w:numId="7">
    <w:abstractNumId w:val="32"/>
  </w:num>
  <w:num w:numId="8">
    <w:abstractNumId w:val="47"/>
  </w:num>
  <w:num w:numId="9">
    <w:abstractNumId w:val="19"/>
  </w:num>
  <w:num w:numId="10">
    <w:abstractNumId w:val="37"/>
  </w:num>
  <w:num w:numId="11">
    <w:abstractNumId w:val="40"/>
  </w:num>
  <w:num w:numId="12">
    <w:abstractNumId w:val="17"/>
  </w:num>
  <w:num w:numId="13">
    <w:abstractNumId w:val="48"/>
  </w:num>
  <w:num w:numId="14">
    <w:abstractNumId w:val="15"/>
  </w:num>
  <w:num w:numId="15">
    <w:abstractNumId w:val="6"/>
  </w:num>
  <w:num w:numId="16">
    <w:abstractNumId w:val="21"/>
  </w:num>
  <w:num w:numId="17">
    <w:abstractNumId w:val="31"/>
  </w:num>
  <w:num w:numId="18">
    <w:abstractNumId w:val="12"/>
  </w:num>
  <w:num w:numId="19">
    <w:abstractNumId w:val="23"/>
  </w:num>
  <w:num w:numId="20">
    <w:abstractNumId w:val="42"/>
  </w:num>
  <w:num w:numId="21">
    <w:abstractNumId w:val="39"/>
  </w:num>
  <w:num w:numId="22">
    <w:abstractNumId w:val="4"/>
  </w:num>
  <w:num w:numId="23">
    <w:abstractNumId w:val="30"/>
  </w:num>
  <w:num w:numId="24">
    <w:abstractNumId w:val="8"/>
  </w:num>
  <w:num w:numId="25">
    <w:abstractNumId w:val="22"/>
  </w:num>
  <w:num w:numId="26">
    <w:abstractNumId w:val="26"/>
  </w:num>
  <w:num w:numId="27">
    <w:abstractNumId w:val="14"/>
  </w:num>
  <w:num w:numId="28">
    <w:abstractNumId w:val="18"/>
  </w:num>
  <w:num w:numId="29">
    <w:abstractNumId w:val="43"/>
  </w:num>
  <w:num w:numId="30">
    <w:abstractNumId w:val="7"/>
  </w:num>
  <w:num w:numId="31">
    <w:abstractNumId w:val="3"/>
  </w:num>
  <w:num w:numId="32">
    <w:abstractNumId w:val="2"/>
  </w:num>
  <w:num w:numId="33">
    <w:abstractNumId w:val="36"/>
  </w:num>
  <w:num w:numId="34">
    <w:abstractNumId w:val="38"/>
  </w:num>
  <w:num w:numId="35">
    <w:abstractNumId w:val="24"/>
  </w:num>
  <w:num w:numId="36">
    <w:abstractNumId w:val="28"/>
  </w:num>
  <w:num w:numId="37">
    <w:abstractNumId w:val="25"/>
  </w:num>
  <w:num w:numId="38">
    <w:abstractNumId w:val="35"/>
  </w:num>
  <w:num w:numId="39">
    <w:abstractNumId w:val="41"/>
  </w:num>
  <w:num w:numId="40">
    <w:abstractNumId w:val="11"/>
  </w:num>
  <w:num w:numId="41">
    <w:abstractNumId w:val="1"/>
  </w:num>
  <w:num w:numId="42">
    <w:abstractNumId w:val="16"/>
  </w:num>
  <w:num w:numId="43">
    <w:abstractNumId w:val="20"/>
  </w:num>
  <w:num w:numId="44">
    <w:abstractNumId w:val="46"/>
  </w:num>
  <w:num w:numId="45">
    <w:abstractNumId w:val="33"/>
  </w:num>
  <w:num w:numId="46">
    <w:abstractNumId w:val="45"/>
  </w:num>
  <w:num w:numId="47">
    <w:abstractNumId w:val="0"/>
  </w:num>
  <w:num w:numId="48">
    <w:abstractNumId w:val="34"/>
  </w:num>
  <w:num w:numId="49">
    <w:abstractNumId w:val="5"/>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24F45"/>
    <w:rsid w:val="000048ED"/>
    <w:rsid w:val="00014689"/>
    <w:rsid w:val="0002353B"/>
    <w:rsid w:val="0002487C"/>
    <w:rsid w:val="000454D3"/>
    <w:rsid w:val="0008748B"/>
    <w:rsid w:val="000A2207"/>
    <w:rsid w:val="000B0287"/>
    <w:rsid w:val="000B1AA5"/>
    <w:rsid w:val="000B2203"/>
    <w:rsid w:val="000B2D53"/>
    <w:rsid w:val="000C10E9"/>
    <w:rsid w:val="000C23BE"/>
    <w:rsid w:val="000E2412"/>
    <w:rsid w:val="000E7F31"/>
    <w:rsid w:val="000F410F"/>
    <w:rsid w:val="000F76E3"/>
    <w:rsid w:val="0010376D"/>
    <w:rsid w:val="00194549"/>
    <w:rsid w:val="00197C1A"/>
    <w:rsid w:val="001B52E3"/>
    <w:rsid w:val="001B7585"/>
    <w:rsid w:val="001C274F"/>
    <w:rsid w:val="001C613B"/>
    <w:rsid w:val="001D35FC"/>
    <w:rsid w:val="001E6898"/>
    <w:rsid w:val="001F472C"/>
    <w:rsid w:val="00200F49"/>
    <w:rsid w:val="00205E5A"/>
    <w:rsid w:val="00225839"/>
    <w:rsid w:val="002830C5"/>
    <w:rsid w:val="00283894"/>
    <w:rsid w:val="00287491"/>
    <w:rsid w:val="002926AB"/>
    <w:rsid w:val="00294646"/>
    <w:rsid w:val="002D034E"/>
    <w:rsid w:val="002D7162"/>
    <w:rsid w:val="002E58DE"/>
    <w:rsid w:val="00311A27"/>
    <w:rsid w:val="0032235F"/>
    <w:rsid w:val="003279B4"/>
    <w:rsid w:val="00331C6E"/>
    <w:rsid w:val="0033709B"/>
    <w:rsid w:val="003379D7"/>
    <w:rsid w:val="00350F1E"/>
    <w:rsid w:val="00374998"/>
    <w:rsid w:val="003A4612"/>
    <w:rsid w:val="003B2395"/>
    <w:rsid w:val="003B51BB"/>
    <w:rsid w:val="003C1353"/>
    <w:rsid w:val="003C3EB8"/>
    <w:rsid w:val="003C738E"/>
    <w:rsid w:val="003D2F40"/>
    <w:rsid w:val="003F4CE4"/>
    <w:rsid w:val="004411B8"/>
    <w:rsid w:val="00460B8B"/>
    <w:rsid w:val="00465590"/>
    <w:rsid w:val="00490A34"/>
    <w:rsid w:val="004C2A83"/>
    <w:rsid w:val="004D076A"/>
    <w:rsid w:val="004E0BFA"/>
    <w:rsid w:val="004E1B22"/>
    <w:rsid w:val="004E7A7F"/>
    <w:rsid w:val="004F59BE"/>
    <w:rsid w:val="00503FFA"/>
    <w:rsid w:val="00524341"/>
    <w:rsid w:val="00525B4E"/>
    <w:rsid w:val="00552A8F"/>
    <w:rsid w:val="005B2447"/>
    <w:rsid w:val="005B4B5F"/>
    <w:rsid w:val="005D280B"/>
    <w:rsid w:val="005D50FF"/>
    <w:rsid w:val="005F7973"/>
    <w:rsid w:val="00617236"/>
    <w:rsid w:val="00632A6F"/>
    <w:rsid w:val="006336EB"/>
    <w:rsid w:val="00671265"/>
    <w:rsid w:val="00695F70"/>
    <w:rsid w:val="006A0AE9"/>
    <w:rsid w:val="006A2C64"/>
    <w:rsid w:val="006A5547"/>
    <w:rsid w:val="006B7477"/>
    <w:rsid w:val="006D5107"/>
    <w:rsid w:val="006F2FBC"/>
    <w:rsid w:val="0071705F"/>
    <w:rsid w:val="00735B72"/>
    <w:rsid w:val="007418BA"/>
    <w:rsid w:val="00762697"/>
    <w:rsid w:val="007919DC"/>
    <w:rsid w:val="007A200C"/>
    <w:rsid w:val="007B174D"/>
    <w:rsid w:val="00805B7D"/>
    <w:rsid w:val="008240BD"/>
    <w:rsid w:val="0083124B"/>
    <w:rsid w:val="00861A8A"/>
    <w:rsid w:val="00865A40"/>
    <w:rsid w:val="00865A6F"/>
    <w:rsid w:val="008D55E9"/>
    <w:rsid w:val="008F4682"/>
    <w:rsid w:val="0090683C"/>
    <w:rsid w:val="00961968"/>
    <w:rsid w:val="009720F9"/>
    <w:rsid w:val="00976CBD"/>
    <w:rsid w:val="009A17CF"/>
    <w:rsid w:val="009A3ACB"/>
    <w:rsid w:val="00A24F45"/>
    <w:rsid w:val="00A47C21"/>
    <w:rsid w:val="00A56809"/>
    <w:rsid w:val="00A84092"/>
    <w:rsid w:val="00AA00E5"/>
    <w:rsid w:val="00AB2C20"/>
    <w:rsid w:val="00AC30C1"/>
    <w:rsid w:val="00AF00F1"/>
    <w:rsid w:val="00B14776"/>
    <w:rsid w:val="00B16935"/>
    <w:rsid w:val="00B361A7"/>
    <w:rsid w:val="00B54200"/>
    <w:rsid w:val="00B64DF1"/>
    <w:rsid w:val="00B67E62"/>
    <w:rsid w:val="00BA1DF7"/>
    <w:rsid w:val="00BB7BD2"/>
    <w:rsid w:val="00BF1479"/>
    <w:rsid w:val="00C02F66"/>
    <w:rsid w:val="00C10F86"/>
    <w:rsid w:val="00C147B9"/>
    <w:rsid w:val="00C22D04"/>
    <w:rsid w:val="00C26A8C"/>
    <w:rsid w:val="00C55C23"/>
    <w:rsid w:val="00C8335B"/>
    <w:rsid w:val="00C873F2"/>
    <w:rsid w:val="00CA1657"/>
    <w:rsid w:val="00CA1FE8"/>
    <w:rsid w:val="00CC6F03"/>
    <w:rsid w:val="00D5499F"/>
    <w:rsid w:val="00D93298"/>
    <w:rsid w:val="00D9376F"/>
    <w:rsid w:val="00D956C4"/>
    <w:rsid w:val="00DA1595"/>
    <w:rsid w:val="00DD23B8"/>
    <w:rsid w:val="00DD5593"/>
    <w:rsid w:val="00DE3E6D"/>
    <w:rsid w:val="00DE4836"/>
    <w:rsid w:val="00DF1439"/>
    <w:rsid w:val="00E01A4B"/>
    <w:rsid w:val="00E12848"/>
    <w:rsid w:val="00E27FDD"/>
    <w:rsid w:val="00E42F59"/>
    <w:rsid w:val="00E70208"/>
    <w:rsid w:val="00E87988"/>
    <w:rsid w:val="00E96116"/>
    <w:rsid w:val="00EA5A35"/>
    <w:rsid w:val="00EB20FA"/>
    <w:rsid w:val="00ED15A5"/>
    <w:rsid w:val="00F0744F"/>
    <w:rsid w:val="00F23E45"/>
    <w:rsid w:val="00F263C8"/>
    <w:rsid w:val="00F37BAE"/>
    <w:rsid w:val="00F561D6"/>
    <w:rsid w:val="00F81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A55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547"/>
    <w:rPr>
      <w:rFonts w:ascii="Tahoma" w:hAnsi="Tahoma" w:cs="Tahoma"/>
      <w:sz w:val="16"/>
      <w:szCs w:val="16"/>
    </w:rPr>
  </w:style>
  <w:style w:type="paragraph" w:styleId="Nagwek">
    <w:name w:val="header"/>
    <w:basedOn w:val="Normalny"/>
    <w:link w:val="NagwekZnak"/>
    <w:uiPriority w:val="99"/>
    <w:unhideWhenUsed/>
    <w:rsid w:val="004E1B22"/>
    <w:pPr>
      <w:tabs>
        <w:tab w:val="center" w:pos="4536"/>
        <w:tab w:val="right" w:pos="9072"/>
      </w:tabs>
      <w:spacing w:line="240" w:lineRule="auto"/>
    </w:pPr>
  </w:style>
  <w:style w:type="character" w:customStyle="1" w:styleId="NagwekZnak">
    <w:name w:val="Nagłówek Znak"/>
    <w:basedOn w:val="Domylnaczcionkaakapitu"/>
    <w:link w:val="Nagwek"/>
    <w:uiPriority w:val="99"/>
    <w:rsid w:val="004E1B22"/>
  </w:style>
  <w:style w:type="paragraph" w:styleId="Stopka">
    <w:name w:val="footer"/>
    <w:basedOn w:val="Normalny"/>
    <w:link w:val="StopkaZnak"/>
    <w:uiPriority w:val="99"/>
    <w:unhideWhenUsed/>
    <w:rsid w:val="004E1B22"/>
    <w:pPr>
      <w:tabs>
        <w:tab w:val="center" w:pos="4536"/>
        <w:tab w:val="right" w:pos="9072"/>
      </w:tabs>
      <w:spacing w:line="240" w:lineRule="auto"/>
    </w:pPr>
  </w:style>
  <w:style w:type="character" w:customStyle="1" w:styleId="StopkaZnak">
    <w:name w:val="Stopka Znak"/>
    <w:basedOn w:val="Domylnaczcionkaakapitu"/>
    <w:link w:val="Stopka"/>
    <w:uiPriority w:val="99"/>
    <w:rsid w:val="004E1B22"/>
  </w:style>
  <w:style w:type="character" w:styleId="Hipercze">
    <w:name w:val="Hyperlink"/>
    <w:basedOn w:val="Domylnaczcionkaakapitu"/>
    <w:uiPriority w:val="99"/>
    <w:unhideWhenUsed/>
    <w:rsid w:val="00E12848"/>
    <w:rPr>
      <w:color w:val="0000FF" w:themeColor="hyperlink"/>
      <w:u w:val="single"/>
    </w:rPr>
  </w:style>
  <w:style w:type="paragraph" w:styleId="Akapitzlist">
    <w:name w:val="List Paragraph"/>
    <w:basedOn w:val="Normalny"/>
    <w:uiPriority w:val="34"/>
    <w:qFormat/>
    <w:rsid w:val="00E96116"/>
    <w:pPr>
      <w:spacing w:after="200"/>
      <w:ind w:left="720"/>
      <w:contextualSpacing/>
    </w:pPr>
    <w:rPr>
      <w:rFonts w:asciiTheme="minorHAnsi" w:eastAsiaTheme="minorHAnsi" w:hAnsiTheme="minorHAnsi" w:cstheme="minorBidi"/>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A55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547"/>
    <w:rPr>
      <w:rFonts w:ascii="Tahoma" w:hAnsi="Tahoma" w:cs="Tahoma"/>
      <w:sz w:val="16"/>
      <w:szCs w:val="16"/>
    </w:rPr>
  </w:style>
  <w:style w:type="paragraph" w:styleId="Nagwek">
    <w:name w:val="header"/>
    <w:basedOn w:val="Normalny"/>
    <w:link w:val="NagwekZnak"/>
    <w:uiPriority w:val="99"/>
    <w:unhideWhenUsed/>
    <w:rsid w:val="004E1B22"/>
    <w:pPr>
      <w:tabs>
        <w:tab w:val="center" w:pos="4536"/>
        <w:tab w:val="right" w:pos="9072"/>
      </w:tabs>
      <w:spacing w:line="240" w:lineRule="auto"/>
    </w:pPr>
  </w:style>
  <w:style w:type="character" w:customStyle="1" w:styleId="NagwekZnak">
    <w:name w:val="Nagłówek Znak"/>
    <w:basedOn w:val="Domylnaczcionkaakapitu"/>
    <w:link w:val="Nagwek"/>
    <w:uiPriority w:val="99"/>
    <w:rsid w:val="004E1B22"/>
  </w:style>
  <w:style w:type="paragraph" w:styleId="Stopka">
    <w:name w:val="footer"/>
    <w:basedOn w:val="Normalny"/>
    <w:link w:val="StopkaZnak"/>
    <w:uiPriority w:val="99"/>
    <w:unhideWhenUsed/>
    <w:rsid w:val="004E1B22"/>
    <w:pPr>
      <w:tabs>
        <w:tab w:val="center" w:pos="4536"/>
        <w:tab w:val="right" w:pos="9072"/>
      </w:tabs>
      <w:spacing w:line="240" w:lineRule="auto"/>
    </w:pPr>
  </w:style>
  <w:style w:type="character" w:customStyle="1" w:styleId="StopkaZnak">
    <w:name w:val="Stopka Znak"/>
    <w:basedOn w:val="Domylnaczcionkaakapitu"/>
    <w:link w:val="Stopka"/>
    <w:uiPriority w:val="99"/>
    <w:rsid w:val="004E1B22"/>
  </w:style>
  <w:style w:type="character" w:styleId="Hipercze">
    <w:name w:val="Hyperlink"/>
    <w:basedOn w:val="Domylnaczcionkaakapitu"/>
    <w:uiPriority w:val="99"/>
    <w:unhideWhenUsed/>
    <w:rsid w:val="00E12848"/>
    <w:rPr>
      <w:color w:val="0000FF" w:themeColor="hyperlink"/>
      <w:u w:val="single"/>
    </w:rPr>
  </w:style>
  <w:style w:type="paragraph" w:styleId="Akapitzlist">
    <w:name w:val="List Paragraph"/>
    <w:basedOn w:val="Normalny"/>
    <w:uiPriority w:val="34"/>
    <w:qFormat/>
    <w:rsid w:val="00E96116"/>
    <w:pPr>
      <w:spacing w:after="200"/>
      <w:ind w:left="720"/>
      <w:contextualSpacing/>
    </w:pPr>
    <w:rPr>
      <w:rFonts w:asciiTheme="minorHAnsi" w:eastAsiaTheme="minorHAnsi" w:hAnsiTheme="minorHAnsi" w:cstheme="minorBid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pn/rudniki"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bip.rudniki.pl" TargetMode="External"/><Relationship Id="rId17" Type="http://schemas.openxmlformats.org/officeDocument/2006/relationships/hyperlink" Target="mailto:promocja@rudniki.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rudniki.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dniki.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pn/rudnik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zetargi@rudniki.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rudni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latformazakupowa.pl/pn/rudniki"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D87A-E4E4-4352-AE8E-CD453DCE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31</Pages>
  <Words>11138</Words>
  <Characters>66828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Gajda</dc:creator>
  <cp:lastModifiedBy>Małgorzata Gajda</cp:lastModifiedBy>
  <cp:revision>40</cp:revision>
  <cp:lastPrinted>2021-04-01T08:59:00Z</cp:lastPrinted>
  <dcterms:created xsi:type="dcterms:W3CDTF">2021-03-30T07:13:00Z</dcterms:created>
  <dcterms:modified xsi:type="dcterms:W3CDTF">2021-04-01T09:00:00Z</dcterms:modified>
</cp:coreProperties>
</file>