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A2" w:rsidRPr="00E95785" w:rsidRDefault="00CE5B27" w:rsidP="00E9578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CE5B27">
        <w:rPr>
          <w:rFonts w:ascii="Calibri" w:eastAsia="Calibri" w:hAnsi="Calibri" w:cs="Times New Roman"/>
        </w:rPr>
        <w:t xml:space="preserve">     </w:t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E95785">
        <w:rPr>
          <w:rFonts w:ascii="Calibri" w:eastAsia="Calibri" w:hAnsi="Calibri" w:cs="Times New Roman"/>
        </w:rPr>
        <w:tab/>
      </w:r>
      <w:r w:rsidR="0098532B" w:rsidRPr="00E95785">
        <w:rPr>
          <w:rFonts w:ascii="Calibri" w:eastAsia="Calibri" w:hAnsi="Calibri" w:cs="Times New Roman"/>
          <w:sz w:val="24"/>
          <w:szCs w:val="24"/>
        </w:rPr>
        <w:t xml:space="preserve"> </w:t>
      </w:r>
      <w:r w:rsidRPr="00E95785">
        <w:rPr>
          <w:rFonts w:ascii="Calibri" w:eastAsia="Calibri" w:hAnsi="Calibri" w:cs="Times New Roman"/>
          <w:sz w:val="24"/>
          <w:szCs w:val="24"/>
        </w:rPr>
        <w:t xml:space="preserve">Węgrów, dnia </w:t>
      </w:r>
      <w:r w:rsidR="00AE0ADC">
        <w:rPr>
          <w:rFonts w:ascii="Calibri" w:eastAsia="Calibri" w:hAnsi="Calibri" w:cs="Times New Roman"/>
          <w:sz w:val="24"/>
          <w:szCs w:val="24"/>
        </w:rPr>
        <w:t>28</w:t>
      </w:r>
      <w:bookmarkStart w:id="0" w:name="_GoBack"/>
      <w:bookmarkEnd w:id="0"/>
      <w:r w:rsidR="00CD1A2F" w:rsidRPr="00E95785">
        <w:rPr>
          <w:rFonts w:ascii="Calibri" w:eastAsia="Calibri" w:hAnsi="Calibri" w:cs="Times New Roman"/>
          <w:sz w:val="24"/>
          <w:szCs w:val="24"/>
        </w:rPr>
        <w:t>.06.2022</w:t>
      </w:r>
      <w:r w:rsidR="0098532B" w:rsidRPr="00E95785">
        <w:rPr>
          <w:rFonts w:ascii="Calibri" w:eastAsia="Calibri" w:hAnsi="Calibri" w:cs="Times New Roman"/>
          <w:sz w:val="24"/>
          <w:szCs w:val="24"/>
        </w:rPr>
        <w:t xml:space="preserve"> </w:t>
      </w:r>
      <w:r w:rsidRPr="00E95785">
        <w:rPr>
          <w:rFonts w:ascii="Calibri" w:eastAsia="Calibri" w:hAnsi="Calibri" w:cs="Times New Roman"/>
          <w:sz w:val="24"/>
          <w:szCs w:val="24"/>
        </w:rPr>
        <w:t>r.</w:t>
      </w:r>
    </w:p>
    <w:p w:rsidR="00CE5B27" w:rsidRPr="00E95785" w:rsidRDefault="00CE5B27" w:rsidP="00CE5B2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E95785">
        <w:rPr>
          <w:rFonts w:ascii="Calibri" w:eastAsia="Calibri" w:hAnsi="Calibri" w:cs="Times New Roman"/>
          <w:sz w:val="24"/>
          <w:szCs w:val="24"/>
        </w:rPr>
        <w:t>Samodzielny Publiczny</w:t>
      </w:r>
    </w:p>
    <w:p w:rsidR="00CE5B27" w:rsidRPr="00E95785" w:rsidRDefault="00CE5B27" w:rsidP="00CE5B2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E95785">
        <w:rPr>
          <w:rFonts w:ascii="Calibri" w:eastAsia="Calibri" w:hAnsi="Calibri" w:cs="Times New Roman"/>
          <w:sz w:val="24"/>
          <w:szCs w:val="24"/>
        </w:rPr>
        <w:t>Zakład Opieki Zdrowotnej</w:t>
      </w:r>
    </w:p>
    <w:p w:rsidR="00CE5B27" w:rsidRPr="00E95785" w:rsidRDefault="00CE5B27" w:rsidP="00CE5B2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E95785">
        <w:rPr>
          <w:rFonts w:ascii="Calibri" w:eastAsia="Calibri" w:hAnsi="Calibri" w:cs="Times New Roman"/>
          <w:sz w:val="24"/>
          <w:szCs w:val="24"/>
        </w:rPr>
        <w:t>ul. Kościuszki 15</w:t>
      </w:r>
    </w:p>
    <w:p w:rsidR="00CE5B27" w:rsidRPr="00E95785" w:rsidRDefault="00CE5B27" w:rsidP="00CE5B2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E95785">
        <w:rPr>
          <w:rFonts w:ascii="Calibri" w:eastAsia="Calibri" w:hAnsi="Calibri" w:cs="Times New Roman"/>
          <w:sz w:val="24"/>
          <w:szCs w:val="24"/>
        </w:rPr>
        <w:t>07-100 Węgrów</w:t>
      </w:r>
    </w:p>
    <w:p w:rsidR="00B42142" w:rsidRDefault="00B42142" w:rsidP="00CE5B27">
      <w:pPr>
        <w:spacing w:after="0" w:line="256" w:lineRule="auto"/>
        <w:rPr>
          <w:rFonts w:ascii="Calibri" w:eastAsia="Calibri" w:hAnsi="Calibri" w:cs="Times New Roman"/>
        </w:rPr>
      </w:pPr>
    </w:p>
    <w:p w:rsidR="00E95785" w:rsidRPr="00CE5B27" w:rsidRDefault="00E95785" w:rsidP="00CE5B27">
      <w:pPr>
        <w:spacing w:after="0" w:line="256" w:lineRule="auto"/>
        <w:rPr>
          <w:rFonts w:ascii="Calibri" w:eastAsia="Calibri" w:hAnsi="Calibri" w:cs="Times New Roman"/>
        </w:rPr>
      </w:pPr>
    </w:p>
    <w:p w:rsidR="00CE5B27" w:rsidRPr="00B5101A" w:rsidRDefault="00CE5B27" w:rsidP="00CE5B27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5101A">
        <w:rPr>
          <w:rFonts w:ascii="Calibri" w:eastAsia="Calibri" w:hAnsi="Calibri" w:cs="Times New Roman"/>
          <w:b/>
          <w:sz w:val="24"/>
          <w:szCs w:val="24"/>
        </w:rPr>
        <w:t>ZAWIADOMIENIE O WYBORZE NAJKORZYSTNIEJSZEJ OFERTY</w:t>
      </w:r>
    </w:p>
    <w:p w:rsidR="00CE5B27" w:rsidRPr="00B5101A" w:rsidRDefault="00CE5B27" w:rsidP="00CE5B2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CE5B27" w:rsidRPr="00B5101A" w:rsidRDefault="00CE5B27" w:rsidP="0048416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B5101A">
        <w:rPr>
          <w:rFonts w:ascii="Calibri" w:eastAsia="Calibri" w:hAnsi="Calibri" w:cs="Times New Roman"/>
          <w:sz w:val="24"/>
          <w:szCs w:val="24"/>
        </w:rPr>
        <w:t>Samodzielny Publiczny Zakład Opieki Zdrowotnej w Węgrowie informuj</w:t>
      </w:r>
      <w:r w:rsidR="00CD1A2F" w:rsidRPr="00B5101A">
        <w:rPr>
          <w:rFonts w:ascii="Calibri" w:eastAsia="Calibri" w:hAnsi="Calibri" w:cs="Times New Roman"/>
          <w:sz w:val="24"/>
          <w:szCs w:val="24"/>
        </w:rPr>
        <w:t xml:space="preserve">e, że po rozpoznaniu cenowym </w:t>
      </w:r>
      <w:r w:rsidR="00CD1A2F" w:rsidRPr="00B5101A">
        <w:rPr>
          <w:bCs/>
          <w:sz w:val="24"/>
          <w:szCs w:val="24"/>
        </w:rPr>
        <w:t xml:space="preserve">na </w:t>
      </w:r>
      <w:r w:rsidR="00CD1A2F" w:rsidRPr="00B5101A">
        <w:rPr>
          <w:b/>
          <w:bCs/>
          <w:sz w:val="24"/>
          <w:szCs w:val="24"/>
        </w:rPr>
        <w:t>dostawę sprzętu komputerowego, tabletów, urządzeń wielofunkcyjnych, drukarek, drukarek mobilnych dla potrzeb SPZOZ w Węgrowie, Znak sprawy: Z/DK/8/22</w:t>
      </w:r>
      <w:r w:rsidR="0048416F" w:rsidRPr="00B5101A">
        <w:rPr>
          <w:rFonts w:ascii="Calibri" w:eastAsia="Calibri" w:hAnsi="Calibri" w:cs="Times New Roman"/>
          <w:sz w:val="24"/>
          <w:szCs w:val="24"/>
        </w:rPr>
        <w:t xml:space="preserve"> o</w:t>
      </w:r>
      <w:r w:rsidR="00B5101A">
        <w:rPr>
          <w:rFonts w:ascii="Calibri" w:eastAsia="Calibri" w:hAnsi="Calibri" w:cs="Times New Roman"/>
          <w:sz w:val="24"/>
          <w:szCs w:val="24"/>
        </w:rPr>
        <w:t xml:space="preserve"> wartości  </w:t>
      </w:r>
      <w:r w:rsidR="0048416F" w:rsidRPr="00B5101A">
        <w:rPr>
          <w:rFonts w:ascii="Calibri" w:eastAsia="Calibri" w:hAnsi="Calibri" w:cs="Times New Roman"/>
          <w:sz w:val="24"/>
          <w:szCs w:val="24"/>
        </w:rPr>
        <w:t xml:space="preserve"> </w:t>
      </w:r>
      <w:r w:rsidRPr="00B5101A">
        <w:rPr>
          <w:rFonts w:ascii="Calibri" w:eastAsia="Calibri" w:hAnsi="Calibri" w:cs="Times New Roman"/>
          <w:sz w:val="24"/>
          <w:szCs w:val="24"/>
        </w:rPr>
        <w:t xml:space="preserve">nieprzekraczającej </w:t>
      </w:r>
      <w:r w:rsidR="0098532B" w:rsidRPr="00B5101A">
        <w:rPr>
          <w:rFonts w:ascii="Calibri" w:eastAsia="Calibri" w:hAnsi="Calibri" w:cs="Times New Roman"/>
          <w:sz w:val="24"/>
          <w:szCs w:val="24"/>
        </w:rPr>
        <w:t>1</w:t>
      </w:r>
      <w:r w:rsidRPr="00B5101A">
        <w:rPr>
          <w:rFonts w:ascii="Calibri" w:eastAsia="Calibri" w:hAnsi="Calibri" w:cs="Times New Roman"/>
          <w:sz w:val="24"/>
          <w:szCs w:val="24"/>
        </w:rPr>
        <w:t xml:space="preserve">30 000 </w:t>
      </w:r>
      <w:r w:rsidR="0098532B" w:rsidRPr="00B5101A">
        <w:rPr>
          <w:rFonts w:ascii="Calibri" w:eastAsia="Calibri" w:hAnsi="Calibri" w:cs="Times New Roman"/>
          <w:sz w:val="24"/>
          <w:szCs w:val="24"/>
        </w:rPr>
        <w:t>zł.</w:t>
      </w:r>
      <w:r w:rsidRPr="00B5101A">
        <w:rPr>
          <w:rFonts w:ascii="Calibri" w:eastAsia="Calibri" w:hAnsi="Calibri" w:cs="Times New Roman"/>
          <w:sz w:val="24"/>
          <w:szCs w:val="24"/>
        </w:rPr>
        <w:t>, wybrano</w:t>
      </w:r>
      <w:r w:rsidR="00B5101A">
        <w:rPr>
          <w:rFonts w:ascii="Calibri" w:eastAsia="Calibri" w:hAnsi="Calibri" w:cs="Times New Roman"/>
          <w:sz w:val="24"/>
          <w:szCs w:val="24"/>
        </w:rPr>
        <w:t xml:space="preserve"> do realizacji zamówienia oferty</w:t>
      </w:r>
      <w:r w:rsidRPr="00B5101A">
        <w:rPr>
          <w:rFonts w:ascii="Calibri" w:eastAsia="Calibri" w:hAnsi="Calibri" w:cs="Times New Roman"/>
          <w:sz w:val="24"/>
          <w:szCs w:val="24"/>
        </w:rPr>
        <w:t xml:space="preserve"> firmy:</w:t>
      </w:r>
    </w:p>
    <w:p w:rsidR="00CD1A2F" w:rsidRPr="00B5101A" w:rsidRDefault="00CD1A2F" w:rsidP="0048416F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D1A2F" w:rsidRDefault="00CD1A2F" w:rsidP="00CD1A2F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B5101A">
        <w:rPr>
          <w:b/>
          <w:bCs/>
          <w:sz w:val="24"/>
          <w:szCs w:val="24"/>
        </w:rPr>
        <w:t>NTT</w:t>
      </w:r>
      <w:r w:rsidR="00B5101A" w:rsidRPr="00B5101A">
        <w:rPr>
          <w:b/>
          <w:bCs/>
          <w:sz w:val="24"/>
          <w:szCs w:val="24"/>
        </w:rPr>
        <w:t xml:space="preserve"> Tech</w:t>
      </w:r>
      <w:r w:rsidR="00E95785">
        <w:rPr>
          <w:b/>
          <w:bCs/>
          <w:sz w:val="24"/>
          <w:szCs w:val="24"/>
        </w:rPr>
        <w:t>nology</w:t>
      </w:r>
      <w:r w:rsidR="00B5101A" w:rsidRPr="00B5101A">
        <w:rPr>
          <w:b/>
          <w:bCs/>
          <w:sz w:val="24"/>
          <w:szCs w:val="24"/>
        </w:rPr>
        <w:t xml:space="preserve"> Sp. z o.o., Zakręt, ul. Trakt Brzeski 89</w:t>
      </w:r>
      <w:r w:rsidR="00B5101A">
        <w:rPr>
          <w:b/>
          <w:bCs/>
          <w:sz w:val="24"/>
          <w:szCs w:val="24"/>
        </w:rPr>
        <w:t xml:space="preserve">, 05-077 Warszawa- Wesoła,         </w:t>
      </w:r>
      <w:r w:rsidR="00B5101A" w:rsidRPr="00B5101A">
        <w:rPr>
          <w:bCs/>
          <w:sz w:val="24"/>
          <w:szCs w:val="24"/>
        </w:rPr>
        <w:t>w zakresie pakietu 1</w:t>
      </w:r>
      <w:r w:rsidR="00B5101A">
        <w:rPr>
          <w:bCs/>
          <w:sz w:val="24"/>
          <w:szCs w:val="24"/>
        </w:rPr>
        <w:t xml:space="preserve"> z ceną ofertową brutto: </w:t>
      </w:r>
      <w:r w:rsidR="00B5101A" w:rsidRPr="00B5101A">
        <w:rPr>
          <w:b/>
          <w:bCs/>
          <w:sz w:val="24"/>
          <w:szCs w:val="24"/>
        </w:rPr>
        <w:t xml:space="preserve">88 560,00 PLN,  </w:t>
      </w:r>
    </w:p>
    <w:p w:rsidR="00B5101A" w:rsidRPr="00B5101A" w:rsidRDefault="00B5101A" w:rsidP="00B5101A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Inforopffice</w:t>
      </w:r>
      <w:proofErr w:type="spellEnd"/>
      <w:r>
        <w:rPr>
          <w:b/>
          <w:bCs/>
          <w:sz w:val="24"/>
          <w:szCs w:val="24"/>
        </w:rPr>
        <w:t xml:space="preserve"> Sp. z o.o. Sp.k., ul. Grzybowska 87, 00-844 Warszawa, </w:t>
      </w:r>
      <w:r w:rsidRPr="00B5101A">
        <w:rPr>
          <w:bCs/>
          <w:sz w:val="24"/>
          <w:szCs w:val="24"/>
        </w:rPr>
        <w:t>w zakresie pa</w:t>
      </w:r>
      <w:r>
        <w:rPr>
          <w:bCs/>
          <w:sz w:val="24"/>
          <w:szCs w:val="24"/>
        </w:rPr>
        <w:t xml:space="preserve">kietu 2 z ceną ofertową brutto: </w:t>
      </w:r>
      <w:r>
        <w:rPr>
          <w:b/>
          <w:bCs/>
          <w:sz w:val="24"/>
          <w:szCs w:val="24"/>
        </w:rPr>
        <w:t>20 331,90</w:t>
      </w:r>
      <w:r w:rsidRPr="00B5101A">
        <w:rPr>
          <w:b/>
          <w:bCs/>
          <w:sz w:val="24"/>
          <w:szCs w:val="24"/>
        </w:rPr>
        <w:t xml:space="preserve"> PLN,  </w:t>
      </w:r>
    </w:p>
    <w:p w:rsidR="00CE5B27" w:rsidRPr="00B5101A" w:rsidRDefault="00CE5B27" w:rsidP="00CE5B27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E5B27" w:rsidRPr="00B5101A" w:rsidRDefault="00CE5B27" w:rsidP="00CE5B27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5101A">
        <w:rPr>
          <w:rFonts w:ascii="Calibri" w:eastAsia="Calibri" w:hAnsi="Calibri" w:cs="Times New Roman"/>
          <w:b/>
          <w:sz w:val="24"/>
          <w:szCs w:val="24"/>
          <w:u w:val="single"/>
        </w:rPr>
        <w:t>Uzasadnienie wyboru:</w:t>
      </w:r>
    </w:p>
    <w:p w:rsidR="00E95785" w:rsidRPr="00E95785" w:rsidRDefault="00B5101A" w:rsidP="00E95785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Wybrane oferty</w:t>
      </w:r>
      <w:r w:rsidR="00CE5B27" w:rsidRPr="00B5101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złożone w niniejszym postępowaniu</w:t>
      </w:r>
      <w:r w:rsidR="00E95785">
        <w:rPr>
          <w:rFonts w:ascii="Calibri" w:eastAsia="Calibri" w:hAnsi="Calibri" w:cs="Times New Roman"/>
          <w:sz w:val="24"/>
          <w:szCs w:val="24"/>
        </w:rPr>
        <w:t xml:space="preserve"> </w:t>
      </w:r>
      <w:r w:rsidR="00E95785" w:rsidRPr="00E95785">
        <w:rPr>
          <w:sz w:val="24"/>
          <w:szCs w:val="24"/>
        </w:rPr>
        <w:t>spełniają wszystkie wymagania</w:t>
      </w:r>
      <w:r w:rsidR="00E95785">
        <w:rPr>
          <w:sz w:val="24"/>
          <w:szCs w:val="24"/>
        </w:rPr>
        <w:t>,</w:t>
      </w:r>
      <w:r w:rsidR="00E95785" w:rsidRPr="00E95785">
        <w:rPr>
          <w:sz w:val="24"/>
          <w:szCs w:val="24"/>
        </w:rPr>
        <w:t xml:space="preserve"> Zamawiającego</w:t>
      </w:r>
      <w:r w:rsidR="00E95785">
        <w:rPr>
          <w:sz w:val="24"/>
          <w:szCs w:val="24"/>
        </w:rPr>
        <w:t>,</w:t>
      </w:r>
      <w:r w:rsidR="00E95785" w:rsidRPr="00E95785">
        <w:rPr>
          <w:sz w:val="24"/>
          <w:szCs w:val="24"/>
        </w:rPr>
        <w:t xml:space="preserve"> nie podlegają odrzuceniu, uzyskały najwyższą liczbę punktów (100,00 pkt)</w:t>
      </w:r>
      <w:r w:rsidR="00E95785">
        <w:rPr>
          <w:sz w:val="24"/>
          <w:szCs w:val="24"/>
        </w:rPr>
        <w:t xml:space="preserve">      </w:t>
      </w:r>
      <w:r w:rsidR="00E95785" w:rsidRPr="00E95785">
        <w:rPr>
          <w:sz w:val="24"/>
          <w:szCs w:val="24"/>
        </w:rPr>
        <w:t xml:space="preserve"> w ramach zastosowanego kryterium, jakim była cena.</w:t>
      </w:r>
    </w:p>
    <w:p w:rsidR="00CE5B27" w:rsidRPr="00CE5B27" w:rsidRDefault="00CE5B27" w:rsidP="00CE5B27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CE5B27" w:rsidRPr="00E95785" w:rsidRDefault="00CE5B27" w:rsidP="00CE5B27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95785">
        <w:rPr>
          <w:rFonts w:ascii="Calibri" w:eastAsia="Calibri" w:hAnsi="Calibri" w:cs="Times New Roman"/>
          <w:b/>
          <w:sz w:val="24"/>
          <w:szCs w:val="24"/>
          <w:u w:val="single"/>
        </w:rPr>
        <w:t>W postępowaniu udział wzięli:</w:t>
      </w:r>
    </w:p>
    <w:tbl>
      <w:tblPr>
        <w:tblStyle w:val="Tabela-Siatka"/>
        <w:tblW w:w="9314" w:type="dxa"/>
        <w:tblInd w:w="0" w:type="dxa"/>
        <w:tblLook w:val="04A0" w:firstRow="1" w:lastRow="0" w:firstColumn="1" w:lastColumn="0" w:noHBand="0" w:noVBand="1"/>
      </w:tblPr>
      <w:tblGrid>
        <w:gridCol w:w="1134"/>
        <w:gridCol w:w="5159"/>
        <w:gridCol w:w="3021"/>
      </w:tblGrid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Cena ofertowa brutto w PLN</w:t>
            </w:r>
          </w:p>
        </w:tc>
      </w:tr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 xml:space="preserve">CEZAR Cezary </w:t>
            </w:r>
            <w:proofErr w:type="spellStart"/>
            <w:r w:rsidRPr="00E95785">
              <w:rPr>
                <w:b/>
                <w:sz w:val="24"/>
                <w:szCs w:val="24"/>
              </w:rPr>
              <w:t>Machnio</w:t>
            </w:r>
            <w:proofErr w:type="spellEnd"/>
            <w:r w:rsidRPr="00E95785">
              <w:rPr>
                <w:b/>
                <w:sz w:val="24"/>
                <w:szCs w:val="24"/>
              </w:rPr>
              <w:t xml:space="preserve"> i Piotr Gębka Sp. z o. o.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ul. Wolność 8/4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03-310 Warszawa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Pakiet: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1 – 96 339,75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2 – 32 379,75</w:t>
            </w:r>
          </w:p>
        </w:tc>
      </w:tr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Merkator Sp. z o. o.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ul. Odrowąża 15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31-864 Kraków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Pakiet: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2 – 25 461,00</w:t>
            </w:r>
          </w:p>
        </w:tc>
      </w:tr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3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5785">
              <w:rPr>
                <w:b/>
                <w:sz w:val="24"/>
                <w:szCs w:val="24"/>
              </w:rPr>
              <w:t>Inforoffice</w:t>
            </w:r>
            <w:proofErr w:type="spellEnd"/>
            <w:r w:rsidRPr="00E95785">
              <w:rPr>
                <w:b/>
                <w:sz w:val="24"/>
                <w:szCs w:val="24"/>
              </w:rPr>
              <w:t xml:space="preserve"> Sp. z o. o. Sp. k.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ul. Grzybowska 87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00-844 Warszawa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Pakiet: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2 – 20 331,90</w:t>
            </w:r>
          </w:p>
        </w:tc>
      </w:tr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4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NTT Technology Sp. z o. o.</w:t>
            </w:r>
          </w:p>
          <w:p w:rsidR="00B5101A" w:rsidRPr="00E95785" w:rsidRDefault="00B5101A" w:rsidP="00027443">
            <w:pPr>
              <w:jc w:val="center"/>
              <w:rPr>
                <w:bCs/>
                <w:sz w:val="24"/>
                <w:szCs w:val="24"/>
              </w:rPr>
            </w:pPr>
            <w:r w:rsidRPr="00E95785">
              <w:rPr>
                <w:bCs/>
                <w:sz w:val="24"/>
                <w:szCs w:val="24"/>
              </w:rPr>
              <w:t>Zakręt, ul. Trakt Brzeski 89</w:t>
            </w:r>
          </w:p>
          <w:p w:rsidR="00B5101A" w:rsidRPr="00E95785" w:rsidRDefault="00B5101A" w:rsidP="00027443">
            <w:pPr>
              <w:jc w:val="center"/>
              <w:rPr>
                <w:bCs/>
                <w:sz w:val="24"/>
                <w:szCs w:val="24"/>
              </w:rPr>
            </w:pPr>
            <w:r w:rsidRPr="00E95785">
              <w:rPr>
                <w:bCs/>
                <w:sz w:val="24"/>
                <w:szCs w:val="24"/>
              </w:rPr>
              <w:t>05-077 Warszawa-Wesoła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Pakiet: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1 – 88 560,00</w:t>
            </w:r>
          </w:p>
        </w:tc>
      </w:tr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5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 xml:space="preserve">Image </w:t>
            </w:r>
            <w:proofErr w:type="spellStart"/>
            <w:r w:rsidRPr="00E95785">
              <w:rPr>
                <w:b/>
                <w:sz w:val="24"/>
                <w:szCs w:val="24"/>
              </w:rPr>
              <w:t>Recording</w:t>
            </w:r>
            <w:proofErr w:type="spellEnd"/>
            <w:r w:rsidRPr="00E95785">
              <w:rPr>
                <w:b/>
                <w:sz w:val="24"/>
                <w:szCs w:val="24"/>
              </w:rPr>
              <w:t xml:space="preserve"> Solutions Sp. z o. o.</w:t>
            </w:r>
          </w:p>
          <w:p w:rsidR="00B5101A" w:rsidRPr="00E95785" w:rsidRDefault="00B5101A" w:rsidP="00027443">
            <w:pPr>
              <w:jc w:val="center"/>
              <w:rPr>
                <w:bCs/>
                <w:sz w:val="24"/>
                <w:szCs w:val="24"/>
              </w:rPr>
            </w:pPr>
            <w:r w:rsidRPr="00E95785">
              <w:rPr>
                <w:bCs/>
                <w:sz w:val="24"/>
                <w:szCs w:val="24"/>
              </w:rPr>
              <w:t>ul. Arkuszowa 190</w:t>
            </w:r>
          </w:p>
          <w:p w:rsidR="00B5101A" w:rsidRPr="00E95785" w:rsidRDefault="00B5101A" w:rsidP="00027443">
            <w:pPr>
              <w:jc w:val="center"/>
              <w:rPr>
                <w:bCs/>
                <w:sz w:val="24"/>
                <w:szCs w:val="24"/>
              </w:rPr>
            </w:pPr>
            <w:r w:rsidRPr="00E95785">
              <w:rPr>
                <w:bCs/>
                <w:sz w:val="24"/>
                <w:szCs w:val="24"/>
              </w:rPr>
              <w:t>01-934 Warszawa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Pakiet: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1 – 97 354,50</w:t>
            </w:r>
          </w:p>
        </w:tc>
      </w:tr>
    </w:tbl>
    <w:p w:rsidR="00E95785" w:rsidRDefault="00E95785">
      <w:r>
        <w:br w:type="page"/>
      </w:r>
    </w:p>
    <w:tbl>
      <w:tblPr>
        <w:tblStyle w:val="Tabela-Siatka"/>
        <w:tblW w:w="9314" w:type="dxa"/>
        <w:tblInd w:w="0" w:type="dxa"/>
        <w:tblLook w:val="04A0" w:firstRow="1" w:lastRow="0" w:firstColumn="1" w:lastColumn="0" w:noHBand="0" w:noVBand="1"/>
      </w:tblPr>
      <w:tblGrid>
        <w:gridCol w:w="1134"/>
        <w:gridCol w:w="5159"/>
        <w:gridCol w:w="3021"/>
      </w:tblGrid>
      <w:tr w:rsidR="00B5101A" w:rsidRPr="00E95785" w:rsidTr="00B5101A">
        <w:tc>
          <w:tcPr>
            <w:tcW w:w="1134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59" w:type="dxa"/>
            <w:vAlign w:val="center"/>
          </w:tcPr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Biuro usług Mikrokomputerowych SOFT s.c.</w:t>
            </w:r>
          </w:p>
          <w:p w:rsidR="00B5101A" w:rsidRPr="00E95785" w:rsidRDefault="00B5101A" w:rsidP="00027443">
            <w:pPr>
              <w:jc w:val="center"/>
              <w:rPr>
                <w:b/>
                <w:sz w:val="24"/>
                <w:szCs w:val="24"/>
              </w:rPr>
            </w:pPr>
            <w:r w:rsidRPr="00E95785">
              <w:rPr>
                <w:b/>
                <w:sz w:val="24"/>
                <w:szCs w:val="24"/>
              </w:rPr>
              <w:t>Andrzej Dębiec, Renata Jaszczur-Dębiec</w:t>
            </w:r>
          </w:p>
          <w:p w:rsidR="00B5101A" w:rsidRPr="00E95785" w:rsidRDefault="00B5101A" w:rsidP="00027443">
            <w:pPr>
              <w:jc w:val="center"/>
              <w:rPr>
                <w:bCs/>
                <w:sz w:val="24"/>
                <w:szCs w:val="24"/>
              </w:rPr>
            </w:pPr>
            <w:r w:rsidRPr="00E95785">
              <w:rPr>
                <w:bCs/>
                <w:sz w:val="24"/>
                <w:szCs w:val="24"/>
              </w:rPr>
              <w:t>ul. Gdańska 15</w:t>
            </w:r>
          </w:p>
          <w:p w:rsidR="00B5101A" w:rsidRPr="00E95785" w:rsidRDefault="00B5101A" w:rsidP="00027443">
            <w:pPr>
              <w:jc w:val="center"/>
              <w:rPr>
                <w:bCs/>
                <w:sz w:val="24"/>
                <w:szCs w:val="24"/>
              </w:rPr>
            </w:pPr>
            <w:r w:rsidRPr="00E95785">
              <w:rPr>
                <w:bCs/>
                <w:sz w:val="24"/>
                <w:szCs w:val="24"/>
              </w:rPr>
              <w:t>07-100 Węgrów</w:t>
            </w:r>
          </w:p>
        </w:tc>
        <w:tc>
          <w:tcPr>
            <w:tcW w:w="3021" w:type="dxa"/>
            <w:vAlign w:val="center"/>
          </w:tcPr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Pakiet: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1 – 98 187,46</w:t>
            </w:r>
          </w:p>
          <w:p w:rsidR="00B5101A" w:rsidRPr="00E95785" w:rsidRDefault="00B5101A" w:rsidP="00027443">
            <w:pPr>
              <w:jc w:val="center"/>
              <w:rPr>
                <w:sz w:val="24"/>
                <w:szCs w:val="24"/>
              </w:rPr>
            </w:pPr>
            <w:r w:rsidRPr="00E95785">
              <w:rPr>
                <w:sz w:val="24"/>
                <w:szCs w:val="24"/>
              </w:rPr>
              <w:t>2 – 26 487,31</w:t>
            </w:r>
          </w:p>
        </w:tc>
      </w:tr>
    </w:tbl>
    <w:p w:rsidR="00CE5B27" w:rsidRPr="00E95785" w:rsidRDefault="00CE5B27" w:rsidP="00CE5B27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C3BE8" w:rsidRPr="00E95785" w:rsidRDefault="00DC3BE8">
      <w:pPr>
        <w:rPr>
          <w:sz w:val="24"/>
          <w:szCs w:val="24"/>
        </w:rPr>
      </w:pPr>
    </w:p>
    <w:p w:rsidR="0010126C" w:rsidRPr="00E95785" w:rsidRDefault="0010126C">
      <w:pPr>
        <w:rPr>
          <w:sz w:val="24"/>
          <w:szCs w:val="24"/>
        </w:rPr>
      </w:pPr>
    </w:p>
    <w:p w:rsidR="0010126C" w:rsidRPr="00E95785" w:rsidRDefault="0010126C" w:rsidP="0010126C">
      <w:pPr>
        <w:spacing w:after="0"/>
        <w:jc w:val="both"/>
        <w:rPr>
          <w:b/>
          <w:sz w:val="24"/>
          <w:szCs w:val="24"/>
        </w:rPr>
      </w:pPr>
      <w:r w:rsidRPr="00E95785">
        <w:rPr>
          <w:b/>
          <w:sz w:val="24"/>
          <w:szCs w:val="24"/>
        </w:rPr>
        <w:t xml:space="preserve"> </w:t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="0048416F" w:rsidRPr="00E95785">
        <w:rPr>
          <w:b/>
          <w:sz w:val="24"/>
          <w:szCs w:val="24"/>
        </w:rPr>
        <w:t xml:space="preserve">                   </w:t>
      </w:r>
      <w:r w:rsidR="002C12A3" w:rsidRPr="00E95785">
        <w:rPr>
          <w:b/>
          <w:sz w:val="24"/>
          <w:szCs w:val="24"/>
        </w:rPr>
        <w:t xml:space="preserve">          </w:t>
      </w:r>
      <w:r w:rsidRPr="00E95785">
        <w:rPr>
          <w:b/>
          <w:sz w:val="24"/>
          <w:szCs w:val="24"/>
        </w:rPr>
        <w:tab/>
        <w:t>Podpisał:</w:t>
      </w:r>
    </w:p>
    <w:p w:rsidR="002C12A3" w:rsidRPr="00E95785" w:rsidRDefault="0010126C" w:rsidP="002C12A3">
      <w:pPr>
        <w:pStyle w:val="Bezodstpw"/>
        <w:rPr>
          <w:b/>
          <w:sz w:val="24"/>
          <w:szCs w:val="24"/>
        </w:rPr>
      </w:pP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="002C12A3" w:rsidRPr="00E95785">
        <w:rPr>
          <w:b/>
          <w:sz w:val="24"/>
          <w:szCs w:val="24"/>
        </w:rPr>
        <w:tab/>
      </w:r>
      <w:r w:rsidR="002C12A3" w:rsidRPr="00E95785">
        <w:rPr>
          <w:b/>
          <w:sz w:val="24"/>
          <w:szCs w:val="24"/>
        </w:rPr>
        <w:tab/>
        <w:t>Dyrektor SPZOZ w Węgrowie</w:t>
      </w:r>
    </w:p>
    <w:p w:rsidR="002C12A3" w:rsidRPr="00E95785" w:rsidRDefault="002C12A3" w:rsidP="002C12A3">
      <w:pPr>
        <w:pStyle w:val="Bezodstpw"/>
        <w:rPr>
          <w:b/>
          <w:sz w:val="24"/>
          <w:szCs w:val="24"/>
        </w:rPr>
      </w:pP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  <w:t xml:space="preserve">                                   </w:t>
      </w:r>
      <w:r w:rsidRPr="00E95785">
        <w:rPr>
          <w:b/>
          <w:sz w:val="24"/>
          <w:szCs w:val="24"/>
        </w:rPr>
        <w:tab/>
      </w:r>
      <w:r w:rsidRPr="00E95785">
        <w:rPr>
          <w:b/>
          <w:sz w:val="24"/>
          <w:szCs w:val="24"/>
        </w:rPr>
        <w:tab/>
        <w:t>Lek. med. Artur Skóra</w:t>
      </w:r>
    </w:p>
    <w:p w:rsidR="0010126C" w:rsidRPr="00E95785" w:rsidRDefault="0010126C" w:rsidP="0048416F">
      <w:pPr>
        <w:spacing w:after="0"/>
        <w:jc w:val="both"/>
        <w:rPr>
          <w:b/>
          <w:sz w:val="24"/>
          <w:szCs w:val="24"/>
        </w:rPr>
      </w:pPr>
    </w:p>
    <w:p w:rsidR="0010126C" w:rsidRPr="00E95785" w:rsidRDefault="0010126C">
      <w:pPr>
        <w:rPr>
          <w:sz w:val="24"/>
          <w:szCs w:val="24"/>
        </w:rPr>
      </w:pPr>
    </w:p>
    <w:sectPr w:rsidR="0010126C" w:rsidRPr="00E95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A0" w:rsidRDefault="00934EA0" w:rsidP="005011DE">
      <w:pPr>
        <w:spacing w:after="0" w:line="240" w:lineRule="auto"/>
      </w:pPr>
      <w:r>
        <w:separator/>
      </w:r>
    </w:p>
  </w:endnote>
  <w:endnote w:type="continuationSeparator" w:id="0">
    <w:p w:rsidR="00934EA0" w:rsidRDefault="00934EA0" w:rsidP="0050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A0" w:rsidRDefault="00934EA0" w:rsidP="005011DE">
      <w:pPr>
        <w:spacing w:after="0" w:line="240" w:lineRule="auto"/>
      </w:pPr>
      <w:r>
        <w:separator/>
      </w:r>
    </w:p>
  </w:footnote>
  <w:footnote w:type="continuationSeparator" w:id="0">
    <w:p w:rsidR="00934EA0" w:rsidRDefault="00934EA0" w:rsidP="0050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DE" w:rsidRDefault="005011DE">
    <w:pPr>
      <w:pStyle w:val="Nagwek"/>
    </w:pPr>
    <w:r w:rsidRPr="00415315">
      <w:rPr>
        <w:noProof/>
        <w:lang w:eastAsia="pl-PL"/>
      </w:rPr>
      <w:drawing>
        <wp:inline distT="0" distB="0" distL="0" distR="0" wp14:anchorId="6F2DA096" wp14:editId="44769B72">
          <wp:extent cx="1534795" cy="556895"/>
          <wp:effectExtent l="0" t="0" r="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2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6F7F08"/>
    <w:multiLevelType w:val="hybridMultilevel"/>
    <w:tmpl w:val="60A647A4"/>
    <w:lvl w:ilvl="0" w:tplc="669A97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1"/>
    <w:rsid w:val="0010126C"/>
    <w:rsid w:val="002C12A3"/>
    <w:rsid w:val="002D0CC1"/>
    <w:rsid w:val="0048416F"/>
    <w:rsid w:val="0049527F"/>
    <w:rsid w:val="005011DE"/>
    <w:rsid w:val="00680E64"/>
    <w:rsid w:val="006F5BC7"/>
    <w:rsid w:val="00761B89"/>
    <w:rsid w:val="008219B7"/>
    <w:rsid w:val="00867883"/>
    <w:rsid w:val="008951A2"/>
    <w:rsid w:val="00934EA0"/>
    <w:rsid w:val="0098532B"/>
    <w:rsid w:val="009D240A"/>
    <w:rsid w:val="00AE0ADC"/>
    <w:rsid w:val="00B42142"/>
    <w:rsid w:val="00B467FA"/>
    <w:rsid w:val="00B5101A"/>
    <w:rsid w:val="00CB4E81"/>
    <w:rsid w:val="00CD1A2F"/>
    <w:rsid w:val="00CE5B27"/>
    <w:rsid w:val="00DC3BE8"/>
    <w:rsid w:val="00E74E3A"/>
    <w:rsid w:val="00E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2B6D"/>
  <w15:chartTrackingRefBased/>
  <w15:docId w15:val="{34E8EC82-BC2E-4CBA-93D7-F89689A9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B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DE"/>
  </w:style>
  <w:style w:type="paragraph" w:styleId="Stopka">
    <w:name w:val="footer"/>
    <w:basedOn w:val="Normalny"/>
    <w:link w:val="StopkaZnak"/>
    <w:uiPriority w:val="99"/>
    <w:unhideWhenUsed/>
    <w:rsid w:val="0050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DE"/>
  </w:style>
  <w:style w:type="paragraph" w:styleId="Akapitzlist">
    <w:name w:val="List Paragraph"/>
    <w:basedOn w:val="Normalny"/>
    <w:uiPriority w:val="34"/>
    <w:qFormat/>
    <w:rsid w:val="0048416F"/>
    <w:pPr>
      <w:ind w:left="720"/>
      <w:contextualSpacing/>
    </w:pPr>
  </w:style>
  <w:style w:type="paragraph" w:styleId="Bezodstpw">
    <w:name w:val="No Spacing"/>
    <w:uiPriority w:val="1"/>
    <w:qFormat/>
    <w:rsid w:val="002C1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18</cp:revision>
  <cp:lastPrinted>2021-12-13T10:14:00Z</cp:lastPrinted>
  <dcterms:created xsi:type="dcterms:W3CDTF">2020-05-18T10:35:00Z</dcterms:created>
  <dcterms:modified xsi:type="dcterms:W3CDTF">2022-06-28T06:43:00Z</dcterms:modified>
</cp:coreProperties>
</file>