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6A345EF3" w:rsidR="00E721B9" w:rsidRPr="0047285E" w:rsidRDefault="00E721B9" w:rsidP="0047285E">
      <w:pPr>
        <w:pStyle w:val="NormalnyWeb"/>
        <w:spacing w:line="276" w:lineRule="auto"/>
        <w:ind w:firstLine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7285E" w:rsidRPr="0047285E">
        <w:rPr>
          <w:rFonts w:ascii="Calibri" w:hAnsi="Calibri" w:cs="Calibri"/>
          <w:b/>
          <w:bCs/>
          <w:color w:val="000000"/>
          <w:sz w:val="22"/>
          <w:szCs w:val="22"/>
        </w:rPr>
        <w:t>Kompleksowa usługa wykonania pokrycia dachu wiaty biesiadnej w Biadaczu</w:t>
      </w:r>
      <w:r w:rsidR="0047285E">
        <w:rPr>
          <w:rFonts w:ascii="Calibri" w:hAnsi="Calibri" w:cs="Calibri"/>
          <w:b/>
          <w:bCs/>
          <w:color w:val="000000"/>
          <w:sz w:val="22"/>
          <w:szCs w:val="22"/>
        </w:rPr>
        <w:t>, z</w:t>
      </w:r>
      <w:r w:rsidR="0047285E" w:rsidRPr="0047285E">
        <w:rPr>
          <w:rFonts w:ascii="Calibri" w:hAnsi="Calibri" w:cs="Calibri"/>
          <w:b/>
          <w:bCs/>
          <w:color w:val="000000"/>
          <w:sz w:val="22"/>
          <w:szCs w:val="22"/>
        </w:rPr>
        <w:t>amówienie realizowane jest w ramach funduszu sołeckiego Sołectwa Biadacz dla zadania:</w:t>
      </w:r>
      <w:r w:rsidR="00607B0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7285E" w:rsidRPr="0047285E">
        <w:rPr>
          <w:rFonts w:ascii="Calibri" w:hAnsi="Calibri" w:cs="Calibri"/>
          <w:b/>
          <w:bCs/>
          <w:color w:val="000000"/>
          <w:sz w:val="22"/>
          <w:szCs w:val="22"/>
        </w:rPr>
        <w:t>II etap budowy wiaty w Biadaczu</w:t>
      </w:r>
      <w:r w:rsidR="0047285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41920C1B" w14:textId="36387EAF" w:rsidR="0047285E" w:rsidRDefault="0047285E" w:rsidP="0047285E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Załącznik nr 3 do zapytania ofertowego</w: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47285E"/>
    <w:rsid w:val="006073F7"/>
    <w:rsid w:val="00607B08"/>
    <w:rsid w:val="00695D64"/>
    <w:rsid w:val="007A21EF"/>
    <w:rsid w:val="00A459BD"/>
    <w:rsid w:val="00A938F7"/>
    <w:rsid w:val="00B134AC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11</cp:revision>
  <cp:lastPrinted>2022-05-10T09:56:00Z</cp:lastPrinted>
  <dcterms:created xsi:type="dcterms:W3CDTF">2022-05-10T09:14:00Z</dcterms:created>
  <dcterms:modified xsi:type="dcterms:W3CDTF">2022-07-04T13:28:00Z</dcterms:modified>
</cp:coreProperties>
</file>