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EEDB" w14:textId="77777777" w:rsidR="0018318B" w:rsidRDefault="0018318B" w:rsidP="0018318B">
      <w:pPr>
        <w:spacing w:after="0" w:line="240" w:lineRule="auto"/>
        <w:rPr>
          <w:rFonts w:asciiTheme="minorHAnsi" w:hAnsiTheme="minorHAnsi" w:cstheme="minorHAnsi"/>
          <w:b/>
          <w:bCs/>
          <w:iCs/>
          <w:color w:val="000000"/>
          <w:sz w:val="22"/>
        </w:rPr>
      </w:pPr>
    </w:p>
    <w:p w14:paraId="3463A78F" w14:textId="424F967C" w:rsidR="00BF2E9E" w:rsidRPr="00F65D81" w:rsidRDefault="007538D9" w:rsidP="0018318B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CC2894">
        <w:rPr>
          <w:rFonts w:asciiTheme="minorHAnsi" w:hAnsiTheme="minorHAnsi" w:cstheme="minorHAnsi"/>
          <w:b/>
          <w:bCs/>
          <w:iCs/>
          <w:color w:val="000000"/>
          <w:sz w:val="22"/>
        </w:rPr>
        <w:t>23</w:t>
      </w: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BF2E9E"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65D81" w:rsidRPr="00F65D81">
        <w:rPr>
          <w:rFonts w:asciiTheme="minorHAnsi" w:hAnsiTheme="minorHAnsi" w:cstheme="minorHAnsi"/>
          <w:b/>
          <w:bCs/>
          <w:sz w:val="22"/>
        </w:rPr>
        <w:t>3</w:t>
      </w:r>
      <w:r w:rsidR="00BF2E9E"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347380E7" w14:textId="77777777" w:rsidR="0018318B" w:rsidRDefault="0018318B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09C6B199" w14:textId="388EA5C1" w:rsidR="0018318B" w:rsidRDefault="0018318B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BA7F588" w14:textId="5BE160D9" w:rsidR="00F65D81" w:rsidRPr="00F65D81" w:rsidRDefault="00F65D81" w:rsidP="0018318B">
      <w:pPr>
        <w:tabs>
          <w:tab w:val="left" w:pos="5235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  <w:r w:rsidR="0018318B">
        <w:rPr>
          <w:rFonts w:asciiTheme="minorHAnsi" w:hAnsiTheme="minorHAnsi" w:cstheme="minorHAnsi"/>
          <w:b/>
          <w:sz w:val="22"/>
        </w:rPr>
        <w:tab/>
      </w:r>
    </w:p>
    <w:p w14:paraId="55835785" w14:textId="59989429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AC15F7C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KRS/CEiDG)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1EB9776" w14:textId="77777777" w:rsidR="00923403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Wykonawcy / Wykonawcy wspólnie ubiegającego się </w:t>
      </w:r>
      <w:r w:rsidR="00923403">
        <w:rPr>
          <w:rFonts w:ascii="Calibri" w:hAnsi="Calibri" w:cs="Calibri"/>
          <w:b/>
          <w:sz w:val="22"/>
          <w:lang w:eastAsia="x-none"/>
        </w:rPr>
        <w:t xml:space="preserve">o </w:t>
      </w:r>
      <w:r w:rsidRPr="006B5F79">
        <w:rPr>
          <w:rFonts w:ascii="Calibri" w:hAnsi="Calibri" w:cs="Calibri"/>
          <w:b/>
          <w:sz w:val="22"/>
          <w:lang w:val="x-none" w:eastAsia="x-none"/>
        </w:rPr>
        <w:t>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  <w:r w:rsidR="00923403">
        <w:rPr>
          <w:rFonts w:ascii="Calibri" w:hAnsi="Calibri" w:cs="Calibri"/>
          <w:b/>
          <w:sz w:val="22"/>
          <w:lang w:eastAsia="x-none"/>
        </w:rPr>
        <w:t xml:space="preserve"> </w:t>
      </w:r>
    </w:p>
    <w:p w14:paraId="7A744624" w14:textId="1C9FE802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  <w:r w:rsidR="00923403">
        <w:rPr>
          <w:rFonts w:ascii="Calibri" w:hAnsi="Calibri" w:cs="Calibri"/>
          <w:b/>
          <w:sz w:val="22"/>
          <w:lang w:eastAsia="x-none"/>
        </w:rPr>
        <w:t xml:space="preserve"> 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>Prawo zamówień publicznych (Dz. U. z 20</w:t>
      </w:r>
      <w:r w:rsidR="00173B69">
        <w:rPr>
          <w:rFonts w:ascii="Calibri" w:hAnsi="Calibri" w:cs="Calibri"/>
          <w:b/>
          <w:sz w:val="22"/>
        </w:rPr>
        <w:t>24</w:t>
      </w:r>
      <w:r w:rsidRPr="006B5F79">
        <w:rPr>
          <w:rFonts w:ascii="Calibri" w:hAnsi="Calibri" w:cs="Calibri"/>
          <w:b/>
          <w:sz w:val="22"/>
        </w:rPr>
        <w:t xml:space="preserve"> r. poz. </w:t>
      </w:r>
      <w:r w:rsidR="00173B69">
        <w:rPr>
          <w:rFonts w:ascii="Calibri" w:hAnsi="Calibri" w:cs="Calibri"/>
          <w:b/>
          <w:sz w:val="22"/>
        </w:rPr>
        <w:t>1320</w:t>
      </w:r>
      <w:r w:rsidRPr="006B5F79">
        <w:rPr>
          <w:rFonts w:ascii="Calibri" w:hAnsi="Calibri" w:cs="Calibri"/>
          <w:b/>
          <w:sz w:val="22"/>
        </w:rPr>
        <w:t>) oraz o braku podstaw do wykluczenia z postępowania na podstawie art. 7 ust. 1 ustawy z dnia 13 kwietnia 2022 r. o szczególnych rozwiązaniach w zakresie przeciwdziałania wspieraniu agresji na Ukrainę</w:t>
      </w:r>
      <w:r w:rsidR="00923403">
        <w:rPr>
          <w:rFonts w:ascii="Calibri" w:hAnsi="Calibri" w:cs="Calibri"/>
          <w:b/>
          <w:sz w:val="22"/>
        </w:rPr>
        <w:t xml:space="preserve"> </w:t>
      </w:r>
      <w:r w:rsidRPr="006B5F79">
        <w:rPr>
          <w:rFonts w:ascii="Calibri" w:hAnsi="Calibri" w:cs="Calibri"/>
          <w:b/>
          <w:sz w:val="22"/>
        </w:rPr>
        <w:t>(t.j. Dz. U. z 2024 r. poz. 507).</w:t>
      </w:r>
    </w:p>
    <w:p w14:paraId="59B3C4AB" w14:textId="77777777" w:rsidR="006B5F79" w:rsidRPr="006B5F79" w:rsidRDefault="006B5F79" w:rsidP="006B5F79">
      <w:pPr>
        <w:suppressAutoHyphens/>
        <w:spacing w:after="0" w:line="240" w:lineRule="auto"/>
        <w:jc w:val="both"/>
        <w:rPr>
          <w:rFonts w:ascii="Calibri" w:hAnsi="Calibri" w:cs="Calibri"/>
          <w:b/>
          <w:color w:val="1F497D"/>
          <w:sz w:val="22"/>
          <w:u w:val="single"/>
        </w:rPr>
      </w:pPr>
    </w:p>
    <w:p w14:paraId="7420DA74" w14:textId="5DBDDFE6" w:rsidR="00F65D81" w:rsidRPr="00F65D81" w:rsidRDefault="00F65D81" w:rsidP="00923403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</w:rPr>
      </w:pPr>
      <w:r w:rsidRPr="00F65D81">
        <w:rPr>
          <w:rFonts w:asciiTheme="minorHAnsi" w:hAnsiTheme="minorHAnsi" w:cstheme="minorHAnsi"/>
          <w:sz w:val="22"/>
        </w:rPr>
        <w:t>Na potrzeby postępowania o udzielenie zamówienia publicznego pt.</w:t>
      </w:r>
      <w:bookmarkStart w:id="1" w:name="_Hlk126919356"/>
      <w:r w:rsidRPr="00F65D81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 </w:t>
      </w:r>
      <w:bookmarkEnd w:id="1"/>
      <w:r w:rsidR="00434726" w:rsidRPr="00434726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 xml:space="preserve">Dostawa </w:t>
      </w:r>
      <w:r w:rsidR="00D2545D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samochod</w:t>
      </w:r>
      <w:r w:rsidR="00CC2894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u</w:t>
      </w:r>
      <w:r w:rsidR="00434726" w:rsidRPr="00434726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 xml:space="preserve"> do Warmińsko-Mazurskiego Centrum Nowych Technologii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nie podlegam wykluczeniu z postępowania na podstawie art. 108 ust. 1 ustawy Pzp.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Pzp. (podać mająca zastosowanie podstawę wykluczenia spośród wymienionych w art. 108 ust. 1 ustawy Pzp.). Jednocześnie oświadczam, że w związku z ww. okolicznością, na podstawie art. 110 ust. 2 ustawy Pzp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4A0786F4" w14:textId="6B953585" w:rsidR="00874AA9" w:rsidRPr="00874AA9" w:rsidRDefault="00874AA9" w:rsidP="00874A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74AA9">
        <w:rPr>
          <w:rFonts w:asciiTheme="minorHAnsi" w:hAnsiTheme="minorHAnsi" w:cstheme="minorHAnsi"/>
          <w:sz w:val="22"/>
        </w:rPr>
        <w:t>nie podlegam wykluczeniu z postępowania na podstawie art. 7 ust. 1 ustawy z dnia 13 kwietnia 2022 r. o szczególnych rozwiązaniach w zakresie przeciwdziałania wspieraniu agresji na Ukrainę (Dz. U. 2024, poz. 507)</w:t>
      </w:r>
    </w:p>
    <w:p w14:paraId="23F37BE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1B659FBF" w14:textId="77777777" w:rsidR="00DD1675" w:rsidRPr="00DD1675" w:rsidRDefault="00DD1675" w:rsidP="00923403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7D6B1D1E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</w:t>
      </w:r>
      <w:r w:rsidR="00923403">
        <w:rPr>
          <w:rFonts w:asciiTheme="minorHAnsi" w:hAnsiTheme="minorHAnsi" w:cstheme="minorHAnsi"/>
          <w:sz w:val="22"/>
        </w:rPr>
        <w:t> r</w:t>
      </w:r>
      <w:r w:rsidRPr="00DD1675">
        <w:rPr>
          <w:rFonts w:asciiTheme="minorHAnsi" w:hAnsiTheme="minorHAnsi" w:cstheme="minorHAnsi"/>
          <w:sz w:val="22"/>
        </w:rPr>
        <w:t>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FEA1F5" w14:textId="77777777" w:rsidR="00F65D81" w:rsidRPr="00F65D81" w:rsidRDefault="00F65D81" w:rsidP="00F65D81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699181DE" w14:textId="649B7BE1" w:rsidR="00852B2E" w:rsidRPr="00852B2E" w:rsidRDefault="00852B2E" w:rsidP="00852B2E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2797FE09" w14:textId="0E300E26" w:rsidR="00F65D81" w:rsidRPr="00852B2E" w:rsidRDefault="00852B2E" w:rsidP="00852B2E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202810">
      <w:headerReference w:type="default" r:id="rId8"/>
      <w:footerReference w:type="default" r:id="rId9"/>
      <w:headerReference w:type="first" r:id="rId10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3A6059D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18318B">
          <w:rPr>
            <w:noProof/>
          </w:rPr>
          <w:t>2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0DCFECD8" w:rsidR="00202810" w:rsidRDefault="00202810" w:rsidP="001831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3B69"/>
    <w:rsid w:val="00181919"/>
    <w:rsid w:val="00182EE5"/>
    <w:rsid w:val="0018318B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5F79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52B2E"/>
    <w:rsid w:val="00860B0B"/>
    <w:rsid w:val="00865B16"/>
    <w:rsid w:val="00867671"/>
    <w:rsid w:val="00874AA9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C2689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23403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2894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545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EB2F-F3B8-47E9-9D49-445D6D4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12</cp:revision>
  <cp:lastPrinted>2023-04-28T10:36:00Z</cp:lastPrinted>
  <dcterms:created xsi:type="dcterms:W3CDTF">2024-08-07T10:20:00Z</dcterms:created>
  <dcterms:modified xsi:type="dcterms:W3CDTF">2024-10-28T11:48:00Z</dcterms:modified>
</cp:coreProperties>
</file>