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C54F" w14:textId="77777777" w:rsidR="00AA28DA" w:rsidRPr="00937E65" w:rsidRDefault="00AA28DA" w:rsidP="00AA28DA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jc w:val="right"/>
        <w:textAlignment w:val="baseline"/>
        <w:rPr>
          <w:rFonts w:asciiTheme="minorHAnsi" w:hAnsiTheme="minorHAnsi" w:cstheme="minorHAnsi"/>
          <w:b/>
        </w:rPr>
      </w:pPr>
      <w:r w:rsidRPr="00937E65">
        <w:rPr>
          <w:rFonts w:asciiTheme="minorHAnsi" w:hAnsiTheme="minorHAnsi" w:cstheme="minorHAnsi"/>
          <w:b/>
        </w:rPr>
        <w:t>Załącznik nr 2 do SWZ</w:t>
      </w:r>
    </w:p>
    <w:p w14:paraId="5D234608" w14:textId="358BCD33" w:rsidR="00AA28DA" w:rsidRPr="00E06F1E" w:rsidRDefault="00AA28DA" w:rsidP="00AA28DA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Theme="minorHAnsi" w:hAnsiTheme="minorHAnsi" w:cstheme="minorHAnsi"/>
          <w:b/>
        </w:rPr>
      </w:pPr>
      <w:r w:rsidRPr="00E06F1E">
        <w:rPr>
          <w:rFonts w:asciiTheme="minorHAnsi" w:hAnsiTheme="minorHAnsi" w:cstheme="minorHAnsi"/>
          <w:b/>
        </w:rPr>
        <w:t>I</w:t>
      </w:r>
      <w:r w:rsidR="00E06F1E" w:rsidRPr="00E06F1E">
        <w:rPr>
          <w:rFonts w:asciiTheme="minorHAnsi" w:hAnsiTheme="minorHAnsi" w:cstheme="minorHAnsi"/>
          <w:b/>
        </w:rPr>
        <w:t>PZ</w:t>
      </w:r>
      <w:r w:rsidRPr="00E06F1E">
        <w:rPr>
          <w:rFonts w:asciiTheme="minorHAnsi" w:hAnsiTheme="minorHAnsi" w:cstheme="minorHAnsi"/>
          <w:b/>
        </w:rPr>
        <w:t>.271</w:t>
      </w:r>
      <w:r w:rsidR="00402684" w:rsidRPr="00E06F1E">
        <w:rPr>
          <w:rFonts w:asciiTheme="minorHAnsi" w:hAnsiTheme="minorHAnsi" w:cstheme="minorHAnsi"/>
          <w:b/>
        </w:rPr>
        <w:t>.6.</w:t>
      </w:r>
      <w:r w:rsidRPr="00E06F1E">
        <w:rPr>
          <w:rFonts w:asciiTheme="minorHAnsi" w:hAnsiTheme="minorHAnsi" w:cstheme="minorHAnsi"/>
          <w:b/>
        </w:rPr>
        <w:t>202</w:t>
      </w:r>
      <w:r w:rsidR="00833802" w:rsidRPr="00E06F1E">
        <w:rPr>
          <w:rFonts w:asciiTheme="minorHAnsi" w:hAnsiTheme="minorHAnsi" w:cstheme="minorHAnsi"/>
          <w:b/>
        </w:rPr>
        <w:t>4</w:t>
      </w:r>
    </w:p>
    <w:p w14:paraId="2D42950C" w14:textId="77777777" w:rsidR="00AA28DA" w:rsidRPr="00937E65" w:rsidRDefault="00AA28DA" w:rsidP="00AA28DA">
      <w:pPr>
        <w:spacing w:line="276" w:lineRule="auto"/>
        <w:ind w:left="5672"/>
        <w:jc w:val="right"/>
        <w:rPr>
          <w:rFonts w:asciiTheme="minorHAnsi" w:hAnsiTheme="minorHAnsi" w:cstheme="minorHAnsi"/>
          <w:b/>
        </w:rPr>
      </w:pPr>
      <w:r w:rsidRPr="00937E65">
        <w:rPr>
          <w:rFonts w:asciiTheme="minorHAnsi" w:hAnsiTheme="minorHAnsi" w:cstheme="minorHAnsi"/>
          <w:b/>
        </w:rPr>
        <w:t>Zamawiający:</w:t>
      </w:r>
    </w:p>
    <w:p w14:paraId="6E5CB5AA" w14:textId="5D75CC87" w:rsidR="00AA28DA" w:rsidRPr="00937E65" w:rsidRDefault="00AA28DA" w:rsidP="00AA28DA">
      <w:pPr>
        <w:widowControl w:val="0"/>
        <w:spacing w:line="276" w:lineRule="auto"/>
        <w:jc w:val="right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</w:rPr>
        <w:t xml:space="preserve">Gmina </w:t>
      </w:r>
      <w:r w:rsidR="0039650B">
        <w:rPr>
          <w:rFonts w:asciiTheme="minorHAnsi" w:hAnsiTheme="minorHAnsi" w:cstheme="minorHAnsi"/>
        </w:rPr>
        <w:t>Zakrzewo</w:t>
      </w:r>
    </w:p>
    <w:p w14:paraId="75B21F75" w14:textId="506EFF98" w:rsidR="00AA28DA" w:rsidRPr="00937E65" w:rsidRDefault="0039650B" w:rsidP="00AA28DA">
      <w:pPr>
        <w:widowControl w:val="0"/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AA28DA" w:rsidRPr="00937E65">
        <w:rPr>
          <w:rFonts w:asciiTheme="minorHAnsi" w:hAnsiTheme="minorHAnsi" w:cstheme="minorHAnsi"/>
        </w:rPr>
        <w:t xml:space="preserve">l. </w:t>
      </w:r>
      <w:r>
        <w:rPr>
          <w:rFonts w:asciiTheme="minorHAnsi" w:hAnsiTheme="minorHAnsi" w:cstheme="minorHAnsi"/>
        </w:rPr>
        <w:t>Kujańska 5</w:t>
      </w:r>
    </w:p>
    <w:p w14:paraId="4D6DD080" w14:textId="68F7CBE2" w:rsidR="00AA28DA" w:rsidRPr="00937E65" w:rsidRDefault="0039650B" w:rsidP="00AA28DA">
      <w:pPr>
        <w:widowControl w:val="0"/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77-424 Zakrzewo</w:t>
      </w:r>
    </w:p>
    <w:p w14:paraId="08E4A83A" w14:textId="77777777" w:rsidR="00AA28DA" w:rsidRPr="00937E65" w:rsidRDefault="00AA28DA" w:rsidP="00AA28DA">
      <w:pPr>
        <w:widowControl w:val="0"/>
        <w:spacing w:line="276" w:lineRule="auto"/>
        <w:rPr>
          <w:rFonts w:asciiTheme="minorHAnsi" w:hAnsiTheme="minorHAnsi" w:cstheme="minorHAnsi"/>
          <w:b/>
        </w:rPr>
      </w:pPr>
      <w:r w:rsidRPr="00937E65">
        <w:rPr>
          <w:rFonts w:asciiTheme="minorHAnsi" w:hAnsiTheme="minorHAnsi" w:cstheme="minorHAnsi"/>
          <w:b/>
        </w:rPr>
        <w:t>Wykonawca:</w:t>
      </w:r>
    </w:p>
    <w:p w14:paraId="471677DC" w14:textId="77777777" w:rsidR="00AA28DA" w:rsidRPr="00937E65" w:rsidRDefault="00AA28DA" w:rsidP="00AA28DA">
      <w:pPr>
        <w:widowControl w:val="0"/>
        <w:spacing w:line="276" w:lineRule="auto"/>
        <w:ind w:right="107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44011501" w14:textId="77777777" w:rsidR="00AA28DA" w:rsidRPr="003B3515" w:rsidRDefault="00AA28DA" w:rsidP="00AA28DA">
      <w:pPr>
        <w:widowControl w:val="0"/>
        <w:spacing w:line="276" w:lineRule="auto"/>
        <w:ind w:right="107"/>
        <w:rPr>
          <w:rFonts w:asciiTheme="minorHAnsi" w:hAnsiTheme="minorHAnsi" w:cstheme="minorHAnsi"/>
          <w:iCs/>
        </w:rPr>
      </w:pPr>
      <w:r w:rsidRPr="003B3515">
        <w:rPr>
          <w:rFonts w:asciiTheme="minorHAnsi" w:hAnsiTheme="minorHAnsi" w:cstheme="minorHAnsi"/>
          <w:iCs/>
        </w:rPr>
        <w:t>(pełna nazwa/firma, adres,  w zależności od podmiotu: NIP/PESEL, KRS/CEIDG)</w:t>
      </w:r>
    </w:p>
    <w:p w14:paraId="788F9848" w14:textId="77777777" w:rsidR="00AA28DA" w:rsidRPr="003B3515" w:rsidRDefault="00AA28DA" w:rsidP="00AA28DA">
      <w:pPr>
        <w:widowControl w:val="0"/>
        <w:spacing w:line="276" w:lineRule="auto"/>
        <w:rPr>
          <w:rFonts w:asciiTheme="minorHAnsi" w:hAnsiTheme="minorHAnsi" w:cstheme="minorHAnsi"/>
          <w:iCs/>
        </w:rPr>
      </w:pPr>
      <w:r w:rsidRPr="003B3515">
        <w:rPr>
          <w:rFonts w:asciiTheme="minorHAnsi" w:hAnsiTheme="minorHAnsi" w:cstheme="minorHAnsi"/>
          <w:iCs/>
          <w:u w:val="single"/>
        </w:rPr>
        <w:t xml:space="preserve">reprezentowany przez: </w:t>
      </w:r>
      <w:r w:rsidRPr="003B3515">
        <w:rPr>
          <w:rFonts w:asciiTheme="minorHAnsi" w:hAnsiTheme="minorHAnsi" w:cstheme="minorHAnsi"/>
          <w:iCs/>
        </w:rPr>
        <w:t>……………………………………………</w:t>
      </w:r>
    </w:p>
    <w:p w14:paraId="37D208F4" w14:textId="77777777" w:rsidR="00AA28DA" w:rsidRPr="003B3515" w:rsidRDefault="00AA28DA" w:rsidP="00AA28DA">
      <w:pPr>
        <w:widowControl w:val="0"/>
        <w:spacing w:line="276" w:lineRule="auto"/>
        <w:ind w:right="-35"/>
        <w:rPr>
          <w:rFonts w:asciiTheme="minorHAnsi" w:hAnsiTheme="minorHAnsi" w:cstheme="minorHAnsi"/>
          <w:iCs/>
        </w:rPr>
      </w:pPr>
      <w:r w:rsidRPr="003B3515">
        <w:rPr>
          <w:rFonts w:asciiTheme="minorHAnsi" w:hAnsiTheme="minorHAnsi" w:cstheme="minorHAnsi"/>
          <w:iCs/>
        </w:rPr>
        <w:t>(imię, nazwisko, stanowisko/podstawa do reprezentacji)</w:t>
      </w:r>
    </w:p>
    <w:p w14:paraId="0FAE49CB" w14:textId="77777777" w:rsidR="00AA28DA" w:rsidRPr="00937E65" w:rsidRDefault="00AA28DA" w:rsidP="00AA28D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C51995C" w14:textId="77777777" w:rsidR="00AA28DA" w:rsidRPr="00937E65" w:rsidRDefault="00AA28DA" w:rsidP="00AA28D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937E65">
        <w:rPr>
          <w:rFonts w:asciiTheme="minorHAnsi" w:hAnsiTheme="minorHAnsi" w:cstheme="minorHAnsi"/>
          <w:b/>
          <w:u w:val="single"/>
        </w:rPr>
        <w:t>Oświadczenie Wykonawcy</w:t>
      </w:r>
    </w:p>
    <w:p w14:paraId="51752321" w14:textId="77777777" w:rsidR="00AA28DA" w:rsidRPr="00937E65" w:rsidRDefault="00AA28DA" w:rsidP="00AA28DA">
      <w:pPr>
        <w:widowControl w:val="0"/>
        <w:spacing w:line="276" w:lineRule="auto"/>
        <w:jc w:val="center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</w:rPr>
        <w:t>składane na podstawie art. 125 ust. 1 ustawy z dnia 11 września 2019 r.</w:t>
      </w:r>
    </w:p>
    <w:p w14:paraId="15D1987C" w14:textId="3BA49E7B" w:rsidR="00AA28DA" w:rsidRPr="00937E65" w:rsidRDefault="00AA28DA" w:rsidP="00AA28DA">
      <w:pPr>
        <w:widowControl w:val="0"/>
        <w:spacing w:line="276" w:lineRule="auto"/>
        <w:jc w:val="center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</w:rPr>
        <w:t>Prawo zamówień publicznych (t.j. Dz. U. z 202</w:t>
      </w:r>
      <w:r w:rsidR="00833802">
        <w:rPr>
          <w:rFonts w:asciiTheme="minorHAnsi" w:hAnsiTheme="minorHAnsi" w:cstheme="minorHAnsi"/>
        </w:rPr>
        <w:t>3</w:t>
      </w:r>
      <w:r w:rsidRPr="00937E65">
        <w:rPr>
          <w:rFonts w:asciiTheme="minorHAnsi" w:hAnsiTheme="minorHAnsi" w:cstheme="minorHAnsi"/>
        </w:rPr>
        <w:t xml:space="preserve"> r. poz. </w:t>
      </w:r>
      <w:r w:rsidR="00833802">
        <w:rPr>
          <w:rFonts w:asciiTheme="minorHAnsi" w:hAnsiTheme="minorHAnsi" w:cstheme="minorHAnsi"/>
        </w:rPr>
        <w:t>1605</w:t>
      </w:r>
      <w:r w:rsidR="0039650B">
        <w:rPr>
          <w:rFonts w:asciiTheme="minorHAnsi" w:hAnsiTheme="minorHAnsi" w:cstheme="minorHAnsi"/>
        </w:rPr>
        <w:t>,</w:t>
      </w:r>
      <w:r w:rsidRPr="00937E65">
        <w:rPr>
          <w:rFonts w:asciiTheme="minorHAnsi" w:hAnsiTheme="minorHAnsi" w:cstheme="minorHAnsi"/>
        </w:rPr>
        <w:t xml:space="preserve"> z</w:t>
      </w:r>
      <w:r w:rsidR="0039650B">
        <w:rPr>
          <w:rFonts w:asciiTheme="minorHAnsi" w:hAnsiTheme="minorHAnsi" w:cstheme="minorHAnsi"/>
        </w:rPr>
        <w:t>e</w:t>
      </w:r>
      <w:r w:rsidRPr="00937E65">
        <w:rPr>
          <w:rFonts w:asciiTheme="minorHAnsi" w:hAnsiTheme="minorHAnsi" w:cstheme="minorHAnsi"/>
        </w:rPr>
        <w:t xml:space="preserve"> zm.</w:t>
      </w:r>
      <w:r w:rsidR="006400B2">
        <w:rPr>
          <w:rFonts w:asciiTheme="minorHAnsi" w:hAnsiTheme="minorHAnsi" w:cstheme="minorHAnsi"/>
        </w:rPr>
        <w:t>)</w:t>
      </w:r>
      <w:r w:rsidRPr="00937E65">
        <w:rPr>
          <w:rFonts w:asciiTheme="minorHAnsi" w:hAnsiTheme="minorHAnsi" w:cstheme="minorHAnsi"/>
        </w:rPr>
        <w:t xml:space="preserve">, dalej: </w:t>
      </w:r>
      <w:r>
        <w:rPr>
          <w:rFonts w:asciiTheme="minorHAnsi" w:hAnsiTheme="minorHAnsi" w:cstheme="minorHAnsi"/>
        </w:rPr>
        <w:t>p.z.p.</w:t>
      </w:r>
    </w:p>
    <w:p w14:paraId="24D38B50" w14:textId="77777777" w:rsidR="00AA28DA" w:rsidRPr="00937E65" w:rsidRDefault="00AA28DA" w:rsidP="00AA28DA">
      <w:pPr>
        <w:widowControl w:val="0"/>
        <w:spacing w:before="240" w:after="24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937E65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629453BA" w14:textId="589213DB" w:rsidR="00AA28DA" w:rsidRPr="003B3515" w:rsidRDefault="00AA28DA" w:rsidP="00AA28DA">
      <w:pPr>
        <w:widowControl w:val="0"/>
        <w:tabs>
          <w:tab w:val="left" w:pos="5670"/>
        </w:tabs>
        <w:spacing w:line="276" w:lineRule="auto"/>
        <w:jc w:val="both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</w:rPr>
        <w:t xml:space="preserve">Na potrzeby postępowania o udzielenie zamówienia publicznego pn. </w:t>
      </w:r>
      <w:r w:rsidRPr="003B3515">
        <w:rPr>
          <w:rFonts w:asciiTheme="minorHAnsi" w:hAnsiTheme="minorHAnsi" w:cstheme="minorHAnsi"/>
        </w:rPr>
        <w:t>„</w:t>
      </w:r>
      <w:r w:rsidRPr="00AA28DA">
        <w:rPr>
          <w:rFonts w:asciiTheme="minorHAnsi" w:hAnsiTheme="minorHAnsi" w:cstheme="minorHAnsi"/>
          <w:b/>
        </w:rPr>
        <w:t xml:space="preserve">Udzielenie i obsługa długoterminowego kredytu bankowego w wysokości </w:t>
      </w:r>
      <w:r w:rsidR="00833802">
        <w:rPr>
          <w:rFonts w:asciiTheme="minorHAnsi" w:hAnsiTheme="minorHAnsi" w:cstheme="minorHAnsi"/>
          <w:b/>
        </w:rPr>
        <w:t>1</w:t>
      </w:r>
      <w:r w:rsidRPr="00AA28DA">
        <w:rPr>
          <w:rFonts w:asciiTheme="minorHAnsi" w:hAnsiTheme="minorHAnsi" w:cstheme="minorHAnsi"/>
          <w:b/>
        </w:rPr>
        <w:t>.</w:t>
      </w:r>
      <w:r w:rsidR="00833802">
        <w:rPr>
          <w:rFonts w:asciiTheme="minorHAnsi" w:hAnsiTheme="minorHAnsi" w:cstheme="minorHAnsi"/>
          <w:b/>
        </w:rPr>
        <w:t>992</w:t>
      </w:r>
      <w:r w:rsidRPr="00AA28DA">
        <w:rPr>
          <w:rFonts w:asciiTheme="minorHAnsi" w:hAnsiTheme="minorHAnsi" w:cstheme="minorHAnsi"/>
          <w:b/>
        </w:rPr>
        <w:t>.000,00 zł, przeznaczonego na finansowanie planowanego deficytu budżetu</w:t>
      </w:r>
      <w:r w:rsidRPr="003B3515">
        <w:rPr>
          <w:rFonts w:asciiTheme="minorHAnsi" w:hAnsiTheme="minorHAnsi" w:cstheme="minorHAnsi"/>
          <w:b/>
        </w:rPr>
        <w:t>”:</w:t>
      </w:r>
    </w:p>
    <w:p w14:paraId="6F5CF456" w14:textId="77777777" w:rsidR="00AA28DA" w:rsidRPr="00937E65" w:rsidRDefault="00AA28DA" w:rsidP="00AA28DA">
      <w:pPr>
        <w:widowControl w:val="0"/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937E65">
        <w:rPr>
          <w:rFonts w:asciiTheme="minorHAnsi" w:hAnsiTheme="minorHAnsi" w:cstheme="minorHAnsi"/>
        </w:rPr>
        <w:t>oświadczam, co następuje:</w:t>
      </w:r>
    </w:p>
    <w:p w14:paraId="5C168B6A" w14:textId="00B26102" w:rsidR="00AA28DA" w:rsidRPr="00937E65" w:rsidRDefault="00AA28DA" w:rsidP="00AA28DA">
      <w:pPr>
        <w:widowControl w:val="0"/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  <w:r w:rsidRPr="00937E65">
        <w:rPr>
          <w:rFonts w:asciiTheme="minorHAnsi" w:hAnsiTheme="minorHAnsi" w:cstheme="minorHAnsi"/>
          <w:b/>
        </w:rPr>
        <w:t>OŚWIADCZENIE DOTYCZĄCE WYKONAWCY</w:t>
      </w:r>
      <w:r w:rsidR="006400B2">
        <w:rPr>
          <w:rStyle w:val="Odwoanieprzypisudolnego"/>
          <w:rFonts w:asciiTheme="minorHAnsi" w:hAnsiTheme="minorHAnsi"/>
          <w:b/>
        </w:rPr>
        <w:footnoteReference w:id="1"/>
      </w:r>
      <w:r w:rsidRPr="00937E65">
        <w:rPr>
          <w:rFonts w:asciiTheme="minorHAnsi" w:hAnsiTheme="minorHAnsi" w:cstheme="minorHAnsi"/>
          <w:b/>
        </w:rPr>
        <w:t>:</w:t>
      </w:r>
    </w:p>
    <w:p w14:paraId="67EF4B3B" w14:textId="77777777" w:rsidR="00AA28DA" w:rsidRPr="00937E65" w:rsidRDefault="00AA28DA" w:rsidP="00AA28DA">
      <w:pPr>
        <w:widowControl w:val="0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r>
        <w:rPr>
          <w:rFonts w:asciiTheme="minorHAnsi" w:hAnsiTheme="minorHAnsi" w:cstheme="minorHAnsi"/>
        </w:rPr>
        <w:t>p.z.p</w:t>
      </w:r>
      <w:r w:rsidRPr="00937E65">
        <w:rPr>
          <w:rFonts w:asciiTheme="minorHAnsi" w:hAnsiTheme="minorHAnsi" w:cstheme="minorHAnsi"/>
        </w:rPr>
        <w:t>.</w:t>
      </w:r>
    </w:p>
    <w:p w14:paraId="6225FB96" w14:textId="77777777" w:rsidR="00AA28DA" w:rsidRPr="00937E65" w:rsidRDefault="00AA28DA" w:rsidP="006400B2">
      <w:pPr>
        <w:widowControl w:val="0"/>
        <w:spacing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</w:rPr>
        <w:t xml:space="preserve">Oświadczam, że nie podlegam wykluczeniu z postępowania na podstawie art. 109 ust. 1 pkt 4, 5 i 7 ustawy </w:t>
      </w:r>
      <w:r>
        <w:rPr>
          <w:rFonts w:asciiTheme="minorHAnsi" w:hAnsiTheme="minorHAnsi" w:cstheme="minorHAnsi"/>
        </w:rPr>
        <w:t>p.z.p</w:t>
      </w:r>
      <w:r w:rsidRPr="00937E65">
        <w:rPr>
          <w:rFonts w:asciiTheme="minorHAnsi" w:hAnsiTheme="minorHAnsi" w:cstheme="minorHAnsi"/>
        </w:rPr>
        <w:t>.</w:t>
      </w:r>
    </w:p>
    <w:p w14:paraId="66318B92" w14:textId="77777777" w:rsidR="00AA28DA" w:rsidRPr="00937E65" w:rsidRDefault="00AA28DA" w:rsidP="006400B2">
      <w:pPr>
        <w:widowControl w:val="0"/>
        <w:spacing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</w:rPr>
        <w:t>Oświadczam, że nie podlegam 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856EB96" w14:textId="3DA9DBBC" w:rsidR="00AA28DA" w:rsidRPr="006400B2" w:rsidRDefault="00AA28DA" w:rsidP="006400B2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400B2">
        <w:rPr>
          <w:rFonts w:asciiTheme="minorHAnsi" w:hAnsiTheme="minorHAnsi" w:cstheme="minorHAnsi"/>
        </w:rPr>
        <w:t>Oświadczam, że zachodzą w stosunku do mnie podstawy wykluczenia z postępowania na podstawie art. ……………………………...</w:t>
      </w:r>
      <w:r w:rsidRPr="00937E65">
        <w:rPr>
          <w:rStyle w:val="Odwoanieprzypisudolnego"/>
          <w:rFonts w:asciiTheme="minorHAnsi" w:hAnsiTheme="minorHAnsi" w:cstheme="minorHAnsi"/>
        </w:rPr>
        <w:footnoteReference w:id="2"/>
      </w:r>
      <w:r w:rsidRPr="006400B2">
        <w:rPr>
          <w:rFonts w:asciiTheme="minorHAnsi" w:hAnsiTheme="minorHAnsi" w:cstheme="minorHAnsi"/>
        </w:rPr>
        <w:t xml:space="preserve"> ustawy p.z.p. Jednocześnie oświadczam, że w związku z ww. okolicznością, na podstawie art. 110 ust. 2 ustawy p.z.p. podjąłem następujące środki naprawcze:</w:t>
      </w:r>
      <w:r w:rsidRPr="006400B2">
        <w:rPr>
          <w:rStyle w:val="Odwoanieprzypisudolnego"/>
          <w:rFonts w:asciiTheme="minorHAnsi" w:hAnsiTheme="minorHAnsi" w:cstheme="minorHAnsi"/>
        </w:rPr>
        <w:t xml:space="preserve"> </w:t>
      </w:r>
    </w:p>
    <w:p w14:paraId="2998AA91" w14:textId="77777777" w:rsidR="00AA28DA" w:rsidRPr="00937E65" w:rsidRDefault="00AA28DA" w:rsidP="00AA28DA">
      <w:pPr>
        <w:widowControl w:val="0"/>
        <w:spacing w:line="276" w:lineRule="auto"/>
        <w:jc w:val="both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  <w:r w:rsidRPr="00937E65">
        <w:rPr>
          <w:rStyle w:val="Odwoanieprzypisudolnego"/>
          <w:rFonts w:asciiTheme="minorHAnsi" w:hAnsiTheme="minorHAnsi" w:cstheme="minorHAnsi"/>
        </w:rPr>
        <w:t xml:space="preserve"> </w:t>
      </w:r>
    </w:p>
    <w:p w14:paraId="4A5BB667" w14:textId="039066F5" w:rsidR="00AA28DA" w:rsidRPr="00937E65" w:rsidRDefault="00AA28DA" w:rsidP="006400B2">
      <w:pPr>
        <w:widowControl w:val="0"/>
        <w:spacing w:line="276" w:lineRule="auto"/>
        <w:jc w:val="both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3B717C8A" w14:textId="77777777" w:rsidR="00AA28DA" w:rsidRPr="00937E65" w:rsidRDefault="00AA28DA" w:rsidP="00AA28DA">
      <w:pPr>
        <w:widowControl w:val="0"/>
        <w:spacing w:before="240" w:after="24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937E65">
        <w:rPr>
          <w:rFonts w:asciiTheme="minorHAnsi" w:hAnsiTheme="minorHAnsi" w:cstheme="minorHAnsi"/>
          <w:b/>
          <w:u w:val="single"/>
        </w:rPr>
        <w:lastRenderedPageBreak/>
        <w:t>DOTYCZĄCE SPEŁNIANIA WARUNKÓW UDZIAŁU W POSTĘPOWANIU</w:t>
      </w:r>
    </w:p>
    <w:p w14:paraId="0BC37BEC" w14:textId="7EB26975" w:rsidR="00AA28DA" w:rsidRPr="00937E65" w:rsidRDefault="00AA28DA" w:rsidP="00AA28DA">
      <w:pPr>
        <w:widowControl w:val="0"/>
        <w:spacing w:line="276" w:lineRule="auto"/>
        <w:jc w:val="both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 w:rsidR="006400B2">
        <w:rPr>
          <w:rFonts w:asciiTheme="minorHAnsi" w:hAnsiTheme="minorHAnsi" w:cstheme="minorHAnsi"/>
        </w:rPr>
        <w:br/>
      </w:r>
      <w:r w:rsidRPr="00937E65">
        <w:rPr>
          <w:rFonts w:asciiTheme="minorHAnsi" w:hAnsiTheme="minorHAnsi" w:cstheme="minorHAnsi"/>
        </w:rPr>
        <w:t>w rozdziale VIII SWZ.</w:t>
      </w:r>
    </w:p>
    <w:p w14:paraId="741EC979" w14:textId="77777777" w:rsidR="00AA28DA" w:rsidRPr="00937E65" w:rsidRDefault="00AA28DA" w:rsidP="00AA28DA">
      <w:pPr>
        <w:widowControl w:val="0"/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  <w:b/>
        </w:rPr>
        <w:t>OŚWIADCZENIE DOTYCZĄCE PODANYCH INFORMACJI:</w:t>
      </w:r>
    </w:p>
    <w:p w14:paraId="5C241660" w14:textId="77777777" w:rsidR="00AA28DA" w:rsidRPr="00937E65" w:rsidRDefault="00AA28DA" w:rsidP="00AA28DA">
      <w:pPr>
        <w:widowControl w:val="0"/>
        <w:spacing w:line="276" w:lineRule="auto"/>
        <w:jc w:val="both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661DC96D" w14:textId="77777777" w:rsidR="00AA28DA" w:rsidRPr="00937E65" w:rsidRDefault="00AA28DA" w:rsidP="00AA28DA">
      <w:pPr>
        <w:widowControl w:val="0"/>
        <w:spacing w:before="240" w:line="276" w:lineRule="auto"/>
        <w:jc w:val="both"/>
        <w:rPr>
          <w:rFonts w:asciiTheme="minorHAnsi" w:hAnsiTheme="minorHAnsi" w:cstheme="minorHAnsi"/>
        </w:rPr>
      </w:pPr>
      <w:r w:rsidRPr="00937E65">
        <w:rPr>
          <w:rFonts w:asciiTheme="minorHAnsi" w:hAnsiTheme="minorHAnsi" w:cstheme="minorHAnsi"/>
          <w:b/>
        </w:rPr>
        <w:t>BEZPŁATNE I OGÓLNODOSTĘPNE BAZY DANYCH:</w:t>
      </w:r>
    </w:p>
    <w:p w14:paraId="1FC54406" w14:textId="77777777" w:rsidR="00AA28DA" w:rsidRPr="00937E65" w:rsidRDefault="00AA28DA" w:rsidP="00AA28DA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</w:pPr>
      <w:r w:rsidRPr="00937E65">
        <w:rPr>
          <w:rFonts w:asciiTheme="minorHAnsi" w:hAnsiTheme="minorHAnsi" w:cstheme="minorHAnsi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</w:t>
      </w:r>
    </w:p>
    <w:p w14:paraId="6DCF6375" w14:textId="77777777" w:rsidR="00AA28DA" w:rsidRPr="00937E65" w:rsidRDefault="00AA28DA" w:rsidP="00AA28DA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asciiTheme="minorHAnsi" w:eastAsia="Times New Roman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8277212" w14:textId="77777777" w:rsidR="00AA28DA" w:rsidRPr="00937E65" w:rsidRDefault="00AA28DA" w:rsidP="00AA28DA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asciiTheme="minorHAnsi" w:eastAsia="Times New Roman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C4FEC0A" w14:textId="77777777" w:rsidR="00AA28DA" w:rsidRPr="00937E65" w:rsidRDefault="00AA28DA" w:rsidP="00AA28DA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asciiTheme="minorHAnsi" w:eastAsia="Times New Roman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11F0AC3" w14:textId="77777777" w:rsidR="00AA28DA" w:rsidRPr="00937E65" w:rsidRDefault="00AA28DA" w:rsidP="00AA28DA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Theme="minorHAnsi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EEC871F" w14:textId="77777777" w:rsidR="00AA28DA" w:rsidRPr="00937E65" w:rsidRDefault="00AA28DA" w:rsidP="00AA28DA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Theme="minorHAnsi" w:hAnsiTheme="minorHAnsi" w:cstheme="minorHAnsi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3089784" w14:textId="77777777" w:rsidR="00AA28DA" w:rsidRPr="003B3515" w:rsidRDefault="00AA28DA" w:rsidP="00AA28DA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hAnsiTheme="minorHAnsi" w:cstheme="minorHAnsi"/>
          <w:b/>
          <w:iCs/>
          <w:kern w:val="1"/>
          <w:sz w:val="18"/>
          <w:szCs w:val="18"/>
          <w:u w:val="single"/>
          <w:lang w:eastAsia="zh-CN" w:bidi="hi-IN"/>
        </w:rPr>
      </w:pPr>
      <w:r w:rsidRPr="003B3515">
        <w:rPr>
          <w:rFonts w:asciiTheme="minorHAnsi" w:hAnsiTheme="minorHAnsi" w:cstheme="minorHAnsi"/>
          <w:b/>
          <w:iCs/>
          <w:kern w:val="1"/>
          <w:sz w:val="18"/>
          <w:szCs w:val="18"/>
          <w:u w:val="single"/>
          <w:lang w:eastAsia="zh-CN" w:bidi="hi-IN"/>
        </w:rPr>
        <w:t>UWAGA! Dokument należy wypełnić i podpisać kwalifikowanym podpisem elektronicznym lub podpisem   zaufanym lub podpisem osobistym.</w:t>
      </w:r>
    </w:p>
    <w:p w14:paraId="4F35466C" w14:textId="7BA9621D" w:rsidR="008F53E0" w:rsidRDefault="00AA28DA" w:rsidP="00AA28DA">
      <w:r w:rsidRPr="003B3515">
        <w:rPr>
          <w:rFonts w:asciiTheme="minorHAnsi" w:hAnsiTheme="minorHAnsi" w:cstheme="minorHAnsi"/>
          <w:b/>
          <w:iCs/>
          <w:kern w:val="1"/>
          <w:sz w:val="18"/>
          <w:szCs w:val="18"/>
          <w:u w:val="single"/>
          <w:lang w:eastAsia="zh-CN" w:bidi="hi-IN"/>
        </w:rPr>
        <w:t>Zamawiający zaleca zapisanie dokumentu w formacie PDF.</w:t>
      </w:r>
    </w:p>
    <w:sectPr w:rsidR="008F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D458A" w14:textId="77777777" w:rsidR="0057744D" w:rsidRDefault="0057744D" w:rsidP="00AA28DA">
      <w:r>
        <w:separator/>
      </w:r>
    </w:p>
  </w:endnote>
  <w:endnote w:type="continuationSeparator" w:id="0">
    <w:p w14:paraId="674618F9" w14:textId="77777777" w:rsidR="0057744D" w:rsidRDefault="0057744D" w:rsidP="00AA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8C443" w14:textId="77777777" w:rsidR="0057744D" w:rsidRDefault="0057744D" w:rsidP="00AA28DA">
      <w:r>
        <w:separator/>
      </w:r>
    </w:p>
  </w:footnote>
  <w:footnote w:type="continuationSeparator" w:id="0">
    <w:p w14:paraId="58604B48" w14:textId="77777777" w:rsidR="0057744D" w:rsidRDefault="0057744D" w:rsidP="00AA28DA">
      <w:r>
        <w:continuationSeparator/>
      </w:r>
    </w:p>
  </w:footnote>
  <w:footnote w:id="1">
    <w:p w14:paraId="56404598" w14:textId="5BA4AB7C" w:rsidR="006400B2" w:rsidRDefault="006400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</w:rPr>
        <w:t>W przypadku gdy nie dotyczy, należy daną treść oświadczenia wykreślić.</w:t>
      </w:r>
    </w:p>
  </w:footnote>
  <w:footnote w:id="2">
    <w:p w14:paraId="2C25F776" w14:textId="061062C5" w:rsidR="00AA28DA" w:rsidRPr="006400B2" w:rsidRDefault="006400B2" w:rsidP="00AA28DA">
      <w:pPr>
        <w:pStyle w:val="Tekstprzypisudolnego"/>
        <w:rPr>
          <w:rFonts w:ascii="Cambria" w:hAnsi="Cambria" w:cs="Tahoma"/>
        </w:rPr>
      </w:pPr>
      <w:r>
        <w:rPr>
          <w:rStyle w:val="Odwoanieprzypisudolnego"/>
        </w:rPr>
        <w:footnoteRef/>
      </w:r>
      <w:r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</w:rPr>
        <w:t xml:space="preserve">Należy podać mającą zastosowanie podstawę wykluczenia spośród wymienionych w </w:t>
      </w:r>
      <w:r>
        <w:rPr>
          <w:rFonts w:ascii="Cambria" w:hAnsi="Cambria" w:cs="Tahoma"/>
        </w:rPr>
        <w:t xml:space="preserve">art. </w:t>
      </w:r>
      <w:r w:rsidRPr="008A4892">
        <w:rPr>
          <w:rFonts w:ascii="Cambria" w:hAnsi="Cambria" w:cs="Tahoma"/>
        </w:rPr>
        <w:t>108 ust. 1</w:t>
      </w:r>
      <w:r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</w:rPr>
        <w:t>lub art. 109 ust. 1 pkt 4</w:t>
      </w:r>
      <w:r>
        <w:rPr>
          <w:rFonts w:ascii="Cambria" w:hAnsi="Cambria" w:cs="Tahoma"/>
        </w:rPr>
        <w:t>, 5, 7</w:t>
      </w:r>
      <w:r w:rsidRPr="008A4892">
        <w:rPr>
          <w:rFonts w:ascii="Cambria" w:hAnsi="Cambria" w:cs="Tahoma"/>
        </w:rPr>
        <w:t xml:space="preserve"> ustawy P</w:t>
      </w:r>
      <w:r>
        <w:rPr>
          <w:rFonts w:ascii="Cambria" w:hAnsi="Cambria" w:cs="Tahoma"/>
        </w:rPr>
        <w:t>ZP</w:t>
      </w:r>
      <w:r w:rsidRPr="008A4892">
        <w:rPr>
          <w:rFonts w:ascii="Cambria" w:hAnsi="Cambria" w:cs="Tahom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027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DA"/>
    <w:rsid w:val="001817AB"/>
    <w:rsid w:val="0020216B"/>
    <w:rsid w:val="0039650B"/>
    <w:rsid w:val="00402684"/>
    <w:rsid w:val="004E4768"/>
    <w:rsid w:val="0057744D"/>
    <w:rsid w:val="006400B2"/>
    <w:rsid w:val="00833802"/>
    <w:rsid w:val="008F53E0"/>
    <w:rsid w:val="009B46F4"/>
    <w:rsid w:val="009F0105"/>
    <w:rsid w:val="00AA28DA"/>
    <w:rsid w:val="00CD59F9"/>
    <w:rsid w:val="00E0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AC90"/>
  <w15:chartTrackingRefBased/>
  <w15:docId w15:val="{61BDFC42-A741-45FD-B0FF-222058D5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8DA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,Footnote,Podrozdzia3,-E Fuﬂnotentext,Fuﬂnotentext Ursprung,Fußnotentext Ursprung,-E Fußnotentext,Fußnote,Tekst przypisu Znak Znak Znak Znak,footnote text,Footnote text"/>
    <w:basedOn w:val="Normalny"/>
    <w:link w:val="TekstprzypisudolnegoZnak"/>
    <w:rsid w:val="00AA28D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ußnote Znak,Tekst przypisu Znak Znak Znak Znak Znak"/>
    <w:basedOn w:val="Domylnaczcionkaakapitu"/>
    <w:link w:val="Tekstprzypisudolnego"/>
    <w:rsid w:val="00AA28DA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AA28D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64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A5FB-7380-4B3F-A20F-0D89E6EE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Mirek</dc:creator>
  <cp:keywords/>
  <dc:description/>
  <cp:lastModifiedBy>Sandra Szmyt</cp:lastModifiedBy>
  <cp:revision>4</cp:revision>
  <dcterms:created xsi:type="dcterms:W3CDTF">2024-07-04T11:21:00Z</dcterms:created>
  <dcterms:modified xsi:type="dcterms:W3CDTF">2024-07-10T08:43:00Z</dcterms:modified>
</cp:coreProperties>
</file>