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EA" w:rsidRPr="009B5A13" w:rsidRDefault="002101EA" w:rsidP="000D1123">
      <w:pPr>
        <w:outlineLvl w:val="0"/>
        <w:rPr>
          <w:b/>
          <w:color w:val="000000" w:themeColor="text1"/>
          <w:sz w:val="24"/>
          <w:szCs w:val="24"/>
        </w:rPr>
      </w:pPr>
      <w:bookmarkStart w:id="0" w:name="_GoBack"/>
      <w:bookmarkEnd w:id="0"/>
      <w:r w:rsidRPr="009B5A13">
        <w:rPr>
          <w:b/>
          <w:color w:val="000000" w:themeColor="text1"/>
          <w:sz w:val="24"/>
          <w:szCs w:val="24"/>
        </w:rPr>
        <w:tab/>
      </w:r>
      <w:r w:rsidRPr="009B5A13">
        <w:rPr>
          <w:b/>
          <w:color w:val="000000" w:themeColor="text1"/>
          <w:sz w:val="24"/>
          <w:szCs w:val="24"/>
        </w:rPr>
        <w:tab/>
      </w:r>
      <w:r w:rsidRPr="009B5A13">
        <w:rPr>
          <w:b/>
          <w:color w:val="000000" w:themeColor="text1"/>
          <w:sz w:val="24"/>
          <w:szCs w:val="24"/>
        </w:rPr>
        <w:tab/>
      </w:r>
      <w:r w:rsidRPr="009B5A13">
        <w:rPr>
          <w:b/>
          <w:color w:val="000000" w:themeColor="text1"/>
          <w:sz w:val="24"/>
          <w:szCs w:val="24"/>
        </w:rPr>
        <w:tab/>
      </w:r>
      <w:r w:rsidRPr="009B5A13">
        <w:rPr>
          <w:b/>
          <w:color w:val="000000" w:themeColor="text1"/>
          <w:sz w:val="24"/>
          <w:szCs w:val="24"/>
        </w:rPr>
        <w:tab/>
      </w:r>
      <w:r w:rsidRPr="009B5A13">
        <w:rPr>
          <w:b/>
          <w:color w:val="000000" w:themeColor="text1"/>
          <w:sz w:val="24"/>
          <w:szCs w:val="24"/>
        </w:rPr>
        <w:tab/>
      </w:r>
      <w:r w:rsidRPr="009B5A13">
        <w:rPr>
          <w:b/>
          <w:color w:val="000000" w:themeColor="text1"/>
          <w:sz w:val="24"/>
          <w:szCs w:val="24"/>
        </w:rPr>
        <w:tab/>
      </w:r>
      <w:r w:rsidRPr="009B5A13">
        <w:rPr>
          <w:b/>
          <w:color w:val="000000" w:themeColor="text1"/>
          <w:sz w:val="24"/>
          <w:szCs w:val="24"/>
        </w:rPr>
        <w:tab/>
      </w:r>
      <w:r w:rsidR="003A4DF3" w:rsidRPr="009B5A13">
        <w:rPr>
          <w:b/>
          <w:color w:val="000000" w:themeColor="text1"/>
          <w:sz w:val="24"/>
          <w:szCs w:val="24"/>
        </w:rPr>
        <w:t xml:space="preserve">                                    </w:t>
      </w:r>
      <w:r w:rsidRPr="009B5A13">
        <w:rPr>
          <w:b/>
          <w:color w:val="000000" w:themeColor="text1"/>
          <w:sz w:val="24"/>
          <w:szCs w:val="24"/>
        </w:rPr>
        <w:t>Egz. nr………</w:t>
      </w:r>
    </w:p>
    <w:p w:rsidR="002101EA" w:rsidRPr="009B5A13" w:rsidRDefault="002101EA" w:rsidP="005B3F1F">
      <w:pPr>
        <w:jc w:val="center"/>
        <w:outlineLvl w:val="0"/>
        <w:rPr>
          <w:b/>
          <w:color w:val="000000" w:themeColor="text1"/>
          <w:sz w:val="24"/>
          <w:szCs w:val="24"/>
        </w:rPr>
      </w:pPr>
    </w:p>
    <w:p w:rsidR="005B3F1F" w:rsidRPr="009B5A13" w:rsidRDefault="005B3F1F" w:rsidP="005B3F1F">
      <w:pPr>
        <w:jc w:val="center"/>
        <w:outlineLvl w:val="0"/>
        <w:rPr>
          <w:b/>
          <w:color w:val="000000" w:themeColor="text1"/>
          <w:sz w:val="24"/>
          <w:szCs w:val="24"/>
        </w:rPr>
      </w:pPr>
      <w:r w:rsidRPr="009B5A13">
        <w:rPr>
          <w:b/>
          <w:color w:val="000000" w:themeColor="text1"/>
          <w:sz w:val="24"/>
          <w:szCs w:val="24"/>
        </w:rPr>
        <w:t>PROJEKT UMOWY Nr .....................</w:t>
      </w:r>
    </w:p>
    <w:p w:rsidR="005B3F1F" w:rsidRPr="009B5A13" w:rsidRDefault="005B3F1F" w:rsidP="005B3F1F">
      <w:pPr>
        <w:jc w:val="both"/>
        <w:outlineLvl w:val="0"/>
        <w:rPr>
          <w:b/>
          <w:color w:val="000000" w:themeColor="text1"/>
          <w:sz w:val="24"/>
          <w:szCs w:val="24"/>
        </w:rPr>
      </w:pPr>
    </w:p>
    <w:p w:rsidR="005B3F1F" w:rsidRPr="009B5A13" w:rsidRDefault="005B3F1F" w:rsidP="005B3F1F">
      <w:pPr>
        <w:jc w:val="both"/>
        <w:rPr>
          <w:color w:val="000000" w:themeColor="text1"/>
          <w:sz w:val="24"/>
          <w:szCs w:val="24"/>
        </w:rPr>
      </w:pPr>
      <w:r w:rsidRPr="009B5A13">
        <w:rPr>
          <w:color w:val="000000" w:themeColor="text1"/>
          <w:sz w:val="24"/>
          <w:szCs w:val="24"/>
        </w:rPr>
        <w:t>zawarta w dniu ……….……….. r. w Wędrzynie, pomiędzy:</w:t>
      </w:r>
    </w:p>
    <w:p w:rsidR="005B3F1F" w:rsidRPr="009B5A13" w:rsidRDefault="00411060" w:rsidP="005B3F1F">
      <w:pPr>
        <w:jc w:val="both"/>
        <w:rPr>
          <w:b/>
          <w:color w:val="000000" w:themeColor="text1"/>
          <w:sz w:val="24"/>
          <w:szCs w:val="24"/>
        </w:rPr>
      </w:pPr>
      <w:r w:rsidRPr="009B5A13">
        <w:rPr>
          <w:b/>
          <w:color w:val="000000" w:themeColor="text1"/>
          <w:sz w:val="24"/>
          <w:szCs w:val="24"/>
        </w:rPr>
        <w:t>Skarbem Państwa-</w:t>
      </w:r>
      <w:r w:rsidR="005B3F1F" w:rsidRPr="009B5A13">
        <w:rPr>
          <w:b/>
          <w:color w:val="000000" w:themeColor="text1"/>
          <w:sz w:val="24"/>
          <w:szCs w:val="24"/>
        </w:rPr>
        <w:t>45 Wojskowym Oddziałem Gospodarczym</w:t>
      </w:r>
      <w:r w:rsidR="00C15E1C" w:rsidRPr="009B5A13">
        <w:rPr>
          <w:b/>
          <w:color w:val="000000" w:themeColor="text1"/>
          <w:sz w:val="24"/>
          <w:szCs w:val="24"/>
        </w:rPr>
        <w:t xml:space="preserve"> w Wędrzynie</w:t>
      </w:r>
      <w:r w:rsidR="005B3F1F" w:rsidRPr="009B5A13">
        <w:rPr>
          <w:b/>
          <w:color w:val="000000" w:themeColor="text1"/>
          <w:sz w:val="24"/>
          <w:szCs w:val="24"/>
        </w:rPr>
        <w:t>, 69-211 Wędrzyn,</w:t>
      </w:r>
    </w:p>
    <w:p w:rsidR="005B3F1F" w:rsidRPr="009B5A13" w:rsidRDefault="005B3F1F" w:rsidP="005B3F1F">
      <w:pPr>
        <w:jc w:val="both"/>
        <w:rPr>
          <w:b/>
          <w:color w:val="000000" w:themeColor="text1"/>
          <w:sz w:val="24"/>
          <w:szCs w:val="24"/>
        </w:rPr>
      </w:pPr>
      <w:r w:rsidRPr="009B5A13">
        <w:rPr>
          <w:b/>
          <w:color w:val="000000" w:themeColor="text1"/>
          <w:sz w:val="24"/>
          <w:szCs w:val="24"/>
        </w:rPr>
        <w:t>NIP 429</w:t>
      </w:r>
      <w:r w:rsidR="00F5543E" w:rsidRPr="009B5A13">
        <w:rPr>
          <w:b/>
          <w:color w:val="000000" w:themeColor="text1"/>
          <w:sz w:val="24"/>
          <w:szCs w:val="24"/>
        </w:rPr>
        <w:t>-</w:t>
      </w:r>
      <w:r w:rsidRPr="009B5A13">
        <w:rPr>
          <w:b/>
          <w:color w:val="000000" w:themeColor="text1"/>
          <w:sz w:val="24"/>
          <w:szCs w:val="24"/>
        </w:rPr>
        <w:t>006</w:t>
      </w:r>
      <w:r w:rsidR="00F5543E" w:rsidRPr="009B5A13">
        <w:rPr>
          <w:b/>
          <w:color w:val="000000" w:themeColor="text1"/>
          <w:sz w:val="24"/>
          <w:szCs w:val="24"/>
        </w:rPr>
        <w:t>-</w:t>
      </w:r>
      <w:r w:rsidRPr="009B5A13">
        <w:rPr>
          <w:b/>
          <w:color w:val="000000" w:themeColor="text1"/>
          <w:sz w:val="24"/>
          <w:szCs w:val="24"/>
        </w:rPr>
        <w:t>62</w:t>
      </w:r>
      <w:r w:rsidR="00F5543E" w:rsidRPr="009B5A13">
        <w:rPr>
          <w:b/>
          <w:color w:val="000000" w:themeColor="text1"/>
          <w:sz w:val="24"/>
          <w:szCs w:val="24"/>
        </w:rPr>
        <w:t>-</w:t>
      </w:r>
      <w:r w:rsidRPr="009B5A13">
        <w:rPr>
          <w:b/>
          <w:color w:val="000000" w:themeColor="text1"/>
          <w:sz w:val="24"/>
          <w:szCs w:val="24"/>
        </w:rPr>
        <w:t xml:space="preserve">15; </w:t>
      </w:r>
    </w:p>
    <w:p w:rsidR="005B3F1F" w:rsidRPr="009B5A13" w:rsidRDefault="005B3F1F" w:rsidP="005B3F1F">
      <w:pPr>
        <w:jc w:val="both"/>
        <w:rPr>
          <w:b/>
          <w:color w:val="000000" w:themeColor="text1"/>
          <w:sz w:val="24"/>
          <w:szCs w:val="24"/>
        </w:rPr>
      </w:pPr>
      <w:r w:rsidRPr="009B5A13">
        <w:rPr>
          <w:b/>
          <w:color w:val="000000" w:themeColor="text1"/>
          <w:sz w:val="24"/>
          <w:szCs w:val="24"/>
        </w:rPr>
        <w:t xml:space="preserve">REGON 080521018; </w:t>
      </w:r>
    </w:p>
    <w:p w:rsidR="005B3F1F" w:rsidRPr="009B5A13" w:rsidRDefault="005B3F1F" w:rsidP="005B3F1F">
      <w:pPr>
        <w:jc w:val="both"/>
        <w:rPr>
          <w:color w:val="000000" w:themeColor="text1"/>
          <w:sz w:val="24"/>
          <w:szCs w:val="24"/>
        </w:rPr>
      </w:pPr>
      <w:r w:rsidRPr="009B5A13">
        <w:rPr>
          <w:color w:val="000000" w:themeColor="text1"/>
          <w:sz w:val="24"/>
          <w:szCs w:val="24"/>
        </w:rPr>
        <w:t>reprezentowany przez:</w:t>
      </w:r>
    </w:p>
    <w:p w:rsidR="005B3F1F" w:rsidRPr="009B5A13" w:rsidRDefault="00F5543E" w:rsidP="005B3F1F">
      <w:pPr>
        <w:jc w:val="both"/>
        <w:rPr>
          <w:b/>
          <w:color w:val="000000" w:themeColor="text1"/>
          <w:sz w:val="24"/>
          <w:szCs w:val="24"/>
        </w:rPr>
      </w:pPr>
      <w:r w:rsidRPr="009B5A13">
        <w:rPr>
          <w:b/>
          <w:color w:val="000000" w:themeColor="text1"/>
          <w:sz w:val="24"/>
          <w:szCs w:val="24"/>
        </w:rPr>
        <w:t>Komendanta</w:t>
      </w:r>
      <w:r w:rsidR="0077229B" w:rsidRPr="009B5A13">
        <w:rPr>
          <w:b/>
          <w:color w:val="000000" w:themeColor="text1"/>
          <w:sz w:val="24"/>
          <w:szCs w:val="24"/>
        </w:rPr>
        <w:t>-………………………………………………………………………………</w:t>
      </w:r>
    </w:p>
    <w:p w:rsidR="005B3F1F" w:rsidRPr="009B5A13" w:rsidRDefault="005B3F1F" w:rsidP="005B3F1F">
      <w:pPr>
        <w:jc w:val="both"/>
        <w:rPr>
          <w:color w:val="000000" w:themeColor="text1"/>
          <w:sz w:val="24"/>
          <w:szCs w:val="24"/>
        </w:rPr>
      </w:pPr>
      <w:r w:rsidRPr="009B5A13">
        <w:rPr>
          <w:color w:val="000000" w:themeColor="text1"/>
          <w:sz w:val="24"/>
          <w:szCs w:val="24"/>
        </w:rPr>
        <w:t xml:space="preserve">zwanym dalej </w:t>
      </w:r>
      <w:r w:rsidRPr="009B5A13">
        <w:rPr>
          <w:b/>
          <w:color w:val="000000" w:themeColor="text1"/>
          <w:sz w:val="24"/>
          <w:szCs w:val="24"/>
        </w:rPr>
        <w:t>„Zamawiającym”</w:t>
      </w:r>
      <w:r w:rsidRPr="009B5A13">
        <w:rPr>
          <w:color w:val="000000" w:themeColor="text1"/>
          <w:sz w:val="24"/>
          <w:szCs w:val="24"/>
        </w:rPr>
        <w:t xml:space="preserve"> </w:t>
      </w:r>
    </w:p>
    <w:p w:rsidR="005B3F1F" w:rsidRPr="009B5A13" w:rsidRDefault="005B3F1F" w:rsidP="005B3F1F">
      <w:pPr>
        <w:jc w:val="both"/>
        <w:rPr>
          <w:color w:val="000000" w:themeColor="text1"/>
          <w:sz w:val="24"/>
          <w:szCs w:val="24"/>
        </w:rPr>
      </w:pPr>
      <w:r w:rsidRPr="009B5A13">
        <w:rPr>
          <w:color w:val="000000" w:themeColor="text1"/>
          <w:sz w:val="24"/>
          <w:szCs w:val="24"/>
        </w:rPr>
        <w:t>a</w:t>
      </w:r>
    </w:p>
    <w:p w:rsidR="00C51D18" w:rsidRPr="009B5A13" w:rsidRDefault="00C51D18" w:rsidP="00C51D18">
      <w:pPr>
        <w:ind w:right="-2"/>
        <w:rPr>
          <w:color w:val="000000" w:themeColor="text1"/>
          <w:sz w:val="24"/>
          <w:szCs w:val="24"/>
        </w:rPr>
      </w:pPr>
      <w:r w:rsidRPr="009B5A13">
        <w:rPr>
          <w:color w:val="000000" w:themeColor="text1"/>
          <w:sz w:val="24"/>
          <w:szCs w:val="24"/>
        </w:rPr>
        <w:t xml:space="preserve">……………………………………, z siedzibą w ……………..…………………..                 ul. ……………..………. kod pocztowy i miejscowości ………………………..……..….., wpisanym do  Centralnej </w:t>
      </w:r>
      <w:r w:rsidRPr="009B5A13">
        <w:rPr>
          <w:iCs/>
          <w:color w:val="000000" w:themeColor="text1"/>
          <w:sz w:val="24"/>
          <w:szCs w:val="24"/>
        </w:rPr>
        <w:t>Ewidencji i Informacji o Działalności Gospodarczej / Krajowego Rejestru Sądowego w …………………………..………..…. pod nr ……………………………..…………………………..</w:t>
      </w:r>
      <w:r w:rsidRPr="009B5A13">
        <w:rPr>
          <w:color w:val="000000" w:themeColor="text1"/>
          <w:sz w:val="24"/>
          <w:szCs w:val="24"/>
        </w:rPr>
        <w:t xml:space="preserve"> * wysokość kapitału zakładowego* ………………. NIP ……………............. REGON …..…………….., </w:t>
      </w:r>
    </w:p>
    <w:p w:rsidR="00C51D18" w:rsidRPr="009B5A13" w:rsidRDefault="00C51D18" w:rsidP="00C51D18">
      <w:pPr>
        <w:ind w:right="-2"/>
        <w:rPr>
          <w:color w:val="000000" w:themeColor="text1"/>
          <w:sz w:val="24"/>
          <w:szCs w:val="24"/>
        </w:rPr>
      </w:pPr>
      <w:r w:rsidRPr="009B5A13">
        <w:rPr>
          <w:color w:val="000000" w:themeColor="text1"/>
          <w:sz w:val="24"/>
          <w:szCs w:val="24"/>
        </w:rPr>
        <w:t>reprezentowaną przez……………………………….…..</w:t>
      </w:r>
    </w:p>
    <w:p w:rsidR="005B3F1F" w:rsidRPr="009B5A13" w:rsidRDefault="005B3F1F" w:rsidP="005B3F1F">
      <w:pPr>
        <w:tabs>
          <w:tab w:val="left" w:pos="5040"/>
          <w:tab w:val="left" w:pos="5220"/>
        </w:tabs>
        <w:jc w:val="both"/>
        <w:rPr>
          <w:color w:val="000000" w:themeColor="text1"/>
          <w:sz w:val="24"/>
          <w:szCs w:val="24"/>
        </w:rPr>
      </w:pPr>
      <w:r w:rsidRPr="009B5A13">
        <w:rPr>
          <w:color w:val="000000" w:themeColor="text1"/>
          <w:sz w:val="24"/>
          <w:szCs w:val="24"/>
        </w:rPr>
        <w:t>zwanym w dalszej części umowy „</w:t>
      </w:r>
      <w:r w:rsidRPr="009B5A13">
        <w:rPr>
          <w:b/>
          <w:bCs/>
          <w:color w:val="000000" w:themeColor="text1"/>
          <w:sz w:val="24"/>
          <w:szCs w:val="24"/>
        </w:rPr>
        <w:t>Wykonawcą</w:t>
      </w:r>
      <w:r w:rsidRPr="009B5A13">
        <w:rPr>
          <w:color w:val="000000" w:themeColor="text1"/>
          <w:sz w:val="24"/>
          <w:szCs w:val="24"/>
        </w:rPr>
        <w:t>”</w:t>
      </w:r>
    </w:p>
    <w:p w:rsidR="000D1123" w:rsidRPr="009B5A13" w:rsidRDefault="000D1123" w:rsidP="005B3F1F">
      <w:pPr>
        <w:tabs>
          <w:tab w:val="left" w:pos="5040"/>
          <w:tab w:val="left" w:pos="5220"/>
        </w:tabs>
        <w:jc w:val="both"/>
        <w:rPr>
          <w:color w:val="000000" w:themeColor="text1"/>
          <w:sz w:val="24"/>
          <w:szCs w:val="24"/>
        </w:rPr>
      </w:pPr>
    </w:p>
    <w:p w:rsidR="00BA3C04" w:rsidRPr="009B5A13" w:rsidRDefault="005B3F1F" w:rsidP="002101EA">
      <w:pPr>
        <w:autoSpaceDE w:val="0"/>
        <w:autoSpaceDN w:val="0"/>
        <w:adjustRightInd w:val="0"/>
        <w:jc w:val="both"/>
        <w:rPr>
          <w:color w:val="000000" w:themeColor="text1"/>
        </w:rPr>
      </w:pPr>
      <w:r w:rsidRPr="009B5A13">
        <w:rPr>
          <w:color w:val="000000" w:themeColor="text1"/>
          <w:sz w:val="24"/>
          <w:szCs w:val="24"/>
        </w:rPr>
        <w:t>o następującej treści:</w:t>
      </w:r>
    </w:p>
    <w:p w:rsidR="00F116DF" w:rsidRPr="009B5A13" w:rsidRDefault="00F116DF" w:rsidP="00451F51">
      <w:pPr>
        <w:pStyle w:val="Podtytu"/>
        <w:jc w:val="center"/>
        <w:rPr>
          <w:b/>
          <w:color w:val="000000" w:themeColor="text1"/>
        </w:rPr>
      </w:pPr>
      <w:r w:rsidRPr="009B5A13">
        <w:rPr>
          <w:b/>
          <w:color w:val="000000" w:themeColor="text1"/>
        </w:rPr>
        <w:t>Przedmiot umowy</w:t>
      </w:r>
    </w:p>
    <w:p w:rsidR="005B3F1F" w:rsidRPr="009B5A13" w:rsidRDefault="00FC7EDE" w:rsidP="00451F51">
      <w:pPr>
        <w:pStyle w:val="Podtytu"/>
        <w:jc w:val="center"/>
        <w:rPr>
          <w:b/>
          <w:color w:val="000000" w:themeColor="text1"/>
          <w:w w:val="150"/>
        </w:rPr>
      </w:pPr>
      <w:r w:rsidRPr="009B5A13">
        <w:rPr>
          <w:b/>
          <w:color w:val="000000" w:themeColor="text1"/>
          <w:w w:val="150"/>
        </w:rPr>
        <w:t>§ 1</w:t>
      </w:r>
    </w:p>
    <w:p w:rsidR="003003ED" w:rsidRPr="009B5A13" w:rsidRDefault="00FC7EDE" w:rsidP="00451F51">
      <w:pPr>
        <w:pStyle w:val="Podtytu"/>
        <w:numPr>
          <w:ilvl w:val="0"/>
          <w:numId w:val="32"/>
        </w:numPr>
        <w:tabs>
          <w:tab w:val="left" w:pos="284"/>
        </w:tabs>
        <w:ind w:left="0" w:firstLine="0"/>
        <w:jc w:val="both"/>
        <w:rPr>
          <w:color w:val="000000" w:themeColor="text1"/>
        </w:rPr>
      </w:pPr>
      <w:r w:rsidRPr="009B5A13">
        <w:rPr>
          <w:color w:val="000000" w:themeColor="text1"/>
        </w:rPr>
        <w:t>Przedmiotem umowy jest</w:t>
      </w:r>
      <w:r w:rsidRPr="009B5A13">
        <w:rPr>
          <w:smallCaps/>
          <w:color w:val="000000" w:themeColor="text1"/>
        </w:rPr>
        <w:t xml:space="preserve"> </w:t>
      </w:r>
      <w:r w:rsidRPr="009B5A13">
        <w:rPr>
          <w:color w:val="000000" w:themeColor="text1"/>
        </w:rPr>
        <w:t>świadczenie usług polegających na</w:t>
      </w:r>
      <w:r w:rsidR="003003ED" w:rsidRPr="009B5A13">
        <w:rPr>
          <w:color w:val="000000" w:themeColor="text1"/>
        </w:rPr>
        <w:t>:</w:t>
      </w:r>
      <w:r w:rsidRPr="009B5A13">
        <w:rPr>
          <w:color w:val="000000" w:themeColor="text1"/>
        </w:rPr>
        <w:t xml:space="preserve"> </w:t>
      </w:r>
    </w:p>
    <w:p w:rsidR="00F116DF" w:rsidRPr="009B5A13" w:rsidRDefault="009C0435" w:rsidP="00C54E4E">
      <w:pPr>
        <w:pStyle w:val="Tekstpodstawowy"/>
        <w:numPr>
          <w:ilvl w:val="0"/>
          <w:numId w:val="14"/>
        </w:numPr>
        <w:ind w:hanging="720"/>
        <w:jc w:val="both"/>
        <w:rPr>
          <w:color w:val="000000" w:themeColor="text1"/>
          <w:lang w:eastAsia="ar-SA"/>
        </w:rPr>
      </w:pPr>
      <w:r w:rsidRPr="009B5A13">
        <w:rPr>
          <w:color w:val="000000" w:themeColor="text1"/>
        </w:rPr>
        <w:t>c</w:t>
      </w:r>
      <w:r w:rsidR="003003ED" w:rsidRPr="009B5A13">
        <w:rPr>
          <w:color w:val="000000" w:themeColor="text1"/>
        </w:rPr>
        <w:t>zyszczeniu</w:t>
      </w:r>
      <w:r w:rsidR="00B00559" w:rsidRPr="009B5A13">
        <w:rPr>
          <w:color w:val="000000" w:themeColor="text1"/>
        </w:rPr>
        <w:t xml:space="preserve"> urządzeń sozotechnicznych</w:t>
      </w:r>
      <w:r w:rsidR="00BD1DD2" w:rsidRPr="009B5A13">
        <w:rPr>
          <w:color w:val="000000" w:themeColor="text1"/>
        </w:rPr>
        <w:t xml:space="preserve"> </w:t>
      </w:r>
      <w:r w:rsidR="00F116DF" w:rsidRPr="009B5A13">
        <w:rPr>
          <w:color w:val="000000" w:themeColor="text1"/>
        </w:rPr>
        <w:t xml:space="preserve">wraz </w:t>
      </w:r>
      <w:r w:rsidR="00B00559" w:rsidRPr="009B5A13">
        <w:rPr>
          <w:color w:val="000000" w:themeColor="text1"/>
        </w:rPr>
        <w:t xml:space="preserve"> z </w:t>
      </w:r>
      <w:r w:rsidR="00F116DF" w:rsidRPr="009B5A13">
        <w:rPr>
          <w:color w:val="000000" w:themeColor="text1"/>
        </w:rPr>
        <w:t>odbiorem, transportem i u</w:t>
      </w:r>
      <w:r w:rsidR="0087317B" w:rsidRPr="009B5A13">
        <w:rPr>
          <w:color w:val="000000" w:themeColor="text1"/>
        </w:rPr>
        <w:t xml:space="preserve">nieszkodliwieniem </w:t>
      </w:r>
      <w:r w:rsidR="00720725" w:rsidRPr="009B5A13">
        <w:rPr>
          <w:color w:val="000000" w:themeColor="text1"/>
        </w:rPr>
        <w:t xml:space="preserve">odpadów </w:t>
      </w:r>
      <w:r w:rsidR="00F116DF" w:rsidRPr="009B5A13">
        <w:rPr>
          <w:color w:val="000000" w:themeColor="text1"/>
        </w:rPr>
        <w:t>powstających w wyniku realizacji tej usługi</w:t>
      </w:r>
      <w:r w:rsidR="00363973" w:rsidRPr="009B5A13">
        <w:rPr>
          <w:color w:val="000000" w:themeColor="text1"/>
        </w:rPr>
        <w:t>;</w:t>
      </w:r>
    </w:p>
    <w:p w:rsidR="009F45D8" w:rsidRPr="009B5A13" w:rsidRDefault="009A6103" w:rsidP="00451F51">
      <w:pPr>
        <w:pStyle w:val="Tekstpodstawowy"/>
        <w:numPr>
          <w:ilvl w:val="0"/>
          <w:numId w:val="14"/>
        </w:numPr>
        <w:ind w:left="0" w:firstLine="0"/>
        <w:jc w:val="both"/>
        <w:rPr>
          <w:color w:val="000000" w:themeColor="text1"/>
          <w:lang w:eastAsia="ar-SA"/>
        </w:rPr>
      </w:pPr>
      <w:r w:rsidRPr="009B5A13">
        <w:rPr>
          <w:color w:val="000000" w:themeColor="text1"/>
        </w:rPr>
        <w:t>s</w:t>
      </w:r>
      <w:r w:rsidR="00F116DF" w:rsidRPr="009B5A13">
        <w:rPr>
          <w:color w:val="000000" w:themeColor="text1"/>
        </w:rPr>
        <w:t>erwis</w:t>
      </w:r>
      <w:r w:rsidR="001E3C68" w:rsidRPr="009B5A13">
        <w:rPr>
          <w:color w:val="000000" w:themeColor="text1"/>
        </w:rPr>
        <w:t>ie</w:t>
      </w:r>
      <w:r w:rsidR="00F116DF" w:rsidRPr="009B5A13">
        <w:rPr>
          <w:color w:val="000000" w:themeColor="text1"/>
        </w:rPr>
        <w:t xml:space="preserve"> </w:t>
      </w:r>
      <w:r w:rsidR="00B00559" w:rsidRPr="009B5A13">
        <w:rPr>
          <w:color w:val="000000" w:themeColor="text1"/>
        </w:rPr>
        <w:t xml:space="preserve">urządzeń sozotechnicznych </w:t>
      </w:r>
      <w:r w:rsidR="008B128B" w:rsidRPr="009B5A13">
        <w:rPr>
          <w:color w:val="000000" w:themeColor="text1"/>
        </w:rPr>
        <w:t>znajdujących się na terenach kompleksów wojskowych administrowany</w:t>
      </w:r>
      <w:r w:rsidR="000D1123" w:rsidRPr="009B5A13">
        <w:rPr>
          <w:color w:val="000000" w:themeColor="text1"/>
        </w:rPr>
        <w:t>ch przez  45 WOG</w:t>
      </w:r>
      <w:r w:rsidR="008B128B" w:rsidRPr="009B5A13">
        <w:rPr>
          <w:color w:val="000000" w:themeColor="text1"/>
        </w:rPr>
        <w:t xml:space="preserve"> w garnizonach Wędrzyn, Międzyrzecz, Skwierzyna</w:t>
      </w:r>
      <w:r w:rsidR="009F45D8" w:rsidRPr="009B5A13">
        <w:rPr>
          <w:color w:val="000000" w:themeColor="text1"/>
        </w:rPr>
        <w:t>;</w:t>
      </w:r>
      <w:r w:rsidR="008B128B" w:rsidRPr="009B5A13">
        <w:rPr>
          <w:color w:val="000000" w:themeColor="text1"/>
        </w:rPr>
        <w:t xml:space="preserve"> </w:t>
      </w:r>
    </w:p>
    <w:p w:rsidR="004B7308" w:rsidRPr="009B5A13" w:rsidRDefault="008B128B" w:rsidP="00451F51">
      <w:pPr>
        <w:pStyle w:val="Tekstpodstawowy"/>
        <w:jc w:val="both"/>
        <w:rPr>
          <w:color w:val="000000" w:themeColor="text1"/>
          <w:lang w:eastAsia="ar-SA"/>
        </w:rPr>
      </w:pPr>
      <w:r w:rsidRPr="009B5A13">
        <w:rPr>
          <w:color w:val="000000" w:themeColor="text1"/>
        </w:rPr>
        <w:t>według</w:t>
      </w:r>
      <w:r w:rsidR="009F45D8" w:rsidRPr="009B5A13">
        <w:rPr>
          <w:color w:val="000000" w:themeColor="text1"/>
        </w:rPr>
        <w:t xml:space="preserve"> poniższ</w:t>
      </w:r>
      <w:r w:rsidR="00B93170" w:rsidRPr="009B5A13">
        <w:rPr>
          <w:color w:val="000000" w:themeColor="text1"/>
        </w:rPr>
        <w:t>ego</w:t>
      </w:r>
      <w:r w:rsidR="009F45D8" w:rsidRPr="009B5A13">
        <w:rPr>
          <w:color w:val="000000" w:themeColor="text1"/>
        </w:rPr>
        <w:t xml:space="preserve"> zestawi</w:t>
      </w:r>
      <w:r w:rsidR="00B93170" w:rsidRPr="009B5A13">
        <w:rPr>
          <w:color w:val="000000" w:themeColor="text1"/>
        </w:rPr>
        <w:t>enia</w:t>
      </w:r>
      <w:r w:rsidRPr="009B5A13">
        <w:rPr>
          <w:color w:val="000000" w:themeColor="text1"/>
        </w:rPr>
        <w:t xml:space="preserve">. </w:t>
      </w:r>
    </w:p>
    <w:p w:rsidR="000D1123" w:rsidRPr="009B5A13" w:rsidRDefault="000D1123" w:rsidP="00451F51">
      <w:pPr>
        <w:pStyle w:val="Tekstpodstawowy"/>
        <w:jc w:val="both"/>
        <w:rPr>
          <w:color w:val="000000" w:themeColor="text1"/>
          <w:lang w:eastAsia="ar-SA"/>
        </w:rPr>
      </w:pPr>
    </w:p>
    <w:p w:rsidR="00223F36" w:rsidRPr="009B5A13" w:rsidRDefault="003003ED" w:rsidP="00451F51">
      <w:pPr>
        <w:pStyle w:val="Podtytu"/>
        <w:jc w:val="both"/>
        <w:rPr>
          <w:color w:val="000000" w:themeColor="text1"/>
        </w:rPr>
      </w:pPr>
      <w:r w:rsidRPr="009B5A13">
        <w:rPr>
          <w:color w:val="000000" w:themeColor="text1"/>
        </w:rPr>
        <w:t>Tabela 1.</w:t>
      </w:r>
      <w:r w:rsidR="004E33DA" w:rsidRPr="009B5A13">
        <w:rPr>
          <w:color w:val="000000" w:themeColor="text1"/>
        </w:rPr>
        <w:t xml:space="preserve"> </w:t>
      </w:r>
      <w:r w:rsidR="00BA3F2E" w:rsidRPr="009B5A13">
        <w:rPr>
          <w:color w:val="000000" w:themeColor="text1"/>
        </w:rPr>
        <w:t>Wykaz urządzeń objętych usługą</w:t>
      </w:r>
      <w:r w:rsidR="00B54BDE" w:rsidRPr="009B5A13">
        <w:rPr>
          <w:color w:val="000000" w:themeColor="text1"/>
        </w:rPr>
        <w:t xml:space="preserve"> czyszczenia</w:t>
      </w:r>
    </w:p>
    <w:p w:rsidR="00223F36" w:rsidRPr="009B5A13" w:rsidRDefault="00223F36" w:rsidP="00223F36">
      <w:pPr>
        <w:pStyle w:val="Tekstpodstawowy"/>
        <w:rPr>
          <w:color w:val="000000" w:themeColor="text1"/>
          <w:lang w:eastAsia="ar-SA"/>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693"/>
        <w:gridCol w:w="851"/>
        <w:gridCol w:w="850"/>
        <w:gridCol w:w="992"/>
        <w:gridCol w:w="1418"/>
        <w:gridCol w:w="1417"/>
      </w:tblGrid>
      <w:tr w:rsidR="009B5A13" w:rsidRPr="009B5A13" w:rsidTr="00E30884">
        <w:tc>
          <w:tcPr>
            <w:tcW w:w="2127" w:type="dxa"/>
          </w:tcPr>
          <w:p w:rsidR="004A7816" w:rsidRPr="009B5A13" w:rsidRDefault="004A7816" w:rsidP="006843CC">
            <w:pPr>
              <w:pStyle w:val="Podtytu"/>
              <w:jc w:val="center"/>
              <w:rPr>
                <w:b/>
                <w:bCs/>
                <w:color w:val="000000" w:themeColor="text1"/>
                <w:sz w:val="20"/>
              </w:rPr>
            </w:pPr>
            <w:r w:rsidRPr="009B5A13">
              <w:rPr>
                <w:b/>
                <w:bCs/>
                <w:color w:val="000000" w:themeColor="text1"/>
                <w:sz w:val="20"/>
              </w:rPr>
              <w:t>Rodzaj urządzenia</w:t>
            </w:r>
          </w:p>
        </w:tc>
        <w:tc>
          <w:tcPr>
            <w:tcW w:w="2693" w:type="dxa"/>
          </w:tcPr>
          <w:p w:rsidR="004A7816" w:rsidRPr="009B5A13" w:rsidRDefault="00173263" w:rsidP="006843CC">
            <w:pPr>
              <w:pStyle w:val="Podtytu"/>
              <w:jc w:val="center"/>
              <w:rPr>
                <w:b/>
                <w:bCs/>
                <w:color w:val="000000" w:themeColor="text1"/>
                <w:sz w:val="20"/>
              </w:rPr>
            </w:pPr>
            <w:r w:rsidRPr="009B5A13">
              <w:rPr>
                <w:b/>
                <w:bCs/>
                <w:color w:val="000000" w:themeColor="text1"/>
                <w:sz w:val="20"/>
              </w:rPr>
              <w:t>Zakres prac</w:t>
            </w:r>
          </w:p>
        </w:tc>
        <w:tc>
          <w:tcPr>
            <w:tcW w:w="851" w:type="dxa"/>
          </w:tcPr>
          <w:p w:rsidR="004A7816" w:rsidRPr="009B5A13" w:rsidRDefault="00BA3F2E" w:rsidP="00ED0D52">
            <w:pPr>
              <w:pStyle w:val="Podtytu"/>
              <w:jc w:val="center"/>
              <w:rPr>
                <w:b/>
                <w:bCs/>
                <w:color w:val="000000" w:themeColor="text1"/>
                <w:sz w:val="20"/>
              </w:rPr>
            </w:pPr>
            <w:r w:rsidRPr="009B5A13">
              <w:rPr>
                <w:b/>
                <w:bCs/>
                <w:color w:val="000000" w:themeColor="text1"/>
                <w:sz w:val="20"/>
              </w:rPr>
              <w:t xml:space="preserve">Ilość usług w </w:t>
            </w:r>
            <w:r w:rsidR="004A7816" w:rsidRPr="009B5A13">
              <w:rPr>
                <w:b/>
                <w:bCs/>
                <w:color w:val="000000" w:themeColor="text1"/>
                <w:sz w:val="20"/>
              </w:rPr>
              <w:t>trakcie trwania umowy</w:t>
            </w:r>
          </w:p>
        </w:tc>
        <w:tc>
          <w:tcPr>
            <w:tcW w:w="850" w:type="dxa"/>
          </w:tcPr>
          <w:p w:rsidR="00BB5AF4" w:rsidRPr="009B5A13" w:rsidRDefault="004A7816" w:rsidP="00ED0D52">
            <w:pPr>
              <w:pStyle w:val="Podtytu"/>
              <w:jc w:val="center"/>
              <w:rPr>
                <w:b/>
                <w:bCs/>
                <w:color w:val="000000" w:themeColor="text1"/>
                <w:sz w:val="20"/>
              </w:rPr>
            </w:pPr>
            <w:r w:rsidRPr="009B5A13">
              <w:rPr>
                <w:b/>
                <w:bCs/>
                <w:color w:val="000000" w:themeColor="text1"/>
                <w:sz w:val="20"/>
              </w:rPr>
              <w:t>Cena jednostkowa netto</w:t>
            </w:r>
          </w:p>
          <w:p w:rsidR="004A7816" w:rsidRPr="009B5A13" w:rsidRDefault="00BB5AF4" w:rsidP="00ED0D52">
            <w:pPr>
              <w:pStyle w:val="Podtytu"/>
              <w:jc w:val="center"/>
              <w:rPr>
                <w:b/>
                <w:bCs/>
                <w:color w:val="000000" w:themeColor="text1"/>
                <w:sz w:val="20"/>
              </w:rPr>
            </w:pPr>
            <w:r w:rsidRPr="009B5A13">
              <w:rPr>
                <w:b/>
                <w:bCs/>
                <w:color w:val="000000" w:themeColor="text1"/>
                <w:sz w:val="20"/>
              </w:rPr>
              <w:t>[zł]</w:t>
            </w:r>
            <w:r w:rsidR="004A7816" w:rsidRPr="009B5A13">
              <w:rPr>
                <w:b/>
                <w:bCs/>
                <w:color w:val="000000" w:themeColor="text1"/>
                <w:sz w:val="20"/>
              </w:rPr>
              <w:t xml:space="preserve"> </w:t>
            </w:r>
          </w:p>
        </w:tc>
        <w:tc>
          <w:tcPr>
            <w:tcW w:w="992" w:type="dxa"/>
          </w:tcPr>
          <w:p w:rsidR="004A7816" w:rsidRPr="009B5A13" w:rsidRDefault="004A7816" w:rsidP="006843CC">
            <w:pPr>
              <w:pStyle w:val="Podtytu"/>
              <w:jc w:val="center"/>
              <w:rPr>
                <w:b/>
                <w:bCs/>
                <w:color w:val="000000" w:themeColor="text1"/>
                <w:sz w:val="20"/>
              </w:rPr>
            </w:pPr>
            <w:r w:rsidRPr="009B5A13">
              <w:rPr>
                <w:b/>
                <w:bCs/>
                <w:color w:val="000000" w:themeColor="text1"/>
                <w:sz w:val="20"/>
              </w:rPr>
              <w:t>Wartość netto</w:t>
            </w:r>
          </w:p>
          <w:p w:rsidR="00BB5AF4" w:rsidRPr="009B5A13" w:rsidRDefault="00BB5AF4" w:rsidP="00BB5AF4">
            <w:pPr>
              <w:pStyle w:val="Tekstpodstawowy"/>
              <w:jc w:val="center"/>
              <w:rPr>
                <w:b/>
                <w:color w:val="000000" w:themeColor="text1"/>
                <w:sz w:val="20"/>
                <w:lang w:eastAsia="ar-SA"/>
              </w:rPr>
            </w:pPr>
            <w:r w:rsidRPr="009B5A13">
              <w:rPr>
                <w:b/>
                <w:color w:val="000000" w:themeColor="text1"/>
                <w:sz w:val="20"/>
                <w:lang w:eastAsia="ar-SA"/>
              </w:rPr>
              <w:t>[zł]</w:t>
            </w:r>
          </w:p>
        </w:tc>
        <w:tc>
          <w:tcPr>
            <w:tcW w:w="1418" w:type="dxa"/>
          </w:tcPr>
          <w:p w:rsidR="004A7816" w:rsidRPr="009B5A13" w:rsidRDefault="004A7816" w:rsidP="006843CC">
            <w:pPr>
              <w:pStyle w:val="Podtytu"/>
              <w:jc w:val="center"/>
              <w:rPr>
                <w:b/>
                <w:bCs/>
                <w:color w:val="000000" w:themeColor="text1"/>
                <w:sz w:val="18"/>
                <w:szCs w:val="18"/>
              </w:rPr>
            </w:pPr>
            <w:r w:rsidRPr="009B5A13">
              <w:rPr>
                <w:b/>
                <w:bCs/>
                <w:color w:val="000000" w:themeColor="text1"/>
                <w:sz w:val="18"/>
                <w:szCs w:val="18"/>
              </w:rPr>
              <w:t>Wartość</w:t>
            </w:r>
          </w:p>
          <w:p w:rsidR="004A7816" w:rsidRPr="009B5A13" w:rsidRDefault="004A7816" w:rsidP="004A7816">
            <w:pPr>
              <w:pStyle w:val="Podtytu"/>
              <w:jc w:val="center"/>
              <w:rPr>
                <w:b/>
                <w:bCs/>
                <w:color w:val="000000" w:themeColor="text1"/>
                <w:sz w:val="18"/>
                <w:szCs w:val="18"/>
              </w:rPr>
            </w:pPr>
            <w:r w:rsidRPr="009B5A13">
              <w:rPr>
                <w:b/>
                <w:bCs/>
                <w:color w:val="000000" w:themeColor="text1"/>
                <w:sz w:val="18"/>
                <w:szCs w:val="18"/>
              </w:rPr>
              <w:t xml:space="preserve">VAT </w:t>
            </w:r>
          </w:p>
          <w:p w:rsidR="00BB5AF4" w:rsidRPr="009B5A13" w:rsidRDefault="00BB5AF4" w:rsidP="00BB5AF4">
            <w:pPr>
              <w:pStyle w:val="Tekstpodstawowy"/>
              <w:jc w:val="center"/>
              <w:rPr>
                <w:b/>
                <w:color w:val="000000" w:themeColor="text1"/>
                <w:sz w:val="20"/>
                <w:lang w:eastAsia="ar-SA"/>
              </w:rPr>
            </w:pPr>
            <w:r w:rsidRPr="009B5A13">
              <w:rPr>
                <w:b/>
                <w:color w:val="000000" w:themeColor="text1"/>
                <w:sz w:val="20"/>
                <w:lang w:eastAsia="ar-SA"/>
              </w:rPr>
              <w:t>[zł]</w:t>
            </w:r>
          </w:p>
        </w:tc>
        <w:tc>
          <w:tcPr>
            <w:tcW w:w="1417" w:type="dxa"/>
          </w:tcPr>
          <w:p w:rsidR="004A7816" w:rsidRPr="009B5A13" w:rsidRDefault="004A7816" w:rsidP="006843CC">
            <w:pPr>
              <w:pStyle w:val="Podtytu"/>
              <w:jc w:val="center"/>
              <w:rPr>
                <w:b/>
                <w:bCs/>
                <w:color w:val="000000" w:themeColor="text1"/>
                <w:sz w:val="20"/>
              </w:rPr>
            </w:pPr>
            <w:r w:rsidRPr="009B5A13">
              <w:rPr>
                <w:b/>
                <w:bCs/>
                <w:color w:val="000000" w:themeColor="text1"/>
                <w:sz w:val="20"/>
              </w:rPr>
              <w:t>Wartość brutto</w:t>
            </w:r>
          </w:p>
          <w:p w:rsidR="00BB5AF4" w:rsidRPr="009B5A13" w:rsidRDefault="00BB5AF4" w:rsidP="00BB5AF4">
            <w:pPr>
              <w:pStyle w:val="Tekstpodstawowy"/>
              <w:jc w:val="center"/>
              <w:rPr>
                <w:b/>
                <w:color w:val="000000" w:themeColor="text1"/>
                <w:sz w:val="20"/>
                <w:lang w:eastAsia="ar-SA"/>
              </w:rPr>
            </w:pPr>
            <w:r w:rsidRPr="009B5A13">
              <w:rPr>
                <w:b/>
                <w:color w:val="000000" w:themeColor="text1"/>
                <w:sz w:val="20"/>
                <w:lang w:eastAsia="ar-SA"/>
              </w:rPr>
              <w:t>[zł]</w:t>
            </w:r>
          </w:p>
        </w:tc>
      </w:tr>
      <w:tr w:rsidR="009B5A13" w:rsidRPr="009B5A13" w:rsidTr="004B7308">
        <w:trPr>
          <w:trHeight w:val="252"/>
        </w:trPr>
        <w:tc>
          <w:tcPr>
            <w:tcW w:w="10348" w:type="dxa"/>
            <w:gridSpan w:val="7"/>
          </w:tcPr>
          <w:p w:rsidR="00087531" w:rsidRPr="009B5A13" w:rsidRDefault="004A7816" w:rsidP="00087531">
            <w:pPr>
              <w:pStyle w:val="Podtytu"/>
              <w:jc w:val="center"/>
              <w:rPr>
                <w:b/>
                <w:color w:val="000000" w:themeColor="text1"/>
                <w:sz w:val="20"/>
              </w:rPr>
            </w:pPr>
            <w:r w:rsidRPr="009B5A13">
              <w:rPr>
                <w:b/>
                <w:color w:val="000000" w:themeColor="text1"/>
                <w:sz w:val="20"/>
              </w:rPr>
              <w:t>MIĘDZYRZECZ</w:t>
            </w:r>
          </w:p>
        </w:tc>
      </w:tr>
      <w:tr w:rsidR="009B5A13" w:rsidRPr="009B5A13">
        <w:tc>
          <w:tcPr>
            <w:tcW w:w="10348" w:type="dxa"/>
            <w:gridSpan w:val="7"/>
          </w:tcPr>
          <w:p w:rsidR="00EC69F3" w:rsidRPr="009B5A13" w:rsidRDefault="004A7816" w:rsidP="004832CA">
            <w:pPr>
              <w:pStyle w:val="Podtytu"/>
              <w:rPr>
                <w:b/>
                <w:color w:val="000000" w:themeColor="text1"/>
                <w:sz w:val="20"/>
              </w:rPr>
            </w:pPr>
            <w:r w:rsidRPr="009B5A13">
              <w:rPr>
                <w:b/>
                <w:color w:val="000000" w:themeColor="text1"/>
                <w:sz w:val="20"/>
              </w:rPr>
              <w:t>SEPARATOR TŁUSZCZU</w:t>
            </w:r>
          </w:p>
        </w:tc>
      </w:tr>
      <w:tr w:rsidR="009B5A13" w:rsidRPr="009B5A13" w:rsidTr="00E30884">
        <w:trPr>
          <w:trHeight w:val="1223"/>
        </w:trPr>
        <w:tc>
          <w:tcPr>
            <w:tcW w:w="2127" w:type="dxa"/>
          </w:tcPr>
          <w:p w:rsidR="00173263" w:rsidRPr="009B5A13" w:rsidRDefault="00173263" w:rsidP="006843CC">
            <w:pPr>
              <w:pStyle w:val="Podtytu"/>
              <w:rPr>
                <w:color w:val="000000" w:themeColor="text1"/>
                <w:sz w:val="20"/>
              </w:rPr>
            </w:pPr>
            <w:r w:rsidRPr="009B5A13">
              <w:rPr>
                <w:color w:val="000000" w:themeColor="text1"/>
                <w:sz w:val="20"/>
              </w:rPr>
              <w:lastRenderedPageBreak/>
              <w:t>Kręgi betonowe</w:t>
            </w:r>
            <w:r w:rsidR="00987C4B" w:rsidRPr="009B5A13">
              <w:rPr>
                <w:color w:val="000000" w:themeColor="text1"/>
                <w:sz w:val="20"/>
              </w:rPr>
              <w:t xml:space="preserve"> </w:t>
            </w:r>
            <w:r w:rsidRPr="009B5A13">
              <w:rPr>
                <w:color w:val="000000" w:themeColor="text1"/>
                <w:sz w:val="20"/>
              </w:rPr>
              <w:t>8,40</w:t>
            </w:r>
            <w:r w:rsidR="00987C4B" w:rsidRPr="009B5A13">
              <w:rPr>
                <w:color w:val="000000" w:themeColor="text1"/>
                <w:sz w:val="20"/>
              </w:rPr>
              <w:br/>
              <w:t>Budynek nr 20               (kuchnia)</w:t>
            </w:r>
          </w:p>
        </w:tc>
        <w:tc>
          <w:tcPr>
            <w:tcW w:w="2693" w:type="dxa"/>
            <w:vMerge w:val="restart"/>
          </w:tcPr>
          <w:p w:rsidR="00173263" w:rsidRPr="009B5A13" w:rsidRDefault="00173263" w:rsidP="00173263">
            <w:pPr>
              <w:pStyle w:val="Podtytu"/>
              <w:tabs>
                <w:tab w:val="left" w:pos="238"/>
                <w:tab w:val="center" w:pos="532"/>
              </w:tabs>
              <w:rPr>
                <w:color w:val="000000" w:themeColor="text1"/>
                <w:sz w:val="20"/>
              </w:rPr>
            </w:pPr>
            <w:r w:rsidRPr="009B5A13">
              <w:rPr>
                <w:color w:val="000000" w:themeColor="text1"/>
                <w:sz w:val="20"/>
              </w:rPr>
              <w:t xml:space="preserve">Opróżnienie i oczyszczenie separatora </w:t>
            </w:r>
          </w:p>
          <w:p w:rsidR="00173263" w:rsidRPr="009B5A13" w:rsidRDefault="00173263" w:rsidP="00173263">
            <w:pPr>
              <w:pStyle w:val="Podtytu"/>
              <w:tabs>
                <w:tab w:val="left" w:pos="238"/>
                <w:tab w:val="center" w:pos="532"/>
              </w:tabs>
              <w:rPr>
                <w:color w:val="000000" w:themeColor="text1"/>
                <w:sz w:val="20"/>
              </w:rPr>
            </w:pPr>
            <w:r w:rsidRPr="009B5A13">
              <w:rPr>
                <w:color w:val="000000" w:themeColor="text1"/>
                <w:sz w:val="20"/>
              </w:rPr>
              <w:t>Kontrola drożności przepływu wraz z udrożnieniem w  razie potrzeby</w:t>
            </w:r>
          </w:p>
          <w:p w:rsidR="00173263" w:rsidRPr="009B5A13" w:rsidRDefault="00173263" w:rsidP="00173263">
            <w:pPr>
              <w:pStyle w:val="Podtytu"/>
              <w:tabs>
                <w:tab w:val="left" w:pos="238"/>
                <w:tab w:val="center" w:pos="532"/>
              </w:tabs>
              <w:rPr>
                <w:color w:val="000000" w:themeColor="text1"/>
                <w:sz w:val="20"/>
              </w:rPr>
            </w:pPr>
            <w:r w:rsidRPr="009B5A13">
              <w:rPr>
                <w:color w:val="000000" w:themeColor="text1"/>
                <w:sz w:val="20"/>
              </w:rPr>
              <w:t xml:space="preserve">Uprzątnięcie terenu prac    Dokonanie wpisu o zakresie wykonanych prac do książek poszczególnych urządzeń  Sporządzenie protokołu wykonania usługi                                                       Zagospodarowanie odpadów powstałych w wyniku świadczonej usługi  oraz jego potwierdzenie na karcie przekazania odpadu       </w:t>
            </w:r>
            <w:r w:rsidRPr="009B5A13">
              <w:rPr>
                <w:color w:val="000000" w:themeColor="text1"/>
                <w:sz w:val="20"/>
              </w:rPr>
              <w:tab/>
            </w:r>
          </w:p>
        </w:tc>
        <w:tc>
          <w:tcPr>
            <w:tcW w:w="851" w:type="dxa"/>
          </w:tcPr>
          <w:p w:rsidR="00173263" w:rsidRPr="009B5A13" w:rsidRDefault="00173263" w:rsidP="00BD1DD2">
            <w:pPr>
              <w:pStyle w:val="Podtytu"/>
              <w:jc w:val="center"/>
              <w:rPr>
                <w:color w:val="000000" w:themeColor="text1"/>
                <w:sz w:val="20"/>
              </w:rPr>
            </w:pPr>
            <w:r w:rsidRPr="009B5A13">
              <w:rPr>
                <w:color w:val="000000" w:themeColor="text1"/>
                <w:sz w:val="20"/>
              </w:rPr>
              <w:t>4</w:t>
            </w:r>
          </w:p>
        </w:tc>
        <w:tc>
          <w:tcPr>
            <w:tcW w:w="850"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992"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E30884">
        <w:trPr>
          <w:trHeight w:val="1695"/>
        </w:trPr>
        <w:tc>
          <w:tcPr>
            <w:tcW w:w="2127" w:type="dxa"/>
          </w:tcPr>
          <w:p w:rsidR="00173263" w:rsidRPr="009B5A13" w:rsidRDefault="00173263" w:rsidP="006843CC">
            <w:pPr>
              <w:pStyle w:val="Podtytu"/>
              <w:rPr>
                <w:color w:val="000000" w:themeColor="text1"/>
                <w:sz w:val="20"/>
              </w:rPr>
            </w:pPr>
            <w:r w:rsidRPr="009B5A13">
              <w:rPr>
                <w:color w:val="000000" w:themeColor="text1"/>
                <w:sz w:val="20"/>
              </w:rPr>
              <w:t>Kręgi betonowe 8,40</w:t>
            </w:r>
            <w:r w:rsidR="00987C4B" w:rsidRPr="009B5A13">
              <w:rPr>
                <w:color w:val="000000" w:themeColor="text1"/>
                <w:sz w:val="20"/>
              </w:rPr>
              <w:br/>
              <w:t>Budynek nr 20               (kuchnia)</w:t>
            </w:r>
          </w:p>
        </w:tc>
        <w:tc>
          <w:tcPr>
            <w:tcW w:w="2693" w:type="dxa"/>
            <w:vMerge/>
          </w:tcPr>
          <w:p w:rsidR="00173263" w:rsidRPr="009B5A13" w:rsidRDefault="00173263" w:rsidP="008C466A">
            <w:pPr>
              <w:pStyle w:val="Podtytu"/>
              <w:jc w:val="center"/>
              <w:rPr>
                <w:color w:val="000000" w:themeColor="text1"/>
                <w:sz w:val="20"/>
              </w:rPr>
            </w:pPr>
          </w:p>
        </w:tc>
        <w:tc>
          <w:tcPr>
            <w:tcW w:w="851" w:type="dxa"/>
          </w:tcPr>
          <w:p w:rsidR="00173263" w:rsidRPr="009B5A13" w:rsidRDefault="00173263" w:rsidP="00BD1DD2">
            <w:pPr>
              <w:pStyle w:val="Podtytu"/>
              <w:jc w:val="center"/>
              <w:rPr>
                <w:color w:val="000000" w:themeColor="text1"/>
                <w:sz w:val="20"/>
              </w:rPr>
            </w:pPr>
            <w:r w:rsidRPr="009B5A13">
              <w:rPr>
                <w:color w:val="000000" w:themeColor="text1"/>
                <w:sz w:val="20"/>
              </w:rPr>
              <w:t>4</w:t>
            </w:r>
          </w:p>
        </w:tc>
        <w:tc>
          <w:tcPr>
            <w:tcW w:w="850"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992"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E30884">
        <w:tc>
          <w:tcPr>
            <w:tcW w:w="2127" w:type="dxa"/>
          </w:tcPr>
          <w:p w:rsidR="00173263" w:rsidRPr="009B5A13" w:rsidRDefault="00173263" w:rsidP="006843CC">
            <w:pPr>
              <w:pStyle w:val="Podtytu"/>
              <w:rPr>
                <w:color w:val="000000" w:themeColor="text1"/>
                <w:sz w:val="20"/>
              </w:rPr>
            </w:pPr>
            <w:r w:rsidRPr="009B5A13">
              <w:rPr>
                <w:color w:val="000000" w:themeColor="text1"/>
                <w:sz w:val="20"/>
              </w:rPr>
              <w:t>Kręgi betonowe 8,40</w:t>
            </w:r>
            <w:r w:rsidR="00987C4B" w:rsidRPr="009B5A13">
              <w:rPr>
                <w:color w:val="000000" w:themeColor="text1"/>
                <w:sz w:val="20"/>
              </w:rPr>
              <w:br/>
              <w:t>Budynek nr 20               (kuchnia)</w:t>
            </w:r>
          </w:p>
        </w:tc>
        <w:tc>
          <w:tcPr>
            <w:tcW w:w="2693" w:type="dxa"/>
            <w:vMerge/>
          </w:tcPr>
          <w:p w:rsidR="00173263" w:rsidRPr="009B5A13" w:rsidRDefault="00173263" w:rsidP="008C466A">
            <w:pPr>
              <w:pStyle w:val="Podtytu"/>
              <w:jc w:val="center"/>
              <w:rPr>
                <w:color w:val="000000" w:themeColor="text1"/>
                <w:sz w:val="20"/>
              </w:rPr>
            </w:pPr>
          </w:p>
        </w:tc>
        <w:tc>
          <w:tcPr>
            <w:tcW w:w="851" w:type="dxa"/>
          </w:tcPr>
          <w:p w:rsidR="00173263" w:rsidRPr="009B5A13" w:rsidRDefault="00173263" w:rsidP="00BD1DD2">
            <w:pPr>
              <w:pStyle w:val="Podtytu"/>
              <w:jc w:val="center"/>
              <w:rPr>
                <w:color w:val="000000" w:themeColor="text1"/>
                <w:sz w:val="20"/>
              </w:rPr>
            </w:pPr>
            <w:r w:rsidRPr="009B5A13">
              <w:rPr>
                <w:color w:val="000000" w:themeColor="text1"/>
                <w:sz w:val="20"/>
              </w:rPr>
              <w:t>4</w:t>
            </w:r>
          </w:p>
        </w:tc>
        <w:tc>
          <w:tcPr>
            <w:tcW w:w="850"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992"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970F2D">
        <w:tc>
          <w:tcPr>
            <w:tcW w:w="10348" w:type="dxa"/>
            <w:gridSpan w:val="7"/>
          </w:tcPr>
          <w:p w:rsidR="00B30262" w:rsidRPr="009B5A13" w:rsidRDefault="00B30262" w:rsidP="006843CC">
            <w:pPr>
              <w:pStyle w:val="Podtytu"/>
              <w:rPr>
                <w:b/>
                <w:color w:val="000000" w:themeColor="text1"/>
                <w:sz w:val="20"/>
              </w:rPr>
            </w:pPr>
            <w:r w:rsidRPr="009B5A13">
              <w:rPr>
                <w:b/>
                <w:color w:val="000000" w:themeColor="text1"/>
                <w:sz w:val="20"/>
              </w:rPr>
              <w:t>SEPARATOR SKROBII</w:t>
            </w:r>
          </w:p>
        </w:tc>
      </w:tr>
      <w:tr w:rsidR="009B5A13" w:rsidRPr="009B5A13" w:rsidTr="00E30884">
        <w:trPr>
          <w:trHeight w:val="1120"/>
        </w:trPr>
        <w:tc>
          <w:tcPr>
            <w:tcW w:w="2127" w:type="dxa"/>
          </w:tcPr>
          <w:p w:rsidR="00173263" w:rsidRPr="009B5A13" w:rsidRDefault="00173263" w:rsidP="006843CC">
            <w:pPr>
              <w:pStyle w:val="Podtytu"/>
              <w:rPr>
                <w:color w:val="000000" w:themeColor="text1"/>
                <w:sz w:val="20"/>
              </w:rPr>
            </w:pPr>
            <w:r w:rsidRPr="009B5A13">
              <w:rPr>
                <w:color w:val="000000" w:themeColor="text1"/>
                <w:sz w:val="20"/>
              </w:rPr>
              <w:t xml:space="preserve">Separator </w:t>
            </w:r>
            <w:r w:rsidR="00987C4B" w:rsidRPr="009B5A13">
              <w:rPr>
                <w:color w:val="000000" w:themeColor="text1"/>
                <w:sz w:val="20"/>
              </w:rPr>
              <w:t xml:space="preserve">skrobi </w:t>
            </w:r>
            <w:r w:rsidRPr="009B5A13">
              <w:rPr>
                <w:color w:val="000000" w:themeColor="text1"/>
                <w:sz w:val="20"/>
              </w:rPr>
              <w:t>(z kręgów betonowych</w:t>
            </w:r>
            <w:r w:rsidR="00987C4B" w:rsidRPr="009B5A13">
              <w:rPr>
                <w:color w:val="000000" w:themeColor="text1"/>
                <w:sz w:val="20"/>
              </w:rPr>
              <w:t xml:space="preserve"> </w:t>
            </w:r>
            <w:r w:rsidRPr="009B5A13">
              <w:rPr>
                <w:color w:val="000000" w:themeColor="text1"/>
                <w:sz w:val="20"/>
              </w:rPr>
              <w:t>1,5)</w:t>
            </w:r>
            <w:r w:rsidR="00987C4B" w:rsidRPr="009B5A13">
              <w:rPr>
                <w:color w:val="000000" w:themeColor="text1"/>
              </w:rPr>
              <w:t xml:space="preserve"> </w:t>
            </w:r>
            <w:r w:rsidR="00987C4B" w:rsidRPr="009B5A13">
              <w:rPr>
                <w:color w:val="000000" w:themeColor="text1"/>
                <w:sz w:val="20"/>
              </w:rPr>
              <w:t>Budynek nr 20               (kuchnia)</w:t>
            </w:r>
          </w:p>
        </w:tc>
        <w:tc>
          <w:tcPr>
            <w:tcW w:w="2693" w:type="dxa"/>
            <w:vMerge w:val="restart"/>
          </w:tcPr>
          <w:p w:rsidR="00173263" w:rsidRPr="009B5A13" w:rsidRDefault="00173263" w:rsidP="00173263">
            <w:pPr>
              <w:pStyle w:val="Podtytu"/>
              <w:rPr>
                <w:color w:val="000000" w:themeColor="text1"/>
                <w:sz w:val="20"/>
              </w:rPr>
            </w:pPr>
            <w:r w:rsidRPr="009B5A13">
              <w:rPr>
                <w:color w:val="000000" w:themeColor="text1"/>
                <w:sz w:val="20"/>
              </w:rPr>
              <w:t>Opróżnienie i oczyszczenie zbiornika</w:t>
            </w:r>
          </w:p>
          <w:p w:rsidR="00173263" w:rsidRPr="009B5A13" w:rsidRDefault="00173263" w:rsidP="00173263">
            <w:pPr>
              <w:pStyle w:val="Podtytu"/>
              <w:rPr>
                <w:color w:val="000000" w:themeColor="text1"/>
                <w:sz w:val="20"/>
              </w:rPr>
            </w:pPr>
            <w:r w:rsidRPr="009B5A13">
              <w:rPr>
                <w:color w:val="000000" w:themeColor="text1"/>
                <w:sz w:val="20"/>
              </w:rPr>
              <w:t xml:space="preserve">Kontrola drożności przepływu wraz z udrożnieniem w  razie potrzeby                                                   Uprzątnięcie terenu prac    </w:t>
            </w:r>
          </w:p>
          <w:p w:rsidR="00173263" w:rsidRPr="009B5A13" w:rsidRDefault="00173263" w:rsidP="00173263">
            <w:pPr>
              <w:pStyle w:val="Podtytu"/>
              <w:rPr>
                <w:color w:val="000000" w:themeColor="text1"/>
                <w:sz w:val="20"/>
              </w:rPr>
            </w:pPr>
            <w:r w:rsidRPr="009B5A13">
              <w:rPr>
                <w:color w:val="000000" w:themeColor="text1"/>
                <w:sz w:val="20"/>
              </w:rPr>
              <w:t xml:space="preserve">Dokonanie wpisu o zakresie wykonanych prac do książek poszczególnych urządzeń </w:t>
            </w:r>
          </w:p>
          <w:p w:rsidR="00173263" w:rsidRPr="009B5A13" w:rsidRDefault="00173263" w:rsidP="00173263">
            <w:pPr>
              <w:pStyle w:val="Podtytu"/>
              <w:rPr>
                <w:color w:val="000000" w:themeColor="text1"/>
                <w:sz w:val="20"/>
              </w:rPr>
            </w:pPr>
            <w:r w:rsidRPr="009B5A13">
              <w:rPr>
                <w:color w:val="000000" w:themeColor="text1"/>
                <w:sz w:val="20"/>
              </w:rPr>
              <w:t xml:space="preserve">Sporządzenie protokołu wykonania usługi              </w:t>
            </w:r>
          </w:p>
          <w:p w:rsidR="00173263" w:rsidRPr="009B5A13" w:rsidRDefault="00173263" w:rsidP="00173263">
            <w:pPr>
              <w:pStyle w:val="Podtytu"/>
              <w:rPr>
                <w:color w:val="000000" w:themeColor="text1"/>
                <w:sz w:val="20"/>
              </w:rPr>
            </w:pPr>
            <w:r w:rsidRPr="009B5A13">
              <w:rPr>
                <w:color w:val="000000" w:themeColor="text1"/>
                <w:sz w:val="20"/>
              </w:rPr>
              <w:t xml:space="preserve">Zagospodarowanie odpadów                                              </w:t>
            </w:r>
          </w:p>
        </w:tc>
        <w:tc>
          <w:tcPr>
            <w:tcW w:w="851" w:type="dxa"/>
          </w:tcPr>
          <w:p w:rsidR="00173263" w:rsidRPr="009B5A13" w:rsidRDefault="00173263" w:rsidP="00BD1DD2">
            <w:pPr>
              <w:pStyle w:val="Podtytu"/>
              <w:jc w:val="center"/>
              <w:rPr>
                <w:color w:val="000000" w:themeColor="text1"/>
                <w:sz w:val="20"/>
              </w:rPr>
            </w:pPr>
            <w:r w:rsidRPr="009B5A13">
              <w:rPr>
                <w:color w:val="000000" w:themeColor="text1"/>
                <w:sz w:val="20"/>
              </w:rPr>
              <w:t>4</w:t>
            </w:r>
          </w:p>
        </w:tc>
        <w:tc>
          <w:tcPr>
            <w:tcW w:w="850" w:type="dxa"/>
            <w:vAlign w:val="center"/>
          </w:tcPr>
          <w:p w:rsidR="00173263" w:rsidRPr="009B5A13" w:rsidRDefault="00173263" w:rsidP="006843CC">
            <w:pPr>
              <w:pStyle w:val="Podtytu"/>
              <w:rPr>
                <w:color w:val="000000" w:themeColor="text1"/>
                <w:sz w:val="20"/>
              </w:rPr>
            </w:pPr>
          </w:p>
        </w:tc>
        <w:tc>
          <w:tcPr>
            <w:tcW w:w="992" w:type="dxa"/>
            <w:vAlign w:val="center"/>
          </w:tcPr>
          <w:p w:rsidR="00173263" w:rsidRPr="009B5A13" w:rsidRDefault="00173263" w:rsidP="006843CC">
            <w:pPr>
              <w:pStyle w:val="Podtytu"/>
              <w:rPr>
                <w:color w:val="000000" w:themeColor="text1"/>
                <w:sz w:val="20"/>
              </w:rPr>
            </w:pP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E30884">
        <w:tc>
          <w:tcPr>
            <w:tcW w:w="2127" w:type="dxa"/>
          </w:tcPr>
          <w:p w:rsidR="00173263" w:rsidRPr="009B5A13" w:rsidRDefault="00173263" w:rsidP="006843CC">
            <w:pPr>
              <w:pStyle w:val="Podtytu"/>
              <w:rPr>
                <w:color w:val="000000" w:themeColor="text1"/>
                <w:sz w:val="20"/>
              </w:rPr>
            </w:pPr>
            <w:r w:rsidRPr="009B5A13">
              <w:rPr>
                <w:color w:val="000000" w:themeColor="text1"/>
                <w:sz w:val="20"/>
              </w:rPr>
              <w:t>Osadnik 2,0</w:t>
            </w:r>
            <w:r w:rsidR="00987C4B" w:rsidRPr="009B5A13">
              <w:rPr>
                <w:color w:val="000000" w:themeColor="text1"/>
                <w:sz w:val="20"/>
              </w:rPr>
              <w:br/>
              <w:t>Budynek nr 20               (kuchnia)</w:t>
            </w:r>
          </w:p>
        </w:tc>
        <w:tc>
          <w:tcPr>
            <w:tcW w:w="2693" w:type="dxa"/>
            <w:vMerge/>
          </w:tcPr>
          <w:p w:rsidR="00173263" w:rsidRPr="009B5A13" w:rsidRDefault="00173263" w:rsidP="00BD1DD2">
            <w:pPr>
              <w:pStyle w:val="Podtytu"/>
              <w:jc w:val="center"/>
              <w:rPr>
                <w:color w:val="000000" w:themeColor="text1"/>
                <w:sz w:val="20"/>
              </w:rPr>
            </w:pPr>
          </w:p>
        </w:tc>
        <w:tc>
          <w:tcPr>
            <w:tcW w:w="851" w:type="dxa"/>
          </w:tcPr>
          <w:p w:rsidR="00173263" w:rsidRPr="009B5A13" w:rsidRDefault="00173263" w:rsidP="00BD1DD2">
            <w:pPr>
              <w:pStyle w:val="Podtytu"/>
              <w:jc w:val="center"/>
              <w:rPr>
                <w:color w:val="000000" w:themeColor="text1"/>
                <w:sz w:val="20"/>
              </w:rPr>
            </w:pPr>
            <w:r w:rsidRPr="009B5A13">
              <w:rPr>
                <w:color w:val="000000" w:themeColor="text1"/>
                <w:sz w:val="20"/>
              </w:rPr>
              <w:t>1</w:t>
            </w:r>
          </w:p>
        </w:tc>
        <w:tc>
          <w:tcPr>
            <w:tcW w:w="850" w:type="dxa"/>
            <w:vAlign w:val="center"/>
          </w:tcPr>
          <w:p w:rsidR="00173263" w:rsidRPr="009B5A13" w:rsidRDefault="00173263" w:rsidP="006843CC">
            <w:pPr>
              <w:pStyle w:val="Podtytu"/>
              <w:rPr>
                <w:color w:val="000000" w:themeColor="text1"/>
                <w:sz w:val="20"/>
              </w:rPr>
            </w:pPr>
          </w:p>
        </w:tc>
        <w:tc>
          <w:tcPr>
            <w:tcW w:w="992" w:type="dxa"/>
            <w:vAlign w:val="center"/>
          </w:tcPr>
          <w:p w:rsidR="00173263" w:rsidRPr="009B5A13" w:rsidRDefault="00173263" w:rsidP="006843CC">
            <w:pPr>
              <w:pStyle w:val="Podtytu"/>
              <w:rPr>
                <w:color w:val="000000" w:themeColor="text1"/>
                <w:sz w:val="20"/>
              </w:rPr>
            </w:pP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546448">
        <w:tc>
          <w:tcPr>
            <w:tcW w:w="10348" w:type="dxa"/>
            <w:gridSpan w:val="7"/>
          </w:tcPr>
          <w:p w:rsidR="00087531" w:rsidRPr="009B5A13" w:rsidRDefault="00087531" w:rsidP="00546448">
            <w:pPr>
              <w:pStyle w:val="Podtytu"/>
              <w:rPr>
                <w:color w:val="000000" w:themeColor="text1"/>
                <w:sz w:val="20"/>
              </w:rPr>
            </w:pPr>
            <w:r w:rsidRPr="009B5A13">
              <w:rPr>
                <w:b/>
                <w:color w:val="000000" w:themeColor="text1"/>
                <w:sz w:val="20"/>
              </w:rPr>
              <w:t>NEUTALIZATOR ŚCIEKÓW</w:t>
            </w:r>
          </w:p>
        </w:tc>
      </w:tr>
      <w:tr w:rsidR="009B5A13" w:rsidRPr="009B5A13" w:rsidTr="00E30884">
        <w:trPr>
          <w:trHeight w:val="1457"/>
        </w:trPr>
        <w:tc>
          <w:tcPr>
            <w:tcW w:w="2127" w:type="dxa"/>
          </w:tcPr>
          <w:p w:rsidR="00173263" w:rsidRPr="009B5A13" w:rsidRDefault="00173263" w:rsidP="00087531">
            <w:pPr>
              <w:pStyle w:val="Podtytu"/>
              <w:rPr>
                <w:color w:val="000000" w:themeColor="text1"/>
                <w:sz w:val="20"/>
              </w:rPr>
            </w:pPr>
            <w:r w:rsidRPr="009B5A13">
              <w:rPr>
                <w:color w:val="000000" w:themeColor="text1"/>
                <w:sz w:val="20"/>
              </w:rPr>
              <w:t>Polietylenowy osadnik Aquafix 10 PE SPE neutralizator zasad</w:t>
            </w:r>
            <w:r w:rsidR="00987C4B" w:rsidRPr="009B5A13">
              <w:rPr>
                <w:color w:val="000000" w:themeColor="text1"/>
                <w:sz w:val="20"/>
              </w:rPr>
              <w:t xml:space="preserve"> (hala remontowa budynek nr </w:t>
            </w:r>
            <w:r w:rsidR="00A31E02" w:rsidRPr="009B5A13">
              <w:rPr>
                <w:color w:val="000000" w:themeColor="text1"/>
                <w:sz w:val="20"/>
              </w:rPr>
              <w:t>50</w:t>
            </w:r>
          </w:p>
        </w:tc>
        <w:tc>
          <w:tcPr>
            <w:tcW w:w="2693" w:type="dxa"/>
            <w:vMerge w:val="restart"/>
            <w:vAlign w:val="center"/>
          </w:tcPr>
          <w:p w:rsidR="00173263" w:rsidRPr="009B5A13" w:rsidRDefault="00173263" w:rsidP="00173263">
            <w:pPr>
              <w:pStyle w:val="Tekstpodstawowy"/>
              <w:rPr>
                <w:color w:val="000000" w:themeColor="text1"/>
                <w:sz w:val="20"/>
                <w:lang w:eastAsia="ar-SA"/>
              </w:rPr>
            </w:pPr>
            <w:r w:rsidRPr="009B5A13">
              <w:rPr>
                <w:color w:val="000000" w:themeColor="text1"/>
                <w:sz w:val="20"/>
                <w:lang w:eastAsia="ar-SA"/>
              </w:rPr>
              <w:t>Opróżnienie neutralizatora</w:t>
            </w:r>
          </w:p>
          <w:p w:rsidR="00173263" w:rsidRPr="009B5A13" w:rsidRDefault="00173263" w:rsidP="00173263">
            <w:pPr>
              <w:pStyle w:val="Tekstpodstawowy"/>
              <w:rPr>
                <w:color w:val="000000" w:themeColor="text1"/>
                <w:sz w:val="20"/>
                <w:lang w:eastAsia="ar-SA"/>
              </w:rPr>
            </w:pPr>
            <w:r w:rsidRPr="009B5A13">
              <w:rPr>
                <w:color w:val="000000" w:themeColor="text1"/>
                <w:sz w:val="20"/>
                <w:lang w:eastAsia="ar-SA"/>
              </w:rPr>
              <w:t>Oczyszczenie neutralizatora z osadu i ponowne zalanie czystą wodą</w:t>
            </w:r>
          </w:p>
          <w:p w:rsidR="00173263" w:rsidRPr="009B5A13" w:rsidRDefault="00173263" w:rsidP="00173263">
            <w:pPr>
              <w:pStyle w:val="Tekstpodstawowy"/>
              <w:rPr>
                <w:color w:val="000000" w:themeColor="text1"/>
                <w:sz w:val="20"/>
                <w:lang w:eastAsia="ar-SA"/>
              </w:rPr>
            </w:pPr>
            <w:r w:rsidRPr="009B5A13">
              <w:rPr>
                <w:color w:val="000000" w:themeColor="text1"/>
                <w:sz w:val="20"/>
                <w:lang w:eastAsia="ar-SA"/>
              </w:rPr>
              <w:t xml:space="preserve">Wymiana złoża neutralizatora                                                                      Kontrola drożności przepływu wraz z udrożnieniem w razie potrzeby. Uprzątnięcie terenu prac                                                                                     Dokonanie wpisu o zakresie wykonanych prac do książki urządzenia                                                                                                                      Sporządzenie protokołu wykonania usługi                                                                                                                                                                     Zagospodarowanie odpadów </w:t>
            </w:r>
          </w:p>
        </w:tc>
        <w:tc>
          <w:tcPr>
            <w:tcW w:w="851" w:type="dxa"/>
            <w:vAlign w:val="center"/>
          </w:tcPr>
          <w:p w:rsidR="00173263" w:rsidRPr="009B5A13" w:rsidRDefault="00173263" w:rsidP="00087531">
            <w:pPr>
              <w:pStyle w:val="Podtytu"/>
              <w:jc w:val="center"/>
              <w:rPr>
                <w:color w:val="000000" w:themeColor="text1"/>
                <w:sz w:val="20"/>
              </w:rPr>
            </w:pPr>
            <w:r w:rsidRPr="009B5A13">
              <w:rPr>
                <w:color w:val="000000" w:themeColor="text1"/>
                <w:sz w:val="20"/>
              </w:rPr>
              <w:t>4</w:t>
            </w:r>
          </w:p>
        </w:tc>
        <w:tc>
          <w:tcPr>
            <w:tcW w:w="850" w:type="dxa"/>
            <w:vAlign w:val="center"/>
          </w:tcPr>
          <w:p w:rsidR="00173263" w:rsidRPr="009B5A13" w:rsidRDefault="00173263" w:rsidP="00546448">
            <w:pPr>
              <w:pStyle w:val="Podtytu"/>
              <w:rPr>
                <w:color w:val="000000" w:themeColor="text1"/>
                <w:sz w:val="20"/>
              </w:rPr>
            </w:pPr>
          </w:p>
        </w:tc>
        <w:tc>
          <w:tcPr>
            <w:tcW w:w="992" w:type="dxa"/>
            <w:vAlign w:val="center"/>
          </w:tcPr>
          <w:p w:rsidR="00173263" w:rsidRPr="009B5A13" w:rsidRDefault="00173263" w:rsidP="00546448">
            <w:pPr>
              <w:pStyle w:val="Podtytu"/>
              <w:rPr>
                <w:color w:val="000000" w:themeColor="text1"/>
                <w:sz w:val="20"/>
              </w:rPr>
            </w:pPr>
          </w:p>
        </w:tc>
        <w:tc>
          <w:tcPr>
            <w:tcW w:w="1418" w:type="dxa"/>
          </w:tcPr>
          <w:p w:rsidR="00173263" w:rsidRPr="009B5A13" w:rsidRDefault="00173263" w:rsidP="00546448">
            <w:pPr>
              <w:pStyle w:val="Podtytu"/>
              <w:rPr>
                <w:color w:val="000000" w:themeColor="text1"/>
                <w:sz w:val="20"/>
              </w:rPr>
            </w:pPr>
          </w:p>
        </w:tc>
        <w:tc>
          <w:tcPr>
            <w:tcW w:w="1417" w:type="dxa"/>
          </w:tcPr>
          <w:p w:rsidR="00173263" w:rsidRPr="009B5A13" w:rsidRDefault="00173263" w:rsidP="00546448">
            <w:pPr>
              <w:pStyle w:val="Podtytu"/>
              <w:rPr>
                <w:color w:val="000000" w:themeColor="text1"/>
                <w:sz w:val="20"/>
              </w:rPr>
            </w:pPr>
          </w:p>
        </w:tc>
      </w:tr>
      <w:tr w:rsidR="009B5A13" w:rsidRPr="009B5A13" w:rsidTr="00E30884">
        <w:trPr>
          <w:trHeight w:val="1407"/>
        </w:trPr>
        <w:tc>
          <w:tcPr>
            <w:tcW w:w="2127" w:type="dxa"/>
          </w:tcPr>
          <w:p w:rsidR="00173263" w:rsidRPr="009B5A13" w:rsidRDefault="00173263" w:rsidP="00A31E02">
            <w:pPr>
              <w:pStyle w:val="Podtytu"/>
              <w:rPr>
                <w:color w:val="000000" w:themeColor="text1"/>
                <w:sz w:val="20"/>
              </w:rPr>
            </w:pPr>
            <w:r w:rsidRPr="009B5A13">
              <w:rPr>
                <w:color w:val="000000" w:themeColor="text1"/>
                <w:sz w:val="20"/>
              </w:rPr>
              <w:t>Polietylenowy neutralizator kwasów akumulatorowych  Aquafix 10PE</w:t>
            </w:r>
            <w:r w:rsidR="00987C4B" w:rsidRPr="009B5A13">
              <w:rPr>
                <w:color w:val="000000" w:themeColor="text1"/>
                <w:sz w:val="20"/>
              </w:rPr>
              <w:t>(hala remontowa budynek</w:t>
            </w:r>
            <w:r w:rsidR="00A31E02" w:rsidRPr="009B5A13">
              <w:rPr>
                <w:color w:val="000000" w:themeColor="text1"/>
                <w:sz w:val="20"/>
              </w:rPr>
              <w:br/>
            </w:r>
            <w:r w:rsidR="00987C4B" w:rsidRPr="009B5A13">
              <w:rPr>
                <w:color w:val="000000" w:themeColor="text1"/>
                <w:sz w:val="20"/>
              </w:rPr>
              <w:t>nr</w:t>
            </w:r>
            <w:r w:rsidR="00A31E02" w:rsidRPr="009B5A13">
              <w:rPr>
                <w:color w:val="000000" w:themeColor="text1"/>
                <w:sz w:val="20"/>
              </w:rPr>
              <w:t xml:space="preserve"> 50</w:t>
            </w:r>
          </w:p>
        </w:tc>
        <w:tc>
          <w:tcPr>
            <w:tcW w:w="2693" w:type="dxa"/>
            <w:vMerge/>
            <w:vAlign w:val="center"/>
          </w:tcPr>
          <w:p w:rsidR="00173263" w:rsidRPr="009B5A13" w:rsidRDefault="00173263" w:rsidP="00546448">
            <w:pPr>
              <w:pStyle w:val="Podtytu"/>
              <w:jc w:val="center"/>
              <w:rPr>
                <w:color w:val="000000" w:themeColor="text1"/>
                <w:sz w:val="20"/>
              </w:rPr>
            </w:pPr>
          </w:p>
        </w:tc>
        <w:tc>
          <w:tcPr>
            <w:tcW w:w="851" w:type="dxa"/>
            <w:vAlign w:val="center"/>
          </w:tcPr>
          <w:p w:rsidR="00173263" w:rsidRPr="009B5A13" w:rsidRDefault="00173263" w:rsidP="00546448">
            <w:pPr>
              <w:pStyle w:val="Podtytu"/>
              <w:jc w:val="center"/>
              <w:rPr>
                <w:color w:val="000000" w:themeColor="text1"/>
                <w:sz w:val="20"/>
              </w:rPr>
            </w:pPr>
            <w:r w:rsidRPr="009B5A13">
              <w:rPr>
                <w:color w:val="000000" w:themeColor="text1"/>
                <w:sz w:val="20"/>
              </w:rPr>
              <w:t>4</w:t>
            </w:r>
          </w:p>
        </w:tc>
        <w:tc>
          <w:tcPr>
            <w:tcW w:w="850" w:type="dxa"/>
            <w:vAlign w:val="center"/>
          </w:tcPr>
          <w:p w:rsidR="00173263" w:rsidRPr="009B5A13" w:rsidRDefault="00173263" w:rsidP="00546448">
            <w:pPr>
              <w:pStyle w:val="Podtytu"/>
              <w:rPr>
                <w:color w:val="000000" w:themeColor="text1"/>
                <w:sz w:val="20"/>
              </w:rPr>
            </w:pPr>
          </w:p>
        </w:tc>
        <w:tc>
          <w:tcPr>
            <w:tcW w:w="992" w:type="dxa"/>
            <w:vAlign w:val="center"/>
          </w:tcPr>
          <w:p w:rsidR="00173263" w:rsidRPr="009B5A13" w:rsidRDefault="00173263" w:rsidP="00546448">
            <w:pPr>
              <w:pStyle w:val="Podtytu"/>
              <w:rPr>
                <w:color w:val="000000" w:themeColor="text1"/>
                <w:sz w:val="20"/>
              </w:rPr>
            </w:pPr>
          </w:p>
        </w:tc>
        <w:tc>
          <w:tcPr>
            <w:tcW w:w="1418" w:type="dxa"/>
          </w:tcPr>
          <w:p w:rsidR="00173263" w:rsidRPr="009B5A13" w:rsidRDefault="00173263" w:rsidP="00546448">
            <w:pPr>
              <w:pStyle w:val="Podtytu"/>
              <w:rPr>
                <w:color w:val="000000" w:themeColor="text1"/>
                <w:sz w:val="20"/>
              </w:rPr>
            </w:pPr>
          </w:p>
        </w:tc>
        <w:tc>
          <w:tcPr>
            <w:tcW w:w="1417" w:type="dxa"/>
          </w:tcPr>
          <w:p w:rsidR="00173263" w:rsidRPr="009B5A13" w:rsidRDefault="00173263" w:rsidP="00546448">
            <w:pPr>
              <w:pStyle w:val="Podtytu"/>
              <w:rPr>
                <w:color w:val="000000" w:themeColor="text1"/>
                <w:sz w:val="20"/>
              </w:rPr>
            </w:pPr>
          </w:p>
        </w:tc>
      </w:tr>
      <w:tr w:rsidR="009B5A13" w:rsidRPr="009B5A13" w:rsidTr="00E30884">
        <w:tc>
          <w:tcPr>
            <w:tcW w:w="2127" w:type="dxa"/>
          </w:tcPr>
          <w:p w:rsidR="00173263" w:rsidRPr="009B5A13" w:rsidRDefault="00173263" w:rsidP="00546448">
            <w:pPr>
              <w:pStyle w:val="Podtytu"/>
              <w:rPr>
                <w:color w:val="000000" w:themeColor="text1"/>
                <w:sz w:val="20"/>
              </w:rPr>
            </w:pPr>
            <w:r w:rsidRPr="009B5A13">
              <w:rPr>
                <w:color w:val="000000" w:themeColor="text1"/>
                <w:sz w:val="20"/>
              </w:rPr>
              <w:t>Neutralizator kwasów</w:t>
            </w:r>
          </w:p>
          <w:p w:rsidR="00173263" w:rsidRPr="009B5A13" w:rsidRDefault="00173263" w:rsidP="00087531">
            <w:pPr>
              <w:pStyle w:val="Tekstpodstawowy"/>
              <w:rPr>
                <w:color w:val="000000" w:themeColor="text1"/>
                <w:sz w:val="20"/>
                <w:lang w:eastAsia="ar-SA"/>
              </w:rPr>
            </w:pPr>
            <w:r w:rsidRPr="009B5A13">
              <w:rPr>
                <w:color w:val="000000" w:themeColor="text1"/>
                <w:sz w:val="20"/>
                <w:lang w:eastAsia="ar-SA"/>
              </w:rPr>
              <w:t>KPH</w:t>
            </w:r>
            <w:r w:rsidR="00987C4B" w:rsidRPr="009B5A13">
              <w:rPr>
                <w:color w:val="000000" w:themeColor="text1"/>
                <w:sz w:val="20"/>
                <w:lang w:eastAsia="ar-SA"/>
              </w:rPr>
              <w:br/>
              <w:t xml:space="preserve"> (przy bud. nr 17 akumulatorownia)</w:t>
            </w:r>
          </w:p>
        </w:tc>
        <w:tc>
          <w:tcPr>
            <w:tcW w:w="2693" w:type="dxa"/>
            <w:vMerge/>
            <w:vAlign w:val="center"/>
          </w:tcPr>
          <w:p w:rsidR="00173263" w:rsidRPr="009B5A13" w:rsidRDefault="00173263" w:rsidP="00546448">
            <w:pPr>
              <w:pStyle w:val="Podtytu"/>
              <w:jc w:val="center"/>
              <w:rPr>
                <w:color w:val="000000" w:themeColor="text1"/>
                <w:sz w:val="20"/>
              </w:rPr>
            </w:pPr>
          </w:p>
        </w:tc>
        <w:tc>
          <w:tcPr>
            <w:tcW w:w="851" w:type="dxa"/>
            <w:vAlign w:val="center"/>
          </w:tcPr>
          <w:p w:rsidR="00173263" w:rsidRPr="009B5A13" w:rsidRDefault="00173263" w:rsidP="00546448">
            <w:pPr>
              <w:pStyle w:val="Podtytu"/>
              <w:jc w:val="center"/>
              <w:rPr>
                <w:color w:val="000000" w:themeColor="text1"/>
                <w:sz w:val="20"/>
              </w:rPr>
            </w:pPr>
            <w:r w:rsidRPr="009B5A13">
              <w:rPr>
                <w:color w:val="000000" w:themeColor="text1"/>
                <w:sz w:val="20"/>
              </w:rPr>
              <w:t>4</w:t>
            </w:r>
          </w:p>
        </w:tc>
        <w:tc>
          <w:tcPr>
            <w:tcW w:w="850" w:type="dxa"/>
            <w:vAlign w:val="center"/>
          </w:tcPr>
          <w:p w:rsidR="00173263" w:rsidRPr="009B5A13" w:rsidRDefault="00173263" w:rsidP="00546448">
            <w:pPr>
              <w:pStyle w:val="Podtytu"/>
              <w:rPr>
                <w:color w:val="000000" w:themeColor="text1"/>
                <w:sz w:val="20"/>
              </w:rPr>
            </w:pPr>
          </w:p>
        </w:tc>
        <w:tc>
          <w:tcPr>
            <w:tcW w:w="992" w:type="dxa"/>
            <w:vAlign w:val="center"/>
          </w:tcPr>
          <w:p w:rsidR="00173263" w:rsidRPr="009B5A13" w:rsidRDefault="00173263" w:rsidP="00546448">
            <w:pPr>
              <w:pStyle w:val="Podtytu"/>
              <w:rPr>
                <w:color w:val="000000" w:themeColor="text1"/>
                <w:sz w:val="20"/>
              </w:rPr>
            </w:pPr>
          </w:p>
        </w:tc>
        <w:tc>
          <w:tcPr>
            <w:tcW w:w="1418" w:type="dxa"/>
          </w:tcPr>
          <w:p w:rsidR="00173263" w:rsidRPr="009B5A13" w:rsidRDefault="00173263" w:rsidP="00546448">
            <w:pPr>
              <w:pStyle w:val="Podtytu"/>
              <w:rPr>
                <w:color w:val="000000" w:themeColor="text1"/>
                <w:sz w:val="20"/>
              </w:rPr>
            </w:pPr>
          </w:p>
        </w:tc>
        <w:tc>
          <w:tcPr>
            <w:tcW w:w="1417" w:type="dxa"/>
          </w:tcPr>
          <w:p w:rsidR="00173263" w:rsidRPr="009B5A13" w:rsidRDefault="00173263" w:rsidP="00546448">
            <w:pPr>
              <w:pStyle w:val="Podtytu"/>
              <w:rPr>
                <w:color w:val="000000" w:themeColor="text1"/>
                <w:sz w:val="20"/>
              </w:rPr>
            </w:pPr>
          </w:p>
        </w:tc>
      </w:tr>
      <w:tr w:rsidR="009B5A13" w:rsidRPr="009B5A13">
        <w:tc>
          <w:tcPr>
            <w:tcW w:w="10348" w:type="dxa"/>
            <w:gridSpan w:val="7"/>
          </w:tcPr>
          <w:p w:rsidR="00EC69F3" w:rsidRPr="009B5A13" w:rsidRDefault="001946D7" w:rsidP="004832CA">
            <w:pPr>
              <w:pStyle w:val="Podtytu"/>
              <w:rPr>
                <w:b/>
                <w:color w:val="000000" w:themeColor="text1"/>
                <w:sz w:val="20"/>
              </w:rPr>
            </w:pPr>
            <w:r w:rsidRPr="009B5A13">
              <w:rPr>
                <w:b/>
                <w:color w:val="000000" w:themeColor="text1"/>
                <w:sz w:val="20"/>
              </w:rPr>
              <w:t>SEPARATOR ROPOPOCHODNYCH</w:t>
            </w:r>
          </w:p>
        </w:tc>
      </w:tr>
      <w:tr w:rsidR="009B5A13" w:rsidRPr="009B5A13" w:rsidTr="00E30884">
        <w:tc>
          <w:tcPr>
            <w:tcW w:w="2127" w:type="dxa"/>
          </w:tcPr>
          <w:p w:rsidR="00173263" w:rsidRPr="009B5A13" w:rsidRDefault="00173263" w:rsidP="006843CC">
            <w:pPr>
              <w:pStyle w:val="Podtytu"/>
              <w:rPr>
                <w:color w:val="000000" w:themeColor="text1"/>
                <w:sz w:val="20"/>
              </w:rPr>
            </w:pPr>
            <w:r w:rsidRPr="009B5A13">
              <w:rPr>
                <w:color w:val="000000" w:themeColor="text1"/>
                <w:sz w:val="20"/>
              </w:rPr>
              <w:t>AWAS H 1900 NG 6</w:t>
            </w:r>
          </w:p>
          <w:p w:rsidR="00173263" w:rsidRPr="009B5A13" w:rsidRDefault="00173263" w:rsidP="00ED0D52">
            <w:pPr>
              <w:pStyle w:val="Tekstpodstawowy"/>
              <w:rPr>
                <w:color w:val="000000" w:themeColor="text1"/>
                <w:lang w:eastAsia="ar-SA"/>
              </w:rPr>
            </w:pPr>
            <w:r w:rsidRPr="009B5A13">
              <w:rPr>
                <w:color w:val="000000" w:themeColor="text1"/>
                <w:sz w:val="20"/>
              </w:rPr>
              <w:t>- Kontenerowa Stacja Paliw</w:t>
            </w:r>
          </w:p>
        </w:tc>
        <w:tc>
          <w:tcPr>
            <w:tcW w:w="2693" w:type="dxa"/>
            <w:vMerge w:val="restart"/>
            <w:vAlign w:val="center"/>
          </w:tcPr>
          <w:p w:rsidR="00173263" w:rsidRPr="009B5A13" w:rsidRDefault="00173263" w:rsidP="00173263">
            <w:pPr>
              <w:pStyle w:val="Podtytu"/>
              <w:rPr>
                <w:color w:val="000000" w:themeColor="text1"/>
                <w:sz w:val="20"/>
              </w:rPr>
            </w:pPr>
            <w:r w:rsidRPr="009B5A13">
              <w:rPr>
                <w:color w:val="000000" w:themeColor="text1"/>
                <w:sz w:val="20"/>
              </w:rPr>
              <w:t>Opróżnienie i generalne czyszczenie separatora i jego elementów, kontrola wkładu koalescencyjnego   Sprawdzenie działania śluzy dopływu</w:t>
            </w:r>
          </w:p>
          <w:p w:rsidR="00173263" w:rsidRPr="009B5A13" w:rsidRDefault="00173263" w:rsidP="00173263">
            <w:pPr>
              <w:pStyle w:val="Podtytu"/>
              <w:rPr>
                <w:color w:val="000000" w:themeColor="text1"/>
                <w:sz w:val="20"/>
              </w:rPr>
            </w:pPr>
            <w:r w:rsidRPr="009B5A13">
              <w:rPr>
                <w:color w:val="000000" w:themeColor="text1"/>
                <w:sz w:val="20"/>
              </w:rPr>
              <w:t xml:space="preserve">Wymiana uszczelnień śluzy dopływu Napełnienie separatora wodą    Uprzątnięcie terenu prac                                                                                     Dokonanie wpisu o zakresie wykonanych prac do książki  urządzenia  </w:t>
            </w:r>
          </w:p>
          <w:p w:rsidR="00173263" w:rsidRPr="009B5A13" w:rsidRDefault="00173263" w:rsidP="00173263">
            <w:pPr>
              <w:pStyle w:val="Podtytu"/>
              <w:rPr>
                <w:color w:val="000000" w:themeColor="text1"/>
                <w:sz w:val="20"/>
              </w:rPr>
            </w:pPr>
            <w:r w:rsidRPr="009B5A13">
              <w:rPr>
                <w:color w:val="000000" w:themeColor="text1"/>
                <w:sz w:val="20"/>
              </w:rPr>
              <w:t xml:space="preserve">Zagospodarowanie odpadów </w:t>
            </w:r>
          </w:p>
        </w:tc>
        <w:tc>
          <w:tcPr>
            <w:tcW w:w="851" w:type="dxa"/>
            <w:vAlign w:val="center"/>
          </w:tcPr>
          <w:p w:rsidR="00173263" w:rsidRPr="009B5A13" w:rsidRDefault="00173263" w:rsidP="00BD1DD2">
            <w:pPr>
              <w:pStyle w:val="Podtytu"/>
              <w:jc w:val="center"/>
              <w:rPr>
                <w:color w:val="000000" w:themeColor="text1"/>
                <w:sz w:val="20"/>
              </w:rPr>
            </w:pPr>
            <w:r w:rsidRPr="009B5A13">
              <w:rPr>
                <w:color w:val="000000" w:themeColor="text1"/>
                <w:sz w:val="20"/>
              </w:rPr>
              <w:t>2</w:t>
            </w:r>
          </w:p>
        </w:tc>
        <w:tc>
          <w:tcPr>
            <w:tcW w:w="850"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992"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E30884">
        <w:tc>
          <w:tcPr>
            <w:tcW w:w="2127" w:type="dxa"/>
          </w:tcPr>
          <w:p w:rsidR="00173263" w:rsidRPr="009B5A13" w:rsidRDefault="00173263" w:rsidP="00AB3F19">
            <w:pPr>
              <w:pStyle w:val="Podtytu"/>
              <w:rPr>
                <w:color w:val="000000" w:themeColor="text1"/>
                <w:sz w:val="20"/>
              </w:rPr>
            </w:pPr>
            <w:r w:rsidRPr="009B5A13">
              <w:rPr>
                <w:color w:val="000000" w:themeColor="text1"/>
                <w:sz w:val="20"/>
              </w:rPr>
              <w:t>AWAS H 1900 NG 3</w:t>
            </w:r>
          </w:p>
          <w:p w:rsidR="00173263" w:rsidRPr="009B5A13" w:rsidRDefault="00173263" w:rsidP="00987C4B">
            <w:pPr>
              <w:pStyle w:val="Podtytu"/>
              <w:rPr>
                <w:color w:val="000000" w:themeColor="text1"/>
                <w:sz w:val="20"/>
              </w:rPr>
            </w:pPr>
            <w:r w:rsidRPr="009B5A13">
              <w:rPr>
                <w:color w:val="000000" w:themeColor="text1"/>
                <w:sz w:val="20"/>
              </w:rPr>
              <w:t xml:space="preserve">- </w:t>
            </w:r>
            <w:r w:rsidR="00987C4B" w:rsidRPr="009B5A13">
              <w:rPr>
                <w:color w:val="000000" w:themeColor="text1"/>
                <w:sz w:val="20"/>
              </w:rPr>
              <w:t>Park Sprzętu Technicznego, sieć deszczowa pomiędzy garażem 45-46</w:t>
            </w:r>
          </w:p>
        </w:tc>
        <w:tc>
          <w:tcPr>
            <w:tcW w:w="2693" w:type="dxa"/>
            <w:vMerge/>
            <w:vAlign w:val="center"/>
          </w:tcPr>
          <w:p w:rsidR="00173263" w:rsidRPr="009B5A13" w:rsidRDefault="00173263" w:rsidP="00AE5931">
            <w:pPr>
              <w:pStyle w:val="Podtytu"/>
              <w:jc w:val="center"/>
              <w:rPr>
                <w:color w:val="000000" w:themeColor="text1"/>
                <w:sz w:val="20"/>
              </w:rPr>
            </w:pPr>
          </w:p>
        </w:tc>
        <w:tc>
          <w:tcPr>
            <w:tcW w:w="851" w:type="dxa"/>
            <w:vAlign w:val="center"/>
          </w:tcPr>
          <w:p w:rsidR="00173263" w:rsidRPr="009B5A13" w:rsidRDefault="00173263" w:rsidP="00BD1DD2">
            <w:pPr>
              <w:pStyle w:val="Podtytu"/>
              <w:jc w:val="center"/>
              <w:rPr>
                <w:color w:val="000000" w:themeColor="text1"/>
                <w:sz w:val="20"/>
              </w:rPr>
            </w:pPr>
            <w:r w:rsidRPr="009B5A13">
              <w:rPr>
                <w:color w:val="000000" w:themeColor="text1"/>
                <w:sz w:val="20"/>
              </w:rPr>
              <w:t>2</w:t>
            </w:r>
          </w:p>
        </w:tc>
        <w:tc>
          <w:tcPr>
            <w:tcW w:w="850" w:type="dxa"/>
            <w:vAlign w:val="center"/>
          </w:tcPr>
          <w:p w:rsidR="00173263" w:rsidRPr="009B5A13" w:rsidRDefault="00173263" w:rsidP="006843CC">
            <w:pPr>
              <w:pStyle w:val="Podtytu"/>
              <w:rPr>
                <w:color w:val="000000" w:themeColor="text1"/>
                <w:sz w:val="20"/>
              </w:rPr>
            </w:pPr>
          </w:p>
        </w:tc>
        <w:tc>
          <w:tcPr>
            <w:tcW w:w="992" w:type="dxa"/>
            <w:vAlign w:val="center"/>
          </w:tcPr>
          <w:p w:rsidR="00173263" w:rsidRPr="009B5A13" w:rsidRDefault="00173263" w:rsidP="006843CC">
            <w:pPr>
              <w:pStyle w:val="Podtytu"/>
              <w:rPr>
                <w:color w:val="000000" w:themeColor="text1"/>
                <w:sz w:val="20"/>
              </w:rPr>
            </w:pP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E30884">
        <w:tc>
          <w:tcPr>
            <w:tcW w:w="2127" w:type="dxa"/>
          </w:tcPr>
          <w:p w:rsidR="00173263" w:rsidRPr="009B5A13" w:rsidRDefault="00173263" w:rsidP="00517CEB">
            <w:pPr>
              <w:pStyle w:val="Tekstpodstawowy"/>
              <w:jc w:val="both"/>
              <w:rPr>
                <w:color w:val="000000" w:themeColor="text1"/>
                <w:sz w:val="20"/>
                <w:lang w:val="en-GB" w:eastAsia="ar-SA"/>
              </w:rPr>
            </w:pPr>
            <w:r w:rsidRPr="009B5A13">
              <w:rPr>
                <w:color w:val="000000" w:themeColor="text1"/>
                <w:sz w:val="20"/>
                <w:lang w:val="en-GB" w:eastAsia="ar-SA"/>
              </w:rPr>
              <w:t>Separator garazowy AWAS –HI- 1999  G Max Beton</w:t>
            </w:r>
            <w:r w:rsidR="00987C4B" w:rsidRPr="009B5A13">
              <w:rPr>
                <w:color w:val="000000" w:themeColor="text1"/>
                <w:sz w:val="20"/>
                <w:lang w:val="en-GB" w:eastAsia="ar-SA"/>
              </w:rPr>
              <w:t xml:space="preserve"> (przy bud. 102)</w:t>
            </w:r>
          </w:p>
        </w:tc>
        <w:tc>
          <w:tcPr>
            <w:tcW w:w="2693" w:type="dxa"/>
            <w:vMerge/>
            <w:vAlign w:val="center"/>
          </w:tcPr>
          <w:p w:rsidR="00173263" w:rsidRPr="009B5A13" w:rsidRDefault="00173263" w:rsidP="00AE5931">
            <w:pPr>
              <w:pStyle w:val="Podtytu"/>
              <w:jc w:val="center"/>
              <w:rPr>
                <w:color w:val="000000" w:themeColor="text1"/>
                <w:sz w:val="20"/>
                <w:lang w:val="en-GB"/>
              </w:rPr>
            </w:pPr>
          </w:p>
        </w:tc>
        <w:tc>
          <w:tcPr>
            <w:tcW w:w="851" w:type="dxa"/>
            <w:vAlign w:val="center"/>
          </w:tcPr>
          <w:p w:rsidR="00173263" w:rsidRPr="009B5A13" w:rsidRDefault="00173263" w:rsidP="00BD1DD2">
            <w:pPr>
              <w:pStyle w:val="Podtytu"/>
              <w:jc w:val="center"/>
              <w:rPr>
                <w:color w:val="000000" w:themeColor="text1"/>
                <w:sz w:val="20"/>
                <w:lang w:val="en-GB"/>
              </w:rPr>
            </w:pPr>
            <w:r w:rsidRPr="009B5A13">
              <w:rPr>
                <w:color w:val="000000" w:themeColor="text1"/>
                <w:sz w:val="20"/>
                <w:lang w:val="en-GB"/>
              </w:rPr>
              <w:t>2</w:t>
            </w:r>
          </w:p>
        </w:tc>
        <w:tc>
          <w:tcPr>
            <w:tcW w:w="850" w:type="dxa"/>
            <w:vAlign w:val="center"/>
          </w:tcPr>
          <w:p w:rsidR="00173263" w:rsidRPr="009B5A13" w:rsidRDefault="00173263" w:rsidP="006843CC">
            <w:pPr>
              <w:pStyle w:val="Podtytu"/>
              <w:rPr>
                <w:color w:val="000000" w:themeColor="text1"/>
                <w:sz w:val="20"/>
                <w:highlight w:val="yellow"/>
                <w:lang w:val="en-GB"/>
              </w:rPr>
            </w:pPr>
          </w:p>
        </w:tc>
        <w:tc>
          <w:tcPr>
            <w:tcW w:w="992" w:type="dxa"/>
            <w:vAlign w:val="center"/>
          </w:tcPr>
          <w:p w:rsidR="00173263" w:rsidRPr="009B5A13" w:rsidRDefault="00173263" w:rsidP="006843CC">
            <w:pPr>
              <w:pStyle w:val="Podtytu"/>
              <w:rPr>
                <w:color w:val="000000" w:themeColor="text1"/>
                <w:sz w:val="20"/>
                <w:highlight w:val="yellow"/>
                <w:lang w:val="en-GB"/>
              </w:rPr>
            </w:pPr>
          </w:p>
        </w:tc>
        <w:tc>
          <w:tcPr>
            <w:tcW w:w="1418" w:type="dxa"/>
          </w:tcPr>
          <w:p w:rsidR="00173263" w:rsidRPr="009B5A13" w:rsidRDefault="00173263" w:rsidP="006843CC">
            <w:pPr>
              <w:pStyle w:val="Podtytu"/>
              <w:rPr>
                <w:color w:val="000000" w:themeColor="text1"/>
                <w:sz w:val="20"/>
                <w:highlight w:val="yellow"/>
                <w:lang w:val="en-GB"/>
              </w:rPr>
            </w:pPr>
          </w:p>
        </w:tc>
        <w:tc>
          <w:tcPr>
            <w:tcW w:w="1417" w:type="dxa"/>
          </w:tcPr>
          <w:p w:rsidR="00173263" w:rsidRPr="009B5A13" w:rsidRDefault="00173263" w:rsidP="006843CC">
            <w:pPr>
              <w:pStyle w:val="Podtytu"/>
              <w:rPr>
                <w:color w:val="000000" w:themeColor="text1"/>
                <w:sz w:val="20"/>
                <w:highlight w:val="yellow"/>
                <w:lang w:val="en-GB"/>
              </w:rPr>
            </w:pPr>
          </w:p>
        </w:tc>
      </w:tr>
      <w:tr w:rsidR="009B5A13" w:rsidRPr="009B5A13" w:rsidTr="00E30884">
        <w:tc>
          <w:tcPr>
            <w:tcW w:w="2127" w:type="dxa"/>
          </w:tcPr>
          <w:p w:rsidR="00173263" w:rsidRPr="009B5A13" w:rsidRDefault="00173263" w:rsidP="00517CEB">
            <w:pPr>
              <w:pStyle w:val="Podtytu"/>
              <w:rPr>
                <w:color w:val="000000" w:themeColor="text1"/>
                <w:lang w:val="en-GB"/>
              </w:rPr>
            </w:pPr>
            <w:r w:rsidRPr="009B5A13">
              <w:rPr>
                <w:color w:val="000000" w:themeColor="text1"/>
                <w:sz w:val="20"/>
                <w:lang w:val="en-GB"/>
              </w:rPr>
              <w:t>Separator garazowy AWAS –HI- 1999 G Max Beton</w:t>
            </w:r>
            <w:r w:rsidR="00987C4B" w:rsidRPr="009B5A13">
              <w:rPr>
                <w:color w:val="000000" w:themeColor="text1"/>
                <w:sz w:val="20"/>
                <w:lang w:val="en-GB"/>
              </w:rPr>
              <w:t xml:space="preserve"> (przy bud. 103)</w:t>
            </w:r>
          </w:p>
        </w:tc>
        <w:tc>
          <w:tcPr>
            <w:tcW w:w="2693" w:type="dxa"/>
            <w:vMerge/>
            <w:vAlign w:val="center"/>
          </w:tcPr>
          <w:p w:rsidR="00173263" w:rsidRPr="009B5A13" w:rsidRDefault="00173263" w:rsidP="00AE5931">
            <w:pPr>
              <w:pStyle w:val="Podtytu"/>
              <w:jc w:val="center"/>
              <w:rPr>
                <w:color w:val="000000" w:themeColor="text1"/>
                <w:sz w:val="20"/>
                <w:lang w:val="en-GB"/>
              </w:rPr>
            </w:pPr>
          </w:p>
        </w:tc>
        <w:tc>
          <w:tcPr>
            <w:tcW w:w="851" w:type="dxa"/>
            <w:vAlign w:val="center"/>
          </w:tcPr>
          <w:p w:rsidR="00173263" w:rsidRPr="009B5A13" w:rsidRDefault="00173263" w:rsidP="00BD1DD2">
            <w:pPr>
              <w:pStyle w:val="Podtytu"/>
              <w:jc w:val="center"/>
              <w:rPr>
                <w:color w:val="000000" w:themeColor="text1"/>
                <w:sz w:val="20"/>
                <w:lang w:val="en-GB"/>
              </w:rPr>
            </w:pPr>
            <w:r w:rsidRPr="009B5A13">
              <w:rPr>
                <w:color w:val="000000" w:themeColor="text1"/>
                <w:sz w:val="20"/>
                <w:lang w:val="en-GB"/>
              </w:rPr>
              <w:t>2</w:t>
            </w:r>
          </w:p>
        </w:tc>
        <w:tc>
          <w:tcPr>
            <w:tcW w:w="850" w:type="dxa"/>
            <w:vAlign w:val="center"/>
          </w:tcPr>
          <w:p w:rsidR="00173263" w:rsidRPr="009B5A13" w:rsidRDefault="00173263" w:rsidP="006843CC">
            <w:pPr>
              <w:pStyle w:val="Podtytu"/>
              <w:rPr>
                <w:color w:val="000000" w:themeColor="text1"/>
                <w:sz w:val="20"/>
                <w:highlight w:val="yellow"/>
                <w:lang w:val="en-GB"/>
              </w:rPr>
            </w:pPr>
          </w:p>
        </w:tc>
        <w:tc>
          <w:tcPr>
            <w:tcW w:w="992" w:type="dxa"/>
            <w:vAlign w:val="center"/>
          </w:tcPr>
          <w:p w:rsidR="00173263" w:rsidRPr="009B5A13" w:rsidRDefault="00173263" w:rsidP="006843CC">
            <w:pPr>
              <w:pStyle w:val="Podtytu"/>
              <w:rPr>
                <w:color w:val="000000" w:themeColor="text1"/>
                <w:sz w:val="20"/>
                <w:highlight w:val="yellow"/>
                <w:lang w:val="en-GB"/>
              </w:rPr>
            </w:pPr>
          </w:p>
        </w:tc>
        <w:tc>
          <w:tcPr>
            <w:tcW w:w="1418" w:type="dxa"/>
          </w:tcPr>
          <w:p w:rsidR="00173263" w:rsidRPr="009B5A13" w:rsidRDefault="00173263" w:rsidP="006843CC">
            <w:pPr>
              <w:pStyle w:val="Podtytu"/>
              <w:rPr>
                <w:color w:val="000000" w:themeColor="text1"/>
                <w:sz w:val="20"/>
                <w:highlight w:val="yellow"/>
                <w:lang w:val="en-GB"/>
              </w:rPr>
            </w:pPr>
          </w:p>
        </w:tc>
        <w:tc>
          <w:tcPr>
            <w:tcW w:w="1417" w:type="dxa"/>
          </w:tcPr>
          <w:p w:rsidR="00173263" w:rsidRPr="009B5A13" w:rsidRDefault="00173263" w:rsidP="006843CC">
            <w:pPr>
              <w:pStyle w:val="Podtytu"/>
              <w:rPr>
                <w:color w:val="000000" w:themeColor="text1"/>
                <w:sz w:val="20"/>
                <w:highlight w:val="yellow"/>
                <w:lang w:val="en-GB"/>
              </w:rPr>
            </w:pPr>
          </w:p>
        </w:tc>
      </w:tr>
      <w:tr w:rsidR="009B5A13" w:rsidRPr="009B5A13" w:rsidTr="00E30884">
        <w:trPr>
          <w:trHeight w:val="279"/>
        </w:trPr>
        <w:tc>
          <w:tcPr>
            <w:tcW w:w="2127" w:type="dxa"/>
          </w:tcPr>
          <w:p w:rsidR="00173263" w:rsidRPr="009B5A13" w:rsidRDefault="00173263" w:rsidP="00AB3F19">
            <w:pPr>
              <w:pStyle w:val="Podtytu"/>
              <w:rPr>
                <w:color w:val="000000" w:themeColor="text1"/>
                <w:sz w:val="20"/>
              </w:rPr>
            </w:pPr>
            <w:r w:rsidRPr="009B5A13">
              <w:rPr>
                <w:color w:val="000000" w:themeColor="text1"/>
                <w:sz w:val="20"/>
              </w:rPr>
              <w:t>Separator lamelowy</w:t>
            </w:r>
            <w:r w:rsidR="00A31E02" w:rsidRPr="009B5A13">
              <w:rPr>
                <w:color w:val="000000" w:themeColor="text1"/>
                <w:sz w:val="20"/>
              </w:rPr>
              <w:t xml:space="preserve"> (Park Sprzętu Technicznego, sieć deszczowa przy bud.50)</w:t>
            </w:r>
          </w:p>
        </w:tc>
        <w:tc>
          <w:tcPr>
            <w:tcW w:w="2693" w:type="dxa"/>
            <w:vMerge/>
            <w:vAlign w:val="center"/>
          </w:tcPr>
          <w:p w:rsidR="00173263" w:rsidRPr="009B5A13" w:rsidRDefault="00173263" w:rsidP="00AE5931">
            <w:pPr>
              <w:pStyle w:val="Podtytu"/>
              <w:jc w:val="center"/>
              <w:rPr>
                <w:color w:val="000000" w:themeColor="text1"/>
                <w:sz w:val="20"/>
              </w:rPr>
            </w:pPr>
          </w:p>
        </w:tc>
        <w:tc>
          <w:tcPr>
            <w:tcW w:w="851" w:type="dxa"/>
            <w:vAlign w:val="center"/>
          </w:tcPr>
          <w:p w:rsidR="00173263" w:rsidRPr="009B5A13" w:rsidRDefault="00173263" w:rsidP="00BD1DD2">
            <w:pPr>
              <w:pStyle w:val="Podtytu"/>
              <w:jc w:val="center"/>
              <w:rPr>
                <w:color w:val="000000" w:themeColor="text1"/>
                <w:sz w:val="20"/>
              </w:rPr>
            </w:pPr>
            <w:r w:rsidRPr="009B5A13">
              <w:rPr>
                <w:color w:val="000000" w:themeColor="text1"/>
                <w:sz w:val="20"/>
              </w:rPr>
              <w:t>2</w:t>
            </w:r>
          </w:p>
        </w:tc>
        <w:tc>
          <w:tcPr>
            <w:tcW w:w="850" w:type="dxa"/>
            <w:vAlign w:val="center"/>
          </w:tcPr>
          <w:p w:rsidR="00173263" w:rsidRPr="009B5A13" w:rsidRDefault="00173263" w:rsidP="006843CC">
            <w:pPr>
              <w:pStyle w:val="Podtytu"/>
              <w:rPr>
                <w:color w:val="000000" w:themeColor="text1"/>
                <w:sz w:val="20"/>
              </w:rPr>
            </w:pPr>
          </w:p>
        </w:tc>
        <w:tc>
          <w:tcPr>
            <w:tcW w:w="992" w:type="dxa"/>
            <w:vAlign w:val="center"/>
          </w:tcPr>
          <w:p w:rsidR="00173263" w:rsidRPr="009B5A13" w:rsidRDefault="00173263" w:rsidP="006843CC">
            <w:pPr>
              <w:pStyle w:val="Podtytu"/>
              <w:rPr>
                <w:color w:val="000000" w:themeColor="text1"/>
                <w:sz w:val="20"/>
              </w:rPr>
            </w:pP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E30884">
        <w:tc>
          <w:tcPr>
            <w:tcW w:w="2127" w:type="dxa"/>
          </w:tcPr>
          <w:p w:rsidR="00173263" w:rsidRPr="009B5A13" w:rsidRDefault="00173263" w:rsidP="00363ECC">
            <w:pPr>
              <w:pStyle w:val="Podtytu"/>
              <w:rPr>
                <w:color w:val="000000" w:themeColor="text1"/>
                <w:sz w:val="20"/>
              </w:rPr>
            </w:pPr>
            <w:r w:rsidRPr="009B5A13">
              <w:rPr>
                <w:color w:val="000000" w:themeColor="text1"/>
                <w:sz w:val="20"/>
              </w:rPr>
              <w:t>Osadnik piasku O/S 200</w:t>
            </w:r>
            <w:r w:rsidR="00A31E02" w:rsidRPr="009B5A13">
              <w:rPr>
                <w:color w:val="000000" w:themeColor="text1"/>
                <w:sz w:val="20"/>
              </w:rPr>
              <w:t xml:space="preserve"> (Park Sprzętu Technicznego, sieć deszczowa bud.50)</w:t>
            </w:r>
          </w:p>
        </w:tc>
        <w:tc>
          <w:tcPr>
            <w:tcW w:w="2693" w:type="dxa"/>
            <w:vMerge/>
            <w:vAlign w:val="center"/>
          </w:tcPr>
          <w:p w:rsidR="00173263" w:rsidRPr="009B5A13" w:rsidRDefault="00173263" w:rsidP="00BD1DD2">
            <w:pPr>
              <w:pStyle w:val="Podtytu"/>
              <w:jc w:val="center"/>
              <w:rPr>
                <w:color w:val="000000" w:themeColor="text1"/>
                <w:sz w:val="20"/>
              </w:rPr>
            </w:pPr>
          </w:p>
        </w:tc>
        <w:tc>
          <w:tcPr>
            <w:tcW w:w="851" w:type="dxa"/>
            <w:vAlign w:val="center"/>
          </w:tcPr>
          <w:p w:rsidR="00173263" w:rsidRPr="009B5A13" w:rsidRDefault="00173263" w:rsidP="00BD1DD2">
            <w:pPr>
              <w:pStyle w:val="Podtytu"/>
              <w:jc w:val="center"/>
              <w:rPr>
                <w:color w:val="000000" w:themeColor="text1"/>
                <w:sz w:val="20"/>
              </w:rPr>
            </w:pPr>
            <w:r w:rsidRPr="009B5A13">
              <w:rPr>
                <w:color w:val="000000" w:themeColor="text1"/>
                <w:sz w:val="20"/>
              </w:rPr>
              <w:t>2</w:t>
            </w:r>
          </w:p>
        </w:tc>
        <w:tc>
          <w:tcPr>
            <w:tcW w:w="850"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992"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E30884">
        <w:trPr>
          <w:trHeight w:val="595"/>
        </w:trPr>
        <w:tc>
          <w:tcPr>
            <w:tcW w:w="2127" w:type="dxa"/>
          </w:tcPr>
          <w:p w:rsidR="00173263" w:rsidRPr="009B5A13" w:rsidRDefault="00173263" w:rsidP="00AE5931">
            <w:pPr>
              <w:pStyle w:val="Podtytu"/>
              <w:rPr>
                <w:color w:val="000000" w:themeColor="text1"/>
                <w:sz w:val="20"/>
              </w:rPr>
            </w:pPr>
            <w:r w:rsidRPr="009B5A13">
              <w:rPr>
                <w:color w:val="000000" w:themeColor="text1"/>
                <w:sz w:val="20"/>
              </w:rPr>
              <w:t>Separator koalescencyjny z osadnikiem Aquafix 10 PE SPE</w:t>
            </w:r>
            <w:r w:rsidR="00A31E02" w:rsidRPr="009B5A13">
              <w:rPr>
                <w:color w:val="000000" w:themeColor="text1"/>
                <w:sz w:val="20"/>
              </w:rPr>
              <w:t xml:space="preserve"> (Hala remontowabud.nr 50)</w:t>
            </w:r>
          </w:p>
        </w:tc>
        <w:tc>
          <w:tcPr>
            <w:tcW w:w="2693" w:type="dxa"/>
            <w:vMerge/>
            <w:vAlign w:val="center"/>
          </w:tcPr>
          <w:p w:rsidR="00173263" w:rsidRPr="009B5A13" w:rsidRDefault="00173263" w:rsidP="0040665B">
            <w:pPr>
              <w:pStyle w:val="Podtytu"/>
              <w:jc w:val="center"/>
              <w:rPr>
                <w:color w:val="000000" w:themeColor="text1"/>
                <w:sz w:val="20"/>
              </w:rPr>
            </w:pPr>
          </w:p>
        </w:tc>
        <w:tc>
          <w:tcPr>
            <w:tcW w:w="851" w:type="dxa"/>
            <w:vAlign w:val="center"/>
          </w:tcPr>
          <w:p w:rsidR="00173263" w:rsidRPr="009B5A13" w:rsidRDefault="00173263" w:rsidP="00BD1DD2">
            <w:pPr>
              <w:pStyle w:val="Podtytu"/>
              <w:jc w:val="center"/>
              <w:rPr>
                <w:color w:val="000000" w:themeColor="text1"/>
                <w:sz w:val="20"/>
              </w:rPr>
            </w:pPr>
          </w:p>
          <w:p w:rsidR="00173263" w:rsidRPr="009B5A13" w:rsidRDefault="00173263" w:rsidP="00D00318">
            <w:pPr>
              <w:pStyle w:val="Podtytu"/>
              <w:jc w:val="center"/>
              <w:rPr>
                <w:color w:val="000000" w:themeColor="text1"/>
                <w:sz w:val="20"/>
              </w:rPr>
            </w:pPr>
            <w:r w:rsidRPr="009B5A13">
              <w:rPr>
                <w:color w:val="000000" w:themeColor="text1"/>
                <w:sz w:val="20"/>
              </w:rPr>
              <w:t>2</w:t>
            </w:r>
          </w:p>
        </w:tc>
        <w:tc>
          <w:tcPr>
            <w:tcW w:w="850"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992" w:type="dxa"/>
            <w:vAlign w:val="center"/>
          </w:tcPr>
          <w:p w:rsidR="00173263" w:rsidRPr="009B5A13" w:rsidRDefault="00173263" w:rsidP="006843CC">
            <w:pPr>
              <w:pStyle w:val="Podtytu"/>
              <w:rPr>
                <w:color w:val="000000" w:themeColor="text1"/>
                <w:sz w:val="20"/>
              </w:rPr>
            </w:pPr>
            <w:r w:rsidRPr="009B5A13">
              <w:rPr>
                <w:color w:val="000000" w:themeColor="text1"/>
                <w:sz w:val="20"/>
              </w:rPr>
              <w:t> </w:t>
            </w:r>
          </w:p>
        </w:tc>
        <w:tc>
          <w:tcPr>
            <w:tcW w:w="1418" w:type="dxa"/>
          </w:tcPr>
          <w:p w:rsidR="00173263" w:rsidRPr="009B5A13" w:rsidRDefault="00173263" w:rsidP="006843CC">
            <w:pPr>
              <w:pStyle w:val="Podtytu"/>
              <w:rPr>
                <w:color w:val="000000" w:themeColor="text1"/>
                <w:sz w:val="20"/>
              </w:rPr>
            </w:pPr>
          </w:p>
        </w:tc>
        <w:tc>
          <w:tcPr>
            <w:tcW w:w="1417" w:type="dxa"/>
          </w:tcPr>
          <w:p w:rsidR="00173263" w:rsidRPr="009B5A13" w:rsidRDefault="00173263" w:rsidP="006843CC">
            <w:pPr>
              <w:pStyle w:val="Podtytu"/>
              <w:rPr>
                <w:color w:val="000000" w:themeColor="text1"/>
                <w:sz w:val="20"/>
              </w:rPr>
            </w:pPr>
          </w:p>
        </w:tc>
      </w:tr>
      <w:tr w:rsidR="009B5A13" w:rsidRPr="009B5A13" w:rsidTr="00FB43EF">
        <w:tc>
          <w:tcPr>
            <w:tcW w:w="10348" w:type="dxa"/>
            <w:gridSpan w:val="7"/>
          </w:tcPr>
          <w:p w:rsidR="004832CA" w:rsidRPr="009B5A13" w:rsidRDefault="0016401A" w:rsidP="006843CC">
            <w:pPr>
              <w:pStyle w:val="Podtytu"/>
              <w:rPr>
                <w:color w:val="000000" w:themeColor="text1"/>
                <w:sz w:val="20"/>
              </w:rPr>
            </w:pPr>
            <w:r w:rsidRPr="009B5A13">
              <w:rPr>
                <w:b/>
                <w:color w:val="000000" w:themeColor="text1"/>
                <w:sz w:val="20"/>
              </w:rPr>
              <w:t>OSADNIK</w:t>
            </w:r>
            <w:r w:rsidR="004832CA" w:rsidRPr="009B5A13">
              <w:rPr>
                <w:b/>
                <w:color w:val="000000" w:themeColor="text1"/>
                <w:sz w:val="20"/>
              </w:rPr>
              <w:t xml:space="preserve">  OGÓLNOSPŁAWNEJ  SIECI  KANALIZACYJNEJ</w:t>
            </w:r>
          </w:p>
        </w:tc>
      </w:tr>
      <w:tr w:rsidR="009B5A13" w:rsidRPr="009B5A13" w:rsidTr="00E30884">
        <w:trPr>
          <w:trHeight w:val="887"/>
        </w:trPr>
        <w:tc>
          <w:tcPr>
            <w:tcW w:w="2127" w:type="dxa"/>
          </w:tcPr>
          <w:p w:rsidR="002930E1" w:rsidRPr="009B5A13" w:rsidRDefault="002930E1" w:rsidP="00AE5931">
            <w:pPr>
              <w:pStyle w:val="Podtytu"/>
              <w:rPr>
                <w:color w:val="000000" w:themeColor="text1"/>
                <w:sz w:val="20"/>
              </w:rPr>
            </w:pPr>
            <w:r w:rsidRPr="009B5A13">
              <w:rPr>
                <w:color w:val="000000" w:themeColor="text1"/>
                <w:sz w:val="20"/>
              </w:rPr>
              <w:t>Osadnik dwukomorowy z kręgów betonowych (przepływowy</w:t>
            </w:r>
            <w:r w:rsidR="00A31E02" w:rsidRPr="009B5A13">
              <w:rPr>
                <w:color w:val="000000" w:themeColor="text1"/>
                <w:sz w:val="20"/>
              </w:rPr>
              <w:t xml:space="preserve"> </w:t>
            </w:r>
            <w:r w:rsidR="00604AB1" w:rsidRPr="009B5A13">
              <w:rPr>
                <w:color w:val="000000" w:themeColor="text1"/>
                <w:sz w:val="20"/>
              </w:rPr>
              <w:t xml:space="preserve">przy </w:t>
            </w:r>
            <w:r w:rsidR="00873D39" w:rsidRPr="009B5A13">
              <w:rPr>
                <w:color w:val="000000" w:themeColor="text1"/>
                <w:sz w:val="20"/>
              </w:rPr>
              <w:t>budynku nr.15</w:t>
            </w:r>
            <w:r w:rsidRPr="009B5A13">
              <w:rPr>
                <w:color w:val="000000" w:themeColor="text1"/>
                <w:sz w:val="20"/>
              </w:rPr>
              <w:t>)</w:t>
            </w:r>
          </w:p>
        </w:tc>
        <w:tc>
          <w:tcPr>
            <w:tcW w:w="2693" w:type="dxa"/>
            <w:vMerge w:val="restart"/>
            <w:vAlign w:val="center"/>
          </w:tcPr>
          <w:p w:rsidR="002930E1" w:rsidRPr="009B5A13" w:rsidRDefault="002930E1" w:rsidP="00173263">
            <w:pPr>
              <w:pStyle w:val="Podtytu"/>
              <w:rPr>
                <w:color w:val="000000" w:themeColor="text1"/>
                <w:sz w:val="20"/>
              </w:rPr>
            </w:pPr>
            <w:r w:rsidRPr="009B5A13">
              <w:rPr>
                <w:color w:val="000000" w:themeColor="text1"/>
                <w:sz w:val="20"/>
              </w:rPr>
              <w:t>Opróżnienie i oczyszczenie zbiornika</w:t>
            </w:r>
          </w:p>
          <w:p w:rsidR="002930E1" w:rsidRPr="009B5A13" w:rsidRDefault="002930E1" w:rsidP="002930E1">
            <w:pPr>
              <w:pStyle w:val="Podtytu"/>
              <w:rPr>
                <w:color w:val="000000" w:themeColor="text1"/>
                <w:sz w:val="20"/>
              </w:rPr>
            </w:pPr>
            <w:r w:rsidRPr="009B5A13">
              <w:rPr>
                <w:color w:val="000000" w:themeColor="text1"/>
                <w:sz w:val="20"/>
              </w:rPr>
              <w:t>Udrożnienie oraz oczyszczenie dopływu                                                     Sprawdzenie szczelności zbiornika</w:t>
            </w:r>
          </w:p>
          <w:p w:rsidR="002930E1" w:rsidRPr="009B5A13" w:rsidRDefault="002930E1" w:rsidP="002930E1">
            <w:pPr>
              <w:pStyle w:val="Podtytu"/>
              <w:rPr>
                <w:color w:val="000000" w:themeColor="text1"/>
                <w:sz w:val="20"/>
              </w:rPr>
            </w:pPr>
            <w:r w:rsidRPr="009B5A13">
              <w:rPr>
                <w:color w:val="000000" w:themeColor="text1"/>
                <w:sz w:val="20"/>
              </w:rPr>
              <w:t>Uprzątnięcie terenu prac</w:t>
            </w:r>
          </w:p>
          <w:p w:rsidR="002930E1" w:rsidRPr="009B5A13" w:rsidRDefault="002930E1" w:rsidP="002930E1">
            <w:pPr>
              <w:pStyle w:val="Podtytu"/>
              <w:rPr>
                <w:color w:val="000000" w:themeColor="text1"/>
                <w:sz w:val="20"/>
              </w:rPr>
            </w:pPr>
            <w:r w:rsidRPr="009B5A13">
              <w:rPr>
                <w:color w:val="000000" w:themeColor="text1"/>
                <w:sz w:val="20"/>
              </w:rPr>
              <w:t xml:space="preserve">Dokonanie wpisu o zakresie wykonanych prac do książki urządzenia                                                                                                                   Zagospodarowanie odpadów </w:t>
            </w:r>
          </w:p>
        </w:tc>
        <w:tc>
          <w:tcPr>
            <w:tcW w:w="851" w:type="dxa"/>
            <w:vAlign w:val="center"/>
          </w:tcPr>
          <w:p w:rsidR="002930E1" w:rsidRPr="009B5A13" w:rsidRDefault="002930E1" w:rsidP="00BD1DD2">
            <w:pPr>
              <w:pStyle w:val="Podtytu"/>
              <w:jc w:val="center"/>
              <w:rPr>
                <w:color w:val="000000" w:themeColor="text1"/>
                <w:sz w:val="20"/>
              </w:rPr>
            </w:pPr>
            <w:r w:rsidRPr="009B5A13">
              <w:rPr>
                <w:color w:val="000000" w:themeColor="text1"/>
                <w:sz w:val="20"/>
              </w:rPr>
              <w:t>4</w:t>
            </w:r>
          </w:p>
        </w:tc>
        <w:tc>
          <w:tcPr>
            <w:tcW w:w="850" w:type="dxa"/>
            <w:vAlign w:val="center"/>
          </w:tcPr>
          <w:p w:rsidR="002930E1" w:rsidRPr="009B5A13" w:rsidRDefault="002930E1" w:rsidP="006843CC">
            <w:pPr>
              <w:pStyle w:val="Podtytu"/>
              <w:rPr>
                <w:color w:val="000000" w:themeColor="text1"/>
                <w:sz w:val="20"/>
              </w:rPr>
            </w:pPr>
          </w:p>
        </w:tc>
        <w:tc>
          <w:tcPr>
            <w:tcW w:w="992" w:type="dxa"/>
            <w:vAlign w:val="center"/>
          </w:tcPr>
          <w:p w:rsidR="002930E1" w:rsidRPr="009B5A13" w:rsidRDefault="002930E1" w:rsidP="006843CC">
            <w:pPr>
              <w:pStyle w:val="Podtytu"/>
              <w:rPr>
                <w:color w:val="000000" w:themeColor="text1"/>
                <w:sz w:val="20"/>
              </w:rPr>
            </w:pP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rsidTr="00E30884">
        <w:tc>
          <w:tcPr>
            <w:tcW w:w="2127" w:type="dxa"/>
          </w:tcPr>
          <w:p w:rsidR="002930E1" w:rsidRPr="009B5A13" w:rsidRDefault="002930E1" w:rsidP="00A31E02">
            <w:pPr>
              <w:pStyle w:val="Podtytu"/>
              <w:rPr>
                <w:color w:val="000000" w:themeColor="text1"/>
                <w:sz w:val="20"/>
              </w:rPr>
            </w:pPr>
            <w:r w:rsidRPr="009B5A13">
              <w:rPr>
                <w:color w:val="000000" w:themeColor="text1"/>
                <w:sz w:val="20"/>
              </w:rPr>
              <w:t>Osadnik z kręgów betonowych (3x2,54m</w:t>
            </w:r>
            <w:r w:rsidRPr="009B5A13">
              <w:rPr>
                <w:color w:val="000000" w:themeColor="text1"/>
                <w:sz w:val="20"/>
                <w:vertAlign w:val="superscript"/>
              </w:rPr>
              <w:t>3</w:t>
            </w:r>
            <w:r w:rsidR="00A31E02" w:rsidRPr="009B5A13">
              <w:rPr>
                <w:color w:val="000000" w:themeColor="text1"/>
                <w:sz w:val="20"/>
              </w:rPr>
              <w:t xml:space="preserve"> przy budynku nr 18</w:t>
            </w:r>
            <w:r w:rsidRPr="009B5A13">
              <w:rPr>
                <w:color w:val="000000" w:themeColor="text1"/>
                <w:sz w:val="20"/>
              </w:rPr>
              <w:t>)</w:t>
            </w:r>
          </w:p>
        </w:tc>
        <w:tc>
          <w:tcPr>
            <w:tcW w:w="2693" w:type="dxa"/>
            <w:vMerge/>
            <w:vAlign w:val="center"/>
          </w:tcPr>
          <w:p w:rsidR="002930E1" w:rsidRPr="009B5A13" w:rsidRDefault="002930E1" w:rsidP="00173263">
            <w:pPr>
              <w:pStyle w:val="Podtytu"/>
              <w:jc w:val="center"/>
              <w:rPr>
                <w:color w:val="000000" w:themeColor="text1"/>
                <w:sz w:val="20"/>
              </w:rPr>
            </w:pPr>
          </w:p>
        </w:tc>
        <w:tc>
          <w:tcPr>
            <w:tcW w:w="851" w:type="dxa"/>
            <w:vAlign w:val="center"/>
          </w:tcPr>
          <w:p w:rsidR="002930E1" w:rsidRPr="009B5A13" w:rsidRDefault="002930E1" w:rsidP="00BD1DD2">
            <w:pPr>
              <w:pStyle w:val="Podtytu"/>
              <w:jc w:val="center"/>
              <w:rPr>
                <w:color w:val="000000" w:themeColor="text1"/>
                <w:sz w:val="20"/>
              </w:rPr>
            </w:pPr>
            <w:r w:rsidRPr="009B5A13">
              <w:rPr>
                <w:color w:val="000000" w:themeColor="text1"/>
                <w:sz w:val="20"/>
              </w:rPr>
              <w:t>4</w:t>
            </w:r>
          </w:p>
        </w:tc>
        <w:tc>
          <w:tcPr>
            <w:tcW w:w="850" w:type="dxa"/>
            <w:vAlign w:val="center"/>
          </w:tcPr>
          <w:p w:rsidR="002930E1" w:rsidRPr="009B5A13" w:rsidRDefault="002930E1" w:rsidP="006843CC">
            <w:pPr>
              <w:pStyle w:val="Podtytu"/>
              <w:rPr>
                <w:color w:val="000000" w:themeColor="text1"/>
                <w:sz w:val="20"/>
              </w:rPr>
            </w:pPr>
          </w:p>
        </w:tc>
        <w:tc>
          <w:tcPr>
            <w:tcW w:w="992" w:type="dxa"/>
            <w:vAlign w:val="center"/>
          </w:tcPr>
          <w:p w:rsidR="002930E1" w:rsidRPr="009B5A13" w:rsidRDefault="002930E1" w:rsidP="006843CC">
            <w:pPr>
              <w:pStyle w:val="Podtytu"/>
              <w:rPr>
                <w:color w:val="000000" w:themeColor="text1"/>
                <w:sz w:val="20"/>
              </w:rPr>
            </w:pP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rsidTr="001A47FD">
        <w:tc>
          <w:tcPr>
            <w:tcW w:w="10348" w:type="dxa"/>
            <w:gridSpan w:val="7"/>
          </w:tcPr>
          <w:p w:rsidR="00F5543E" w:rsidRPr="009B5A13" w:rsidRDefault="00F73CA0" w:rsidP="00F73CA0">
            <w:pPr>
              <w:pStyle w:val="Podtytu"/>
              <w:rPr>
                <w:b/>
                <w:color w:val="000000" w:themeColor="text1"/>
                <w:sz w:val="20"/>
              </w:rPr>
            </w:pPr>
            <w:r w:rsidRPr="009B5A13">
              <w:rPr>
                <w:b/>
                <w:color w:val="000000" w:themeColor="text1"/>
                <w:sz w:val="20"/>
              </w:rPr>
              <w:t>PRZEPOMPOWNIA ŚCIEKÓW</w:t>
            </w:r>
          </w:p>
        </w:tc>
      </w:tr>
      <w:tr w:rsidR="009B5A13" w:rsidRPr="009B5A13" w:rsidTr="00E30884">
        <w:trPr>
          <w:trHeight w:val="880"/>
        </w:trPr>
        <w:tc>
          <w:tcPr>
            <w:tcW w:w="2127" w:type="dxa"/>
          </w:tcPr>
          <w:p w:rsidR="002930E1" w:rsidRPr="009B5A13" w:rsidRDefault="002930E1" w:rsidP="00AE5931">
            <w:pPr>
              <w:pStyle w:val="Podtytu"/>
              <w:rPr>
                <w:color w:val="000000" w:themeColor="text1"/>
                <w:sz w:val="20"/>
              </w:rPr>
            </w:pPr>
            <w:r w:rsidRPr="009B5A13">
              <w:rPr>
                <w:color w:val="000000" w:themeColor="text1"/>
                <w:sz w:val="20"/>
              </w:rPr>
              <w:lastRenderedPageBreak/>
              <w:t>PS - 1</w:t>
            </w:r>
            <w:r w:rsidR="00061C9C" w:rsidRPr="009B5A13">
              <w:rPr>
                <w:color w:val="000000" w:themeColor="text1"/>
                <w:sz w:val="20"/>
              </w:rPr>
              <w:t xml:space="preserve"> (przy budynku 50)</w:t>
            </w:r>
          </w:p>
        </w:tc>
        <w:tc>
          <w:tcPr>
            <w:tcW w:w="2693" w:type="dxa"/>
            <w:vMerge w:val="restart"/>
            <w:vAlign w:val="center"/>
          </w:tcPr>
          <w:p w:rsidR="002930E1" w:rsidRPr="009B5A13" w:rsidRDefault="002930E1" w:rsidP="002930E1">
            <w:pPr>
              <w:pStyle w:val="Podtytu"/>
              <w:rPr>
                <w:color w:val="000000" w:themeColor="text1"/>
                <w:sz w:val="20"/>
              </w:rPr>
            </w:pPr>
            <w:r w:rsidRPr="009B5A13">
              <w:rPr>
                <w:color w:val="000000" w:themeColor="text1"/>
                <w:sz w:val="20"/>
              </w:rPr>
              <w:t xml:space="preserve">Oczyszczenie pompowni z większych przedmiotów (butelki, kamienie, deski) zawiesiny nieopadającej w postaci kożucha złożonego z foli, szmat, ręczników papierowych, tłuszczu itp., lub innych zanieczyszczeń                     Zagospodarowanie odpadów </w:t>
            </w:r>
          </w:p>
        </w:tc>
        <w:tc>
          <w:tcPr>
            <w:tcW w:w="851" w:type="dxa"/>
            <w:vAlign w:val="center"/>
          </w:tcPr>
          <w:p w:rsidR="002930E1" w:rsidRPr="009B5A13" w:rsidRDefault="002930E1" w:rsidP="00BD1DD2">
            <w:pPr>
              <w:pStyle w:val="Podtytu"/>
              <w:jc w:val="center"/>
              <w:rPr>
                <w:color w:val="000000" w:themeColor="text1"/>
                <w:sz w:val="20"/>
              </w:rPr>
            </w:pPr>
            <w:r w:rsidRPr="009B5A13">
              <w:rPr>
                <w:color w:val="000000" w:themeColor="text1"/>
                <w:sz w:val="20"/>
              </w:rPr>
              <w:t>2</w:t>
            </w:r>
          </w:p>
        </w:tc>
        <w:tc>
          <w:tcPr>
            <w:tcW w:w="850" w:type="dxa"/>
            <w:vAlign w:val="center"/>
          </w:tcPr>
          <w:p w:rsidR="002930E1" w:rsidRPr="009B5A13" w:rsidRDefault="002930E1" w:rsidP="006843CC">
            <w:pPr>
              <w:pStyle w:val="Podtytu"/>
              <w:rPr>
                <w:color w:val="000000" w:themeColor="text1"/>
                <w:sz w:val="20"/>
              </w:rPr>
            </w:pPr>
          </w:p>
        </w:tc>
        <w:tc>
          <w:tcPr>
            <w:tcW w:w="992" w:type="dxa"/>
            <w:vAlign w:val="center"/>
          </w:tcPr>
          <w:p w:rsidR="002930E1" w:rsidRPr="009B5A13" w:rsidRDefault="002930E1" w:rsidP="006843CC">
            <w:pPr>
              <w:pStyle w:val="Podtytu"/>
              <w:rPr>
                <w:color w:val="000000" w:themeColor="text1"/>
                <w:sz w:val="20"/>
              </w:rPr>
            </w:pP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rsidTr="00E30884">
        <w:tc>
          <w:tcPr>
            <w:tcW w:w="2127" w:type="dxa"/>
          </w:tcPr>
          <w:p w:rsidR="002930E1" w:rsidRPr="009B5A13" w:rsidRDefault="002930E1" w:rsidP="00AE5931">
            <w:pPr>
              <w:pStyle w:val="Podtytu"/>
              <w:rPr>
                <w:color w:val="000000" w:themeColor="text1"/>
                <w:sz w:val="20"/>
              </w:rPr>
            </w:pPr>
            <w:r w:rsidRPr="009B5A13">
              <w:rPr>
                <w:color w:val="000000" w:themeColor="text1"/>
                <w:sz w:val="20"/>
              </w:rPr>
              <w:t>PS - 2</w:t>
            </w:r>
            <w:r w:rsidR="00061C9C" w:rsidRPr="009B5A13">
              <w:rPr>
                <w:color w:val="000000" w:themeColor="text1"/>
                <w:sz w:val="20"/>
              </w:rPr>
              <w:t xml:space="preserve"> (miedzy budynkami nr 68 i 103)</w:t>
            </w:r>
          </w:p>
        </w:tc>
        <w:tc>
          <w:tcPr>
            <w:tcW w:w="2693" w:type="dxa"/>
            <w:vMerge/>
            <w:vAlign w:val="center"/>
          </w:tcPr>
          <w:p w:rsidR="002930E1" w:rsidRPr="009B5A13" w:rsidRDefault="002930E1" w:rsidP="00BD1DD2">
            <w:pPr>
              <w:pStyle w:val="Podtytu"/>
              <w:jc w:val="center"/>
              <w:rPr>
                <w:color w:val="000000" w:themeColor="text1"/>
                <w:sz w:val="20"/>
              </w:rPr>
            </w:pPr>
          </w:p>
        </w:tc>
        <w:tc>
          <w:tcPr>
            <w:tcW w:w="851" w:type="dxa"/>
            <w:vAlign w:val="center"/>
          </w:tcPr>
          <w:p w:rsidR="002930E1" w:rsidRPr="009B5A13" w:rsidRDefault="002930E1" w:rsidP="00BD1DD2">
            <w:pPr>
              <w:pStyle w:val="Podtytu"/>
              <w:jc w:val="center"/>
              <w:rPr>
                <w:color w:val="000000" w:themeColor="text1"/>
                <w:sz w:val="20"/>
              </w:rPr>
            </w:pPr>
            <w:r w:rsidRPr="009B5A13">
              <w:rPr>
                <w:color w:val="000000" w:themeColor="text1"/>
                <w:sz w:val="20"/>
              </w:rPr>
              <w:t>2</w:t>
            </w:r>
          </w:p>
        </w:tc>
        <w:tc>
          <w:tcPr>
            <w:tcW w:w="850" w:type="dxa"/>
            <w:vAlign w:val="center"/>
          </w:tcPr>
          <w:p w:rsidR="002930E1" w:rsidRPr="009B5A13" w:rsidRDefault="002930E1" w:rsidP="006843CC">
            <w:pPr>
              <w:pStyle w:val="Podtytu"/>
              <w:rPr>
                <w:color w:val="000000" w:themeColor="text1"/>
                <w:sz w:val="20"/>
              </w:rPr>
            </w:pPr>
          </w:p>
        </w:tc>
        <w:tc>
          <w:tcPr>
            <w:tcW w:w="992" w:type="dxa"/>
            <w:vAlign w:val="center"/>
          </w:tcPr>
          <w:p w:rsidR="002930E1" w:rsidRPr="009B5A13" w:rsidRDefault="002930E1" w:rsidP="006843CC">
            <w:pPr>
              <w:pStyle w:val="Podtytu"/>
              <w:rPr>
                <w:color w:val="000000" w:themeColor="text1"/>
                <w:sz w:val="20"/>
              </w:rPr>
            </w:pP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rsidTr="00D04F11">
        <w:tc>
          <w:tcPr>
            <w:tcW w:w="10348" w:type="dxa"/>
            <w:gridSpan w:val="7"/>
          </w:tcPr>
          <w:p w:rsidR="00AE3099" w:rsidRPr="009B5A13" w:rsidRDefault="00AE3099" w:rsidP="006843CC">
            <w:pPr>
              <w:pStyle w:val="Podtytu"/>
              <w:rPr>
                <w:color w:val="000000" w:themeColor="text1"/>
                <w:sz w:val="20"/>
              </w:rPr>
            </w:pPr>
            <w:r w:rsidRPr="009B5A13">
              <w:rPr>
                <w:b/>
                <w:color w:val="000000" w:themeColor="text1"/>
                <w:sz w:val="20"/>
              </w:rPr>
              <w:t>STUDNIA CHŁONNA</w:t>
            </w:r>
          </w:p>
        </w:tc>
      </w:tr>
      <w:tr w:rsidR="009B5A13" w:rsidRPr="009B5A13" w:rsidTr="00E30884">
        <w:tc>
          <w:tcPr>
            <w:tcW w:w="2127" w:type="dxa"/>
          </w:tcPr>
          <w:p w:rsidR="00EA5544" w:rsidRPr="009B5A13" w:rsidRDefault="00847DDE" w:rsidP="00EA5544">
            <w:pPr>
              <w:pStyle w:val="Podtytu"/>
              <w:jc w:val="center"/>
              <w:rPr>
                <w:color w:val="000000" w:themeColor="text1"/>
                <w:sz w:val="20"/>
              </w:rPr>
            </w:pPr>
            <w:r w:rsidRPr="009B5A13">
              <w:rPr>
                <w:color w:val="000000" w:themeColor="text1"/>
                <w:sz w:val="20"/>
              </w:rPr>
              <w:t>Studnia chłonna</w:t>
            </w:r>
            <w:r w:rsidR="00EA5544" w:rsidRPr="009B5A13">
              <w:rPr>
                <w:color w:val="000000" w:themeColor="text1"/>
                <w:sz w:val="20"/>
              </w:rPr>
              <w:t xml:space="preserve"> głębokość 4,7m</w:t>
            </w:r>
            <w:r w:rsidR="00061C9C" w:rsidRPr="009B5A13">
              <w:rPr>
                <w:color w:val="000000" w:themeColor="text1"/>
                <w:sz w:val="20"/>
              </w:rPr>
              <w:t xml:space="preserve"> (strzelnica garnizonowa , przy stacji uzdatniania wody, budynek nr 2)</w:t>
            </w:r>
          </w:p>
          <w:p w:rsidR="00847DDE" w:rsidRPr="009B5A13" w:rsidRDefault="00847DDE" w:rsidP="008C0954">
            <w:pPr>
              <w:pStyle w:val="Podtytu"/>
              <w:rPr>
                <w:color w:val="000000" w:themeColor="text1"/>
                <w:sz w:val="20"/>
              </w:rPr>
            </w:pPr>
          </w:p>
        </w:tc>
        <w:tc>
          <w:tcPr>
            <w:tcW w:w="2693" w:type="dxa"/>
            <w:vAlign w:val="center"/>
          </w:tcPr>
          <w:p w:rsidR="00847DDE" w:rsidRPr="009B5A13" w:rsidRDefault="002930E1" w:rsidP="00413F9C">
            <w:pPr>
              <w:pStyle w:val="Podtytu"/>
              <w:jc w:val="center"/>
              <w:rPr>
                <w:color w:val="000000" w:themeColor="text1"/>
                <w:sz w:val="20"/>
              </w:rPr>
            </w:pPr>
            <w:r w:rsidRPr="009B5A13">
              <w:rPr>
                <w:color w:val="000000" w:themeColor="text1"/>
                <w:sz w:val="20"/>
              </w:rPr>
              <w:t>Kompleksowe oczyszczenie zbiornika, usunięcie  szlamu, oczyszczenie ścianek zbiornika z osadu. Zagospodarowanie odpadu.</w:t>
            </w:r>
            <w:r w:rsidR="00061C9C" w:rsidRPr="009B5A13">
              <w:rPr>
                <w:color w:val="000000" w:themeColor="text1"/>
                <w:sz w:val="20"/>
              </w:rPr>
              <w:t xml:space="preserve"> </w:t>
            </w:r>
            <w:r w:rsidRPr="009B5A13">
              <w:rPr>
                <w:color w:val="000000" w:themeColor="text1"/>
                <w:sz w:val="20"/>
              </w:rPr>
              <w:t>Dokonanie wpisu do Książki urządzenia o zakresie wykonanych prac.</w:t>
            </w:r>
          </w:p>
        </w:tc>
        <w:tc>
          <w:tcPr>
            <w:tcW w:w="851" w:type="dxa"/>
            <w:vAlign w:val="center"/>
          </w:tcPr>
          <w:p w:rsidR="00847DDE" w:rsidRPr="009B5A13" w:rsidRDefault="00847DDE" w:rsidP="008C0954">
            <w:pPr>
              <w:pStyle w:val="Podtytu"/>
              <w:jc w:val="center"/>
              <w:rPr>
                <w:color w:val="000000" w:themeColor="text1"/>
                <w:sz w:val="20"/>
              </w:rPr>
            </w:pPr>
            <w:r w:rsidRPr="009B5A13">
              <w:rPr>
                <w:color w:val="000000" w:themeColor="text1"/>
                <w:sz w:val="20"/>
              </w:rPr>
              <w:t>1</w:t>
            </w:r>
          </w:p>
        </w:tc>
        <w:tc>
          <w:tcPr>
            <w:tcW w:w="850" w:type="dxa"/>
            <w:vAlign w:val="center"/>
          </w:tcPr>
          <w:p w:rsidR="00847DDE" w:rsidRPr="009B5A13" w:rsidRDefault="00847DDE" w:rsidP="008C0954">
            <w:pPr>
              <w:pStyle w:val="Podtytu"/>
              <w:rPr>
                <w:color w:val="000000" w:themeColor="text1"/>
                <w:sz w:val="20"/>
              </w:rPr>
            </w:pPr>
          </w:p>
        </w:tc>
        <w:tc>
          <w:tcPr>
            <w:tcW w:w="992" w:type="dxa"/>
            <w:vAlign w:val="center"/>
          </w:tcPr>
          <w:p w:rsidR="00847DDE" w:rsidRPr="009B5A13" w:rsidRDefault="00847DDE" w:rsidP="008C0954">
            <w:pPr>
              <w:pStyle w:val="Podtytu"/>
              <w:rPr>
                <w:color w:val="000000" w:themeColor="text1"/>
                <w:sz w:val="20"/>
                <w:highlight w:val="yellow"/>
              </w:rPr>
            </w:pPr>
          </w:p>
        </w:tc>
        <w:tc>
          <w:tcPr>
            <w:tcW w:w="1418" w:type="dxa"/>
          </w:tcPr>
          <w:p w:rsidR="00847DDE" w:rsidRPr="009B5A13" w:rsidRDefault="00847DDE" w:rsidP="008C0954">
            <w:pPr>
              <w:pStyle w:val="Podtytu"/>
              <w:rPr>
                <w:color w:val="000000" w:themeColor="text1"/>
                <w:sz w:val="20"/>
                <w:highlight w:val="yellow"/>
              </w:rPr>
            </w:pPr>
          </w:p>
        </w:tc>
        <w:tc>
          <w:tcPr>
            <w:tcW w:w="1417" w:type="dxa"/>
          </w:tcPr>
          <w:p w:rsidR="00847DDE" w:rsidRPr="009B5A13" w:rsidRDefault="00847DDE" w:rsidP="008C0954">
            <w:pPr>
              <w:pStyle w:val="Podtytu"/>
              <w:rPr>
                <w:color w:val="000000" w:themeColor="text1"/>
                <w:sz w:val="20"/>
                <w:highlight w:val="yellow"/>
              </w:rPr>
            </w:pPr>
          </w:p>
        </w:tc>
      </w:tr>
      <w:tr w:rsidR="009B5A13" w:rsidRPr="009B5A13" w:rsidTr="00413F9C">
        <w:trPr>
          <w:trHeight w:val="283"/>
        </w:trPr>
        <w:tc>
          <w:tcPr>
            <w:tcW w:w="6521" w:type="dxa"/>
            <w:gridSpan w:val="4"/>
          </w:tcPr>
          <w:p w:rsidR="00D00318" w:rsidRPr="009B5A13" w:rsidRDefault="001946D7" w:rsidP="00413F9C">
            <w:pPr>
              <w:pStyle w:val="Podtytu"/>
              <w:rPr>
                <w:b/>
                <w:color w:val="000000" w:themeColor="text1"/>
                <w:sz w:val="20"/>
              </w:rPr>
            </w:pPr>
            <w:r w:rsidRPr="009B5A13">
              <w:rPr>
                <w:b/>
                <w:color w:val="000000" w:themeColor="text1"/>
                <w:sz w:val="20"/>
              </w:rPr>
              <w:t>RAZEM</w:t>
            </w:r>
          </w:p>
        </w:tc>
        <w:tc>
          <w:tcPr>
            <w:tcW w:w="992" w:type="dxa"/>
            <w:vAlign w:val="center"/>
          </w:tcPr>
          <w:p w:rsidR="001946D7" w:rsidRPr="009B5A13" w:rsidRDefault="001946D7" w:rsidP="006843CC">
            <w:pPr>
              <w:pStyle w:val="Podtytu"/>
              <w:rPr>
                <w:color w:val="000000" w:themeColor="text1"/>
                <w:sz w:val="20"/>
              </w:rPr>
            </w:pPr>
          </w:p>
        </w:tc>
        <w:tc>
          <w:tcPr>
            <w:tcW w:w="1418" w:type="dxa"/>
          </w:tcPr>
          <w:p w:rsidR="001946D7" w:rsidRPr="009B5A13" w:rsidRDefault="001946D7" w:rsidP="006843CC">
            <w:pPr>
              <w:pStyle w:val="Podtytu"/>
              <w:rPr>
                <w:color w:val="000000" w:themeColor="text1"/>
                <w:sz w:val="20"/>
              </w:rPr>
            </w:pPr>
          </w:p>
        </w:tc>
        <w:tc>
          <w:tcPr>
            <w:tcW w:w="1417" w:type="dxa"/>
          </w:tcPr>
          <w:p w:rsidR="001946D7" w:rsidRPr="009B5A13" w:rsidRDefault="001946D7" w:rsidP="006843CC">
            <w:pPr>
              <w:pStyle w:val="Podtytu"/>
              <w:rPr>
                <w:color w:val="000000" w:themeColor="text1"/>
                <w:sz w:val="20"/>
              </w:rPr>
            </w:pPr>
          </w:p>
        </w:tc>
      </w:tr>
      <w:tr w:rsidR="009B5A13" w:rsidRPr="009B5A13">
        <w:tc>
          <w:tcPr>
            <w:tcW w:w="10348" w:type="dxa"/>
            <w:gridSpan w:val="7"/>
          </w:tcPr>
          <w:p w:rsidR="00CE0009" w:rsidRPr="009B5A13" w:rsidRDefault="001946D7" w:rsidP="007C712F">
            <w:pPr>
              <w:pStyle w:val="Tekstpodstawowy"/>
              <w:jc w:val="center"/>
              <w:rPr>
                <w:color w:val="000000" w:themeColor="text1"/>
                <w:lang w:eastAsia="ar-SA"/>
              </w:rPr>
            </w:pPr>
            <w:r w:rsidRPr="009B5A13">
              <w:rPr>
                <w:b/>
                <w:color w:val="000000" w:themeColor="text1"/>
                <w:sz w:val="20"/>
              </w:rPr>
              <w:t>WĘDRZYN</w:t>
            </w:r>
          </w:p>
        </w:tc>
      </w:tr>
      <w:tr w:rsidR="009B5A13" w:rsidRPr="009B5A13">
        <w:tc>
          <w:tcPr>
            <w:tcW w:w="10348" w:type="dxa"/>
            <w:gridSpan w:val="7"/>
          </w:tcPr>
          <w:p w:rsidR="001946D7" w:rsidRPr="009B5A13" w:rsidRDefault="001946D7" w:rsidP="001946D7">
            <w:pPr>
              <w:pStyle w:val="Podtytu"/>
              <w:rPr>
                <w:b/>
                <w:color w:val="000000" w:themeColor="text1"/>
                <w:sz w:val="20"/>
              </w:rPr>
            </w:pPr>
            <w:r w:rsidRPr="009B5A13">
              <w:rPr>
                <w:b/>
                <w:color w:val="000000" w:themeColor="text1"/>
                <w:sz w:val="20"/>
              </w:rPr>
              <w:t>NEUTRALIZATOR ŚCIEKÓW</w:t>
            </w:r>
          </w:p>
        </w:tc>
      </w:tr>
      <w:tr w:rsidR="009B5A13" w:rsidRPr="009B5A13" w:rsidTr="00E30884">
        <w:trPr>
          <w:trHeight w:val="1213"/>
        </w:trPr>
        <w:tc>
          <w:tcPr>
            <w:tcW w:w="2127" w:type="dxa"/>
          </w:tcPr>
          <w:p w:rsidR="002930E1" w:rsidRPr="009B5A13" w:rsidRDefault="002930E1" w:rsidP="006843CC">
            <w:pPr>
              <w:pStyle w:val="Podtytu"/>
              <w:rPr>
                <w:color w:val="000000" w:themeColor="text1"/>
                <w:sz w:val="20"/>
              </w:rPr>
            </w:pPr>
            <w:r w:rsidRPr="009B5A13">
              <w:rPr>
                <w:color w:val="000000" w:themeColor="text1"/>
                <w:sz w:val="20"/>
              </w:rPr>
              <w:t>KN3</w:t>
            </w:r>
            <w:r w:rsidR="00061C9C" w:rsidRPr="009B5A13">
              <w:rPr>
                <w:color w:val="000000" w:themeColor="text1"/>
              </w:rPr>
              <w:t xml:space="preserve"> (</w:t>
            </w:r>
            <w:r w:rsidR="00061C9C" w:rsidRPr="009B5A13">
              <w:rPr>
                <w:color w:val="000000" w:themeColor="text1"/>
                <w:sz w:val="20"/>
              </w:rPr>
              <w:t xml:space="preserve">Budynek nr  56, k.2817, PST) </w:t>
            </w:r>
          </w:p>
        </w:tc>
        <w:tc>
          <w:tcPr>
            <w:tcW w:w="2693" w:type="dxa"/>
            <w:vMerge w:val="restart"/>
          </w:tcPr>
          <w:p w:rsidR="002930E1" w:rsidRPr="009B5A13" w:rsidRDefault="002930E1" w:rsidP="002930E1">
            <w:pPr>
              <w:pStyle w:val="Podtytu"/>
              <w:rPr>
                <w:color w:val="000000" w:themeColor="text1"/>
                <w:sz w:val="20"/>
              </w:rPr>
            </w:pPr>
            <w:r w:rsidRPr="009B5A13">
              <w:rPr>
                <w:color w:val="000000" w:themeColor="text1"/>
                <w:sz w:val="20"/>
              </w:rPr>
              <w:t>Opróżnienie i wypłukanie  neutralizatora oraz ponowne zalanie wodą</w:t>
            </w:r>
          </w:p>
          <w:p w:rsidR="002930E1" w:rsidRPr="009B5A13" w:rsidRDefault="002930E1" w:rsidP="002930E1">
            <w:pPr>
              <w:pStyle w:val="Podtytu"/>
              <w:rPr>
                <w:color w:val="000000" w:themeColor="text1"/>
                <w:sz w:val="20"/>
              </w:rPr>
            </w:pPr>
            <w:r w:rsidRPr="009B5A13">
              <w:rPr>
                <w:color w:val="000000" w:themeColor="text1"/>
                <w:sz w:val="20"/>
              </w:rPr>
              <w:t>Oczyszczenie neutralizatora</w:t>
            </w:r>
          </w:p>
          <w:p w:rsidR="002930E1" w:rsidRPr="009B5A13" w:rsidRDefault="002930E1" w:rsidP="002930E1">
            <w:pPr>
              <w:pStyle w:val="Podtytu"/>
              <w:rPr>
                <w:color w:val="000000" w:themeColor="text1"/>
                <w:sz w:val="20"/>
              </w:rPr>
            </w:pPr>
            <w:r w:rsidRPr="009B5A13">
              <w:rPr>
                <w:color w:val="000000" w:themeColor="text1"/>
                <w:sz w:val="20"/>
              </w:rPr>
              <w:t>Wymiana złoża neutralizatora                                                                       Kontrola drożności przepływu wraz z udrożnieniem w razie potrzeby</w:t>
            </w:r>
          </w:p>
          <w:p w:rsidR="002930E1" w:rsidRPr="009B5A13" w:rsidRDefault="002930E1" w:rsidP="002930E1">
            <w:pPr>
              <w:pStyle w:val="Podtytu"/>
              <w:rPr>
                <w:color w:val="000000" w:themeColor="text1"/>
                <w:sz w:val="20"/>
              </w:rPr>
            </w:pPr>
            <w:r w:rsidRPr="009B5A13">
              <w:rPr>
                <w:color w:val="000000" w:themeColor="text1"/>
                <w:sz w:val="20"/>
              </w:rPr>
              <w:t xml:space="preserve">Uprzątnięcie terenu prac                                                                                                        Dokonanie wpisu o zakresie wykonanych prac do książek urządzenia                                                                                                                      Zagospodarowanie odpadów </w:t>
            </w:r>
          </w:p>
        </w:tc>
        <w:tc>
          <w:tcPr>
            <w:tcW w:w="851" w:type="dxa"/>
          </w:tcPr>
          <w:p w:rsidR="002930E1" w:rsidRPr="009B5A13" w:rsidRDefault="002930E1" w:rsidP="00BD1DD2">
            <w:pPr>
              <w:pStyle w:val="Podtytu"/>
              <w:jc w:val="center"/>
              <w:rPr>
                <w:color w:val="000000" w:themeColor="text1"/>
                <w:sz w:val="20"/>
              </w:rPr>
            </w:pPr>
            <w:r w:rsidRPr="009B5A13">
              <w:rPr>
                <w:color w:val="000000" w:themeColor="text1"/>
                <w:sz w:val="20"/>
              </w:rPr>
              <w:t>2</w:t>
            </w:r>
          </w:p>
        </w:tc>
        <w:tc>
          <w:tcPr>
            <w:tcW w:w="850"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992"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rsidTr="00E30884">
        <w:tc>
          <w:tcPr>
            <w:tcW w:w="2127" w:type="dxa"/>
          </w:tcPr>
          <w:p w:rsidR="002930E1" w:rsidRPr="009B5A13" w:rsidRDefault="002930E1" w:rsidP="006843CC">
            <w:pPr>
              <w:pStyle w:val="Podtytu"/>
              <w:rPr>
                <w:color w:val="000000" w:themeColor="text1"/>
                <w:sz w:val="20"/>
              </w:rPr>
            </w:pPr>
            <w:r w:rsidRPr="009B5A13">
              <w:rPr>
                <w:color w:val="000000" w:themeColor="text1"/>
                <w:sz w:val="20"/>
              </w:rPr>
              <w:t>Ceramiczny</w:t>
            </w:r>
            <w:r w:rsidR="00061C9C" w:rsidRPr="009B5A13">
              <w:rPr>
                <w:color w:val="000000" w:themeColor="text1"/>
              </w:rPr>
              <w:t xml:space="preserve"> </w:t>
            </w:r>
            <w:r w:rsidR="00061C9C" w:rsidRPr="009B5A13">
              <w:rPr>
                <w:color w:val="000000" w:themeColor="text1"/>
                <w:sz w:val="20"/>
              </w:rPr>
              <w:t>Budynek nr  7, k.8644,  JW.1986)</w:t>
            </w:r>
          </w:p>
        </w:tc>
        <w:tc>
          <w:tcPr>
            <w:tcW w:w="2693" w:type="dxa"/>
            <w:vMerge/>
          </w:tcPr>
          <w:p w:rsidR="002930E1" w:rsidRPr="009B5A13" w:rsidRDefault="002930E1" w:rsidP="00BD1DD2">
            <w:pPr>
              <w:pStyle w:val="Podtytu"/>
              <w:jc w:val="center"/>
              <w:rPr>
                <w:color w:val="000000" w:themeColor="text1"/>
                <w:sz w:val="20"/>
              </w:rPr>
            </w:pPr>
          </w:p>
        </w:tc>
        <w:tc>
          <w:tcPr>
            <w:tcW w:w="851" w:type="dxa"/>
            <w:vAlign w:val="center"/>
          </w:tcPr>
          <w:p w:rsidR="002930E1" w:rsidRPr="009B5A13" w:rsidRDefault="002930E1" w:rsidP="00BD1DD2">
            <w:pPr>
              <w:pStyle w:val="Podtytu"/>
              <w:jc w:val="center"/>
              <w:rPr>
                <w:color w:val="000000" w:themeColor="text1"/>
                <w:sz w:val="20"/>
              </w:rPr>
            </w:pPr>
            <w:r w:rsidRPr="009B5A13">
              <w:rPr>
                <w:color w:val="000000" w:themeColor="text1"/>
                <w:sz w:val="20"/>
              </w:rPr>
              <w:t>2</w:t>
            </w:r>
          </w:p>
        </w:tc>
        <w:tc>
          <w:tcPr>
            <w:tcW w:w="850"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992"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tc>
          <w:tcPr>
            <w:tcW w:w="10348" w:type="dxa"/>
            <w:gridSpan w:val="7"/>
          </w:tcPr>
          <w:p w:rsidR="001946D7" w:rsidRPr="009B5A13" w:rsidRDefault="001946D7" w:rsidP="006843CC">
            <w:pPr>
              <w:pStyle w:val="Podtytu"/>
              <w:rPr>
                <w:color w:val="000000" w:themeColor="text1"/>
                <w:sz w:val="20"/>
              </w:rPr>
            </w:pPr>
            <w:r w:rsidRPr="009B5A13">
              <w:rPr>
                <w:b/>
                <w:color w:val="000000" w:themeColor="text1"/>
                <w:sz w:val="20"/>
              </w:rPr>
              <w:t>SEPARATOR ROPOPOCHODNYCH</w:t>
            </w:r>
          </w:p>
        </w:tc>
      </w:tr>
      <w:tr w:rsidR="009B5A13" w:rsidRPr="009B5A13" w:rsidTr="00E30884">
        <w:tc>
          <w:tcPr>
            <w:tcW w:w="2127" w:type="dxa"/>
          </w:tcPr>
          <w:p w:rsidR="002930E1" w:rsidRPr="009B5A13" w:rsidRDefault="002930E1" w:rsidP="006843CC">
            <w:pPr>
              <w:pStyle w:val="Podtytu"/>
              <w:rPr>
                <w:color w:val="000000" w:themeColor="text1"/>
                <w:sz w:val="20"/>
              </w:rPr>
            </w:pPr>
            <w:r w:rsidRPr="009B5A13">
              <w:rPr>
                <w:color w:val="000000" w:themeColor="text1"/>
                <w:sz w:val="20"/>
              </w:rPr>
              <w:t>TSK -4</w:t>
            </w:r>
            <w:r w:rsidR="00061C9C" w:rsidRPr="009B5A13">
              <w:rPr>
                <w:color w:val="000000" w:themeColor="text1"/>
                <w:sz w:val="20"/>
              </w:rPr>
              <w:t xml:space="preserve"> (Parking  przy           JW1986)</w:t>
            </w:r>
          </w:p>
          <w:p w:rsidR="002930E1" w:rsidRPr="009B5A13" w:rsidRDefault="002930E1" w:rsidP="002930E1">
            <w:pPr>
              <w:pStyle w:val="Tekstpodstawowy"/>
              <w:rPr>
                <w:color w:val="000000" w:themeColor="text1"/>
                <w:lang w:eastAsia="ar-SA"/>
              </w:rPr>
            </w:pPr>
          </w:p>
          <w:p w:rsidR="002930E1" w:rsidRPr="009B5A13" w:rsidRDefault="002930E1" w:rsidP="002930E1">
            <w:pPr>
              <w:pStyle w:val="Tekstpodstawowy"/>
              <w:rPr>
                <w:color w:val="000000" w:themeColor="text1"/>
                <w:lang w:eastAsia="ar-SA"/>
              </w:rPr>
            </w:pPr>
          </w:p>
        </w:tc>
        <w:tc>
          <w:tcPr>
            <w:tcW w:w="2693" w:type="dxa"/>
            <w:vMerge w:val="restart"/>
          </w:tcPr>
          <w:p w:rsidR="002930E1" w:rsidRPr="009B5A13" w:rsidRDefault="002930E1" w:rsidP="002930E1">
            <w:pPr>
              <w:pStyle w:val="Podtytu"/>
              <w:rPr>
                <w:color w:val="000000" w:themeColor="text1"/>
                <w:sz w:val="20"/>
              </w:rPr>
            </w:pPr>
            <w:r w:rsidRPr="009B5A13">
              <w:rPr>
                <w:color w:val="000000" w:themeColor="text1"/>
                <w:sz w:val="20"/>
              </w:rPr>
              <w:t>Opróżnienie separatora                                                                                 Wyczyszczenie wszystkich elementów separatora</w:t>
            </w:r>
          </w:p>
          <w:p w:rsidR="002930E1" w:rsidRPr="009B5A13" w:rsidRDefault="002930E1" w:rsidP="002930E1">
            <w:pPr>
              <w:pStyle w:val="Podtytu"/>
              <w:rPr>
                <w:color w:val="000000" w:themeColor="text1"/>
                <w:sz w:val="20"/>
              </w:rPr>
            </w:pPr>
            <w:r w:rsidRPr="009B5A13">
              <w:rPr>
                <w:color w:val="000000" w:themeColor="text1"/>
                <w:sz w:val="20"/>
              </w:rPr>
              <w:t>Kontrola drożności przepływu (wlot-wylot) oraz oczyszczenie końcówek.</w:t>
            </w:r>
            <w:r w:rsidR="00604AB1" w:rsidRPr="009B5A13">
              <w:rPr>
                <w:color w:val="000000" w:themeColor="text1"/>
                <w:sz w:val="20"/>
              </w:rPr>
              <w:t xml:space="preserve"> </w:t>
            </w:r>
            <w:r w:rsidRPr="009B5A13">
              <w:rPr>
                <w:color w:val="000000" w:themeColor="text1"/>
                <w:sz w:val="20"/>
              </w:rPr>
              <w:t>Wymiana podzespołów eksploatacyjnych takich jak filtry, uszczelki itp. Sprawdzenie szczelności połączenia separatora                                                Napełnienie separatora wodą zgodnie z instrukcją urządzenia</w:t>
            </w:r>
          </w:p>
          <w:p w:rsidR="002930E1" w:rsidRPr="009B5A13" w:rsidRDefault="002930E1" w:rsidP="002930E1">
            <w:pPr>
              <w:pStyle w:val="Podtytu"/>
              <w:rPr>
                <w:color w:val="000000" w:themeColor="text1"/>
                <w:sz w:val="20"/>
              </w:rPr>
            </w:pPr>
            <w:r w:rsidRPr="009B5A13">
              <w:rPr>
                <w:color w:val="000000" w:themeColor="text1"/>
                <w:sz w:val="20"/>
              </w:rPr>
              <w:t xml:space="preserve">Dokonanie wpisu o zakresie wykonanych prac do książek poszczególnych urządzeń </w:t>
            </w:r>
          </w:p>
        </w:tc>
        <w:tc>
          <w:tcPr>
            <w:tcW w:w="851" w:type="dxa"/>
            <w:vAlign w:val="center"/>
          </w:tcPr>
          <w:p w:rsidR="002930E1" w:rsidRPr="009B5A13" w:rsidRDefault="002930E1" w:rsidP="00BD1DD2">
            <w:pPr>
              <w:pStyle w:val="Podtytu"/>
              <w:jc w:val="center"/>
              <w:rPr>
                <w:color w:val="000000" w:themeColor="text1"/>
                <w:sz w:val="20"/>
              </w:rPr>
            </w:pPr>
            <w:r w:rsidRPr="009B5A13">
              <w:rPr>
                <w:color w:val="000000" w:themeColor="text1"/>
                <w:sz w:val="20"/>
              </w:rPr>
              <w:t>2</w:t>
            </w:r>
          </w:p>
        </w:tc>
        <w:tc>
          <w:tcPr>
            <w:tcW w:w="850"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992"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rsidTr="00E30884">
        <w:tc>
          <w:tcPr>
            <w:tcW w:w="2127" w:type="dxa"/>
          </w:tcPr>
          <w:p w:rsidR="002930E1" w:rsidRPr="009B5A13" w:rsidRDefault="002930E1" w:rsidP="004B58ED">
            <w:pPr>
              <w:pStyle w:val="Podtytu"/>
              <w:rPr>
                <w:color w:val="000000" w:themeColor="text1"/>
                <w:sz w:val="20"/>
              </w:rPr>
            </w:pPr>
            <w:r w:rsidRPr="009B5A13">
              <w:rPr>
                <w:color w:val="000000" w:themeColor="text1"/>
                <w:sz w:val="20"/>
              </w:rPr>
              <w:t>Awas - H 1900 NG6</w:t>
            </w:r>
            <w:r w:rsidR="00061C9C" w:rsidRPr="009B5A13">
              <w:rPr>
                <w:color w:val="000000" w:themeColor="text1"/>
                <w:sz w:val="20"/>
              </w:rPr>
              <w:t xml:space="preserve"> (KSP JW. 1986, Budynek nr 73).</w:t>
            </w:r>
          </w:p>
          <w:p w:rsidR="002930E1" w:rsidRPr="009B5A13" w:rsidRDefault="002930E1" w:rsidP="002930E1">
            <w:pPr>
              <w:pStyle w:val="Tekstpodstawowy"/>
              <w:rPr>
                <w:color w:val="000000" w:themeColor="text1"/>
                <w:lang w:eastAsia="ar-SA"/>
              </w:rPr>
            </w:pPr>
          </w:p>
          <w:p w:rsidR="002930E1" w:rsidRPr="009B5A13" w:rsidRDefault="002930E1" w:rsidP="002930E1">
            <w:pPr>
              <w:pStyle w:val="Tekstpodstawowy"/>
              <w:rPr>
                <w:color w:val="000000" w:themeColor="text1"/>
                <w:lang w:eastAsia="ar-SA"/>
              </w:rPr>
            </w:pPr>
          </w:p>
        </w:tc>
        <w:tc>
          <w:tcPr>
            <w:tcW w:w="2693" w:type="dxa"/>
            <w:vMerge/>
          </w:tcPr>
          <w:p w:rsidR="002930E1" w:rsidRPr="009B5A13" w:rsidRDefault="002930E1" w:rsidP="00BD1DD2">
            <w:pPr>
              <w:pStyle w:val="Podtytu"/>
              <w:jc w:val="center"/>
              <w:rPr>
                <w:color w:val="000000" w:themeColor="text1"/>
                <w:sz w:val="20"/>
              </w:rPr>
            </w:pPr>
          </w:p>
        </w:tc>
        <w:tc>
          <w:tcPr>
            <w:tcW w:w="851" w:type="dxa"/>
            <w:vAlign w:val="center"/>
          </w:tcPr>
          <w:p w:rsidR="002930E1" w:rsidRPr="009B5A13" w:rsidRDefault="002930E1" w:rsidP="00BD1DD2">
            <w:pPr>
              <w:pStyle w:val="Podtytu"/>
              <w:jc w:val="center"/>
              <w:rPr>
                <w:color w:val="000000" w:themeColor="text1"/>
                <w:sz w:val="20"/>
              </w:rPr>
            </w:pPr>
            <w:r w:rsidRPr="009B5A13">
              <w:rPr>
                <w:color w:val="000000" w:themeColor="text1"/>
                <w:sz w:val="20"/>
              </w:rPr>
              <w:t>4</w:t>
            </w:r>
          </w:p>
        </w:tc>
        <w:tc>
          <w:tcPr>
            <w:tcW w:w="850"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992"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rsidTr="00E30884">
        <w:tc>
          <w:tcPr>
            <w:tcW w:w="2127" w:type="dxa"/>
          </w:tcPr>
          <w:p w:rsidR="002930E1" w:rsidRPr="009B5A13" w:rsidRDefault="002930E1" w:rsidP="006843CC">
            <w:pPr>
              <w:pStyle w:val="Podtytu"/>
              <w:rPr>
                <w:color w:val="000000" w:themeColor="text1"/>
                <w:sz w:val="20"/>
              </w:rPr>
            </w:pPr>
            <w:r w:rsidRPr="009B5A13">
              <w:rPr>
                <w:color w:val="000000" w:themeColor="text1"/>
                <w:sz w:val="20"/>
              </w:rPr>
              <w:t>SEP 6/60 - 1-1,2</w:t>
            </w:r>
            <w:r w:rsidR="00061C9C" w:rsidRPr="009B5A13">
              <w:rPr>
                <w:color w:val="000000" w:themeColor="text1"/>
                <w:sz w:val="20"/>
              </w:rPr>
              <w:t xml:space="preserve"> (</w:t>
            </w:r>
            <w:r w:rsidR="001129C7" w:rsidRPr="009B5A13">
              <w:rPr>
                <w:color w:val="000000" w:themeColor="text1"/>
                <w:sz w:val="20"/>
              </w:rPr>
              <w:t xml:space="preserve">Podjazd do garaży 68 i 70 )      </w:t>
            </w:r>
          </w:p>
        </w:tc>
        <w:tc>
          <w:tcPr>
            <w:tcW w:w="2693" w:type="dxa"/>
            <w:vMerge/>
          </w:tcPr>
          <w:p w:rsidR="002930E1" w:rsidRPr="009B5A13" w:rsidRDefault="002930E1" w:rsidP="00AE5931">
            <w:pPr>
              <w:pStyle w:val="Podtytu"/>
              <w:jc w:val="center"/>
              <w:rPr>
                <w:color w:val="000000" w:themeColor="text1"/>
                <w:sz w:val="20"/>
              </w:rPr>
            </w:pPr>
          </w:p>
        </w:tc>
        <w:tc>
          <w:tcPr>
            <w:tcW w:w="851" w:type="dxa"/>
            <w:vAlign w:val="center"/>
          </w:tcPr>
          <w:p w:rsidR="002930E1" w:rsidRPr="009B5A13" w:rsidRDefault="002930E1" w:rsidP="00AE5931">
            <w:pPr>
              <w:pStyle w:val="Podtytu"/>
              <w:jc w:val="center"/>
              <w:rPr>
                <w:color w:val="000000" w:themeColor="text1"/>
                <w:sz w:val="20"/>
              </w:rPr>
            </w:pPr>
            <w:r w:rsidRPr="009B5A13">
              <w:rPr>
                <w:color w:val="000000" w:themeColor="text1"/>
                <w:sz w:val="20"/>
              </w:rPr>
              <w:t>4</w:t>
            </w:r>
          </w:p>
        </w:tc>
        <w:tc>
          <w:tcPr>
            <w:tcW w:w="850"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992" w:type="dxa"/>
            <w:vAlign w:val="bottom"/>
          </w:tcPr>
          <w:p w:rsidR="002930E1" w:rsidRPr="009B5A13" w:rsidRDefault="002930E1" w:rsidP="006843CC">
            <w:pPr>
              <w:pStyle w:val="Podtytu"/>
              <w:rPr>
                <w:color w:val="000000" w:themeColor="text1"/>
                <w:sz w:val="20"/>
              </w:rPr>
            </w:pPr>
            <w:r w:rsidRPr="009B5A13">
              <w:rPr>
                <w:color w:val="000000" w:themeColor="text1"/>
                <w:sz w:val="20"/>
              </w:rPr>
              <w:t> </w:t>
            </w:r>
          </w:p>
        </w:tc>
        <w:tc>
          <w:tcPr>
            <w:tcW w:w="1418" w:type="dxa"/>
          </w:tcPr>
          <w:p w:rsidR="002930E1" w:rsidRPr="009B5A13" w:rsidRDefault="002930E1" w:rsidP="006843CC">
            <w:pPr>
              <w:pStyle w:val="Podtytu"/>
              <w:rPr>
                <w:color w:val="000000" w:themeColor="text1"/>
                <w:sz w:val="20"/>
              </w:rPr>
            </w:pPr>
          </w:p>
        </w:tc>
        <w:tc>
          <w:tcPr>
            <w:tcW w:w="1417" w:type="dxa"/>
          </w:tcPr>
          <w:p w:rsidR="002930E1" w:rsidRPr="009B5A13" w:rsidRDefault="002930E1" w:rsidP="006843CC">
            <w:pPr>
              <w:pStyle w:val="Podtytu"/>
              <w:rPr>
                <w:color w:val="000000" w:themeColor="text1"/>
                <w:sz w:val="20"/>
              </w:rPr>
            </w:pPr>
          </w:p>
        </w:tc>
      </w:tr>
      <w:tr w:rsidR="009B5A13" w:rsidRPr="009B5A13" w:rsidTr="00E30884">
        <w:tc>
          <w:tcPr>
            <w:tcW w:w="2127" w:type="dxa"/>
          </w:tcPr>
          <w:p w:rsidR="00C46552" w:rsidRPr="009B5A13" w:rsidRDefault="00C46552" w:rsidP="001129C7">
            <w:pPr>
              <w:pStyle w:val="Podtytu"/>
              <w:rPr>
                <w:color w:val="000000" w:themeColor="text1"/>
                <w:sz w:val="20"/>
              </w:rPr>
            </w:pPr>
            <w:r w:rsidRPr="009B5A13">
              <w:rPr>
                <w:color w:val="000000" w:themeColor="text1"/>
                <w:sz w:val="20"/>
              </w:rPr>
              <w:t>Separator Aquafix</w:t>
            </w:r>
            <w:r w:rsidR="00C6492D" w:rsidRPr="009B5A13">
              <w:rPr>
                <w:color w:val="000000" w:themeColor="text1"/>
                <w:sz w:val="20"/>
              </w:rPr>
              <w:t xml:space="preserve"> SK</w:t>
            </w:r>
            <w:r w:rsidR="00495659" w:rsidRPr="009B5A13">
              <w:rPr>
                <w:color w:val="000000" w:themeColor="text1"/>
                <w:sz w:val="20"/>
              </w:rPr>
              <w:t xml:space="preserve"> 15/3000(betonowy sep.</w:t>
            </w:r>
            <w:r w:rsidR="00C6492D" w:rsidRPr="009B5A13">
              <w:rPr>
                <w:color w:val="000000" w:themeColor="text1"/>
                <w:sz w:val="20"/>
              </w:rPr>
              <w:t xml:space="preserve"> </w:t>
            </w:r>
            <w:r w:rsidR="00495659" w:rsidRPr="009B5A13">
              <w:rPr>
                <w:color w:val="000000" w:themeColor="text1"/>
                <w:sz w:val="20"/>
              </w:rPr>
              <w:t>koalescencyjny</w:t>
            </w:r>
            <w:r w:rsidR="001129C7" w:rsidRPr="009B5A13">
              <w:rPr>
                <w:color w:val="000000" w:themeColor="text1"/>
              </w:rPr>
              <w:t xml:space="preserve"> (</w:t>
            </w:r>
            <w:r w:rsidR="001129C7" w:rsidRPr="009B5A13">
              <w:rPr>
                <w:color w:val="000000" w:themeColor="text1"/>
                <w:sz w:val="20"/>
              </w:rPr>
              <w:t>przy garażu nr 69)</w:t>
            </w:r>
          </w:p>
        </w:tc>
        <w:tc>
          <w:tcPr>
            <w:tcW w:w="2693" w:type="dxa"/>
          </w:tcPr>
          <w:p w:rsidR="00C46552" w:rsidRPr="009B5A13" w:rsidRDefault="002930E1" w:rsidP="0003430C">
            <w:pPr>
              <w:pStyle w:val="Podtytu"/>
              <w:rPr>
                <w:color w:val="000000" w:themeColor="text1"/>
                <w:sz w:val="20"/>
              </w:rPr>
            </w:pPr>
            <w:r w:rsidRPr="009B5A13">
              <w:rPr>
                <w:color w:val="000000" w:themeColor="text1"/>
                <w:sz w:val="20"/>
              </w:rPr>
              <w:t>Opróżnić separat</w:t>
            </w:r>
            <w:r w:rsidR="0003430C" w:rsidRPr="009B5A13">
              <w:rPr>
                <w:color w:val="000000" w:themeColor="text1"/>
                <w:sz w:val="20"/>
              </w:rPr>
              <w:t>or i osadnik szlamu z odpadów.</w:t>
            </w:r>
            <w:r w:rsidRPr="009B5A13">
              <w:rPr>
                <w:color w:val="000000" w:themeColor="text1"/>
                <w:sz w:val="20"/>
              </w:rPr>
              <w:t xml:space="preserve">  Z separatora odessać warstwę oleju a </w:t>
            </w:r>
            <w:r w:rsidR="0003430C" w:rsidRPr="009B5A13">
              <w:rPr>
                <w:color w:val="000000" w:themeColor="text1"/>
                <w:sz w:val="20"/>
              </w:rPr>
              <w:t>następnie</w:t>
            </w:r>
            <w:r w:rsidRPr="009B5A13">
              <w:rPr>
                <w:color w:val="000000" w:themeColor="text1"/>
                <w:sz w:val="20"/>
              </w:rPr>
              <w:t xml:space="preserve"> znajduj</w:t>
            </w:r>
            <w:r w:rsidR="0003430C" w:rsidRPr="009B5A13">
              <w:rPr>
                <w:color w:val="000000" w:themeColor="text1"/>
                <w:sz w:val="20"/>
              </w:rPr>
              <w:t xml:space="preserve">ącą się pod nim warstwę wody </w:t>
            </w:r>
            <w:r w:rsidRPr="009B5A13">
              <w:rPr>
                <w:color w:val="000000" w:themeColor="text1"/>
                <w:sz w:val="20"/>
              </w:rPr>
              <w:t xml:space="preserve">oczyścić pływak i wkład koalescencyjny, </w:t>
            </w:r>
            <w:r w:rsidR="0003430C" w:rsidRPr="009B5A13">
              <w:rPr>
                <w:color w:val="000000" w:themeColor="text1"/>
                <w:sz w:val="20"/>
              </w:rPr>
              <w:t>sprawdzić ich funkcjonowanie. P</w:t>
            </w:r>
            <w:r w:rsidRPr="009B5A13">
              <w:rPr>
                <w:color w:val="000000" w:themeColor="text1"/>
                <w:sz w:val="20"/>
              </w:rPr>
              <w:t xml:space="preserve">odczas czyszczenia filtra koalescenyjnego należy go ostrożnie </w:t>
            </w:r>
            <w:r w:rsidR="0003430C" w:rsidRPr="009B5A13">
              <w:rPr>
                <w:color w:val="000000" w:themeColor="text1"/>
                <w:sz w:val="20"/>
              </w:rPr>
              <w:t xml:space="preserve">wyciągnąć </w:t>
            </w:r>
            <w:r w:rsidRPr="009B5A13">
              <w:rPr>
                <w:color w:val="000000" w:themeColor="text1"/>
                <w:sz w:val="20"/>
              </w:rPr>
              <w:t>tak aby nie uszkodzić stelaża.</w:t>
            </w:r>
            <w:r w:rsidR="0003430C" w:rsidRPr="009B5A13">
              <w:rPr>
                <w:color w:val="000000" w:themeColor="text1"/>
                <w:sz w:val="20"/>
              </w:rPr>
              <w:t xml:space="preserve"> </w:t>
            </w:r>
            <w:r w:rsidRPr="009B5A13">
              <w:rPr>
                <w:color w:val="000000" w:themeColor="text1"/>
                <w:sz w:val="20"/>
              </w:rPr>
              <w:t xml:space="preserve">po </w:t>
            </w:r>
            <w:r w:rsidR="0003430C" w:rsidRPr="009B5A13">
              <w:rPr>
                <w:color w:val="000000" w:themeColor="text1"/>
                <w:sz w:val="20"/>
              </w:rPr>
              <w:t>oczyszczeniu</w:t>
            </w:r>
            <w:r w:rsidRPr="009B5A13">
              <w:rPr>
                <w:color w:val="000000" w:themeColor="text1"/>
                <w:sz w:val="20"/>
              </w:rPr>
              <w:t xml:space="preserve"> napełnić separator czystą wodą</w:t>
            </w:r>
            <w:r w:rsidR="0003430C" w:rsidRPr="009B5A13">
              <w:rPr>
                <w:color w:val="000000" w:themeColor="text1"/>
                <w:sz w:val="20"/>
              </w:rPr>
              <w:t>. zagospodarować odpady</w:t>
            </w:r>
          </w:p>
        </w:tc>
        <w:tc>
          <w:tcPr>
            <w:tcW w:w="851" w:type="dxa"/>
            <w:vAlign w:val="center"/>
          </w:tcPr>
          <w:p w:rsidR="00C46552" w:rsidRPr="009B5A13" w:rsidRDefault="0028622F" w:rsidP="00AE5931">
            <w:pPr>
              <w:pStyle w:val="Podtytu"/>
              <w:jc w:val="center"/>
              <w:rPr>
                <w:color w:val="000000" w:themeColor="text1"/>
                <w:sz w:val="20"/>
              </w:rPr>
            </w:pPr>
            <w:r w:rsidRPr="009B5A13">
              <w:rPr>
                <w:color w:val="000000" w:themeColor="text1"/>
                <w:sz w:val="20"/>
              </w:rPr>
              <w:t>4</w:t>
            </w:r>
          </w:p>
        </w:tc>
        <w:tc>
          <w:tcPr>
            <w:tcW w:w="850" w:type="dxa"/>
            <w:vAlign w:val="bottom"/>
          </w:tcPr>
          <w:p w:rsidR="00C46552" w:rsidRPr="009B5A13" w:rsidRDefault="00C46552" w:rsidP="006843CC">
            <w:pPr>
              <w:pStyle w:val="Podtytu"/>
              <w:rPr>
                <w:color w:val="000000" w:themeColor="text1"/>
                <w:sz w:val="20"/>
                <w:highlight w:val="yellow"/>
              </w:rPr>
            </w:pPr>
          </w:p>
        </w:tc>
        <w:tc>
          <w:tcPr>
            <w:tcW w:w="992" w:type="dxa"/>
            <w:vAlign w:val="bottom"/>
          </w:tcPr>
          <w:p w:rsidR="00C46552" w:rsidRPr="009B5A13" w:rsidRDefault="00C46552" w:rsidP="006843CC">
            <w:pPr>
              <w:pStyle w:val="Podtytu"/>
              <w:rPr>
                <w:color w:val="000000" w:themeColor="text1"/>
                <w:sz w:val="20"/>
                <w:highlight w:val="yellow"/>
              </w:rPr>
            </w:pPr>
          </w:p>
        </w:tc>
        <w:tc>
          <w:tcPr>
            <w:tcW w:w="1418" w:type="dxa"/>
          </w:tcPr>
          <w:p w:rsidR="00C46552" w:rsidRPr="009B5A13" w:rsidRDefault="00C46552" w:rsidP="006843CC">
            <w:pPr>
              <w:pStyle w:val="Podtytu"/>
              <w:rPr>
                <w:color w:val="000000" w:themeColor="text1"/>
                <w:sz w:val="20"/>
                <w:highlight w:val="yellow"/>
              </w:rPr>
            </w:pPr>
          </w:p>
        </w:tc>
        <w:tc>
          <w:tcPr>
            <w:tcW w:w="1417" w:type="dxa"/>
          </w:tcPr>
          <w:p w:rsidR="00C46552" w:rsidRPr="009B5A13" w:rsidRDefault="00C46552" w:rsidP="006843CC">
            <w:pPr>
              <w:pStyle w:val="Podtytu"/>
              <w:rPr>
                <w:color w:val="000000" w:themeColor="text1"/>
                <w:sz w:val="20"/>
                <w:highlight w:val="yellow"/>
              </w:rPr>
            </w:pPr>
          </w:p>
        </w:tc>
      </w:tr>
      <w:tr w:rsidR="009B5A13" w:rsidRPr="009B5A13" w:rsidTr="00E30884">
        <w:tc>
          <w:tcPr>
            <w:tcW w:w="2127" w:type="dxa"/>
          </w:tcPr>
          <w:p w:rsidR="00495659" w:rsidRPr="009B5A13" w:rsidRDefault="00495659" w:rsidP="00C46552">
            <w:pPr>
              <w:pStyle w:val="Podtytu"/>
              <w:rPr>
                <w:color w:val="000000" w:themeColor="text1"/>
                <w:sz w:val="20"/>
              </w:rPr>
            </w:pPr>
            <w:r w:rsidRPr="009B5A13">
              <w:rPr>
                <w:color w:val="000000" w:themeColor="text1"/>
                <w:sz w:val="20"/>
              </w:rPr>
              <w:t>Separator Aquafix</w:t>
            </w:r>
            <w:r w:rsidR="00C6492D" w:rsidRPr="009B5A13">
              <w:rPr>
                <w:color w:val="000000" w:themeColor="text1"/>
                <w:sz w:val="20"/>
              </w:rPr>
              <w:t xml:space="preserve"> SK</w:t>
            </w:r>
            <w:r w:rsidRPr="009B5A13">
              <w:rPr>
                <w:color w:val="000000" w:themeColor="text1"/>
                <w:sz w:val="20"/>
              </w:rPr>
              <w:t xml:space="preserve"> 40/4000(betonowy sep</w:t>
            </w:r>
            <w:r w:rsidR="00C6492D" w:rsidRPr="009B5A13">
              <w:rPr>
                <w:color w:val="000000" w:themeColor="text1"/>
                <w:sz w:val="20"/>
              </w:rPr>
              <w:t>.</w:t>
            </w:r>
            <w:r w:rsidRPr="009B5A13">
              <w:rPr>
                <w:color w:val="000000" w:themeColor="text1"/>
                <w:sz w:val="20"/>
              </w:rPr>
              <w:t>.koalescencyjny</w:t>
            </w:r>
            <w:r w:rsidR="001129C7" w:rsidRPr="009B5A13">
              <w:rPr>
                <w:color w:val="000000" w:themeColor="text1"/>
                <w:sz w:val="20"/>
              </w:rPr>
              <w:t xml:space="preserve"> (Sieć deszczowa przy </w:t>
            </w:r>
            <w:r w:rsidR="00604AB1" w:rsidRPr="009B5A13">
              <w:rPr>
                <w:color w:val="000000" w:themeColor="text1"/>
                <w:sz w:val="20"/>
              </w:rPr>
              <w:t>garażu</w:t>
            </w:r>
            <w:r w:rsidR="001129C7" w:rsidRPr="009B5A13">
              <w:rPr>
                <w:color w:val="000000" w:themeColor="text1"/>
                <w:sz w:val="20"/>
              </w:rPr>
              <w:t xml:space="preserve"> 69)</w:t>
            </w:r>
          </w:p>
        </w:tc>
        <w:tc>
          <w:tcPr>
            <w:tcW w:w="2693" w:type="dxa"/>
          </w:tcPr>
          <w:p w:rsidR="002930E1" w:rsidRPr="009B5A13" w:rsidRDefault="002930E1" w:rsidP="002930E1">
            <w:pPr>
              <w:rPr>
                <w:color w:val="000000" w:themeColor="text1"/>
                <w:lang w:eastAsia="ar-SA"/>
              </w:rPr>
            </w:pPr>
            <w:r w:rsidRPr="009B5A13">
              <w:rPr>
                <w:color w:val="000000" w:themeColor="text1"/>
                <w:lang w:eastAsia="ar-SA"/>
              </w:rPr>
              <w:t xml:space="preserve">Opróżnienie separatora                                                    </w:t>
            </w:r>
            <w:r w:rsidR="0003430C" w:rsidRPr="009B5A13">
              <w:rPr>
                <w:color w:val="000000" w:themeColor="text1"/>
                <w:lang w:eastAsia="ar-SA"/>
              </w:rPr>
              <w:t xml:space="preserve">                             </w:t>
            </w:r>
            <w:r w:rsidRPr="009B5A13">
              <w:rPr>
                <w:color w:val="000000" w:themeColor="text1"/>
                <w:lang w:eastAsia="ar-SA"/>
              </w:rPr>
              <w:t>Wyczyszczenie wszystkich elementów separatora</w:t>
            </w:r>
          </w:p>
          <w:p w:rsidR="002930E1" w:rsidRPr="009B5A13" w:rsidRDefault="0003430C" w:rsidP="002930E1">
            <w:pPr>
              <w:rPr>
                <w:color w:val="000000" w:themeColor="text1"/>
                <w:lang w:eastAsia="ar-SA"/>
              </w:rPr>
            </w:pPr>
            <w:r w:rsidRPr="009B5A13">
              <w:rPr>
                <w:color w:val="000000" w:themeColor="text1"/>
                <w:lang w:eastAsia="ar-SA"/>
              </w:rPr>
              <w:t>3</w:t>
            </w:r>
            <w:r w:rsidR="002930E1" w:rsidRPr="009B5A13">
              <w:rPr>
                <w:color w:val="000000" w:themeColor="text1"/>
                <w:lang w:eastAsia="ar-SA"/>
              </w:rPr>
              <w:t>Kontrola drożności przepływu (wlot-wylot) oraz oczyszczenie końcówek</w:t>
            </w:r>
          </w:p>
          <w:p w:rsidR="002930E1" w:rsidRPr="009B5A13" w:rsidRDefault="002930E1" w:rsidP="002930E1">
            <w:pPr>
              <w:rPr>
                <w:color w:val="000000" w:themeColor="text1"/>
                <w:lang w:eastAsia="ar-SA"/>
              </w:rPr>
            </w:pPr>
            <w:r w:rsidRPr="009B5A13">
              <w:rPr>
                <w:color w:val="000000" w:themeColor="text1"/>
                <w:lang w:eastAsia="ar-SA"/>
              </w:rPr>
              <w:t xml:space="preserve">Wymiana podzespołów eksploatacyjnych takich jak filtry, uszczelki itp.  Sprawdzenie szczelności połączenia separatora                         </w:t>
            </w:r>
            <w:r w:rsidR="0003430C" w:rsidRPr="009B5A13">
              <w:rPr>
                <w:color w:val="000000" w:themeColor="text1"/>
                <w:lang w:eastAsia="ar-SA"/>
              </w:rPr>
              <w:t xml:space="preserve">                             </w:t>
            </w:r>
            <w:r w:rsidRPr="009B5A13">
              <w:rPr>
                <w:color w:val="000000" w:themeColor="text1"/>
                <w:lang w:eastAsia="ar-SA"/>
              </w:rPr>
              <w:t>Napełnienie separatora wodą zgodnie z instrukcją urządzenia</w:t>
            </w:r>
          </w:p>
          <w:p w:rsidR="002930E1" w:rsidRPr="009B5A13" w:rsidRDefault="002930E1" w:rsidP="002930E1">
            <w:pPr>
              <w:rPr>
                <w:color w:val="000000" w:themeColor="text1"/>
                <w:lang w:eastAsia="ar-SA"/>
              </w:rPr>
            </w:pPr>
            <w:r w:rsidRPr="009B5A13">
              <w:rPr>
                <w:color w:val="000000" w:themeColor="text1"/>
                <w:lang w:eastAsia="ar-SA"/>
              </w:rPr>
              <w:t xml:space="preserve">Uprzątnięcie terenu prac    </w:t>
            </w:r>
          </w:p>
          <w:p w:rsidR="002930E1" w:rsidRPr="009B5A13" w:rsidRDefault="002930E1" w:rsidP="002930E1">
            <w:pPr>
              <w:rPr>
                <w:color w:val="000000" w:themeColor="text1"/>
                <w:lang w:eastAsia="ar-SA"/>
              </w:rPr>
            </w:pPr>
            <w:r w:rsidRPr="009B5A13">
              <w:rPr>
                <w:color w:val="000000" w:themeColor="text1"/>
                <w:lang w:eastAsia="ar-SA"/>
              </w:rPr>
              <w:t xml:space="preserve">Dokonanie wpisu o zakresie wykonanych prac do książek poszczególnych urządzeń  </w:t>
            </w:r>
          </w:p>
          <w:p w:rsidR="00495659" w:rsidRPr="009B5A13" w:rsidRDefault="002930E1" w:rsidP="0003430C">
            <w:pPr>
              <w:rPr>
                <w:color w:val="000000" w:themeColor="text1"/>
                <w:lang w:eastAsia="ar-SA"/>
              </w:rPr>
            </w:pPr>
            <w:r w:rsidRPr="009B5A13">
              <w:rPr>
                <w:color w:val="000000" w:themeColor="text1"/>
                <w:lang w:eastAsia="ar-SA"/>
              </w:rPr>
              <w:t xml:space="preserve"> Zagospodarowanie odpadów </w:t>
            </w:r>
          </w:p>
        </w:tc>
        <w:tc>
          <w:tcPr>
            <w:tcW w:w="851" w:type="dxa"/>
            <w:vAlign w:val="center"/>
          </w:tcPr>
          <w:p w:rsidR="00495659" w:rsidRPr="009B5A13" w:rsidRDefault="0028622F" w:rsidP="00AE5931">
            <w:pPr>
              <w:pStyle w:val="Podtytu"/>
              <w:jc w:val="center"/>
              <w:rPr>
                <w:color w:val="000000" w:themeColor="text1"/>
                <w:sz w:val="20"/>
              </w:rPr>
            </w:pPr>
            <w:r w:rsidRPr="009B5A13">
              <w:rPr>
                <w:color w:val="000000" w:themeColor="text1"/>
                <w:sz w:val="20"/>
              </w:rPr>
              <w:t>4</w:t>
            </w:r>
          </w:p>
        </w:tc>
        <w:tc>
          <w:tcPr>
            <w:tcW w:w="850" w:type="dxa"/>
            <w:vAlign w:val="bottom"/>
          </w:tcPr>
          <w:p w:rsidR="00495659" w:rsidRPr="009B5A13" w:rsidRDefault="00495659" w:rsidP="006843CC">
            <w:pPr>
              <w:pStyle w:val="Podtytu"/>
              <w:rPr>
                <w:color w:val="000000" w:themeColor="text1"/>
                <w:sz w:val="20"/>
                <w:highlight w:val="yellow"/>
              </w:rPr>
            </w:pPr>
          </w:p>
        </w:tc>
        <w:tc>
          <w:tcPr>
            <w:tcW w:w="992" w:type="dxa"/>
            <w:vAlign w:val="bottom"/>
          </w:tcPr>
          <w:p w:rsidR="00495659" w:rsidRPr="009B5A13" w:rsidRDefault="00495659" w:rsidP="006843CC">
            <w:pPr>
              <w:pStyle w:val="Podtytu"/>
              <w:rPr>
                <w:color w:val="000000" w:themeColor="text1"/>
                <w:sz w:val="20"/>
                <w:highlight w:val="yellow"/>
              </w:rPr>
            </w:pPr>
          </w:p>
        </w:tc>
        <w:tc>
          <w:tcPr>
            <w:tcW w:w="1418" w:type="dxa"/>
          </w:tcPr>
          <w:p w:rsidR="00495659" w:rsidRPr="009B5A13" w:rsidRDefault="00495659" w:rsidP="006843CC">
            <w:pPr>
              <w:pStyle w:val="Podtytu"/>
              <w:rPr>
                <w:color w:val="000000" w:themeColor="text1"/>
                <w:sz w:val="20"/>
                <w:highlight w:val="yellow"/>
              </w:rPr>
            </w:pPr>
          </w:p>
        </w:tc>
        <w:tc>
          <w:tcPr>
            <w:tcW w:w="1417" w:type="dxa"/>
          </w:tcPr>
          <w:p w:rsidR="00495659" w:rsidRPr="009B5A13" w:rsidRDefault="00495659" w:rsidP="006843CC">
            <w:pPr>
              <w:pStyle w:val="Podtytu"/>
              <w:rPr>
                <w:color w:val="000000" w:themeColor="text1"/>
                <w:sz w:val="20"/>
                <w:highlight w:val="yellow"/>
              </w:rPr>
            </w:pPr>
          </w:p>
        </w:tc>
      </w:tr>
      <w:tr w:rsidR="009B5A13" w:rsidRPr="009B5A13" w:rsidTr="00E30884">
        <w:tc>
          <w:tcPr>
            <w:tcW w:w="2127" w:type="dxa"/>
          </w:tcPr>
          <w:p w:rsidR="0003430C" w:rsidRPr="009B5A13" w:rsidRDefault="0003430C" w:rsidP="00C46552">
            <w:pPr>
              <w:pStyle w:val="Podtytu"/>
              <w:rPr>
                <w:color w:val="000000" w:themeColor="text1"/>
                <w:sz w:val="20"/>
              </w:rPr>
            </w:pPr>
            <w:r w:rsidRPr="009B5A13">
              <w:rPr>
                <w:color w:val="000000" w:themeColor="text1"/>
                <w:sz w:val="20"/>
              </w:rPr>
              <w:t>Koalescencyjny separator ropopochodnych OKSYDAN P 50-5,0  zintegrowany z osadnikiem i sygnalizacja alarmową</w:t>
            </w:r>
            <w:r w:rsidR="001129C7" w:rsidRPr="009B5A13">
              <w:rPr>
                <w:color w:val="000000" w:themeColor="text1"/>
                <w:sz w:val="20"/>
              </w:rPr>
              <w:t xml:space="preserve"> (Przy strażnicy WSP)</w:t>
            </w:r>
          </w:p>
        </w:tc>
        <w:tc>
          <w:tcPr>
            <w:tcW w:w="2693" w:type="dxa"/>
            <w:vMerge w:val="restart"/>
          </w:tcPr>
          <w:p w:rsidR="0003430C" w:rsidRPr="009B5A13" w:rsidRDefault="0003430C" w:rsidP="0003430C">
            <w:pPr>
              <w:jc w:val="center"/>
              <w:rPr>
                <w:color w:val="000000" w:themeColor="text1"/>
              </w:rPr>
            </w:pPr>
            <w:r w:rsidRPr="009B5A13">
              <w:rPr>
                <w:color w:val="000000" w:themeColor="text1"/>
              </w:rPr>
              <w:t xml:space="preserve">Generalne czyszczenie i usunięcie produktów separacyjnych. Skontrolowanie stanu wkładów koalescencyjnych: Jeżeli wkład jest uszkodzony należy go wymienić, jeżeli jest zanieczyszczony oczyszczamy wkład. usunięcie osadu ze ścian zbiornika. Kontrola stanu </w:t>
            </w:r>
            <w:r w:rsidRPr="009B5A13">
              <w:rPr>
                <w:color w:val="000000" w:themeColor="text1"/>
              </w:rPr>
              <w:lastRenderedPageBreak/>
              <w:t>technicznego wszystkich komponentów separatora Dokonanie wpisu o zakresie wykonanych prac do książek  urządzeń  Zagospodarowanie odpadów</w:t>
            </w:r>
          </w:p>
        </w:tc>
        <w:tc>
          <w:tcPr>
            <w:tcW w:w="851" w:type="dxa"/>
            <w:vAlign w:val="center"/>
          </w:tcPr>
          <w:p w:rsidR="0003430C" w:rsidRPr="009B5A13" w:rsidRDefault="0003430C" w:rsidP="00AE5931">
            <w:pPr>
              <w:pStyle w:val="Podtytu"/>
              <w:jc w:val="center"/>
              <w:rPr>
                <w:color w:val="000000" w:themeColor="text1"/>
                <w:sz w:val="20"/>
              </w:rPr>
            </w:pPr>
            <w:r w:rsidRPr="009B5A13">
              <w:rPr>
                <w:color w:val="000000" w:themeColor="text1"/>
                <w:sz w:val="20"/>
              </w:rPr>
              <w:lastRenderedPageBreak/>
              <w:t>4</w:t>
            </w:r>
          </w:p>
        </w:tc>
        <w:tc>
          <w:tcPr>
            <w:tcW w:w="850" w:type="dxa"/>
            <w:vAlign w:val="bottom"/>
          </w:tcPr>
          <w:p w:rsidR="0003430C" w:rsidRPr="009B5A13" w:rsidRDefault="0003430C" w:rsidP="006843CC">
            <w:pPr>
              <w:pStyle w:val="Podtytu"/>
              <w:rPr>
                <w:color w:val="000000" w:themeColor="text1"/>
                <w:sz w:val="20"/>
                <w:highlight w:val="yellow"/>
              </w:rPr>
            </w:pPr>
          </w:p>
        </w:tc>
        <w:tc>
          <w:tcPr>
            <w:tcW w:w="992" w:type="dxa"/>
            <w:vAlign w:val="bottom"/>
          </w:tcPr>
          <w:p w:rsidR="0003430C" w:rsidRPr="009B5A13" w:rsidRDefault="0003430C" w:rsidP="006843CC">
            <w:pPr>
              <w:pStyle w:val="Podtytu"/>
              <w:rPr>
                <w:color w:val="000000" w:themeColor="text1"/>
                <w:sz w:val="20"/>
                <w:highlight w:val="yellow"/>
              </w:rPr>
            </w:pPr>
          </w:p>
        </w:tc>
        <w:tc>
          <w:tcPr>
            <w:tcW w:w="1418" w:type="dxa"/>
          </w:tcPr>
          <w:p w:rsidR="0003430C" w:rsidRPr="009B5A13" w:rsidRDefault="0003430C" w:rsidP="006843CC">
            <w:pPr>
              <w:pStyle w:val="Podtytu"/>
              <w:rPr>
                <w:color w:val="000000" w:themeColor="text1"/>
                <w:sz w:val="20"/>
                <w:highlight w:val="yellow"/>
              </w:rPr>
            </w:pPr>
          </w:p>
        </w:tc>
        <w:tc>
          <w:tcPr>
            <w:tcW w:w="1417" w:type="dxa"/>
          </w:tcPr>
          <w:p w:rsidR="0003430C" w:rsidRPr="009B5A13" w:rsidRDefault="0003430C" w:rsidP="006843CC">
            <w:pPr>
              <w:pStyle w:val="Podtytu"/>
              <w:rPr>
                <w:color w:val="000000" w:themeColor="text1"/>
                <w:sz w:val="20"/>
                <w:highlight w:val="yellow"/>
              </w:rPr>
            </w:pPr>
          </w:p>
        </w:tc>
      </w:tr>
      <w:tr w:rsidR="009B5A13" w:rsidRPr="009B5A13" w:rsidTr="00E30884">
        <w:tc>
          <w:tcPr>
            <w:tcW w:w="2127" w:type="dxa"/>
          </w:tcPr>
          <w:p w:rsidR="0003430C" w:rsidRPr="009B5A13" w:rsidRDefault="0003430C" w:rsidP="00C46552">
            <w:pPr>
              <w:pStyle w:val="Podtytu"/>
              <w:rPr>
                <w:color w:val="000000" w:themeColor="text1"/>
                <w:sz w:val="20"/>
              </w:rPr>
            </w:pPr>
            <w:r w:rsidRPr="009B5A13">
              <w:rPr>
                <w:color w:val="000000" w:themeColor="text1"/>
                <w:sz w:val="20"/>
              </w:rPr>
              <w:t xml:space="preserve">Koalescencyjny separator ropopochodnych </w:t>
            </w:r>
            <w:r w:rsidRPr="009B5A13">
              <w:rPr>
                <w:color w:val="000000" w:themeColor="text1"/>
                <w:sz w:val="20"/>
              </w:rPr>
              <w:lastRenderedPageBreak/>
              <w:t>OKSYDAN P 6-1,2  zintegrowany z osadnikiem i sygnalizacja alarmową</w:t>
            </w:r>
            <w:r w:rsidR="001129C7" w:rsidRPr="009B5A13">
              <w:rPr>
                <w:color w:val="000000" w:themeColor="text1"/>
                <w:sz w:val="20"/>
              </w:rPr>
              <w:t xml:space="preserve"> (Przy strażnicy WSP)</w:t>
            </w:r>
          </w:p>
        </w:tc>
        <w:tc>
          <w:tcPr>
            <w:tcW w:w="2693" w:type="dxa"/>
            <w:vMerge/>
          </w:tcPr>
          <w:p w:rsidR="0003430C" w:rsidRPr="009B5A13" w:rsidRDefault="0003430C" w:rsidP="00EA5544">
            <w:pPr>
              <w:jc w:val="center"/>
              <w:rPr>
                <w:color w:val="000000" w:themeColor="text1"/>
              </w:rPr>
            </w:pPr>
          </w:p>
        </w:tc>
        <w:tc>
          <w:tcPr>
            <w:tcW w:w="851" w:type="dxa"/>
            <w:vAlign w:val="center"/>
          </w:tcPr>
          <w:p w:rsidR="0003430C" w:rsidRPr="009B5A13" w:rsidRDefault="0003430C" w:rsidP="00AE5931">
            <w:pPr>
              <w:pStyle w:val="Podtytu"/>
              <w:jc w:val="center"/>
              <w:rPr>
                <w:color w:val="000000" w:themeColor="text1"/>
                <w:sz w:val="20"/>
              </w:rPr>
            </w:pPr>
            <w:r w:rsidRPr="009B5A13">
              <w:rPr>
                <w:color w:val="000000" w:themeColor="text1"/>
                <w:sz w:val="20"/>
              </w:rPr>
              <w:t>4</w:t>
            </w:r>
          </w:p>
        </w:tc>
        <w:tc>
          <w:tcPr>
            <w:tcW w:w="850" w:type="dxa"/>
            <w:vAlign w:val="bottom"/>
          </w:tcPr>
          <w:p w:rsidR="0003430C" w:rsidRPr="009B5A13" w:rsidRDefault="0003430C" w:rsidP="006843CC">
            <w:pPr>
              <w:pStyle w:val="Podtytu"/>
              <w:rPr>
                <w:color w:val="000000" w:themeColor="text1"/>
                <w:sz w:val="20"/>
                <w:highlight w:val="yellow"/>
              </w:rPr>
            </w:pPr>
          </w:p>
        </w:tc>
        <w:tc>
          <w:tcPr>
            <w:tcW w:w="992" w:type="dxa"/>
            <w:vAlign w:val="bottom"/>
          </w:tcPr>
          <w:p w:rsidR="0003430C" w:rsidRPr="009B5A13" w:rsidRDefault="0003430C" w:rsidP="006843CC">
            <w:pPr>
              <w:pStyle w:val="Podtytu"/>
              <w:rPr>
                <w:color w:val="000000" w:themeColor="text1"/>
                <w:sz w:val="20"/>
                <w:highlight w:val="yellow"/>
              </w:rPr>
            </w:pPr>
          </w:p>
        </w:tc>
        <w:tc>
          <w:tcPr>
            <w:tcW w:w="1418" w:type="dxa"/>
          </w:tcPr>
          <w:p w:rsidR="0003430C" w:rsidRPr="009B5A13" w:rsidRDefault="0003430C" w:rsidP="006843CC">
            <w:pPr>
              <w:pStyle w:val="Podtytu"/>
              <w:rPr>
                <w:color w:val="000000" w:themeColor="text1"/>
                <w:sz w:val="20"/>
                <w:highlight w:val="yellow"/>
              </w:rPr>
            </w:pPr>
          </w:p>
        </w:tc>
        <w:tc>
          <w:tcPr>
            <w:tcW w:w="1417" w:type="dxa"/>
          </w:tcPr>
          <w:p w:rsidR="0003430C" w:rsidRPr="009B5A13" w:rsidRDefault="0003430C" w:rsidP="006843CC">
            <w:pPr>
              <w:pStyle w:val="Podtytu"/>
              <w:rPr>
                <w:color w:val="000000" w:themeColor="text1"/>
                <w:sz w:val="20"/>
                <w:highlight w:val="yellow"/>
              </w:rPr>
            </w:pPr>
          </w:p>
        </w:tc>
      </w:tr>
      <w:tr w:rsidR="009B5A13" w:rsidRPr="009B5A13" w:rsidTr="00E30884">
        <w:trPr>
          <w:trHeight w:val="1417"/>
        </w:trPr>
        <w:tc>
          <w:tcPr>
            <w:tcW w:w="2127" w:type="dxa"/>
          </w:tcPr>
          <w:p w:rsidR="0003430C" w:rsidRPr="009B5A13" w:rsidRDefault="0003430C" w:rsidP="00C46552">
            <w:pPr>
              <w:pStyle w:val="Podtytu"/>
              <w:rPr>
                <w:color w:val="000000" w:themeColor="text1"/>
                <w:sz w:val="20"/>
              </w:rPr>
            </w:pPr>
            <w:r w:rsidRPr="009B5A13">
              <w:rPr>
                <w:color w:val="000000" w:themeColor="text1"/>
                <w:sz w:val="20"/>
              </w:rPr>
              <w:t>Koalescencyjny separator ropopochodnych z osadnikiem ESK –H 40/400</w:t>
            </w:r>
            <w:r w:rsidR="001129C7" w:rsidRPr="009B5A13">
              <w:rPr>
                <w:color w:val="000000" w:themeColor="text1"/>
                <w:sz w:val="20"/>
              </w:rPr>
              <w:t xml:space="preserve"> (sieć deszczowa przy magazynie środków bojowych k.2816)</w:t>
            </w:r>
          </w:p>
        </w:tc>
        <w:tc>
          <w:tcPr>
            <w:tcW w:w="2693" w:type="dxa"/>
            <w:vMerge w:val="restart"/>
          </w:tcPr>
          <w:p w:rsidR="0003430C" w:rsidRPr="009B5A13" w:rsidRDefault="0003430C" w:rsidP="00873D39">
            <w:pPr>
              <w:rPr>
                <w:color w:val="000000" w:themeColor="text1"/>
              </w:rPr>
            </w:pPr>
            <w:r w:rsidRPr="009B5A13">
              <w:rPr>
                <w:color w:val="000000" w:themeColor="text1"/>
              </w:rPr>
              <w:t>Generalne czyszczenie i usunięcie produktów separacyjnych. Skontrolowanie stanu wkładów koalescencyjnych: Jeżeli wkład jest uszkodzony należy go wymienić, jeżeli jest zanieczyszczony oczyszczamy. usunięcie osadu ze ścian zbiornika. Kontrola stanu technicznego wszystkich komponentów separatora Dokonanie wpisu o zakresie wykonanych prac do książek  urządzeń  Zagospodarowanie odpadów</w:t>
            </w:r>
          </w:p>
        </w:tc>
        <w:tc>
          <w:tcPr>
            <w:tcW w:w="851" w:type="dxa"/>
            <w:vAlign w:val="center"/>
          </w:tcPr>
          <w:p w:rsidR="0003430C" w:rsidRPr="009B5A13" w:rsidRDefault="0003430C" w:rsidP="00AE5931">
            <w:pPr>
              <w:pStyle w:val="Podtytu"/>
              <w:jc w:val="center"/>
              <w:rPr>
                <w:color w:val="000000" w:themeColor="text1"/>
                <w:sz w:val="20"/>
              </w:rPr>
            </w:pPr>
            <w:r w:rsidRPr="009B5A13">
              <w:rPr>
                <w:color w:val="000000" w:themeColor="text1"/>
                <w:sz w:val="20"/>
              </w:rPr>
              <w:t>2</w:t>
            </w:r>
          </w:p>
        </w:tc>
        <w:tc>
          <w:tcPr>
            <w:tcW w:w="850" w:type="dxa"/>
            <w:vAlign w:val="bottom"/>
          </w:tcPr>
          <w:p w:rsidR="0003430C" w:rsidRPr="009B5A13" w:rsidRDefault="0003430C" w:rsidP="006843CC">
            <w:pPr>
              <w:pStyle w:val="Podtytu"/>
              <w:rPr>
                <w:color w:val="000000" w:themeColor="text1"/>
                <w:sz w:val="20"/>
                <w:highlight w:val="yellow"/>
              </w:rPr>
            </w:pPr>
          </w:p>
        </w:tc>
        <w:tc>
          <w:tcPr>
            <w:tcW w:w="992" w:type="dxa"/>
            <w:vAlign w:val="bottom"/>
          </w:tcPr>
          <w:p w:rsidR="0003430C" w:rsidRPr="009B5A13" w:rsidRDefault="0003430C" w:rsidP="006843CC">
            <w:pPr>
              <w:pStyle w:val="Podtytu"/>
              <w:rPr>
                <w:color w:val="000000" w:themeColor="text1"/>
                <w:sz w:val="20"/>
                <w:highlight w:val="yellow"/>
              </w:rPr>
            </w:pPr>
          </w:p>
        </w:tc>
        <w:tc>
          <w:tcPr>
            <w:tcW w:w="1418" w:type="dxa"/>
          </w:tcPr>
          <w:p w:rsidR="0003430C" w:rsidRPr="009B5A13" w:rsidRDefault="0003430C" w:rsidP="006843CC">
            <w:pPr>
              <w:pStyle w:val="Podtytu"/>
              <w:rPr>
                <w:color w:val="000000" w:themeColor="text1"/>
                <w:sz w:val="20"/>
                <w:highlight w:val="yellow"/>
              </w:rPr>
            </w:pPr>
          </w:p>
        </w:tc>
        <w:tc>
          <w:tcPr>
            <w:tcW w:w="1417" w:type="dxa"/>
          </w:tcPr>
          <w:p w:rsidR="0003430C" w:rsidRPr="009B5A13" w:rsidRDefault="0003430C" w:rsidP="006843CC">
            <w:pPr>
              <w:pStyle w:val="Podtytu"/>
              <w:rPr>
                <w:color w:val="000000" w:themeColor="text1"/>
                <w:sz w:val="20"/>
                <w:highlight w:val="yellow"/>
              </w:rPr>
            </w:pPr>
          </w:p>
        </w:tc>
      </w:tr>
      <w:tr w:rsidR="009B5A13" w:rsidRPr="009B5A13" w:rsidTr="00E30884">
        <w:tc>
          <w:tcPr>
            <w:tcW w:w="2127" w:type="dxa"/>
          </w:tcPr>
          <w:p w:rsidR="0003430C" w:rsidRPr="009B5A13" w:rsidRDefault="0003430C">
            <w:pPr>
              <w:autoSpaceDE w:val="0"/>
              <w:autoSpaceDN w:val="0"/>
              <w:adjustRightInd w:val="0"/>
              <w:rPr>
                <w:color w:val="000000" w:themeColor="text1"/>
                <w:sz w:val="22"/>
                <w:szCs w:val="22"/>
              </w:rPr>
            </w:pPr>
            <w:r w:rsidRPr="009B5A13">
              <w:rPr>
                <w:color w:val="000000" w:themeColor="text1"/>
                <w:sz w:val="22"/>
                <w:szCs w:val="22"/>
              </w:rPr>
              <w:t>Koalescencyjny separator ropopochodnych AWAS HI 2000 NG 10</w:t>
            </w:r>
            <w:r w:rsidR="001129C7" w:rsidRPr="009B5A13">
              <w:rPr>
                <w:color w:val="000000" w:themeColor="text1"/>
              </w:rPr>
              <w:t xml:space="preserve"> (przy </w:t>
            </w:r>
            <w:r w:rsidR="001129C7" w:rsidRPr="009B5A13">
              <w:rPr>
                <w:color w:val="000000" w:themeColor="text1"/>
                <w:sz w:val="22"/>
                <w:szCs w:val="22"/>
              </w:rPr>
              <w:t>Stacji paliw k.2816)</w:t>
            </w:r>
          </w:p>
        </w:tc>
        <w:tc>
          <w:tcPr>
            <w:tcW w:w="2693" w:type="dxa"/>
            <w:vMerge/>
          </w:tcPr>
          <w:p w:rsidR="0003430C" w:rsidRPr="009B5A13" w:rsidRDefault="0003430C" w:rsidP="00873D39">
            <w:pPr>
              <w:autoSpaceDE w:val="0"/>
              <w:autoSpaceDN w:val="0"/>
              <w:adjustRightInd w:val="0"/>
              <w:rPr>
                <w:color w:val="000000" w:themeColor="text1"/>
                <w:sz w:val="22"/>
                <w:szCs w:val="22"/>
              </w:rPr>
            </w:pPr>
          </w:p>
        </w:tc>
        <w:tc>
          <w:tcPr>
            <w:tcW w:w="851" w:type="dxa"/>
          </w:tcPr>
          <w:p w:rsidR="0003430C" w:rsidRPr="009B5A13" w:rsidRDefault="0003430C">
            <w:pPr>
              <w:autoSpaceDE w:val="0"/>
              <w:autoSpaceDN w:val="0"/>
              <w:adjustRightInd w:val="0"/>
              <w:jc w:val="center"/>
              <w:rPr>
                <w:color w:val="000000" w:themeColor="text1"/>
              </w:rPr>
            </w:pPr>
            <w:r w:rsidRPr="009B5A13">
              <w:rPr>
                <w:color w:val="000000" w:themeColor="text1"/>
              </w:rPr>
              <w:t>2</w:t>
            </w:r>
          </w:p>
        </w:tc>
        <w:tc>
          <w:tcPr>
            <w:tcW w:w="850" w:type="dxa"/>
          </w:tcPr>
          <w:p w:rsidR="0003430C" w:rsidRPr="009B5A13" w:rsidRDefault="0003430C">
            <w:pPr>
              <w:autoSpaceDE w:val="0"/>
              <w:autoSpaceDN w:val="0"/>
              <w:adjustRightInd w:val="0"/>
              <w:jc w:val="center"/>
              <w:rPr>
                <w:rFonts w:ascii="Arial" w:hAnsi="Arial" w:cs="Arial"/>
                <w:color w:val="000000" w:themeColor="text1"/>
                <w:sz w:val="24"/>
                <w:szCs w:val="24"/>
              </w:rPr>
            </w:pPr>
          </w:p>
        </w:tc>
        <w:tc>
          <w:tcPr>
            <w:tcW w:w="992" w:type="dxa"/>
          </w:tcPr>
          <w:p w:rsidR="0003430C" w:rsidRPr="009B5A13" w:rsidRDefault="0003430C">
            <w:pPr>
              <w:autoSpaceDE w:val="0"/>
              <w:autoSpaceDN w:val="0"/>
              <w:adjustRightInd w:val="0"/>
              <w:jc w:val="center"/>
              <w:rPr>
                <w:b/>
                <w:bCs/>
                <w:color w:val="000000" w:themeColor="text1"/>
                <w:sz w:val="24"/>
                <w:szCs w:val="24"/>
              </w:rPr>
            </w:pPr>
          </w:p>
        </w:tc>
        <w:tc>
          <w:tcPr>
            <w:tcW w:w="1418" w:type="dxa"/>
          </w:tcPr>
          <w:p w:rsidR="0003430C" w:rsidRPr="009B5A13" w:rsidRDefault="0003430C" w:rsidP="008729B4">
            <w:pPr>
              <w:autoSpaceDE w:val="0"/>
              <w:autoSpaceDN w:val="0"/>
              <w:adjustRightInd w:val="0"/>
              <w:jc w:val="center"/>
              <w:rPr>
                <w:color w:val="000000" w:themeColor="text1"/>
                <w:sz w:val="24"/>
                <w:szCs w:val="24"/>
              </w:rPr>
            </w:pPr>
          </w:p>
        </w:tc>
        <w:tc>
          <w:tcPr>
            <w:tcW w:w="1417" w:type="dxa"/>
          </w:tcPr>
          <w:p w:rsidR="0003430C" w:rsidRPr="009B5A13" w:rsidRDefault="0003430C">
            <w:pPr>
              <w:autoSpaceDE w:val="0"/>
              <w:autoSpaceDN w:val="0"/>
              <w:adjustRightInd w:val="0"/>
              <w:jc w:val="center"/>
              <w:rPr>
                <w:color w:val="000000" w:themeColor="text1"/>
                <w:sz w:val="24"/>
                <w:szCs w:val="24"/>
              </w:rPr>
            </w:pPr>
          </w:p>
        </w:tc>
      </w:tr>
      <w:tr w:rsidR="009B5A13" w:rsidRPr="009B5A13" w:rsidTr="00E30884">
        <w:trPr>
          <w:trHeight w:val="2008"/>
        </w:trPr>
        <w:tc>
          <w:tcPr>
            <w:tcW w:w="2127" w:type="dxa"/>
          </w:tcPr>
          <w:p w:rsidR="00106A36" w:rsidRPr="009B5A13" w:rsidRDefault="00106A36" w:rsidP="001129C7">
            <w:pPr>
              <w:rPr>
                <w:color w:val="000000" w:themeColor="text1"/>
                <w:sz w:val="22"/>
                <w:szCs w:val="22"/>
              </w:rPr>
            </w:pPr>
            <w:r w:rsidRPr="009B5A13">
              <w:rPr>
                <w:color w:val="000000" w:themeColor="text1"/>
                <w:sz w:val="22"/>
                <w:szCs w:val="22"/>
              </w:rPr>
              <w:t>Separator substancji ropopochodnych LAMELLA BYPAS-C-FST30/300/3000 zintegrowany z osadnikiem</w:t>
            </w:r>
            <w:r w:rsidR="001129C7" w:rsidRPr="009B5A13">
              <w:rPr>
                <w:color w:val="000000" w:themeColor="text1"/>
                <w:sz w:val="22"/>
                <w:szCs w:val="22"/>
              </w:rPr>
              <w:t xml:space="preserve"> (sieć deszczowa k.8644</w:t>
            </w:r>
            <w:r w:rsidR="00AF0471" w:rsidRPr="009B5A13">
              <w:rPr>
                <w:color w:val="000000" w:themeColor="text1"/>
                <w:sz w:val="22"/>
                <w:szCs w:val="22"/>
              </w:rPr>
              <w:t xml:space="preserve">, </w:t>
            </w:r>
            <w:r w:rsidR="00873D39" w:rsidRPr="009B5A13">
              <w:rPr>
                <w:color w:val="000000" w:themeColor="text1"/>
                <w:sz w:val="22"/>
                <w:szCs w:val="22"/>
              </w:rPr>
              <w:t xml:space="preserve">przy </w:t>
            </w:r>
            <w:r w:rsidR="00AF0471" w:rsidRPr="009B5A13">
              <w:rPr>
                <w:color w:val="000000" w:themeColor="text1"/>
                <w:sz w:val="22"/>
                <w:szCs w:val="22"/>
              </w:rPr>
              <w:t>parking</w:t>
            </w:r>
            <w:r w:rsidR="00873D39" w:rsidRPr="009B5A13">
              <w:rPr>
                <w:color w:val="000000" w:themeColor="text1"/>
                <w:sz w:val="22"/>
                <w:szCs w:val="22"/>
              </w:rPr>
              <w:t>u przed JW.</w:t>
            </w:r>
            <w:r w:rsidR="00AF0471" w:rsidRPr="009B5A13">
              <w:rPr>
                <w:color w:val="000000" w:themeColor="text1"/>
                <w:sz w:val="22"/>
                <w:szCs w:val="22"/>
              </w:rPr>
              <w:t>)</w:t>
            </w:r>
          </w:p>
        </w:tc>
        <w:tc>
          <w:tcPr>
            <w:tcW w:w="2693" w:type="dxa"/>
            <w:vMerge w:val="restart"/>
          </w:tcPr>
          <w:p w:rsidR="00106A36" w:rsidRPr="009B5A13" w:rsidRDefault="00106A36" w:rsidP="00873D39">
            <w:pPr>
              <w:autoSpaceDE w:val="0"/>
              <w:autoSpaceDN w:val="0"/>
              <w:adjustRightInd w:val="0"/>
              <w:rPr>
                <w:color w:val="000000" w:themeColor="text1"/>
                <w:sz w:val="22"/>
                <w:szCs w:val="22"/>
              </w:rPr>
            </w:pPr>
            <w:r w:rsidRPr="009B5A13">
              <w:rPr>
                <w:color w:val="000000" w:themeColor="text1"/>
              </w:rPr>
              <w:t>Generalne czyszczenie i usunięcie produktów separacyjnych. Skontrolowanie stanu wkładów koalescencyjnych sunięcie osadu ze ścian zbiornika i wszystkich podzespołów separatora. Kontrola stanu technicznego wszystkich komponentów separatora Dokonanie wpisu o zakresie wykonanych prac do książek  urządzeń  Zagospodarowanie odpadów</w:t>
            </w:r>
          </w:p>
          <w:p w:rsidR="00106A36" w:rsidRPr="009B5A13" w:rsidRDefault="00106A36" w:rsidP="00873D39">
            <w:pPr>
              <w:autoSpaceDE w:val="0"/>
              <w:autoSpaceDN w:val="0"/>
              <w:adjustRightInd w:val="0"/>
              <w:rPr>
                <w:color w:val="000000" w:themeColor="text1"/>
                <w:sz w:val="22"/>
                <w:szCs w:val="22"/>
              </w:rPr>
            </w:pPr>
          </w:p>
        </w:tc>
        <w:tc>
          <w:tcPr>
            <w:tcW w:w="851" w:type="dxa"/>
          </w:tcPr>
          <w:p w:rsidR="00106A36" w:rsidRPr="009B5A13" w:rsidRDefault="00106A36">
            <w:pPr>
              <w:autoSpaceDE w:val="0"/>
              <w:autoSpaceDN w:val="0"/>
              <w:adjustRightInd w:val="0"/>
              <w:jc w:val="center"/>
              <w:rPr>
                <w:color w:val="000000" w:themeColor="text1"/>
              </w:rPr>
            </w:pPr>
            <w:r w:rsidRPr="009B5A13">
              <w:rPr>
                <w:color w:val="000000" w:themeColor="text1"/>
              </w:rPr>
              <w:t>2</w:t>
            </w:r>
          </w:p>
        </w:tc>
        <w:tc>
          <w:tcPr>
            <w:tcW w:w="850" w:type="dxa"/>
          </w:tcPr>
          <w:p w:rsidR="00106A36" w:rsidRPr="009B5A13" w:rsidRDefault="00106A36">
            <w:pPr>
              <w:autoSpaceDE w:val="0"/>
              <w:autoSpaceDN w:val="0"/>
              <w:adjustRightInd w:val="0"/>
              <w:jc w:val="center"/>
              <w:rPr>
                <w:rFonts w:ascii="Arial" w:hAnsi="Arial" w:cs="Arial"/>
                <w:color w:val="000000" w:themeColor="text1"/>
                <w:sz w:val="24"/>
                <w:szCs w:val="24"/>
              </w:rPr>
            </w:pPr>
          </w:p>
        </w:tc>
        <w:tc>
          <w:tcPr>
            <w:tcW w:w="992" w:type="dxa"/>
          </w:tcPr>
          <w:p w:rsidR="00106A36" w:rsidRPr="009B5A13" w:rsidRDefault="00106A36">
            <w:pPr>
              <w:autoSpaceDE w:val="0"/>
              <w:autoSpaceDN w:val="0"/>
              <w:adjustRightInd w:val="0"/>
              <w:jc w:val="center"/>
              <w:rPr>
                <w:b/>
                <w:bCs/>
                <w:color w:val="000000" w:themeColor="text1"/>
                <w:sz w:val="24"/>
                <w:szCs w:val="24"/>
              </w:rPr>
            </w:pPr>
          </w:p>
        </w:tc>
        <w:tc>
          <w:tcPr>
            <w:tcW w:w="1418" w:type="dxa"/>
          </w:tcPr>
          <w:p w:rsidR="00106A36" w:rsidRPr="009B5A13" w:rsidRDefault="00106A36" w:rsidP="008729B4">
            <w:pPr>
              <w:autoSpaceDE w:val="0"/>
              <w:autoSpaceDN w:val="0"/>
              <w:adjustRightInd w:val="0"/>
              <w:jc w:val="center"/>
              <w:rPr>
                <w:color w:val="000000" w:themeColor="text1"/>
                <w:sz w:val="24"/>
                <w:szCs w:val="24"/>
              </w:rPr>
            </w:pPr>
          </w:p>
        </w:tc>
        <w:tc>
          <w:tcPr>
            <w:tcW w:w="1417" w:type="dxa"/>
          </w:tcPr>
          <w:p w:rsidR="00106A36" w:rsidRPr="009B5A13" w:rsidRDefault="00106A36">
            <w:pPr>
              <w:autoSpaceDE w:val="0"/>
              <w:autoSpaceDN w:val="0"/>
              <w:adjustRightInd w:val="0"/>
              <w:jc w:val="center"/>
              <w:rPr>
                <w:color w:val="000000" w:themeColor="text1"/>
                <w:sz w:val="24"/>
                <w:szCs w:val="24"/>
              </w:rPr>
            </w:pPr>
          </w:p>
        </w:tc>
      </w:tr>
      <w:tr w:rsidR="009B5A13" w:rsidRPr="009B5A13" w:rsidTr="00E30884">
        <w:tc>
          <w:tcPr>
            <w:tcW w:w="2127" w:type="dxa"/>
          </w:tcPr>
          <w:p w:rsidR="00106A36" w:rsidRPr="009B5A13" w:rsidRDefault="00106A36" w:rsidP="00106A36">
            <w:pPr>
              <w:rPr>
                <w:color w:val="000000" w:themeColor="text1"/>
                <w:sz w:val="22"/>
                <w:szCs w:val="22"/>
              </w:rPr>
            </w:pPr>
            <w:r w:rsidRPr="009B5A13">
              <w:rPr>
                <w:color w:val="000000" w:themeColor="text1"/>
                <w:sz w:val="22"/>
                <w:szCs w:val="22"/>
              </w:rPr>
              <w:t>Separator substancji ropopochodnych LAMELLA BYPAS-C-FST30/300/3000 zintegrowany z osadnikiem</w:t>
            </w:r>
            <w:r w:rsidR="00AF0471" w:rsidRPr="009B5A13">
              <w:rPr>
                <w:color w:val="000000" w:themeColor="text1"/>
                <w:sz w:val="22"/>
                <w:szCs w:val="22"/>
              </w:rPr>
              <w:t>(przy bramie wjazdowej do</w:t>
            </w:r>
            <w:r w:rsidR="00604AB1" w:rsidRPr="009B5A13">
              <w:rPr>
                <w:color w:val="000000" w:themeColor="text1"/>
                <w:sz w:val="22"/>
                <w:szCs w:val="22"/>
              </w:rPr>
              <w:t xml:space="preserve"> Brygady , przy bud. 22</w:t>
            </w:r>
            <w:r w:rsidR="00AF0471" w:rsidRPr="009B5A13">
              <w:rPr>
                <w:color w:val="000000" w:themeColor="text1"/>
                <w:sz w:val="22"/>
                <w:szCs w:val="22"/>
              </w:rPr>
              <w:t>)</w:t>
            </w:r>
          </w:p>
        </w:tc>
        <w:tc>
          <w:tcPr>
            <w:tcW w:w="2693" w:type="dxa"/>
            <w:vMerge/>
          </w:tcPr>
          <w:p w:rsidR="00106A36" w:rsidRPr="009B5A13" w:rsidRDefault="00106A36" w:rsidP="002930E1">
            <w:pPr>
              <w:autoSpaceDE w:val="0"/>
              <w:autoSpaceDN w:val="0"/>
              <w:adjustRightInd w:val="0"/>
              <w:jc w:val="center"/>
              <w:rPr>
                <w:color w:val="000000" w:themeColor="text1"/>
                <w:sz w:val="22"/>
                <w:szCs w:val="22"/>
              </w:rPr>
            </w:pPr>
          </w:p>
        </w:tc>
        <w:tc>
          <w:tcPr>
            <w:tcW w:w="851" w:type="dxa"/>
          </w:tcPr>
          <w:p w:rsidR="00106A36" w:rsidRPr="009B5A13" w:rsidRDefault="00106A36">
            <w:pPr>
              <w:autoSpaceDE w:val="0"/>
              <w:autoSpaceDN w:val="0"/>
              <w:adjustRightInd w:val="0"/>
              <w:jc w:val="center"/>
              <w:rPr>
                <w:color w:val="000000" w:themeColor="text1"/>
              </w:rPr>
            </w:pPr>
            <w:r w:rsidRPr="009B5A13">
              <w:rPr>
                <w:color w:val="000000" w:themeColor="text1"/>
              </w:rPr>
              <w:t>2</w:t>
            </w:r>
          </w:p>
        </w:tc>
        <w:tc>
          <w:tcPr>
            <w:tcW w:w="850" w:type="dxa"/>
          </w:tcPr>
          <w:p w:rsidR="00106A36" w:rsidRPr="009B5A13" w:rsidRDefault="00106A36">
            <w:pPr>
              <w:autoSpaceDE w:val="0"/>
              <w:autoSpaceDN w:val="0"/>
              <w:adjustRightInd w:val="0"/>
              <w:jc w:val="center"/>
              <w:rPr>
                <w:rFonts w:ascii="Arial" w:hAnsi="Arial" w:cs="Arial"/>
                <w:color w:val="000000" w:themeColor="text1"/>
                <w:sz w:val="24"/>
                <w:szCs w:val="24"/>
              </w:rPr>
            </w:pPr>
          </w:p>
        </w:tc>
        <w:tc>
          <w:tcPr>
            <w:tcW w:w="992" w:type="dxa"/>
          </w:tcPr>
          <w:p w:rsidR="00106A36" w:rsidRPr="009B5A13" w:rsidRDefault="00106A36">
            <w:pPr>
              <w:autoSpaceDE w:val="0"/>
              <w:autoSpaceDN w:val="0"/>
              <w:adjustRightInd w:val="0"/>
              <w:jc w:val="center"/>
              <w:rPr>
                <w:b/>
                <w:bCs/>
                <w:color w:val="000000" w:themeColor="text1"/>
                <w:sz w:val="24"/>
                <w:szCs w:val="24"/>
              </w:rPr>
            </w:pPr>
          </w:p>
        </w:tc>
        <w:tc>
          <w:tcPr>
            <w:tcW w:w="1418" w:type="dxa"/>
          </w:tcPr>
          <w:p w:rsidR="00106A36" w:rsidRPr="009B5A13" w:rsidRDefault="00106A36" w:rsidP="008729B4">
            <w:pPr>
              <w:autoSpaceDE w:val="0"/>
              <w:autoSpaceDN w:val="0"/>
              <w:adjustRightInd w:val="0"/>
              <w:jc w:val="center"/>
              <w:rPr>
                <w:color w:val="000000" w:themeColor="text1"/>
                <w:sz w:val="24"/>
                <w:szCs w:val="24"/>
              </w:rPr>
            </w:pPr>
          </w:p>
        </w:tc>
        <w:tc>
          <w:tcPr>
            <w:tcW w:w="1417" w:type="dxa"/>
          </w:tcPr>
          <w:p w:rsidR="00106A36" w:rsidRPr="009B5A13" w:rsidRDefault="00106A36">
            <w:pPr>
              <w:autoSpaceDE w:val="0"/>
              <w:autoSpaceDN w:val="0"/>
              <w:adjustRightInd w:val="0"/>
              <w:jc w:val="center"/>
              <w:rPr>
                <w:color w:val="000000" w:themeColor="text1"/>
                <w:sz w:val="24"/>
                <w:szCs w:val="24"/>
              </w:rPr>
            </w:pPr>
          </w:p>
        </w:tc>
      </w:tr>
      <w:tr w:rsidR="009B5A13" w:rsidRPr="009B5A13">
        <w:tc>
          <w:tcPr>
            <w:tcW w:w="10348" w:type="dxa"/>
            <w:gridSpan w:val="7"/>
          </w:tcPr>
          <w:p w:rsidR="001946D7" w:rsidRPr="009B5A13" w:rsidRDefault="001946D7" w:rsidP="006843CC">
            <w:pPr>
              <w:pStyle w:val="Podtytu"/>
              <w:rPr>
                <w:b/>
                <w:color w:val="000000" w:themeColor="text1"/>
                <w:sz w:val="20"/>
              </w:rPr>
            </w:pPr>
            <w:r w:rsidRPr="009B5A13">
              <w:rPr>
                <w:b/>
                <w:color w:val="000000" w:themeColor="text1"/>
                <w:sz w:val="20"/>
              </w:rPr>
              <w:t>SEPARATOR TŁUSZCZU I SKROBI</w:t>
            </w:r>
          </w:p>
        </w:tc>
      </w:tr>
      <w:tr w:rsidR="009B5A13" w:rsidRPr="009B5A13" w:rsidTr="00E30884">
        <w:tc>
          <w:tcPr>
            <w:tcW w:w="2127" w:type="dxa"/>
          </w:tcPr>
          <w:p w:rsidR="0003430C" w:rsidRPr="009B5A13" w:rsidRDefault="0003430C" w:rsidP="006843CC">
            <w:pPr>
              <w:pStyle w:val="Podtytu"/>
              <w:rPr>
                <w:color w:val="000000" w:themeColor="text1"/>
                <w:sz w:val="20"/>
              </w:rPr>
            </w:pPr>
            <w:r w:rsidRPr="009B5A13">
              <w:rPr>
                <w:color w:val="000000" w:themeColor="text1"/>
                <w:sz w:val="20"/>
              </w:rPr>
              <w:t>Kręgi betonowe</w:t>
            </w:r>
            <w:r w:rsidR="00AF0471" w:rsidRPr="009B5A13">
              <w:rPr>
                <w:color w:val="000000" w:themeColor="text1"/>
              </w:rPr>
              <w:t xml:space="preserve"> </w:t>
            </w:r>
            <w:r w:rsidR="004339D4" w:rsidRPr="009B5A13">
              <w:rPr>
                <w:color w:val="000000" w:themeColor="text1"/>
              </w:rPr>
              <w:t>(</w:t>
            </w:r>
            <w:r w:rsidR="00AF0471" w:rsidRPr="009B5A13">
              <w:rPr>
                <w:color w:val="000000" w:themeColor="text1"/>
                <w:sz w:val="20"/>
              </w:rPr>
              <w:t>Budynek nr 19              JW5700</w:t>
            </w:r>
            <w:r w:rsidR="004339D4" w:rsidRPr="009B5A13">
              <w:rPr>
                <w:color w:val="000000" w:themeColor="text1"/>
                <w:sz w:val="20"/>
              </w:rPr>
              <w:t>)</w:t>
            </w:r>
          </w:p>
        </w:tc>
        <w:tc>
          <w:tcPr>
            <w:tcW w:w="2693" w:type="dxa"/>
            <w:vMerge w:val="restart"/>
          </w:tcPr>
          <w:p w:rsidR="0003430C" w:rsidRPr="009B5A13" w:rsidRDefault="0003430C" w:rsidP="0003430C">
            <w:pPr>
              <w:pStyle w:val="Podtytu"/>
              <w:rPr>
                <w:color w:val="000000" w:themeColor="text1"/>
                <w:sz w:val="20"/>
              </w:rPr>
            </w:pPr>
            <w:r w:rsidRPr="009B5A13">
              <w:rPr>
                <w:color w:val="000000" w:themeColor="text1"/>
                <w:sz w:val="20"/>
              </w:rPr>
              <w:t xml:space="preserve">Opróżnienie i oczyszczenie separatora </w:t>
            </w:r>
          </w:p>
          <w:p w:rsidR="0003430C" w:rsidRPr="009B5A13" w:rsidRDefault="0003430C" w:rsidP="0003430C">
            <w:pPr>
              <w:pStyle w:val="Podtytu"/>
              <w:rPr>
                <w:color w:val="000000" w:themeColor="text1"/>
                <w:sz w:val="20"/>
              </w:rPr>
            </w:pPr>
            <w:r w:rsidRPr="009B5A13">
              <w:rPr>
                <w:color w:val="000000" w:themeColor="text1"/>
                <w:sz w:val="20"/>
              </w:rPr>
              <w:t xml:space="preserve">Kontrola drożności przepływu wraz z udrożnieniem w razie potrzeby. Uprzątnięcie terenu prac    </w:t>
            </w:r>
          </w:p>
          <w:p w:rsidR="0003430C" w:rsidRPr="009B5A13" w:rsidRDefault="0003430C" w:rsidP="0003430C">
            <w:pPr>
              <w:pStyle w:val="Podtytu"/>
              <w:rPr>
                <w:color w:val="000000" w:themeColor="text1"/>
                <w:sz w:val="20"/>
              </w:rPr>
            </w:pPr>
            <w:r w:rsidRPr="009B5A13">
              <w:rPr>
                <w:color w:val="000000" w:themeColor="text1"/>
                <w:sz w:val="20"/>
              </w:rPr>
              <w:t xml:space="preserve">Dokonanie wpisu o zakresie wykonanych prac do książek poszczególnych urządzeń   Zagospodarowanie odpadów </w:t>
            </w:r>
          </w:p>
        </w:tc>
        <w:tc>
          <w:tcPr>
            <w:tcW w:w="851" w:type="dxa"/>
            <w:vAlign w:val="center"/>
          </w:tcPr>
          <w:p w:rsidR="0003430C" w:rsidRPr="009B5A13" w:rsidRDefault="0003430C" w:rsidP="00BD1DD2">
            <w:pPr>
              <w:pStyle w:val="Podtytu"/>
              <w:jc w:val="center"/>
              <w:rPr>
                <w:color w:val="000000" w:themeColor="text1"/>
                <w:sz w:val="20"/>
              </w:rPr>
            </w:pPr>
            <w:r w:rsidRPr="009B5A13">
              <w:rPr>
                <w:color w:val="000000" w:themeColor="text1"/>
                <w:sz w:val="20"/>
              </w:rPr>
              <w:t>4</w:t>
            </w:r>
          </w:p>
        </w:tc>
        <w:tc>
          <w:tcPr>
            <w:tcW w:w="850" w:type="dxa"/>
            <w:vAlign w:val="bottom"/>
          </w:tcPr>
          <w:p w:rsidR="0003430C" w:rsidRPr="009B5A13" w:rsidRDefault="0003430C" w:rsidP="006843CC">
            <w:pPr>
              <w:pStyle w:val="Podtytu"/>
              <w:rPr>
                <w:color w:val="000000" w:themeColor="text1"/>
                <w:sz w:val="20"/>
              </w:rPr>
            </w:pPr>
            <w:r w:rsidRPr="009B5A13">
              <w:rPr>
                <w:color w:val="000000" w:themeColor="text1"/>
                <w:sz w:val="20"/>
              </w:rPr>
              <w:t> </w:t>
            </w:r>
          </w:p>
        </w:tc>
        <w:tc>
          <w:tcPr>
            <w:tcW w:w="992" w:type="dxa"/>
            <w:vAlign w:val="bottom"/>
          </w:tcPr>
          <w:p w:rsidR="0003430C" w:rsidRPr="009B5A13" w:rsidRDefault="0003430C" w:rsidP="006843CC">
            <w:pPr>
              <w:pStyle w:val="Podtytu"/>
              <w:rPr>
                <w:color w:val="000000" w:themeColor="text1"/>
                <w:sz w:val="20"/>
              </w:rPr>
            </w:pPr>
            <w:r w:rsidRPr="009B5A13">
              <w:rPr>
                <w:color w:val="000000" w:themeColor="text1"/>
                <w:sz w:val="20"/>
              </w:rPr>
              <w:t> </w:t>
            </w: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tcPr>
          <w:p w:rsidR="0003430C" w:rsidRPr="009B5A13" w:rsidRDefault="0003430C" w:rsidP="006843CC">
            <w:pPr>
              <w:pStyle w:val="Podtytu"/>
              <w:rPr>
                <w:color w:val="000000" w:themeColor="text1"/>
                <w:sz w:val="20"/>
              </w:rPr>
            </w:pPr>
            <w:r w:rsidRPr="009B5A13">
              <w:rPr>
                <w:color w:val="000000" w:themeColor="text1"/>
                <w:sz w:val="20"/>
              </w:rPr>
              <w:t>Kręgi betonowe</w:t>
            </w:r>
            <w:r w:rsidR="00AF0471" w:rsidRPr="009B5A13">
              <w:rPr>
                <w:color w:val="000000" w:themeColor="text1"/>
              </w:rPr>
              <w:t xml:space="preserve"> </w:t>
            </w:r>
            <w:r w:rsidR="004339D4" w:rsidRPr="009B5A13">
              <w:rPr>
                <w:color w:val="000000" w:themeColor="text1"/>
              </w:rPr>
              <w:t>(</w:t>
            </w:r>
            <w:r w:rsidR="00AF0471" w:rsidRPr="009B5A13">
              <w:rPr>
                <w:color w:val="000000" w:themeColor="text1"/>
                <w:sz w:val="20"/>
              </w:rPr>
              <w:t>Budynek nr 40/5802         JW5700</w:t>
            </w:r>
            <w:r w:rsidR="004339D4" w:rsidRPr="009B5A13">
              <w:rPr>
                <w:color w:val="000000" w:themeColor="text1"/>
                <w:sz w:val="20"/>
              </w:rPr>
              <w:t>)</w:t>
            </w:r>
          </w:p>
        </w:tc>
        <w:tc>
          <w:tcPr>
            <w:tcW w:w="2693" w:type="dxa"/>
            <w:vMerge/>
          </w:tcPr>
          <w:p w:rsidR="0003430C" w:rsidRPr="009B5A13" w:rsidRDefault="0003430C" w:rsidP="00BD1DD2">
            <w:pPr>
              <w:pStyle w:val="Podtytu"/>
              <w:jc w:val="center"/>
              <w:rPr>
                <w:color w:val="000000" w:themeColor="text1"/>
                <w:sz w:val="20"/>
              </w:rPr>
            </w:pPr>
          </w:p>
        </w:tc>
        <w:tc>
          <w:tcPr>
            <w:tcW w:w="851" w:type="dxa"/>
            <w:vAlign w:val="center"/>
          </w:tcPr>
          <w:p w:rsidR="0003430C" w:rsidRPr="009B5A13" w:rsidRDefault="0003430C" w:rsidP="00BD1DD2">
            <w:pPr>
              <w:pStyle w:val="Podtytu"/>
              <w:jc w:val="center"/>
              <w:rPr>
                <w:color w:val="000000" w:themeColor="text1"/>
                <w:sz w:val="20"/>
              </w:rPr>
            </w:pPr>
            <w:r w:rsidRPr="009B5A13">
              <w:rPr>
                <w:color w:val="000000" w:themeColor="text1"/>
                <w:sz w:val="20"/>
              </w:rPr>
              <w:t>4</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tcPr>
          <w:p w:rsidR="0003430C" w:rsidRPr="009B5A13" w:rsidRDefault="0003430C" w:rsidP="00032977">
            <w:pPr>
              <w:pStyle w:val="Podtytu"/>
              <w:rPr>
                <w:color w:val="000000" w:themeColor="text1"/>
                <w:sz w:val="20"/>
              </w:rPr>
            </w:pPr>
            <w:r w:rsidRPr="009B5A13">
              <w:rPr>
                <w:color w:val="000000" w:themeColor="text1"/>
                <w:sz w:val="20"/>
              </w:rPr>
              <w:t>DG 08E</w:t>
            </w:r>
            <w:r w:rsidR="004339D4" w:rsidRPr="009B5A13">
              <w:rPr>
                <w:color w:val="000000" w:themeColor="text1"/>
                <w:sz w:val="20"/>
              </w:rPr>
              <w:t>(</w:t>
            </w:r>
            <w:r w:rsidR="00AF0471" w:rsidRPr="009B5A13">
              <w:rPr>
                <w:color w:val="000000" w:themeColor="text1"/>
              </w:rPr>
              <w:t xml:space="preserve"> </w:t>
            </w:r>
            <w:r w:rsidR="00AF0471" w:rsidRPr="009B5A13">
              <w:rPr>
                <w:color w:val="000000" w:themeColor="text1"/>
                <w:sz w:val="20"/>
              </w:rPr>
              <w:t>B</w:t>
            </w:r>
            <w:r w:rsidR="004339D4" w:rsidRPr="009B5A13">
              <w:rPr>
                <w:color w:val="000000" w:themeColor="text1"/>
                <w:sz w:val="20"/>
              </w:rPr>
              <w:t xml:space="preserve">udynek nr  210, </w:t>
            </w:r>
            <w:r w:rsidR="00AF0471" w:rsidRPr="009B5A13">
              <w:rPr>
                <w:color w:val="000000" w:themeColor="text1"/>
                <w:sz w:val="20"/>
              </w:rPr>
              <w:t>JW1986</w:t>
            </w:r>
            <w:r w:rsidR="004339D4" w:rsidRPr="009B5A13">
              <w:rPr>
                <w:color w:val="000000" w:themeColor="text1"/>
                <w:sz w:val="20"/>
              </w:rPr>
              <w:t>)</w:t>
            </w:r>
          </w:p>
        </w:tc>
        <w:tc>
          <w:tcPr>
            <w:tcW w:w="2693" w:type="dxa"/>
            <w:vMerge/>
          </w:tcPr>
          <w:p w:rsidR="0003430C" w:rsidRPr="009B5A13" w:rsidRDefault="0003430C" w:rsidP="00032977">
            <w:pPr>
              <w:pStyle w:val="Podtytu"/>
              <w:jc w:val="center"/>
              <w:rPr>
                <w:color w:val="000000" w:themeColor="text1"/>
                <w:sz w:val="20"/>
              </w:rPr>
            </w:pPr>
          </w:p>
        </w:tc>
        <w:tc>
          <w:tcPr>
            <w:tcW w:w="851" w:type="dxa"/>
            <w:vAlign w:val="center"/>
          </w:tcPr>
          <w:p w:rsidR="0003430C" w:rsidRPr="009B5A13" w:rsidRDefault="0003430C" w:rsidP="00BD1DD2">
            <w:pPr>
              <w:pStyle w:val="Podtytu"/>
              <w:jc w:val="center"/>
              <w:rPr>
                <w:color w:val="000000" w:themeColor="text1"/>
                <w:sz w:val="20"/>
              </w:rPr>
            </w:pPr>
            <w:r w:rsidRPr="009B5A13">
              <w:rPr>
                <w:color w:val="000000" w:themeColor="text1"/>
                <w:sz w:val="20"/>
              </w:rPr>
              <w:t>6</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tcPr>
          <w:p w:rsidR="0003430C" w:rsidRPr="009B5A13" w:rsidRDefault="0003430C" w:rsidP="00032977">
            <w:pPr>
              <w:pStyle w:val="Podtytu"/>
              <w:rPr>
                <w:color w:val="000000" w:themeColor="text1"/>
                <w:sz w:val="20"/>
              </w:rPr>
            </w:pPr>
            <w:r w:rsidRPr="009B5A13">
              <w:rPr>
                <w:color w:val="000000" w:themeColor="text1"/>
                <w:sz w:val="20"/>
              </w:rPr>
              <w:t>DG 08E</w:t>
            </w:r>
            <w:r w:rsidR="00AF0471" w:rsidRPr="009B5A13">
              <w:rPr>
                <w:color w:val="000000" w:themeColor="text1"/>
              </w:rPr>
              <w:t xml:space="preserve"> </w:t>
            </w:r>
            <w:r w:rsidR="004339D4" w:rsidRPr="009B5A13">
              <w:rPr>
                <w:color w:val="000000" w:themeColor="text1"/>
              </w:rPr>
              <w:t>(</w:t>
            </w:r>
            <w:r w:rsidR="004339D4" w:rsidRPr="009B5A13">
              <w:rPr>
                <w:color w:val="000000" w:themeColor="text1"/>
                <w:sz w:val="20"/>
              </w:rPr>
              <w:t>Budynek nr  210,</w:t>
            </w:r>
            <w:r w:rsidR="00AF0471" w:rsidRPr="009B5A13">
              <w:rPr>
                <w:color w:val="000000" w:themeColor="text1"/>
                <w:sz w:val="20"/>
              </w:rPr>
              <w:t xml:space="preserve"> JW1986</w:t>
            </w:r>
            <w:r w:rsidR="004339D4" w:rsidRPr="009B5A13">
              <w:rPr>
                <w:color w:val="000000" w:themeColor="text1"/>
                <w:sz w:val="20"/>
              </w:rPr>
              <w:t>)</w:t>
            </w:r>
          </w:p>
        </w:tc>
        <w:tc>
          <w:tcPr>
            <w:tcW w:w="2693" w:type="dxa"/>
            <w:vMerge/>
          </w:tcPr>
          <w:p w:rsidR="0003430C" w:rsidRPr="009B5A13" w:rsidRDefault="0003430C" w:rsidP="00032977">
            <w:pPr>
              <w:pStyle w:val="Podtytu"/>
              <w:jc w:val="center"/>
              <w:rPr>
                <w:color w:val="000000" w:themeColor="text1"/>
                <w:sz w:val="20"/>
              </w:rPr>
            </w:pPr>
          </w:p>
        </w:tc>
        <w:tc>
          <w:tcPr>
            <w:tcW w:w="851" w:type="dxa"/>
            <w:vAlign w:val="center"/>
          </w:tcPr>
          <w:p w:rsidR="0003430C" w:rsidRPr="009B5A13" w:rsidRDefault="0003430C" w:rsidP="00BD1DD2">
            <w:pPr>
              <w:pStyle w:val="Podtytu"/>
              <w:jc w:val="center"/>
              <w:rPr>
                <w:color w:val="000000" w:themeColor="text1"/>
                <w:sz w:val="20"/>
              </w:rPr>
            </w:pPr>
            <w:r w:rsidRPr="009B5A13">
              <w:rPr>
                <w:color w:val="000000" w:themeColor="text1"/>
                <w:sz w:val="20"/>
              </w:rPr>
              <w:t>6</w:t>
            </w:r>
          </w:p>
        </w:tc>
        <w:tc>
          <w:tcPr>
            <w:tcW w:w="850" w:type="dxa"/>
            <w:vAlign w:val="bottom"/>
          </w:tcPr>
          <w:p w:rsidR="0003430C" w:rsidRPr="009B5A13" w:rsidRDefault="0003430C" w:rsidP="006843CC">
            <w:pPr>
              <w:pStyle w:val="Podtytu"/>
              <w:rPr>
                <w:color w:val="000000" w:themeColor="text1"/>
                <w:sz w:val="20"/>
              </w:rPr>
            </w:pPr>
            <w:r w:rsidRPr="009B5A13">
              <w:rPr>
                <w:color w:val="000000" w:themeColor="text1"/>
                <w:sz w:val="20"/>
              </w:rPr>
              <w:t> </w:t>
            </w:r>
          </w:p>
        </w:tc>
        <w:tc>
          <w:tcPr>
            <w:tcW w:w="992" w:type="dxa"/>
            <w:vAlign w:val="bottom"/>
          </w:tcPr>
          <w:p w:rsidR="0003430C" w:rsidRPr="009B5A13" w:rsidRDefault="0003430C" w:rsidP="006843CC">
            <w:pPr>
              <w:pStyle w:val="Podtytu"/>
              <w:rPr>
                <w:color w:val="000000" w:themeColor="text1"/>
                <w:sz w:val="20"/>
              </w:rPr>
            </w:pPr>
            <w:r w:rsidRPr="009B5A13">
              <w:rPr>
                <w:color w:val="000000" w:themeColor="text1"/>
                <w:sz w:val="20"/>
              </w:rPr>
              <w:t> </w:t>
            </w: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tcPr>
          <w:p w:rsidR="0003430C" w:rsidRPr="009B5A13" w:rsidRDefault="0003430C" w:rsidP="00032977">
            <w:pPr>
              <w:pStyle w:val="Podtytu"/>
              <w:rPr>
                <w:color w:val="000000" w:themeColor="text1"/>
                <w:sz w:val="20"/>
              </w:rPr>
            </w:pPr>
            <w:r w:rsidRPr="009B5A13">
              <w:rPr>
                <w:color w:val="000000" w:themeColor="text1"/>
                <w:sz w:val="20"/>
              </w:rPr>
              <w:t>DG 08E</w:t>
            </w:r>
            <w:r w:rsidR="00AF0471" w:rsidRPr="009B5A13">
              <w:rPr>
                <w:color w:val="000000" w:themeColor="text1"/>
              </w:rPr>
              <w:t xml:space="preserve"> </w:t>
            </w:r>
            <w:r w:rsidR="004339D4" w:rsidRPr="009B5A13">
              <w:rPr>
                <w:color w:val="000000" w:themeColor="text1"/>
              </w:rPr>
              <w:t>(</w:t>
            </w:r>
            <w:r w:rsidR="004339D4" w:rsidRPr="009B5A13">
              <w:rPr>
                <w:color w:val="000000" w:themeColor="text1"/>
                <w:sz w:val="20"/>
              </w:rPr>
              <w:t>Budynek nr  210,</w:t>
            </w:r>
            <w:r w:rsidR="00AF0471" w:rsidRPr="009B5A13">
              <w:rPr>
                <w:color w:val="000000" w:themeColor="text1"/>
                <w:sz w:val="20"/>
              </w:rPr>
              <w:t xml:space="preserve"> JW1986</w:t>
            </w:r>
            <w:r w:rsidR="004339D4" w:rsidRPr="009B5A13">
              <w:rPr>
                <w:color w:val="000000" w:themeColor="text1"/>
                <w:sz w:val="20"/>
              </w:rPr>
              <w:t>)</w:t>
            </w:r>
          </w:p>
        </w:tc>
        <w:tc>
          <w:tcPr>
            <w:tcW w:w="2693" w:type="dxa"/>
            <w:vMerge/>
          </w:tcPr>
          <w:p w:rsidR="0003430C" w:rsidRPr="009B5A13" w:rsidRDefault="0003430C" w:rsidP="00032977">
            <w:pPr>
              <w:pStyle w:val="Podtytu"/>
              <w:jc w:val="center"/>
              <w:rPr>
                <w:color w:val="000000" w:themeColor="text1"/>
                <w:sz w:val="20"/>
              </w:rPr>
            </w:pPr>
          </w:p>
        </w:tc>
        <w:tc>
          <w:tcPr>
            <w:tcW w:w="851" w:type="dxa"/>
            <w:vAlign w:val="center"/>
          </w:tcPr>
          <w:p w:rsidR="0003430C" w:rsidRPr="009B5A13" w:rsidRDefault="0003430C" w:rsidP="00BD1DD2">
            <w:pPr>
              <w:pStyle w:val="Podtytu"/>
              <w:jc w:val="center"/>
              <w:rPr>
                <w:color w:val="000000" w:themeColor="text1"/>
                <w:sz w:val="20"/>
              </w:rPr>
            </w:pPr>
            <w:r w:rsidRPr="009B5A13">
              <w:rPr>
                <w:color w:val="000000" w:themeColor="text1"/>
                <w:sz w:val="20"/>
              </w:rPr>
              <w:t>6</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tcPr>
          <w:p w:rsidR="0003430C" w:rsidRPr="009B5A13" w:rsidRDefault="0003430C" w:rsidP="00032977">
            <w:pPr>
              <w:pStyle w:val="Podtytu"/>
              <w:rPr>
                <w:color w:val="000000" w:themeColor="text1"/>
                <w:sz w:val="20"/>
              </w:rPr>
            </w:pPr>
            <w:r w:rsidRPr="009B5A13">
              <w:rPr>
                <w:color w:val="000000" w:themeColor="text1"/>
                <w:sz w:val="20"/>
              </w:rPr>
              <w:t>Dwukomorowy</w:t>
            </w:r>
            <w:r w:rsidR="004339D4" w:rsidRPr="009B5A13">
              <w:rPr>
                <w:color w:val="000000" w:themeColor="text1"/>
              </w:rPr>
              <w:t xml:space="preserve"> (</w:t>
            </w:r>
            <w:r w:rsidR="00CA4FE5" w:rsidRPr="009B5A13">
              <w:rPr>
                <w:color w:val="000000" w:themeColor="text1"/>
                <w:sz w:val="20"/>
              </w:rPr>
              <w:t>Budynek nr 2k.8644</w:t>
            </w:r>
            <w:r w:rsidR="004339D4" w:rsidRPr="009B5A13">
              <w:rPr>
                <w:color w:val="000000" w:themeColor="text1"/>
                <w:sz w:val="20"/>
              </w:rPr>
              <w:t>)</w:t>
            </w:r>
          </w:p>
        </w:tc>
        <w:tc>
          <w:tcPr>
            <w:tcW w:w="2693" w:type="dxa"/>
            <w:vMerge/>
          </w:tcPr>
          <w:p w:rsidR="0003430C" w:rsidRPr="009B5A13" w:rsidRDefault="0003430C" w:rsidP="00032977">
            <w:pPr>
              <w:pStyle w:val="Podtytu"/>
              <w:jc w:val="center"/>
              <w:rPr>
                <w:color w:val="000000" w:themeColor="text1"/>
                <w:sz w:val="20"/>
              </w:rPr>
            </w:pPr>
          </w:p>
        </w:tc>
        <w:tc>
          <w:tcPr>
            <w:tcW w:w="851" w:type="dxa"/>
            <w:vAlign w:val="center"/>
          </w:tcPr>
          <w:p w:rsidR="0003430C" w:rsidRPr="009B5A13" w:rsidRDefault="0003430C" w:rsidP="00032977">
            <w:pPr>
              <w:pStyle w:val="Podtytu"/>
              <w:jc w:val="center"/>
              <w:rPr>
                <w:color w:val="000000" w:themeColor="text1"/>
                <w:sz w:val="20"/>
              </w:rPr>
            </w:pPr>
            <w:r w:rsidRPr="009B5A13">
              <w:rPr>
                <w:color w:val="000000" w:themeColor="text1"/>
                <w:sz w:val="20"/>
              </w:rPr>
              <w:t>1</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vAlign w:val="bottom"/>
          </w:tcPr>
          <w:p w:rsidR="004339D4" w:rsidRPr="009B5A13" w:rsidRDefault="0003430C" w:rsidP="00032977">
            <w:pPr>
              <w:pStyle w:val="Podtytu"/>
              <w:rPr>
                <w:color w:val="000000" w:themeColor="text1"/>
                <w:sz w:val="20"/>
              </w:rPr>
            </w:pPr>
            <w:r w:rsidRPr="009B5A13">
              <w:rPr>
                <w:color w:val="000000" w:themeColor="text1"/>
                <w:sz w:val="20"/>
              </w:rPr>
              <w:t>Kręgi betonowe</w:t>
            </w:r>
          </w:p>
          <w:p w:rsidR="0003430C" w:rsidRPr="009B5A13" w:rsidRDefault="004339D4" w:rsidP="00873D39">
            <w:pPr>
              <w:rPr>
                <w:color w:val="000000" w:themeColor="text1"/>
              </w:rPr>
            </w:pPr>
            <w:r w:rsidRPr="009B5A13">
              <w:rPr>
                <w:color w:val="000000" w:themeColor="text1"/>
              </w:rPr>
              <w:t>(Budynek nr 19 k. 2817)</w:t>
            </w:r>
          </w:p>
        </w:tc>
        <w:tc>
          <w:tcPr>
            <w:tcW w:w="2693" w:type="dxa"/>
            <w:vMerge/>
            <w:vAlign w:val="center"/>
          </w:tcPr>
          <w:p w:rsidR="0003430C" w:rsidRPr="009B5A13" w:rsidRDefault="0003430C" w:rsidP="00032977">
            <w:pPr>
              <w:pStyle w:val="Podtytu"/>
              <w:jc w:val="center"/>
              <w:rPr>
                <w:color w:val="000000" w:themeColor="text1"/>
                <w:sz w:val="20"/>
              </w:rPr>
            </w:pPr>
          </w:p>
        </w:tc>
        <w:tc>
          <w:tcPr>
            <w:tcW w:w="851" w:type="dxa"/>
            <w:vAlign w:val="center"/>
          </w:tcPr>
          <w:p w:rsidR="0003430C" w:rsidRPr="009B5A13" w:rsidRDefault="0003430C" w:rsidP="00032977">
            <w:pPr>
              <w:pStyle w:val="Podtytu"/>
              <w:jc w:val="center"/>
              <w:rPr>
                <w:color w:val="000000" w:themeColor="text1"/>
                <w:sz w:val="20"/>
              </w:rPr>
            </w:pPr>
            <w:r w:rsidRPr="009B5A13">
              <w:rPr>
                <w:color w:val="000000" w:themeColor="text1"/>
                <w:sz w:val="20"/>
              </w:rPr>
              <w:t>1</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vAlign w:val="bottom"/>
          </w:tcPr>
          <w:p w:rsidR="0003430C" w:rsidRPr="009B5A13" w:rsidRDefault="0003430C" w:rsidP="00032977">
            <w:pPr>
              <w:pStyle w:val="Podtytu"/>
              <w:rPr>
                <w:color w:val="000000" w:themeColor="text1"/>
                <w:sz w:val="20"/>
              </w:rPr>
            </w:pPr>
            <w:r w:rsidRPr="009B5A13">
              <w:rPr>
                <w:color w:val="000000" w:themeColor="text1"/>
                <w:sz w:val="20"/>
              </w:rPr>
              <w:t>Dwukomorowy</w:t>
            </w:r>
            <w:r w:rsidR="004339D4" w:rsidRPr="009B5A13">
              <w:rPr>
                <w:color w:val="000000" w:themeColor="text1"/>
              </w:rPr>
              <w:t xml:space="preserve"> (</w:t>
            </w:r>
            <w:r w:rsidR="004339D4" w:rsidRPr="009B5A13">
              <w:rPr>
                <w:color w:val="000000" w:themeColor="text1"/>
                <w:sz w:val="20"/>
              </w:rPr>
              <w:t>Budynek nr 2 k.8644)</w:t>
            </w:r>
          </w:p>
        </w:tc>
        <w:tc>
          <w:tcPr>
            <w:tcW w:w="2693" w:type="dxa"/>
            <w:vMerge/>
            <w:vAlign w:val="center"/>
          </w:tcPr>
          <w:p w:rsidR="0003430C" w:rsidRPr="009B5A13" w:rsidRDefault="0003430C" w:rsidP="00032977">
            <w:pPr>
              <w:pStyle w:val="Podtytu"/>
              <w:jc w:val="center"/>
              <w:rPr>
                <w:color w:val="000000" w:themeColor="text1"/>
                <w:sz w:val="20"/>
              </w:rPr>
            </w:pPr>
          </w:p>
        </w:tc>
        <w:tc>
          <w:tcPr>
            <w:tcW w:w="851" w:type="dxa"/>
            <w:vAlign w:val="center"/>
          </w:tcPr>
          <w:p w:rsidR="0003430C" w:rsidRPr="009B5A13" w:rsidRDefault="0003430C" w:rsidP="00032977">
            <w:pPr>
              <w:pStyle w:val="Podtytu"/>
              <w:jc w:val="center"/>
              <w:rPr>
                <w:color w:val="000000" w:themeColor="text1"/>
                <w:sz w:val="20"/>
              </w:rPr>
            </w:pPr>
            <w:r w:rsidRPr="009B5A13">
              <w:rPr>
                <w:color w:val="000000" w:themeColor="text1"/>
                <w:sz w:val="20"/>
              </w:rPr>
              <w:t>1</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tcPr>
          <w:p w:rsidR="0003430C" w:rsidRPr="009B5A13" w:rsidRDefault="0003430C" w:rsidP="00032977">
            <w:pPr>
              <w:pStyle w:val="Podtytu"/>
              <w:rPr>
                <w:color w:val="000000" w:themeColor="text1"/>
                <w:sz w:val="20"/>
              </w:rPr>
            </w:pPr>
            <w:r w:rsidRPr="009B5A13">
              <w:rPr>
                <w:color w:val="000000" w:themeColor="text1"/>
                <w:sz w:val="20"/>
              </w:rPr>
              <w:t>DG 08E</w:t>
            </w:r>
            <w:r w:rsidR="004339D4" w:rsidRPr="009B5A13">
              <w:rPr>
                <w:color w:val="000000" w:themeColor="text1"/>
              </w:rPr>
              <w:t xml:space="preserve"> (</w:t>
            </w:r>
            <w:r w:rsidR="004339D4" w:rsidRPr="009B5A13">
              <w:rPr>
                <w:color w:val="000000" w:themeColor="text1"/>
                <w:sz w:val="20"/>
              </w:rPr>
              <w:t>budynek nr 34)</w:t>
            </w:r>
          </w:p>
        </w:tc>
        <w:tc>
          <w:tcPr>
            <w:tcW w:w="2693" w:type="dxa"/>
            <w:vMerge/>
          </w:tcPr>
          <w:p w:rsidR="0003430C" w:rsidRPr="009B5A13" w:rsidRDefault="0003430C" w:rsidP="00032977">
            <w:pPr>
              <w:pStyle w:val="Podtytu"/>
              <w:jc w:val="center"/>
              <w:rPr>
                <w:color w:val="000000" w:themeColor="text1"/>
                <w:sz w:val="20"/>
              </w:rPr>
            </w:pPr>
          </w:p>
        </w:tc>
        <w:tc>
          <w:tcPr>
            <w:tcW w:w="851" w:type="dxa"/>
            <w:vAlign w:val="center"/>
          </w:tcPr>
          <w:p w:rsidR="0003430C" w:rsidRPr="009B5A13" w:rsidRDefault="0003430C" w:rsidP="00032977">
            <w:pPr>
              <w:pStyle w:val="Podtytu"/>
              <w:jc w:val="center"/>
              <w:rPr>
                <w:color w:val="000000" w:themeColor="text1"/>
                <w:sz w:val="20"/>
              </w:rPr>
            </w:pPr>
            <w:r w:rsidRPr="009B5A13">
              <w:rPr>
                <w:color w:val="000000" w:themeColor="text1"/>
                <w:sz w:val="20"/>
              </w:rPr>
              <w:t>1</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vAlign w:val="bottom"/>
          </w:tcPr>
          <w:p w:rsidR="0003430C" w:rsidRPr="009B5A13" w:rsidRDefault="0003430C" w:rsidP="006843CC">
            <w:pPr>
              <w:pStyle w:val="Podtytu"/>
              <w:rPr>
                <w:color w:val="000000" w:themeColor="text1"/>
                <w:sz w:val="20"/>
              </w:rPr>
            </w:pPr>
            <w:r w:rsidRPr="009B5A13">
              <w:rPr>
                <w:color w:val="000000" w:themeColor="text1"/>
                <w:sz w:val="20"/>
              </w:rPr>
              <w:t>F02E</w:t>
            </w:r>
            <w:r w:rsidR="004339D4" w:rsidRPr="009B5A13">
              <w:rPr>
                <w:color w:val="000000" w:themeColor="text1"/>
              </w:rPr>
              <w:t xml:space="preserve"> (</w:t>
            </w:r>
            <w:r w:rsidR="004339D4" w:rsidRPr="009B5A13">
              <w:rPr>
                <w:color w:val="000000" w:themeColor="text1"/>
                <w:sz w:val="20"/>
              </w:rPr>
              <w:t>Budynek nr 210          JW. 1986)</w:t>
            </w:r>
          </w:p>
        </w:tc>
        <w:tc>
          <w:tcPr>
            <w:tcW w:w="2693" w:type="dxa"/>
            <w:vMerge/>
            <w:vAlign w:val="center"/>
          </w:tcPr>
          <w:p w:rsidR="0003430C" w:rsidRPr="009B5A13" w:rsidRDefault="0003430C" w:rsidP="00BD1DD2">
            <w:pPr>
              <w:pStyle w:val="Podtytu"/>
              <w:jc w:val="center"/>
              <w:rPr>
                <w:color w:val="000000" w:themeColor="text1"/>
                <w:sz w:val="20"/>
              </w:rPr>
            </w:pPr>
          </w:p>
        </w:tc>
        <w:tc>
          <w:tcPr>
            <w:tcW w:w="851" w:type="dxa"/>
            <w:vAlign w:val="center"/>
          </w:tcPr>
          <w:p w:rsidR="0003430C" w:rsidRPr="009B5A13" w:rsidRDefault="0003430C" w:rsidP="00BD1DD2">
            <w:pPr>
              <w:pStyle w:val="Podtytu"/>
              <w:jc w:val="center"/>
              <w:rPr>
                <w:color w:val="000000" w:themeColor="text1"/>
                <w:sz w:val="20"/>
              </w:rPr>
            </w:pPr>
            <w:r w:rsidRPr="009B5A13">
              <w:rPr>
                <w:color w:val="000000" w:themeColor="text1"/>
                <w:sz w:val="20"/>
              </w:rPr>
              <w:t>6</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vAlign w:val="bottom"/>
          </w:tcPr>
          <w:p w:rsidR="0003430C" w:rsidRPr="009B5A13" w:rsidRDefault="0003430C" w:rsidP="006843CC">
            <w:pPr>
              <w:pStyle w:val="Podtytu"/>
              <w:rPr>
                <w:color w:val="000000" w:themeColor="text1"/>
                <w:sz w:val="20"/>
              </w:rPr>
            </w:pPr>
            <w:r w:rsidRPr="009B5A13">
              <w:rPr>
                <w:color w:val="000000" w:themeColor="text1"/>
                <w:sz w:val="20"/>
              </w:rPr>
              <w:t>F02E</w:t>
            </w:r>
            <w:r w:rsidR="004339D4" w:rsidRPr="009B5A13">
              <w:rPr>
                <w:color w:val="000000" w:themeColor="text1"/>
              </w:rPr>
              <w:t xml:space="preserve"> (</w:t>
            </w:r>
            <w:r w:rsidR="004339D4" w:rsidRPr="009B5A13">
              <w:rPr>
                <w:color w:val="000000" w:themeColor="text1"/>
                <w:sz w:val="20"/>
              </w:rPr>
              <w:t>Budynek nr 210          JW. 1986)</w:t>
            </w:r>
          </w:p>
        </w:tc>
        <w:tc>
          <w:tcPr>
            <w:tcW w:w="2693" w:type="dxa"/>
            <w:vMerge/>
            <w:vAlign w:val="center"/>
          </w:tcPr>
          <w:p w:rsidR="0003430C" w:rsidRPr="009B5A13" w:rsidRDefault="0003430C" w:rsidP="00BD1DD2">
            <w:pPr>
              <w:pStyle w:val="Podtytu"/>
              <w:jc w:val="center"/>
              <w:rPr>
                <w:color w:val="000000" w:themeColor="text1"/>
                <w:sz w:val="20"/>
              </w:rPr>
            </w:pPr>
          </w:p>
        </w:tc>
        <w:tc>
          <w:tcPr>
            <w:tcW w:w="851" w:type="dxa"/>
            <w:vAlign w:val="center"/>
          </w:tcPr>
          <w:p w:rsidR="0003430C" w:rsidRPr="009B5A13" w:rsidRDefault="0003430C" w:rsidP="00BD1DD2">
            <w:pPr>
              <w:pStyle w:val="Podtytu"/>
              <w:jc w:val="center"/>
              <w:rPr>
                <w:color w:val="000000" w:themeColor="text1"/>
                <w:sz w:val="20"/>
              </w:rPr>
            </w:pPr>
            <w:r w:rsidRPr="009B5A13">
              <w:rPr>
                <w:color w:val="000000" w:themeColor="text1"/>
                <w:sz w:val="20"/>
              </w:rPr>
              <w:t>6</w:t>
            </w:r>
          </w:p>
        </w:tc>
        <w:tc>
          <w:tcPr>
            <w:tcW w:w="850" w:type="dxa"/>
            <w:vAlign w:val="bottom"/>
          </w:tcPr>
          <w:p w:rsidR="0003430C" w:rsidRPr="009B5A13" w:rsidRDefault="0003430C" w:rsidP="006843CC">
            <w:pPr>
              <w:pStyle w:val="Podtytu"/>
              <w:rPr>
                <w:color w:val="000000" w:themeColor="text1"/>
                <w:sz w:val="20"/>
              </w:rPr>
            </w:pPr>
          </w:p>
        </w:tc>
        <w:tc>
          <w:tcPr>
            <w:tcW w:w="992" w:type="dxa"/>
            <w:vAlign w:val="bottom"/>
          </w:tcPr>
          <w:p w:rsidR="0003430C" w:rsidRPr="009B5A13" w:rsidRDefault="0003430C" w:rsidP="006843CC">
            <w:pPr>
              <w:pStyle w:val="Podtytu"/>
              <w:rPr>
                <w:color w:val="000000" w:themeColor="text1"/>
                <w:sz w:val="20"/>
              </w:rPr>
            </w:pP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tc>
          <w:tcPr>
            <w:tcW w:w="10348" w:type="dxa"/>
            <w:gridSpan w:val="7"/>
            <w:vAlign w:val="bottom"/>
          </w:tcPr>
          <w:p w:rsidR="00D01783" w:rsidRPr="009B5A13" w:rsidRDefault="00D01783" w:rsidP="006843CC">
            <w:pPr>
              <w:pStyle w:val="Podtytu"/>
              <w:rPr>
                <w:b/>
                <w:color w:val="000000" w:themeColor="text1"/>
                <w:sz w:val="20"/>
              </w:rPr>
            </w:pPr>
            <w:r w:rsidRPr="009B5A13">
              <w:rPr>
                <w:b/>
                <w:color w:val="000000" w:themeColor="text1"/>
                <w:sz w:val="20"/>
              </w:rPr>
              <w:t xml:space="preserve">POMPOWNIA ŚCIEKÓW SANITARNYCH </w:t>
            </w:r>
          </w:p>
        </w:tc>
      </w:tr>
      <w:tr w:rsidR="009B5A13" w:rsidRPr="009B5A13" w:rsidTr="00E30884">
        <w:tc>
          <w:tcPr>
            <w:tcW w:w="2127" w:type="dxa"/>
          </w:tcPr>
          <w:p w:rsidR="00470E45" w:rsidRPr="009B5A13" w:rsidRDefault="00470E45" w:rsidP="008C0954">
            <w:pPr>
              <w:pStyle w:val="Podtytu"/>
              <w:rPr>
                <w:color w:val="000000" w:themeColor="text1"/>
                <w:sz w:val="20"/>
              </w:rPr>
            </w:pPr>
            <w:r w:rsidRPr="009B5A13">
              <w:rPr>
                <w:color w:val="000000" w:themeColor="text1"/>
                <w:sz w:val="20"/>
              </w:rPr>
              <w:t>Pompownia ścieków sanitarnych PSF-2P-DGE 100/2/G5OH-CP z układem sterowania</w:t>
            </w:r>
            <w:r w:rsidR="004339D4" w:rsidRPr="009B5A13">
              <w:rPr>
                <w:color w:val="000000" w:themeColor="text1"/>
              </w:rPr>
              <w:t xml:space="preserve"> (</w:t>
            </w:r>
            <w:r w:rsidR="004339D4" w:rsidRPr="009B5A13">
              <w:rPr>
                <w:color w:val="000000" w:themeColor="text1"/>
                <w:sz w:val="20"/>
              </w:rPr>
              <w:t>PST 2 przy strażnicy WSP)</w:t>
            </w:r>
          </w:p>
          <w:p w:rsidR="00106A36" w:rsidRPr="009B5A13" w:rsidRDefault="00106A36" w:rsidP="00106A36">
            <w:pPr>
              <w:pStyle w:val="Tekstpodstawowy"/>
              <w:rPr>
                <w:color w:val="000000" w:themeColor="text1"/>
                <w:lang w:eastAsia="ar-SA"/>
              </w:rPr>
            </w:pPr>
          </w:p>
        </w:tc>
        <w:tc>
          <w:tcPr>
            <w:tcW w:w="2693" w:type="dxa"/>
            <w:vMerge w:val="restart"/>
            <w:vAlign w:val="center"/>
          </w:tcPr>
          <w:p w:rsidR="00470E45" w:rsidRPr="009B5A13" w:rsidRDefault="00470E45" w:rsidP="0003430C">
            <w:pPr>
              <w:pStyle w:val="Podtytu"/>
              <w:rPr>
                <w:color w:val="000000" w:themeColor="text1"/>
                <w:sz w:val="20"/>
              </w:rPr>
            </w:pPr>
            <w:r w:rsidRPr="009B5A13">
              <w:rPr>
                <w:color w:val="000000" w:themeColor="text1"/>
                <w:sz w:val="20"/>
              </w:rPr>
              <w:t xml:space="preserve">Oczyszczenie pompowni z zanieczyszczeń stałych, zawiesiny nieopadającej w postaci kożucha i innych zanieczyszczeń. Oczyszczenie membran i czujników pływakowych. Nie stosować ostrych narzędzi i materiałów ściernych, gdyż może to prowadzić do rozszczelnienie pływaków i porażenia prądem. Osad odmoczyć w ciepłej wodzie z detergentem następnie spłukać czystą wodą .                                    Zagospodarowanie odpadów </w:t>
            </w:r>
          </w:p>
        </w:tc>
        <w:tc>
          <w:tcPr>
            <w:tcW w:w="851" w:type="dxa"/>
            <w:vAlign w:val="center"/>
          </w:tcPr>
          <w:p w:rsidR="00470E45" w:rsidRPr="009B5A13" w:rsidRDefault="00470E45" w:rsidP="008C0954">
            <w:pPr>
              <w:pStyle w:val="Podtytu"/>
              <w:jc w:val="center"/>
              <w:rPr>
                <w:color w:val="000000" w:themeColor="text1"/>
                <w:sz w:val="20"/>
              </w:rPr>
            </w:pPr>
            <w:r w:rsidRPr="009B5A13">
              <w:rPr>
                <w:color w:val="000000" w:themeColor="text1"/>
                <w:sz w:val="20"/>
              </w:rPr>
              <w:t>2</w:t>
            </w:r>
          </w:p>
        </w:tc>
        <w:tc>
          <w:tcPr>
            <w:tcW w:w="850" w:type="dxa"/>
            <w:vAlign w:val="bottom"/>
          </w:tcPr>
          <w:p w:rsidR="00470E45" w:rsidRPr="009B5A13" w:rsidRDefault="00470E45" w:rsidP="008C0954">
            <w:pPr>
              <w:pStyle w:val="Podtytu"/>
              <w:rPr>
                <w:color w:val="000000" w:themeColor="text1"/>
                <w:sz w:val="20"/>
              </w:rPr>
            </w:pPr>
            <w:r w:rsidRPr="009B5A13">
              <w:rPr>
                <w:color w:val="000000" w:themeColor="text1"/>
                <w:sz w:val="20"/>
              </w:rPr>
              <w:t> </w:t>
            </w:r>
          </w:p>
        </w:tc>
        <w:tc>
          <w:tcPr>
            <w:tcW w:w="992" w:type="dxa"/>
            <w:vAlign w:val="bottom"/>
          </w:tcPr>
          <w:p w:rsidR="00470E45" w:rsidRPr="009B5A13" w:rsidRDefault="00470E45" w:rsidP="008C0954">
            <w:pPr>
              <w:pStyle w:val="Podtytu"/>
              <w:rPr>
                <w:color w:val="000000" w:themeColor="text1"/>
                <w:sz w:val="20"/>
              </w:rPr>
            </w:pPr>
            <w:r w:rsidRPr="009B5A13">
              <w:rPr>
                <w:color w:val="000000" w:themeColor="text1"/>
                <w:sz w:val="20"/>
              </w:rPr>
              <w:t> </w:t>
            </w:r>
          </w:p>
        </w:tc>
        <w:tc>
          <w:tcPr>
            <w:tcW w:w="1418" w:type="dxa"/>
          </w:tcPr>
          <w:p w:rsidR="00470E45" w:rsidRPr="009B5A13" w:rsidRDefault="00470E45" w:rsidP="008C0954">
            <w:pPr>
              <w:pStyle w:val="Podtytu"/>
              <w:rPr>
                <w:color w:val="000000" w:themeColor="text1"/>
                <w:sz w:val="20"/>
                <w:highlight w:val="yellow"/>
              </w:rPr>
            </w:pPr>
          </w:p>
        </w:tc>
        <w:tc>
          <w:tcPr>
            <w:tcW w:w="1417" w:type="dxa"/>
          </w:tcPr>
          <w:p w:rsidR="00470E45" w:rsidRPr="009B5A13" w:rsidRDefault="00470E45" w:rsidP="008C0954">
            <w:pPr>
              <w:pStyle w:val="Podtytu"/>
              <w:rPr>
                <w:color w:val="000000" w:themeColor="text1"/>
                <w:sz w:val="20"/>
                <w:highlight w:val="yellow"/>
              </w:rPr>
            </w:pPr>
          </w:p>
        </w:tc>
      </w:tr>
      <w:tr w:rsidR="009B5A13" w:rsidRPr="009B5A13" w:rsidTr="00E30884">
        <w:tc>
          <w:tcPr>
            <w:tcW w:w="2127" w:type="dxa"/>
          </w:tcPr>
          <w:p w:rsidR="00470E45" w:rsidRPr="009B5A13" w:rsidRDefault="00470E45" w:rsidP="008C0954">
            <w:pPr>
              <w:pStyle w:val="Podtytu"/>
              <w:rPr>
                <w:color w:val="000000" w:themeColor="text1"/>
                <w:sz w:val="20"/>
              </w:rPr>
            </w:pPr>
            <w:r w:rsidRPr="009B5A13">
              <w:rPr>
                <w:color w:val="000000" w:themeColor="text1"/>
                <w:sz w:val="20"/>
              </w:rPr>
              <w:t>Przepompownia ścieków HDPE800-S- PS1</w:t>
            </w:r>
            <w:r w:rsidR="004339D4" w:rsidRPr="009B5A13">
              <w:rPr>
                <w:color w:val="000000" w:themeColor="text1"/>
                <w:sz w:val="20"/>
              </w:rPr>
              <w:t>(sieć sanitarna k. 8644</w:t>
            </w:r>
            <w:r w:rsidR="00BA4E7D" w:rsidRPr="009B5A13">
              <w:rPr>
                <w:color w:val="000000" w:themeColor="text1"/>
                <w:sz w:val="20"/>
              </w:rPr>
              <w:t>, za budynkiem 11)</w:t>
            </w:r>
          </w:p>
          <w:p w:rsidR="00106A36" w:rsidRPr="009B5A13" w:rsidRDefault="00106A36" w:rsidP="00106A36">
            <w:pPr>
              <w:pStyle w:val="Tekstpodstawowy"/>
              <w:rPr>
                <w:color w:val="000000" w:themeColor="text1"/>
                <w:lang w:eastAsia="ar-SA"/>
              </w:rPr>
            </w:pPr>
          </w:p>
        </w:tc>
        <w:tc>
          <w:tcPr>
            <w:tcW w:w="2693" w:type="dxa"/>
            <w:vMerge/>
            <w:vAlign w:val="center"/>
          </w:tcPr>
          <w:p w:rsidR="00470E45" w:rsidRPr="009B5A13" w:rsidRDefault="00470E45" w:rsidP="0003430C">
            <w:pPr>
              <w:pStyle w:val="Podtytu"/>
              <w:rPr>
                <w:color w:val="000000" w:themeColor="text1"/>
                <w:sz w:val="20"/>
              </w:rPr>
            </w:pPr>
          </w:p>
        </w:tc>
        <w:tc>
          <w:tcPr>
            <w:tcW w:w="851" w:type="dxa"/>
            <w:vAlign w:val="center"/>
          </w:tcPr>
          <w:p w:rsidR="00470E45" w:rsidRPr="009B5A13" w:rsidRDefault="00470E45" w:rsidP="008C0954">
            <w:pPr>
              <w:pStyle w:val="Podtytu"/>
              <w:jc w:val="center"/>
              <w:rPr>
                <w:color w:val="000000" w:themeColor="text1"/>
                <w:sz w:val="20"/>
              </w:rPr>
            </w:pPr>
            <w:r w:rsidRPr="009B5A13">
              <w:rPr>
                <w:color w:val="000000" w:themeColor="text1"/>
                <w:sz w:val="20"/>
              </w:rPr>
              <w:t>1</w:t>
            </w:r>
          </w:p>
        </w:tc>
        <w:tc>
          <w:tcPr>
            <w:tcW w:w="850" w:type="dxa"/>
            <w:vAlign w:val="bottom"/>
          </w:tcPr>
          <w:p w:rsidR="00470E45" w:rsidRPr="009B5A13" w:rsidRDefault="00470E45" w:rsidP="008C0954">
            <w:pPr>
              <w:pStyle w:val="Podtytu"/>
              <w:rPr>
                <w:color w:val="000000" w:themeColor="text1"/>
                <w:sz w:val="20"/>
              </w:rPr>
            </w:pPr>
          </w:p>
        </w:tc>
        <w:tc>
          <w:tcPr>
            <w:tcW w:w="992" w:type="dxa"/>
            <w:vAlign w:val="bottom"/>
          </w:tcPr>
          <w:p w:rsidR="00470E45" w:rsidRPr="009B5A13" w:rsidRDefault="00470E45" w:rsidP="008C0954">
            <w:pPr>
              <w:pStyle w:val="Podtytu"/>
              <w:rPr>
                <w:color w:val="000000" w:themeColor="text1"/>
                <w:sz w:val="20"/>
              </w:rPr>
            </w:pPr>
          </w:p>
        </w:tc>
        <w:tc>
          <w:tcPr>
            <w:tcW w:w="1418" w:type="dxa"/>
          </w:tcPr>
          <w:p w:rsidR="00470E45" w:rsidRPr="009B5A13" w:rsidRDefault="00470E45" w:rsidP="008C0954">
            <w:pPr>
              <w:pStyle w:val="Podtytu"/>
              <w:rPr>
                <w:color w:val="000000" w:themeColor="text1"/>
                <w:sz w:val="20"/>
                <w:highlight w:val="yellow"/>
              </w:rPr>
            </w:pPr>
          </w:p>
        </w:tc>
        <w:tc>
          <w:tcPr>
            <w:tcW w:w="1417" w:type="dxa"/>
          </w:tcPr>
          <w:p w:rsidR="00470E45" w:rsidRPr="009B5A13" w:rsidRDefault="00470E45" w:rsidP="008C0954">
            <w:pPr>
              <w:pStyle w:val="Podtytu"/>
              <w:rPr>
                <w:color w:val="000000" w:themeColor="text1"/>
                <w:sz w:val="20"/>
                <w:highlight w:val="yellow"/>
              </w:rPr>
            </w:pPr>
          </w:p>
        </w:tc>
      </w:tr>
      <w:tr w:rsidR="009B5A13" w:rsidRPr="009B5A13" w:rsidTr="00E30884">
        <w:tc>
          <w:tcPr>
            <w:tcW w:w="2127" w:type="dxa"/>
          </w:tcPr>
          <w:p w:rsidR="00470E45" w:rsidRPr="009B5A13" w:rsidRDefault="00470E45" w:rsidP="008C0954">
            <w:pPr>
              <w:pStyle w:val="Podtytu"/>
              <w:rPr>
                <w:color w:val="000000" w:themeColor="text1"/>
                <w:sz w:val="20"/>
              </w:rPr>
            </w:pPr>
            <w:r w:rsidRPr="009B5A13">
              <w:rPr>
                <w:color w:val="000000" w:themeColor="text1"/>
                <w:sz w:val="20"/>
              </w:rPr>
              <w:t>Przepompownia ścieków HDPE800-S- PS2</w:t>
            </w:r>
            <w:r w:rsidR="004339D4" w:rsidRPr="009B5A13">
              <w:rPr>
                <w:color w:val="000000" w:themeColor="text1"/>
              </w:rPr>
              <w:t xml:space="preserve"> (</w:t>
            </w:r>
            <w:r w:rsidR="004339D4" w:rsidRPr="009B5A13">
              <w:rPr>
                <w:color w:val="000000" w:themeColor="text1"/>
                <w:sz w:val="20"/>
              </w:rPr>
              <w:t>sieć sanitarna k. 8644</w:t>
            </w:r>
            <w:r w:rsidR="00BA4E7D" w:rsidRPr="009B5A13">
              <w:rPr>
                <w:color w:val="000000" w:themeColor="text1"/>
                <w:sz w:val="20"/>
              </w:rPr>
              <w:t>, przy budynku nr 2)</w:t>
            </w:r>
          </w:p>
          <w:p w:rsidR="00106A36" w:rsidRPr="009B5A13" w:rsidRDefault="00106A36" w:rsidP="00106A36">
            <w:pPr>
              <w:pStyle w:val="Tekstpodstawowy"/>
              <w:rPr>
                <w:color w:val="000000" w:themeColor="text1"/>
                <w:lang w:eastAsia="ar-SA"/>
              </w:rPr>
            </w:pPr>
          </w:p>
        </w:tc>
        <w:tc>
          <w:tcPr>
            <w:tcW w:w="2693" w:type="dxa"/>
            <w:vMerge/>
            <w:vAlign w:val="center"/>
          </w:tcPr>
          <w:p w:rsidR="00470E45" w:rsidRPr="009B5A13" w:rsidRDefault="00470E45" w:rsidP="0003430C">
            <w:pPr>
              <w:pStyle w:val="Podtytu"/>
              <w:rPr>
                <w:color w:val="000000" w:themeColor="text1"/>
                <w:sz w:val="20"/>
              </w:rPr>
            </w:pPr>
          </w:p>
        </w:tc>
        <w:tc>
          <w:tcPr>
            <w:tcW w:w="851" w:type="dxa"/>
            <w:vAlign w:val="center"/>
          </w:tcPr>
          <w:p w:rsidR="00470E45" w:rsidRPr="009B5A13" w:rsidRDefault="00470E45" w:rsidP="008C0954">
            <w:pPr>
              <w:pStyle w:val="Podtytu"/>
              <w:jc w:val="center"/>
              <w:rPr>
                <w:color w:val="000000" w:themeColor="text1"/>
                <w:sz w:val="20"/>
              </w:rPr>
            </w:pPr>
            <w:r w:rsidRPr="009B5A13">
              <w:rPr>
                <w:color w:val="000000" w:themeColor="text1"/>
                <w:sz w:val="20"/>
              </w:rPr>
              <w:t>1</w:t>
            </w:r>
          </w:p>
        </w:tc>
        <w:tc>
          <w:tcPr>
            <w:tcW w:w="850" w:type="dxa"/>
            <w:vAlign w:val="bottom"/>
          </w:tcPr>
          <w:p w:rsidR="00470E45" w:rsidRPr="009B5A13" w:rsidRDefault="00470E45" w:rsidP="008C0954">
            <w:pPr>
              <w:pStyle w:val="Podtytu"/>
              <w:rPr>
                <w:color w:val="000000" w:themeColor="text1"/>
                <w:sz w:val="20"/>
              </w:rPr>
            </w:pPr>
          </w:p>
        </w:tc>
        <w:tc>
          <w:tcPr>
            <w:tcW w:w="992" w:type="dxa"/>
            <w:vAlign w:val="bottom"/>
          </w:tcPr>
          <w:p w:rsidR="00470E45" w:rsidRPr="009B5A13" w:rsidRDefault="00470E45" w:rsidP="008C0954">
            <w:pPr>
              <w:pStyle w:val="Podtytu"/>
              <w:rPr>
                <w:color w:val="000000" w:themeColor="text1"/>
                <w:sz w:val="20"/>
              </w:rPr>
            </w:pPr>
          </w:p>
        </w:tc>
        <w:tc>
          <w:tcPr>
            <w:tcW w:w="1418" w:type="dxa"/>
          </w:tcPr>
          <w:p w:rsidR="00470E45" w:rsidRPr="009B5A13" w:rsidRDefault="00470E45" w:rsidP="008C0954">
            <w:pPr>
              <w:pStyle w:val="Podtytu"/>
              <w:rPr>
                <w:color w:val="000000" w:themeColor="text1"/>
                <w:sz w:val="20"/>
                <w:highlight w:val="yellow"/>
              </w:rPr>
            </w:pPr>
          </w:p>
        </w:tc>
        <w:tc>
          <w:tcPr>
            <w:tcW w:w="1417" w:type="dxa"/>
          </w:tcPr>
          <w:p w:rsidR="00470E45" w:rsidRPr="009B5A13" w:rsidRDefault="00470E45" w:rsidP="008C0954">
            <w:pPr>
              <w:pStyle w:val="Podtytu"/>
              <w:rPr>
                <w:color w:val="000000" w:themeColor="text1"/>
                <w:sz w:val="20"/>
                <w:highlight w:val="yellow"/>
              </w:rPr>
            </w:pPr>
          </w:p>
        </w:tc>
      </w:tr>
      <w:tr w:rsidR="009B5A13" w:rsidRPr="009B5A13" w:rsidTr="00E30884">
        <w:tc>
          <w:tcPr>
            <w:tcW w:w="2127" w:type="dxa"/>
          </w:tcPr>
          <w:p w:rsidR="00470E45" w:rsidRPr="009B5A13" w:rsidRDefault="00470E45" w:rsidP="008C0954">
            <w:pPr>
              <w:pStyle w:val="Podtytu"/>
              <w:rPr>
                <w:color w:val="000000" w:themeColor="text1"/>
                <w:sz w:val="20"/>
              </w:rPr>
            </w:pPr>
            <w:r w:rsidRPr="009B5A13">
              <w:rPr>
                <w:color w:val="000000" w:themeColor="text1"/>
                <w:sz w:val="20"/>
              </w:rPr>
              <w:t>Przepompownia ścieków HDPE800-S- PD1</w:t>
            </w:r>
            <w:r w:rsidR="004339D4" w:rsidRPr="009B5A13">
              <w:rPr>
                <w:color w:val="000000" w:themeColor="text1"/>
              </w:rPr>
              <w:t xml:space="preserve"> (</w:t>
            </w:r>
            <w:r w:rsidR="004339D4" w:rsidRPr="009B5A13">
              <w:rPr>
                <w:color w:val="000000" w:themeColor="text1"/>
                <w:sz w:val="20"/>
              </w:rPr>
              <w:t>sieć sanitarna k. 8644)</w:t>
            </w:r>
          </w:p>
          <w:p w:rsidR="00106A36" w:rsidRPr="009B5A13" w:rsidRDefault="00106A36" w:rsidP="00106A36">
            <w:pPr>
              <w:pStyle w:val="Tekstpodstawowy"/>
              <w:rPr>
                <w:color w:val="000000" w:themeColor="text1"/>
                <w:lang w:eastAsia="ar-SA"/>
              </w:rPr>
            </w:pPr>
          </w:p>
        </w:tc>
        <w:tc>
          <w:tcPr>
            <w:tcW w:w="2693" w:type="dxa"/>
            <w:vMerge/>
            <w:vAlign w:val="center"/>
          </w:tcPr>
          <w:p w:rsidR="00470E45" w:rsidRPr="009B5A13" w:rsidRDefault="00470E45" w:rsidP="0003430C">
            <w:pPr>
              <w:pStyle w:val="Podtytu"/>
              <w:rPr>
                <w:color w:val="000000" w:themeColor="text1"/>
                <w:sz w:val="20"/>
              </w:rPr>
            </w:pPr>
          </w:p>
        </w:tc>
        <w:tc>
          <w:tcPr>
            <w:tcW w:w="851" w:type="dxa"/>
            <w:vAlign w:val="center"/>
          </w:tcPr>
          <w:p w:rsidR="00470E45" w:rsidRPr="009B5A13" w:rsidRDefault="00470E45" w:rsidP="008C0954">
            <w:pPr>
              <w:pStyle w:val="Podtytu"/>
              <w:jc w:val="center"/>
              <w:rPr>
                <w:color w:val="000000" w:themeColor="text1"/>
                <w:sz w:val="20"/>
              </w:rPr>
            </w:pPr>
            <w:r w:rsidRPr="009B5A13">
              <w:rPr>
                <w:color w:val="000000" w:themeColor="text1"/>
                <w:sz w:val="20"/>
              </w:rPr>
              <w:t>1</w:t>
            </w:r>
          </w:p>
        </w:tc>
        <w:tc>
          <w:tcPr>
            <w:tcW w:w="850" w:type="dxa"/>
            <w:vAlign w:val="bottom"/>
          </w:tcPr>
          <w:p w:rsidR="00470E45" w:rsidRPr="009B5A13" w:rsidRDefault="00470E45" w:rsidP="008C0954">
            <w:pPr>
              <w:pStyle w:val="Podtytu"/>
              <w:rPr>
                <w:color w:val="000000" w:themeColor="text1"/>
                <w:sz w:val="20"/>
              </w:rPr>
            </w:pPr>
          </w:p>
        </w:tc>
        <w:tc>
          <w:tcPr>
            <w:tcW w:w="992" w:type="dxa"/>
            <w:vAlign w:val="bottom"/>
          </w:tcPr>
          <w:p w:rsidR="00470E45" w:rsidRPr="009B5A13" w:rsidRDefault="00470E45" w:rsidP="008C0954">
            <w:pPr>
              <w:pStyle w:val="Podtytu"/>
              <w:rPr>
                <w:color w:val="000000" w:themeColor="text1"/>
                <w:sz w:val="20"/>
              </w:rPr>
            </w:pPr>
          </w:p>
        </w:tc>
        <w:tc>
          <w:tcPr>
            <w:tcW w:w="1418" w:type="dxa"/>
          </w:tcPr>
          <w:p w:rsidR="00470E45" w:rsidRPr="009B5A13" w:rsidRDefault="00470E45" w:rsidP="008C0954">
            <w:pPr>
              <w:pStyle w:val="Podtytu"/>
              <w:rPr>
                <w:color w:val="000000" w:themeColor="text1"/>
                <w:sz w:val="20"/>
                <w:highlight w:val="yellow"/>
              </w:rPr>
            </w:pPr>
          </w:p>
        </w:tc>
        <w:tc>
          <w:tcPr>
            <w:tcW w:w="1417" w:type="dxa"/>
          </w:tcPr>
          <w:p w:rsidR="00470E45" w:rsidRPr="009B5A13" w:rsidRDefault="00470E45" w:rsidP="008C0954">
            <w:pPr>
              <w:pStyle w:val="Podtytu"/>
              <w:rPr>
                <w:color w:val="000000" w:themeColor="text1"/>
                <w:sz w:val="20"/>
                <w:highlight w:val="yellow"/>
              </w:rPr>
            </w:pPr>
          </w:p>
        </w:tc>
      </w:tr>
      <w:tr w:rsidR="009B5A13" w:rsidRPr="009B5A13" w:rsidTr="00604AB1">
        <w:trPr>
          <w:trHeight w:val="542"/>
        </w:trPr>
        <w:tc>
          <w:tcPr>
            <w:tcW w:w="6521" w:type="dxa"/>
            <w:gridSpan w:val="4"/>
          </w:tcPr>
          <w:p w:rsidR="00D01783" w:rsidRPr="009B5A13" w:rsidRDefault="00D01783" w:rsidP="00413F9C">
            <w:pPr>
              <w:pStyle w:val="Podtytu"/>
              <w:rPr>
                <w:b/>
                <w:color w:val="000000" w:themeColor="text1"/>
                <w:sz w:val="20"/>
              </w:rPr>
            </w:pPr>
            <w:r w:rsidRPr="009B5A13">
              <w:rPr>
                <w:b/>
                <w:color w:val="000000" w:themeColor="text1"/>
                <w:sz w:val="20"/>
              </w:rPr>
              <w:lastRenderedPageBreak/>
              <w:t>RAZEM</w:t>
            </w:r>
          </w:p>
          <w:p w:rsidR="00106A36" w:rsidRPr="009B5A13" w:rsidRDefault="00106A36" w:rsidP="00106A36">
            <w:pPr>
              <w:pStyle w:val="Tekstpodstawowy"/>
              <w:rPr>
                <w:color w:val="000000" w:themeColor="text1"/>
                <w:lang w:eastAsia="ar-SA"/>
              </w:rPr>
            </w:pPr>
          </w:p>
        </w:tc>
        <w:tc>
          <w:tcPr>
            <w:tcW w:w="992" w:type="dxa"/>
            <w:vAlign w:val="bottom"/>
          </w:tcPr>
          <w:p w:rsidR="00D01783" w:rsidRPr="009B5A13" w:rsidRDefault="00D01783" w:rsidP="006843CC">
            <w:pPr>
              <w:pStyle w:val="Podtytu"/>
              <w:rPr>
                <w:color w:val="000000" w:themeColor="text1"/>
                <w:sz w:val="20"/>
              </w:rPr>
            </w:pPr>
          </w:p>
        </w:tc>
        <w:tc>
          <w:tcPr>
            <w:tcW w:w="1418" w:type="dxa"/>
          </w:tcPr>
          <w:p w:rsidR="00D01783" w:rsidRPr="009B5A13" w:rsidRDefault="00D01783" w:rsidP="006843CC">
            <w:pPr>
              <w:pStyle w:val="Podtytu"/>
              <w:rPr>
                <w:color w:val="000000" w:themeColor="text1"/>
                <w:sz w:val="20"/>
              </w:rPr>
            </w:pPr>
          </w:p>
        </w:tc>
        <w:tc>
          <w:tcPr>
            <w:tcW w:w="1417" w:type="dxa"/>
          </w:tcPr>
          <w:p w:rsidR="00D01783" w:rsidRPr="009B5A13" w:rsidRDefault="00D01783" w:rsidP="006843CC">
            <w:pPr>
              <w:pStyle w:val="Podtytu"/>
              <w:rPr>
                <w:color w:val="000000" w:themeColor="text1"/>
                <w:sz w:val="20"/>
              </w:rPr>
            </w:pPr>
          </w:p>
        </w:tc>
      </w:tr>
      <w:tr w:rsidR="009B5A13" w:rsidRPr="009B5A13" w:rsidTr="00D00318">
        <w:trPr>
          <w:trHeight w:val="303"/>
        </w:trPr>
        <w:tc>
          <w:tcPr>
            <w:tcW w:w="10348" w:type="dxa"/>
            <w:gridSpan w:val="7"/>
          </w:tcPr>
          <w:p w:rsidR="00D01783" w:rsidRPr="009B5A13" w:rsidRDefault="00D01783" w:rsidP="00D00318">
            <w:pPr>
              <w:pStyle w:val="Podtytu"/>
              <w:jc w:val="center"/>
              <w:rPr>
                <w:b/>
                <w:color w:val="000000" w:themeColor="text1"/>
                <w:sz w:val="20"/>
              </w:rPr>
            </w:pPr>
            <w:r w:rsidRPr="009B5A13">
              <w:rPr>
                <w:b/>
                <w:color w:val="000000" w:themeColor="text1"/>
                <w:sz w:val="20"/>
              </w:rPr>
              <w:t>SKWIERZYNA</w:t>
            </w:r>
          </w:p>
        </w:tc>
      </w:tr>
      <w:tr w:rsidR="009B5A13" w:rsidRPr="009B5A13">
        <w:tc>
          <w:tcPr>
            <w:tcW w:w="10348" w:type="dxa"/>
            <w:gridSpan w:val="7"/>
          </w:tcPr>
          <w:p w:rsidR="00D01783" w:rsidRPr="009B5A13" w:rsidRDefault="00D01783" w:rsidP="006843CC">
            <w:pPr>
              <w:pStyle w:val="Podtytu"/>
              <w:rPr>
                <w:color w:val="000000" w:themeColor="text1"/>
                <w:sz w:val="20"/>
              </w:rPr>
            </w:pPr>
            <w:r w:rsidRPr="009B5A13">
              <w:rPr>
                <w:b/>
                <w:color w:val="000000" w:themeColor="text1"/>
                <w:sz w:val="20"/>
              </w:rPr>
              <w:t>SEPARATOR TŁUSZCZU I SKROBI</w:t>
            </w:r>
          </w:p>
        </w:tc>
      </w:tr>
      <w:tr w:rsidR="009B5A13" w:rsidRPr="009B5A13" w:rsidTr="00E30884">
        <w:trPr>
          <w:trHeight w:val="1151"/>
        </w:trPr>
        <w:tc>
          <w:tcPr>
            <w:tcW w:w="2127" w:type="dxa"/>
          </w:tcPr>
          <w:p w:rsidR="0003430C" w:rsidRPr="009B5A13" w:rsidRDefault="0003430C" w:rsidP="006843CC">
            <w:pPr>
              <w:pStyle w:val="Podtytu"/>
              <w:rPr>
                <w:color w:val="000000" w:themeColor="text1"/>
                <w:sz w:val="20"/>
              </w:rPr>
            </w:pPr>
            <w:r w:rsidRPr="009B5A13">
              <w:rPr>
                <w:color w:val="000000" w:themeColor="text1"/>
                <w:sz w:val="20"/>
              </w:rPr>
              <w:t>Bewa  – Fa NG 10</w:t>
            </w:r>
            <w:r w:rsidR="00237689" w:rsidRPr="009B5A13">
              <w:rPr>
                <w:color w:val="000000" w:themeColor="text1"/>
                <w:sz w:val="20"/>
              </w:rPr>
              <w:t xml:space="preserve"> (Przy budynku  nr 2)</w:t>
            </w:r>
          </w:p>
        </w:tc>
        <w:tc>
          <w:tcPr>
            <w:tcW w:w="2693" w:type="dxa"/>
            <w:vMerge w:val="restart"/>
          </w:tcPr>
          <w:p w:rsidR="0003430C" w:rsidRPr="009B5A13" w:rsidRDefault="0003430C" w:rsidP="00873D39">
            <w:pPr>
              <w:pStyle w:val="Podtytu"/>
              <w:rPr>
                <w:color w:val="000000" w:themeColor="text1"/>
                <w:sz w:val="20"/>
              </w:rPr>
            </w:pPr>
            <w:r w:rsidRPr="009B5A13">
              <w:rPr>
                <w:color w:val="000000" w:themeColor="text1"/>
                <w:sz w:val="20"/>
              </w:rPr>
              <w:t xml:space="preserve">Opróżnienie i oczyszczenie separatora </w:t>
            </w:r>
          </w:p>
          <w:p w:rsidR="0003430C" w:rsidRPr="009B5A13" w:rsidRDefault="0003430C" w:rsidP="00873D39">
            <w:pPr>
              <w:pStyle w:val="Podtytu"/>
              <w:rPr>
                <w:color w:val="000000" w:themeColor="text1"/>
                <w:sz w:val="20"/>
              </w:rPr>
            </w:pPr>
            <w:r w:rsidRPr="009B5A13">
              <w:rPr>
                <w:color w:val="000000" w:themeColor="text1"/>
                <w:sz w:val="20"/>
              </w:rPr>
              <w:t>Kontrola drożności przepły</w:t>
            </w:r>
            <w:r w:rsidR="00873D39" w:rsidRPr="009B5A13">
              <w:rPr>
                <w:color w:val="000000" w:themeColor="text1"/>
                <w:sz w:val="20"/>
              </w:rPr>
              <w:t xml:space="preserve">wu wraz z udrożnieniem w  razie </w:t>
            </w:r>
            <w:r w:rsidRPr="009B5A13">
              <w:rPr>
                <w:color w:val="000000" w:themeColor="text1"/>
                <w:sz w:val="20"/>
              </w:rPr>
              <w:t>potrzeby</w:t>
            </w:r>
          </w:p>
          <w:p w:rsidR="0003430C" w:rsidRPr="009B5A13" w:rsidRDefault="0003430C" w:rsidP="0003430C">
            <w:pPr>
              <w:pStyle w:val="Podtytu"/>
              <w:rPr>
                <w:color w:val="000000" w:themeColor="text1"/>
                <w:sz w:val="20"/>
              </w:rPr>
            </w:pPr>
            <w:r w:rsidRPr="009B5A13">
              <w:rPr>
                <w:color w:val="000000" w:themeColor="text1"/>
                <w:sz w:val="20"/>
              </w:rPr>
              <w:t xml:space="preserve">Uprzątnięcie terenu prac    </w:t>
            </w:r>
          </w:p>
          <w:p w:rsidR="0003430C" w:rsidRPr="009B5A13" w:rsidRDefault="0003430C" w:rsidP="0003430C">
            <w:pPr>
              <w:pStyle w:val="Podtytu"/>
              <w:rPr>
                <w:color w:val="000000" w:themeColor="text1"/>
                <w:sz w:val="20"/>
              </w:rPr>
            </w:pPr>
            <w:r w:rsidRPr="009B5A13">
              <w:rPr>
                <w:color w:val="000000" w:themeColor="text1"/>
                <w:sz w:val="20"/>
              </w:rPr>
              <w:t>Dokonanie wpisu o zakresie wykonanych prac do książek poszczególnych urządzeń   Zagospodarowanie odpadów</w:t>
            </w:r>
          </w:p>
        </w:tc>
        <w:tc>
          <w:tcPr>
            <w:tcW w:w="851" w:type="dxa"/>
          </w:tcPr>
          <w:p w:rsidR="0003430C" w:rsidRPr="009B5A13" w:rsidRDefault="002220EC" w:rsidP="00BD1DD2">
            <w:pPr>
              <w:pStyle w:val="Podtytu"/>
              <w:jc w:val="center"/>
              <w:rPr>
                <w:color w:val="000000" w:themeColor="text1"/>
                <w:sz w:val="20"/>
              </w:rPr>
            </w:pPr>
            <w:r>
              <w:rPr>
                <w:color w:val="000000" w:themeColor="text1"/>
                <w:sz w:val="20"/>
              </w:rPr>
              <w:t>3</w:t>
            </w:r>
          </w:p>
        </w:tc>
        <w:tc>
          <w:tcPr>
            <w:tcW w:w="850" w:type="dxa"/>
          </w:tcPr>
          <w:p w:rsidR="0003430C" w:rsidRPr="009B5A13" w:rsidRDefault="0003430C" w:rsidP="006843CC">
            <w:pPr>
              <w:pStyle w:val="Podtytu"/>
              <w:rPr>
                <w:color w:val="000000" w:themeColor="text1"/>
                <w:sz w:val="20"/>
              </w:rPr>
            </w:pPr>
            <w:r w:rsidRPr="009B5A13">
              <w:rPr>
                <w:color w:val="000000" w:themeColor="text1"/>
                <w:sz w:val="20"/>
              </w:rPr>
              <w:t> </w:t>
            </w:r>
          </w:p>
        </w:tc>
        <w:tc>
          <w:tcPr>
            <w:tcW w:w="992" w:type="dxa"/>
          </w:tcPr>
          <w:p w:rsidR="0003430C" w:rsidRPr="009B5A13" w:rsidRDefault="0003430C" w:rsidP="006843CC">
            <w:pPr>
              <w:pStyle w:val="Podtytu"/>
              <w:rPr>
                <w:color w:val="000000" w:themeColor="text1"/>
                <w:sz w:val="20"/>
              </w:rPr>
            </w:pPr>
            <w:r w:rsidRPr="009B5A13">
              <w:rPr>
                <w:color w:val="000000" w:themeColor="text1"/>
                <w:sz w:val="20"/>
              </w:rPr>
              <w:t> </w:t>
            </w: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rsidTr="00E30884">
        <w:tc>
          <w:tcPr>
            <w:tcW w:w="2127" w:type="dxa"/>
          </w:tcPr>
          <w:p w:rsidR="0003430C" w:rsidRPr="009B5A13" w:rsidRDefault="0003430C" w:rsidP="006843CC">
            <w:pPr>
              <w:pStyle w:val="Podtytu"/>
              <w:rPr>
                <w:color w:val="000000" w:themeColor="text1"/>
                <w:sz w:val="20"/>
              </w:rPr>
            </w:pPr>
            <w:r w:rsidRPr="009B5A13">
              <w:rPr>
                <w:color w:val="000000" w:themeColor="text1"/>
                <w:sz w:val="20"/>
              </w:rPr>
              <w:t xml:space="preserve">Bewa – Fa NG 7 </w:t>
            </w:r>
            <w:r w:rsidR="00237689" w:rsidRPr="009B5A13">
              <w:rPr>
                <w:color w:val="000000" w:themeColor="text1"/>
                <w:sz w:val="20"/>
              </w:rPr>
              <w:t>(Przy budynku  nr 2)</w:t>
            </w:r>
          </w:p>
        </w:tc>
        <w:tc>
          <w:tcPr>
            <w:tcW w:w="2693" w:type="dxa"/>
            <w:vMerge/>
          </w:tcPr>
          <w:p w:rsidR="0003430C" w:rsidRPr="009B5A13" w:rsidRDefault="0003430C" w:rsidP="00BD1DD2">
            <w:pPr>
              <w:pStyle w:val="Podtytu"/>
              <w:jc w:val="center"/>
              <w:rPr>
                <w:color w:val="000000" w:themeColor="text1"/>
                <w:sz w:val="20"/>
              </w:rPr>
            </w:pPr>
          </w:p>
        </w:tc>
        <w:tc>
          <w:tcPr>
            <w:tcW w:w="851" w:type="dxa"/>
          </w:tcPr>
          <w:p w:rsidR="0003430C" w:rsidRPr="009B5A13" w:rsidRDefault="002220EC" w:rsidP="00BD1DD2">
            <w:pPr>
              <w:pStyle w:val="Podtytu"/>
              <w:jc w:val="center"/>
              <w:rPr>
                <w:color w:val="000000" w:themeColor="text1"/>
                <w:sz w:val="20"/>
              </w:rPr>
            </w:pPr>
            <w:r>
              <w:rPr>
                <w:color w:val="000000" w:themeColor="text1"/>
                <w:sz w:val="20"/>
              </w:rPr>
              <w:t>3</w:t>
            </w:r>
          </w:p>
        </w:tc>
        <w:tc>
          <w:tcPr>
            <w:tcW w:w="850" w:type="dxa"/>
          </w:tcPr>
          <w:p w:rsidR="0003430C" w:rsidRPr="009B5A13" w:rsidRDefault="0003430C" w:rsidP="006843CC">
            <w:pPr>
              <w:pStyle w:val="Podtytu"/>
              <w:rPr>
                <w:color w:val="000000" w:themeColor="text1"/>
                <w:sz w:val="20"/>
              </w:rPr>
            </w:pPr>
            <w:r w:rsidRPr="009B5A13">
              <w:rPr>
                <w:color w:val="000000" w:themeColor="text1"/>
                <w:sz w:val="20"/>
              </w:rPr>
              <w:t> </w:t>
            </w:r>
          </w:p>
        </w:tc>
        <w:tc>
          <w:tcPr>
            <w:tcW w:w="992" w:type="dxa"/>
          </w:tcPr>
          <w:p w:rsidR="0003430C" w:rsidRPr="009B5A13" w:rsidRDefault="0003430C" w:rsidP="006843CC">
            <w:pPr>
              <w:pStyle w:val="Podtytu"/>
              <w:rPr>
                <w:color w:val="000000" w:themeColor="text1"/>
                <w:sz w:val="20"/>
              </w:rPr>
            </w:pPr>
            <w:r w:rsidRPr="009B5A13">
              <w:rPr>
                <w:color w:val="000000" w:themeColor="text1"/>
                <w:sz w:val="20"/>
              </w:rPr>
              <w:t> </w:t>
            </w:r>
          </w:p>
        </w:tc>
        <w:tc>
          <w:tcPr>
            <w:tcW w:w="1418" w:type="dxa"/>
          </w:tcPr>
          <w:p w:rsidR="0003430C" w:rsidRPr="009B5A13" w:rsidRDefault="0003430C" w:rsidP="006843CC">
            <w:pPr>
              <w:pStyle w:val="Podtytu"/>
              <w:rPr>
                <w:color w:val="000000" w:themeColor="text1"/>
                <w:sz w:val="20"/>
              </w:rPr>
            </w:pPr>
          </w:p>
        </w:tc>
        <w:tc>
          <w:tcPr>
            <w:tcW w:w="1417" w:type="dxa"/>
          </w:tcPr>
          <w:p w:rsidR="0003430C" w:rsidRPr="009B5A13" w:rsidRDefault="0003430C" w:rsidP="006843CC">
            <w:pPr>
              <w:pStyle w:val="Podtytu"/>
              <w:rPr>
                <w:color w:val="000000" w:themeColor="text1"/>
                <w:sz w:val="20"/>
              </w:rPr>
            </w:pPr>
          </w:p>
        </w:tc>
      </w:tr>
      <w:tr w:rsidR="009B5A13" w:rsidRPr="009B5A13">
        <w:tc>
          <w:tcPr>
            <w:tcW w:w="10348" w:type="dxa"/>
            <w:gridSpan w:val="7"/>
            <w:vAlign w:val="center"/>
          </w:tcPr>
          <w:p w:rsidR="00D01783" w:rsidRPr="009B5A13" w:rsidRDefault="00D01783" w:rsidP="006843CC">
            <w:pPr>
              <w:pStyle w:val="Podtytu"/>
              <w:rPr>
                <w:b/>
                <w:color w:val="000000" w:themeColor="text1"/>
                <w:sz w:val="20"/>
              </w:rPr>
            </w:pPr>
            <w:r w:rsidRPr="009B5A13">
              <w:rPr>
                <w:b/>
                <w:color w:val="000000" w:themeColor="text1"/>
                <w:sz w:val="20"/>
              </w:rPr>
              <w:t>NEUTRALIZATOR ŚCIEKÓW</w:t>
            </w:r>
          </w:p>
        </w:tc>
      </w:tr>
      <w:tr w:rsidR="009B5A13" w:rsidRPr="009B5A13" w:rsidTr="00E30884">
        <w:tc>
          <w:tcPr>
            <w:tcW w:w="2127" w:type="dxa"/>
            <w:vAlign w:val="center"/>
          </w:tcPr>
          <w:p w:rsidR="00D01783" w:rsidRPr="009B5A13" w:rsidRDefault="00D01783" w:rsidP="006843CC">
            <w:pPr>
              <w:pStyle w:val="Podtytu"/>
              <w:rPr>
                <w:color w:val="000000" w:themeColor="text1"/>
                <w:sz w:val="20"/>
              </w:rPr>
            </w:pPr>
            <w:r w:rsidRPr="009B5A13">
              <w:rPr>
                <w:color w:val="000000" w:themeColor="text1"/>
                <w:sz w:val="20"/>
              </w:rPr>
              <w:t>Neutralizator</w:t>
            </w:r>
            <w:r w:rsidR="00604AB1" w:rsidRPr="009B5A13">
              <w:rPr>
                <w:color w:val="000000" w:themeColor="text1"/>
                <w:sz w:val="20"/>
              </w:rPr>
              <w:t xml:space="preserve"> (p</w:t>
            </w:r>
            <w:r w:rsidR="00237689" w:rsidRPr="009B5A13">
              <w:rPr>
                <w:color w:val="000000" w:themeColor="text1"/>
                <w:sz w:val="20"/>
              </w:rPr>
              <w:t>rzy budynku nr 68)</w:t>
            </w:r>
          </w:p>
        </w:tc>
        <w:tc>
          <w:tcPr>
            <w:tcW w:w="2693" w:type="dxa"/>
            <w:vAlign w:val="center"/>
          </w:tcPr>
          <w:p w:rsidR="00B27232" w:rsidRPr="009B5A13" w:rsidRDefault="00B27232" w:rsidP="00B27232">
            <w:pPr>
              <w:pStyle w:val="Podtytu"/>
              <w:rPr>
                <w:color w:val="000000" w:themeColor="text1"/>
                <w:sz w:val="20"/>
              </w:rPr>
            </w:pPr>
            <w:r w:rsidRPr="009B5A13">
              <w:rPr>
                <w:color w:val="000000" w:themeColor="text1"/>
                <w:sz w:val="20"/>
              </w:rPr>
              <w:t>Opróżnienie neutralizatora  i ponowne zalanie czystą wodą</w:t>
            </w:r>
          </w:p>
          <w:p w:rsidR="00B27232" w:rsidRPr="009B5A13" w:rsidRDefault="00B27232" w:rsidP="00B27232">
            <w:pPr>
              <w:pStyle w:val="Podtytu"/>
              <w:rPr>
                <w:color w:val="000000" w:themeColor="text1"/>
                <w:sz w:val="20"/>
              </w:rPr>
            </w:pPr>
            <w:r w:rsidRPr="009B5A13">
              <w:rPr>
                <w:color w:val="000000" w:themeColor="text1"/>
                <w:sz w:val="20"/>
              </w:rPr>
              <w:t>Oczyszczenie neutralizatora</w:t>
            </w:r>
          </w:p>
          <w:p w:rsidR="00873D39" w:rsidRPr="009B5A13" w:rsidRDefault="00B27232" w:rsidP="00873D39">
            <w:pPr>
              <w:pStyle w:val="Podtytu"/>
              <w:rPr>
                <w:color w:val="000000" w:themeColor="text1"/>
                <w:sz w:val="20"/>
              </w:rPr>
            </w:pPr>
            <w:r w:rsidRPr="009B5A13">
              <w:rPr>
                <w:color w:val="000000" w:themeColor="text1"/>
                <w:sz w:val="20"/>
              </w:rPr>
              <w:t>Wymiana złoża neutralizatora                                                                       Kontrola drożności przepływu wraz z udrożnieniem w razie potrzeby</w:t>
            </w:r>
            <w:r w:rsidR="00873D39" w:rsidRPr="009B5A13">
              <w:rPr>
                <w:color w:val="000000" w:themeColor="text1"/>
                <w:sz w:val="20"/>
              </w:rPr>
              <w:t xml:space="preserve"> </w:t>
            </w:r>
            <w:r w:rsidRPr="009B5A13">
              <w:rPr>
                <w:color w:val="000000" w:themeColor="text1"/>
                <w:sz w:val="20"/>
              </w:rPr>
              <w:t xml:space="preserve">Uprzątnięcie terenu prac                                                                                     </w:t>
            </w:r>
          </w:p>
          <w:p w:rsidR="00D01783" w:rsidRPr="009B5A13" w:rsidRDefault="00B27232" w:rsidP="00873D39">
            <w:pPr>
              <w:pStyle w:val="Podtytu"/>
              <w:rPr>
                <w:color w:val="000000" w:themeColor="text1"/>
                <w:sz w:val="20"/>
              </w:rPr>
            </w:pPr>
            <w:r w:rsidRPr="009B5A13">
              <w:rPr>
                <w:color w:val="000000" w:themeColor="text1"/>
                <w:sz w:val="20"/>
              </w:rPr>
              <w:t>Zagospodarowanie odpadów</w:t>
            </w:r>
          </w:p>
          <w:p w:rsidR="00873D39" w:rsidRPr="009B5A13" w:rsidRDefault="00873D39" w:rsidP="00873D39">
            <w:pPr>
              <w:pStyle w:val="Tekstpodstawowy"/>
              <w:rPr>
                <w:color w:val="000000" w:themeColor="text1"/>
                <w:lang w:eastAsia="ar-SA"/>
              </w:rPr>
            </w:pPr>
          </w:p>
        </w:tc>
        <w:tc>
          <w:tcPr>
            <w:tcW w:w="851" w:type="dxa"/>
            <w:vAlign w:val="center"/>
          </w:tcPr>
          <w:p w:rsidR="00D01783" w:rsidRPr="009B5A13" w:rsidRDefault="006F7782" w:rsidP="00BD1DD2">
            <w:pPr>
              <w:pStyle w:val="Podtytu"/>
              <w:jc w:val="center"/>
              <w:rPr>
                <w:color w:val="000000" w:themeColor="text1"/>
                <w:sz w:val="20"/>
              </w:rPr>
            </w:pPr>
            <w:r w:rsidRPr="009B5A13">
              <w:rPr>
                <w:color w:val="000000" w:themeColor="text1"/>
                <w:sz w:val="20"/>
              </w:rPr>
              <w:t>4</w:t>
            </w:r>
          </w:p>
          <w:p w:rsidR="00873D39" w:rsidRPr="009B5A13" w:rsidRDefault="00873D39" w:rsidP="00873D39">
            <w:pPr>
              <w:pStyle w:val="Tekstpodstawowy"/>
              <w:rPr>
                <w:color w:val="000000" w:themeColor="text1"/>
                <w:lang w:eastAsia="ar-SA"/>
              </w:rPr>
            </w:pPr>
          </w:p>
          <w:p w:rsidR="00873D39" w:rsidRPr="009B5A13" w:rsidRDefault="00873D39" w:rsidP="00873D39">
            <w:pPr>
              <w:pStyle w:val="Tekstpodstawowy"/>
              <w:rPr>
                <w:color w:val="000000" w:themeColor="text1"/>
                <w:lang w:eastAsia="ar-SA"/>
              </w:rPr>
            </w:pPr>
          </w:p>
          <w:p w:rsidR="00873D39" w:rsidRPr="009B5A13" w:rsidRDefault="00873D39" w:rsidP="00873D39">
            <w:pPr>
              <w:pStyle w:val="Tekstpodstawowy"/>
              <w:rPr>
                <w:color w:val="000000" w:themeColor="text1"/>
                <w:lang w:eastAsia="ar-SA"/>
              </w:rPr>
            </w:pPr>
          </w:p>
          <w:p w:rsidR="00873D39" w:rsidRPr="009B5A13" w:rsidRDefault="00873D39" w:rsidP="00873D39">
            <w:pPr>
              <w:pStyle w:val="Tekstpodstawowy"/>
              <w:rPr>
                <w:color w:val="000000" w:themeColor="text1"/>
                <w:lang w:eastAsia="ar-SA"/>
              </w:rPr>
            </w:pPr>
          </w:p>
          <w:p w:rsidR="00873D39" w:rsidRPr="009B5A13" w:rsidRDefault="00873D39" w:rsidP="00873D39">
            <w:pPr>
              <w:pStyle w:val="Tekstpodstawowy"/>
              <w:rPr>
                <w:color w:val="000000" w:themeColor="text1"/>
                <w:lang w:eastAsia="ar-SA"/>
              </w:rPr>
            </w:pPr>
          </w:p>
          <w:p w:rsidR="00873D39" w:rsidRPr="009B5A13" w:rsidRDefault="00873D39" w:rsidP="00873D39">
            <w:pPr>
              <w:pStyle w:val="Tekstpodstawowy"/>
              <w:rPr>
                <w:color w:val="000000" w:themeColor="text1"/>
                <w:lang w:eastAsia="ar-SA"/>
              </w:rPr>
            </w:pPr>
          </w:p>
          <w:p w:rsidR="00873D39" w:rsidRPr="009B5A13" w:rsidRDefault="00873D39" w:rsidP="00873D39">
            <w:pPr>
              <w:pStyle w:val="Tekstpodstawowy"/>
              <w:rPr>
                <w:color w:val="000000" w:themeColor="text1"/>
                <w:lang w:eastAsia="ar-SA"/>
              </w:rPr>
            </w:pPr>
          </w:p>
          <w:p w:rsidR="00873D39" w:rsidRPr="009B5A13" w:rsidRDefault="00873D39" w:rsidP="00873D39">
            <w:pPr>
              <w:pStyle w:val="Tekstpodstawowy"/>
              <w:rPr>
                <w:color w:val="000000" w:themeColor="text1"/>
                <w:lang w:eastAsia="ar-SA"/>
              </w:rPr>
            </w:pPr>
          </w:p>
        </w:tc>
        <w:tc>
          <w:tcPr>
            <w:tcW w:w="850" w:type="dxa"/>
            <w:vAlign w:val="center"/>
          </w:tcPr>
          <w:p w:rsidR="00D01783" w:rsidRPr="009B5A13" w:rsidRDefault="00D01783" w:rsidP="006843CC">
            <w:pPr>
              <w:pStyle w:val="Podtytu"/>
              <w:rPr>
                <w:color w:val="000000" w:themeColor="text1"/>
                <w:sz w:val="20"/>
              </w:rPr>
            </w:pPr>
            <w:r w:rsidRPr="009B5A13">
              <w:rPr>
                <w:color w:val="000000" w:themeColor="text1"/>
                <w:sz w:val="20"/>
              </w:rPr>
              <w:t> </w:t>
            </w:r>
          </w:p>
        </w:tc>
        <w:tc>
          <w:tcPr>
            <w:tcW w:w="992" w:type="dxa"/>
            <w:vAlign w:val="center"/>
          </w:tcPr>
          <w:p w:rsidR="00D01783" w:rsidRPr="009B5A13" w:rsidRDefault="00D01783" w:rsidP="006843CC">
            <w:pPr>
              <w:pStyle w:val="Podtytu"/>
              <w:rPr>
                <w:color w:val="000000" w:themeColor="text1"/>
                <w:sz w:val="20"/>
              </w:rPr>
            </w:pPr>
            <w:r w:rsidRPr="009B5A13">
              <w:rPr>
                <w:color w:val="000000" w:themeColor="text1"/>
                <w:sz w:val="20"/>
              </w:rPr>
              <w:t> </w:t>
            </w:r>
          </w:p>
        </w:tc>
        <w:tc>
          <w:tcPr>
            <w:tcW w:w="1418" w:type="dxa"/>
          </w:tcPr>
          <w:p w:rsidR="00D01783" w:rsidRPr="009B5A13" w:rsidRDefault="00D01783" w:rsidP="006843CC">
            <w:pPr>
              <w:pStyle w:val="Podtytu"/>
              <w:rPr>
                <w:color w:val="000000" w:themeColor="text1"/>
                <w:sz w:val="20"/>
              </w:rPr>
            </w:pPr>
          </w:p>
        </w:tc>
        <w:tc>
          <w:tcPr>
            <w:tcW w:w="1417" w:type="dxa"/>
          </w:tcPr>
          <w:p w:rsidR="00D01783" w:rsidRPr="009B5A13" w:rsidRDefault="00D01783" w:rsidP="006843CC">
            <w:pPr>
              <w:pStyle w:val="Podtytu"/>
              <w:rPr>
                <w:color w:val="000000" w:themeColor="text1"/>
                <w:sz w:val="20"/>
              </w:rPr>
            </w:pPr>
          </w:p>
        </w:tc>
      </w:tr>
      <w:tr w:rsidR="009B5A13" w:rsidRPr="009B5A13" w:rsidTr="009B7214">
        <w:tc>
          <w:tcPr>
            <w:tcW w:w="10348" w:type="dxa"/>
            <w:gridSpan w:val="7"/>
            <w:vAlign w:val="center"/>
          </w:tcPr>
          <w:p w:rsidR="00D01783" w:rsidRPr="009B5A13" w:rsidRDefault="00D01783" w:rsidP="006843CC">
            <w:pPr>
              <w:pStyle w:val="Podtytu"/>
              <w:rPr>
                <w:b/>
                <w:color w:val="000000" w:themeColor="text1"/>
                <w:sz w:val="20"/>
              </w:rPr>
            </w:pPr>
            <w:r w:rsidRPr="009B5A13">
              <w:rPr>
                <w:b/>
                <w:color w:val="000000" w:themeColor="text1"/>
                <w:sz w:val="20"/>
              </w:rPr>
              <w:t>SEPARATOR ROPOPOCHODNYCH</w:t>
            </w:r>
          </w:p>
        </w:tc>
      </w:tr>
      <w:tr w:rsidR="009B5A13" w:rsidRPr="009B5A13" w:rsidTr="00E30884">
        <w:trPr>
          <w:trHeight w:val="2104"/>
        </w:trPr>
        <w:tc>
          <w:tcPr>
            <w:tcW w:w="2127" w:type="dxa"/>
            <w:vAlign w:val="center"/>
          </w:tcPr>
          <w:p w:rsidR="00B27232" w:rsidRPr="009B5A13" w:rsidRDefault="00B27232" w:rsidP="005618CD">
            <w:pPr>
              <w:pStyle w:val="Podtytu"/>
              <w:rPr>
                <w:color w:val="000000" w:themeColor="text1"/>
                <w:sz w:val="20"/>
              </w:rPr>
            </w:pPr>
            <w:r w:rsidRPr="009B5A13">
              <w:rPr>
                <w:color w:val="000000" w:themeColor="text1"/>
                <w:sz w:val="20"/>
              </w:rPr>
              <w:t>Separator ropopochodnych AWAS H 1900 NG 10 ze śluzą</w:t>
            </w:r>
            <w:r w:rsidR="00237689" w:rsidRPr="009B5A13">
              <w:rPr>
                <w:color w:val="000000" w:themeColor="text1"/>
                <w:sz w:val="20"/>
              </w:rPr>
              <w:t xml:space="preserve"> (przy stacji paliw k.2600)</w:t>
            </w:r>
          </w:p>
        </w:tc>
        <w:tc>
          <w:tcPr>
            <w:tcW w:w="2693" w:type="dxa"/>
            <w:vMerge w:val="restart"/>
            <w:vAlign w:val="center"/>
          </w:tcPr>
          <w:p w:rsidR="00B27232" w:rsidRPr="009B5A13" w:rsidRDefault="00B27232" w:rsidP="00B27232">
            <w:pPr>
              <w:pStyle w:val="Podtytu"/>
              <w:rPr>
                <w:color w:val="000000" w:themeColor="text1"/>
                <w:sz w:val="20"/>
              </w:rPr>
            </w:pPr>
            <w:r w:rsidRPr="009B5A13">
              <w:rPr>
                <w:color w:val="000000" w:themeColor="text1"/>
                <w:sz w:val="20"/>
              </w:rPr>
              <w:t>Opróżnienie separatora                                                                                 Wyczyszczenie wszystkich elementów separatora</w:t>
            </w:r>
          </w:p>
          <w:p w:rsidR="00B27232" w:rsidRPr="009B5A13" w:rsidRDefault="00B27232" w:rsidP="00B27232">
            <w:pPr>
              <w:pStyle w:val="Podtytu"/>
              <w:rPr>
                <w:color w:val="000000" w:themeColor="text1"/>
                <w:sz w:val="20"/>
              </w:rPr>
            </w:pPr>
            <w:r w:rsidRPr="009B5A13">
              <w:rPr>
                <w:color w:val="000000" w:themeColor="text1"/>
                <w:sz w:val="20"/>
              </w:rPr>
              <w:t>Kontrola drożności przepływu (wlot-wylot) oraz oczyszczenie końcówek</w:t>
            </w:r>
          </w:p>
          <w:p w:rsidR="00B27232" w:rsidRPr="009B5A13" w:rsidRDefault="00B27232" w:rsidP="00B27232">
            <w:pPr>
              <w:pStyle w:val="Podtytu"/>
              <w:rPr>
                <w:color w:val="000000" w:themeColor="text1"/>
                <w:sz w:val="20"/>
              </w:rPr>
            </w:pPr>
            <w:r w:rsidRPr="009B5A13">
              <w:rPr>
                <w:color w:val="000000" w:themeColor="text1"/>
                <w:sz w:val="20"/>
              </w:rPr>
              <w:t xml:space="preserve">Wymiana podzespołów eksploatacyjnych takich jak filtry, uszczelki itp. </w:t>
            </w:r>
          </w:p>
          <w:p w:rsidR="00B27232" w:rsidRPr="009B5A13" w:rsidRDefault="00B27232" w:rsidP="00B27232">
            <w:pPr>
              <w:pStyle w:val="Podtytu"/>
              <w:rPr>
                <w:color w:val="000000" w:themeColor="text1"/>
                <w:sz w:val="20"/>
              </w:rPr>
            </w:pPr>
            <w:r w:rsidRPr="009B5A13">
              <w:rPr>
                <w:color w:val="000000" w:themeColor="text1"/>
                <w:sz w:val="20"/>
              </w:rPr>
              <w:t>Sprawdzenie szczelności połączenia separatora                                                      Napełnienie separatora wodą zgodnie z instrukcją urządzenia</w:t>
            </w:r>
          </w:p>
          <w:p w:rsidR="00B27232" w:rsidRPr="009B5A13" w:rsidRDefault="00B27232" w:rsidP="00B27232">
            <w:pPr>
              <w:pStyle w:val="Podtytu"/>
              <w:rPr>
                <w:color w:val="000000" w:themeColor="text1"/>
                <w:sz w:val="20"/>
              </w:rPr>
            </w:pPr>
            <w:r w:rsidRPr="009B5A13">
              <w:rPr>
                <w:color w:val="000000" w:themeColor="text1"/>
                <w:sz w:val="20"/>
              </w:rPr>
              <w:t xml:space="preserve">Uprzątnięcie terenu prac    </w:t>
            </w:r>
          </w:p>
          <w:p w:rsidR="00B27232" w:rsidRPr="009B5A13" w:rsidRDefault="00B27232" w:rsidP="00B27232">
            <w:pPr>
              <w:pStyle w:val="Podtytu"/>
              <w:rPr>
                <w:color w:val="000000" w:themeColor="text1"/>
                <w:sz w:val="20"/>
              </w:rPr>
            </w:pPr>
            <w:r w:rsidRPr="009B5A13">
              <w:rPr>
                <w:color w:val="000000" w:themeColor="text1"/>
                <w:sz w:val="20"/>
              </w:rPr>
              <w:t xml:space="preserve">Dokonanie wpisu o zakresie wykonanych prac do książek poszczególnych urządzeń  </w:t>
            </w:r>
          </w:p>
          <w:p w:rsidR="00B27232" w:rsidRPr="009B5A13" w:rsidRDefault="00B27232" w:rsidP="00B27232">
            <w:pPr>
              <w:pStyle w:val="Podtytu"/>
              <w:rPr>
                <w:color w:val="000000" w:themeColor="text1"/>
                <w:sz w:val="20"/>
              </w:rPr>
            </w:pPr>
            <w:r w:rsidRPr="009B5A13">
              <w:rPr>
                <w:color w:val="000000" w:themeColor="text1"/>
                <w:sz w:val="20"/>
              </w:rPr>
              <w:t>Zagospodarowanie odpadów</w:t>
            </w:r>
          </w:p>
          <w:p w:rsidR="00106A36" w:rsidRPr="009B5A13" w:rsidRDefault="00106A36" w:rsidP="00106A36">
            <w:pPr>
              <w:pStyle w:val="Tekstpodstawowy"/>
              <w:rPr>
                <w:color w:val="000000" w:themeColor="text1"/>
                <w:lang w:eastAsia="ar-SA"/>
              </w:rPr>
            </w:pPr>
          </w:p>
        </w:tc>
        <w:tc>
          <w:tcPr>
            <w:tcW w:w="851" w:type="dxa"/>
            <w:tcBorders>
              <w:right w:val="single" w:sz="4" w:space="0" w:color="auto"/>
            </w:tcBorders>
            <w:vAlign w:val="center"/>
          </w:tcPr>
          <w:p w:rsidR="00B27232" w:rsidRPr="009B5A13" w:rsidRDefault="00B27232" w:rsidP="005618CD">
            <w:pPr>
              <w:pStyle w:val="Podtytu"/>
              <w:jc w:val="center"/>
              <w:rPr>
                <w:color w:val="000000" w:themeColor="text1"/>
                <w:sz w:val="20"/>
              </w:rPr>
            </w:pPr>
            <w:r w:rsidRPr="009B5A13">
              <w:rPr>
                <w:color w:val="000000" w:themeColor="text1"/>
                <w:sz w:val="20"/>
              </w:rPr>
              <w:t>4</w:t>
            </w:r>
          </w:p>
        </w:tc>
        <w:tc>
          <w:tcPr>
            <w:tcW w:w="850" w:type="dxa"/>
            <w:tcBorders>
              <w:left w:val="single" w:sz="4" w:space="0" w:color="auto"/>
            </w:tcBorders>
            <w:vAlign w:val="center"/>
          </w:tcPr>
          <w:p w:rsidR="00B27232" w:rsidRPr="009B5A13" w:rsidRDefault="00B27232" w:rsidP="006843CC">
            <w:pPr>
              <w:pStyle w:val="Podtytu"/>
              <w:rPr>
                <w:b/>
                <w:color w:val="000000" w:themeColor="text1"/>
                <w:sz w:val="20"/>
              </w:rPr>
            </w:pPr>
          </w:p>
        </w:tc>
        <w:tc>
          <w:tcPr>
            <w:tcW w:w="992" w:type="dxa"/>
            <w:vAlign w:val="center"/>
          </w:tcPr>
          <w:p w:rsidR="00B27232" w:rsidRPr="009B5A13" w:rsidRDefault="00B27232" w:rsidP="006843CC">
            <w:pPr>
              <w:pStyle w:val="Podtytu"/>
              <w:rPr>
                <w:color w:val="000000" w:themeColor="text1"/>
                <w:sz w:val="20"/>
              </w:rPr>
            </w:pPr>
          </w:p>
        </w:tc>
        <w:tc>
          <w:tcPr>
            <w:tcW w:w="1418" w:type="dxa"/>
          </w:tcPr>
          <w:p w:rsidR="00B27232" w:rsidRPr="009B5A13" w:rsidRDefault="00B27232" w:rsidP="006843CC">
            <w:pPr>
              <w:pStyle w:val="Podtytu"/>
              <w:rPr>
                <w:color w:val="000000" w:themeColor="text1"/>
                <w:sz w:val="20"/>
              </w:rPr>
            </w:pPr>
          </w:p>
        </w:tc>
        <w:tc>
          <w:tcPr>
            <w:tcW w:w="1417" w:type="dxa"/>
          </w:tcPr>
          <w:p w:rsidR="00B27232" w:rsidRPr="009B5A13" w:rsidRDefault="00B27232" w:rsidP="006843CC">
            <w:pPr>
              <w:pStyle w:val="Podtytu"/>
              <w:rPr>
                <w:color w:val="000000" w:themeColor="text1"/>
                <w:sz w:val="20"/>
              </w:rPr>
            </w:pPr>
          </w:p>
        </w:tc>
      </w:tr>
      <w:tr w:rsidR="009B5A13" w:rsidRPr="009B5A13" w:rsidTr="00E30884">
        <w:tc>
          <w:tcPr>
            <w:tcW w:w="2127" w:type="dxa"/>
            <w:vAlign w:val="center"/>
          </w:tcPr>
          <w:p w:rsidR="00B27232" w:rsidRPr="009B5A13" w:rsidRDefault="00B27232" w:rsidP="005618CD">
            <w:pPr>
              <w:pStyle w:val="Podtytu"/>
              <w:rPr>
                <w:color w:val="000000" w:themeColor="text1"/>
                <w:sz w:val="20"/>
              </w:rPr>
            </w:pPr>
            <w:r w:rsidRPr="009B5A13">
              <w:rPr>
                <w:color w:val="000000" w:themeColor="text1"/>
                <w:sz w:val="20"/>
              </w:rPr>
              <w:t>Separator Awas -HI-2000 NG 3 ze śluzą</w:t>
            </w:r>
            <w:r w:rsidR="00237689" w:rsidRPr="009B5A13">
              <w:rPr>
                <w:color w:val="000000" w:themeColor="text1"/>
                <w:sz w:val="20"/>
              </w:rPr>
              <w:t xml:space="preserve"> (przy kontenerowej stacji paliw, kompleks 2629)</w:t>
            </w:r>
          </w:p>
        </w:tc>
        <w:tc>
          <w:tcPr>
            <w:tcW w:w="2693" w:type="dxa"/>
            <w:vMerge/>
            <w:vAlign w:val="center"/>
          </w:tcPr>
          <w:p w:rsidR="00B27232" w:rsidRPr="009B5A13" w:rsidRDefault="00B27232" w:rsidP="0088228D">
            <w:pPr>
              <w:pStyle w:val="Podtytu"/>
              <w:jc w:val="center"/>
              <w:rPr>
                <w:color w:val="000000" w:themeColor="text1"/>
                <w:sz w:val="20"/>
              </w:rPr>
            </w:pPr>
          </w:p>
        </w:tc>
        <w:tc>
          <w:tcPr>
            <w:tcW w:w="851" w:type="dxa"/>
            <w:tcBorders>
              <w:right w:val="single" w:sz="4" w:space="0" w:color="auto"/>
            </w:tcBorders>
            <w:vAlign w:val="center"/>
          </w:tcPr>
          <w:p w:rsidR="00B27232" w:rsidRPr="009B5A13" w:rsidRDefault="00B27232" w:rsidP="005618CD">
            <w:pPr>
              <w:pStyle w:val="Podtytu"/>
              <w:jc w:val="center"/>
              <w:rPr>
                <w:color w:val="000000" w:themeColor="text1"/>
                <w:sz w:val="20"/>
              </w:rPr>
            </w:pPr>
            <w:r w:rsidRPr="009B5A13">
              <w:rPr>
                <w:color w:val="000000" w:themeColor="text1"/>
                <w:sz w:val="20"/>
              </w:rPr>
              <w:t>4</w:t>
            </w:r>
          </w:p>
        </w:tc>
        <w:tc>
          <w:tcPr>
            <w:tcW w:w="850" w:type="dxa"/>
            <w:tcBorders>
              <w:left w:val="single" w:sz="4" w:space="0" w:color="auto"/>
            </w:tcBorders>
            <w:vAlign w:val="center"/>
          </w:tcPr>
          <w:p w:rsidR="00B27232" w:rsidRPr="009B5A13" w:rsidRDefault="00B27232" w:rsidP="006843CC">
            <w:pPr>
              <w:pStyle w:val="Podtytu"/>
              <w:rPr>
                <w:b/>
                <w:color w:val="000000" w:themeColor="text1"/>
                <w:sz w:val="20"/>
              </w:rPr>
            </w:pPr>
          </w:p>
        </w:tc>
        <w:tc>
          <w:tcPr>
            <w:tcW w:w="992" w:type="dxa"/>
            <w:vAlign w:val="center"/>
          </w:tcPr>
          <w:p w:rsidR="00B27232" w:rsidRPr="009B5A13" w:rsidRDefault="00B27232" w:rsidP="006843CC">
            <w:pPr>
              <w:pStyle w:val="Podtytu"/>
              <w:rPr>
                <w:color w:val="000000" w:themeColor="text1"/>
                <w:sz w:val="20"/>
              </w:rPr>
            </w:pPr>
          </w:p>
        </w:tc>
        <w:tc>
          <w:tcPr>
            <w:tcW w:w="1418" w:type="dxa"/>
          </w:tcPr>
          <w:p w:rsidR="00B27232" w:rsidRPr="009B5A13" w:rsidRDefault="00B27232" w:rsidP="006843CC">
            <w:pPr>
              <w:pStyle w:val="Podtytu"/>
              <w:rPr>
                <w:color w:val="000000" w:themeColor="text1"/>
                <w:sz w:val="20"/>
              </w:rPr>
            </w:pPr>
          </w:p>
        </w:tc>
        <w:tc>
          <w:tcPr>
            <w:tcW w:w="1417" w:type="dxa"/>
          </w:tcPr>
          <w:p w:rsidR="00B27232" w:rsidRPr="009B5A13" w:rsidRDefault="00B27232" w:rsidP="006843CC">
            <w:pPr>
              <w:pStyle w:val="Podtytu"/>
              <w:rPr>
                <w:color w:val="000000" w:themeColor="text1"/>
                <w:sz w:val="20"/>
              </w:rPr>
            </w:pPr>
          </w:p>
        </w:tc>
      </w:tr>
      <w:tr w:rsidR="009B5A13" w:rsidRPr="009B5A13">
        <w:tc>
          <w:tcPr>
            <w:tcW w:w="6521" w:type="dxa"/>
            <w:gridSpan w:val="4"/>
            <w:vAlign w:val="center"/>
          </w:tcPr>
          <w:p w:rsidR="00D01783" w:rsidRPr="009B5A13" w:rsidRDefault="00D01783" w:rsidP="006843CC">
            <w:pPr>
              <w:pStyle w:val="Podtytu"/>
              <w:rPr>
                <w:b/>
                <w:color w:val="000000" w:themeColor="text1"/>
                <w:sz w:val="20"/>
              </w:rPr>
            </w:pPr>
            <w:r w:rsidRPr="009B5A13">
              <w:rPr>
                <w:b/>
                <w:color w:val="000000" w:themeColor="text1"/>
                <w:sz w:val="20"/>
              </w:rPr>
              <w:t>RAZEM</w:t>
            </w:r>
          </w:p>
          <w:p w:rsidR="00106A36" w:rsidRPr="009B5A13" w:rsidRDefault="00106A36" w:rsidP="00106A36">
            <w:pPr>
              <w:pStyle w:val="Tekstpodstawowy"/>
              <w:rPr>
                <w:color w:val="000000" w:themeColor="text1"/>
                <w:lang w:eastAsia="ar-SA"/>
              </w:rPr>
            </w:pPr>
          </w:p>
        </w:tc>
        <w:tc>
          <w:tcPr>
            <w:tcW w:w="992" w:type="dxa"/>
            <w:vAlign w:val="center"/>
          </w:tcPr>
          <w:p w:rsidR="00D01783" w:rsidRPr="009B5A13" w:rsidRDefault="00D01783" w:rsidP="006843CC">
            <w:pPr>
              <w:pStyle w:val="Podtytu"/>
              <w:rPr>
                <w:color w:val="000000" w:themeColor="text1"/>
                <w:sz w:val="20"/>
              </w:rPr>
            </w:pPr>
          </w:p>
        </w:tc>
        <w:tc>
          <w:tcPr>
            <w:tcW w:w="1418" w:type="dxa"/>
          </w:tcPr>
          <w:p w:rsidR="00D01783" w:rsidRPr="009B5A13" w:rsidRDefault="00D01783" w:rsidP="006843CC">
            <w:pPr>
              <w:pStyle w:val="Podtytu"/>
              <w:rPr>
                <w:color w:val="000000" w:themeColor="text1"/>
                <w:sz w:val="20"/>
              </w:rPr>
            </w:pPr>
          </w:p>
        </w:tc>
        <w:tc>
          <w:tcPr>
            <w:tcW w:w="1417" w:type="dxa"/>
          </w:tcPr>
          <w:p w:rsidR="00D01783" w:rsidRPr="009B5A13" w:rsidRDefault="00D01783" w:rsidP="006843CC">
            <w:pPr>
              <w:pStyle w:val="Podtytu"/>
              <w:rPr>
                <w:color w:val="000000" w:themeColor="text1"/>
                <w:sz w:val="20"/>
              </w:rPr>
            </w:pPr>
          </w:p>
        </w:tc>
      </w:tr>
      <w:tr w:rsidR="009B5A13" w:rsidRPr="009B5A13">
        <w:tc>
          <w:tcPr>
            <w:tcW w:w="6521" w:type="dxa"/>
            <w:gridSpan w:val="4"/>
            <w:vAlign w:val="center"/>
          </w:tcPr>
          <w:p w:rsidR="00D01783" w:rsidRPr="009B5A13" w:rsidRDefault="00D01783" w:rsidP="006843CC">
            <w:pPr>
              <w:pStyle w:val="Podtytu"/>
              <w:rPr>
                <w:b/>
                <w:color w:val="000000" w:themeColor="text1"/>
                <w:sz w:val="20"/>
              </w:rPr>
            </w:pPr>
            <w:r w:rsidRPr="009B5A13">
              <w:rPr>
                <w:b/>
                <w:color w:val="000000" w:themeColor="text1"/>
                <w:sz w:val="20"/>
              </w:rPr>
              <w:t>CZYSZCZENIE ŁĄCZNIE</w:t>
            </w:r>
          </w:p>
          <w:p w:rsidR="00D01783" w:rsidRPr="009B5A13" w:rsidRDefault="00D01783" w:rsidP="009A7FC0">
            <w:pPr>
              <w:pStyle w:val="Tekstpodstawowy"/>
              <w:rPr>
                <w:color w:val="000000" w:themeColor="text1"/>
                <w:lang w:eastAsia="ar-SA"/>
              </w:rPr>
            </w:pPr>
          </w:p>
        </w:tc>
        <w:tc>
          <w:tcPr>
            <w:tcW w:w="992" w:type="dxa"/>
            <w:vAlign w:val="center"/>
          </w:tcPr>
          <w:p w:rsidR="00D01783" w:rsidRPr="009B5A13" w:rsidRDefault="00D01783" w:rsidP="006843CC">
            <w:pPr>
              <w:pStyle w:val="Podtytu"/>
              <w:rPr>
                <w:color w:val="000000" w:themeColor="text1"/>
                <w:sz w:val="20"/>
              </w:rPr>
            </w:pPr>
          </w:p>
        </w:tc>
        <w:tc>
          <w:tcPr>
            <w:tcW w:w="1418" w:type="dxa"/>
          </w:tcPr>
          <w:p w:rsidR="00D01783" w:rsidRPr="009B5A13" w:rsidRDefault="00D01783" w:rsidP="006843CC">
            <w:pPr>
              <w:pStyle w:val="Podtytu"/>
              <w:rPr>
                <w:color w:val="000000" w:themeColor="text1"/>
                <w:sz w:val="20"/>
              </w:rPr>
            </w:pPr>
          </w:p>
        </w:tc>
        <w:tc>
          <w:tcPr>
            <w:tcW w:w="1417" w:type="dxa"/>
          </w:tcPr>
          <w:p w:rsidR="00D01783" w:rsidRPr="009B5A13" w:rsidRDefault="00D01783" w:rsidP="006843CC">
            <w:pPr>
              <w:pStyle w:val="Podtytu"/>
              <w:rPr>
                <w:color w:val="000000" w:themeColor="text1"/>
                <w:sz w:val="20"/>
              </w:rPr>
            </w:pPr>
          </w:p>
        </w:tc>
      </w:tr>
    </w:tbl>
    <w:p w:rsidR="00465877" w:rsidRPr="009B5A13" w:rsidRDefault="00465877" w:rsidP="00106A36">
      <w:pPr>
        <w:pStyle w:val="Tekstpodstawowy"/>
        <w:rPr>
          <w:color w:val="000000" w:themeColor="text1"/>
          <w:lang w:eastAsia="ar-SA"/>
        </w:rPr>
      </w:pPr>
    </w:p>
    <w:p w:rsidR="0010293C" w:rsidRPr="009B5A13" w:rsidRDefault="0010293C" w:rsidP="006843CC">
      <w:pPr>
        <w:pStyle w:val="Podtytu"/>
        <w:rPr>
          <w:color w:val="000000" w:themeColor="text1"/>
          <w:szCs w:val="24"/>
        </w:rPr>
      </w:pPr>
      <w:r w:rsidRPr="009B5A13">
        <w:rPr>
          <w:color w:val="000000" w:themeColor="text1"/>
          <w:szCs w:val="24"/>
        </w:rPr>
        <w:t>Tabela</w:t>
      </w:r>
      <w:r w:rsidR="00363ECC" w:rsidRPr="009B5A13">
        <w:rPr>
          <w:color w:val="000000" w:themeColor="text1"/>
          <w:szCs w:val="24"/>
        </w:rPr>
        <w:t xml:space="preserve"> </w:t>
      </w:r>
      <w:r w:rsidR="003003ED" w:rsidRPr="009B5A13">
        <w:rPr>
          <w:color w:val="000000" w:themeColor="text1"/>
          <w:szCs w:val="24"/>
        </w:rPr>
        <w:t>2</w:t>
      </w:r>
      <w:r w:rsidRPr="009B5A13">
        <w:rPr>
          <w:color w:val="000000" w:themeColor="text1"/>
          <w:szCs w:val="24"/>
        </w:rPr>
        <w:t xml:space="preserve">. </w:t>
      </w:r>
      <w:r w:rsidR="00D53070" w:rsidRPr="009B5A13">
        <w:rPr>
          <w:color w:val="000000" w:themeColor="text1"/>
          <w:szCs w:val="24"/>
        </w:rPr>
        <w:t xml:space="preserve">Wykaz urządzeń </w:t>
      </w:r>
      <w:r w:rsidR="00BA3F2E" w:rsidRPr="009B5A13">
        <w:rPr>
          <w:color w:val="000000" w:themeColor="text1"/>
          <w:szCs w:val="24"/>
        </w:rPr>
        <w:t>objętych usługą</w:t>
      </w:r>
      <w:r w:rsidR="00D53070" w:rsidRPr="009B5A13">
        <w:rPr>
          <w:color w:val="000000" w:themeColor="text1"/>
          <w:szCs w:val="24"/>
        </w:rPr>
        <w:t xml:space="preserve"> s</w:t>
      </w:r>
      <w:r w:rsidRPr="009B5A13">
        <w:rPr>
          <w:color w:val="000000" w:themeColor="text1"/>
          <w:szCs w:val="24"/>
        </w:rPr>
        <w:t>erwis</w:t>
      </w:r>
      <w:r w:rsidR="00D53070" w:rsidRPr="009B5A13">
        <w:rPr>
          <w:color w:val="000000" w:themeColor="text1"/>
          <w:szCs w:val="24"/>
        </w:rPr>
        <w:t>u</w:t>
      </w:r>
      <w:r w:rsidRPr="009B5A13">
        <w:rPr>
          <w:color w:val="000000" w:themeColor="text1"/>
          <w:szCs w:val="24"/>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685"/>
        <w:gridCol w:w="709"/>
        <w:gridCol w:w="992"/>
        <w:gridCol w:w="1134"/>
        <w:gridCol w:w="992"/>
        <w:gridCol w:w="1134"/>
      </w:tblGrid>
      <w:tr w:rsidR="009B5A13" w:rsidRPr="009B5A13" w:rsidTr="00E72D74">
        <w:tc>
          <w:tcPr>
            <w:tcW w:w="1668" w:type="dxa"/>
            <w:vAlign w:val="center"/>
          </w:tcPr>
          <w:p w:rsidR="00B27232" w:rsidRPr="009B5A13" w:rsidRDefault="00B27232" w:rsidP="00BD1DD2">
            <w:pPr>
              <w:pStyle w:val="Podtytu"/>
              <w:jc w:val="center"/>
              <w:rPr>
                <w:b/>
                <w:bCs/>
                <w:color w:val="000000" w:themeColor="text1"/>
                <w:sz w:val="20"/>
              </w:rPr>
            </w:pPr>
            <w:r w:rsidRPr="009B5A13">
              <w:rPr>
                <w:b/>
                <w:bCs/>
                <w:color w:val="000000" w:themeColor="text1"/>
                <w:sz w:val="20"/>
              </w:rPr>
              <w:t>Rodzaj urządzenia</w:t>
            </w:r>
          </w:p>
        </w:tc>
        <w:tc>
          <w:tcPr>
            <w:tcW w:w="3685" w:type="dxa"/>
            <w:vAlign w:val="center"/>
          </w:tcPr>
          <w:p w:rsidR="00B27232" w:rsidRPr="009B5A13" w:rsidRDefault="00D403F5" w:rsidP="00BD1DD2">
            <w:pPr>
              <w:pStyle w:val="Podtytu"/>
              <w:jc w:val="center"/>
              <w:rPr>
                <w:b/>
                <w:bCs/>
                <w:color w:val="000000" w:themeColor="text1"/>
                <w:sz w:val="20"/>
              </w:rPr>
            </w:pPr>
            <w:r w:rsidRPr="009B5A13">
              <w:rPr>
                <w:b/>
                <w:bCs/>
                <w:color w:val="000000" w:themeColor="text1"/>
                <w:sz w:val="20"/>
              </w:rPr>
              <w:t>Zakres prac</w:t>
            </w:r>
          </w:p>
        </w:tc>
        <w:tc>
          <w:tcPr>
            <w:tcW w:w="709" w:type="dxa"/>
          </w:tcPr>
          <w:p w:rsidR="00B27232" w:rsidRPr="009B5A13" w:rsidRDefault="00D403F5" w:rsidP="00D403F5">
            <w:pPr>
              <w:pStyle w:val="Podtytu"/>
              <w:jc w:val="center"/>
              <w:rPr>
                <w:b/>
                <w:bCs/>
                <w:color w:val="000000" w:themeColor="text1"/>
                <w:sz w:val="20"/>
              </w:rPr>
            </w:pPr>
            <w:r w:rsidRPr="009B5A13">
              <w:rPr>
                <w:b/>
                <w:bCs/>
                <w:color w:val="000000" w:themeColor="text1"/>
                <w:sz w:val="20"/>
              </w:rPr>
              <w:t xml:space="preserve">Ilość usług </w:t>
            </w:r>
          </w:p>
        </w:tc>
        <w:tc>
          <w:tcPr>
            <w:tcW w:w="992" w:type="dxa"/>
          </w:tcPr>
          <w:p w:rsidR="00B27232" w:rsidRPr="009B5A13" w:rsidRDefault="00B27232" w:rsidP="00363ECC">
            <w:pPr>
              <w:pStyle w:val="Podtytu"/>
              <w:jc w:val="center"/>
              <w:rPr>
                <w:b/>
                <w:bCs/>
                <w:color w:val="000000" w:themeColor="text1"/>
                <w:sz w:val="20"/>
              </w:rPr>
            </w:pPr>
            <w:r w:rsidRPr="009B5A13">
              <w:rPr>
                <w:b/>
                <w:bCs/>
                <w:color w:val="000000" w:themeColor="text1"/>
                <w:sz w:val="20"/>
              </w:rPr>
              <w:t>Cena  jednostkowa netto [zł]</w:t>
            </w:r>
          </w:p>
        </w:tc>
        <w:tc>
          <w:tcPr>
            <w:tcW w:w="1134" w:type="dxa"/>
            <w:vAlign w:val="center"/>
          </w:tcPr>
          <w:p w:rsidR="00B27232" w:rsidRPr="009B5A13" w:rsidRDefault="00B27232" w:rsidP="00363ECC">
            <w:pPr>
              <w:pStyle w:val="Podtytu"/>
              <w:jc w:val="center"/>
              <w:rPr>
                <w:b/>
                <w:bCs/>
                <w:color w:val="000000" w:themeColor="text1"/>
                <w:sz w:val="20"/>
              </w:rPr>
            </w:pPr>
            <w:r w:rsidRPr="009B5A13">
              <w:rPr>
                <w:b/>
                <w:bCs/>
                <w:color w:val="000000" w:themeColor="text1"/>
                <w:sz w:val="20"/>
              </w:rPr>
              <w:t>Wartość netto [zł]</w:t>
            </w:r>
          </w:p>
        </w:tc>
        <w:tc>
          <w:tcPr>
            <w:tcW w:w="992" w:type="dxa"/>
            <w:vAlign w:val="center"/>
          </w:tcPr>
          <w:p w:rsidR="00B27232" w:rsidRPr="009B5A13" w:rsidRDefault="00B27232" w:rsidP="00BB25A3">
            <w:pPr>
              <w:pStyle w:val="Podtytu"/>
              <w:jc w:val="center"/>
              <w:rPr>
                <w:b/>
                <w:bCs/>
                <w:color w:val="000000" w:themeColor="text1"/>
                <w:sz w:val="20"/>
              </w:rPr>
            </w:pPr>
            <w:r w:rsidRPr="009B5A13">
              <w:rPr>
                <w:b/>
                <w:bCs/>
                <w:color w:val="000000" w:themeColor="text1"/>
                <w:sz w:val="20"/>
              </w:rPr>
              <w:t>Wartość VAT</w:t>
            </w:r>
          </w:p>
        </w:tc>
        <w:tc>
          <w:tcPr>
            <w:tcW w:w="1134" w:type="dxa"/>
            <w:vAlign w:val="center"/>
          </w:tcPr>
          <w:p w:rsidR="00B27232" w:rsidRPr="009B5A13" w:rsidRDefault="00B27232" w:rsidP="00363ECC">
            <w:pPr>
              <w:pStyle w:val="Podtytu"/>
              <w:jc w:val="center"/>
              <w:rPr>
                <w:b/>
                <w:bCs/>
                <w:color w:val="000000" w:themeColor="text1"/>
                <w:sz w:val="20"/>
              </w:rPr>
            </w:pPr>
            <w:r w:rsidRPr="009B5A13">
              <w:rPr>
                <w:b/>
                <w:bCs/>
                <w:color w:val="000000" w:themeColor="text1"/>
                <w:sz w:val="20"/>
              </w:rPr>
              <w:t xml:space="preserve">Wartość brutto zł           </w:t>
            </w:r>
          </w:p>
        </w:tc>
      </w:tr>
      <w:tr w:rsidR="009B5A13" w:rsidRPr="009B5A13" w:rsidTr="00BF6977">
        <w:tc>
          <w:tcPr>
            <w:tcW w:w="10314" w:type="dxa"/>
            <w:gridSpan w:val="7"/>
          </w:tcPr>
          <w:p w:rsidR="00BF6977" w:rsidRPr="009B5A13" w:rsidRDefault="00BF6977" w:rsidP="00BF6977">
            <w:pPr>
              <w:pStyle w:val="Podtytu"/>
              <w:rPr>
                <w:b/>
                <w:bCs/>
                <w:color w:val="000000" w:themeColor="text1"/>
                <w:sz w:val="20"/>
              </w:rPr>
            </w:pPr>
            <w:r w:rsidRPr="009B5A13">
              <w:rPr>
                <w:b/>
                <w:bCs/>
                <w:color w:val="000000" w:themeColor="text1"/>
                <w:sz w:val="20"/>
              </w:rPr>
              <w:t>Skwierzyna</w:t>
            </w:r>
          </w:p>
          <w:p w:rsidR="00BF6977" w:rsidRPr="009B5A13" w:rsidRDefault="00BF6977" w:rsidP="00BF6977">
            <w:pPr>
              <w:pStyle w:val="Tekstpodstawowy"/>
              <w:rPr>
                <w:color w:val="000000" w:themeColor="text1"/>
                <w:lang w:eastAsia="ar-SA"/>
              </w:rPr>
            </w:pPr>
          </w:p>
        </w:tc>
      </w:tr>
      <w:tr w:rsidR="009B5A13" w:rsidRPr="009B5A13" w:rsidTr="00E72D74">
        <w:trPr>
          <w:trHeight w:val="2278"/>
        </w:trPr>
        <w:tc>
          <w:tcPr>
            <w:tcW w:w="1668" w:type="dxa"/>
            <w:vAlign w:val="center"/>
          </w:tcPr>
          <w:p w:rsidR="00D403F5" w:rsidRPr="009B5A13" w:rsidRDefault="00D403F5" w:rsidP="00C429D9">
            <w:pPr>
              <w:pStyle w:val="Podtytu"/>
              <w:rPr>
                <w:color w:val="000000" w:themeColor="text1"/>
                <w:sz w:val="20"/>
              </w:rPr>
            </w:pPr>
            <w:r w:rsidRPr="009B5A13">
              <w:rPr>
                <w:color w:val="000000" w:themeColor="text1"/>
                <w:sz w:val="20"/>
              </w:rPr>
              <w:t>Awas –HI-2000 NG3 ze śluzą</w:t>
            </w:r>
            <w:r w:rsidR="00237689" w:rsidRPr="009B5A13">
              <w:rPr>
                <w:color w:val="000000" w:themeColor="text1"/>
                <w:sz w:val="20"/>
              </w:rPr>
              <w:t xml:space="preserve"> (przy kontenerowej stacji paliw, kompleks 2629)</w:t>
            </w:r>
          </w:p>
        </w:tc>
        <w:tc>
          <w:tcPr>
            <w:tcW w:w="3685" w:type="dxa"/>
            <w:vMerge w:val="restart"/>
            <w:vAlign w:val="center"/>
          </w:tcPr>
          <w:p w:rsidR="00BF6977" w:rsidRPr="009B5A13" w:rsidRDefault="00D403F5" w:rsidP="00B364D0">
            <w:pPr>
              <w:pStyle w:val="Podtytu"/>
              <w:rPr>
                <w:color w:val="000000" w:themeColor="text1"/>
                <w:sz w:val="20"/>
              </w:rPr>
            </w:pPr>
            <w:r w:rsidRPr="009B5A13">
              <w:rPr>
                <w:color w:val="000000" w:themeColor="text1"/>
                <w:sz w:val="20"/>
              </w:rPr>
              <w:t xml:space="preserve">Czynności serwisowe należy wykonywać po opróżnieniu i generalnym oczyszczeniu separatora                                                                               </w:t>
            </w:r>
            <w:r w:rsidR="00BA624A" w:rsidRPr="009B5A13">
              <w:rPr>
                <w:color w:val="000000" w:themeColor="text1"/>
                <w:sz w:val="20"/>
              </w:rPr>
              <w:t xml:space="preserve">                          </w:t>
            </w:r>
            <w:r w:rsidRPr="009B5A13">
              <w:rPr>
                <w:color w:val="000000" w:themeColor="text1"/>
                <w:sz w:val="20"/>
              </w:rPr>
              <w:t>Kontrola zawartości i stanu technicznego wkładu koalescencyjnego, ocena grubości warstwy nalotu na wewnętrznej powierzchni wkładu, sprawdzenie części pod kątem uszkodzeń mechanicznych, zalanie metalowego wkładu czystą wodą aż do przelewu na wylocie, wymiana podzespół eksploatacyjnych takich jak filtry, usz</w:t>
            </w:r>
            <w:r w:rsidR="00E10895" w:rsidRPr="009B5A13">
              <w:rPr>
                <w:color w:val="000000" w:themeColor="text1"/>
                <w:sz w:val="20"/>
              </w:rPr>
              <w:t xml:space="preserve">czelki itd. </w:t>
            </w:r>
            <w:r w:rsidRPr="009B5A13">
              <w:rPr>
                <w:color w:val="000000" w:themeColor="text1"/>
                <w:sz w:val="20"/>
              </w:rPr>
              <w:t xml:space="preserve">Kontrola działania śluzy dopływu, sprawdzenie komory pływaka śluzy, sprawdzenie mechanizmu wyzwalania śluzy, sprawdzenie blokowania śluzy, szczelności domknięcia śluzy, wymiana uszczelnień śluzy (raz w trakcie trwania umowy) Dokonanie wpisu o zakresie wykonanych prac do książki  urządzenia     </w:t>
            </w:r>
          </w:p>
          <w:p w:rsidR="00D403F5" w:rsidRPr="009B5A13" w:rsidRDefault="00D403F5" w:rsidP="00B364D0">
            <w:pPr>
              <w:pStyle w:val="Podtytu"/>
              <w:rPr>
                <w:color w:val="000000" w:themeColor="text1"/>
                <w:sz w:val="20"/>
              </w:rPr>
            </w:pPr>
            <w:r w:rsidRPr="009B5A13">
              <w:rPr>
                <w:color w:val="000000" w:themeColor="text1"/>
                <w:sz w:val="20"/>
              </w:rPr>
              <w:t xml:space="preserve">       </w:t>
            </w:r>
          </w:p>
        </w:tc>
        <w:tc>
          <w:tcPr>
            <w:tcW w:w="709" w:type="dxa"/>
          </w:tcPr>
          <w:p w:rsidR="00D403F5" w:rsidRPr="009B5A13" w:rsidRDefault="00D403F5" w:rsidP="00B27232">
            <w:pPr>
              <w:pStyle w:val="Podtytu"/>
              <w:jc w:val="center"/>
              <w:rPr>
                <w:color w:val="000000" w:themeColor="text1"/>
                <w:sz w:val="20"/>
              </w:rPr>
            </w:pPr>
            <w:r w:rsidRPr="009B5A13">
              <w:rPr>
                <w:color w:val="000000" w:themeColor="text1"/>
                <w:sz w:val="20"/>
              </w:rPr>
              <w:t xml:space="preserve">    1                                                     </w:t>
            </w:r>
          </w:p>
        </w:tc>
        <w:tc>
          <w:tcPr>
            <w:tcW w:w="992" w:type="dxa"/>
          </w:tcPr>
          <w:p w:rsidR="00D403F5" w:rsidRPr="009B5A13" w:rsidRDefault="00D403F5" w:rsidP="00BD1DD2">
            <w:pPr>
              <w:pStyle w:val="Podtytu"/>
              <w:jc w:val="center"/>
              <w:rPr>
                <w:color w:val="000000" w:themeColor="text1"/>
                <w:sz w:val="20"/>
              </w:rPr>
            </w:pPr>
          </w:p>
        </w:tc>
        <w:tc>
          <w:tcPr>
            <w:tcW w:w="1134" w:type="dxa"/>
            <w:vAlign w:val="center"/>
          </w:tcPr>
          <w:p w:rsidR="00D403F5" w:rsidRPr="009B5A13" w:rsidRDefault="00D403F5" w:rsidP="00BD1DD2">
            <w:pPr>
              <w:pStyle w:val="Podtytu"/>
              <w:jc w:val="center"/>
              <w:rPr>
                <w:color w:val="000000" w:themeColor="text1"/>
                <w:sz w:val="20"/>
              </w:rPr>
            </w:pPr>
          </w:p>
        </w:tc>
        <w:tc>
          <w:tcPr>
            <w:tcW w:w="992" w:type="dxa"/>
            <w:vAlign w:val="center"/>
          </w:tcPr>
          <w:p w:rsidR="00D403F5" w:rsidRPr="009B5A13" w:rsidRDefault="00D403F5" w:rsidP="00BD1DD2">
            <w:pPr>
              <w:pStyle w:val="Podtytu"/>
              <w:jc w:val="center"/>
              <w:rPr>
                <w:color w:val="000000" w:themeColor="text1"/>
                <w:sz w:val="20"/>
              </w:rPr>
            </w:pPr>
          </w:p>
        </w:tc>
        <w:tc>
          <w:tcPr>
            <w:tcW w:w="1134" w:type="dxa"/>
            <w:vAlign w:val="center"/>
          </w:tcPr>
          <w:p w:rsidR="00D403F5" w:rsidRPr="009B5A13" w:rsidRDefault="00D403F5" w:rsidP="006843CC">
            <w:pPr>
              <w:pStyle w:val="Podtytu"/>
              <w:rPr>
                <w:color w:val="000000" w:themeColor="text1"/>
                <w:sz w:val="20"/>
              </w:rPr>
            </w:pPr>
            <w:r w:rsidRPr="009B5A13">
              <w:rPr>
                <w:color w:val="000000" w:themeColor="text1"/>
                <w:sz w:val="20"/>
              </w:rPr>
              <w:t> </w:t>
            </w:r>
          </w:p>
        </w:tc>
      </w:tr>
      <w:tr w:rsidR="009B5A13" w:rsidRPr="009B5A13" w:rsidTr="00E72D74">
        <w:trPr>
          <w:trHeight w:val="277"/>
        </w:trPr>
        <w:tc>
          <w:tcPr>
            <w:tcW w:w="1668" w:type="dxa"/>
            <w:vAlign w:val="center"/>
          </w:tcPr>
          <w:p w:rsidR="00D403F5" w:rsidRPr="009B5A13" w:rsidRDefault="00D403F5" w:rsidP="00C429D9">
            <w:pPr>
              <w:pStyle w:val="Podtytu"/>
              <w:rPr>
                <w:color w:val="000000" w:themeColor="text1"/>
                <w:sz w:val="20"/>
              </w:rPr>
            </w:pPr>
            <w:r w:rsidRPr="009B5A13">
              <w:rPr>
                <w:color w:val="000000" w:themeColor="text1"/>
                <w:sz w:val="20"/>
              </w:rPr>
              <w:t>Awas H-1900 NG10 ze śluzą</w:t>
            </w:r>
            <w:r w:rsidR="00237689" w:rsidRPr="009B5A13">
              <w:rPr>
                <w:color w:val="000000" w:themeColor="text1"/>
                <w:sz w:val="20"/>
              </w:rPr>
              <w:t xml:space="preserve"> śluzą (przy stacji paliw k.2600)</w:t>
            </w:r>
          </w:p>
        </w:tc>
        <w:tc>
          <w:tcPr>
            <w:tcW w:w="3685" w:type="dxa"/>
            <w:vMerge/>
            <w:vAlign w:val="center"/>
          </w:tcPr>
          <w:p w:rsidR="00D403F5" w:rsidRPr="009B5A13" w:rsidRDefault="00D403F5" w:rsidP="00BD1DD2">
            <w:pPr>
              <w:pStyle w:val="Podtytu"/>
              <w:jc w:val="center"/>
              <w:rPr>
                <w:color w:val="000000" w:themeColor="text1"/>
                <w:sz w:val="20"/>
              </w:rPr>
            </w:pPr>
          </w:p>
        </w:tc>
        <w:tc>
          <w:tcPr>
            <w:tcW w:w="709" w:type="dxa"/>
          </w:tcPr>
          <w:p w:rsidR="00D403F5" w:rsidRPr="009B5A13" w:rsidRDefault="00D403F5" w:rsidP="00BD1DD2">
            <w:pPr>
              <w:pStyle w:val="Podtytu"/>
              <w:jc w:val="center"/>
              <w:rPr>
                <w:color w:val="000000" w:themeColor="text1"/>
                <w:sz w:val="20"/>
                <w:highlight w:val="yellow"/>
              </w:rPr>
            </w:pPr>
            <w:r w:rsidRPr="009B5A13">
              <w:rPr>
                <w:color w:val="000000" w:themeColor="text1"/>
                <w:sz w:val="20"/>
              </w:rPr>
              <w:t>1</w:t>
            </w:r>
          </w:p>
        </w:tc>
        <w:tc>
          <w:tcPr>
            <w:tcW w:w="992" w:type="dxa"/>
          </w:tcPr>
          <w:p w:rsidR="00D403F5" w:rsidRPr="009B5A13" w:rsidRDefault="00D403F5" w:rsidP="00BD1DD2">
            <w:pPr>
              <w:pStyle w:val="Podtytu"/>
              <w:jc w:val="center"/>
              <w:rPr>
                <w:color w:val="000000" w:themeColor="text1"/>
                <w:sz w:val="20"/>
                <w:highlight w:val="yellow"/>
              </w:rPr>
            </w:pPr>
          </w:p>
        </w:tc>
        <w:tc>
          <w:tcPr>
            <w:tcW w:w="1134" w:type="dxa"/>
            <w:vAlign w:val="center"/>
          </w:tcPr>
          <w:p w:rsidR="00D403F5" w:rsidRPr="009B5A13" w:rsidRDefault="00D403F5" w:rsidP="00BD1DD2">
            <w:pPr>
              <w:pStyle w:val="Podtytu"/>
              <w:jc w:val="center"/>
              <w:rPr>
                <w:color w:val="000000" w:themeColor="text1"/>
                <w:sz w:val="20"/>
                <w:highlight w:val="yellow"/>
              </w:rPr>
            </w:pPr>
          </w:p>
        </w:tc>
        <w:tc>
          <w:tcPr>
            <w:tcW w:w="992" w:type="dxa"/>
            <w:vAlign w:val="center"/>
          </w:tcPr>
          <w:p w:rsidR="00D403F5" w:rsidRPr="009B5A13" w:rsidRDefault="00D403F5" w:rsidP="00BD1DD2">
            <w:pPr>
              <w:pStyle w:val="Podtytu"/>
              <w:jc w:val="center"/>
              <w:rPr>
                <w:color w:val="000000" w:themeColor="text1"/>
                <w:sz w:val="20"/>
              </w:rPr>
            </w:pPr>
          </w:p>
        </w:tc>
        <w:tc>
          <w:tcPr>
            <w:tcW w:w="1134" w:type="dxa"/>
            <w:vAlign w:val="center"/>
          </w:tcPr>
          <w:p w:rsidR="00D403F5" w:rsidRPr="009B5A13" w:rsidRDefault="00D403F5" w:rsidP="006843CC">
            <w:pPr>
              <w:pStyle w:val="Podtytu"/>
              <w:rPr>
                <w:color w:val="000000" w:themeColor="text1"/>
                <w:sz w:val="20"/>
              </w:rPr>
            </w:pPr>
          </w:p>
        </w:tc>
      </w:tr>
      <w:tr w:rsidR="009B5A13" w:rsidRPr="009B5A13" w:rsidTr="00BF6977">
        <w:trPr>
          <w:trHeight w:val="289"/>
        </w:trPr>
        <w:tc>
          <w:tcPr>
            <w:tcW w:w="7054" w:type="dxa"/>
            <w:gridSpan w:val="4"/>
          </w:tcPr>
          <w:p w:rsidR="00BF6977" w:rsidRPr="009B5A13" w:rsidRDefault="00D403F5" w:rsidP="00BF6977">
            <w:pPr>
              <w:pStyle w:val="Podtytu"/>
              <w:rPr>
                <w:b/>
                <w:color w:val="000000" w:themeColor="text1"/>
                <w:sz w:val="20"/>
              </w:rPr>
            </w:pPr>
            <w:r w:rsidRPr="009B5A13">
              <w:rPr>
                <w:b/>
                <w:color w:val="000000" w:themeColor="text1"/>
                <w:sz w:val="20"/>
              </w:rPr>
              <w:t>RAZEM</w:t>
            </w:r>
          </w:p>
        </w:tc>
        <w:tc>
          <w:tcPr>
            <w:tcW w:w="1134" w:type="dxa"/>
          </w:tcPr>
          <w:p w:rsidR="00D403F5" w:rsidRPr="009B5A13" w:rsidRDefault="00D403F5" w:rsidP="00BD1DD2">
            <w:pPr>
              <w:pStyle w:val="Podtytu"/>
              <w:jc w:val="center"/>
              <w:rPr>
                <w:color w:val="000000" w:themeColor="text1"/>
                <w:sz w:val="20"/>
                <w:highlight w:val="yellow"/>
              </w:rPr>
            </w:pPr>
          </w:p>
        </w:tc>
        <w:tc>
          <w:tcPr>
            <w:tcW w:w="992" w:type="dxa"/>
            <w:vAlign w:val="center"/>
          </w:tcPr>
          <w:p w:rsidR="00D403F5" w:rsidRPr="009B5A13" w:rsidRDefault="00D403F5" w:rsidP="00BD1DD2">
            <w:pPr>
              <w:pStyle w:val="Podtytu"/>
              <w:jc w:val="center"/>
              <w:rPr>
                <w:color w:val="000000" w:themeColor="text1"/>
                <w:sz w:val="20"/>
              </w:rPr>
            </w:pPr>
          </w:p>
        </w:tc>
        <w:tc>
          <w:tcPr>
            <w:tcW w:w="1134" w:type="dxa"/>
            <w:vAlign w:val="center"/>
          </w:tcPr>
          <w:p w:rsidR="00D403F5" w:rsidRPr="009B5A13" w:rsidRDefault="00D403F5" w:rsidP="006843CC">
            <w:pPr>
              <w:pStyle w:val="Podtytu"/>
              <w:rPr>
                <w:color w:val="000000" w:themeColor="text1"/>
                <w:sz w:val="20"/>
              </w:rPr>
            </w:pPr>
          </w:p>
        </w:tc>
      </w:tr>
      <w:tr w:rsidR="009B5A13" w:rsidRPr="009B5A13" w:rsidTr="00106A36">
        <w:trPr>
          <w:trHeight w:val="357"/>
        </w:trPr>
        <w:tc>
          <w:tcPr>
            <w:tcW w:w="10314" w:type="dxa"/>
            <w:gridSpan w:val="7"/>
          </w:tcPr>
          <w:p w:rsidR="00D403F5" w:rsidRPr="009B5A13" w:rsidRDefault="00D403F5" w:rsidP="00D403F5">
            <w:pPr>
              <w:pStyle w:val="Podtytu"/>
              <w:rPr>
                <w:b/>
                <w:bCs/>
                <w:color w:val="000000" w:themeColor="text1"/>
                <w:sz w:val="20"/>
              </w:rPr>
            </w:pPr>
            <w:r w:rsidRPr="009B5A13">
              <w:rPr>
                <w:b/>
                <w:bCs/>
                <w:color w:val="000000" w:themeColor="text1"/>
                <w:sz w:val="20"/>
              </w:rPr>
              <w:t>Międzyrzecz</w:t>
            </w:r>
          </w:p>
        </w:tc>
      </w:tr>
      <w:tr w:rsidR="009B5A13" w:rsidRPr="009B5A13" w:rsidTr="00E72D74">
        <w:trPr>
          <w:trHeight w:val="1754"/>
        </w:trPr>
        <w:tc>
          <w:tcPr>
            <w:tcW w:w="1668" w:type="dxa"/>
            <w:vAlign w:val="center"/>
          </w:tcPr>
          <w:p w:rsidR="00B364D0" w:rsidRPr="009B5A13" w:rsidRDefault="00237689" w:rsidP="00C1133B">
            <w:pPr>
              <w:pStyle w:val="Podtytu"/>
              <w:rPr>
                <w:color w:val="000000" w:themeColor="text1"/>
                <w:sz w:val="20"/>
                <w:lang w:val="en-US"/>
              </w:rPr>
            </w:pPr>
            <w:r w:rsidRPr="009B5A13">
              <w:rPr>
                <w:color w:val="000000" w:themeColor="text1"/>
                <w:sz w:val="20"/>
                <w:lang w:val="en-US"/>
              </w:rPr>
              <w:lastRenderedPageBreak/>
              <w:t>Separator AWAS H 1900  NG 6 (</w:t>
            </w:r>
            <w:r w:rsidR="00C1133B" w:rsidRPr="009B5A13">
              <w:rPr>
                <w:color w:val="000000" w:themeColor="text1"/>
                <w:sz w:val="20"/>
                <w:lang w:val="en-US"/>
              </w:rPr>
              <w:t xml:space="preserve">PST  </w:t>
            </w:r>
            <w:r w:rsidRPr="009B5A13">
              <w:rPr>
                <w:color w:val="000000" w:themeColor="text1"/>
                <w:sz w:val="20"/>
                <w:lang w:val="en-US"/>
              </w:rPr>
              <w:t>Kontenerowa Stacja Paliw)</w:t>
            </w:r>
          </w:p>
        </w:tc>
        <w:tc>
          <w:tcPr>
            <w:tcW w:w="3685" w:type="dxa"/>
            <w:vMerge w:val="restart"/>
            <w:vAlign w:val="center"/>
          </w:tcPr>
          <w:p w:rsidR="001B792D" w:rsidRPr="009B5A13" w:rsidRDefault="00B364D0" w:rsidP="00C1133B">
            <w:pPr>
              <w:pStyle w:val="Podtytu"/>
              <w:rPr>
                <w:color w:val="000000" w:themeColor="text1"/>
              </w:rPr>
            </w:pPr>
            <w:r w:rsidRPr="009B5A13">
              <w:rPr>
                <w:color w:val="000000" w:themeColor="text1"/>
                <w:sz w:val="20"/>
              </w:rPr>
              <w:t>Czynności serwisowe należy wykonywać po opróżnieniu i generalnym oczyszczeniu separatora</w:t>
            </w:r>
            <w:r w:rsidR="00995449" w:rsidRPr="009B5A13">
              <w:rPr>
                <w:color w:val="000000" w:themeColor="text1"/>
                <w:sz w:val="20"/>
              </w:rPr>
              <w:t>.</w:t>
            </w:r>
            <w:r w:rsidRPr="009B5A13">
              <w:rPr>
                <w:color w:val="000000" w:themeColor="text1"/>
                <w:sz w:val="20"/>
              </w:rPr>
              <w:t xml:space="preserve">  Kontrola zawartości i stanu technicznego wkładu </w:t>
            </w:r>
            <w:r w:rsidR="00E10895" w:rsidRPr="009B5A13">
              <w:rPr>
                <w:color w:val="000000" w:themeColor="text1"/>
                <w:sz w:val="20"/>
              </w:rPr>
              <w:t xml:space="preserve">koalescencyjnego, </w:t>
            </w:r>
            <w:r w:rsidRPr="009B5A13">
              <w:rPr>
                <w:color w:val="000000" w:themeColor="text1"/>
                <w:sz w:val="20"/>
              </w:rPr>
              <w:t>ocena grubości warstwy nalotu na wewnętrznej powierzchni wkładu</w:t>
            </w:r>
            <w:r w:rsidR="00E10895" w:rsidRPr="009B5A13">
              <w:rPr>
                <w:color w:val="000000" w:themeColor="text1"/>
                <w:sz w:val="20"/>
              </w:rPr>
              <w:t xml:space="preserve">, </w:t>
            </w:r>
            <w:r w:rsidRPr="009B5A13">
              <w:rPr>
                <w:color w:val="000000" w:themeColor="text1"/>
                <w:sz w:val="20"/>
              </w:rPr>
              <w:t>sprawdzenie części pod kątem uszkodzeń mechanicznych</w:t>
            </w:r>
            <w:r w:rsidR="00E10895" w:rsidRPr="009B5A13">
              <w:rPr>
                <w:color w:val="000000" w:themeColor="text1"/>
                <w:sz w:val="20"/>
              </w:rPr>
              <w:t xml:space="preserve">, </w:t>
            </w:r>
            <w:r w:rsidRPr="009B5A13">
              <w:rPr>
                <w:color w:val="000000" w:themeColor="text1"/>
                <w:sz w:val="20"/>
              </w:rPr>
              <w:t>zalanie metalowego wkładu czystą wodą aż do przelewu na wylocie</w:t>
            </w:r>
            <w:r w:rsidR="00E10895" w:rsidRPr="009B5A13">
              <w:rPr>
                <w:color w:val="000000" w:themeColor="text1"/>
                <w:sz w:val="20"/>
              </w:rPr>
              <w:t xml:space="preserve">, </w:t>
            </w:r>
            <w:r w:rsidRPr="009B5A13">
              <w:rPr>
                <w:color w:val="000000" w:themeColor="text1"/>
                <w:sz w:val="20"/>
              </w:rPr>
              <w:t xml:space="preserve"> wymiana podzespołów eksploatacyjnych takich jak filtry, uszczelki</w:t>
            </w:r>
            <w:r w:rsidR="00E10895" w:rsidRPr="009B5A13">
              <w:rPr>
                <w:color w:val="000000" w:themeColor="text1"/>
                <w:sz w:val="20"/>
              </w:rPr>
              <w:t>, wkład koalescencyjny</w:t>
            </w:r>
            <w:r w:rsidRPr="009B5A13">
              <w:rPr>
                <w:color w:val="000000" w:themeColor="text1"/>
                <w:sz w:val="20"/>
              </w:rPr>
              <w:t xml:space="preserve"> itp Kontrola działania śluzy dopływu</w:t>
            </w:r>
            <w:r w:rsidR="00E10895" w:rsidRPr="009B5A13">
              <w:rPr>
                <w:color w:val="000000" w:themeColor="text1"/>
                <w:sz w:val="20"/>
              </w:rPr>
              <w:t>,</w:t>
            </w:r>
            <w:r w:rsidR="00EB346C" w:rsidRPr="009B5A13">
              <w:rPr>
                <w:color w:val="000000" w:themeColor="text1"/>
                <w:sz w:val="20"/>
              </w:rPr>
              <w:t xml:space="preserve"> </w:t>
            </w:r>
            <w:r w:rsidR="001B792D" w:rsidRPr="009B5A13">
              <w:rPr>
                <w:color w:val="000000" w:themeColor="text1"/>
                <w:sz w:val="20"/>
              </w:rPr>
              <w:t>s</w:t>
            </w:r>
            <w:r w:rsidRPr="009B5A13">
              <w:rPr>
                <w:color w:val="000000" w:themeColor="text1"/>
                <w:sz w:val="20"/>
              </w:rPr>
              <w:t>prawdzenie komory pływaka śluzy</w:t>
            </w:r>
            <w:r w:rsidR="00E10895" w:rsidRPr="009B5A13">
              <w:rPr>
                <w:color w:val="000000" w:themeColor="text1"/>
                <w:sz w:val="20"/>
              </w:rPr>
              <w:t>,</w:t>
            </w:r>
            <w:r w:rsidRPr="009B5A13">
              <w:rPr>
                <w:color w:val="000000" w:themeColor="text1"/>
                <w:sz w:val="20"/>
              </w:rPr>
              <w:t xml:space="preserve"> sprawdzenie mechanizmu wyzwalania śluzy, sprawdzenie blokowania śluzy, szczelności domknięcia</w:t>
            </w:r>
            <w:r w:rsidR="00E10895" w:rsidRPr="009B5A13">
              <w:rPr>
                <w:color w:val="000000" w:themeColor="text1"/>
                <w:sz w:val="20"/>
              </w:rPr>
              <w:t>,</w:t>
            </w:r>
            <w:r w:rsidR="001B792D" w:rsidRPr="009B5A13">
              <w:rPr>
                <w:color w:val="000000" w:themeColor="text1"/>
                <w:sz w:val="20"/>
              </w:rPr>
              <w:t xml:space="preserve"> wymiana uszczelnień </w:t>
            </w:r>
            <w:r w:rsidRPr="009B5A13">
              <w:rPr>
                <w:color w:val="000000" w:themeColor="text1"/>
                <w:sz w:val="20"/>
              </w:rPr>
              <w:t xml:space="preserve"> (raz w trakcie trwania umowy) </w:t>
            </w:r>
          </w:p>
        </w:tc>
        <w:tc>
          <w:tcPr>
            <w:tcW w:w="709" w:type="dxa"/>
            <w:vAlign w:val="center"/>
          </w:tcPr>
          <w:p w:rsidR="00B364D0" w:rsidRPr="009B5A13" w:rsidRDefault="00B364D0" w:rsidP="00106A36">
            <w:pPr>
              <w:pStyle w:val="Podtytu"/>
              <w:jc w:val="center"/>
              <w:rPr>
                <w:color w:val="000000" w:themeColor="text1"/>
                <w:sz w:val="20"/>
              </w:rPr>
            </w:pPr>
            <w:r w:rsidRPr="009B5A13">
              <w:rPr>
                <w:color w:val="000000" w:themeColor="text1"/>
                <w:sz w:val="20"/>
              </w:rPr>
              <w:t>1</w:t>
            </w:r>
          </w:p>
        </w:tc>
        <w:tc>
          <w:tcPr>
            <w:tcW w:w="992" w:type="dxa"/>
          </w:tcPr>
          <w:p w:rsidR="00B364D0" w:rsidRPr="009B5A13" w:rsidRDefault="00B364D0" w:rsidP="00BD1DD2">
            <w:pPr>
              <w:pStyle w:val="Podtytu"/>
              <w:jc w:val="center"/>
              <w:rPr>
                <w:color w:val="000000" w:themeColor="text1"/>
                <w:sz w:val="20"/>
                <w:highlight w:val="yellow"/>
              </w:rPr>
            </w:pPr>
          </w:p>
        </w:tc>
        <w:tc>
          <w:tcPr>
            <w:tcW w:w="1134" w:type="dxa"/>
            <w:vAlign w:val="center"/>
          </w:tcPr>
          <w:p w:rsidR="00B364D0" w:rsidRPr="009B5A13" w:rsidRDefault="00B364D0" w:rsidP="00BD1DD2">
            <w:pPr>
              <w:pStyle w:val="Podtytu"/>
              <w:jc w:val="center"/>
              <w:rPr>
                <w:color w:val="000000" w:themeColor="text1"/>
                <w:sz w:val="20"/>
                <w:highlight w:val="yellow"/>
              </w:rPr>
            </w:pPr>
          </w:p>
        </w:tc>
        <w:tc>
          <w:tcPr>
            <w:tcW w:w="992" w:type="dxa"/>
            <w:vAlign w:val="center"/>
          </w:tcPr>
          <w:p w:rsidR="00B364D0" w:rsidRPr="009B5A13" w:rsidRDefault="00B364D0" w:rsidP="00BD1DD2">
            <w:pPr>
              <w:pStyle w:val="Podtytu"/>
              <w:jc w:val="center"/>
              <w:rPr>
                <w:color w:val="000000" w:themeColor="text1"/>
                <w:sz w:val="20"/>
              </w:rPr>
            </w:pPr>
          </w:p>
        </w:tc>
        <w:tc>
          <w:tcPr>
            <w:tcW w:w="1134" w:type="dxa"/>
            <w:vAlign w:val="center"/>
          </w:tcPr>
          <w:p w:rsidR="00B364D0" w:rsidRPr="009B5A13" w:rsidRDefault="00B364D0" w:rsidP="006843CC">
            <w:pPr>
              <w:pStyle w:val="Podtytu"/>
              <w:rPr>
                <w:color w:val="000000" w:themeColor="text1"/>
                <w:sz w:val="20"/>
              </w:rPr>
            </w:pPr>
          </w:p>
        </w:tc>
      </w:tr>
      <w:tr w:rsidR="009B5A13" w:rsidRPr="009B5A13" w:rsidTr="00E72D74">
        <w:trPr>
          <w:trHeight w:val="690"/>
        </w:trPr>
        <w:tc>
          <w:tcPr>
            <w:tcW w:w="1668" w:type="dxa"/>
            <w:vAlign w:val="center"/>
          </w:tcPr>
          <w:p w:rsidR="00B364D0" w:rsidRPr="009B5A13" w:rsidRDefault="00B364D0" w:rsidP="00C1133B">
            <w:pPr>
              <w:pStyle w:val="Podtytu"/>
              <w:rPr>
                <w:color w:val="000000" w:themeColor="text1"/>
                <w:sz w:val="20"/>
              </w:rPr>
            </w:pPr>
            <w:r w:rsidRPr="009B5A13">
              <w:rPr>
                <w:color w:val="000000" w:themeColor="text1"/>
                <w:sz w:val="20"/>
              </w:rPr>
              <w:t>Separator ropopochodnych AWAS NG3</w:t>
            </w:r>
            <w:r w:rsidR="00237689" w:rsidRPr="009B5A13">
              <w:rPr>
                <w:color w:val="000000" w:themeColor="text1"/>
              </w:rPr>
              <w:t xml:space="preserve"> (</w:t>
            </w:r>
            <w:r w:rsidR="00C1133B" w:rsidRPr="009B5A13">
              <w:rPr>
                <w:color w:val="000000" w:themeColor="text1"/>
              </w:rPr>
              <w:t>PST</w:t>
            </w:r>
            <w:r w:rsidR="00237689" w:rsidRPr="009B5A13">
              <w:rPr>
                <w:color w:val="000000" w:themeColor="text1"/>
                <w:sz w:val="20"/>
              </w:rPr>
              <w:t>, sieć deszczowa pomiędzy garażem 45-46)</w:t>
            </w:r>
          </w:p>
        </w:tc>
        <w:tc>
          <w:tcPr>
            <w:tcW w:w="3685" w:type="dxa"/>
            <w:vMerge/>
            <w:vAlign w:val="center"/>
          </w:tcPr>
          <w:p w:rsidR="00B364D0" w:rsidRPr="009B5A13" w:rsidRDefault="00B364D0" w:rsidP="00BD1DD2">
            <w:pPr>
              <w:pStyle w:val="Podtytu"/>
              <w:jc w:val="center"/>
              <w:rPr>
                <w:color w:val="000000" w:themeColor="text1"/>
                <w:sz w:val="20"/>
              </w:rPr>
            </w:pPr>
          </w:p>
        </w:tc>
        <w:tc>
          <w:tcPr>
            <w:tcW w:w="709" w:type="dxa"/>
            <w:vAlign w:val="center"/>
          </w:tcPr>
          <w:p w:rsidR="00B364D0" w:rsidRPr="009B5A13" w:rsidRDefault="00B364D0" w:rsidP="00106A36">
            <w:pPr>
              <w:pStyle w:val="Podtytu"/>
              <w:jc w:val="center"/>
              <w:rPr>
                <w:color w:val="000000" w:themeColor="text1"/>
                <w:sz w:val="20"/>
              </w:rPr>
            </w:pPr>
            <w:r w:rsidRPr="009B5A13">
              <w:rPr>
                <w:color w:val="000000" w:themeColor="text1"/>
                <w:sz w:val="20"/>
              </w:rPr>
              <w:t>1</w:t>
            </w:r>
          </w:p>
        </w:tc>
        <w:tc>
          <w:tcPr>
            <w:tcW w:w="992" w:type="dxa"/>
          </w:tcPr>
          <w:p w:rsidR="00B364D0" w:rsidRPr="009B5A13" w:rsidRDefault="00B364D0" w:rsidP="00BD1DD2">
            <w:pPr>
              <w:pStyle w:val="Podtytu"/>
              <w:jc w:val="center"/>
              <w:rPr>
                <w:color w:val="000000" w:themeColor="text1"/>
                <w:sz w:val="20"/>
                <w:highlight w:val="yellow"/>
              </w:rPr>
            </w:pPr>
          </w:p>
        </w:tc>
        <w:tc>
          <w:tcPr>
            <w:tcW w:w="1134" w:type="dxa"/>
            <w:vAlign w:val="center"/>
          </w:tcPr>
          <w:p w:rsidR="00B364D0" w:rsidRPr="009B5A13" w:rsidRDefault="00B364D0" w:rsidP="00BD1DD2">
            <w:pPr>
              <w:pStyle w:val="Podtytu"/>
              <w:jc w:val="center"/>
              <w:rPr>
                <w:color w:val="000000" w:themeColor="text1"/>
                <w:sz w:val="20"/>
                <w:highlight w:val="yellow"/>
              </w:rPr>
            </w:pPr>
          </w:p>
        </w:tc>
        <w:tc>
          <w:tcPr>
            <w:tcW w:w="992" w:type="dxa"/>
            <w:vAlign w:val="center"/>
          </w:tcPr>
          <w:p w:rsidR="00B364D0" w:rsidRPr="009B5A13" w:rsidRDefault="00B364D0" w:rsidP="00BD1DD2">
            <w:pPr>
              <w:pStyle w:val="Podtytu"/>
              <w:jc w:val="center"/>
              <w:rPr>
                <w:color w:val="000000" w:themeColor="text1"/>
                <w:sz w:val="20"/>
              </w:rPr>
            </w:pPr>
          </w:p>
        </w:tc>
        <w:tc>
          <w:tcPr>
            <w:tcW w:w="1134" w:type="dxa"/>
            <w:vAlign w:val="center"/>
          </w:tcPr>
          <w:p w:rsidR="00B364D0" w:rsidRPr="009B5A13" w:rsidRDefault="00B364D0" w:rsidP="006843CC">
            <w:pPr>
              <w:pStyle w:val="Podtytu"/>
              <w:rPr>
                <w:color w:val="000000" w:themeColor="text1"/>
                <w:sz w:val="20"/>
              </w:rPr>
            </w:pPr>
            <w:r w:rsidRPr="009B5A13">
              <w:rPr>
                <w:color w:val="000000" w:themeColor="text1"/>
                <w:sz w:val="20"/>
              </w:rPr>
              <w:t> </w:t>
            </w:r>
          </w:p>
        </w:tc>
      </w:tr>
      <w:tr w:rsidR="009B5A13" w:rsidRPr="009B5A13" w:rsidTr="00E72D74">
        <w:tc>
          <w:tcPr>
            <w:tcW w:w="1668" w:type="dxa"/>
          </w:tcPr>
          <w:p w:rsidR="000B089B" w:rsidRPr="009B5A13" w:rsidRDefault="00C1133B" w:rsidP="00517CEB">
            <w:pPr>
              <w:pStyle w:val="Tekstpodstawowy"/>
              <w:jc w:val="both"/>
              <w:rPr>
                <w:color w:val="000000" w:themeColor="text1"/>
                <w:sz w:val="20"/>
                <w:lang w:val="en-GB" w:eastAsia="ar-SA"/>
              </w:rPr>
            </w:pPr>
            <w:r w:rsidRPr="009B5A13">
              <w:rPr>
                <w:color w:val="000000" w:themeColor="text1"/>
                <w:sz w:val="20"/>
                <w:lang w:val="en-GB" w:eastAsia="ar-SA"/>
              </w:rPr>
              <w:t xml:space="preserve">Separator ropopochodnych </w:t>
            </w:r>
            <w:r w:rsidR="000B089B" w:rsidRPr="009B5A13">
              <w:rPr>
                <w:color w:val="000000" w:themeColor="text1"/>
                <w:sz w:val="20"/>
                <w:lang w:val="en-GB" w:eastAsia="ar-SA"/>
              </w:rPr>
              <w:t>AWAS HI- 1999 Max beton</w:t>
            </w:r>
            <w:r w:rsidR="00237689" w:rsidRPr="009B5A13">
              <w:rPr>
                <w:color w:val="000000" w:themeColor="text1"/>
              </w:rPr>
              <w:t xml:space="preserve"> (</w:t>
            </w:r>
            <w:r w:rsidR="00237689" w:rsidRPr="009B5A13">
              <w:rPr>
                <w:color w:val="000000" w:themeColor="text1"/>
                <w:sz w:val="20"/>
                <w:lang w:val="en-GB" w:eastAsia="ar-SA"/>
              </w:rPr>
              <w:t>przy bud. 102)</w:t>
            </w:r>
          </w:p>
        </w:tc>
        <w:tc>
          <w:tcPr>
            <w:tcW w:w="3685" w:type="dxa"/>
            <w:vMerge w:val="restart"/>
            <w:vAlign w:val="center"/>
          </w:tcPr>
          <w:p w:rsidR="000B089B" w:rsidRPr="009B5A13" w:rsidRDefault="000B089B" w:rsidP="00E10895">
            <w:pPr>
              <w:pStyle w:val="Podtytu"/>
              <w:rPr>
                <w:color w:val="000000" w:themeColor="text1"/>
                <w:sz w:val="20"/>
              </w:rPr>
            </w:pPr>
            <w:r w:rsidRPr="009B5A13">
              <w:rPr>
                <w:color w:val="000000" w:themeColor="text1"/>
                <w:sz w:val="20"/>
              </w:rPr>
              <w:t xml:space="preserve">Kontrola obecności stałych zanieczyszczeń pływających                                                            ilości szlamów,  oleju                                   </w:t>
            </w:r>
            <w:r w:rsidR="001B792D" w:rsidRPr="009B5A13">
              <w:rPr>
                <w:color w:val="000000" w:themeColor="text1"/>
                <w:sz w:val="20"/>
              </w:rPr>
              <w:t>zawartości</w:t>
            </w:r>
            <w:r w:rsidRPr="009B5A13">
              <w:rPr>
                <w:color w:val="000000" w:themeColor="text1"/>
                <w:sz w:val="20"/>
              </w:rPr>
              <w:t xml:space="preserve"> i stanu technicznego wkładu koalescencyjnego                                                          Kontrola działania </w:t>
            </w:r>
            <w:r w:rsidR="00C1133B" w:rsidRPr="009B5A13">
              <w:rPr>
                <w:color w:val="000000" w:themeColor="text1"/>
                <w:sz w:val="20"/>
              </w:rPr>
              <w:t>śluzy</w:t>
            </w:r>
            <w:r w:rsidRPr="009B5A13">
              <w:rPr>
                <w:color w:val="000000" w:themeColor="text1"/>
                <w:sz w:val="20"/>
              </w:rPr>
              <w:t xml:space="preserve"> dopływu                           Kontrola działania systemu alarmowego   </w:t>
            </w:r>
            <w:r w:rsidR="001B792D" w:rsidRPr="009B5A13">
              <w:rPr>
                <w:color w:val="000000" w:themeColor="text1"/>
                <w:sz w:val="20"/>
              </w:rPr>
              <w:t xml:space="preserve">Wymiana </w:t>
            </w:r>
            <w:r w:rsidRPr="009B5A13">
              <w:rPr>
                <w:color w:val="000000" w:themeColor="text1"/>
                <w:sz w:val="20"/>
              </w:rPr>
              <w:t xml:space="preserve">elementów eksploatacyjnych, usunięcie przyczyn niesprawności                </w:t>
            </w:r>
          </w:p>
        </w:tc>
        <w:tc>
          <w:tcPr>
            <w:tcW w:w="709" w:type="dxa"/>
            <w:vAlign w:val="center"/>
          </w:tcPr>
          <w:p w:rsidR="000B089B" w:rsidRPr="009B5A13" w:rsidRDefault="000B089B" w:rsidP="00106A36">
            <w:pPr>
              <w:pStyle w:val="Podtytu"/>
              <w:jc w:val="center"/>
              <w:rPr>
                <w:color w:val="000000" w:themeColor="text1"/>
                <w:sz w:val="20"/>
                <w:lang w:val="en-GB"/>
              </w:rPr>
            </w:pPr>
            <w:r w:rsidRPr="009B5A13">
              <w:rPr>
                <w:color w:val="000000" w:themeColor="text1"/>
                <w:sz w:val="20"/>
                <w:lang w:val="en-GB"/>
              </w:rPr>
              <w:t>1</w:t>
            </w:r>
          </w:p>
        </w:tc>
        <w:tc>
          <w:tcPr>
            <w:tcW w:w="992" w:type="dxa"/>
          </w:tcPr>
          <w:p w:rsidR="000B089B" w:rsidRPr="009B5A13" w:rsidRDefault="000B089B" w:rsidP="00BD1DD2">
            <w:pPr>
              <w:pStyle w:val="Podtytu"/>
              <w:jc w:val="center"/>
              <w:rPr>
                <w:color w:val="000000" w:themeColor="text1"/>
                <w:sz w:val="20"/>
                <w:lang w:val="en-GB"/>
              </w:rPr>
            </w:pPr>
          </w:p>
        </w:tc>
        <w:tc>
          <w:tcPr>
            <w:tcW w:w="1134" w:type="dxa"/>
            <w:vAlign w:val="center"/>
          </w:tcPr>
          <w:p w:rsidR="000B089B" w:rsidRPr="009B5A13" w:rsidRDefault="000B089B" w:rsidP="00BD1DD2">
            <w:pPr>
              <w:pStyle w:val="Podtytu"/>
              <w:jc w:val="center"/>
              <w:rPr>
                <w:color w:val="000000" w:themeColor="text1"/>
                <w:sz w:val="20"/>
                <w:lang w:val="en-GB"/>
              </w:rPr>
            </w:pPr>
          </w:p>
        </w:tc>
        <w:tc>
          <w:tcPr>
            <w:tcW w:w="992" w:type="dxa"/>
            <w:vAlign w:val="center"/>
          </w:tcPr>
          <w:p w:rsidR="000B089B" w:rsidRPr="009B5A13" w:rsidRDefault="000B089B" w:rsidP="00BD1DD2">
            <w:pPr>
              <w:pStyle w:val="Podtytu"/>
              <w:jc w:val="center"/>
              <w:rPr>
                <w:color w:val="000000" w:themeColor="text1"/>
                <w:sz w:val="20"/>
                <w:lang w:val="en-GB"/>
              </w:rPr>
            </w:pPr>
          </w:p>
        </w:tc>
        <w:tc>
          <w:tcPr>
            <w:tcW w:w="1134" w:type="dxa"/>
            <w:vAlign w:val="center"/>
          </w:tcPr>
          <w:p w:rsidR="000B089B" w:rsidRPr="009B5A13" w:rsidRDefault="000B089B" w:rsidP="006843CC">
            <w:pPr>
              <w:pStyle w:val="Podtytu"/>
              <w:rPr>
                <w:color w:val="000000" w:themeColor="text1"/>
                <w:sz w:val="20"/>
                <w:lang w:val="en-GB"/>
              </w:rPr>
            </w:pPr>
          </w:p>
        </w:tc>
      </w:tr>
      <w:tr w:rsidR="009B5A13" w:rsidRPr="009B5A13" w:rsidTr="00E72D74">
        <w:tc>
          <w:tcPr>
            <w:tcW w:w="1668" w:type="dxa"/>
          </w:tcPr>
          <w:p w:rsidR="000B089B" w:rsidRPr="009B5A13" w:rsidRDefault="000B089B" w:rsidP="00517CEB">
            <w:pPr>
              <w:pStyle w:val="Podtytu"/>
              <w:rPr>
                <w:color w:val="000000" w:themeColor="text1"/>
                <w:lang w:val="en-GB"/>
              </w:rPr>
            </w:pPr>
            <w:r w:rsidRPr="009B5A13">
              <w:rPr>
                <w:color w:val="000000" w:themeColor="text1"/>
                <w:sz w:val="20"/>
                <w:lang w:val="en-GB"/>
              </w:rPr>
              <w:t>Separator ropopochodnych AWAS HI- 1999 Max beton</w:t>
            </w:r>
            <w:r w:rsidR="00237689" w:rsidRPr="009B5A13">
              <w:rPr>
                <w:color w:val="000000" w:themeColor="text1"/>
              </w:rPr>
              <w:t xml:space="preserve"> (</w:t>
            </w:r>
            <w:r w:rsidR="00237689" w:rsidRPr="009B5A13">
              <w:rPr>
                <w:color w:val="000000" w:themeColor="text1"/>
                <w:sz w:val="20"/>
                <w:lang w:val="en-GB"/>
              </w:rPr>
              <w:t>przy bud. 103)</w:t>
            </w:r>
          </w:p>
        </w:tc>
        <w:tc>
          <w:tcPr>
            <w:tcW w:w="3685" w:type="dxa"/>
            <w:vMerge/>
            <w:vAlign w:val="center"/>
          </w:tcPr>
          <w:p w:rsidR="000B089B" w:rsidRPr="009B5A13" w:rsidRDefault="000B089B" w:rsidP="00BD1DD2">
            <w:pPr>
              <w:pStyle w:val="Podtytu"/>
              <w:jc w:val="center"/>
              <w:rPr>
                <w:color w:val="000000" w:themeColor="text1"/>
                <w:sz w:val="20"/>
                <w:lang w:val="en-GB"/>
              </w:rPr>
            </w:pPr>
          </w:p>
        </w:tc>
        <w:tc>
          <w:tcPr>
            <w:tcW w:w="709" w:type="dxa"/>
            <w:vAlign w:val="center"/>
          </w:tcPr>
          <w:p w:rsidR="000B089B" w:rsidRPr="009B5A13" w:rsidRDefault="000B089B" w:rsidP="00106A36">
            <w:pPr>
              <w:pStyle w:val="Podtytu"/>
              <w:jc w:val="center"/>
              <w:rPr>
                <w:color w:val="000000" w:themeColor="text1"/>
                <w:sz w:val="20"/>
                <w:lang w:val="en-GB"/>
              </w:rPr>
            </w:pPr>
            <w:r w:rsidRPr="009B5A13">
              <w:rPr>
                <w:color w:val="000000" w:themeColor="text1"/>
                <w:sz w:val="20"/>
                <w:lang w:val="en-GB"/>
              </w:rPr>
              <w:t>1</w:t>
            </w:r>
          </w:p>
        </w:tc>
        <w:tc>
          <w:tcPr>
            <w:tcW w:w="992" w:type="dxa"/>
          </w:tcPr>
          <w:p w:rsidR="000B089B" w:rsidRPr="009B5A13" w:rsidRDefault="000B089B" w:rsidP="00BD1DD2">
            <w:pPr>
              <w:pStyle w:val="Podtytu"/>
              <w:jc w:val="center"/>
              <w:rPr>
                <w:color w:val="000000" w:themeColor="text1"/>
                <w:sz w:val="20"/>
                <w:lang w:val="en-GB"/>
              </w:rPr>
            </w:pPr>
          </w:p>
        </w:tc>
        <w:tc>
          <w:tcPr>
            <w:tcW w:w="1134" w:type="dxa"/>
            <w:vAlign w:val="center"/>
          </w:tcPr>
          <w:p w:rsidR="000B089B" w:rsidRPr="009B5A13" w:rsidRDefault="000B089B" w:rsidP="00BD1DD2">
            <w:pPr>
              <w:pStyle w:val="Podtytu"/>
              <w:jc w:val="center"/>
              <w:rPr>
                <w:color w:val="000000" w:themeColor="text1"/>
                <w:sz w:val="20"/>
                <w:lang w:val="en-GB"/>
              </w:rPr>
            </w:pPr>
          </w:p>
        </w:tc>
        <w:tc>
          <w:tcPr>
            <w:tcW w:w="992" w:type="dxa"/>
            <w:vAlign w:val="center"/>
          </w:tcPr>
          <w:p w:rsidR="000B089B" w:rsidRPr="009B5A13" w:rsidRDefault="000B089B" w:rsidP="00BD1DD2">
            <w:pPr>
              <w:pStyle w:val="Podtytu"/>
              <w:jc w:val="center"/>
              <w:rPr>
                <w:color w:val="000000" w:themeColor="text1"/>
                <w:sz w:val="20"/>
                <w:lang w:val="en-GB"/>
              </w:rPr>
            </w:pPr>
          </w:p>
        </w:tc>
        <w:tc>
          <w:tcPr>
            <w:tcW w:w="1134" w:type="dxa"/>
            <w:vAlign w:val="center"/>
          </w:tcPr>
          <w:p w:rsidR="000B089B" w:rsidRPr="009B5A13" w:rsidRDefault="000B089B" w:rsidP="006843CC">
            <w:pPr>
              <w:pStyle w:val="Podtytu"/>
              <w:rPr>
                <w:color w:val="000000" w:themeColor="text1"/>
                <w:sz w:val="20"/>
                <w:lang w:val="en-GB"/>
              </w:rPr>
            </w:pPr>
          </w:p>
        </w:tc>
      </w:tr>
      <w:tr w:rsidR="009B5A13" w:rsidRPr="009B5A13" w:rsidTr="00E72D74">
        <w:tc>
          <w:tcPr>
            <w:tcW w:w="1668" w:type="dxa"/>
            <w:vAlign w:val="center"/>
          </w:tcPr>
          <w:p w:rsidR="00D403F5" w:rsidRPr="009B5A13" w:rsidRDefault="00D403F5" w:rsidP="006843CC">
            <w:pPr>
              <w:pStyle w:val="Podtytu"/>
              <w:rPr>
                <w:color w:val="000000" w:themeColor="text1"/>
                <w:sz w:val="20"/>
              </w:rPr>
            </w:pPr>
            <w:r w:rsidRPr="009B5A13">
              <w:rPr>
                <w:color w:val="000000" w:themeColor="text1"/>
                <w:sz w:val="20"/>
              </w:rPr>
              <w:t>Separator lamelowy</w:t>
            </w:r>
          </w:p>
          <w:p w:rsidR="00D403F5" w:rsidRPr="009B5A13" w:rsidRDefault="00D403F5" w:rsidP="00C1133B">
            <w:pPr>
              <w:pStyle w:val="Podtytu"/>
              <w:rPr>
                <w:color w:val="000000" w:themeColor="text1"/>
                <w:sz w:val="20"/>
              </w:rPr>
            </w:pPr>
            <w:r w:rsidRPr="009B5A13">
              <w:rPr>
                <w:color w:val="000000" w:themeColor="text1"/>
                <w:sz w:val="20"/>
              </w:rPr>
              <w:t xml:space="preserve"> PSW 60/600</w:t>
            </w:r>
            <w:r w:rsidR="00C0371D" w:rsidRPr="009B5A13">
              <w:rPr>
                <w:color w:val="000000" w:themeColor="text1"/>
                <w:sz w:val="20"/>
              </w:rPr>
              <w:t xml:space="preserve"> Separator lamelowy (</w:t>
            </w:r>
            <w:r w:rsidR="00C1133B" w:rsidRPr="009B5A13">
              <w:rPr>
                <w:color w:val="000000" w:themeColor="text1"/>
                <w:sz w:val="20"/>
              </w:rPr>
              <w:t xml:space="preserve">PST, sieć </w:t>
            </w:r>
            <w:r w:rsidR="00C0371D" w:rsidRPr="009B5A13">
              <w:rPr>
                <w:color w:val="000000" w:themeColor="text1"/>
                <w:sz w:val="20"/>
              </w:rPr>
              <w:t>deszczowa przy bud.50)</w:t>
            </w:r>
          </w:p>
        </w:tc>
        <w:tc>
          <w:tcPr>
            <w:tcW w:w="3685" w:type="dxa"/>
            <w:vAlign w:val="center"/>
          </w:tcPr>
          <w:p w:rsidR="00D403F5" w:rsidRPr="009B5A13" w:rsidRDefault="00D403F5" w:rsidP="00B364D0">
            <w:pPr>
              <w:pStyle w:val="Podtytu"/>
              <w:rPr>
                <w:color w:val="000000" w:themeColor="text1"/>
                <w:sz w:val="20"/>
              </w:rPr>
            </w:pPr>
            <w:r w:rsidRPr="009B5A13">
              <w:rPr>
                <w:color w:val="000000" w:themeColor="text1"/>
                <w:sz w:val="20"/>
              </w:rPr>
              <w:t>Sprawdzenie, prz</w:t>
            </w:r>
            <w:r w:rsidR="00E10895" w:rsidRPr="009B5A13">
              <w:rPr>
                <w:color w:val="000000" w:themeColor="text1"/>
                <w:sz w:val="20"/>
              </w:rPr>
              <w:t xml:space="preserve">egląd i konserwacja </w:t>
            </w:r>
            <w:r w:rsidRPr="009B5A13">
              <w:rPr>
                <w:color w:val="000000" w:themeColor="text1"/>
                <w:sz w:val="20"/>
              </w:rPr>
              <w:t>separatora zgodnie z DTR urządzenia. Dokonanie wpisu o zakresie wykonanych prac do książki urządzenia</w:t>
            </w:r>
            <w:r w:rsidR="00C1133B" w:rsidRPr="009B5A13">
              <w:rPr>
                <w:color w:val="000000" w:themeColor="text1"/>
                <w:sz w:val="20"/>
              </w:rPr>
              <w:t>.</w:t>
            </w:r>
            <w:r w:rsidRPr="009B5A13">
              <w:rPr>
                <w:color w:val="000000" w:themeColor="text1"/>
                <w:sz w:val="20"/>
              </w:rPr>
              <w:t xml:space="preserve">                                                                                                                                                          </w:t>
            </w:r>
          </w:p>
        </w:tc>
        <w:tc>
          <w:tcPr>
            <w:tcW w:w="709" w:type="dxa"/>
            <w:vAlign w:val="center"/>
          </w:tcPr>
          <w:p w:rsidR="00D403F5" w:rsidRPr="009B5A13" w:rsidRDefault="00D403F5" w:rsidP="00106A36">
            <w:pPr>
              <w:pStyle w:val="Podtytu"/>
              <w:jc w:val="center"/>
              <w:rPr>
                <w:color w:val="000000" w:themeColor="text1"/>
                <w:sz w:val="20"/>
              </w:rPr>
            </w:pPr>
            <w:r w:rsidRPr="009B5A13">
              <w:rPr>
                <w:color w:val="000000" w:themeColor="text1"/>
                <w:sz w:val="20"/>
              </w:rPr>
              <w:t>1</w:t>
            </w:r>
          </w:p>
        </w:tc>
        <w:tc>
          <w:tcPr>
            <w:tcW w:w="992" w:type="dxa"/>
          </w:tcPr>
          <w:p w:rsidR="00D403F5" w:rsidRPr="009B5A13" w:rsidRDefault="00D403F5" w:rsidP="00BD1DD2">
            <w:pPr>
              <w:pStyle w:val="Podtytu"/>
              <w:jc w:val="center"/>
              <w:rPr>
                <w:color w:val="000000" w:themeColor="text1"/>
                <w:sz w:val="20"/>
              </w:rPr>
            </w:pPr>
          </w:p>
        </w:tc>
        <w:tc>
          <w:tcPr>
            <w:tcW w:w="1134" w:type="dxa"/>
            <w:vAlign w:val="center"/>
          </w:tcPr>
          <w:p w:rsidR="00D403F5" w:rsidRPr="009B5A13" w:rsidRDefault="00D403F5" w:rsidP="00BD1DD2">
            <w:pPr>
              <w:pStyle w:val="Podtytu"/>
              <w:jc w:val="center"/>
              <w:rPr>
                <w:color w:val="000000" w:themeColor="text1"/>
                <w:sz w:val="20"/>
              </w:rPr>
            </w:pPr>
          </w:p>
        </w:tc>
        <w:tc>
          <w:tcPr>
            <w:tcW w:w="992" w:type="dxa"/>
            <w:vAlign w:val="center"/>
          </w:tcPr>
          <w:p w:rsidR="00D403F5" w:rsidRPr="009B5A13" w:rsidRDefault="00D403F5" w:rsidP="00BD1DD2">
            <w:pPr>
              <w:pStyle w:val="Podtytu"/>
              <w:jc w:val="center"/>
              <w:rPr>
                <w:color w:val="000000" w:themeColor="text1"/>
                <w:sz w:val="20"/>
              </w:rPr>
            </w:pPr>
          </w:p>
        </w:tc>
        <w:tc>
          <w:tcPr>
            <w:tcW w:w="1134" w:type="dxa"/>
            <w:vAlign w:val="center"/>
          </w:tcPr>
          <w:p w:rsidR="00D403F5" w:rsidRPr="009B5A13" w:rsidRDefault="00D403F5" w:rsidP="006843CC">
            <w:pPr>
              <w:pStyle w:val="Podtytu"/>
              <w:rPr>
                <w:color w:val="000000" w:themeColor="text1"/>
                <w:sz w:val="20"/>
              </w:rPr>
            </w:pPr>
            <w:r w:rsidRPr="009B5A13">
              <w:rPr>
                <w:color w:val="000000" w:themeColor="text1"/>
                <w:sz w:val="20"/>
              </w:rPr>
              <w:t> </w:t>
            </w:r>
          </w:p>
        </w:tc>
      </w:tr>
      <w:tr w:rsidR="009B5A13" w:rsidRPr="009B5A13" w:rsidTr="00E72D74">
        <w:trPr>
          <w:trHeight w:val="1590"/>
        </w:trPr>
        <w:tc>
          <w:tcPr>
            <w:tcW w:w="1668" w:type="dxa"/>
            <w:vAlign w:val="center"/>
          </w:tcPr>
          <w:p w:rsidR="00B364D0" w:rsidRPr="009B5A13" w:rsidRDefault="00B364D0" w:rsidP="00C0371D">
            <w:pPr>
              <w:pStyle w:val="Podtytu"/>
              <w:rPr>
                <w:color w:val="000000" w:themeColor="text1"/>
                <w:sz w:val="20"/>
              </w:rPr>
            </w:pPr>
            <w:r w:rsidRPr="009B5A13">
              <w:rPr>
                <w:color w:val="000000" w:themeColor="text1"/>
                <w:sz w:val="20"/>
              </w:rPr>
              <w:t xml:space="preserve">Przepompownia PS </w:t>
            </w:r>
            <w:r w:rsidR="00C0371D" w:rsidRPr="009B5A13">
              <w:rPr>
                <w:color w:val="000000" w:themeColor="text1"/>
                <w:sz w:val="20"/>
              </w:rPr>
              <w:t>–</w:t>
            </w:r>
            <w:r w:rsidRPr="009B5A13">
              <w:rPr>
                <w:color w:val="000000" w:themeColor="text1"/>
                <w:sz w:val="20"/>
              </w:rPr>
              <w:t xml:space="preserve"> 1</w:t>
            </w:r>
            <w:r w:rsidR="00C0371D" w:rsidRPr="009B5A13">
              <w:rPr>
                <w:color w:val="000000" w:themeColor="text1"/>
                <w:sz w:val="20"/>
              </w:rPr>
              <w:t xml:space="preserve"> (przy bud.50)</w:t>
            </w:r>
          </w:p>
        </w:tc>
        <w:tc>
          <w:tcPr>
            <w:tcW w:w="3685" w:type="dxa"/>
            <w:vMerge w:val="restart"/>
            <w:vAlign w:val="center"/>
          </w:tcPr>
          <w:p w:rsidR="00B364D0" w:rsidRPr="009B5A13" w:rsidRDefault="00B364D0" w:rsidP="00106A36">
            <w:pPr>
              <w:pStyle w:val="Podtytu"/>
              <w:rPr>
                <w:color w:val="000000" w:themeColor="text1"/>
                <w:sz w:val="20"/>
              </w:rPr>
            </w:pPr>
            <w:r w:rsidRPr="009B5A13">
              <w:rPr>
                <w:color w:val="000000" w:themeColor="text1"/>
                <w:sz w:val="20"/>
              </w:rPr>
              <w:t>Wyciagnięcie pomp po prowadnicach</w:t>
            </w:r>
            <w:r w:rsidR="001B792D" w:rsidRPr="009B5A13">
              <w:rPr>
                <w:color w:val="000000" w:themeColor="text1"/>
                <w:sz w:val="20"/>
              </w:rPr>
              <w:t xml:space="preserve"> </w:t>
            </w:r>
            <w:r w:rsidRPr="009B5A13">
              <w:rPr>
                <w:color w:val="000000" w:themeColor="text1"/>
                <w:sz w:val="20"/>
              </w:rPr>
              <w:t>Sprawdzenie prowadnic poprzez wyciągnięcie oraz ponowne zatopienie pomp</w:t>
            </w:r>
            <w:r w:rsidR="00C1133B" w:rsidRPr="009B5A13">
              <w:rPr>
                <w:color w:val="000000" w:themeColor="text1"/>
                <w:sz w:val="20"/>
              </w:rPr>
              <w:t xml:space="preserve">. </w:t>
            </w:r>
            <w:r w:rsidRPr="009B5A13">
              <w:rPr>
                <w:color w:val="000000" w:themeColor="text1"/>
                <w:sz w:val="20"/>
              </w:rPr>
              <w:t>Sprawdzenie prawidłowości działania układu ste</w:t>
            </w:r>
            <w:r w:rsidR="001B792D" w:rsidRPr="009B5A13">
              <w:rPr>
                <w:color w:val="000000" w:themeColor="text1"/>
                <w:sz w:val="20"/>
              </w:rPr>
              <w:t>rowniczego funkcji ręcznej oraz</w:t>
            </w:r>
            <w:r w:rsidR="00C1133B" w:rsidRPr="009B5A13">
              <w:rPr>
                <w:color w:val="000000" w:themeColor="text1"/>
                <w:sz w:val="20"/>
              </w:rPr>
              <w:t xml:space="preserve"> </w:t>
            </w:r>
            <w:r w:rsidRPr="009B5A13">
              <w:rPr>
                <w:color w:val="000000" w:themeColor="text1"/>
                <w:sz w:val="20"/>
              </w:rPr>
              <w:t>automatycznej i w razie potrzeby jej regulacja</w:t>
            </w:r>
            <w:r w:rsidR="001B792D" w:rsidRPr="009B5A13">
              <w:rPr>
                <w:color w:val="000000" w:themeColor="text1"/>
                <w:sz w:val="20"/>
              </w:rPr>
              <w:t xml:space="preserve"> </w:t>
            </w:r>
            <w:r w:rsidRPr="009B5A13">
              <w:rPr>
                <w:color w:val="000000" w:themeColor="text1"/>
                <w:sz w:val="20"/>
              </w:rPr>
              <w:t xml:space="preserve">Sprawdzenie działania funkcji </w:t>
            </w:r>
            <w:r w:rsidR="001B792D" w:rsidRPr="009B5A13">
              <w:rPr>
                <w:color w:val="000000" w:themeColor="text1"/>
                <w:sz w:val="20"/>
              </w:rPr>
              <w:t xml:space="preserve">sucho biegu oraz awarii przelewu, </w:t>
            </w:r>
            <w:r w:rsidRPr="009B5A13">
              <w:rPr>
                <w:color w:val="000000" w:themeColor="text1"/>
                <w:sz w:val="20"/>
              </w:rPr>
              <w:t>sprawdzenie działania funkcji przemienności pracy pomp</w:t>
            </w:r>
            <w:r w:rsidR="001B792D" w:rsidRPr="009B5A13">
              <w:rPr>
                <w:color w:val="000000" w:themeColor="text1"/>
                <w:sz w:val="20"/>
              </w:rPr>
              <w:t>.</w:t>
            </w:r>
            <w:r w:rsidR="00C1133B" w:rsidRPr="009B5A13">
              <w:rPr>
                <w:color w:val="000000" w:themeColor="text1"/>
                <w:sz w:val="20"/>
              </w:rPr>
              <w:t xml:space="preserve"> </w:t>
            </w:r>
            <w:r w:rsidRPr="009B5A13">
              <w:rPr>
                <w:color w:val="000000" w:themeColor="text1"/>
                <w:sz w:val="20"/>
              </w:rPr>
              <w:t>Sprawdzenie kabli zasilających oraz pomiar ochrony porażeniowej przed dotykiem pośrednim oraz bezpośrednim Sprawdzenie sygnalizatora sygnalizacji awarii</w:t>
            </w:r>
          </w:p>
          <w:p w:rsidR="00C1133B" w:rsidRPr="009B5A13" w:rsidRDefault="00B364D0" w:rsidP="00C1133B">
            <w:pPr>
              <w:pStyle w:val="Podtytu"/>
              <w:rPr>
                <w:color w:val="000000" w:themeColor="text1"/>
                <w:sz w:val="20"/>
              </w:rPr>
            </w:pPr>
            <w:r w:rsidRPr="009B5A13">
              <w:rPr>
                <w:color w:val="000000" w:themeColor="text1"/>
                <w:sz w:val="20"/>
              </w:rPr>
              <w:t>Sprawdzenie prawidłowości działania sterownika PLC</w:t>
            </w:r>
            <w:r w:rsidR="00C1133B" w:rsidRPr="009B5A13">
              <w:rPr>
                <w:color w:val="000000" w:themeColor="text1"/>
                <w:sz w:val="20"/>
              </w:rPr>
              <w:t xml:space="preserve">. </w:t>
            </w:r>
            <w:r w:rsidRPr="009B5A13">
              <w:rPr>
                <w:color w:val="000000" w:themeColor="text1"/>
                <w:sz w:val="20"/>
              </w:rPr>
              <w:t>Sprawdzenie działania, regulacja poziomu oraz w razie potrzeby oczyszczenie wyłączników pływakowych</w:t>
            </w:r>
            <w:r w:rsidR="001B792D" w:rsidRPr="009B5A13">
              <w:rPr>
                <w:color w:val="000000" w:themeColor="text1"/>
                <w:sz w:val="20"/>
              </w:rPr>
              <w:t xml:space="preserve">. </w:t>
            </w:r>
            <w:r w:rsidRPr="009B5A13">
              <w:rPr>
                <w:color w:val="000000" w:themeColor="text1"/>
                <w:sz w:val="20"/>
              </w:rPr>
              <w:t>Odpompowanie awaryjne</w:t>
            </w:r>
            <w:r w:rsidR="001B792D" w:rsidRPr="009B5A13">
              <w:rPr>
                <w:color w:val="000000" w:themeColor="text1"/>
                <w:sz w:val="20"/>
              </w:rPr>
              <w:t>.</w:t>
            </w:r>
            <w:r w:rsidRPr="009B5A13">
              <w:rPr>
                <w:color w:val="000000" w:themeColor="text1"/>
                <w:sz w:val="20"/>
              </w:rPr>
              <w:t xml:space="preserve">   </w:t>
            </w:r>
          </w:p>
          <w:p w:rsidR="00B364D0" w:rsidRPr="009B5A13" w:rsidRDefault="00B364D0" w:rsidP="00C1133B">
            <w:pPr>
              <w:pStyle w:val="Podtytu"/>
              <w:rPr>
                <w:color w:val="000000" w:themeColor="text1"/>
                <w:sz w:val="20"/>
              </w:rPr>
            </w:pPr>
            <w:r w:rsidRPr="009B5A13">
              <w:rPr>
                <w:color w:val="000000" w:themeColor="text1"/>
                <w:sz w:val="20"/>
              </w:rPr>
              <w:t xml:space="preserve">                                                                                                                                                                                                                                                                                                                                                                                           </w:t>
            </w:r>
          </w:p>
        </w:tc>
        <w:tc>
          <w:tcPr>
            <w:tcW w:w="709" w:type="dxa"/>
            <w:vAlign w:val="center"/>
          </w:tcPr>
          <w:p w:rsidR="00B364D0" w:rsidRPr="009B5A13" w:rsidRDefault="00B364D0" w:rsidP="00106A36">
            <w:pPr>
              <w:pStyle w:val="Podtytu"/>
              <w:jc w:val="center"/>
              <w:rPr>
                <w:color w:val="000000" w:themeColor="text1"/>
                <w:sz w:val="20"/>
              </w:rPr>
            </w:pPr>
            <w:r w:rsidRPr="009B5A13">
              <w:rPr>
                <w:color w:val="000000" w:themeColor="text1"/>
                <w:sz w:val="20"/>
              </w:rPr>
              <w:t>1</w:t>
            </w:r>
          </w:p>
        </w:tc>
        <w:tc>
          <w:tcPr>
            <w:tcW w:w="992" w:type="dxa"/>
          </w:tcPr>
          <w:p w:rsidR="00B364D0" w:rsidRPr="009B5A13" w:rsidRDefault="00B364D0" w:rsidP="00546448">
            <w:pPr>
              <w:pStyle w:val="Podtytu"/>
              <w:jc w:val="center"/>
              <w:rPr>
                <w:color w:val="000000" w:themeColor="text1"/>
                <w:sz w:val="20"/>
              </w:rPr>
            </w:pPr>
          </w:p>
        </w:tc>
        <w:tc>
          <w:tcPr>
            <w:tcW w:w="1134" w:type="dxa"/>
            <w:vAlign w:val="center"/>
          </w:tcPr>
          <w:p w:rsidR="00B364D0" w:rsidRPr="009B5A13" w:rsidRDefault="00B364D0" w:rsidP="00546448">
            <w:pPr>
              <w:pStyle w:val="Podtytu"/>
              <w:jc w:val="center"/>
              <w:rPr>
                <w:color w:val="000000" w:themeColor="text1"/>
                <w:sz w:val="20"/>
              </w:rPr>
            </w:pPr>
          </w:p>
        </w:tc>
        <w:tc>
          <w:tcPr>
            <w:tcW w:w="992" w:type="dxa"/>
            <w:vAlign w:val="center"/>
          </w:tcPr>
          <w:p w:rsidR="00B364D0" w:rsidRPr="009B5A13" w:rsidRDefault="00B364D0" w:rsidP="00546448">
            <w:pPr>
              <w:pStyle w:val="Podtytu"/>
              <w:jc w:val="center"/>
              <w:rPr>
                <w:color w:val="000000" w:themeColor="text1"/>
                <w:sz w:val="20"/>
              </w:rPr>
            </w:pPr>
          </w:p>
        </w:tc>
        <w:tc>
          <w:tcPr>
            <w:tcW w:w="1134" w:type="dxa"/>
            <w:vAlign w:val="center"/>
          </w:tcPr>
          <w:p w:rsidR="00B364D0" w:rsidRPr="009B5A13" w:rsidRDefault="00B364D0" w:rsidP="00546448">
            <w:pPr>
              <w:pStyle w:val="Podtytu"/>
              <w:rPr>
                <w:color w:val="000000" w:themeColor="text1"/>
                <w:sz w:val="20"/>
              </w:rPr>
            </w:pPr>
            <w:r w:rsidRPr="009B5A13">
              <w:rPr>
                <w:color w:val="000000" w:themeColor="text1"/>
                <w:sz w:val="20"/>
              </w:rPr>
              <w:t> </w:t>
            </w:r>
          </w:p>
        </w:tc>
      </w:tr>
      <w:tr w:rsidR="009B5A13" w:rsidRPr="009B5A13" w:rsidTr="00E72D74">
        <w:tc>
          <w:tcPr>
            <w:tcW w:w="1668" w:type="dxa"/>
            <w:tcBorders>
              <w:bottom w:val="single" w:sz="4" w:space="0" w:color="auto"/>
            </w:tcBorders>
            <w:vAlign w:val="center"/>
          </w:tcPr>
          <w:p w:rsidR="00B364D0" w:rsidRPr="009B5A13" w:rsidRDefault="00B364D0" w:rsidP="00546448">
            <w:pPr>
              <w:pStyle w:val="Podtytu"/>
              <w:rPr>
                <w:color w:val="000000" w:themeColor="text1"/>
                <w:sz w:val="20"/>
              </w:rPr>
            </w:pPr>
            <w:r w:rsidRPr="009B5A13">
              <w:rPr>
                <w:color w:val="000000" w:themeColor="text1"/>
                <w:sz w:val="20"/>
              </w:rPr>
              <w:t xml:space="preserve">Przepompownia PS </w:t>
            </w:r>
            <w:r w:rsidR="00C1133B" w:rsidRPr="009B5A13">
              <w:rPr>
                <w:color w:val="000000" w:themeColor="text1"/>
                <w:sz w:val="20"/>
              </w:rPr>
              <w:t>–</w:t>
            </w:r>
            <w:r w:rsidRPr="009B5A13">
              <w:rPr>
                <w:color w:val="000000" w:themeColor="text1"/>
                <w:sz w:val="20"/>
              </w:rPr>
              <w:t xml:space="preserve"> 2</w:t>
            </w:r>
            <w:r w:rsidR="00C1133B" w:rsidRPr="009B5A13">
              <w:rPr>
                <w:color w:val="000000" w:themeColor="text1"/>
                <w:sz w:val="20"/>
              </w:rPr>
              <w:t xml:space="preserve"> </w:t>
            </w:r>
            <w:r w:rsidR="00C0371D" w:rsidRPr="009B5A13">
              <w:rPr>
                <w:color w:val="000000" w:themeColor="text1"/>
                <w:sz w:val="20"/>
              </w:rPr>
              <w:t>(między budynkami nr 68 i 103)</w:t>
            </w:r>
          </w:p>
        </w:tc>
        <w:tc>
          <w:tcPr>
            <w:tcW w:w="3685" w:type="dxa"/>
            <w:vMerge/>
            <w:tcBorders>
              <w:bottom w:val="single" w:sz="4" w:space="0" w:color="auto"/>
            </w:tcBorders>
            <w:vAlign w:val="center"/>
          </w:tcPr>
          <w:p w:rsidR="00B364D0" w:rsidRPr="009B5A13" w:rsidRDefault="00B364D0" w:rsidP="00546448">
            <w:pPr>
              <w:pStyle w:val="Podtytu"/>
              <w:jc w:val="center"/>
              <w:rPr>
                <w:color w:val="000000" w:themeColor="text1"/>
                <w:sz w:val="20"/>
              </w:rPr>
            </w:pPr>
          </w:p>
        </w:tc>
        <w:tc>
          <w:tcPr>
            <w:tcW w:w="709" w:type="dxa"/>
            <w:tcBorders>
              <w:bottom w:val="single" w:sz="4" w:space="0" w:color="auto"/>
            </w:tcBorders>
            <w:vAlign w:val="center"/>
          </w:tcPr>
          <w:p w:rsidR="00B364D0" w:rsidRPr="009B5A13" w:rsidRDefault="00B364D0" w:rsidP="00106A36">
            <w:pPr>
              <w:pStyle w:val="Podtytu"/>
              <w:jc w:val="center"/>
              <w:rPr>
                <w:color w:val="000000" w:themeColor="text1"/>
                <w:sz w:val="20"/>
              </w:rPr>
            </w:pPr>
            <w:r w:rsidRPr="009B5A13">
              <w:rPr>
                <w:color w:val="000000" w:themeColor="text1"/>
                <w:sz w:val="20"/>
              </w:rPr>
              <w:t>1</w:t>
            </w:r>
          </w:p>
        </w:tc>
        <w:tc>
          <w:tcPr>
            <w:tcW w:w="992" w:type="dxa"/>
            <w:tcBorders>
              <w:bottom w:val="single" w:sz="4" w:space="0" w:color="auto"/>
            </w:tcBorders>
          </w:tcPr>
          <w:p w:rsidR="00B364D0" w:rsidRPr="009B5A13" w:rsidRDefault="00B364D0" w:rsidP="00546448">
            <w:pPr>
              <w:pStyle w:val="Podtytu"/>
              <w:jc w:val="center"/>
              <w:rPr>
                <w:color w:val="000000" w:themeColor="text1"/>
                <w:sz w:val="20"/>
              </w:rPr>
            </w:pPr>
          </w:p>
        </w:tc>
        <w:tc>
          <w:tcPr>
            <w:tcW w:w="1134" w:type="dxa"/>
            <w:vAlign w:val="center"/>
          </w:tcPr>
          <w:p w:rsidR="00B364D0" w:rsidRPr="009B5A13" w:rsidRDefault="00B364D0" w:rsidP="00546448">
            <w:pPr>
              <w:pStyle w:val="Podtytu"/>
              <w:jc w:val="center"/>
              <w:rPr>
                <w:color w:val="000000" w:themeColor="text1"/>
                <w:sz w:val="20"/>
              </w:rPr>
            </w:pPr>
          </w:p>
        </w:tc>
        <w:tc>
          <w:tcPr>
            <w:tcW w:w="992" w:type="dxa"/>
            <w:vAlign w:val="center"/>
          </w:tcPr>
          <w:p w:rsidR="00B364D0" w:rsidRPr="009B5A13" w:rsidRDefault="00B364D0" w:rsidP="00546448">
            <w:pPr>
              <w:pStyle w:val="Podtytu"/>
              <w:jc w:val="center"/>
              <w:rPr>
                <w:color w:val="000000" w:themeColor="text1"/>
                <w:sz w:val="20"/>
              </w:rPr>
            </w:pPr>
          </w:p>
        </w:tc>
        <w:tc>
          <w:tcPr>
            <w:tcW w:w="1134" w:type="dxa"/>
            <w:vAlign w:val="center"/>
          </w:tcPr>
          <w:p w:rsidR="00B364D0" w:rsidRPr="009B5A13" w:rsidRDefault="00B364D0" w:rsidP="00546448">
            <w:pPr>
              <w:pStyle w:val="Podtytu"/>
              <w:rPr>
                <w:color w:val="000000" w:themeColor="text1"/>
                <w:sz w:val="20"/>
              </w:rPr>
            </w:pPr>
            <w:r w:rsidRPr="009B5A13">
              <w:rPr>
                <w:color w:val="000000" w:themeColor="text1"/>
                <w:sz w:val="20"/>
              </w:rPr>
              <w:t> </w:t>
            </w:r>
          </w:p>
        </w:tc>
      </w:tr>
      <w:tr w:rsidR="009B5A13" w:rsidRPr="009B5A13" w:rsidTr="00C54E4E">
        <w:tc>
          <w:tcPr>
            <w:tcW w:w="7054" w:type="dxa"/>
            <w:gridSpan w:val="4"/>
            <w:tcBorders>
              <w:top w:val="single" w:sz="4" w:space="0" w:color="auto"/>
              <w:left w:val="single" w:sz="4" w:space="0" w:color="auto"/>
              <w:bottom w:val="single" w:sz="4" w:space="0" w:color="auto"/>
              <w:right w:val="single" w:sz="4" w:space="0" w:color="auto"/>
            </w:tcBorders>
          </w:tcPr>
          <w:p w:rsidR="00E72D74" w:rsidRPr="009B5A13" w:rsidRDefault="00E72D74" w:rsidP="00106A36">
            <w:pPr>
              <w:pStyle w:val="Podtytu"/>
              <w:rPr>
                <w:b/>
                <w:bCs/>
                <w:color w:val="000000" w:themeColor="text1"/>
                <w:sz w:val="20"/>
              </w:rPr>
            </w:pPr>
            <w:r w:rsidRPr="009B5A13">
              <w:rPr>
                <w:b/>
                <w:bCs/>
                <w:color w:val="000000" w:themeColor="text1"/>
                <w:sz w:val="20"/>
              </w:rPr>
              <w:t>Razem</w:t>
            </w:r>
          </w:p>
          <w:p w:rsidR="009D1392" w:rsidRPr="009B5A13" w:rsidRDefault="009D1392" w:rsidP="009D1392">
            <w:pPr>
              <w:pStyle w:val="Tekstpodstawowy"/>
              <w:rPr>
                <w:color w:val="000000" w:themeColor="text1"/>
                <w:lang w:eastAsia="ar-SA"/>
              </w:rPr>
            </w:pPr>
          </w:p>
        </w:tc>
        <w:tc>
          <w:tcPr>
            <w:tcW w:w="1134" w:type="dxa"/>
            <w:tcBorders>
              <w:left w:val="single" w:sz="4" w:space="0" w:color="auto"/>
            </w:tcBorders>
          </w:tcPr>
          <w:p w:rsidR="00E72D74" w:rsidRPr="009B5A13" w:rsidRDefault="00E72D74" w:rsidP="00106A36">
            <w:pPr>
              <w:pStyle w:val="Podtytu"/>
              <w:rPr>
                <w:b/>
                <w:bCs/>
                <w:color w:val="000000" w:themeColor="text1"/>
                <w:sz w:val="20"/>
              </w:rPr>
            </w:pPr>
          </w:p>
        </w:tc>
        <w:tc>
          <w:tcPr>
            <w:tcW w:w="992" w:type="dxa"/>
          </w:tcPr>
          <w:p w:rsidR="00E72D74" w:rsidRPr="009B5A13" w:rsidRDefault="00E72D74" w:rsidP="006843CC">
            <w:pPr>
              <w:pStyle w:val="Podtytu"/>
              <w:rPr>
                <w:color w:val="000000" w:themeColor="text1"/>
                <w:sz w:val="20"/>
              </w:rPr>
            </w:pPr>
          </w:p>
        </w:tc>
        <w:tc>
          <w:tcPr>
            <w:tcW w:w="1134" w:type="dxa"/>
          </w:tcPr>
          <w:p w:rsidR="00E72D74" w:rsidRPr="009B5A13" w:rsidRDefault="00E72D74" w:rsidP="006843CC">
            <w:pPr>
              <w:pStyle w:val="Podtytu"/>
              <w:rPr>
                <w:color w:val="000000" w:themeColor="text1"/>
                <w:sz w:val="20"/>
              </w:rPr>
            </w:pPr>
          </w:p>
        </w:tc>
      </w:tr>
      <w:tr w:rsidR="009B5A13" w:rsidRPr="009B5A13" w:rsidTr="00106A36">
        <w:tc>
          <w:tcPr>
            <w:tcW w:w="10314" w:type="dxa"/>
            <w:gridSpan w:val="7"/>
          </w:tcPr>
          <w:p w:rsidR="00B364D0" w:rsidRPr="009B5A13" w:rsidRDefault="00B364D0" w:rsidP="00B364D0">
            <w:pPr>
              <w:pStyle w:val="Podtytu"/>
              <w:rPr>
                <w:b/>
                <w:color w:val="000000" w:themeColor="text1"/>
                <w:sz w:val="20"/>
              </w:rPr>
            </w:pPr>
            <w:r w:rsidRPr="009B5A13">
              <w:rPr>
                <w:b/>
                <w:color w:val="000000" w:themeColor="text1"/>
                <w:sz w:val="20"/>
              </w:rPr>
              <w:t>Wędrzyn</w:t>
            </w:r>
          </w:p>
        </w:tc>
      </w:tr>
      <w:tr w:rsidR="009B5A13" w:rsidRPr="009B5A13" w:rsidTr="00E72D74">
        <w:trPr>
          <w:trHeight w:val="1595"/>
        </w:trPr>
        <w:tc>
          <w:tcPr>
            <w:tcW w:w="1668" w:type="dxa"/>
            <w:vAlign w:val="bottom"/>
          </w:tcPr>
          <w:p w:rsidR="00C1133B" w:rsidRPr="009B5A13" w:rsidRDefault="00C0371D" w:rsidP="00C1133B">
            <w:pPr>
              <w:pStyle w:val="Podtytu"/>
              <w:rPr>
                <w:color w:val="000000" w:themeColor="text1"/>
                <w:sz w:val="20"/>
              </w:rPr>
            </w:pPr>
            <w:r w:rsidRPr="009B5A13">
              <w:rPr>
                <w:color w:val="000000" w:themeColor="text1"/>
                <w:sz w:val="20"/>
              </w:rPr>
              <w:t>Separator ropopochodnyc</w:t>
            </w:r>
            <w:r w:rsidR="00B364D0" w:rsidRPr="009B5A13">
              <w:rPr>
                <w:color w:val="000000" w:themeColor="text1"/>
                <w:sz w:val="20"/>
              </w:rPr>
              <w:t>h</w:t>
            </w:r>
            <w:r w:rsidR="00B364D0" w:rsidRPr="009B5A13">
              <w:rPr>
                <w:color w:val="000000" w:themeColor="text1"/>
                <w:sz w:val="20"/>
              </w:rPr>
              <w:br/>
              <w:t xml:space="preserve"> AHI 1900 NG6 </w:t>
            </w:r>
            <w:r w:rsidR="00C1133B" w:rsidRPr="009B5A13">
              <w:rPr>
                <w:color w:val="000000" w:themeColor="text1"/>
                <w:sz w:val="20"/>
              </w:rPr>
              <w:t xml:space="preserve">(budynek nr 73         JW. 1986, przy </w:t>
            </w:r>
            <w:r w:rsidRPr="009B5A13">
              <w:rPr>
                <w:color w:val="000000" w:themeColor="text1"/>
                <w:sz w:val="20"/>
              </w:rPr>
              <w:t>kontenerowej stacji paliw,)</w:t>
            </w:r>
            <w:r w:rsidR="00B364D0" w:rsidRPr="009B5A13">
              <w:rPr>
                <w:color w:val="000000" w:themeColor="text1"/>
                <w:sz w:val="20"/>
              </w:rPr>
              <w:t xml:space="preserve">    </w:t>
            </w:r>
          </w:p>
          <w:p w:rsidR="00B364D0" w:rsidRPr="009B5A13" w:rsidRDefault="00B364D0" w:rsidP="00C1133B">
            <w:pPr>
              <w:pStyle w:val="Podtytu"/>
              <w:rPr>
                <w:color w:val="000000" w:themeColor="text1"/>
                <w:sz w:val="20"/>
              </w:rPr>
            </w:pPr>
            <w:r w:rsidRPr="009B5A13">
              <w:rPr>
                <w:color w:val="000000" w:themeColor="text1"/>
                <w:sz w:val="20"/>
              </w:rPr>
              <w:t xml:space="preserve">                                             </w:t>
            </w:r>
          </w:p>
        </w:tc>
        <w:tc>
          <w:tcPr>
            <w:tcW w:w="3685" w:type="dxa"/>
            <w:vMerge w:val="restart"/>
            <w:vAlign w:val="bottom"/>
          </w:tcPr>
          <w:p w:rsidR="00B364D0" w:rsidRPr="009B5A13" w:rsidRDefault="00B364D0" w:rsidP="00B364D0">
            <w:pPr>
              <w:pStyle w:val="Podtytu"/>
              <w:rPr>
                <w:color w:val="000000" w:themeColor="text1"/>
                <w:sz w:val="20"/>
              </w:rPr>
            </w:pPr>
            <w:r w:rsidRPr="009B5A13">
              <w:rPr>
                <w:color w:val="000000" w:themeColor="text1"/>
                <w:sz w:val="20"/>
              </w:rPr>
              <w:t xml:space="preserve">Czynności serwisowe należy wykonywać po opróżnieniu i generalnym oczyszczeniu separatora.  </w:t>
            </w:r>
            <w:r w:rsidR="001B792D" w:rsidRPr="009B5A13">
              <w:rPr>
                <w:color w:val="000000" w:themeColor="text1"/>
                <w:sz w:val="20"/>
              </w:rPr>
              <w:t>Zakres prac</w:t>
            </w:r>
            <w:r w:rsidR="00CA4FE5" w:rsidRPr="009B5A13">
              <w:rPr>
                <w:color w:val="000000" w:themeColor="text1"/>
                <w:sz w:val="20"/>
              </w:rPr>
              <w:t xml:space="preserve"> </w:t>
            </w:r>
            <w:r w:rsidR="001B792D" w:rsidRPr="009B5A13">
              <w:rPr>
                <w:color w:val="000000" w:themeColor="text1"/>
                <w:sz w:val="20"/>
              </w:rPr>
              <w:t>obejmuje:</w:t>
            </w:r>
            <w:r w:rsidRPr="009B5A13">
              <w:rPr>
                <w:color w:val="000000" w:themeColor="text1"/>
                <w:sz w:val="20"/>
              </w:rPr>
              <w:t xml:space="preserve">                    </w:t>
            </w:r>
            <w:r w:rsidR="001B792D" w:rsidRPr="009B5A13">
              <w:rPr>
                <w:color w:val="000000" w:themeColor="text1"/>
                <w:sz w:val="20"/>
              </w:rPr>
              <w:t xml:space="preserve">                          </w:t>
            </w:r>
          </w:p>
          <w:p w:rsidR="00B364D0" w:rsidRPr="009B5A13" w:rsidRDefault="00B364D0" w:rsidP="00B364D0">
            <w:pPr>
              <w:pStyle w:val="Podtytu"/>
              <w:rPr>
                <w:color w:val="000000" w:themeColor="text1"/>
                <w:sz w:val="20"/>
              </w:rPr>
            </w:pPr>
            <w:r w:rsidRPr="009B5A13">
              <w:rPr>
                <w:color w:val="000000" w:themeColor="text1"/>
                <w:sz w:val="20"/>
              </w:rPr>
              <w:t>Wzrokową kontrolę zewnętrzną instalacji</w:t>
            </w:r>
            <w:r w:rsidR="001B792D" w:rsidRPr="009B5A13">
              <w:rPr>
                <w:color w:val="000000" w:themeColor="text1"/>
                <w:sz w:val="20"/>
              </w:rPr>
              <w:t xml:space="preserve">. </w:t>
            </w:r>
            <w:r w:rsidRPr="009B5A13">
              <w:rPr>
                <w:color w:val="000000" w:themeColor="text1"/>
                <w:sz w:val="20"/>
              </w:rPr>
              <w:t>Sprawdzenie działania śluzy dopływu. Wymianę uszczelnień śluzy dopływ</w:t>
            </w:r>
            <w:r w:rsidR="001B792D" w:rsidRPr="009B5A13">
              <w:rPr>
                <w:color w:val="000000" w:themeColor="text1"/>
                <w:sz w:val="20"/>
              </w:rPr>
              <w:t>u (raz w trakcie trwania umowy)</w:t>
            </w:r>
            <w:r w:rsidRPr="009B5A13">
              <w:rPr>
                <w:color w:val="000000" w:themeColor="text1"/>
                <w:sz w:val="20"/>
              </w:rPr>
              <w:t>Napełnienie separatora wodą</w:t>
            </w:r>
            <w:r w:rsidR="001B792D" w:rsidRPr="009B5A13">
              <w:rPr>
                <w:color w:val="000000" w:themeColor="text1"/>
                <w:sz w:val="20"/>
              </w:rPr>
              <w:t>.</w:t>
            </w:r>
            <w:r w:rsidR="00C1133B" w:rsidRPr="009B5A13">
              <w:rPr>
                <w:color w:val="000000" w:themeColor="text1"/>
                <w:sz w:val="20"/>
              </w:rPr>
              <w:t xml:space="preserve"> </w:t>
            </w:r>
            <w:r w:rsidRPr="009B5A13">
              <w:rPr>
                <w:color w:val="000000" w:themeColor="text1"/>
                <w:sz w:val="20"/>
              </w:rPr>
              <w:t>Dokonanie wpisu o zakresie wykonanych prac do książek poszczególnych urządzeń</w:t>
            </w:r>
            <w:r w:rsidR="002F3FDC" w:rsidRPr="009B5A13">
              <w:rPr>
                <w:color w:val="000000" w:themeColor="text1"/>
                <w:sz w:val="20"/>
              </w:rPr>
              <w:t>.</w:t>
            </w:r>
          </w:p>
          <w:p w:rsidR="00C1133B" w:rsidRPr="009B5A13" w:rsidRDefault="00C1133B" w:rsidP="00C1133B">
            <w:pPr>
              <w:pStyle w:val="Tekstpodstawowy"/>
              <w:rPr>
                <w:color w:val="000000" w:themeColor="text1"/>
                <w:lang w:eastAsia="ar-SA"/>
              </w:rPr>
            </w:pPr>
          </w:p>
          <w:p w:rsidR="00C1133B" w:rsidRPr="009B5A13" w:rsidRDefault="00C1133B" w:rsidP="00C1133B">
            <w:pPr>
              <w:pStyle w:val="Tekstpodstawowy"/>
              <w:rPr>
                <w:color w:val="000000" w:themeColor="text1"/>
                <w:lang w:eastAsia="ar-SA"/>
              </w:rPr>
            </w:pPr>
          </w:p>
          <w:p w:rsidR="00C1133B" w:rsidRPr="009B5A13" w:rsidRDefault="00C1133B" w:rsidP="00C1133B">
            <w:pPr>
              <w:pStyle w:val="Tekstpodstawowy"/>
              <w:rPr>
                <w:color w:val="000000" w:themeColor="text1"/>
                <w:lang w:eastAsia="ar-SA"/>
              </w:rPr>
            </w:pPr>
          </w:p>
        </w:tc>
        <w:tc>
          <w:tcPr>
            <w:tcW w:w="709" w:type="dxa"/>
            <w:vAlign w:val="bottom"/>
          </w:tcPr>
          <w:p w:rsidR="00B364D0" w:rsidRPr="009B5A13" w:rsidRDefault="00B364D0" w:rsidP="00106A36">
            <w:pPr>
              <w:pStyle w:val="Podtytu"/>
              <w:jc w:val="center"/>
              <w:rPr>
                <w:color w:val="000000" w:themeColor="text1"/>
                <w:sz w:val="20"/>
              </w:rPr>
            </w:pPr>
            <w:r w:rsidRPr="009B5A13">
              <w:rPr>
                <w:color w:val="000000" w:themeColor="text1"/>
                <w:sz w:val="20"/>
              </w:rPr>
              <w:t>4</w:t>
            </w: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tc>
        <w:tc>
          <w:tcPr>
            <w:tcW w:w="992" w:type="dxa"/>
          </w:tcPr>
          <w:p w:rsidR="00B364D0" w:rsidRPr="009B5A13" w:rsidRDefault="00B364D0" w:rsidP="006843CC">
            <w:pPr>
              <w:pStyle w:val="Podtytu"/>
              <w:rPr>
                <w:color w:val="000000" w:themeColor="text1"/>
                <w:sz w:val="20"/>
              </w:rPr>
            </w:pPr>
          </w:p>
        </w:tc>
        <w:tc>
          <w:tcPr>
            <w:tcW w:w="1134" w:type="dxa"/>
            <w:vAlign w:val="bottom"/>
          </w:tcPr>
          <w:p w:rsidR="00B364D0" w:rsidRPr="009B5A13" w:rsidRDefault="00B364D0" w:rsidP="006843CC">
            <w:pPr>
              <w:pStyle w:val="Podtytu"/>
              <w:rPr>
                <w:color w:val="000000" w:themeColor="text1"/>
                <w:sz w:val="20"/>
              </w:rPr>
            </w:pPr>
            <w:r w:rsidRPr="009B5A13">
              <w:rPr>
                <w:color w:val="000000" w:themeColor="text1"/>
                <w:sz w:val="20"/>
              </w:rPr>
              <w:t> </w:t>
            </w:r>
          </w:p>
        </w:tc>
        <w:tc>
          <w:tcPr>
            <w:tcW w:w="992" w:type="dxa"/>
            <w:vAlign w:val="bottom"/>
          </w:tcPr>
          <w:p w:rsidR="00B364D0" w:rsidRPr="009B5A13" w:rsidRDefault="00B364D0" w:rsidP="006843CC">
            <w:pPr>
              <w:pStyle w:val="Podtytu"/>
              <w:rPr>
                <w:color w:val="000000" w:themeColor="text1"/>
                <w:sz w:val="20"/>
              </w:rPr>
            </w:pPr>
            <w:r w:rsidRPr="009B5A13">
              <w:rPr>
                <w:color w:val="000000" w:themeColor="text1"/>
                <w:sz w:val="20"/>
              </w:rPr>
              <w:t> </w:t>
            </w:r>
          </w:p>
        </w:tc>
        <w:tc>
          <w:tcPr>
            <w:tcW w:w="1134" w:type="dxa"/>
            <w:vAlign w:val="bottom"/>
          </w:tcPr>
          <w:p w:rsidR="00B364D0" w:rsidRPr="009B5A13" w:rsidRDefault="00B364D0" w:rsidP="006843CC">
            <w:pPr>
              <w:pStyle w:val="Podtytu"/>
              <w:rPr>
                <w:color w:val="000000" w:themeColor="text1"/>
                <w:sz w:val="20"/>
              </w:rPr>
            </w:pPr>
            <w:r w:rsidRPr="009B5A13">
              <w:rPr>
                <w:color w:val="000000" w:themeColor="text1"/>
                <w:sz w:val="20"/>
              </w:rPr>
              <w:t> </w:t>
            </w:r>
          </w:p>
        </w:tc>
      </w:tr>
      <w:tr w:rsidR="009B5A13" w:rsidRPr="009B5A13" w:rsidTr="00E72D74">
        <w:trPr>
          <w:trHeight w:val="828"/>
        </w:trPr>
        <w:tc>
          <w:tcPr>
            <w:tcW w:w="1668" w:type="dxa"/>
            <w:vAlign w:val="bottom"/>
          </w:tcPr>
          <w:p w:rsidR="00B364D0" w:rsidRPr="009B5A13" w:rsidRDefault="00B364D0" w:rsidP="004A7816">
            <w:pPr>
              <w:pStyle w:val="Podtytu"/>
              <w:rPr>
                <w:color w:val="000000" w:themeColor="text1"/>
                <w:sz w:val="20"/>
              </w:rPr>
            </w:pPr>
            <w:r w:rsidRPr="009B5A13">
              <w:rPr>
                <w:color w:val="000000" w:themeColor="text1"/>
                <w:sz w:val="20"/>
              </w:rPr>
              <w:t xml:space="preserve">Separator ropopochodnych SEP 6/60 - 1-1,2  </w:t>
            </w:r>
            <w:r w:rsidR="00C0371D" w:rsidRPr="009B5A13">
              <w:rPr>
                <w:color w:val="000000" w:themeColor="text1"/>
                <w:sz w:val="20"/>
              </w:rPr>
              <w:t xml:space="preserve">(Podjazd do garaży 68 i 70 )   </w:t>
            </w:r>
            <w:r w:rsidRPr="009B5A13">
              <w:rPr>
                <w:color w:val="000000" w:themeColor="text1"/>
                <w:sz w:val="20"/>
              </w:rPr>
              <w:t xml:space="preserve"> </w:t>
            </w:r>
          </w:p>
        </w:tc>
        <w:tc>
          <w:tcPr>
            <w:tcW w:w="3685" w:type="dxa"/>
            <w:vMerge/>
            <w:vAlign w:val="bottom"/>
          </w:tcPr>
          <w:p w:rsidR="00B364D0" w:rsidRPr="009B5A13" w:rsidRDefault="00B364D0" w:rsidP="00BD1DD2">
            <w:pPr>
              <w:pStyle w:val="Podtytu"/>
              <w:jc w:val="center"/>
              <w:rPr>
                <w:color w:val="000000" w:themeColor="text1"/>
                <w:sz w:val="20"/>
              </w:rPr>
            </w:pPr>
          </w:p>
        </w:tc>
        <w:tc>
          <w:tcPr>
            <w:tcW w:w="709" w:type="dxa"/>
            <w:vAlign w:val="bottom"/>
          </w:tcPr>
          <w:p w:rsidR="00B364D0" w:rsidRPr="009B5A13" w:rsidRDefault="00B364D0" w:rsidP="00106A36">
            <w:pPr>
              <w:pStyle w:val="Podtytu"/>
              <w:jc w:val="center"/>
              <w:rPr>
                <w:color w:val="000000" w:themeColor="text1"/>
                <w:sz w:val="20"/>
              </w:rPr>
            </w:pPr>
            <w:r w:rsidRPr="009B5A13">
              <w:rPr>
                <w:color w:val="000000" w:themeColor="text1"/>
                <w:sz w:val="20"/>
              </w:rPr>
              <w:t>2</w:t>
            </w: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tc>
        <w:tc>
          <w:tcPr>
            <w:tcW w:w="992" w:type="dxa"/>
          </w:tcPr>
          <w:p w:rsidR="00B364D0" w:rsidRPr="009B5A13" w:rsidRDefault="00B364D0" w:rsidP="006843CC">
            <w:pPr>
              <w:pStyle w:val="Podtytu"/>
              <w:rPr>
                <w:color w:val="000000" w:themeColor="text1"/>
                <w:sz w:val="20"/>
              </w:rPr>
            </w:pPr>
          </w:p>
        </w:tc>
        <w:tc>
          <w:tcPr>
            <w:tcW w:w="1134" w:type="dxa"/>
            <w:vAlign w:val="bottom"/>
          </w:tcPr>
          <w:p w:rsidR="00B364D0" w:rsidRPr="009B5A13" w:rsidRDefault="00B364D0" w:rsidP="006843CC">
            <w:pPr>
              <w:pStyle w:val="Podtytu"/>
              <w:rPr>
                <w:color w:val="000000" w:themeColor="text1"/>
                <w:sz w:val="20"/>
              </w:rPr>
            </w:pPr>
            <w:r w:rsidRPr="009B5A13">
              <w:rPr>
                <w:color w:val="000000" w:themeColor="text1"/>
                <w:sz w:val="20"/>
              </w:rPr>
              <w:t> </w:t>
            </w:r>
          </w:p>
        </w:tc>
        <w:tc>
          <w:tcPr>
            <w:tcW w:w="992" w:type="dxa"/>
            <w:vAlign w:val="bottom"/>
          </w:tcPr>
          <w:p w:rsidR="00B364D0" w:rsidRPr="009B5A13" w:rsidRDefault="00B364D0" w:rsidP="006843CC">
            <w:pPr>
              <w:pStyle w:val="Podtytu"/>
              <w:rPr>
                <w:color w:val="000000" w:themeColor="text1"/>
                <w:sz w:val="20"/>
              </w:rPr>
            </w:pPr>
            <w:r w:rsidRPr="009B5A13">
              <w:rPr>
                <w:color w:val="000000" w:themeColor="text1"/>
                <w:sz w:val="20"/>
              </w:rPr>
              <w:t> </w:t>
            </w:r>
          </w:p>
        </w:tc>
        <w:tc>
          <w:tcPr>
            <w:tcW w:w="1134" w:type="dxa"/>
            <w:vAlign w:val="bottom"/>
          </w:tcPr>
          <w:p w:rsidR="00B364D0" w:rsidRPr="009B5A13" w:rsidRDefault="00B364D0" w:rsidP="006843CC">
            <w:pPr>
              <w:pStyle w:val="Podtytu"/>
              <w:rPr>
                <w:color w:val="000000" w:themeColor="text1"/>
                <w:sz w:val="20"/>
              </w:rPr>
            </w:pPr>
            <w:r w:rsidRPr="009B5A13">
              <w:rPr>
                <w:color w:val="000000" w:themeColor="text1"/>
                <w:sz w:val="20"/>
              </w:rPr>
              <w:t> </w:t>
            </w:r>
          </w:p>
        </w:tc>
      </w:tr>
      <w:tr w:rsidR="009B5A13" w:rsidRPr="009B5A13" w:rsidTr="00E72D74">
        <w:tc>
          <w:tcPr>
            <w:tcW w:w="1668" w:type="dxa"/>
            <w:vAlign w:val="bottom"/>
          </w:tcPr>
          <w:p w:rsidR="00CA4FE5" w:rsidRPr="009B5A13" w:rsidRDefault="00CA4FE5" w:rsidP="00E72D74">
            <w:pPr>
              <w:pStyle w:val="Tekstpodstawowy"/>
              <w:rPr>
                <w:color w:val="000000" w:themeColor="text1"/>
                <w:sz w:val="20"/>
                <w:lang w:eastAsia="ar-SA"/>
              </w:rPr>
            </w:pPr>
            <w:r w:rsidRPr="009B5A13">
              <w:rPr>
                <w:color w:val="000000" w:themeColor="text1"/>
                <w:sz w:val="20"/>
                <w:lang w:eastAsia="ar-SA"/>
              </w:rPr>
              <w:t>Separator Aquafix Sk 15/3000(koalescencyjny z osadnikiem</w:t>
            </w:r>
            <w:r w:rsidR="00E72D74" w:rsidRPr="009B5A13">
              <w:rPr>
                <w:color w:val="000000" w:themeColor="text1"/>
                <w:sz w:val="20"/>
                <w:lang w:eastAsia="ar-SA"/>
              </w:rPr>
              <w:t xml:space="preserve"> przy garażu nr 69, k.2817)</w:t>
            </w:r>
          </w:p>
        </w:tc>
        <w:tc>
          <w:tcPr>
            <w:tcW w:w="3685" w:type="dxa"/>
            <w:vMerge w:val="restart"/>
            <w:vAlign w:val="bottom"/>
          </w:tcPr>
          <w:p w:rsidR="00CA4FE5" w:rsidRPr="009B5A13" w:rsidRDefault="00CA4FE5" w:rsidP="00CA4FE5">
            <w:pPr>
              <w:pStyle w:val="Podtytu"/>
              <w:rPr>
                <w:color w:val="000000" w:themeColor="text1"/>
                <w:sz w:val="20"/>
              </w:rPr>
            </w:pPr>
            <w:r w:rsidRPr="009B5A13">
              <w:rPr>
                <w:color w:val="000000" w:themeColor="text1"/>
                <w:sz w:val="20"/>
              </w:rPr>
              <w:t xml:space="preserve">Czynności serwisowe należy wykonywać po opróżnieniu i generalnym oczyszczeniu separatora. </w:t>
            </w:r>
            <w:r w:rsidR="00E72D74" w:rsidRPr="009B5A13">
              <w:rPr>
                <w:color w:val="000000" w:themeColor="text1"/>
                <w:sz w:val="20"/>
              </w:rPr>
              <w:t xml:space="preserve"> </w:t>
            </w:r>
            <w:r w:rsidRPr="009B5A13">
              <w:rPr>
                <w:color w:val="000000" w:themeColor="text1"/>
                <w:sz w:val="20"/>
              </w:rPr>
              <w:t>Zakres prac</w:t>
            </w:r>
          </w:p>
          <w:p w:rsidR="00CA4FE5" w:rsidRPr="009B5A13" w:rsidRDefault="00CA4FE5" w:rsidP="00BA624A">
            <w:pPr>
              <w:pStyle w:val="Podtytu"/>
              <w:rPr>
                <w:color w:val="000000" w:themeColor="text1"/>
                <w:sz w:val="20"/>
              </w:rPr>
            </w:pPr>
            <w:r w:rsidRPr="009B5A13">
              <w:rPr>
                <w:color w:val="000000" w:themeColor="text1"/>
                <w:sz w:val="20"/>
              </w:rPr>
              <w:t>1.Sprawdzić dokładnie wszystkie podzespoły separatora pod katem poprawnego działania</w:t>
            </w:r>
            <w:r w:rsidR="00BA624A" w:rsidRPr="009B5A13">
              <w:rPr>
                <w:color w:val="000000" w:themeColor="text1"/>
                <w:sz w:val="20"/>
              </w:rPr>
              <w:t xml:space="preserve"> </w:t>
            </w:r>
            <w:r w:rsidRPr="009B5A13">
              <w:rPr>
                <w:color w:val="000000" w:themeColor="text1"/>
                <w:sz w:val="20"/>
              </w:rPr>
              <w:t>i ewentualnych uszkodzeń</w:t>
            </w:r>
            <w:r w:rsidR="00C1133B" w:rsidRPr="009B5A13">
              <w:rPr>
                <w:color w:val="000000" w:themeColor="text1"/>
                <w:sz w:val="20"/>
              </w:rPr>
              <w:t xml:space="preserve"> </w:t>
            </w:r>
            <w:r w:rsidRPr="009B5A13">
              <w:rPr>
                <w:color w:val="000000" w:themeColor="text1"/>
                <w:sz w:val="20"/>
              </w:rPr>
              <w:t xml:space="preserve">.Sprawdzić wkład koalescencyjny, w </w:t>
            </w:r>
            <w:r w:rsidR="00BA624A" w:rsidRPr="009B5A13">
              <w:rPr>
                <w:color w:val="000000" w:themeColor="text1"/>
                <w:sz w:val="20"/>
              </w:rPr>
              <w:t xml:space="preserve"> </w:t>
            </w:r>
            <w:r w:rsidRPr="009B5A13">
              <w:rPr>
                <w:color w:val="000000" w:themeColor="text1"/>
                <w:sz w:val="20"/>
              </w:rPr>
              <w:t>przypadku jego uszkodzenia/zużycia wymienić wkład na nowy. Zamknąć komorę</w:t>
            </w:r>
            <w:r w:rsidR="00BA624A" w:rsidRPr="009B5A13">
              <w:rPr>
                <w:color w:val="000000" w:themeColor="text1"/>
                <w:sz w:val="20"/>
              </w:rPr>
              <w:t xml:space="preserve"> koalescencyjną. Wykonać serwis </w:t>
            </w:r>
            <w:r w:rsidRPr="009B5A13">
              <w:rPr>
                <w:color w:val="000000" w:themeColor="text1"/>
                <w:sz w:val="20"/>
              </w:rPr>
              <w:t xml:space="preserve">samoczynnego zaworu </w:t>
            </w:r>
            <w:r w:rsidR="00C1133B" w:rsidRPr="009B5A13">
              <w:rPr>
                <w:color w:val="000000" w:themeColor="text1"/>
                <w:sz w:val="20"/>
              </w:rPr>
              <w:t>odcinającego</w:t>
            </w:r>
            <w:r w:rsidRPr="009B5A13">
              <w:rPr>
                <w:color w:val="000000" w:themeColor="text1"/>
                <w:sz w:val="20"/>
              </w:rPr>
              <w:t xml:space="preserve">.. Po wykonanym </w:t>
            </w:r>
            <w:r w:rsidR="00C1133B" w:rsidRPr="009B5A13">
              <w:rPr>
                <w:color w:val="000000" w:themeColor="text1"/>
                <w:sz w:val="20"/>
              </w:rPr>
              <w:t>serwisu</w:t>
            </w:r>
            <w:r w:rsidRPr="009B5A13">
              <w:rPr>
                <w:color w:val="000000" w:themeColor="text1"/>
                <w:sz w:val="20"/>
              </w:rPr>
              <w:t xml:space="preserve"> separator zalać czystą wodą , ustawić pływak</w:t>
            </w:r>
            <w:r w:rsidR="00E72D74" w:rsidRPr="009B5A13">
              <w:rPr>
                <w:color w:val="000000" w:themeColor="text1"/>
                <w:sz w:val="20"/>
              </w:rPr>
              <w:t>.</w:t>
            </w:r>
          </w:p>
        </w:tc>
        <w:tc>
          <w:tcPr>
            <w:tcW w:w="709" w:type="dxa"/>
            <w:vAlign w:val="bottom"/>
          </w:tcPr>
          <w:p w:rsidR="00CA4FE5" w:rsidRPr="009B5A13" w:rsidRDefault="00CA4FE5" w:rsidP="00106A36">
            <w:pPr>
              <w:pStyle w:val="Podtytu"/>
              <w:jc w:val="center"/>
              <w:rPr>
                <w:color w:val="000000" w:themeColor="text1"/>
                <w:sz w:val="20"/>
              </w:rPr>
            </w:pPr>
            <w:r w:rsidRPr="009B5A13">
              <w:rPr>
                <w:color w:val="000000" w:themeColor="text1"/>
                <w:sz w:val="20"/>
              </w:rPr>
              <w:t>2</w:t>
            </w: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tc>
        <w:tc>
          <w:tcPr>
            <w:tcW w:w="992" w:type="dxa"/>
          </w:tcPr>
          <w:p w:rsidR="00CA4FE5" w:rsidRPr="009B5A13" w:rsidRDefault="00CA4FE5" w:rsidP="006843CC">
            <w:pPr>
              <w:pStyle w:val="Podtytu"/>
              <w:rPr>
                <w:color w:val="000000" w:themeColor="text1"/>
                <w:sz w:val="20"/>
              </w:rPr>
            </w:pPr>
          </w:p>
        </w:tc>
        <w:tc>
          <w:tcPr>
            <w:tcW w:w="1134" w:type="dxa"/>
            <w:vAlign w:val="bottom"/>
          </w:tcPr>
          <w:p w:rsidR="00CA4FE5" w:rsidRPr="009B5A13" w:rsidRDefault="00CA4FE5" w:rsidP="006843CC">
            <w:pPr>
              <w:pStyle w:val="Podtytu"/>
              <w:rPr>
                <w:color w:val="000000" w:themeColor="text1"/>
                <w:sz w:val="20"/>
              </w:rPr>
            </w:pPr>
          </w:p>
        </w:tc>
        <w:tc>
          <w:tcPr>
            <w:tcW w:w="992" w:type="dxa"/>
            <w:vAlign w:val="bottom"/>
          </w:tcPr>
          <w:p w:rsidR="00CA4FE5" w:rsidRPr="009B5A13" w:rsidRDefault="00CA4FE5" w:rsidP="006843CC">
            <w:pPr>
              <w:pStyle w:val="Podtytu"/>
              <w:rPr>
                <w:color w:val="000000" w:themeColor="text1"/>
                <w:sz w:val="20"/>
              </w:rPr>
            </w:pPr>
          </w:p>
        </w:tc>
        <w:tc>
          <w:tcPr>
            <w:tcW w:w="1134" w:type="dxa"/>
            <w:vAlign w:val="bottom"/>
          </w:tcPr>
          <w:p w:rsidR="00CA4FE5" w:rsidRPr="009B5A13" w:rsidRDefault="00CA4FE5" w:rsidP="006843CC">
            <w:pPr>
              <w:pStyle w:val="Podtytu"/>
              <w:rPr>
                <w:color w:val="000000" w:themeColor="text1"/>
                <w:sz w:val="20"/>
              </w:rPr>
            </w:pPr>
          </w:p>
        </w:tc>
      </w:tr>
      <w:tr w:rsidR="009B5A13" w:rsidRPr="009B5A13" w:rsidTr="00E72D74">
        <w:tc>
          <w:tcPr>
            <w:tcW w:w="1668" w:type="dxa"/>
            <w:vAlign w:val="bottom"/>
          </w:tcPr>
          <w:p w:rsidR="00CA4FE5" w:rsidRPr="009B5A13" w:rsidRDefault="00CA4FE5" w:rsidP="00C1133B">
            <w:pPr>
              <w:pStyle w:val="Tekstpodstawowy"/>
              <w:rPr>
                <w:color w:val="000000" w:themeColor="text1"/>
                <w:sz w:val="20"/>
                <w:lang w:eastAsia="ar-SA"/>
              </w:rPr>
            </w:pPr>
            <w:r w:rsidRPr="009B5A13">
              <w:rPr>
                <w:color w:val="000000" w:themeColor="text1"/>
                <w:sz w:val="20"/>
                <w:lang w:eastAsia="ar-SA"/>
              </w:rPr>
              <w:t>Separator Aquafix Sk 40/4000</w:t>
            </w:r>
            <w:r w:rsidR="00C1133B" w:rsidRPr="009B5A13">
              <w:rPr>
                <w:color w:val="000000" w:themeColor="text1"/>
                <w:sz w:val="20"/>
                <w:lang w:eastAsia="ar-SA"/>
              </w:rPr>
              <w:t xml:space="preserve"> </w:t>
            </w:r>
            <w:r w:rsidRPr="009B5A13">
              <w:rPr>
                <w:color w:val="000000" w:themeColor="text1"/>
                <w:sz w:val="20"/>
                <w:lang w:eastAsia="ar-SA"/>
              </w:rPr>
              <w:t>(sep.koalescencyjny z osadnikiem</w:t>
            </w:r>
            <w:r w:rsidR="00E72D74" w:rsidRPr="009B5A13">
              <w:rPr>
                <w:color w:val="000000" w:themeColor="text1"/>
                <w:sz w:val="20"/>
                <w:lang w:eastAsia="ar-SA"/>
              </w:rPr>
              <w:t xml:space="preserve"> przy garażu nr 69, k.2817)</w:t>
            </w:r>
          </w:p>
        </w:tc>
        <w:tc>
          <w:tcPr>
            <w:tcW w:w="3685" w:type="dxa"/>
            <w:vMerge/>
            <w:vAlign w:val="bottom"/>
          </w:tcPr>
          <w:p w:rsidR="00CA4FE5" w:rsidRPr="009B5A13" w:rsidRDefault="00CA4FE5" w:rsidP="00BD1DD2">
            <w:pPr>
              <w:pStyle w:val="Podtytu"/>
              <w:jc w:val="center"/>
              <w:rPr>
                <w:color w:val="000000" w:themeColor="text1"/>
                <w:sz w:val="20"/>
              </w:rPr>
            </w:pPr>
          </w:p>
        </w:tc>
        <w:tc>
          <w:tcPr>
            <w:tcW w:w="709" w:type="dxa"/>
            <w:vAlign w:val="bottom"/>
          </w:tcPr>
          <w:p w:rsidR="00CA4FE5" w:rsidRPr="009B5A13" w:rsidRDefault="00CA4FE5" w:rsidP="00106A36">
            <w:pPr>
              <w:pStyle w:val="Podtytu"/>
              <w:jc w:val="center"/>
              <w:rPr>
                <w:color w:val="000000" w:themeColor="text1"/>
                <w:sz w:val="20"/>
              </w:rPr>
            </w:pPr>
            <w:r w:rsidRPr="009B5A13">
              <w:rPr>
                <w:color w:val="000000" w:themeColor="text1"/>
                <w:sz w:val="20"/>
              </w:rPr>
              <w:t>2</w:t>
            </w: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tc>
        <w:tc>
          <w:tcPr>
            <w:tcW w:w="992" w:type="dxa"/>
          </w:tcPr>
          <w:p w:rsidR="00CA4FE5" w:rsidRPr="009B5A13" w:rsidRDefault="00CA4FE5" w:rsidP="006843CC">
            <w:pPr>
              <w:pStyle w:val="Podtytu"/>
              <w:rPr>
                <w:color w:val="000000" w:themeColor="text1"/>
                <w:sz w:val="20"/>
              </w:rPr>
            </w:pPr>
          </w:p>
        </w:tc>
        <w:tc>
          <w:tcPr>
            <w:tcW w:w="1134" w:type="dxa"/>
            <w:vAlign w:val="bottom"/>
          </w:tcPr>
          <w:p w:rsidR="00CA4FE5" w:rsidRPr="009B5A13" w:rsidRDefault="00CA4FE5" w:rsidP="006843CC">
            <w:pPr>
              <w:pStyle w:val="Podtytu"/>
              <w:rPr>
                <w:color w:val="000000" w:themeColor="text1"/>
                <w:sz w:val="20"/>
              </w:rPr>
            </w:pPr>
          </w:p>
        </w:tc>
        <w:tc>
          <w:tcPr>
            <w:tcW w:w="992" w:type="dxa"/>
            <w:vAlign w:val="bottom"/>
          </w:tcPr>
          <w:p w:rsidR="00CA4FE5" w:rsidRPr="009B5A13" w:rsidRDefault="00CA4FE5" w:rsidP="006843CC">
            <w:pPr>
              <w:pStyle w:val="Podtytu"/>
              <w:rPr>
                <w:color w:val="000000" w:themeColor="text1"/>
                <w:sz w:val="20"/>
              </w:rPr>
            </w:pPr>
          </w:p>
        </w:tc>
        <w:tc>
          <w:tcPr>
            <w:tcW w:w="1134" w:type="dxa"/>
            <w:vAlign w:val="bottom"/>
          </w:tcPr>
          <w:p w:rsidR="00CA4FE5" w:rsidRPr="009B5A13" w:rsidRDefault="00CA4FE5" w:rsidP="006843CC">
            <w:pPr>
              <w:pStyle w:val="Podtytu"/>
              <w:rPr>
                <w:color w:val="000000" w:themeColor="text1"/>
                <w:sz w:val="20"/>
              </w:rPr>
            </w:pPr>
          </w:p>
        </w:tc>
      </w:tr>
      <w:tr w:rsidR="009B5A13" w:rsidRPr="009B5A13" w:rsidTr="00E72D74">
        <w:tc>
          <w:tcPr>
            <w:tcW w:w="1668" w:type="dxa"/>
            <w:vAlign w:val="bottom"/>
          </w:tcPr>
          <w:p w:rsidR="00CA4FE5" w:rsidRPr="009B5A13" w:rsidRDefault="00CA4FE5" w:rsidP="00E72D74">
            <w:pPr>
              <w:pStyle w:val="Tekstpodstawowy"/>
              <w:rPr>
                <w:color w:val="000000" w:themeColor="text1"/>
                <w:sz w:val="20"/>
                <w:lang w:eastAsia="ar-SA"/>
              </w:rPr>
            </w:pPr>
            <w:r w:rsidRPr="009B5A13">
              <w:rPr>
                <w:color w:val="000000" w:themeColor="text1"/>
                <w:sz w:val="20"/>
                <w:lang w:eastAsia="ar-SA"/>
              </w:rPr>
              <w:t>Koalescencyjny separator ropopochodnych OKSYDAN P 50-5,0  z osadnikiem i sygnalizacja alarmową (PST 2 przy strażnicy WSP)</w:t>
            </w:r>
          </w:p>
        </w:tc>
        <w:tc>
          <w:tcPr>
            <w:tcW w:w="3685" w:type="dxa"/>
            <w:vMerge w:val="restart"/>
            <w:vAlign w:val="bottom"/>
          </w:tcPr>
          <w:p w:rsidR="00E72D74" w:rsidRPr="009B5A13" w:rsidRDefault="00CA4FE5" w:rsidP="00E72D74">
            <w:pPr>
              <w:pStyle w:val="Podtytu"/>
              <w:rPr>
                <w:color w:val="000000" w:themeColor="text1"/>
                <w:sz w:val="20"/>
              </w:rPr>
            </w:pPr>
            <w:r w:rsidRPr="009B5A13">
              <w:rPr>
                <w:color w:val="000000" w:themeColor="text1"/>
                <w:sz w:val="20"/>
              </w:rPr>
              <w:t>Kontrola stanu technicznego zbiornika i jego podzespołów. W przypadku uszkodzenia jakiegoś elementu wymiana na nowy.</w:t>
            </w:r>
            <w:r w:rsidR="00BA624A" w:rsidRPr="009B5A13">
              <w:rPr>
                <w:color w:val="000000" w:themeColor="text1"/>
                <w:sz w:val="20"/>
              </w:rPr>
              <w:t xml:space="preserve">. </w:t>
            </w:r>
            <w:r w:rsidRPr="009B5A13">
              <w:rPr>
                <w:color w:val="000000" w:themeColor="text1"/>
                <w:sz w:val="20"/>
              </w:rPr>
              <w:t>Kontrola stanu technicznego wszystkich komponentów separatora</w:t>
            </w:r>
            <w:r w:rsidR="00EB346C" w:rsidRPr="009B5A13">
              <w:rPr>
                <w:color w:val="000000" w:themeColor="text1"/>
                <w:sz w:val="20"/>
              </w:rPr>
              <w:t>, dokonanie serwisu zgodnie z DTR,</w:t>
            </w:r>
            <w:r w:rsidRPr="009B5A13">
              <w:rPr>
                <w:color w:val="000000" w:themeColor="text1"/>
                <w:sz w:val="20"/>
              </w:rPr>
              <w:t xml:space="preserve"> wymiana uszczelnień</w:t>
            </w:r>
            <w:r w:rsidR="00E72D74" w:rsidRPr="009B5A13">
              <w:rPr>
                <w:color w:val="000000" w:themeColor="text1"/>
                <w:sz w:val="20"/>
              </w:rPr>
              <w:t xml:space="preserve"> śluzy(jeśli jest na wyposażeniu</w:t>
            </w:r>
          </w:p>
          <w:p w:rsidR="00E72D74" w:rsidRPr="009B5A13" w:rsidRDefault="00E72D74" w:rsidP="00E72D74">
            <w:pPr>
              <w:pStyle w:val="Tekstpodstawowy"/>
              <w:rPr>
                <w:color w:val="000000" w:themeColor="text1"/>
                <w:lang w:eastAsia="ar-SA"/>
              </w:rPr>
            </w:pPr>
          </w:p>
          <w:p w:rsidR="00E72D74" w:rsidRPr="009B5A13" w:rsidRDefault="00E72D74" w:rsidP="00E72D74">
            <w:pPr>
              <w:pStyle w:val="Tekstpodstawowy"/>
              <w:rPr>
                <w:color w:val="000000" w:themeColor="text1"/>
                <w:lang w:eastAsia="ar-SA"/>
              </w:rPr>
            </w:pPr>
          </w:p>
          <w:p w:rsidR="00BA624A" w:rsidRPr="009B5A13" w:rsidRDefault="00BA624A" w:rsidP="00E72D74">
            <w:pPr>
              <w:pStyle w:val="Tekstpodstawowy"/>
              <w:rPr>
                <w:color w:val="000000" w:themeColor="text1"/>
                <w:lang w:eastAsia="ar-SA"/>
              </w:rPr>
            </w:pPr>
          </w:p>
          <w:p w:rsidR="00BA624A" w:rsidRPr="009B5A13" w:rsidRDefault="00BA624A" w:rsidP="00E72D74">
            <w:pPr>
              <w:pStyle w:val="Tekstpodstawowy"/>
              <w:rPr>
                <w:color w:val="000000" w:themeColor="text1"/>
                <w:lang w:eastAsia="ar-SA"/>
              </w:rPr>
            </w:pPr>
          </w:p>
          <w:p w:rsidR="00BA624A" w:rsidRPr="009B5A13" w:rsidRDefault="00BA624A" w:rsidP="00E72D74">
            <w:pPr>
              <w:pStyle w:val="Tekstpodstawowy"/>
              <w:rPr>
                <w:color w:val="000000" w:themeColor="text1"/>
                <w:lang w:eastAsia="ar-SA"/>
              </w:rPr>
            </w:pPr>
          </w:p>
          <w:p w:rsidR="00CA4FE5" w:rsidRPr="009B5A13" w:rsidRDefault="00CA4FE5" w:rsidP="00E72D74">
            <w:pPr>
              <w:pStyle w:val="Podtytu"/>
              <w:jc w:val="center"/>
              <w:rPr>
                <w:color w:val="000000" w:themeColor="text1"/>
                <w:sz w:val="20"/>
              </w:rPr>
            </w:pPr>
          </w:p>
          <w:p w:rsidR="00CA4FE5" w:rsidRPr="009B5A13" w:rsidRDefault="00CA4FE5" w:rsidP="00E72D74">
            <w:pPr>
              <w:pStyle w:val="Podtytu"/>
              <w:jc w:val="center"/>
              <w:rPr>
                <w:color w:val="000000" w:themeColor="text1"/>
                <w:sz w:val="20"/>
              </w:rPr>
            </w:pPr>
          </w:p>
          <w:p w:rsidR="00CA4FE5" w:rsidRPr="009B5A13" w:rsidRDefault="00CA4FE5" w:rsidP="00E72D74">
            <w:pPr>
              <w:pStyle w:val="Podtytu"/>
              <w:jc w:val="center"/>
              <w:rPr>
                <w:color w:val="000000" w:themeColor="text1"/>
                <w:sz w:val="20"/>
              </w:rPr>
            </w:pPr>
          </w:p>
          <w:p w:rsidR="00CA4FE5" w:rsidRPr="009B5A13" w:rsidRDefault="00CA4FE5" w:rsidP="00E72D74">
            <w:pPr>
              <w:pStyle w:val="Podtytu"/>
              <w:jc w:val="center"/>
              <w:rPr>
                <w:color w:val="000000" w:themeColor="text1"/>
                <w:sz w:val="20"/>
              </w:rPr>
            </w:pPr>
          </w:p>
          <w:p w:rsidR="00CA4FE5" w:rsidRPr="009B5A13" w:rsidRDefault="00CA4FE5" w:rsidP="00E72D74">
            <w:pPr>
              <w:pStyle w:val="Podtytu"/>
              <w:jc w:val="center"/>
              <w:rPr>
                <w:color w:val="000000" w:themeColor="text1"/>
                <w:sz w:val="20"/>
              </w:rPr>
            </w:pPr>
          </w:p>
          <w:p w:rsidR="00CA4FE5" w:rsidRPr="009B5A13" w:rsidRDefault="00CA4FE5" w:rsidP="00E72D74">
            <w:pPr>
              <w:pStyle w:val="Podtytu"/>
              <w:jc w:val="center"/>
              <w:rPr>
                <w:color w:val="000000" w:themeColor="text1"/>
                <w:sz w:val="20"/>
              </w:rPr>
            </w:pPr>
          </w:p>
          <w:p w:rsidR="00CA4FE5" w:rsidRPr="009B5A13" w:rsidRDefault="00CA4FE5" w:rsidP="00E72D74">
            <w:pPr>
              <w:pStyle w:val="Podtytu"/>
              <w:jc w:val="center"/>
              <w:rPr>
                <w:color w:val="000000" w:themeColor="text1"/>
                <w:sz w:val="20"/>
              </w:rPr>
            </w:pPr>
          </w:p>
          <w:p w:rsidR="00CA4FE5" w:rsidRPr="009B5A13" w:rsidRDefault="00CA4FE5" w:rsidP="00E72D74">
            <w:pPr>
              <w:pStyle w:val="Podtytu"/>
              <w:jc w:val="center"/>
              <w:rPr>
                <w:color w:val="000000" w:themeColor="text1"/>
                <w:sz w:val="20"/>
              </w:rPr>
            </w:pPr>
            <w:r w:rsidRPr="009B5A13">
              <w:rPr>
                <w:color w:val="000000" w:themeColor="text1"/>
                <w:sz w:val="20"/>
              </w:rPr>
              <w:t>.</w:t>
            </w:r>
          </w:p>
        </w:tc>
        <w:tc>
          <w:tcPr>
            <w:tcW w:w="709" w:type="dxa"/>
            <w:vAlign w:val="bottom"/>
          </w:tcPr>
          <w:p w:rsidR="00CA4FE5" w:rsidRPr="009B5A13" w:rsidRDefault="00CA4FE5" w:rsidP="00106A36">
            <w:pPr>
              <w:pStyle w:val="Podtytu"/>
              <w:jc w:val="center"/>
              <w:rPr>
                <w:color w:val="000000" w:themeColor="text1"/>
                <w:sz w:val="20"/>
              </w:rPr>
            </w:pPr>
            <w:r w:rsidRPr="009B5A13">
              <w:rPr>
                <w:color w:val="000000" w:themeColor="text1"/>
                <w:sz w:val="20"/>
              </w:rPr>
              <w:lastRenderedPageBreak/>
              <w:t>4</w:t>
            </w: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tc>
        <w:tc>
          <w:tcPr>
            <w:tcW w:w="992" w:type="dxa"/>
          </w:tcPr>
          <w:p w:rsidR="00CA4FE5" w:rsidRPr="009B5A13" w:rsidRDefault="00CA4FE5" w:rsidP="006843CC">
            <w:pPr>
              <w:pStyle w:val="Podtytu"/>
              <w:rPr>
                <w:color w:val="000000" w:themeColor="text1"/>
                <w:sz w:val="20"/>
              </w:rPr>
            </w:pPr>
          </w:p>
        </w:tc>
        <w:tc>
          <w:tcPr>
            <w:tcW w:w="1134" w:type="dxa"/>
            <w:vAlign w:val="bottom"/>
          </w:tcPr>
          <w:p w:rsidR="00CA4FE5" w:rsidRPr="009B5A13" w:rsidRDefault="00CA4FE5" w:rsidP="006843CC">
            <w:pPr>
              <w:pStyle w:val="Podtytu"/>
              <w:rPr>
                <w:color w:val="000000" w:themeColor="text1"/>
                <w:sz w:val="20"/>
              </w:rPr>
            </w:pPr>
          </w:p>
        </w:tc>
        <w:tc>
          <w:tcPr>
            <w:tcW w:w="992" w:type="dxa"/>
            <w:vAlign w:val="bottom"/>
          </w:tcPr>
          <w:p w:rsidR="00CA4FE5" w:rsidRPr="009B5A13" w:rsidRDefault="00CA4FE5" w:rsidP="006843CC">
            <w:pPr>
              <w:pStyle w:val="Podtytu"/>
              <w:rPr>
                <w:color w:val="000000" w:themeColor="text1"/>
                <w:sz w:val="20"/>
              </w:rPr>
            </w:pPr>
          </w:p>
        </w:tc>
        <w:tc>
          <w:tcPr>
            <w:tcW w:w="1134" w:type="dxa"/>
            <w:vAlign w:val="bottom"/>
          </w:tcPr>
          <w:p w:rsidR="00CA4FE5" w:rsidRPr="009B5A13" w:rsidRDefault="00CA4FE5" w:rsidP="006843CC">
            <w:pPr>
              <w:pStyle w:val="Podtytu"/>
              <w:rPr>
                <w:color w:val="000000" w:themeColor="text1"/>
                <w:sz w:val="20"/>
              </w:rPr>
            </w:pPr>
          </w:p>
        </w:tc>
      </w:tr>
      <w:tr w:rsidR="009B5A13" w:rsidRPr="009B5A13" w:rsidTr="00EB346C">
        <w:trPr>
          <w:trHeight w:val="2076"/>
        </w:trPr>
        <w:tc>
          <w:tcPr>
            <w:tcW w:w="1668" w:type="dxa"/>
            <w:tcBorders>
              <w:bottom w:val="single" w:sz="4" w:space="0" w:color="auto"/>
            </w:tcBorders>
            <w:vAlign w:val="bottom"/>
          </w:tcPr>
          <w:p w:rsidR="00CA4FE5" w:rsidRPr="009B5A13" w:rsidRDefault="00CA4FE5" w:rsidP="00E72D74">
            <w:pPr>
              <w:pStyle w:val="Tekstpodstawowy"/>
              <w:rPr>
                <w:color w:val="000000" w:themeColor="text1"/>
                <w:sz w:val="20"/>
                <w:lang w:eastAsia="ar-SA"/>
              </w:rPr>
            </w:pPr>
            <w:r w:rsidRPr="009B5A13">
              <w:rPr>
                <w:color w:val="000000" w:themeColor="text1"/>
                <w:sz w:val="20"/>
                <w:lang w:eastAsia="ar-SA"/>
              </w:rPr>
              <w:t xml:space="preserve">Koalescencyjny separator </w:t>
            </w:r>
            <w:r w:rsidR="00E72D74" w:rsidRPr="009B5A13">
              <w:rPr>
                <w:color w:val="000000" w:themeColor="text1"/>
                <w:sz w:val="20"/>
                <w:lang w:eastAsia="ar-SA"/>
              </w:rPr>
              <w:t xml:space="preserve">ropopochodnych OKSYDAN P 6-1,2 </w:t>
            </w:r>
            <w:r w:rsidRPr="009B5A13">
              <w:rPr>
                <w:color w:val="000000" w:themeColor="text1"/>
                <w:sz w:val="20"/>
                <w:lang w:eastAsia="ar-SA"/>
              </w:rPr>
              <w:t xml:space="preserve"> z osadnikiem i sygnalizacja alarmową (PST 2 przy strażnicy WSP)</w:t>
            </w:r>
          </w:p>
          <w:p w:rsidR="00E72D74" w:rsidRPr="009B5A13" w:rsidRDefault="00E72D74" w:rsidP="00E72D74">
            <w:pPr>
              <w:pStyle w:val="Tekstpodstawowy"/>
              <w:rPr>
                <w:color w:val="000000" w:themeColor="text1"/>
                <w:sz w:val="20"/>
                <w:lang w:eastAsia="ar-SA"/>
              </w:rPr>
            </w:pPr>
          </w:p>
          <w:p w:rsidR="00E72D74" w:rsidRPr="009B5A13" w:rsidRDefault="00E72D74" w:rsidP="00E72D74">
            <w:pPr>
              <w:pStyle w:val="Tekstpodstawowy"/>
              <w:rPr>
                <w:color w:val="000000" w:themeColor="text1"/>
                <w:sz w:val="20"/>
                <w:lang w:eastAsia="ar-SA"/>
              </w:rPr>
            </w:pPr>
          </w:p>
          <w:p w:rsidR="00E72D74" w:rsidRPr="009B5A13" w:rsidRDefault="00E72D74" w:rsidP="00E72D74">
            <w:pPr>
              <w:pStyle w:val="Tekstpodstawowy"/>
              <w:rPr>
                <w:color w:val="000000" w:themeColor="text1"/>
                <w:sz w:val="20"/>
                <w:lang w:eastAsia="ar-SA"/>
              </w:rPr>
            </w:pPr>
          </w:p>
        </w:tc>
        <w:tc>
          <w:tcPr>
            <w:tcW w:w="3685" w:type="dxa"/>
            <w:vMerge/>
            <w:tcBorders>
              <w:bottom w:val="single" w:sz="4" w:space="0" w:color="auto"/>
            </w:tcBorders>
            <w:vAlign w:val="bottom"/>
          </w:tcPr>
          <w:p w:rsidR="00CA4FE5" w:rsidRPr="009B5A13" w:rsidRDefault="00CA4FE5" w:rsidP="00BD1DD2">
            <w:pPr>
              <w:pStyle w:val="Podtytu"/>
              <w:jc w:val="center"/>
              <w:rPr>
                <w:color w:val="000000" w:themeColor="text1"/>
                <w:sz w:val="20"/>
              </w:rPr>
            </w:pPr>
          </w:p>
        </w:tc>
        <w:tc>
          <w:tcPr>
            <w:tcW w:w="709" w:type="dxa"/>
            <w:tcBorders>
              <w:bottom w:val="single" w:sz="4" w:space="0" w:color="auto"/>
            </w:tcBorders>
            <w:vAlign w:val="bottom"/>
          </w:tcPr>
          <w:p w:rsidR="00CA4FE5" w:rsidRPr="009B5A13" w:rsidRDefault="00CA4FE5" w:rsidP="00106A36">
            <w:pPr>
              <w:pStyle w:val="Podtytu"/>
              <w:jc w:val="center"/>
              <w:rPr>
                <w:color w:val="000000" w:themeColor="text1"/>
                <w:sz w:val="20"/>
              </w:rPr>
            </w:pPr>
            <w:r w:rsidRPr="009B5A13">
              <w:rPr>
                <w:color w:val="000000" w:themeColor="text1"/>
                <w:sz w:val="20"/>
              </w:rPr>
              <w:t>4</w:t>
            </w: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p w:rsidR="00CA4FE5" w:rsidRPr="009B5A13" w:rsidRDefault="00CA4FE5" w:rsidP="00CA4FE5">
            <w:pPr>
              <w:pStyle w:val="Tekstpodstawowy"/>
              <w:rPr>
                <w:color w:val="000000" w:themeColor="text1"/>
                <w:lang w:eastAsia="ar-SA"/>
              </w:rPr>
            </w:pPr>
          </w:p>
        </w:tc>
        <w:tc>
          <w:tcPr>
            <w:tcW w:w="992" w:type="dxa"/>
            <w:tcBorders>
              <w:bottom w:val="single" w:sz="4" w:space="0" w:color="auto"/>
            </w:tcBorders>
          </w:tcPr>
          <w:p w:rsidR="00CA4FE5" w:rsidRPr="009B5A13" w:rsidRDefault="00CA4FE5" w:rsidP="006843CC">
            <w:pPr>
              <w:pStyle w:val="Podtytu"/>
              <w:rPr>
                <w:color w:val="000000" w:themeColor="text1"/>
                <w:sz w:val="20"/>
              </w:rPr>
            </w:pPr>
          </w:p>
        </w:tc>
        <w:tc>
          <w:tcPr>
            <w:tcW w:w="1134" w:type="dxa"/>
            <w:tcBorders>
              <w:bottom w:val="single" w:sz="4" w:space="0" w:color="auto"/>
            </w:tcBorders>
            <w:vAlign w:val="bottom"/>
          </w:tcPr>
          <w:p w:rsidR="00CA4FE5" w:rsidRPr="009B5A13" w:rsidRDefault="00CA4FE5" w:rsidP="006843CC">
            <w:pPr>
              <w:pStyle w:val="Podtytu"/>
              <w:rPr>
                <w:color w:val="000000" w:themeColor="text1"/>
                <w:sz w:val="20"/>
              </w:rPr>
            </w:pPr>
          </w:p>
        </w:tc>
        <w:tc>
          <w:tcPr>
            <w:tcW w:w="992" w:type="dxa"/>
            <w:tcBorders>
              <w:bottom w:val="single" w:sz="4" w:space="0" w:color="auto"/>
            </w:tcBorders>
            <w:vAlign w:val="bottom"/>
          </w:tcPr>
          <w:p w:rsidR="00CA4FE5" w:rsidRPr="009B5A13" w:rsidRDefault="00CA4FE5" w:rsidP="006843CC">
            <w:pPr>
              <w:pStyle w:val="Podtytu"/>
              <w:rPr>
                <w:color w:val="000000" w:themeColor="text1"/>
                <w:sz w:val="20"/>
              </w:rPr>
            </w:pPr>
          </w:p>
        </w:tc>
        <w:tc>
          <w:tcPr>
            <w:tcW w:w="1134" w:type="dxa"/>
            <w:tcBorders>
              <w:bottom w:val="single" w:sz="4" w:space="0" w:color="auto"/>
            </w:tcBorders>
            <w:vAlign w:val="bottom"/>
          </w:tcPr>
          <w:p w:rsidR="00CA4FE5" w:rsidRPr="009B5A13" w:rsidRDefault="00CA4FE5" w:rsidP="006843CC">
            <w:pPr>
              <w:pStyle w:val="Podtytu"/>
              <w:rPr>
                <w:color w:val="000000" w:themeColor="text1"/>
                <w:sz w:val="20"/>
              </w:rPr>
            </w:pPr>
          </w:p>
        </w:tc>
      </w:tr>
      <w:tr w:rsidR="009B5A13" w:rsidRPr="009B5A13" w:rsidTr="00EB346C">
        <w:trPr>
          <w:trHeight w:val="6227"/>
        </w:trPr>
        <w:tc>
          <w:tcPr>
            <w:tcW w:w="1668" w:type="dxa"/>
            <w:tcBorders>
              <w:top w:val="single" w:sz="4" w:space="0" w:color="auto"/>
              <w:left w:val="single" w:sz="4" w:space="0" w:color="auto"/>
              <w:bottom w:val="single" w:sz="4" w:space="0" w:color="auto"/>
              <w:right w:val="single" w:sz="4" w:space="0" w:color="auto"/>
            </w:tcBorders>
            <w:vAlign w:val="bottom"/>
          </w:tcPr>
          <w:p w:rsidR="002035FB" w:rsidRPr="009B5A13" w:rsidRDefault="00CA4FE5" w:rsidP="00CA4FE5">
            <w:pPr>
              <w:pStyle w:val="Tekstpodstawowy"/>
              <w:rPr>
                <w:color w:val="000000" w:themeColor="text1"/>
                <w:sz w:val="20"/>
                <w:lang w:eastAsia="ar-SA"/>
              </w:rPr>
            </w:pPr>
            <w:r w:rsidRPr="009B5A13">
              <w:rPr>
                <w:color w:val="000000" w:themeColor="text1"/>
                <w:sz w:val="20"/>
                <w:lang w:eastAsia="ar-SA"/>
              </w:rPr>
              <w:t>Pompownia</w:t>
            </w:r>
            <w:r w:rsidR="00E72D74" w:rsidRPr="009B5A13">
              <w:rPr>
                <w:color w:val="000000" w:themeColor="text1"/>
                <w:sz w:val="20"/>
                <w:lang w:eastAsia="ar-SA"/>
              </w:rPr>
              <w:t xml:space="preserve"> ścieków sanitarnych PSF-2P-DGE </w:t>
            </w:r>
            <w:r w:rsidRPr="009B5A13">
              <w:rPr>
                <w:color w:val="000000" w:themeColor="text1"/>
                <w:sz w:val="20"/>
                <w:lang w:eastAsia="ar-SA"/>
              </w:rPr>
              <w:t>100/2</w:t>
            </w:r>
            <w:r w:rsidR="00E72D74" w:rsidRPr="009B5A13">
              <w:rPr>
                <w:color w:val="000000" w:themeColor="text1"/>
                <w:sz w:val="20"/>
                <w:lang w:eastAsia="ar-SA"/>
              </w:rPr>
              <w:t>/</w:t>
            </w:r>
            <w:r w:rsidRPr="009B5A13">
              <w:rPr>
                <w:color w:val="000000" w:themeColor="text1"/>
                <w:sz w:val="20"/>
                <w:lang w:eastAsia="ar-SA"/>
              </w:rPr>
              <w:t>G5</w:t>
            </w:r>
            <w:r w:rsidR="00E72D74" w:rsidRPr="009B5A13">
              <w:rPr>
                <w:color w:val="000000" w:themeColor="text1"/>
                <w:sz w:val="20"/>
                <w:lang w:eastAsia="ar-SA"/>
              </w:rPr>
              <w:t xml:space="preserve"> </w:t>
            </w:r>
            <w:r w:rsidRPr="009B5A13">
              <w:rPr>
                <w:color w:val="000000" w:themeColor="text1"/>
                <w:sz w:val="20"/>
                <w:lang w:eastAsia="ar-SA"/>
              </w:rPr>
              <w:t>OH-</w:t>
            </w:r>
            <w:r w:rsidR="00E72D74" w:rsidRPr="009B5A13">
              <w:rPr>
                <w:color w:val="000000" w:themeColor="text1"/>
                <w:sz w:val="20"/>
                <w:lang w:eastAsia="ar-SA"/>
              </w:rPr>
              <w:t xml:space="preserve"> CP z układem </w:t>
            </w:r>
            <w:r w:rsidRPr="009B5A13">
              <w:rPr>
                <w:color w:val="000000" w:themeColor="text1"/>
                <w:sz w:val="20"/>
                <w:lang w:eastAsia="ar-SA"/>
              </w:rPr>
              <w:t>sterowania (PST 2 przy strażnicy WSP)</w:t>
            </w: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CA4FE5" w:rsidRPr="009B5A13" w:rsidRDefault="00CA4FE5" w:rsidP="00CA4FE5">
            <w:pPr>
              <w:pStyle w:val="Tekstpodstawowy"/>
              <w:rPr>
                <w:color w:val="000000" w:themeColor="text1"/>
                <w:sz w:val="20"/>
                <w:lang w:eastAsia="ar-SA"/>
              </w:rPr>
            </w:pPr>
          </w:p>
          <w:p w:rsidR="00BA624A" w:rsidRPr="009B5A13" w:rsidRDefault="00BA624A" w:rsidP="00CA4FE5">
            <w:pPr>
              <w:pStyle w:val="Tekstpodstawowy"/>
              <w:rPr>
                <w:color w:val="000000" w:themeColor="text1"/>
                <w:sz w:val="20"/>
                <w:lang w:eastAsia="ar-SA"/>
              </w:rPr>
            </w:pPr>
          </w:p>
          <w:p w:rsidR="00E72D74" w:rsidRPr="009B5A13" w:rsidRDefault="00E72D74" w:rsidP="00CA4FE5">
            <w:pPr>
              <w:pStyle w:val="Tekstpodstawowy"/>
              <w:rPr>
                <w:color w:val="000000" w:themeColor="text1"/>
                <w:sz w:val="20"/>
                <w:lang w:eastAsia="ar-SA"/>
              </w:rPr>
            </w:pPr>
          </w:p>
        </w:tc>
        <w:tc>
          <w:tcPr>
            <w:tcW w:w="3685" w:type="dxa"/>
            <w:tcBorders>
              <w:top w:val="single" w:sz="4" w:space="0" w:color="auto"/>
              <w:left w:val="single" w:sz="4" w:space="0" w:color="auto"/>
              <w:bottom w:val="single" w:sz="4" w:space="0" w:color="auto"/>
              <w:right w:val="single" w:sz="4" w:space="0" w:color="auto"/>
            </w:tcBorders>
            <w:vAlign w:val="bottom"/>
          </w:tcPr>
          <w:p w:rsidR="00CA4FE5" w:rsidRPr="009B5A13" w:rsidRDefault="00CA4FE5" w:rsidP="00CA4FE5">
            <w:pPr>
              <w:pStyle w:val="Podtytu"/>
              <w:rPr>
                <w:color w:val="000000" w:themeColor="text1"/>
                <w:sz w:val="20"/>
              </w:rPr>
            </w:pPr>
            <w:r w:rsidRPr="009B5A13">
              <w:rPr>
                <w:color w:val="000000" w:themeColor="text1"/>
                <w:sz w:val="20"/>
              </w:rPr>
              <w:t>1. Wyciagnięcie pomp po prowadnicach</w:t>
            </w:r>
          </w:p>
          <w:p w:rsidR="00CA4FE5" w:rsidRPr="009B5A13" w:rsidRDefault="00CA4FE5" w:rsidP="00CA4FE5">
            <w:pPr>
              <w:pStyle w:val="Podtytu"/>
              <w:rPr>
                <w:color w:val="000000" w:themeColor="text1"/>
                <w:sz w:val="20"/>
              </w:rPr>
            </w:pPr>
            <w:r w:rsidRPr="009B5A13">
              <w:rPr>
                <w:color w:val="000000" w:themeColor="text1"/>
                <w:sz w:val="20"/>
              </w:rPr>
              <w:t>2. Sprawdzenie prowadnic poprzez wyciągnięcie oraz ponowne zatopienie pomp</w:t>
            </w:r>
          </w:p>
          <w:p w:rsidR="00CA4FE5" w:rsidRPr="009B5A13" w:rsidRDefault="00CA4FE5" w:rsidP="00CA4FE5">
            <w:pPr>
              <w:pStyle w:val="Podtytu"/>
              <w:rPr>
                <w:color w:val="000000" w:themeColor="text1"/>
                <w:sz w:val="20"/>
              </w:rPr>
            </w:pPr>
            <w:r w:rsidRPr="009B5A13">
              <w:rPr>
                <w:color w:val="000000" w:themeColor="text1"/>
                <w:sz w:val="20"/>
              </w:rPr>
              <w:t>3. Sprawdzenie prawidłowości działania układu sterowniczego funkcji ręcznej oraz automatycznej i w razie potrzeby jej regulacja</w:t>
            </w:r>
          </w:p>
          <w:p w:rsidR="00CA4FE5" w:rsidRPr="009B5A13" w:rsidRDefault="00CA4FE5" w:rsidP="00CA4FE5">
            <w:pPr>
              <w:pStyle w:val="Podtytu"/>
              <w:rPr>
                <w:color w:val="000000" w:themeColor="text1"/>
                <w:sz w:val="20"/>
              </w:rPr>
            </w:pPr>
            <w:r w:rsidRPr="009B5A13">
              <w:rPr>
                <w:color w:val="000000" w:themeColor="text1"/>
                <w:sz w:val="20"/>
              </w:rPr>
              <w:t>4. Sprawdzenie działania funkcji sucho biegu oraz awarii przelewu</w:t>
            </w:r>
          </w:p>
          <w:p w:rsidR="00CA4FE5" w:rsidRPr="009B5A13" w:rsidRDefault="00CA4FE5" w:rsidP="00CA4FE5">
            <w:pPr>
              <w:pStyle w:val="Podtytu"/>
              <w:rPr>
                <w:color w:val="000000" w:themeColor="text1"/>
                <w:sz w:val="20"/>
              </w:rPr>
            </w:pPr>
            <w:r w:rsidRPr="009B5A13">
              <w:rPr>
                <w:color w:val="000000" w:themeColor="text1"/>
                <w:sz w:val="20"/>
              </w:rPr>
              <w:t>5. Sprawdzenie działania funkcji przemienności pracy pomp</w:t>
            </w:r>
          </w:p>
          <w:p w:rsidR="00CA4FE5" w:rsidRPr="009B5A13" w:rsidRDefault="00CA4FE5" w:rsidP="00CA4FE5">
            <w:pPr>
              <w:pStyle w:val="Podtytu"/>
              <w:rPr>
                <w:color w:val="000000" w:themeColor="text1"/>
                <w:sz w:val="20"/>
              </w:rPr>
            </w:pPr>
            <w:r w:rsidRPr="009B5A13">
              <w:rPr>
                <w:color w:val="000000" w:themeColor="text1"/>
                <w:sz w:val="20"/>
              </w:rPr>
              <w:t xml:space="preserve">6. Sprawdzenie kabli zasilających oraz pomiar ochrony porażeniowej przed dotykiem pośrednim oraz bezpośrednim </w:t>
            </w:r>
          </w:p>
          <w:p w:rsidR="00CA4FE5" w:rsidRPr="009B5A13" w:rsidRDefault="00CA4FE5" w:rsidP="00CA4FE5">
            <w:pPr>
              <w:pStyle w:val="Podtytu"/>
              <w:rPr>
                <w:color w:val="000000" w:themeColor="text1"/>
                <w:sz w:val="20"/>
              </w:rPr>
            </w:pPr>
            <w:r w:rsidRPr="009B5A13">
              <w:rPr>
                <w:color w:val="000000" w:themeColor="text1"/>
                <w:sz w:val="20"/>
              </w:rPr>
              <w:t>7. Sprawdzenie sygnalizatora sygnalizacji awarii</w:t>
            </w:r>
          </w:p>
          <w:p w:rsidR="00CA4FE5" w:rsidRPr="009B5A13" w:rsidRDefault="00CA4FE5" w:rsidP="00CA4FE5">
            <w:pPr>
              <w:pStyle w:val="Podtytu"/>
              <w:rPr>
                <w:color w:val="000000" w:themeColor="text1"/>
                <w:sz w:val="20"/>
              </w:rPr>
            </w:pPr>
            <w:r w:rsidRPr="009B5A13">
              <w:rPr>
                <w:color w:val="000000" w:themeColor="text1"/>
                <w:sz w:val="20"/>
              </w:rPr>
              <w:t>8. Sprawdzenie prawidłowości działania sterownika PLC</w:t>
            </w:r>
          </w:p>
          <w:p w:rsidR="00CA4FE5" w:rsidRPr="009B5A13" w:rsidRDefault="00CA4FE5" w:rsidP="00CA4FE5">
            <w:pPr>
              <w:pStyle w:val="Podtytu"/>
              <w:rPr>
                <w:color w:val="000000" w:themeColor="text1"/>
                <w:sz w:val="20"/>
              </w:rPr>
            </w:pPr>
            <w:r w:rsidRPr="009B5A13">
              <w:rPr>
                <w:color w:val="000000" w:themeColor="text1"/>
                <w:sz w:val="20"/>
              </w:rPr>
              <w:t>9. Sprawdzenie działania, regulacja poziomu oraz w razie potrzeby oczyszczenie wyłączników pływakowych</w:t>
            </w:r>
          </w:p>
          <w:p w:rsidR="00CA4FE5" w:rsidRPr="009B5A13" w:rsidRDefault="00CA4FE5" w:rsidP="00CA4FE5">
            <w:pPr>
              <w:pStyle w:val="Podtytu"/>
              <w:rPr>
                <w:color w:val="000000" w:themeColor="text1"/>
                <w:sz w:val="20"/>
              </w:rPr>
            </w:pPr>
            <w:r w:rsidRPr="009B5A13">
              <w:rPr>
                <w:color w:val="000000" w:themeColor="text1"/>
                <w:sz w:val="20"/>
              </w:rPr>
              <w:t>10. Odpompowanie awaryjne</w:t>
            </w:r>
          </w:p>
          <w:p w:rsidR="002035FB" w:rsidRPr="009B5A13" w:rsidRDefault="00CA4FE5" w:rsidP="00BA624A">
            <w:pPr>
              <w:pStyle w:val="Podtytu"/>
              <w:rPr>
                <w:color w:val="000000" w:themeColor="text1"/>
                <w:sz w:val="20"/>
              </w:rPr>
            </w:pPr>
            <w:r w:rsidRPr="009B5A13">
              <w:rPr>
                <w:color w:val="000000" w:themeColor="text1"/>
                <w:sz w:val="20"/>
              </w:rPr>
              <w:t>11. Zagospodarowanie odpadów powstałych w wyniku świadczonej usługi  oraz jego potwierdzenie na karcie przekazania odpadu</w:t>
            </w:r>
          </w:p>
          <w:p w:rsidR="00BA624A" w:rsidRPr="009B5A13" w:rsidRDefault="00BA624A" w:rsidP="00E72D74">
            <w:pPr>
              <w:pStyle w:val="Tekstpodstawowy"/>
              <w:rPr>
                <w:color w:val="000000" w:themeColor="text1"/>
                <w:lang w:eastAsia="ar-SA"/>
              </w:rPr>
            </w:pPr>
          </w:p>
          <w:p w:rsidR="00E72D74" w:rsidRPr="009B5A13" w:rsidRDefault="00E72D74" w:rsidP="00E72D74">
            <w:pPr>
              <w:pStyle w:val="Tekstpodstawowy"/>
              <w:rPr>
                <w:color w:val="000000" w:themeColor="text1"/>
                <w:lang w:eastAsia="ar-SA"/>
              </w:rPr>
            </w:pPr>
          </w:p>
          <w:p w:rsidR="00E72D74" w:rsidRPr="009B5A13" w:rsidRDefault="00E72D74" w:rsidP="00E72D74">
            <w:pPr>
              <w:pStyle w:val="Tekstpodstawowy"/>
              <w:rPr>
                <w:color w:val="000000" w:themeColor="text1"/>
                <w:lang w:eastAsia="ar-SA"/>
              </w:rPr>
            </w:pPr>
          </w:p>
          <w:p w:rsidR="00E72D74" w:rsidRPr="009B5A13" w:rsidRDefault="00E72D74" w:rsidP="00E72D74">
            <w:pPr>
              <w:pStyle w:val="Tekstpodstawowy"/>
              <w:rPr>
                <w:color w:val="000000" w:themeColor="text1"/>
                <w:lang w:eastAsia="ar-SA"/>
              </w:rPr>
            </w:pPr>
          </w:p>
          <w:p w:rsidR="00E72D74" w:rsidRPr="009B5A13" w:rsidRDefault="00E72D74" w:rsidP="00E72D74">
            <w:pPr>
              <w:pStyle w:val="Tekstpodstawowy"/>
              <w:rPr>
                <w:color w:val="000000" w:themeColor="text1"/>
                <w:lang w:eastAsia="ar-SA"/>
              </w:rPr>
            </w:pPr>
          </w:p>
          <w:p w:rsidR="00E72D74" w:rsidRPr="009B5A13" w:rsidRDefault="00E72D74" w:rsidP="00E72D74">
            <w:pPr>
              <w:pStyle w:val="Tekstpodstawowy"/>
              <w:rPr>
                <w:color w:val="000000" w:themeColor="text1"/>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2035FB" w:rsidRPr="009B5A13" w:rsidRDefault="00BA624A" w:rsidP="00106A36">
            <w:pPr>
              <w:pStyle w:val="Podtytu"/>
              <w:jc w:val="center"/>
              <w:rPr>
                <w:color w:val="000000" w:themeColor="text1"/>
                <w:sz w:val="20"/>
              </w:rPr>
            </w:pPr>
            <w:r w:rsidRPr="009B5A13">
              <w:rPr>
                <w:color w:val="000000" w:themeColor="text1"/>
                <w:sz w:val="20"/>
              </w:rPr>
              <w:t>1</w:t>
            </w: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p w:rsidR="00BA624A" w:rsidRPr="009B5A13" w:rsidRDefault="00BA624A" w:rsidP="00BA624A">
            <w:pPr>
              <w:pStyle w:val="Tekstpodstawowy"/>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2035FB" w:rsidRPr="009B5A13" w:rsidRDefault="002035FB" w:rsidP="006843CC">
            <w:pPr>
              <w:pStyle w:val="Podtytu"/>
              <w:rPr>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2035FB" w:rsidRPr="009B5A13" w:rsidRDefault="002035FB" w:rsidP="006843CC">
            <w:pPr>
              <w:pStyle w:val="Podtytu"/>
              <w:rPr>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2035FB" w:rsidRPr="009B5A13" w:rsidRDefault="002035FB" w:rsidP="006843CC">
            <w:pPr>
              <w:pStyle w:val="Podtytu"/>
              <w:rPr>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2035FB" w:rsidRPr="009B5A13" w:rsidRDefault="002035FB" w:rsidP="006843CC">
            <w:pPr>
              <w:pStyle w:val="Podtytu"/>
              <w:rPr>
                <w:color w:val="000000" w:themeColor="text1"/>
                <w:sz w:val="20"/>
              </w:rPr>
            </w:pPr>
          </w:p>
        </w:tc>
      </w:tr>
      <w:tr w:rsidR="009B5A13" w:rsidRPr="009B5A13" w:rsidTr="00EB346C">
        <w:tc>
          <w:tcPr>
            <w:tcW w:w="7054" w:type="dxa"/>
            <w:gridSpan w:val="4"/>
            <w:tcBorders>
              <w:top w:val="single" w:sz="4" w:space="0" w:color="auto"/>
            </w:tcBorders>
            <w:vAlign w:val="bottom"/>
          </w:tcPr>
          <w:p w:rsidR="00B364D0" w:rsidRPr="009B5A13" w:rsidRDefault="00B364D0" w:rsidP="006843CC">
            <w:pPr>
              <w:pStyle w:val="Podtytu"/>
              <w:rPr>
                <w:color w:val="000000" w:themeColor="text1"/>
                <w:sz w:val="20"/>
              </w:rPr>
            </w:pPr>
            <w:r w:rsidRPr="009B5A13">
              <w:rPr>
                <w:b/>
                <w:color w:val="000000" w:themeColor="text1"/>
                <w:sz w:val="20"/>
              </w:rPr>
              <w:t>RAZEM</w:t>
            </w:r>
          </w:p>
        </w:tc>
        <w:tc>
          <w:tcPr>
            <w:tcW w:w="1134" w:type="dxa"/>
            <w:tcBorders>
              <w:top w:val="single" w:sz="4" w:space="0" w:color="auto"/>
            </w:tcBorders>
            <w:vAlign w:val="bottom"/>
          </w:tcPr>
          <w:p w:rsidR="00B364D0" w:rsidRPr="009B5A13" w:rsidRDefault="00B364D0" w:rsidP="006843CC">
            <w:pPr>
              <w:pStyle w:val="Podtytu"/>
              <w:rPr>
                <w:color w:val="000000" w:themeColor="text1"/>
                <w:sz w:val="20"/>
              </w:rPr>
            </w:pPr>
          </w:p>
        </w:tc>
        <w:tc>
          <w:tcPr>
            <w:tcW w:w="992" w:type="dxa"/>
            <w:tcBorders>
              <w:top w:val="single" w:sz="4" w:space="0" w:color="auto"/>
            </w:tcBorders>
            <w:vAlign w:val="bottom"/>
          </w:tcPr>
          <w:p w:rsidR="00B364D0" w:rsidRPr="009B5A13" w:rsidRDefault="00B364D0" w:rsidP="006843CC">
            <w:pPr>
              <w:pStyle w:val="Podtytu"/>
              <w:rPr>
                <w:color w:val="000000" w:themeColor="text1"/>
                <w:sz w:val="20"/>
              </w:rPr>
            </w:pPr>
          </w:p>
        </w:tc>
        <w:tc>
          <w:tcPr>
            <w:tcW w:w="1134" w:type="dxa"/>
            <w:tcBorders>
              <w:top w:val="single" w:sz="4" w:space="0" w:color="auto"/>
            </w:tcBorders>
            <w:vAlign w:val="bottom"/>
          </w:tcPr>
          <w:p w:rsidR="00B364D0" w:rsidRPr="009B5A13" w:rsidRDefault="00B364D0" w:rsidP="006843CC">
            <w:pPr>
              <w:pStyle w:val="Podtytu"/>
              <w:rPr>
                <w:color w:val="000000" w:themeColor="text1"/>
                <w:sz w:val="20"/>
              </w:rPr>
            </w:pPr>
          </w:p>
        </w:tc>
      </w:tr>
      <w:tr w:rsidR="009B5A13" w:rsidRPr="009B5A13" w:rsidTr="00EB346C">
        <w:trPr>
          <w:trHeight w:val="60"/>
        </w:trPr>
        <w:tc>
          <w:tcPr>
            <w:tcW w:w="7054" w:type="dxa"/>
            <w:gridSpan w:val="4"/>
          </w:tcPr>
          <w:p w:rsidR="00B364D0" w:rsidRPr="009B5A13" w:rsidRDefault="00B364D0" w:rsidP="006843CC">
            <w:pPr>
              <w:pStyle w:val="Podtytu"/>
              <w:rPr>
                <w:b/>
                <w:bCs/>
                <w:color w:val="000000" w:themeColor="text1"/>
                <w:sz w:val="20"/>
              </w:rPr>
            </w:pPr>
            <w:r w:rsidRPr="009B5A13">
              <w:rPr>
                <w:b/>
                <w:bCs/>
                <w:color w:val="000000" w:themeColor="text1"/>
                <w:sz w:val="20"/>
              </w:rPr>
              <w:t>ŁĄCZNIE SERWIS</w:t>
            </w:r>
          </w:p>
        </w:tc>
        <w:tc>
          <w:tcPr>
            <w:tcW w:w="1134" w:type="dxa"/>
          </w:tcPr>
          <w:p w:rsidR="00B364D0" w:rsidRPr="009B5A13" w:rsidRDefault="00B364D0" w:rsidP="006843CC">
            <w:pPr>
              <w:pStyle w:val="Podtytu"/>
              <w:rPr>
                <w:b/>
                <w:color w:val="000000" w:themeColor="text1"/>
                <w:sz w:val="20"/>
              </w:rPr>
            </w:pPr>
          </w:p>
        </w:tc>
        <w:tc>
          <w:tcPr>
            <w:tcW w:w="992" w:type="dxa"/>
          </w:tcPr>
          <w:p w:rsidR="00B364D0" w:rsidRPr="009B5A13" w:rsidRDefault="00B364D0" w:rsidP="006843CC">
            <w:pPr>
              <w:pStyle w:val="Podtytu"/>
              <w:rPr>
                <w:color w:val="000000" w:themeColor="text1"/>
                <w:sz w:val="20"/>
              </w:rPr>
            </w:pPr>
          </w:p>
        </w:tc>
        <w:tc>
          <w:tcPr>
            <w:tcW w:w="1134" w:type="dxa"/>
          </w:tcPr>
          <w:p w:rsidR="00B364D0" w:rsidRPr="009B5A13" w:rsidRDefault="00B364D0" w:rsidP="006843CC">
            <w:pPr>
              <w:pStyle w:val="Podtytu"/>
              <w:rPr>
                <w:color w:val="000000" w:themeColor="text1"/>
                <w:sz w:val="20"/>
              </w:rPr>
            </w:pPr>
          </w:p>
        </w:tc>
      </w:tr>
    </w:tbl>
    <w:p w:rsidR="005B3F1F" w:rsidRPr="009B5A13" w:rsidRDefault="005B3F1F" w:rsidP="00451F51">
      <w:pPr>
        <w:pStyle w:val="Podtytu"/>
        <w:jc w:val="center"/>
        <w:rPr>
          <w:b/>
          <w:bCs/>
          <w:color w:val="000000" w:themeColor="text1"/>
        </w:rPr>
      </w:pPr>
      <w:r w:rsidRPr="009B5A13">
        <w:rPr>
          <w:b/>
          <w:bCs/>
          <w:color w:val="000000" w:themeColor="text1"/>
        </w:rPr>
        <w:t>Termin realizacji umowy</w:t>
      </w:r>
    </w:p>
    <w:p w:rsidR="005B3F1F" w:rsidRPr="009B5A13" w:rsidRDefault="005B3F1F" w:rsidP="00451F51">
      <w:pPr>
        <w:pStyle w:val="Podtytu"/>
        <w:jc w:val="center"/>
        <w:rPr>
          <w:b/>
          <w:color w:val="000000" w:themeColor="text1"/>
          <w:w w:val="150"/>
        </w:rPr>
      </w:pPr>
      <w:r w:rsidRPr="009B5A13">
        <w:rPr>
          <w:b/>
          <w:color w:val="000000" w:themeColor="text1"/>
          <w:w w:val="150"/>
        </w:rPr>
        <w:t xml:space="preserve">§ </w:t>
      </w:r>
      <w:r w:rsidR="00E54006" w:rsidRPr="009B5A13">
        <w:rPr>
          <w:b/>
          <w:color w:val="000000" w:themeColor="text1"/>
          <w:w w:val="150"/>
        </w:rPr>
        <w:t>2</w:t>
      </w:r>
    </w:p>
    <w:p w:rsidR="005B3F1F" w:rsidRDefault="005B3F1F" w:rsidP="00451F51">
      <w:pPr>
        <w:pStyle w:val="Podtytu"/>
        <w:numPr>
          <w:ilvl w:val="0"/>
          <w:numId w:val="20"/>
        </w:numPr>
        <w:ind w:left="0" w:firstLine="0"/>
        <w:jc w:val="both"/>
        <w:rPr>
          <w:bCs/>
          <w:color w:val="000000" w:themeColor="text1"/>
        </w:rPr>
      </w:pPr>
      <w:r w:rsidRPr="009B5A13">
        <w:rPr>
          <w:color w:val="000000" w:themeColor="text1"/>
        </w:rPr>
        <w:t xml:space="preserve">Wykonawca zobowiązuje się realizować przedmiot </w:t>
      </w:r>
      <w:r w:rsidR="009731FC">
        <w:rPr>
          <w:color w:val="000000" w:themeColor="text1"/>
        </w:rPr>
        <w:t>umowy</w:t>
      </w:r>
      <w:r w:rsidRPr="009B5A13">
        <w:rPr>
          <w:color w:val="000000" w:themeColor="text1"/>
        </w:rPr>
        <w:t xml:space="preserve"> określon</w:t>
      </w:r>
      <w:r w:rsidR="009731FC">
        <w:rPr>
          <w:color w:val="000000" w:themeColor="text1"/>
        </w:rPr>
        <w:t>y</w:t>
      </w:r>
      <w:r w:rsidRPr="009B5A13">
        <w:rPr>
          <w:color w:val="000000" w:themeColor="text1"/>
        </w:rPr>
        <w:t xml:space="preserve"> w § 1 </w:t>
      </w:r>
      <w:r w:rsidR="009731FC">
        <w:rPr>
          <w:color w:val="000000" w:themeColor="text1"/>
        </w:rPr>
        <w:t xml:space="preserve">ust. 1, na podstawie poszczególnych zleceń </w:t>
      </w:r>
      <w:r w:rsidRPr="009B5A13">
        <w:rPr>
          <w:color w:val="000000" w:themeColor="text1"/>
        </w:rPr>
        <w:t xml:space="preserve">od dnia zawarcia umowy </w:t>
      </w:r>
      <w:r w:rsidRPr="009B5A13">
        <w:rPr>
          <w:bCs/>
          <w:color w:val="000000" w:themeColor="text1"/>
        </w:rPr>
        <w:t xml:space="preserve">do dnia </w:t>
      </w:r>
      <w:r w:rsidR="00A87DC2" w:rsidRPr="009B5A13">
        <w:rPr>
          <w:bCs/>
          <w:color w:val="000000" w:themeColor="text1"/>
        </w:rPr>
        <w:t>15</w:t>
      </w:r>
      <w:r w:rsidR="00EC51DC">
        <w:rPr>
          <w:bCs/>
          <w:color w:val="000000" w:themeColor="text1"/>
        </w:rPr>
        <w:t>.12.2022</w:t>
      </w:r>
      <w:r w:rsidRPr="009B5A13">
        <w:rPr>
          <w:bCs/>
          <w:color w:val="000000" w:themeColor="text1"/>
        </w:rPr>
        <w:t>r.</w:t>
      </w:r>
    </w:p>
    <w:p w:rsidR="003F12E6" w:rsidRPr="009B5A13" w:rsidRDefault="003F12E6" w:rsidP="003F12E6">
      <w:pPr>
        <w:pStyle w:val="Tekstpodstawowy"/>
        <w:numPr>
          <w:ilvl w:val="0"/>
          <w:numId w:val="20"/>
        </w:numPr>
        <w:ind w:left="0" w:firstLine="0"/>
        <w:jc w:val="both"/>
        <w:rPr>
          <w:color w:val="000000" w:themeColor="text1"/>
          <w:lang w:eastAsia="ar-SA"/>
        </w:rPr>
      </w:pPr>
      <w:r w:rsidRPr="009B5A13">
        <w:rPr>
          <w:color w:val="000000" w:themeColor="text1"/>
        </w:rPr>
        <w:t xml:space="preserve">Wykonawca zobowiązany jest przystąpić do realizacji usługi w terminie nie dłuższym niż ……. dni roboczych licząc od daty otrzymania pisemnego </w:t>
      </w:r>
      <w:r w:rsidR="009731FC">
        <w:rPr>
          <w:color w:val="000000" w:themeColor="text1"/>
        </w:rPr>
        <w:t>zlecenia</w:t>
      </w:r>
      <w:r w:rsidRPr="009B5A13">
        <w:rPr>
          <w:color w:val="000000" w:themeColor="text1"/>
        </w:rPr>
        <w:t xml:space="preserve"> od Zamawiająceg</w:t>
      </w:r>
      <w:r w:rsidRPr="009B5A13">
        <w:rPr>
          <w:smallCaps/>
          <w:color w:val="000000" w:themeColor="text1"/>
        </w:rPr>
        <w:t>o. S</w:t>
      </w:r>
      <w:r w:rsidRPr="009B5A13">
        <w:rPr>
          <w:color w:val="000000" w:themeColor="text1"/>
        </w:rPr>
        <w:t>zczegółowe zasady sposobu realizacji przedmiotu zamówienia Wykonawca  zobowiązany jest uzgadniać z Zamawiając</w:t>
      </w:r>
      <w:r w:rsidRPr="009B5A13">
        <w:rPr>
          <w:color w:val="000000" w:themeColor="text1"/>
          <w:lang w:eastAsia="ar-SA"/>
        </w:rPr>
        <w:t>ym.</w:t>
      </w:r>
    </w:p>
    <w:p w:rsidR="002F53BB" w:rsidRPr="003F12E6" w:rsidRDefault="003F12E6" w:rsidP="002F53BB">
      <w:pPr>
        <w:pStyle w:val="Podtytu"/>
        <w:tabs>
          <w:tab w:val="left" w:pos="284"/>
        </w:tabs>
        <w:jc w:val="both"/>
        <w:rPr>
          <w:bCs/>
          <w:color w:val="FF0000"/>
        </w:rPr>
      </w:pPr>
      <w:r>
        <w:rPr>
          <w:bCs/>
          <w:color w:val="000000" w:themeColor="text1"/>
        </w:rPr>
        <w:t>3</w:t>
      </w:r>
      <w:r w:rsidR="00EC1819">
        <w:rPr>
          <w:bCs/>
          <w:color w:val="000000" w:themeColor="text1"/>
        </w:rPr>
        <w:t xml:space="preserve"> </w:t>
      </w:r>
      <w:r w:rsidR="005B3F1F" w:rsidRPr="009B5A13">
        <w:rPr>
          <w:bCs/>
          <w:color w:val="000000" w:themeColor="text1"/>
        </w:rPr>
        <w:t>Dokładny termin realizacji poszczególnych usług zostanie ustalony z Wykonawcą indywidualnie dla każdego garnizonu</w:t>
      </w:r>
      <w:r w:rsidR="009731FC">
        <w:rPr>
          <w:bCs/>
          <w:color w:val="000000" w:themeColor="text1"/>
        </w:rPr>
        <w:t>,</w:t>
      </w:r>
      <w:r w:rsidR="005B3F1F" w:rsidRPr="009B5A13">
        <w:rPr>
          <w:bCs/>
          <w:color w:val="000000" w:themeColor="text1"/>
        </w:rPr>
        <w:t xml:space="preserve"> a zlecenie ich realizac</w:t>
      </w:r>
      <w:r w:rsidR="00451F51" w:rsidRPr="009B5A13">
        <w:rPr>
          <w:bCs/>
          <w:color w:val="000000" w:themeColor="text1"/>
        </w:rPr>
        <w:t xml:space="preserve">ji zostanie przesłane </w:t>
      </w:r>
      <w:r w:rsidR="00451F51" w:rsidRPr="00B527EE">
        <w:rPr>
          <w:bCs/>
          <w:color w:val="000000" w:themeColor="text1"/>
        </w:rPr>
        <w:t>Wykonawcy</w:t>
      </w:r>
      <w:r w:rsidRPr="00B527EE">
        <w:rPr>
          <w:bCs/>
          <w:color w:val="000000" w:themeColor="text1"/>
        </w:rPr>
        <w:t xml:space="preserve"> z uwzględnieniem ust. 2</w:t>
      </w:r>
      <w:r w:rsidR="00451F51" w:rsidRPr="00B527EE">
        <w:rPr>
          <w:bCs/>
          <w:color w:val="000000" w:themeColor="text1"/>
        </w:rPr>
        <w:t>.</w:t>
      </w:r>
    </w:p>
    <w:p w:rsidR="00465321" w:rsidRDefault="003F12E6" w:rsidP="002F53BB">
      <w:pPr>
        <w:pStyle w:val="Podtytu"/>
        <w:tabs>
          <w:tab w:val="left" w:pos="284"/>
        </w:tabs>
        <w:jc w:val="both"/>
        <w:rPr>
          <w:color w:val="000000" w:themeColor="text1"/>
        </w:rPr>
      </w:pPr>
      <w:r>
        <w:rPr>
          <w:bCs/>
          <w:color w:val="000000" w:themeColor="text1"/>
        </w:rPr>
        <w:t>4</w:t>
      </w:r>
      <w:r w:rsidR="002F53BB" w:rsidRPr="009B5A13">
        <w:rPr>
          <w:bCs/>
          <w:color w:val="000000" w:themeColor="text1"/>
        </w:rPr>
        <w:t xml:space="preserve">. </w:t>
      </w:r>
      <w:r w:rsidR="00465321" w:rsidRPr="009B5A13">
        <w:rPr>
          <w:color w:val="000000" w:themeColor="text1"/>
        </w:rPr>
        <w:t xml:space="preserve">W przypadku wystąpienia awarii urządzenia Wykonawca zobowiązany jest </w:t>
      </w:r>
      <w:r w:rsidR="00047922" w:rsidRPr="009B5A13">
        <w:rPr>
          <w:b/>
          <w:color w:val="000000" w:themeColor="text1"/>
        </w:rPr>
        <w:t>w terminie do 5</w:t>
      </w:r>
      <w:r w:rsidR="00465321" w:rsidRPr="009B5A13">
        <w:rPr>
          <w:b/>
          <w:color w:val="000000" w:themeColor="text1"/>
        </w:rPr>
        <w:t xml:space="preserve"> dni od dnia otrzymania wiadomości o wystąpieniu awarii </w:t>
      </w:r>
      <w:r w:rsidR="00465321" w:rsidRPr="009B5A13">
        <w:rPr>
          <w:color w:val="000000" w:themeColor="text1"/>
        </w:rPr>
        <w:t xml:space="preserve">stawić się  na terenie 45 WOG, celem określenia przyczyn awarii urządzenia i usunięcia przyczyn niesprawności, o ile koszt usunięcia powstałych usterek zawiera się w kosztach realizacji niniejszej umowy. W przypadku, gdy umowa nie obejmuje kosztów </w:t>
      </w:r>
      <w:r w:rsidR="00465321" w:rsidRPr="009B5A13">
        <w:rPr>
          <w:color w:val="000000" w:themeColor="text1"/>
        </w:rPr>
        <w:lastRenderedPageBreak/>
        <w:t xml:space="preserve">usunięcia stwierdzonych usterek Wykonawca oszacuje koszt ich usunięcia z podziałem na koszty materiałów i robocizny. </w:t>
      </w:r>
    </w:p>
    <w:p w:rsidR="00EC1819" w:rsidRDefault="00EC1819" w:rsidP="00EC1819">
      <w:pPr>
        <w:pStyle w:val="Tekstpodstawowy"/>
        <w:rPr>
          <w:lang w:eastAsia="ar-SA"/>
        </w:rPr>
      </w:pPr>
    </w:p>
    <w:p w:rsidR="00EC1819" w:rsidRDefault="00EC1819" w:rsidP="00EC1819">
      <w:pPr>
        <w:pStyle w:val="Tekstpodstawowy"/>
        <w:rPr>
          <w:lang w:eastAsia="ar-SA"/>
        </w:rPr>
      </w:pPr>
    </w:p>
    <w:p w:rsidR="00EC1819" w:rsidRPr="00EC1819" w:rsidRDefault="00EC1819" w:rsidP="00EC1819">
      <w:pPr>
        <w:pStyle w:val="Tekstpodstawowy"/>
        <w:rPr>
          <w:lang w:eastAsia="ar-SA"/>
        </w:rPr>
      </w:pPr>
    </w:p>
    <w:p w:rsidR="007B0588" w:rsidRPr="009B5A13" w:rsidRDefault="007B0588" w:rsidP="00451F51">
      <w:pPr>
        <w:pStyle w:val="Podtytu"/>
        <w:jc w:val="both"/>
        <w:rPr>
          <w:b/>
          <w:color w:val="000000" w:themeColor="text1"/>
        </w:rPr>
      </w:pPr>
    </w:p>
    <w:p w:rsidR="00AA2AF7" w:rsidRPr="009B5A13" w:rsidRDefault="00AA2AF7" w:rsidP="00451F51">
      <w:pPr>
        <w:pStyle w:val="Podtytu"/>
        <w:jc w:val="center"/>
        <w:rPr>
          <w:b/>
          <w:bCs/>
          <w:color w:val="000000" w:themeColor="text1"/>
          <w:w w:val="150"/>
        </w:rPr>
      </w:pPr>
      <w:r w:rsidRPr="009B5A13">
        <w:rPr>
          <w:b/>
          <w:color w:val="000000" w:themeColor="text1"/>
        </w:rPr>
        <w:t>Obowiązki stron</w:t>
      </w:r>
    </w:p>
    <w:p w:rsidR="00F73CA0" w:rsidRPr="009B5A13" w:rsidRDefault="007B0588" w:rsidP="00451F51">
      <w:pPr>
        <w:pStyle w:val="Podtytu"/>
        <w:jc w:val="center"/>
        <w:rPr>
          <w:b/>
          <w:color w:val="000000" w:themeColor="text1"/>
          <w:w w:val="150"/>
        </w:rPr>
      </w:pPr>
      <w:r w:rsidRPr="009B5A13">
        <w:rPr>
          <w:b/>
          <w:color w:val="000000" w:themeColor="text1"/>
          <w:w w:val="150"/>
        </w:rPr>
        <w:t>§ 3</w:t>
      </w:r>
    </w:p>
    <w:p w:rsidR="00F73CA0" w:rsidRPr="009B5A13" w:rsidRDefault="00EC5443" w:rsidP="00451F51">
      <w:pPr>
        <w:pStyle w:val="Podtytu"/>
        <w:numPr>
          <w:ilvl w:val="0"/>
          <w:numId w:val="15"/>
        </w:numPr>
        <w:ind w:left="0" w:firstLine="0"/>
        <w:jc w:val="both"/>
        <w:rPr>
          <w:color w:val="000000" w:themeColor="text1"/>
        </w:rPr>
      </w:pPr>
      <w:r w:rsidRPr="009B5A13">
        <w:rPr>
          <w:color w:val="000000" w:themeColor="text1"/>
        </w:rPr>
        <w:t>Wykonawca przed przystąpieniem do realizacji przedmiotu umowy wyst</w:t>
      </w:r>
      <w:r w:rsidR="00B93170" w:rsidRPr="009B5A13">
        <w:rPr>
          <w:color w:val="000000" w:themeColor="text1"/>
        </w:rPr>
        <w:t>ąpi z wnioskiem</w:t>
      </w:r>
      <w:r w:rsidR="00BD56F9" w:rsidRPr="009B5A13">
        <w:rPr>
          <w:color w:val="000000" w:themeColor="text1"/>
        </w:rPr>
        <w:br/>
      </w:r>
      <w:r w:rsidRPr="009B5A13">
        <w:rPr>
          <w:color w:val="000000" w:themeColor="text1"/>
        </w:rPr>
        <w:t>o wydanie przepustek na wejście na teren kompleksów wojskowych dla pracowników realizujących przedmiot umowy, a także o wydanie przepustek na wjazd pojazdów wykorzystywanych  do realizacji przedmiotu umowy podając ich markę i numery rejestracyjne. Wnioski o wydanie przepustek należy składać minimum 7 dni przed rozpoczęciem realizacji umowy</w:t>
      </w:r>
      <w:r w:rsidR="004E7655" w:rsidRPr="009B5A13">
        <w:rPr>
          <w:color w:val="000000" w:themeColor="text1"/>
        </w:rPr>
        <w:t xml:space="preserve"> do Dowódców jednostek wojskowych, na terenie których realizowane będą usługi</w:t>
      </w:r>
      <w:r w:rsidRPr="009B5A13">
        <w:rPr>
          <w:color w:val="000000" w:themeColor="text1"/>
        </w:rPr>
        <w:t>.</w:t>
      </w:r>
    </w:p>
    <w:p w:rsidR="002816B3" w:rsidRPr="009B5A13" w:rsidRDefault="00D073DE" w:rsidP="00451F51">
      <w:pPr>
        <w:pStyle w:val="Tekstpodstawowy"/>
        <w:numPr>
          <w:ilvl w:val="0"/>
          <w:numId w:val="15"/>
        </w:numPr>
        <w:ind w:left="0" w:firstLine="0"/>
        <w:jc w:val="both"/>
        <w:rPr>
          <w:color w:val="000000" w:themeColor="text1"/>
          <w:lang w:eastAsia="ar-SA"/>
        </w:rPr>
      </w:pPr>
      <w:r w:rsidRPr="009B5A13">
        <w:rPr>
          <w:color w:val="000000" w:themeColor="text1"/>
        </w:rPr>
        <w:t xml:space="preserve">W okresie obowiązywania umowy Wykonawca zobowiązuje </w:t>
      </w:r>
      <w:r w:rsidR="004E5B0A" w:rsidRPr="009B5A13">
        <w:rPr>
          <w:color w:val="000000" w:themeColor="text1"/>
        </w:rPr>
        <w:t xml:space="preserve">się </w:t>
      </w:r>
      <w:r w:rsidRPr="009B5A13">
        <w:rPr>
          <w:color w:val="000000" w:themeColor="text1"/>
        </w:rPr>
        <w:t>do serwisu oraz czyszczenia instalacji i urządzeń tak aby umożliwić sprawne ich funkcjonowanie oraz zagospodarowania wszelkich odpadów powstałych w wyniku jej realizacji.</w:t>
      </w:r>
    </w:p>
    <w:p w:rsidR="00F4161E" w:rsidRPr="009B5A13" w:rsidRDefault="00F4161E" w:rsidP="00451F51">
      <w:pPr>
        <w:pStyle w:val="Tekstpodstawowy"/>
        <w:numPr>
          <w:ilvl w:val="0"/>
          <w:numId w:val="15"/>
        </w:numPr>
        <w:ind w:left="0" w:firstLine="0"/>
        <w:jc w:val="both"/>
        <w:rPr>
          <w:color w:val="000000" w:themeColor="text1"/>
          <w:lang w:eastAsia="ar-SA"/>
        </w:rPr>
      </w:pPr>
      <w:r w:rsidRPr="009B5A13">
        <w:rPr>
          <w:color w:val="000000" w:themeColor="text1"/>
        </w:rPr>
        <w:t>Wykonawca jest wytwó</w:t>
      </w:r>
      <w:r w:rsidR="000729C4" w:rsidRPr="009B5A13">
        <w:rPr>
          <w:color w:val="000000" w:themeColor="text1"/>
        </w:rPr>
        <w:t>rcą odpadów powstałych w wyniku</w:t>
      </w:r>
      <w:r w:rsidRPr="009B5A13">
        <w:rPr>
          <w:color w:val="000000" w:themeColor="text1"/>
        </w:rPr>
        <w:t xml:space="preserve"> realizacji </w:t>
      </w:r>
      <w:r w:rsidR="000729C4" w:rsidRPr="009B5A13">
        <w:rPr>
          <w:color w:val="000000" w:themeColor="text1"/>
        </w:rPr>
        <w:t xml:space="preserve">usługi </w:t>
      </w:r>
      <w:r w:rsidRPr="009B5A13">
        <w:rPr>
          <w:color w:val="000000" w:themeColor="text1"/>
        </w:rPr>
        <w:t xml:space="preserve">i ponosi pełną odpowiedzialność za ich zgodne z prawem zagospodarowanie. </w:t>
      </w:r>
    </w:p>
    <w:p w:rsidR="00F4161E" w:rsidRPr="009B5A13" w:rsidRDefault="00F4161E" w:rsidP="00451F51">
      <w:pPr>
        <w:pStyle w:val="Tekstpodstawowy"/>
        <w:numPr>
          <w:ilvl w:val="0"/>
          <w:numId w:val="15"/>
        </w:numPr>
        <w:ind w:left="0" w:firstLine="0"/>
        <w:jc w:val="both"/>
        <w:rPr>
          <w:color w:val="000000" w:themeColor="text1"/>
          <w:lang w:eastAsia="ar-SA"/>
        </w:rPr>
      </w:pPr>
      <w:r w:rsidRPr="009B5A13">
        <w:rPr>
          <w:color w:val="000000" w:themeColor="text1"/>
        </w:rPr>
        <w:t xml:space="preserve">Wykonawca zobowiązuje się wykonywać przedmiot umowy z należytą starannością, posiadanymi kwalifikacjami i wiedzą techniczną oraz zgodnie z obowiązującymi przepisami </w:t>
      </w:r>
      <w:r w:rsidRPr="009B5A13">
        <w:rPr>
          <w:color w:val="000000" w:themeColor="text1"/>
        </w:rPr>
        <w:br/>
        <w:t xml:space="preserve">m. in. z ustawą z dnia  27.04.2001r. </w:t>
      </w:r>
      <w:r w:rsidRPr="009B5A13">
        <w:rPr>
          <w:bCs/>
          <w:i/>
          <w:iCs/>
          <w:color w:val="000000" w:themeColor="text1"/>
        </w:rPr>
        <w:t>Prawo ochrony środowiska</w:t>
      </w:r>
      <w:r w:rsidR="005C0DDE" w:rsidRPr="009B5A13">
        <w:rPr>
          <w:bCs/>
          <w:i/>
          <w:iCs/>
          <w:color w:val="000000" w:themeColor="text1"/>
        </w:rPr>
        <w:t xml:space="preserve"> (Dz. U.2020, poz.1219</w:t>
      </w:r>
      <w:r w:rsidR="00C15E1C" w:rsidRPr="009B5A13">
        <w:rPr>
          <w:bCs/>
          <w:i/>
          <w:iCs/>
          <w:color w:val="000000" w:themeColor="text1"/>
        </w:rPr>
        <w:t>t.j.) i</w:t>
      </w:r>
      <w:r w:rsidRPr="009B5A13">
        <w:rPr>
          <w:color w:val="000000" w:themeColor="text1"/>
        </w:rPr>
        <w:t xml:space="preserve"> ustawą z dnia 14 grudnia 2012 roku </w:t>
      </w:r>
      <w:r w:rsidR="00C45D7F" w:rsidRPr="009B5A13">
        <w:rPr>
          <w:bCs/>
          <w:i/>
          <w:iCs/>
          <w:color w:val="000000" w:themeColor="text1"/>
        </w:rPr>
        <w:t>o odpadach</w:t>
      </w:r>
      <w:r w:rsidR="00C15E1C" w:rsidRPr="009B5A13">
        <w:rPr>
          <w:bCs/>
          <w:i/>
          <w:iCs/>
          <w:color w:val="000000" w:themeColor="text1"/>
        </w:rPr>
        <w:t xml:space="preserve"> (</w:t>
      </w:r>
      <w:r w:rsidR="005C0DDE" w:rsidRPr="009B5A13">
        <w:rPr>
          <w:bCs/>
          <w:i/>
          <w:iCs/>
          <w:color w:val="000000" w:themeColor="text1"/>
        </w:rPr>
        <w:t>Dz.U. 2020,poz. 797</w:t>
      </w:r>
      <w:r w:rsidR="00C15E1C" w:rsidRPr="009B5A13">
        <w:rPr>
          <w:bCs/>
          <w:i/>
          <w:iCs/>
          <w:color w:val="000000" w:themeColor="text1"/>
        </w:rPr>
        <w:t xml:space="preserve"> t. j.)</w:t>
      </w:r>
      <w:r w:rsidR="00C45D7F" w:rsidRPr="009B5A13">
        <w:rPr>
          <w:color w:val="000000" w:themeColor="text1"/>
        </w:rPr>
        <w:t xml:space="preserve"> </w:t>
      </w:r>
      <w:r w:rsidRPr="009B5A13">
        <w:rPr>
          <w:color w:val="000000" w:themeColor="text1"/>
        </w:rPr>
        <w:t>oraz aktami wykonawczymi w tym zakresie.</w:t>
      </w:r>
    </w:p>
    <w:p w:rsidR="00F4161E" w:rsidRPr="009B5A13" w:rsidRDefault="00F4161E" w:rsidP="00451F51">
      <w:pPr>
        <w:pStyle w:val="Tekstpodstawowy"/>
        <w:numPr>
          <w:ilvl w:val="0"/>
          <w:numId w:val="15"/>
        </w:numPr>
        <w:ind w:left="0" w:firstLine="0"/>
        <w:jc w:val="both"/>
        <w:rPr>
          <w:color w:val="000000" w:themeColor="text1"/>
          <w:lang w:eastAsia="ar-SA"/>
        </w:rPr>
      </w:pPr>
      <w:r w:rsidRPr="009B5A13">
        <w:rPr>
          <w:color w:val="000000" w:themeColor="text1"/>
        </w:rPr>
        <w:t>Wykonawca</w:t>
      </w:r>
      <w:r w:rsidRPr="009B5A13">
        <w:rPr>
          <w:bCs/>
          <w:smallCaps/>
          <w:color w:val="000000" w:themeColor="text1"/>
        </w:rPr>
        <w:t xml:space="preserve"> </w:t>
      </w:r>
      <w:r w:rsidRPr="009B5A13">
        <w:rPr>
          <w:color w:val="000000" w:themeColor="text1"/>
        </w:rPr>
        <w:t xml:space="preserve">przekaże Zamawiającemu kopie dokumentów potwierdzających sposób zagospodarowania wytworzonych przez siebie odpadów niebezpiecznych i innych niż niebezpieczne </w:t>
      </w:r>
      <w:r w:rsidRPr="009B5A13">
        <w:rPr>
          <w:color w:val="000000" w:themeColor="text1"/>
          <w:lang w:eastAsia="ar-SA"/>
        </w:rPr>
        <w:t xml:space="preserve">(kopia </w:t>
      </w:r>
      <w:r w:rsidRPr="009B5A13">
        <w:rPr>
          <w:color w:val="000000" w:themeColor="text1"/>
        </w:rPr>
        <w:t>karty przekazania odpadu) w terminie do 2 tygodni od wykonania usługi. Niedopełnienie tego obowiązku skutkować będzie wstrzymaniem płatności z tytułu wykonania danej usługi do momentu uzupełnienia dokumentacji.</w:t>
      </w:r>
    </w:p>
    <w:p w:rsidR="00F4161E" w:rsidRPr="009B5A13" w:rsidRDefault="00F4161E" w:rsidP="00451F51">
      <w:pPr>
        <w:pStyle w:val="Tekstpodstawowy"/>
        <w:numPr>
          <w:ilvl w:val="0"/>
          <w:numId w:val="15"/>
        </w:numPr>
        <w:ind w:left="0" w:firstLine="0"/>
        <w:jc w:val="both"/>
        <w:rPr>
          <w:color w:val="000000" w:themeColor="text1"/>
          <w:lang w:eastAsia="ar-SA"/>
        </w:rPr>
      </w:pPr>
      <w:r w:rsidRPr="009B5A13">
        <w:rPr>
          <w:color w:val="000000" w:themeColor="text1"/>
        </w:rPr>
        <w:t xml:space="preserve">Po każdorazowym wykonaniu usługi serwisu bądź czyszczenia dokona wpisu do </w:t>
      </w:r>
      <w:r w:rsidRPr="009B5A13">
        <w:rPr>
          <w:i/>
          <w:color w:val="000000" w:themeColor="text1"/>
        </w:rPr>
        <w:t xml:space="preserve">Książek urządzeń </w:t>
      </w:r>
      <w:r w:rsidRPr="009B5A13">
        <w:rPr>
          <w:color w:val="000000" w:themeColor="text1"/>
        </w:rPr>
        <w:t xml:space="preserve">potwierdzając zakres wykonanych prac. </w:t>
      </w:r>
    </w:p>
    <w:p w:rsidR="00010BD3" w:rsidRPr="009B5A13" w:rsidRDefault="00F4161E" w:rsidP="00451F51">
      <w:pPr>
        <w:pStyle w:val="Tekstpodstawowy"/>
        <w:numPr>
          <w:ilvl w:val="0"/>
          <w:numId w:val="15"/>
        </w:numPr>
        <w:ind w:left="0" w:firstLine="0"/>
        <w:jc w:val="both"/>
        <w:rPr>
          <w:color w:val="000000" w:themeColor="text1"/>
          <w:lang w:eastAsia="ar-SA"/>
        </w:rPr>
      </w:pPr>
      <w:r w:rsidRPr="009B5A13">
        <w:rPr>
          <w:color w:val="000000" w:themeColor="text1"/>
        </w:rPr>
        <w:t xml:space="preserve">Strony zobowiązane są każdorazowo po zrealizowaniu usługi sporządzić </w:t>
      </w:r>
      <w:r w:rsidRPr="009B5A13">
        <w:rPr>
          <w:i/>
          <w:color w:val="000000" w:themeColor="text1"/>
        </w:rPr>
        <w:t xml:space="preserve">Protokół </w:t>
      </w:r>
      <w:r w:rsidR="00B14D0E" w:rsidRPr="009B5A13">
        <w:rPr>
          <w:i/>
          <w:color w:val="000000" w:themeColor="text1"/>
        </w:rPr>
        <w:t xml:space="preserve">odbioru </w:t>
      </w:r>
      <w:r w:rsidRPr="009B5A13">
        <w:rPr>
          <w:i/>
          <w:color w:val="000000" w:themeColor="text1"/>
        </w:rPr>
        <w:t xml:space="preserve">usługi </w:t>
      </w:r>
      <w:r w:rsidRPr="009B5A13">
        <w:rPr>
          <w:color w:val="000000" w:themeColor="text1"/>
        </w:rPr>
        <w:t>stanowiący załącznik do umowy odrębnie dla każdego garnizonu. W</w:t>
      </w:r>
      <w:r w:rsidR="00C429D9" w:rsidRPr="009B5A13">
        <w:rPr>
          <w:color w:val="000000" w:themeColor="text1"/>
        </w:rPr>
        <w:t xml:space="preserve"> przypadku serwisu</w:t>
      </w:r>
      <w:r w:rsidR="00C15E1C" w:rsidRPr="009B5A13">
        <w:rPr>
          <w:color w:val="000000" w:themeColor="text1"/>
        </w:rPr>
        <w:br/>
      </w:r>
      <w:r w:rsidR="00C429D9" w:rsidRPr="009B5A13">
        <w:rPr>
          <w:color w:val="000000" w:themeColor="text1"/>
        </w:rPr>
        <w:t>w</w:t>
      </w:r>
      <w:r w:rsidRPr="009B5A13">
        <w:rPr>
          <w:color w:val="000000" w:themeColor="text1"/>
        </w:rPr>
        <w:t xml:space="preserve"> protokole tym należy </w:t>
      </w:r>
      <w:r w:rsidR="00C429D9" w:rsidRPr="009B5A13">
        <w:rPr>
          <w:color w:val="000000" w:themeColor="text1"/>
        </w:rPr>
        <w:t xml:space="preserve">również </w:t>
      </w:r>
      <w:r w:rsidRPr="009B5A13">
        <w:rPr>
          <w:color w:val="000000" w:themeColor="text1"/>
        </w:rPr>
        <w:t>określić rodzaj usterki jeżeli taka zosta</w:t>
      </w:r>
      <w:r w:rsidRPr="009B5A13">
        <w:rPr>
          <w:color w:val="000000" w:themeColor="text1"/>
        </w:rPr>
        <w:lastRenderedPageBreak/>
        <w:t xml:space="preserve">nie stwierdzona, wyszczególnić wszystkie części, podzespoły lub urządzenia wyeksploatowane wymagające wymiany, podać koszt </w:t>
      </w:r>
      <w:r w:rsidR="00C429D9" w:rsidRPr="009B5A13">
        <w:rPr>
          <w:color w:val="000000" w:themeColor="text1"/>
        </w:rPr>
        <w:t>ich zakupu</w:t>
      </w:r>
      <w:r w:rsidRPr="009B5A13">
        <w:rPr>
          <w:color w:val="000000" w:themeColor="text1"/>
        </w:rPr>
        <w:t xml:space="preserve"> i robocizny.</w:t>
      </w:r>
      <w:r w:rsidR="00C45D7F" w:rsidRPr="009B5A13">
        <w:rPr>
          <w:color w:val="000000" w:themeColor="text1"/>
        </w:rPr>
        <w:t xml:space="preserve"> </w:t>
      </w:r>
    </w:p>
    <w:p w:rsidR="00F4161E" w:rsidRPr="009B5A13" w:rsidRDefault="00F4161E" w:rsidP="00451F51">
      <w:pPr>
        <w:pStyle w:val="Tekstpodstawowy"/>
        <w:numPr>
          <w:ilvl w:val="0"/>
          <w:numId w:val="15"/>
        </w:numPr>
        <w:ind w:left="0" w:firstLine="0"/>
        <w:jc w:val="both"/>
        <w:rPr>
          <w:color w:val="000000" w:themeColor="text1"/>
          <w:lang w:eastAsia="ar-SA"/>
        </w:rPr>
      </w:pPr>
      <w:r w:rsidRPr="009B5A13">
        <w:rPr>
          <w:color w:val="000000" w:themeColor="text1"/>
          <w:lang w:eastAsia="ar-SA"/>
        </w:rPr>
        <w:t>W</w:t>
      </w:r>
      <w:r w:rsidRPr="009B5A13">
        <w:rPr>
          <w:color w:val="000000" w:themeColor="text1"/>
        </w:rPr>
        <w:t>ykonawca zobowiązany jest do informowania Zamawiającego o każdorazowych zmianach</w:t>
      </w:r>
      <w:r w:rsidRPr="009B5A13">
        <w:rPr>
          <w:color w:val="000000" w:themeColor="text1"/>
        </w:rPr>
        <w:br/>
        <w:t xml:space="preserve"> w zakresie posiadania wymaganych uprawnień stanowiących podstawę do realizacji umowy.</w:t>
      </w:r>
    </w:p>
    <w:p w:rsidR="00F4161E" w:rsidRPr="009B5A13" w:rsidRDefault="00F4161E" w:rsidP="00451F51">
      <w:pPr>
        <w:pStyle w:val="Tekstpodstawowy"/>
        <w:numPr>
          <w:ilvl w:val="0"/>
          <w:numId w:val="15"/>
        </w:numPr>
        <w:ind w:left="0" w:firstLine="0"/>
        <w:jc w:val="both"/>
        <w:rPr>
          <w:color w:val="000000" w:themeColor="text1"/>
          <w:lang w:eastAsia="ar-SA"/>
        </w:rPr>
      </w:pPr>
      <w:r w:rsidRPr="009B5A13">
        <w:rPr>
          <w:color w:val="000000" w:themeColor="text1"/>
        </w:rPr>
        <w:t xml:space="preserve"> Wykonawca nie może powierzyć w całości, ani w części wykonania przedmiotu umowy osobom trzecim bez pisemnej zgody Zamawiającego. </w:t>
      </w:r>
    </w:p>
    <w:p w:rsidR="00F4161E" w:rsidRPr="009B5A13" w:rsidRDefault="00F4161E" w:rsidP="00451F51">
      <w:pPr>
        <w:pStyle w:val="Tekstpodstawowy"/>
        <w:numPr>
          <w:ilvl w:val="0"/>
          <w:numId w:val="15"/>
        </w:numPr>
        <w:ind w:left="0" w:firstLine="0"/>
        <w:jc w:val="both"/>
        <w:rPr>
          <w:color w:val="000000" w:themeColor="text1"/>
          <w:lang w:eastAsia="ar-SA"/>
        </w:rPr>
      </w:pPr>
      <w:r w:rsidRPr="009B5A13">
        <w:rPr>
          <w:color w:val="000000" w:themeColor="text1"/>
        </w:rPr>
        <w:t>Wykonawca przy realizacji przedmiotu zamówienia ponosi pełną odpowiedzialność za ewentualne szkody, do których doszło na skutek jego działań i jest on zobowiązany:</w:t>
      </w:r>
    </w:p>
    <w:p w:rsidR="00F4161E" w:rsidRPr="009B5A13" w:rsidRDefault="00F4161E" w:rsidP="00F96DB5">
      <w:pPr>
        <w:pStyle w:val="Tekstpodstawowy"/>
        <w:numPr>
          <w:ilvl w:val="0"/>
          <w:numId w:val="47"/>
        </w:numPr>
        <w:jc w:val="both"/>
        <w:rPr>
          <w:color w:val="000000" w:themeColor="text1"/>
          <w:lang w:eastAsia="ar-SA"/>
        </w:rPr>
      </w:pPr>
      <w:r w:rsidRPr="009B5A13">
        <w:rPr>
          <w:color w:val="000000" w:themeColor="text1"/>
        </w:rPr>
        <w:t>zapewnić warunki bezpieczeństwa i higieny pracy oraz warunki bezpieczeństwa przeciwpożarowego w obrębie prowadzonych prac związanych z realizacją zamówienia</w:t>
      </w:r>
    </w:p>
    <w:p w:rsidR="00F4161E" w:rsidRPr="009B5A13" w:rsidRDefault="00F4161E" w:rsidP="00F96DB5">
      <w:pPr>
        <w:pStyle w:val="Tekstpodstawowy"/>
        <w:numPr>
          <w:ilvl w:val="0"/>
          <w:numId w:val="47"/>
        </w:numPr>
        <w:jc w:val="both"/>
        <w:rPr>
          <w:color w:val="000000" w:themeColor="text1"/>
          <w:lang w:eastAsia="ar-SA"/>
        </w:rPr>
      </w:pPr>
      <w:r w:rsidRPr="009B5A13">
        <w:rPr>
          <w:color w:val="000000" w:themeColor="text1"/>
        </w:rPr>
        <w:t>zabezpieczyć mienie nie związane z przedmiotem zamówienia przed zniszczeniem lub uszkodzeniem, a znajdujące się w rejonie wykonywanych czynności wynikających z realizacji umowy</w:t>
      </w:r>
    </w:p>
    <w:p w:rsidR="00F4161E" w:rsidRPr="009B5A13" w:rsidRDefault="00F4161E" w:rsidP="00F96DB5">
      <w:pPr>
        <w:pStyle w:val="Tekstpodstawowy"/>
        <w:numPr>
          <w:ilvl w:val="0"/>
          <w:numId w:val="47"/>
        </w:numPr>
        <w:jc w:val="both"/>
        <w:rPr>
          <w:color w:val="000000" w:themeColor="text1"/>
          <w:lang w:eastAsia="ar-SA"/>
        </w:rPr>
      </w:pPr>
      <w:r w:rsidRPr="009B5A13">
        <w:rPr>
          <w:color w:val="000000" w:themeColor="text1"/>
        </w:rPr>
        <w:t>usunąć niezwłocznie na własny koszt wszelkie szkody powstałe z jego winy</w:t>
      </w:r>
    </w:p>
    <w:p w:rsidR="00F4161E" w:rsidRPr="009B5A13" w:rsidRDefault="00F4161E" w:rsidP="00F96DB5">
      <w:pPr>
        <w:pStyle w:val="Tekstpodstawowy"/>
        <w:numPr>
          <w:ilvl w:val="0"/>
          <w:numId w:val="47"/>
        </w:numPr>
        <w:jc w:val="both"/>
        <w:rPr>
          <w:color w:val="000000" w:themeColor="text1"/>
          <w:lang w:eastAsia="ar-SA"/>
        </w:rPr>
      </w:pPr>
      <w:r w:rsidRPr="009B5A13">
        <w:rPr>
          <w:color w:val="000000" w:themeColor="text1"/>
        </w:rPr>
        <w:t xml:space="preserve">po zakończeniu prac usunięcia wszelkich zbędnych materiałów, urządzeń i odpadów oraz pozostawienia terenu robót czystego i uporządkowanego </w:t>
      </w:r>
    </w:p>
    <w:p w:rsidR="00EC6123" w:rsidRDefault="00F4161E" w:rsidP="00F96DB5">
      <w:pPr>
        <w:pStyle w:val="Tekstpodstawowy"/>
        <w:numPr>
          <w:ilvl w:val="0"/>
          <w:numId w:val="47"/>
        </w:numPr>
        <w:jc w:val="both"/>
        <w:rPr>
          <w:color w:val="000000" w:themeColor="text1"/>
          <w:lang w:eastAsia="ar-SA"/>
        </w:rPr>
      </w:pPr>
      <w:r w:rsidRPr="009B5A13">
        <w:rPr>
          <w:color w:val="000000" w:themeColor="text1"/>
        </w:rPr>
        <w:t>niezwłocznego usunięcia wszystkich wad, nieprawidłowości lub zastrzeżeń w stosunku do jakości wykonanych prac wskazanych przez Zamawiającego</w:t>
      </w:r>
      <w:r w:rsidRPr="009B5A13">
        <w:rPr>
          <w:smallCaps/>
          <w:color w:val="000000" w:themeColor="text1"/>
        </w:rPr>
        <w:t xml:space="preserve"> </w:t>
      </w:r>
      <w:r w:rsidRPr="009B5A13">
        <w:rPr>
          <w:color w:val="000000" w:themeColor="text1"/>
        </w:rPr>
        <w:t xml:space="preserve">oraz poniesienia wszelkich kosztów za powstałe szkody wskutek nieprawidłowego wykonania umowy, </w:t>
      </w:r>
      <w:r w:rsidRPr="009B5A13">
        <w:rPr>
          <w:color w:val="000000" w:themeColor="text1"/>
        </w:rPr>
        <w:br/>
      </w:r>
      <w:r w:rsidR="00BF2BF1" w:rsidRPr="009B5A13">
        <w:rPr>
          <w:color w:val="000000" w:themeColor="text1"/>
        </w:rPr>
        <w:t xml:space="preserve">w terminie nie dłuższym niż 5 </w:t>
      </w:r>
      <w:r w:rsidRPr="009B5A13">
        <w:rPr>
          <w:color w:val="000000" w:themeColor="text1"/>
        </w:rPr>
        <w:t>dni roboczych od otrzymania powiadomienia.</w:t>
      </w:r>
    </w:p>
    <w:p w:rsidR="00EC1819" w:rsidRPr="009B5A13" w:rsidRDefault="00EC1819" w:rsidP="00EC1819">
      <w:pPr>
        <w:pStyle w:val="Tekstpodstawowy"/>
        <w:ind w:left="1080"/>
        <w:jc w:val="both"/>
        <w:rPr>
          <w:color w:val="000000" w:themeColor="text1"/>
          <w:lang w:eastAsia="ar-SA"/>
        </w:rPr>
      </w:pPr>
    </w:p>
    <w:p w:rsidR="00EC6123" w:rsidRPr="009B5A13" w:rsidRDefault="00EC6123" w:rsidP="00451F51">
      <w:pPr>
        <w:pStyle w:val="Podtytu"/>
        <w:jc w:val="both"/>
        <w:rPr>
          <w:b/>
          <w:bCs/>
          <w:color w:val="000000" w:themeColor="text1"/>
        </w:rPr>
      </w:pPr>
    </w:p>
    <w:p w:rsidR="00AA2AF7" w:rsidRPr="009B5A13" w:rsidRDefault="00AA2AF7" w:rsidP="00451F51">
      <w:pPr>
        <w:pStyle w:val="Podtytu"/>
        <w:jc w:val="center"/>
        <w:rPr>
          <w:b/>
          <w:bCs/>
          <w:color w:val="000000" w:themeColor="text1"/>
        </w:rPr>
      </w:pPr>
      <w:r w:rsidRPr="009B5A13">
        <w:rPr>
          <w:b/>
          <w:bCs/>
          <w:color w:val="000000" w:themeColor="text1"/>
        </w:rPr>
        <w:t>Przedstawiciele stron</w:t>
      </w:r>
    </w:p>
    <w:p w:rsidR="00AA2AF7" w:rsidRPr="009B5A13" w:rsidRDefault="007B0588" w:rsidP="00451F51">
      <w:pPr>
        <w:pStyle w:val="Podtytu"/>
        <w:jc w:val="center"/>
        <w:rPr>
          <w:b/>
          <w:color w:val="000000" w:themeColor="text1"/>
          <w:w w:val="150"/>
        </w:rPr>
      </w:pPr>
      <w:r w:rsidRPr="009B5A13">
        <w:rPr>
          <w:b/>
          <w:color w:val="000000" w:themeColor="text1"/>
          <w:w w:val="150"/>
        </w:rPr>
        <w:t>§ 4</w:t>
      </w:r>
    </w:p>
    <w:p w:rsidR="00AA2AF7" w:rsidRPr="009B5A13" w:rsidRDefault="00BA3C04" w:rsidP="00451F51">
      <w:pPr>
        <w:pStyle w:val="Podtytu"/>
        <w:numPr>
          <w:ilvl w:val="0"/>
          <w:numId w:val="25"/>
        </w:numPr>
        <w:ind w:left="0" w:firstLine="0"/>
        <w:jc w:val="both"/>
        <w:rPr>
          <w:color w:val="000000" w:themeColor="text1"/>
        </w:rPr>
      </w:pPr>
      <w:r w:rsidRPr="009B5A13">
        <w:rPr>
          <w:color w:val="000000" w:themeColor="text1"/>
        </w:rPr>
        <w:t>P</w:t>
      </w:r>
      <w:r w:rsidR="00C8226C" w:rsidRPr="009B5A13">
        <w:rPr>
          <w:color w:val="000000" w:themeColor="text1"/>
        </w:rPr>
        <w:t>rzedstawicielami</w:t>
      </w:r>
      <w:r w:rsidR="00DF12D6" w:rsidRPr="009B5A13">
        <w:rPr>
          <w:color w:val="000000" w:themeColor="text1"/>
        </w:rPr>
        <w:t xml:space="preserve"> </w:t>
      </w:r>
      <w:r w:rsidR="009972F6" w:rsidRPr="009B5A13">
        <w:rPr>
          <w:color w:val="000000" w:themeColor="text1"/>
        </w:rPr>
        <w:t xml:space="preserve"> </w:t>
      </w:r>
      <w:r w:rsidR="0016401A" w:rsidRPr="009B5A13">
        <w:rPr>
          <w:color w:val="000000" w:themeColor="text1"/>
        </w:rPr>
        <w:t>Zamawiającego</w:t>
      </w:r>
      <w:r w:rsidR="009972F6" w:rsidRPr="009B5A13">
        <w:rPr>
          <w:color w:val="000000" w:themeColor="text1"/>
        </w:rPr>
        <w:t xml:space="preserve">  odpowiedzialnymi za prawidłowe wykonanie umowy </w:t>
      </w:r>
      <w:r w:rsidR="00DA3F65" w:rsidRPr="009B5A13">
        <w:rPr>
          <w:color w:val="000000" w:themeColor="text1"/>
        </w:rPr>
        <w:t>są</w:t>
      </w:r>
      <w:r w:rsidR="00AA2AF7" w:rsidRPr="009B5A13">
        <w:rPr>
          <w:color w:val="000000" w:themeColor="text1"/>
        </w:rPr>
        <w:t>:</w:t>
      </w:r>
    </w:p>
    <w:p w:rsidR="00AA2AF7" w:rsidRPr="009B5A13" w:rsidRDefault="001D73CA" w:rsidP="00451F51">
      <w:pPr>
        <w:pStyle w:val="Podtytu"/>
        <w:numPr>
          <w:ilvl w:val="0"/>
          <w:numId w:val="18"/>
        </w:numPr>
        <w:ind w:left="0" w:firstLine="0"/>
        <w:jc w:val="both"/>
        <w:rPr>
          <w:color w:val="000000" w:themeColor="text1"/>
        </w:rPr>
      </w:pPr>
      <w:r w:rsidRPr="009B5A13">
        <w:rPr>
          <w:color w:val="000000" w:themeColor="text1"/>
        </w:rPr>
        <w:t xml:space="preserve"> Kierownik Sekcji Obsługi Infrastruktury</w:t>
      </w:r>
      <w:r w:rsidR="000D1123" w:rsidRPr="009B5A13">
        <w:rPr>
          <w:color w:val="000000" w:themeColor="text1"/>
        </w:rPr>
        <w:t xml:space="preserve"> 45 Wojskowego Oddziału Gospodarczego</w:t>
      </w:r>
      <w:r w:rsidRPr="009B5A13">
        <w:rPr>
          <w:color w:val="000000" w:themeColor="text1"/>
        </w:rPr>
        <w:t xml:space="preserve"> </w:t>
      </w:r>
      <w:r w:rsidR="00DA3F65" w:rsidRPr="009B5A13">
        <w:rPr>
          <w:color w:val="000000" w:themeColor="text1"/>
        </w:rPr>
        <w:t xml:space="preserve">na terenie Garnizonu </w:t>
      </w:r>
      <w:r w:rsidR="00AA2AF7" w:rsidRPr="009B5A13">
        <w:rPr>
          <w:color w:val="000000" w:themeColor="text1"/>
        </w:rPr>
        <w:t>Wędrzyn</w:t>
      </w:r>
      <w:r w:rsidRPr="009B5A13">
        <w:rPr>
          <w:color w:val="000000" w:themeColor="text1"/>
        </w:rPr>
        <w:t xml:space="preserve"> (</w:t>
      </w:r>
      <w:r w:rsidR="00DA3F65" w:rsidRPr="009B5A13">
        <w:rPr>
          <w:color w:val="000000" w:themeColor="text1"/>
        </w:rPr>
        <w:t xml:space="preserve">tel. </w:t>
      </w:r>
      <w:r w:rsidR="00B14D0E" w:rsidRPr="009B5A13">
        <w:rPr>
          <w:color w:val="000000" w:themeColor="text1"/>
        </w:rPr>
        <w:t>261 676 302</w:t>
      </w:r>
      <w:r w:rsidRPr="009B5A13">
        <w:rPr>
          <w:color w:val="000000" w:themeColor="text1"/>
        </w:rPr>
        <w:t>)</w:t>
      </w:r>
      <w:r w:rsidR="00860458" w:rsidRPr="009B5A13">
        <w:rPr>
          <w:color w:val="000000" w:themeColor="text1"/>
        </w:rPr>
        <w:t>- p. ……………………………………………………</w:t>
      </w:r>
    </w:p>
    <w:p w:rsidR="00AA2AF7" w:rsidRPr="009B5A13" w:rsidRDefault="001D73CA" w:rsidP="00451F51">
      <w:pPr>
        <w:pStyle w:val="Podtytu"/>
        <w:numPr>
          <w:ilvl w:val="0"/>
          <w:numId w:val="18"/>
        </w:numPr>
        <w:ind w:left="0" w:firstLine="0"/>
        <w:jc w:val="both"/>
        <w:rPr>
          <w:color w:val="000000" w:themeColor="text1"/>
        </w:rPr>
      </w:pPr>
      <w:r w:rsidRPr="009B5A13">
        <w:rPr>
          <w:color w:val="000000" w:themeColor="text1"/>
        </w:rPr>
        <w:t>Kierownik Sekcji Obsługi Infrastruktury</w:t>
      </w:r>
      <w:r w:rsidR="000D1123" w:rsidRPr="009B5A13">
        <w:rPr>
          <w:color w:val="000000" w:themeColor="text1"/>
        </w:rPr>
        <w:t xml:space="preserve"> 45 Wojskowego Oddziału Gospodarczego</w:t>
      </w:r>
      <w:r w:rsidRPr="009B5A13">
        <w:rPr>
          <w:color w:val="000000" w:themeColor="text1"/>
        </w:rPr>
        <w:t xml:space="preserve"> </w:t>
      </w:r>
      <w:r w:rsidR="00DA3F65" w:rsidRPr="009B5A13">
        <w:rPr>
          <w:color w:val="000000" w:themeColor="text1"/>
        </w:rPr>
        <w:t xml:space="preserve">na terenie Garnizonu </w:t>
      </w:r>
      <w:r w:rsidR="00AA2AF7" w:rsidRPr="009B5A13">
        <w:rPr>
          <w:color w:val="000000" w:themeColor="text1"/>
        </w:rPr>
        <w:t>Międzyrzecz</w:t>
      </w:r>
      <w:r w:rsidRPr="009B5A13">
        <w:rPr>
          <w:color w:val="000000" w:themeColor="text1"/>
        </w:rPr>
        <w:t xml:space="preserve"> (</w:t>
      </w:r>
      <w:r w:rsidR="00DA3F65" w:rsidRPr="009B5A13">
        <w:rPr>
          <w:color w:val="000000" w:themeColor="text1"/>
        </w:rPr>
        <w:t xml:space="preserve">tel. </w:t>
      </w:r>
      <w:r w:rsidR="005A08F3" w:rsidRPr="009B5A13">
        <w:rPr>
          <w:color w:val="000000" w:themeColor="text1"/>
        </w:rPr>
        <w:t>261 674 586</w:t>
      </w:r>
      <w:r w:rsidRPr="009B5A13">
        <w:rPr>
          <w:color w:val="000000" w:themeColor="text1"/>
        </w:rPr>
        <w:t>)</w:t>
      </w:r>
      <w:r w:rsidR="00EE42BF" w:rsidRPr="009B5A13">
        <w:rPr>
          <w:color w:val="000000" w:themeColor="text1"/>
        </w:rPr>
        <w:t xml:space="preserve"> </w:t>
      </w:r>
      <w:r w:rsidR="00860458" w:rsidRPr="009B5A13">
        <w:rPr>
          <w:color w:val="000000" w:themeColor="text1"/>
        </w:rPr>
        <w:t>– p. ……………………………………………………….</w:t>
      </w:r>
    </w:p>
    <w:p w:rsidR="009972F6" w:rsidRPr="009B5A13" w:rsidRDefault="001D73CA" w:rsidP="00451F51">
      <w:pPr>
        <w:pStyle w:val="Tekstpodstawowy"/>
        <w:numPr>
          <w:ilvl w:val="0"/>
          <w:numId w:val="18"/>
        </w:numPr>
        <w:ind w:left="0" w:firstLine="0"/>
        <w:jc w:val="both"/>
        <w:rPr>
          <w:color w:val="000000" w:themeColor="text1"/>
          <w:lang w:eastAsia="ar-SA"/>
        </w:rPr>
      </w:pPr>
      <w:r w:rsidRPr="009B5A13">
        <w:rPr>
          <w:color w:val="000000" w:themeColor="text1"/>
        </w:rPr>
        <w:lastRenderedPageBreak/>
        <w:t>Kierownik Sekcji Obsługi Infrastruktury</w:t>
      </w:r>
      <w:r w:rsidR="000D1123" w:rsidRPr="009B5A13">
        <w:rPr>
          <w:color w:val="000000" w:themeColor="text1"/>
        </w:rPr>
        <w:t xml:space="preserve"> 45 Wojskowego Oddziału Gospodarczego</w:t>
      </w:r>
      <w:r w:rsidRPr="009B5A13">
        <w:rPr>
          <w:color w:val="000000" w:themeColor="text1"/>
        </w:rPr>
        <w:t xml:space="preserve"> </w:t>
      </w:r>
      <w:r w:rsidR="00DA3F65" w:rsidRPr="009B5A13">
        <w:rPr>
          <w:color w:val="000000" w:themeColor="text1"/>
        </w:rPr>
        <w:t>na terenie Garnizonu S</w:t>
      </w:r>
      <w:r w:rsidR="00AA2AF7" w:rsidRPr="009B5A13">
        <w:rPr>
          <w:color w:val="000000" w:themeColor="text1"/>
        </w:rPr>
        <w:t>kwierzyna</w:t>
      </w:r>
      <w:r w:rsidRPr="009B5A13">
        <w:rPr>
          <w:color w:val="000000" w:themeColor="text1"/>
        </w:rPr>
        <w:t xml:space="preserve"> (</w:t>
      </w:r>
      <w:r w:rsidR="00DA3F65" w:rsidRPr="009B5A13">
        <w:rPr>
          <w:color w:val="000000" w:themeColor="text1"/>
        </w:rPr>
        <w:t xml:space="preserve">tel. </w:t>
      </w:r>
      <w:r w:rsidR="005A08F3" w:rsidRPr="009B5A13">
        <w:rPr>
          <w:color w:val="000000" w:themeColor="text1"/>
        </w:rPr>
        <w:t>261 568 501</w:t>
      </w:r>
      <w:r w:rsidRPr="009B5A13">
        <w:rPr>
          <w:color w:val="000000" w:themeColor="text1"/>
        </w:rPr>
        <w:t>)</w:t>
      </w:r>
      <w:r w:rsidR="00860458" w:rsidRPr="009B5A13">
        <w:rPr>
          <w:color w:val="000000" w:themeColor="text1"/>
        </w:rPr>
        <w:t>- p. ………………………………………………………….</w:t>
      </w:r>
    </w:p>
    <w:p w:rsidR="00CE0997" w:rsidRPr="009B5A13" w:rsidRDefault="00AA2AF7" w:rsidP="00451F51">
      <w:pPr>
        <w:pStyle w:val="Podtytu"/>
        <w:numPr>
          <w:ilvl w:val="0"/>
          <w:numId w:val="25"/>
        </w:numPr>
        <w:ind w:left="0" w:firstLine="0"/>
        <w:jc w:val="both"/>
        <w:rPr>
          <w:color w:val="000000" w:themeColor="text1"/>
        </w:rPr>
      </w:pPr>
      <w:r w:rsidRPr="009B5A13">
        <w:rPr>
          <w:color w:val="000000" w:themeColor="text1"/>
        </w:rPr>
        <w:t>Osobą odpowiedzialną za realizację postanowień niniejszej umowy ze strony</w:t>
      </w:r>
      <w:r w:rsidR="00F977F8" w:rsidRPr="009B5A13">
        <w:rPr>
          <w:color w:val="000000" w:themeColor="text1"/>
        </w:rPr>
        <w:t xml:space="preserve"> Wykonawcy</w:t>
      </w:r>
      <w:r w:rsidRPr="009B5A13">
        <w:rPr>
          <w:color w:val="000000" w:themeColor="text1"/>
        </w:rPr>
        <w:t xml:space="preserve"> jest</w:t>
      </w:r>
      <w:r w:rsidR="00CE0997" w:rsidRPr="009B5A13">
        <w:rPr>
          <w:color w:val="000000" w:themeColor="text1"/>
        </w:rPr>
        <w:t>:</w:t>
      </w:r>
    </w:p>
    <w:p w:rsidR="009E7679" w:rsidRPr="009B5A13" w:rsidRDefault="009E7679" w:rsidP="00451F51">
      <w:pPr>
        <w:pStyle w:val="Podtytu"/>
        <w:numPr>
          <w:ilvl w:val="0"/>
          <w:numId w:val="26"/>
        </w:numPr>
        <w:ind w:left="0" w:firstLine="0"/>
        <w:jc w:val="both"/>
        <w:rPr>
          <w:color w:val="000000" w:themeColor="text1"/>
        </w:rPr>
      </w:pPr>
      <w:r w:rsidRPr="009B5A13">
        <w:rPr>
          <w:color w:val="000000" w:themeColor="text1"/>
        </w:rPr>
        <w:t xml:space="preserve">w zakresie serwisu urządzeń </w:t>
      </w:r>
      <w:r w:rsidR="00AA2AF7" w:rsidRPr="009B5A13">
        <w:rPr>
          <w:color w:val="000000" w:themeColor="text1"/>
        </w:rPr>
        <w:t>................................................ tel. .....................................</w:t>
      </w:r>
    </w:p>
    <w:p w:rsidR="00AA2AF7" w:rsidRPr="009B5A13" w:rsidRDefault="009E7679" w:rsidP="00451F51">
      <w:pPr>
        <w:pStyle w:val="Podtytu"/>
        <w:numPr>
          <w:ilvl w:val="0"/>
          <w:numId w:val="26"/>
        </w:numPr>
        <w:ind w:left="0" w:firstLine="0"/>
        <w:jc w:val="both"/>
        <w:rPr>
          <w:color w:val="000000" w:themeColor="text1"/>
        </w:rPr>
      </w:pPr>
      <w:r w:rsidRPr="009B5A13">
        <w:rPr>
          <w:color w:val="000000" w:themeColor="text1"/>
        </w:rPr>
        <w:t>W zakresie czyszczenia urządzeń……………………………. tel…………………………</w:t>
      </w:r>
    </w:p>
    <w:p w:rsidR="00223F36" w:rsidRPr="009B5A13" w:rsidRDefault="00223F36" w:rsidP="00451F51">
      <w:pPr>
        <w:pStyle w:val="Tekstpodstawowy"/>
        <w:jc w:val="both"/>
        <w:rPr>
          <w:color w:val="000000" w:themeColor="text1"/>
          <w:lang w:eastAsia="ar-SA"/>
        </w:rPr>
      </w:pPr>
    </w:p>
    <w:p w:rsidR="00223F36" w:rsidRPr="009B5A13" w:rsidRDefault="00223F36" w:rsidP="00451F51">
      <w:pPr>
        <w:jc w:val="center"/>
        <w:rPr>
          <w:rFonts w:eastAsia="Calibri"/>
          <w:b/>
          <w:color w:val="000000" w:themeColor="text1"/>
          <w:sz w:val="24"/>
          <w:szCs w:val="24"/>
          <w:lang w:eastAsia="en-US"/>
        </w:rPr>
      </w:pPr>
      <w:r w:rsidRPr="009B5A13">
        <w:rPr>
          <w:rFonts w:eastAsia="Calibri"/>
          <w:b/>
          <w:color w:val="000000" w:themeColor="text1"/>
          <w:sz w:val="24"/>
          <w:szCs w:val="24"/>
          <w:lang w:eastAsia="en-US"/>
        </w:rPr>
        <w:t>Koordynator ds. BHP</w:t>
      </w:r>
    </w:p>
    <w:p w:rsidR="00223F36" w:rsidRPr="009B5A13" w:rsidRDefault="00223F36" w:rsidP="00451F51">
      <w:pPr>
        <w:jc w:val="center"/>
        <w:rPr>
          <w:b/>
          <w:color w:val="000000" w:themeColor="text1"/>
          <w:sz w:val="24"/>
          <w:szCs w:val="24"/>
        </w:rPr>
      </w:pPr>
      <w:r w:rsidRPr="009B5A13">
        <w:rPr>
          <w:b/>
          <w:color w:val="000000" w:themeColor="text1"/>
          <w:sz w:val="24"/>
          <w:szCs w:val="24"/>
        </w:rPr>
        <w:t>§ 5</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Na podstawie przepisów art. 208 Ustawy Kodeksu pracy, Pracodawcy stwierdzają zgodnie że ich pracownicy wykonują jednocześnie pracę w tym samym miejscu tj. na terenie g. Wędrzyn, Skwierzyna, Międzyrzecz.</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W celu ustalenia zasad współdziałania pracodawców, uwzględniającego sposoby postępowania w przypadku wystąpienia zagrożeń dla zdrowia lub życia pracowników, Pracodawcy ustalają koordynatora ds. bhp.</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Koordynatorem ds. bhp będzie Pan/Pani ………………………………………………………</w:t>
      </w:r>
    </w:p>
    <w:p w:rsidR="00223F36" w:rsidRPr="009B5A13" w:rsidRDefault="00223F36" w:rsidP="00451F51">
      <w:pPr>
        <w:jc w:val="both"/>
        <w:rPr>
          <w:color w:val="000000" w:themeColor="text1"/>
          <w:sz w:val="24"/>
          <w:szCs w:val="24"/>
        </w:rPr>
      </w:pPr>
      <w:r w:rsidRPr="009B5A13">
        <w:rPr>
          <w:color w:val="000000" w:themeColor="text1"/>
          <w:sz w:val="24"/>
          <w:szCs w:val="24"/>
        </w:rPr>
        <w:t>Tel. ………………………………, a w razie nieobecności ……………………………………….</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Koordynator będzie sprawował nadzór nad bezpieczeństwem pracy wszystkich pracowników zatrudnionych i wykonujących prace</w:t>
      </w:r>
      <w:r w:rsidR="00670095" w:rsidRPr="009B5A13">
        <w:rPr>
          <w:color w:val="000000" w:themeColor="text1"/>
          <w:sz w:val="24"/>
          <w:szCs w:val="24"/>
        </w:rPr>
        <w:t xml:space="preserve"> w tym</w:t>
      </w:r>
      <w:r w:rsidRPr="009B5A13">
        <w:rPr>
          <w:color w:val="000000" w:themeColor="text1"/>
          <w:sz w:val="24"/>
          <w:szCs w:val="24"/>
        </w:rPr>
        <w:t xml:space="preserve"> samym miejscu, a podlegających jednemu lub drugiemu z pracodawców.</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Do obowiązków koordynatora bhp należy:</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Współpraca ze służbami bhp Stron,</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Rejestrowanie i przechowywanie zaświadczeń dotyczących aktualnych szkoleń w dziedzinie bhp oraz badań lekarskich dopuszczających</w:t>
      </w:r>
      <w:r w:rsidR="00670095" w:rsidRPr="009B5A13">
        <w:rPr>
          <w:color w:val="000000" w:themeColor="text1"/>
          <w:sz w:val="24"/>
          <w:szCs w:val="24"/>
        </w:rPr>
        <w:t xml:space="preserve"> do wykonywania pracy </w:t>
      </w:r>
      <w:r w:rsidRPr="009B5A13">
        <w:rPr>
          <w:color w:val="000000" w:themeColor="text1"/>
          <w:sz w:val="24"/>
          <w:szCs w:val="24"/>
        </w:rPr>
        <w:t>na określonym stanowisku oraz innych uprawnień,</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Ustalenie ze stronami miejsca  wykonywania prac przez pracowników, uzgodnienie zakresu robót, czasu ich trwania, terminu rozpoczęcia oraz zakończenia prac, a także użycia stosownego sprzętu ochrony osobistej,</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Przekazanie informacji dla osób nadzorujących pracowników wykonujących pracę na terenie jednostki wojskowej o ewentualnych zagrożeniach dla zdrowia i życia zatrudnionych,</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Niedopuszczenie do pracy osób, których uprawnień nie przedstawiono przed przystąpieniem do pracy,</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Kontrolowanie zabezpieczenia miejsc pracy pracowników Stron,</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Do uprawnień koordynatora należy:</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lastRenderedPageBreak/>
        <w:t>Przeprowadzenia kontroli przestrzegania przepisów bezpieczeństwa i higieny pracy przez pracowników Stron,</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Wydawanie im poleceń w zakresie poprawy warunków pracy i przestrzegania przepisów zasad bhp oraz ochrony przeciwpożarowej,</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Występowania do osób kierujących pracownikami z zaleceniami usunięcia stwierdzonych zagrożeń wypadkowych i szkodliwości zawodowych oraz uchybień w zakresie bezpieczeństwa i higieny pracy oraz informowania Stron o wydanych zaleceniach,</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Niezwłocznego wstrzymania pracy maszyny lub innego urządzenia technicznego stwarzającego zagrożenie dla pracownika którejkolwiek ze stron i powiadomienia o tym fakcie zainteresowaną Stronę,</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Niezwłocznego odsunięcia od pracy pracownika zatrudnionego przy pracy wzbronionej, bądź, który swoim zachowaniem lub sposobem wykonywania pracy stwarza zagrożenie życia lub zdrowia własnego, albo innych osób i powiadomienia o tym fakcie zainteresowana Stronę,</w:t>
      </w:r>
    </w:p>
    <w:p w:rsidR="00223F36" w:rsidRPr="009B5A13" w:rsidRDefault="00223F36" w:rsidP="00451F51">
      <w:pPr>
        <w:numPr>
          <w:ilvl w:val="1"/>
          <w:numId w:val="39"/>
        </w:numPr>
        <w:ind w:left="0" w:firstLine="0"/>
        <w:jc w:val="both"/>
        <w:rPr>
          <w:color w:val="000000" w:themeColor="text1"/>
          <w:sz w:val="24"/>
          <w:szCs w:val="24"/>
        </w:rPr>
      </w:pPr>
      <w:r w:rsidRPr="009B5A13">
        <w:rPr>
          <w:color w:val="000000" w:themeColor="text1"/>
          <w:sz w:val="24"/>
          <w:szCs w:val="24"/>
        </w:rPr>
        <w:t>Wnioskowanie do stron o niezwłoczne wstrzymanie pracy w zakładzie pracy lub jego części (w wyznaczonym miejscu), w przypadku stwierdzenia bezpośredniego zagrożenia życia lub zdrowia pracowników którejkolwiek ze Stron.</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 xml:space="preserve"> W przypadku konieczności wykonania na terenie robót, prac pożarowo niebezpiecznych Wykonawca będzie informował o ich zakresie koordynatora ds. bhp oraz inspektora ppoż. </w:t>
      </w:r>
      <w:r w:rsidR="005C0DDE" w:rsidRPr="009B5A13">
        <w:rPr>
          <w:color w:val="000000" w:themeColor="text1"/>
          <w:sz w:val="24"/>
          <w:szCs w:val="24"/>
        </w:rPr>
        <w:t xml:space="preserve">45 WOG </w:t>
      </w:r>
      <w:r w:rsidR="00670095" w:rsidRPr="009B5A13">
        <w:rPr>
          <w:color w:val="000000" w:themeColor="text1"/>
          <w:sz w:val="24"/>
          <w:szCs w:val="24"/>
        </w:rPr>
        <w:t xml:space="preserve">p. </w:t>
      </w:r>
      <w:r w:rsidR="005C0DDE" w:rsidRPr="009B5A13">
        <w:rPr>
          <w:color w:val="000000" w:themeColor="text1"/>
          <w:sz w:val="24"/>
          <w:szCs w:val="24"/>
        </w:rPr>
        <w:t>……..</w:t>
      </w:r>
      <w:r w:rsidR="00670095" w:rsidRPr="009B5A13">
        <w:rPr>
          <w:color w:val="000000" w:themeColor="text1"/>
          <w:sz w:val="24"/>
          <w:szCs w:val="24"/>
        </w:rPr>
        <w:t xml:space="preserve"> tel. 261 676 281.</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W razie powstania wypadku przy pracy pracownika Wykon</w:t>
      </w:r>
      <w:r w:rsidR="00EC51DC">
        <w:rPr>
          <w:color w:val="000000" w:themeColor="text1"/>
          <w:sz w:val="24"/>
          <w:szCs w:val="24"/>
        </w:rPr>
        <w:t>awcy wykonującego p</w:t>
      </w:r>
      <w:r w:rsidRPr="009B5A13">
        <w:rPr>
          <w:color w:val="000000" w:themeColor="text1"/>
          <w:sz w:val="24"/>
          <w:szCs w:val="24"/>
        </w:rPr>
        <w:t>race</w:t>
      </w:r>
      <w:r w:rsidR="00EC51DC">
        <w:rPr>
          <w:color w:val="000000" w:themeColor="text1"/>
          <w:sz w:val="24"/>
          <w:szCs w:val="24"/>
        </w:rPr>
        <w:t xml:space="preserve"> </w:t>
      </w:r>
      <w:r w:rsidRPr="009B5A13">
        <w:rPr>
          <w:color w:val="000000" w:themeColor="text1"/>
          <w:sz w:val="24"/>
          <w:szCs w:val="24"/>
        </w:rPr>
        <w:t>na terenie Zamawiającego postępowanie powypadkowe prowadzone będzie zgodnie z obowiązującymi przepisami i będzie prowadzone przez służbę bhp Wykonawcy.</w:t>
      </w:r>
    </w:p>
    <w:p w:rsidR="00223F36" w:rsidRPr="009B5A13" w:rsidRDefault="00223F36" w:rsidP="00451F51">
      <w:pPr>
        <w:jc w:val="both"/>
        <w:rPr>
          <w:color w:val="000000" w:themeColor="text1"/>
          <w:sz w:val="24"/>
          <w:szCs w:val="24"/>
        </w:rPr>
      </w:pPr>
      <w:r w:rsidRPr="009B5A13">
        <w:rPr>
          <w:color w:val="000000" w:themeColor="text1"/>
          <w:sz w:val="24"/>
          <w:szCs w:val="24"/>
        </w:rPr>
        <w:t>Egzemplarz zatwierdzonej dokumentacji powypadkowej zostanie przekazany koordynatorowi ds. bhp i przechowywany w dokumentacji.</w:t>
      </w:r>
    </w:p>
    <w:p w:rsidR="00223F36" w:rsidRPr="009B5A13" w:rsidRDefault="00223F36" w:rsidP="00451F51">
      <w:pPr>
        <w:numPr>
          <w:ilvl w:val="0"/>
          <w:numId w:val="39"/>
        </w:numPr>
        <w:ind w:left="0" w:firstLine="0"/>
        <w:jc w:val="both"/>
        <w:rPr>
          <w:color w:val="000000" w:themeColor="text1"/>
          <w:sz w:val="24"/>
          <w:szCs w:val="24"/>
        </w:rPr>
      </w:pPr>
      <w:r w:rsidRPr="009B5A13">
        <w:rPr>
          <w:color w:val="000000" w:themeColor="text1"/>
          <w:sz w:val="24"/>
          <w:szCs w:val="24"/>
        </w:rPr>
        <w:t>Wyznaczenie koordynatora nie zwalnia Stron z obowiązku zapewnienia bezpieczeństwa higieny pracy zatrudnionym przez siebie pracownikom, wynikającego z zapisów Działu dziesiątego Kodeksu Pracy oraz innych aktów prawnych, dotyczących bezpieczeństwa.</w:t>
      </w:r>
    </w:p>
    <w:p w:rsidR="00223F36" w:rsidRPr="009B5A13" w:rsidRDefault="00223F36" w:rsidP="00451F51">
      <w:pPr>
        <w:jc w:val="both"/>
        <w:rPr>
          <w:color w:val="000000" w:themeColor="text1"/>
          <w:sz w:val="24"/>
          <w:szCs w:val="24"/>
        </w:rPr>
      </w:pPr>
    </w:p>
    <w:p w:rsidR="00223F36" w:rsidRPr="009B5A13" w:rsidRDefault="00223F36" w:rsidP="00451F51">
      <w:pPr>
        <w:jc w:val="center"/>
        <w:rPr>
          <w:rFonts w:eastAsia="Calibri"/>
          <w:b/>
          <w:color w:val="000000" w:themeColor="text1"/>
          <w:sz w:val="24"/>
          <w:szCs w:val="24"/>
          <w:lang w:eastAsia="en-US"/>
        </w:rPr>
      </w:pPr>
      <w:r w:rsidRPr="009B5A13">
        <w:rPr>
          <w:rFonts w:eastAsia="Calibri"/>
          <w:b/>
          <w:color w:val="000000" w:themeColor="text1"/>
          <w:sz w:val="24"/>
          <w:szCs w:val="24"/>
          <w:lang w:eastAsia="en-US"/>
        </w:rPr>
        <w:t>Ochrona przeciwpożarowa</w:t>
      </w:r>
    </w:p>
    <w:p w:rsidR="00223F36" w:rsidRPr="009B5A13" w:rsidRDefault="00223F36" w:rsidP="00451F51">
      <w:pPr>
        <w:jc w:val="center"/>
        <w:rPr>
          <w:rFonts w:eastAsia="Calibri"/>
          <w:b/>
          <w:color w:val="000000" w:themeColor="text1"/>
          <w:sz w:val="24"/>
          <w:szCs w:val="24"/>
          <w:lang w:eastAsia="en-US"/>
        </w:rPr>
      </w:pPr>
      <w:r w:rsidRPr="009B5A13">
        <w:rPr>
          <w:b/>
          <w:color w:val="000000" w:themeColor="text1"/>
          <w:sz w:val="24"/>
          <w:szCs w:val="24"/>
        </w:rPr>
        <w:t>§</w:t>
      </w:r>
      <w:r w:rsidRPr="009B5A13">
        <w:rPr>
          <w:rFonts w:eastAsia="Calibri"/>
          <w:b/>
          <w:color w:val="000000" w:themeColor="text1"/>
          <w:sz w:val="24"/>
          <w:szCs w:val="24"/>
          <w:lang w:eastAsia="en-US"/>
        </w:rPr>
        <w:t>6</w:t>
      </w:r>
    </w:p>
    <w:p w:rsidR="00223F36" w:rsidRPr="009B5A13" w:rsidRDefault="00223F36" w:rsidP="00451F51">
      <w:pPr>
        <w:numPr>
          <w:ilvl w:val="0"/>
          <w:numId w:val="40"/>
        </w:numPr>
        <w:ind w:left="0" w:firstLine="0"/>
        <w:jc w:val="both"/>
        <w:rPr>
          <w:rFonts w:eastAsia="Calibri"/>
          <w:color w:val="000000" w:themeColor="text1"/>
          <w:sz w:val="24"/>
          <w:szCs w:val="24"/>
          <w:lang w:eastAsia="en-US"/>
        </w:rPr>
      </w:pPr>
      <w:r w:rsidRPr="009B5A13">
        <w:rPr>
          <w:rFonts w:eastAsia="Calibri"/>
          <w:color w:val="000000" w:themeColor="text1"/>
          <w:sz w:val="24"/>
          <w:szCs w:val="24"/>
          <w:lang w:eastAsia="en-US"/>
        </w:rPr>
        <w:t>Prace związane z realizacją usługi</w:t>
      </w:r>
      <w:r w:rsidR="00670095" w:rsidRPr="009B5A13">
        <w:rPr>
          <w:rFonts w:eastAsia="Calibri"/>
          <w:color w:val="000000" w:themeColor="text1"/>
          <w:sz w:val="24"/>
          <w:szCs w:val="24"/>
          <w:lang w:eastAsia="en-US"/>
        </w:rPr>
        <w:t xml:space="preserve">  wykonywać zgodnie z instrukcją</w:t>
      </w:r>
      <w:r w:rsidRPr="009B5A13">
        <w:rPr>
          <w:rFonts w:eastAsia="Calibri"/>
          <w:color w:val="000000" w:themeColor="text1"/>
          <w:sz w:val="24"/>
          <w:szCs w:val="24"/>
          <w:lang w:eastAsia="en-US"/>
        </w:rPr>
        <w:t xml:space="preserve"> obsługi urządzenia sporządzoną przez producenta.</w:t>
      </w:r>
    </w:p>
    <w:p w:rsidR="00223F36" w:rsidRPr="009B5A13" w:rsidRDefault="00223F36" w:rsidP="00451F51">
      <w:pPr>
        <w:numPr>
          <w:ilvl w:val="0"/>
          <w:numId w:val="40"/>
        </w:numPr>
        <w:ind w:left="0" w:firstLine="0"/>
        <w:jc w:val="both"/>
        <w:rPr>
          <w:rFonts w:eastAsia="Calibri"/>
          <w:color w:val="000000" w:themeColor="text1"/>
          <w:sz w:val="24"/>
          <w:szCs w:val="24"/>
          <w:lang w:eastAsia="en-US"/>
        </w:rPr>
      </w:pPr>
      <w:r w:rsidRPr="009B5A13">
        <w:rPr>
          <w:rFonts w:eastAsia="Calibri"/>
          <w:color w:val="000000" w:themeColor="text1"/>
          <w:sz w:val="24"/>
          <w:szCs w:val="24"/>
          <w:lang w:eastAsia="en-US"/>
        </w:rPr>
        <w:t>Podczas realizacji prac zachować ostrożność związana z obowiązkiem właściwego zabezpieczenia pożarowego wykonywanego zadania.</w:t>
      </w:r>
    </w:p>
    <w:p w:rsidR="00451F51" w:rsidRPr="009B5A13" w:rsidRDefault="00223F36" w:rsidP="00451F51">
      <w:pPr>
        <w:numPr>
          <w:ilvl w:val="0"/>
          <w:numId w:val="40"/>
        </w:numPr>
        <w:ind w:left="0" w:firstLine="0"/>
        <w:jc w:val="both"/>
        <w:rPr>
          <w:rFonts w:eastAsia="Calibri"/>
          <w:color w:val="000000" w:themeColor="text1"/>
          <w:sz w:val="24"/>
          <w:szCs w:val="24"/>
          <w:lang w:eastAsia="en-US"/>
        </w:rPr>
      </w:pPr>
      <w:r w:rsidRPr="009B5A13">
        <w:rPr>
          <w:rFonts w:eastAsia="Calibri"/>
          <w:color w:val="000000" w:themeColor="text1"/>
          <w:sz w:val="24"/>
          <w:szCs w:val="24"/>
          <w:lang w:eastAsia="en-US"/>
        </w:rPr>
        <w:t xml:space="preserve">W przypadku wykonywania prac pożarowo-niebezpiecznych (podczas których występuje iskrzenie, lub z użyciem otwartego ognia) wykonywać po wcześniejszym uzgodnieniu sposobu ich zabezpieczenia </w:t>
      </w:r>
      <w:r w:rsidRPr="009B5A13">
        <w:rPr>
          <w:rFonts w:eastAsia="Calibri"/>
          <w:color w:val="000000" w:themeColor="text1"/>
          <w:sz w:val="24"/>
          <w:szCs w:val="24"/>
          <w:lang w:eastAsia="en-US"/>
        </w:rPr>
        <w:lastRenderedPageBreak/>
        <w:t>pożarowego z inspektorem ochrony pożarowej. Wykonawca robót winien posiadać pisemne zezwolenie na prowadzenie prac pożarowo-niebezpiecznych wydane przez inspektora ppoż.</w:t>
      </w:r>
    </w:p>
    <w:p w:rsidR="00C15E1C" w:rsidRPr="009B5A13" w:rsidRDefault="00C15E1C" w:rsidP="00BB4330">
      <w:pPr>
        <w:jc w:val="both"/>
        <w:rPr>
          <w:rFonts w:eastAsia="Calibri"/>
          <w:color w:val="000000" w:themeColor="text1"/>
          <w:sz w:val="24"/>
          <w:szCs w:val="24"/>
          <w:lang w:eastAsia="en-US"/>
        </w:rPr>
      </w:pPr>
    </w:p>
    <w:p w:rsidR="00AA2AF7" w:rsidRPr="009B5A13" w:rsidRDefault="00AA2AF7" w:rsidP="00451F51">
      <w:pPr>
        <w:jc w:val="center"/>
        <w:rPr>
          <w:rFonts w:eastAsia="Calibri"/>
          <w:color w:val="000000" w:themeColor="text1"/>
          <w:sz w:val="24"/>
          <w:szCs w:val="24"/>
          <w:lang w:eastAsia="en-US"/>
        </w:rPr>
      </w:pPr>
      <w:r w:rsidRPr="009B5A13">
        <w:rPr>
          <w:b/>
          <w:color w:val="000000" w:themeColor="text1"/>
          <w:sz w:val="24"/>
          <w:szCs w:val="24"/>
        </w:rPr>
        <w:t>Wynagrodzenie i warunki płatności</w:t>
      </w:r>
    </w:p>
    <w:p w:rsidR="00FC7EDE" w:rsidRPr="009B5A13" w:rsidRDefault="00FC7EDE" w:rsidP="00451F51">
      <w:pPr>
        <w:pStyle w:val="Podtytu"/>
        <w:jc w:val="center"/>
        <w:rPr>
          <w:b/>
          <w:color w:val="000000" w:themeColor="text1"/>
          <w:szCs w:val="24"/>
        </w:rPr>
      </w:pPr>
      <w:r w:rsidRPr="009B5A13">
        <w:rPr>
          <w:b/>
          <w:color w:val="000000" w:themeColor="text1"/>
          <w:szCs w:val="24"/>
        </w:rPr>
        <w:t xml:space="preserve">§ </w:t>
      </w:r>
      <w:r w:rsidR="00223F36" w:rsidRPr="009B5A13">
        <w:rPr>
          <w:b/>
          <w:color w:val="000000" w:themeColor="text1"/>
          <w:szCs w:val="24"/>
        </w:rPr>
        <w:t>7</w:t>
      </w:r>
    </w:p>
    <w:p w:rsidR="00077A34" w:rsidRPr="009B5A13" w:rsidRDefault="00F96DB5" w:rsidP="00451F51">
      <w:pPr>
        <w:pStyle w:val="Podtytu"/>
        <w:numPr>
          <w:ilvl w:val="0"/>
          <w:numId w:val="27"/>
        </w:numPr>
        <w:ind w:left="0" w:firstLine="0"/>
        <w:jc w:val="both"/>
        <w:rPr>
          <w:smallCaps/>
          <w:color w:val="000000" w:themeColor="text1"/>
        </w:rPr>
      </w:pPr>
      <w:r w:rsidRPr="00EC1819">
        <w:rPr>
          <w:bCs/>
          <w:color w:val="000000" w:themeColor="text1"/>
        </w:rPr>
        <w:t xml:space="preserve">Maksymalne wynagrodzenie umowne Wykonawcy </w:t>
      </w:r>
      <w:r w:rsidR="00077A34" w:rsidRPr="009B5A13">
        <w:rPr>
          <w:color w:val="000000" w:themeColor="text1"/>
        </w:rPr>
        <w:t xml:space="preserve">wynosi </w:t>
      </w:r>
      <w:r w:rsidR="00E546AF" w:rsidRPr="009B5A13">
        <w:rPr>
          <w:color w:val="000000" w:themeColor="text1"/>
        </w:rPr>
        <w:t xml:space="preserve">……..zł </w:t>
      </w:r>
      <w:r w:rsidR="00077A34" w:rsidRPr="009B5A13">
        <w:rPr>
          <w:color w:val="000000" w:themeColor="text1"/>
        </w:rPr>
        <w:t>netto</w:t>
      </w:r>
      <w:r w:rsidR="009972F6" w:rsidRPr="009B5A13">
        <w:rPr>
          <w:color w:val="000000" w:themeColor="text1"/>
        </w:rPr>
        <w:t xml:space="preserve"> </w:t>
      </w:r>
      <w:r w:rsidR="00E546AF" w:rsidRPr="009B5A13">
        <w:rPr>
          <w:color w:val="000000" w:themeColor="text1"/>
        </w:rPr>
        <w:t xml:space="preserve">(słownie </w:t>
      </w:r>
      <w:r w:rsidR="00077A34" w:rsidRPr="009B5A13">
        <w:rPr>
          <w:color w:val="000000" w:themeColor="text1"/>
        </w:rPr>
        <w:t>……</w:t>
      </w:r>
      <w:r w:rsidR="00E546AF" w:rsidRPr="009B5A13">
        <w:rPr>
          <w:color w:val="000000" w:themeColor="text1"/>
        </w:rPr>
        <w:t xml:space="preserve">) </w:t>
      </w:r>
      <w:r w:rsidR="00077A34" w:rsidRPr="009B5A13">
        <w:rPr>
          <w:color w:val="000000" w:themeColor="text1"/>
        </w:rPr>
        <w:t xml:space="preserve">plus podatek VAT </w:t>
      </w:r>
      <w:r w:rsidR="009972F6" w:rsidRPr="009B5A13">
        <w:rPr>
          <w:color w:val="000000" w:themeColor="text1"/>
        </w:rPr>
        <w:br/>
        <w:t xml:space="preserve"> tj: </w:t>
      </w:r>
      <w:r w:rsidR="00077A34" w:rsidRPr="009B5A13">
        <w:rPr>
          <w:color w:val="000000" w:themeColor="text1"/>
        </w:rPr>
        <w:t>…</w:t>
      </w:r>
      <w:r w:rsidR="009972F6" w:rsidRPr="009B5A13">
        <w:rPr>
          <w:color w:val="000000" w:themeColor="text1"/>
        </w:rPr>
        <w:t>……</w:t>
      </w:r>
      <w:r w:rsidR="00E546AF" w:rsidRPr="009B5A13">
        <w:rPr>
          <w:color w:val="000000" w:themeColor="text1"/>
        </w:rPr>
        <w:t xml:space="preserve">zł </w:t>
      </w:r>
      <w:r w:rsidR="00077A34" w:rsidRPr="009B5A13">
        <w:rPr>
          <w:color w:val="000000" w:themeColor="text1"/>
        </w:rPr>
        <w:t>(słownie…)</w:t>
      </w:r>
      <w:r w:rsidR="00E546AF" w:rsidRPr="009B5A13">
        <w:rPr>
          <w:color w:val="000000" w:themeColor="text1"/>
        </w:rPr>
        <w:t xml:space="preserve">, razem ……..zł </w:t>
      </w:r>
      <w:r w:rsidR="00077A34" w:rsidRPr="009B5A13">
        <w:rPr>
          <w:color w:val="000000" w:themeColor="text1"/>
        </w:rPr>
        <w:t>brutto (słownie</w:t>
      </w:r>
      <w:r w:rsidR="00E546AF" w:rsidRPr="009B5A13">
        <w:rPr>
          <w:color w:val="000000" w:themeColor="text1"/>
        </w:rPr>
        <w:t xml:space="preserve"> ……….</w:t>
      </w:r>
      <w:r w:rsidR="00077A34" w:rsidRPr="009B5A13">
        <w:rPr>
          <w:color w:val="000000" w:themeColor="text1"/>
        </w:rPr>
        <w:t>)</w:t>
      </w:r>
    </w:p>
    <w:p w:rsidR="00E546AF" w:rsidRPr="009B5A13" w:rsidRDefault="00077A34" w:rsidP="00451F51">
      <w:pPr>
        <w:pStyle w:val="Podtytu"/>
        <w:jc w:val="both"/>
        <w:rPr>
          <w:color w:val="000000" w:themeColor="text1"/>
        </w:rPr>
      </w:pPr>
      <w:r w:rsidRPr="009B5A13">
        <w:rPr>
          <w:color w:val="000000" w:themeColor="text1"/>
        </w:rPr>
        <w:t>w tym:</w:t>
      </w:r>
      <w:r w:rsidR="0014719F" w:rsidRPr="009B5A13">
        <w:rPr>
          <w:color w:val="000000" w:themeColor="text1"/>
        </w:rPr>
        <w:t xml:space="preserve"> </w:t>
      </w:r>
    </w:p>
    <w:p w:rsidR="00BA5B9B" w:rsidRPr="009B5A13" w:rsidRDefault="00AD2AF0" w:rsidP="00F96DB5">
      <w:pPr>
        <w:pStyle w:val="Podtytu"/>
        <w:numPr>
          <w:ilvl w:val="0"/>
          <w:numId w:val="48"/>
        </w:numPr>
        <w:jc w:val="both"/>
        <w:rPr>
          <w:color w:val="000000" w:themeColor="text1"/>
        </w:rPr>
      </w:pPr>
      <w:r w:rsidRPr="009B5A13">
        <w:rPr>
          <w:b/>
          <w:color w:val="000000" w:themeColor="text1"/>
        </w:rPr>
        <w:t>czyszczenie</w:t>
      </w:r>
      <w:r w:rsidR="00F02235" w:rsidRPr="009B5A13">
        <w:rPr>
          <w:b/>
          <w:color w:val="000000" w:themeColor="text1"/>
        </w:rPr>
        <w:t xml:space="preserve"> </w:t>
      </w:r>
      <w:r w:rsidRPr="009B5A13">
        <w:rPr>
          <w:b/>
          <w:color w:val="000000" w:themeColor="text1"/>
        </w:rPr>
        <w:t>urządzeń</w:t>
      </w:r>
      <w:r w:rsidRPr="009B5A13">
        <w:rPr>
          <w:color w:val="000000" w:themeColor="text1"/>
        </w:rPr>
        <w:t xml:space="preserve"> </w:t>
      </w:r>
      <w:r w:rsidR="00F02235" w:rsidRPr="009B5A13">
        <w:rPr>
          <w:color w:val="000000" w:themeColor="text1"/>
        </w:rPr>
        <w:t>wraz odbiorem, transporte</w:t>
      </w:r>
      <w:r w:rsidR="0016401A" w:rsidRPr="009B5A13">
        <w:rPr>
          <w:color w:val="000000" w:themeColor="text1"/>
        </w:rPr>
        <w:t>m i unieszkodliwieniem</w:t>
      </w:r>
      <w:r w:rsidR="00F02235" w:rsidRPr="009B5A13">
        <w:rPr>
          <w:color w:val="000000" w:themeColor="text1"/>
        </w:rPr>
        <w:t xml:space="preserve"> </w:t>
      </w:r>
      <w:r w:rsidR="00720725" w:rsidRPr="009B5A13">
        <w:rPr>
          <w:color w:val="000000" w:themeColor="text1"/>
        </w:rPr>
        <w:t xml:space="preserve">odpadów </w:t>
      </w:r>
      <w:r w:rsidR="00E546AF" w:rsidRPr="009B5A13">
        <w:rPr>
          <w:color w:val="000000" w:themeColor="text1"/>
        </w:rPr>
        <w:t>powstał</w:t>
      </w:r>
      <w:r w:rsidR="00F02235" w:rsidRPr="009B5A13">
        <w:rPr>
          <w:color w:val="000000" w:themeColor="text1"/>
        </w:rPr>
        <w:t xml:space="preserve">ych </w:t>
      </w:r>
      <w:r w:rsidRPr="009B5A13">
        <w:rPr>
          <w:color w:val="000000" w:themeColor="text1"/>
        </w:rPr>
        <w:br/>
      </w:r>
      <w:r w:rsidR="00F02235" w:rsidRPr="009B5A13">
        <w:rPr>
          <w:color w:val="000000" w:themeColor="text1"/>
        </w:rPr>
        <w:t>w wyniku realizacji tej usługi</w:t>
      </w:r>
      <w:r w:rsidR="0014719F" w:rsidRPr="009B5A13">
        <w:rPr>
          <w:color w:val="000000" w:themeColor="text1"/>
        </w:rPr>
        <w:t>:</w:t>
      </w:r>
      <w:r w:rsidR="0014719F" w:rsidRPr="009B5A13">
        <w:rPr>
          <w:rStyle w:val="Pogrubienie"/>
          <w:b w:val="0"/>
          <w:bCs w:val="0"/>
          <w:color w:val="000000" w:themeColor="text1"/>
        </w:rPr>
        <w:t xml:space="preserve"> </w:t>
      </w:r>
      <w:r w:rsidR="00C503FB" w:rsidRPr="009B5A13">
        <w:rPr>
          <w:color w:val="000000" w:themeColor="text1"/>
        </w:rPr>
        <w:t xml:space="preserve">…………..zł </w:t>
      </w:r>
      <w:r w:rsidR="00077A34" w:rsidRPr="009B5A13">
        <w:rPr>
          <w:color w:val="000000" w:themeColor="text1"/>
        </w:rPr>
        <w:t>netto ……………plus p</w:t>
      </w:r>
      <w:r w:rsidR="00E546AF" w:rsidRPr="009B5A13">
        <w:rPr>
          <w:color w:val="000000" w:themeColor="text1"/>
        </w:rPr>
        <w:t xml:space="preserve">odatek VAT </w:t>
      </w:r>
      <w:r w:rsidR="00F27939" w:rsidRPr="009B5A13">
        <w:rPr>
          <w:color w:val="000000" w:themeColor="text1"/>
        </w:rPr>
        <w:t>w stawce…….</w:t>
      </w:r>
      <w:r w:rsidR="009972F6" w:rsidRPr="009B5A13">
        <w:rPr>
          <w:color w:val="000000" w:themeColor="text1"/>
        </w:rPr>
        <w:br/>
        <w:t xml:space="preserve">tj.: </w:t>
      </w:r>
      <w:r w:rsidR="00E546AF" w:rsidRPr="009B5A13">
        <w:rPr>
          <w:color w:val="000000" w:themeColor="text1"/>
        </w:rPr>
        <w:t>…..zł (słownie…)</w:t>
      </w:r>
      <w:r w:rsidR="0014719F" w:rsidRPr="009B5A13">
        <w:rPr>
          <w:color w:val="000000" w:themeColor="text1"/>
        </w:rPr>
        <w:t xml:space="preserve">, </w:t>
      </w:r>
      <w:r w:rsidR="00E546AF" w:rsidRPr="009B5A13">
        <w:rPr>
          <w:color w:val="000000" w:themeColor="text1"/>
        </w:rPr>
        <w:t xml:space="preserve">razem…… zł </w:t>
      </w:r>
      <w:r w:rsidR="0014719F" w:rsidRPr="009B5A13">
        <w:rPr>
          <w:color w:val="000000" w:themeColor="text1"/>
        </w:rPr>
        <w:t xml:space="preserve">brutto </w:t>
      </w:r>
      <w:r w:rsidR="00E546AF" w:rsidRPr="009B5A13">
        <w:rPr>
          <w:color w:val="000000" w:themeColor="text1"/>
        </w:rPr>
        <w:t>(</w:t>
      </w:r>
      <w:r w:rsidR="00077A34" w:rsidRPr="009B5A13">
        <w:rPr>
          <w:color w:val="000000" w:themeColor="text1"/>
        </w:rPr>
        <w:t>słownie</w:t>
      </w:r>
      <w:r w:rsidR="0014719F" w:rsidRPr="009B5A13">
        <w:rPr>
          <w:color w:val="000000" w:themeColor="text1"/>
        </w:rPr>
        <w:t>…..</w:t>
      </w:r>
      <w:r w:rsidR="00077A34" w:rsidRPr="009B5A13">
        <w:rPr>
          <w:color w:val="000000" w:themeColor="text1"/>
        </w:rPr>
        <w:t>)</w:t>
      </w:r>
    </w:p>
    <w:p w:rsidR="00B51EB4" w:rsidRPr="009B5A13" w:rsidRDefault="00E546AF" w:rsidP="00F96DB5">
      <w:pPr>
        <w:pStyle w:val="Podtytu"/>
        <w:numPr>
          <w:ilvl w:val="0"/>
          <w:numId w:val="48"/>
        </w:numPr>
        <w:jc w:val="both"/>
        <w:rPr>
          <w:color w:val="000000" w:themeColor="text1"/>
        </w:rPr>
      </w:pPr>
      <w:r w:rsidRPr="009B5A13">
        <w:rPr>
          <w:b/>
          <w:color w:val="000000" w:themeColor="text1"/>
        </w:rPr>
        <w:t>serwis urządzeń</w:t>
      </w:r>
      <w:r w:rsidR="0014719F" w:rsidRPr="009B5A13">
        <w:rPr>
          <w:b/>
          <w:color w:val="000000" w:themeColor="text1"/>
        </w:rPr>
        <w:t xml:space="preserve">: </w:t>
      </w:r>
      <w:r w:rsidR="00C503FB" w:rsidRPr="009B5A13">
        <w:rPr>
          <w:color w:val="000000" w:themeColor="text1"/>
        </w:rPr>
        <w:t xml:space="preserve">……………..zł </w:t>
      </w:r>
      <w:r w:rsidR="00077A34" w:rsidRPr="009B5A13">
        <w:rPr>
          <w:color w:val="000000" w:themeColor="text1"/>
        </w:rPr>
        <w:t>netto ……………</w:t>
      </w:r>
      <w:r w:rsidR="00C503FB" w:rsidRPr="009B5A13">
        <w:rPr>
          <w:color w:val="000000" w:themeColor="text1"/>
        </w:rPr>
        <w:t xml:space="preserve">. </w:t>
      </w:r>
      <w:r w:rsidR="00077A34" w:rsidRPr="009B5A13">
        <w:rPr>
          <w:color w:val="000000" w:themeColor="text1"/>
        </w:rPr>
        <w:t>plus podatek VAT</w:t>
      </w:r>
      <w:r w:rsidR="00F27939" w:rsidRPr="009B5A13">
        <w:rPr>
          <w:color w:val="000000" w:themeColor="text1"/>
        </w:rPr>
        <w:t xml:space="preserve"> w stawce…….</w:t>
      </w:r>
      <w:r w:rsidR="009972F6" w:rsidRPr="009B5A13">
        <w:rPr>
          <w:color w:val="000000" w:themeColor="text1"/>
        </w:rPr>
        <w:t xml:space="preserve"> </w:t>
      </w:r>
      <w:r w:rsidR="009972F6" w:rsidRPr="009B5A13">
        <w:rPr>
          <w:color w:val="000000" w:themeColor="text1"/>
        </w:rPr>
        <w:br/>
        <w:t xml:space="preserve">tj.: </w:t>
      </w:r>
      <w:r w:rsidR="00077A34" w:rsidRPr="009B5A13">
        <w:rPr>
          <w:color w:val="000000" w:themeColor="text1"/>
        </w:rPr>
        <w:t xml:space="preserve"> ……………..zł (słownie…)</w:t>
      </w:r>
      <w:r w:rsidR="0014719F" w:rsidRPr="009B5A13">
        <w:rPr>
          <w:b/>
          <w:color w:val="000000" w:themeColor="text1"/>
        </w:rPr>
        <w:t xml:space="preserve">, </w:t>
      </w:r>
      <w:r w:rsidRPr="009B5A13">
        <w:rPr>
          <w:color w:val="000000" w:themeColor="text1"/>
        </w:rPr>
        <w:t>razem</w:t>
      </w:r>
      <w:r w:rsidRPr="009B5A13">
        <w:rPr>
          <w:b/>
          <w:color w:val="000000" w:themeColor="text1"/>
        </w:rPr>
        <w:t xml:space="preserve"> </w:t>
      </w:r>
      <w:r w:rsidRPr="009B5A13">
        <w:rPr>
          <w:color w:val="000000" w:themeColor="text1"/>
        </w:rPr>
        <w:t>…… zł</w:t>
      </w:r>
      <w:r w:rsidRPr="009B5A13">
        <w:rPr>
          <w:b/>
          <w:color w:val="000000" w:themeColor="text1"/>
        </w:rPr>
        <w:t xml:space="preserve"> </w:t>
      </w:r>
      <w:r w:rsidR="00077A34" w:rsidRPr="009B5A13">
        <w:rPr>
          <w:color w:val="000000" w:themeColor="text1"/>
        </w:rPr>
        <w:t>brutto (słownie</w:t>
      </w:r>
      <w:r w:rsidR="0014719F" w:rsidRPr="009B5A13">
        <w:rPr>
          <w:color w:val="000000" w:themeColor="text1"/>
        </w:rPr>
        <w:t>….</w:t>
      </w:r>
      <w:r w:rsidR="00077A34" w:rsidRPr="009B5A13">
        <w:rPr>
          <w:color w:val="000000" w:themeColor="text1"/>
        </w:rPr>
        <w:t>)</w:t>
      </w:r>
      <w:r w:rsidRPr="009B5A13">
        <w:rPr>
          <w:color w:val="000000" w:themeColor="text1"/>
        </w:rPr>
        <w:t>.</w:t>
      </w:r>
    </w:p>
    <w:p w:rsidR="00336861" w:rsidRPr="009B5A13" w:rsidRDefault="00336861" w:rsidP="00451F51">
      <w:pPr>
        <w:numPr>
          <w:ilvl w:val="0"/>
          <w:numId w:val="27"/>
        </w:numPr>
        <w:suppressAutoHyphens/>
        <w:ind w:left="0" w:firstLine="0"/>
        <w:jc w:val="both"/>
        <w:rPr>
          <w:color w:val="000000" w:themeColor="text1"/>
          <w:lang w:eastAsia="ar-SA"/>
        </w:rPr>
      </w:pPr>
      <w:r w:rsidRPr="009B5A13">
        <w:rPr>
          <w:color w:val="000000" w:themeColor="text1"/>
          <w:sz w:val="24"/>
          <w:szCs w:val="24"/>
        </w:rPr>
        <w:t>W okresie obowiązywania umowy ceny jednostkowe brutto w niej określone</w:t>
      </w:r>
      <w:r w:rsidR="00F96DB5">
        <w:rPr>
          <w:color w:val="000000" w:themeColor="text1"/>
          <w:sz w:val="24"/>
          <w:szCs w:val="24"/>
        </w:rPr>
        <w:t xml:space="preserve"> </w:t>
      </w:r>
      <w:r w:rsidR="00F96DB5" w:rsidRPr="00EC1819">
        <w:rPr>
          <w:color w:val="000000" w:themeColor="text1"/>
          <w:sz w:val="24"/>
          <w:szCs w:val="24"/>
        </w:rPr>
        <w:t>(§ 1 ust. 1)</w:t>
      </w:r>
      <w:r w:rsidRPr="00EC1819">
        <w:rPr>
          <w:color w:val="000000" w:themeColor="text1"/>
          <w:sz w:val="24"/>
          <w:szCs w:val="24"/>
        </w:rPr>
        <w:t xml:space="preserve"> </w:t>
      </w:r>
      <w:r w:rsidRPr="009B5A13">
        <w:rPr>
          <w:color w:val="000000" w:themeColor="text1"/>
          <w:sz w:val="24"/>
          <w:szCs w:val="24"/>
        </w:rPr>
        <w:t>nie mogą ulec zmianie.</w:t>
      </w:r>
    </w:p>
    <w:p w:rsidR="00B51EB4" w:rsidRPr="009B5A13" w:rsidRDefault="000F50C4" w:rsidP="00451F51">
      <w:pPr>
        <w:pStyle w:val="Tekstpodstawowy"/>
        <w:numPr>
          <w:ilvl w:val="0"/>
          <w:numId w:val="27"/>
        </w:numPr>
        <w:ind w:left="0" w:firstLine="0"/>
        <w:jc w:val="both"/>
        <w:rPr>
          <w:color w:val="000000" w:themeColor="text1"/>
          <w:lang w:eastAsia="ar-SA"/>
        </w:rPr>
      </w:pPr>
      <w:r w:rsidRPr="009B5A13">
        <w:rPr>
          <w:bCs/>
          <w:smallCaps/>
          <w:color w:val="000000" w:themeColor="text1"/>
        </w:rPr>
        <w:t>W</w:t>
      </w:r>
      <w:r w:rsidRPr="009B5A13">
        <w:rPr>
          <w:bCs/>
          <w:color w:val="000000" w:themeColor="text1"/>
        </w:rPr>
        <w:t>artość umowy brutto ustalona na podstawie oferty Wykonawcy obejmuje wszystkie kos</w:t>
      </w:r>
      <w:r w:rsidR="0016401A" w:rsidRPr="009B5A13">
        <w:rPr>
          <w:bCs/>
          <w:color w:val="000000" w:themeColor="text1"/>
        </w:rPr>
        <w:t>zty związane z realizacją umowy</w:t>
      </w:r>
      <w:r w:rsidRPr="009B5A13">
        <w:rPr>
          <w:bCs/>
          <w:color w:val="000000" w:themeColor="text1"/>
        </w:rPr>
        <w:t xml:space="preserve"> w tym koszty dojazdu, wykorzystania sprzętu, koszty osobowe </w:t>
      </w:r>
      <w:r w:rsidR="001E3C68" w:rsidRPr="009B5A13">
        <w:rPr>
          <w:bCs/>
          <w:color w:val="000000" w:themeColor="text1"/>
        </w:rPr>
        <w:br/>
      </w:r>
      <w:r w:rsidRPr="009B5A13">
        <w:rPr>
          <w:bCs/>
          <w:color w:val="000000" w:themeColor="text1"/>
        </w:rPr>
        <w:t xml:space="preserve">i delegacji pracowników, koszty zagospodarowania odpadów, ewentualne opłaty za korzystanie </w:t>
      </w:r>
      <w:r w:rsidR="001E3C68" w:rsidRPr="009B5A13">
        <w:rPr>
          <w:bCs/>
          <w:color w:val="000000" w:themeColor="text1"/>
        </w:rPr>
        <w:br/>
      </w:r>
      <w:r w:rsidRPr="009B5A13">
        <w:rPr>
          <w:bCs/>
          <w:color w:val="000000" w:themeColor="text1"/>
        </w:rPr>
        <w:t xml:space="preserve">ze środowiska, podatki, ubezpieczenia i inne nie wymienione opłaty. </w:t>
      </w:r>
    </w:p>
    <w:p w:rsidR="00077A34" w:rsidRPr="009B5A13" w:rsidRDefault="000F50C4" w:rsidP="00451F51">
      <w:pPr>
        <w:pStyle w:val="Tekstpodstawowy"/>
        <w:numPr>
          <w:ilvl w:val="0"/>
          <w:numId w:val="27"/>
        </w:numPr>
        <w:ind w:left="0" w:firstLine="0"/>
        <w:jc w:val="both"/>
        <w:rPr>
          <w:color w:val="000000" w:themeColor="text1"/>
          <w:lang w:eastAsia="ar-SA"/>
        </w:rPr>
      </w:pPr>
      <w:r w:rsidRPr="009B5A13">
        <w:rPr>
          <w:bCs/>
          <w:color w:val="000000" w:themeColor="text1"/>
        </w:rPr>
        <w:t xml:space="preserve"> </w:t>
      </w:r>
      <w:r w:rsidR="004D5ADD" w:rsidRPr="009B5A13">
        <w:rPr>
          <w:color w:val="000000" w:themeColor="text1"/>
        </w:rPr>
        <w:t>Należność z tytułu realizacji umowy będzie płatna przelewem na konto bankowe Wykonawcy Nr konta:</w:t>
      </w:r>
      <w:r w:rsidR="009B6296" w:rsidRPr="009B5A13">
        <w:rPr>
          <w:color w:val="000000" w:themeColor="text1"/>
        </w:rPr>
        <w:t xml:space="preserve"> …………………………………………</w:t>
      </w:r>
      <w:r w:rsidR="004D5ADD" w:rsidRPr="009B5A13">
        <w:rPr>
          <w:color w:val="000000" w:themeColor="text1"/>
        </w:rPr>
        <w:t xml:space="preserve">w ciągu 30 dni </w:t>
      </w:r>
      <w:r w:rsidR="005F1659" w:rsidRPr="009B5A13">
        <w:rPr>
          <w:color w:val="000000" w:themeColor="text1"/>
          <w:szCs w:val="24"/>
        </w:rPr>
        <w:t>od daty otrzymania prawi</w:t>
      </w:r>
      <w:r w:rsidR="00032977" w:rsidRPr="009B5A13">
        <w:rPr>
          <w:color w:val="000000" w:themeColor="text1"/>
          <w:szCs w:val="24"/>
        </w:rPr>
        <w:t>dłowo wystawionej</w:t>
      </w:r>
      <w:r w:rsidR="002673E0" w:rsidRPr="009B5A13">
        <w:rPr>
          <w:color w:val="000000" w:themeColor="text1"/>
          <w:szCs w:val="24"/>
        </w:rPr>
        <w:t xml:space="preserve"> na 45 Wojskowy Oddział Gospodarczy w Wędrzynie</w:t>
      </w:r>
      <w:r w:rsidR="00032977" w:rsidRPr="009B5A13">
        <w:rPr>
          <w:color w:val="000000" w:themeColor="text1"/>
          <w:szCs w:val="24"/>
        </w:rPr>
        <w:t xml:space="preserve"> faktury VAT, </w:t>
      </w:r>
      <w:r w:rsidR="005F1659" w:rsidRPr="009B5A13">
        <w:rPr>
          <w:color w:val="000000" w:themeColor="text1"/>
          <w:szCs w:val="24"/>
        </w:rPr>
        <w:t>dostarczonej do siedziby Zamawiającego</w:t>
      </w:r>
      <w:r w:rsidR="0045041E" w:rsidRPr="009B5A13">
        <w:rPr>
          <w:color w:val="000000" w:themeColor="text1"/>
          <w:szCs w:val="24"/>
        </w:rPr>
        <w:t xml:space="preserve"> i zarejestrowanej</w:t>
      </w:r>
      <w:r w:rsidR="002673E0" w:rsidRPr="009B5A13">
        <w:rPr>
          <w:color w:val="000000" w:themeColor="text1"/>
          <w:szCs w:val="24"/>
        </w:rPr>
        <w:t xml:space="preserve"> </w:t>
      </w:r>
      <w:r w:rsidR="0045041E" w:rsidRPr="009B5A13">
        <w:rPr>
          <w:color w:val="000000" w:themeColor="text1"/>
          <w:szCs w:val="24"/>
        </w:rPr>
        <w:t>w k</w:t>
      </w:r>
      <w:r w:rsidR="00032977" w:rsidRPr="009B5A13">
        <w:rPr>
          <w:color w:val="000000" w:themeColor="text1"/>
          <w:szCs w:val="24"/>
        </w:rPr>
        <w:t>ancelarii jawnej</w:t>
      </w:r>
      <w:r w:rsidR="0045041E" w:rsidRPr="009B5A13">
        <w:rPr>
          <w:color w:val="000000" w:themeColor="text1"/>
          <w:szCs w:val="24"/>
        </w:rPr>
        <w:t>.</w:t>
      </w:r>
    </w:p>
    <w:p w:rsidR="00D30D1E" w:rsidRPr="009B5A13" w:rsidRDefault="00077A34" w:rsidP="00451F51">
      <w:pPr>
        <w:pStyle w:val="Tekstpodstawowy"/>
        <w:numPr>
          <w:ilvl w:val="0"/>
          <w:numId w:val="27"/>
        </w:numPr>
        <w:ind w:left="0" w:firstLine="0"/>
        <w:jc w:val="both"/>
        <w:rPr>
          <w:color w:val="000000" w:themeColor="text1"/>
          <w:lang w:eastAsia="ar-SA"/>
        </w:rPr>
      </w:pPr>
      <w:r w:rsidRPr="009B5A13">
        <w:rPr>
          <w:color w:val="000000" w:themeColor="text1"/>
        </w:rPr>
        <w:t>W przypadku zmiany numer</w:t>
      </w:r>
      <w:r w:rsidR="00C503FB" w:rsidRPr="009B5A13">
        <w:rPr>
          <w:color w:val="000000" w:themeColor="text1"/>
        </w:rPr>
        <w:t xml:space="preserve">u konta bankowego, </w:t>
      </w:r>
      <w:r w:rsidR="004B4866" w:rsidRPr="009B5A13">
        <w:rPr>
          <w:color w:val="000000" w:themeColor="text1"/>
        </w:rPr>
        <w:t>Wykonawca</w:t>
      </w:r>
      <w:r w:rsidRPr="009B5A13">
        <w:rPr>
          <w:color w:val="000000" w:themeColor="text1"/>
        </w:rPr>
        <w:t xml:space="preserve"> zobowiązuje się do niezwłocznego pisemnego powiadomienia Zamawiającego.</w:t>
      </w:r>
    </w:p>
    <w:p w:rsidR="008012C2" w:rsidRPr="009B5A13" w:rsidRDefault="008012C2" w:rsidP="00451F51">
      <w:pPr>
        <w:numPr>
          <w:ilvl w:val="0"/>
          <w:numId w:val="27"/>
        </w:numPr>
        <w:tabs>
          <w:tab w:val="left" w:pos="284"/>
        </w:tabs>
        <w:ind w:left="0" w:firstLine="0"/>
        <w:jc w:val="both"/>
        <w:rPr>
          <w:color w:val="000000" w:themeColor="text1"/>
          <w:sz w:val="24"/>
          <w:szCs w:val="24"/>
        </w:rPr>
      </w:pPr>
      <w:r w:rsidRPr="009B5A13">
        <w:rPr>
          <w:color w:val="000000" w:themeColor="text1"/>
          <w:sz w:val="24"/>
          <w:szCs w:val="24"/>
        </w:rPr>
        <w:t>Zamawiający oświadcza, ze będzie stosował mechanizm podzielonej płatności wynikaj</w:t>
      </w:r>
      <w:r w:rsidR="00412DF3" w:rsidRPr="009B5A13">
        <w:rPr>
          <w:color w:val="000000" w:themeColor="text1"/>
          <w:sz w:val="24"/>
          <w:szCs w:val="24"/>
        </w:rPr>
        <w:t>ący z art. 108 a ustawy z dnia 21 listopada 2018</w:t>
      </w:r>
      <w:r w:rsidRPr="009B5A13">
        <w:rPr>
          <w:color w:val="000000" w:themeColor="text1"/>
          <w:sz w:val="24"/>
          <w:szCs w:val="24"/>
        </w:rPr>
        <w:t>r. o podatku</w:t>
      </w:r>
      <w:r w:rsidR="00CD6A58">
        <w:rPr>
          <w:color w:val="000000" w:themeColor="text1"/>
          <w:sz w:val="24"/>
          <w:szCs w:val="24"/>
        </w:rPr>
        <w:t xml:space="preserve"> od towarów i usług (Dz. U. 2021, poz. 685</w:t>
      </w:r>
      <w:r w:rsidRPr="009B5A13">
        <w:rPr>
          <w:color w:val="000000" w:themeColor="text1"/>
          <w:sz w:val="24"/>
          <w:szCs w:val="24"/>
        </w:rPr>
        <w:t xml:space="preserve"> j.t. z późn. zm.)</w:t>
      </w:r>
    </w:p>
    <w:p w:rsidR="00336861" w:rsidRPr="009B5A13" w:rsidRDefault="00336861" w:rsidP="00451F51">
      <w:pPr>
        <w:numPr>
          <w:ilvl w:val="0"/>
          <w:numId w:val="27"/>
        </w:numPr>
        <w:suppressAutoHyphens/>
        <w:ind w:left="0" w:firstLine="0"/>
        <w:jc w:val="both"/>
        <w:rPr>
          <w:color w:val="000000" w:themeColor="text1"/>
          <w:sz w:val="24"/>
          <w:szCs w:val="24"/>
        </w:rPr>
      </w:pPr>
      <w:r w:rsidRPr="009B5A13">
        <w:rPr>
          <w:bCs/>
          <w:color w:val="000000" w:themeColor="text1"/>
          <w:sz w:val="24"/>
          <w:szCs w:val="24"/>
        </w:rPr>
        <w:t xml:space="preserve">Wykonawca zobowiązany jest dostarczyć wraz z fakturą (lub wcześniej)  kartę przekazania odpadu </w:t>
      </w:r>
      <w:r w:rsidR="005152B6" w:rsidRPr="009B5A13">
        <w:rPr>
          <w:bCs/>
          <w:color w:val="000000" w:themeColor="text1"/>
          <w:sz w:val="24"/>
          <w:szCs w:val="24"/>
        </w:rPr>
        <w:t>potwierdzającą zagospodarowanie odpadów</w:t>
      </w:r>
      <w:r w:rsidR="00C15E1C" w:rsidRPr="009B5A13">
        <w:rPr>
          <w:bCs/>
          <w:color w:val="000000" w:themeColor="text1"/>
          <w:sz w:val="24"/>
          <w:szCs w:val="24"/>
        </w:rPr>
        <w:t>. Zamawiający odmówi płatności</w:t>
      </w:r>
      <w:r w:rsidRPr="009B5A13">
        <w:rPr>
          <w:bCs/>
          <w:color w:val="000000" w:themeColor="text1"/>
          <w:sz w:val="24"/>
          <w:szCs w:val="24"/>
        </w:rPr>
        <w:t xml:space="preserve"> faktury,</w:t>
      </w:r>
      <w:r w:rsidR="00032977" w:rsidRPr="009B5A13">
        <w:rPr>
          <w:bCs/>
          <w:color w:val="000000" w:themeColor="text1"/>
          <w:sz w:val="24"/>
          <w:szCs w:val="24"/>
        </w:rPr>
        <w:br/>
      </w:r>
      <w:r w:rsidRPr="009B5A13">
        <w:rPr>
          <w:bCs/>
          <w:color w:val="000000" w:themeColor="text1"/>
          <w:sz w:val="24"/>
          <w:szCs w:val="24"/>
        </w:rPr>
        <w:t>w przypadku braku przedmiotowej karty</w:t>
      </w:r>
      <w:r w:rsidR="00F96DB5">
        <w:rPr>
          <w:bCs/>
          <w:color w:val="000000" w:themeColor="text1"/>
          <w:sz w:val="24"/>
          <w:szCs w:val="24"/>
        </w:rPr>
        <w:t>, a termin płatności nie biegnie</w:t>
      </w:r>
      <w:r w:rsidRPr="009B5A13">
        <w:rPr>
          <w:bCs/>
          <w:color w:val="000000" w:themeColor="text1"/>
          <w:sz w:val="24"/>
          <w:szCs w:val="24"/>
        </w:rPr>
        <w:t>.</w:t>
      </w:r>
    </w:p>
    <w:p w:rsidR="00AC71F9" w:rsidRPr="00B527EE" w:rsidRDefault="004D5ADD" w:rsidP="00451F51">
      <w:pPr>
        <w:pStyle w:val="Tekstpodstawowy"/>
        <w:numPr>
          <w:ilvl w:val="0"/>
          <w:numId w:val="27"/>
        </w:numPr>
        <w:ind w:left="0" w:firstLine="0"/>
        <w:jc w:val="both"/>
        <w:rPr>
          <w:color w:val="000000" w:themeColor="text1"/>
        </w:rPr>
      </w:pPr>
      <w:r w:rsidRPr="009B5A13">
        <w:rPr>
          <w:color w:val="000000" w:themeColor="text1"/>
        </w:rPr>
        <w:lastRenderedPageBreak/>
        <w:t>Strony ustalają, że rozliczenie</w:t>
      </w:r>
      <w:r w:rsidR="008A2FB0">
        <w:rPr>
          <w:color w:val="000000" w:themeColor="text1"/>
        </w:rPr>
        <w:t xml:space="preserve"> </w:t>
      </w:r>
      <w:r w:rsidRPr="009B5A13">
        <w:rPr>
          <w:color w:val="000000" w:themeColor="text1"/>
        </w:rPr>
        <w:t xml:space="preserve"> za wykonaną usługę odbywać się będzie fakturami częściowymi,  za usługi zrealizowane</w:t>
      </w:r>
      <w:r w:rsidR="002816B3" w:rsidRPr="009B5A13">
        <w:rPr>
          <w:color w:val="000000" w:themeColor="text1"/>
        </w:rPr>
        <w:t xml:space="preserve"> </w:t>
      </w:r>
      <w:r w:rsidR="00F728C3">
        <w:rPr>
          <w:color w:val="000000" w:themeColor="text1"/>
        </w:rPr>
        <w:t xml:space="preserve">na podstawie poszczególnych </w:t>
      </w:r>
      <w:r w:rsidR="001B53DF" w:rsidRPr="00B527EE">
        <w:rPr>
          <w:color w:val="000000" w:themeColor="text1"/>
        </w:rPr>
        <w:t>zleceń</w:t>
      </w:r>
      <w:r w:rsidR="00F728C3" w:rsidRPr="00B527EE">
        <w:rPr>
          <w:color w:val="000000" w:themeColor="text1"/>
        </w:rPr>
        <w:t>,</w:t>
      </w:r>
      <w:r w:rsidR="00F96DB5" w:rsidRPr="00B527EE">
        <w:rPr>
          <w:color w:val="000000" w:themeColor="text1"/>
        </w:rPr>
        <w:t xml:space="preserve"> według cen jednostkowych określonych w </w:t>
      </w:r>
      <w:r w:rsidR="00F728C3" w:rsidRPr="00B527EE">
        <w:rPr>
          <w:color w:val="000000" w:themeColor="text1"/>
          <w:szCs w:val="24"/>
        </w:rPr>
        <w:t>§ 1 ust. 1</w:t>
      </w:r>
      <w:r w:rsidRPr="00B527EE">
        <w:rPr>
          <w:color w:val="000000" w:themeColor="text1"/>
        </w:rPr>
        <w:t>.</w:t>
      </w:r>
    </w:p>
    <w:p w:rsidR="00336861" w:rsidRPr="009B5A13" w:rsidRDefault="004D5ADD" w:rsidP="00451F51">
      <w:pPr>
        <w:pStyle w:val="Tekstpodstawowy"/>
        <w:numPr>
          <w:ilvl w:val="0"/>
          <w:numId w:val="27"/>
        </w:numPr>
        <w:ind w:left="0" w:firstLine="0"/>
        <w:jc w:val="both"/>
        <w:rPr>
          <w:color w:val="000000" w:themeColor="text1"/>
          <w:lang w:eastAsia="ar-SA"/>
        </w:rPr>
      </w:pPr>
      <w:r w:rsidRPr="009B5A13">
        <w:rPr>
          <w:color w:val="000000" w:themeColor="text1"/>
        </w:rPr>
        <w:t>Za dzień zapłaty przyjmuje się dzień obciążenia rachunku bankowego Zamawiającego</w:t>
      </w:r>
      <w:r w:rsidRPr="009B5A13">
        <w:rPr>
          <w:bCs/>
          <w:smallCaps/>
          <w:color w:val="000000" w:themeColor="text1"/>
        </w:rPr>
        <w:t>.</w:t>
      </w:r>
    </w:p>
    <w:p w:rsidR="008A2FB0" w:rsidRPr="008A2FB0" w:rsidRDefault="00451F51" w:rsidP="008A2FB0">
      <w:pPr>
        <w:pStyle w:val="Podtytu"/>
        <w:numPr>
          <w:ilvl w:val="0"/>
          <w:numId w:val="27"/>
        </w:numPr>
        <w:tabs>
          <w:tab w:val="left" w:pos="284"/>
        </w:tabs>
        <w:ind w:left="0" w:firstLine="0"/>
        <w:jc w:val="both"/>
        <w:rPr>
          <w:b/>
          <w:color w:val="000000" w:themeColor="text1"/>
          <w:szCs w:val="24"/>
        </w:rPr>
      </w:pPr>
      <w:r w:rsidRPr="009B5A13">
        <w:rPr>
          <w:color w:val="000000" w:themeColor="text1"/>
          <w:szCs w:val="24"/>
        </w:rPr>
        <w:t>Ilość  usług dla poszczególnych urządzeń  jest ilością maksymalną ustaloną na podstawie zakresu określonego w DTR tych urządzeń (stała ilość usług w ciągu roku) oraz aktualnych potrzeb. Ilość usług  w trakcie trwania umowy może ulec zmniejszeniu w zależności od faktycznych potrzeb Zamawiającego. W takim wypadku Wykonawca nie będzie rościł w stosunku do Zamawiającego praw do wypłaty różnicy wynikającej z faktycznej wartości realizacji usługi, a wartości umowy brutto określonej w niniejszej umowie.</w:t>
      </w:r>
      <w:r w:rsidRPr="009B5A13">
        <w:rPr>
          <w:b/>
          <w:color w:val="000000" w:themeColor="text1"/>
          <w:szCs w:val="24"/>
        </w:rPr>
        <w:t xml:space="preserve"> </w:t>
      </w:r>
    </w:p>
    <w:p w:rsidR="008A2FB0" w:rsidRPr="00B527EE" w:rsidRDefault="008A2FB0" w:rsidP="00C80B5D">
      <w:pPr>
        <w:pStyle w:val="Podtytu"/>
        <w:numPr>
          <w:ilvl w:val="0"/>
          <w:numId w:val="27"/>
        </w:numPr>
        <w:tabs>
          <w:tab w:val="left" w:pos="284"/>
        </w:tabs>
        <w:ind w:left="0" w:firstLine="0"/>
        <w:jc w:val="both"/>
        <w:rPr>
          <w:color w:val="000000" w:themeColor="text1"/>
          <w:szCs w:val="24"/>
        </w:rPr>
      </w:pPr>
      <w:r w:rsidRPr="00B527EE">
        <w:rPr>
          <w:color w:val="000000" w:themeColor="text1"/>
          <w:szCs w:val="24"/>
        </w:rPr>
        <w:t>Minimalna</w:t>
      </w:r>
      <w:r w:rsidR="00B527EE" w:rsidRPr="00B527EE">
        <w:rPr>
          <w:color w:val="000000" w:themeColor="text1"/>
          <w:szCs w:val="24"/>
        </w:rPr>
        <w:t xml:space="preserve"> wartość </w:t>
      </w:r>
      <w:r w:rsidRPr="00B527EE">
        <w:rPr>
          <w:color w:val="000000" w:themeColor="text1"/>
          <w:szCs w:val="24"/>
        </w:rPr>
        <w:t xml:space="preserve"> przedmiotu </w:t>
      </w:r>
      <w:r w:rsidR="00B527EE" w:rsidRPr="00B527EE">
        <w:rPr>
          <w:color w:val="000000" w:themeColor="text1"/>
          <w:szCs w:val="24"/>
        </w:rPr>
        <w:t>umowy wynosi 75% wartości brutto umowy określonej w ust.1</w:t>
      </w:r>
    </w:p>
    <w:p w:rsidR="00C80B5D" w:rsidRPr="009B5A13" w:rsidRDefault="00C80B5D" w:rsidP="00C80B5D">
      <w:pPr>
        <w:pStyle w:val="Podtytu"/>
        <w:numPr>
          <w:ilvl w:val="0"/>
          <w:numId w:val="27"/>
        </w:numPr>
        <w:tabs>
          <w:tab w:val="left" w:pos="284"/>
        </w:tabs>
        <w:ind w:left="0" w:firstLine="0"/>
        <w:jc w:val="both"/>
        <w:rPr>
          <w:b/>
          <w:color w:val="000000" w:themeColor="text1"/>
          <w:szCs w:val="24"/>
        </w:rPr>
      </w:pPr>
      <w:r w:rsidRPr="009B5A13">
        <w:rPr>
          <w:color w:val="000000" w:themeColor="text1"/>
        </w:rPr>
        <w:t>Wykonawca bez pisemnej zgody Zamawiającego nie może cedować swoich należności wynikających z niniejszej umowy na osoby trzecie.</w:t>
      </w:r>
    </w:p>
    <w:p w:rsidR="005F1659" w:rsidRPr="009B5A13" w:rsidRDefault="0089206F" w:rsidP="00860458">
      <w:pPr>
        <w:jc w:val="center"/>
        <w:rPr>
          <w:b/>
          <w:color w:val="000000" w:themeColor="text1"/>
          <w:sz w:val="24"/>
          <w:szCs w:val="24"/>
        </w:rPr>
      </w:pPr>
      <w:r w:rsidRPr="009B5A13">
        <w:rPr>
          <w:b/>
          <w:color w:val="000000" w:themeColor="text1"/>
          <w:sz w:val="24"/>
          <w:szCs w:val="24"/>
        </w:rPr>
        <w:br/>
      </w:r>
      <w:r w:rsidR="005F1659" w:rsidRPr="009B5A13">
        <w:rPr>
          <w:b/>
          <w:color w:val="000000" w:themeColor="text1"/>
          <w:sz w:val="24"/>
          <w:szCs w:val="24"/>
        </w:rPr>
        <w:t>Ochrona informacji niejawnych</w:t>
      </w:r>
    </w:p>
    <w:p w:rsidR="005F1659" w:rsidRPr="009B5A13" w:rsidRDefault="005F1659" w:rsidP="00451F51">
      <w:pPr>
        <w:jc w:val="center"/>
        <w:rPr>
          <w:b/>
          <w:color w:val="000000" w:themeColor="text1"/>
          <w:sz w:val="24"/>
          <w:szCs w:val="24"/>
        </w:rPr>
      </w:pPr>
      <w:r w:rsidRPr="009B5A13">
        <w:rPr>
          <w:b/>
          <w:color w:val="000000" w:themeColor="text1"/>
          <w:sz w:val="24"/>
          <w:szCs w:val="24"/>
        </w:rPr>
        <w:t xml:space="preserve">§ </w:t>
      </w:r>
      <w:r w:rsidR="00223F36" w:rsidRPr="009B5A13">
        <w:rPr>
          <w:b/>
          <w:color w:val="000000" w:themeColor="text1"/>
          <w:sz w:val="24"/>
          <w:szCs w:val="24"/>
        </w:rPr>
        <w:t>8</w:t>
      </w:r>
    </w:p>
    <w:p w:rsidR="008012C2" w:rsidRPr="009B5A13" w:rsidRDefault="008012C2" w:rsidP="00451F51">
      <w:pPr>
        <w:jc w:val="both"/>
        <w:rPr>
          <w:rFonts w:eastAsia="Calibri"/>
          <w:color w:val="000000" w:themeColor="text1"/>
          <w:sz w:val="24"/>
          <w:szCs w:val="24"/>
          <w:lang w:eastAsia="en-US"/>
        </w:rPr>
      </w:pPr>
      <w:r w:rsidRPr="009B5A13">
        <w:rPr>
          <w:color w:val="000000" w:themeColor="text1"/>
          <w:sz w:val="24"/>
          <w:szCs w:val="24"/>
        </w:rPr>
        <w:t>1.</w:t>
      </w:r>
      <w:r w:rsidRPr="009B5A13">
        <w:rPr>
          <w:b/>
          <w:color w:val="000000" w:themeColor="text1"/>
          <w:szCs w:val="24"/>
        </w:rPr>
        <w:t xml:space="preserve"> </w:t>
      </w:r>
      <w:r w:rsidR="005649E1" w:rsidRPr="009B5A13">
        <w:rPr>
          <w:color w:val="000000" w:themeColor="text1"/>
          <w:sz w:val="24"/>
          <w:szCs w:val="24"/>
        </w:rPr>
        <w:t>Przed</w:t>
      </w:r>
      <w:r w:rsidR="005649E1" w:rsidRPr="009B5A13">
        <w:rPr>
          <w:b/>
          <w:color w:val="000000" w:themeColor="text1"/>
          <w:szCs w:val="24"/>
        </w:rPr>
        <w:t xml:space="preserve"> </w:t>
      </w:r>
      <w:r w:rsidRPr="009B5A13">
        <w:rPr>
          <w:rFonts w:eastAsia="Calibri"/>
          <w:color w:val="000000" w:themeColor="text1"/>
          <w:sz w:val="24"/>
          <w:szCs w:val="24"/>
          <w:lang w:eastAsia="en-US"/>
        </w:rPr>
        <w:t xml:space="preserve">przystąpieniem do realizacji usługi Wykonawca wystąpi z tygodniowym wyprzedzeniem o wydanie przepustek na wejście ludzi i wjazd samochodem na teren jednostki wojskowej </w:t>
      </w:r>
      <w:r w:rsidRPr="009B5A13">
        <w:rPr>
          <w:rFonts w:eastAsia="Calibri"/>
          <w:color w:val="000000" w:themeColor="text1"/>
          <w:sz w:val="24"/>
          <w:szCs w:val="24"/>
          <w:lang w:eastAsia="en-US"/>
        </w:rPr>
        <w:br/>
        <w:t>(do właściwego Dowódcy który jest głównym użytkownikiem), podając imienny wykaz osób wykonujących usługę wraz z numerem dowodu osobistego i nr rejestracyjnego pojazdu, według wzorów wniosków obowiązujących w jednostkach.</w:t>
      </w:r>
    </w:p>
    <w:p w:rsidR="008012C2" w:rsidRPr="009B5A13" w:rsidRDefault="008012C2" w:rsidP="00451F51">
      <w:pPr>
        <w:jc w:val="both"/>
        <w:rPr>
          <w:rFonts w:eastAsia="Calibri"/>
          <w:color w:val="000000" w:themeColor="text1"/>
          <w:sz w:val="24"/>
          <w:szCs w:val="24"/>
          <w:lang w:eastAsia="en-US"/>
        </w:rPr>
      </w:pPr>
      <w:r w:rsidRPr="009B5A13">
        <w:rPr>
          <w:rFonts w:eastAsia="Calibri"/>
          <w:color w:val="000000" w:themeColor="text1"/>
          <w:sz w:val="24"/>
          <w:szCs w:val="24"/>
          <w:lang w:eastAsia="en-US"/>
        </w:rPr>
        <w:t>2. Wykonawca zobowiązany jest po zakończeniu umowy do rozliczenia się z  i samochodowych.</w:t>
      </w:r>
    </w:p>
    <w:p w:rsidR="008012C2" w:rsidRPr="009B5A13" w:rsidRDefault="008012C2" w:rsidP="00451F51">
      <w:pPr>
        <w:jc w:val="both"/>
        <w:rPr>
          <w:color w:val="000000" w:themeColor="text1"/>
          <w:sz w:val="24"/>
          <w:szCs w:val="24"/>
        </w:rPr>
      </w:pPr>
      <w:r w:rsidRPr="009B5A13">
        <w:rPr>
          <w:rFonts w:eastAsia="Calibri"/>
          <w:color w:val="000000" w:themeColor="text1"/>
          <w:sz w:val="24"/>
          <w:szCs w:val="24"/>
          <w:lang w:eastAsia="en-US"/>
        </w:rPr>
        <w:t>3.W</w:t>
      </w:r>
      <w:r w:rsidRPr="009B5A13">
        <w:rPr>
          <w:color w:val="000000" w:themeColor="text1"/>
          <w:sz w:val="24"/>
          <w:szCs w:val="24"/>
        </w:rPr>
        <w:t xml:space="preserve">ykonawca zobowiązany jest do zachowania w tajemnicy wszelkich informacji, jakie uzyska w związku z wykonywaniem prac, a także do zapewnienia przestrzegania przepisów o ochronie informacji niejawnych  zgodnie z Ustawą o OIN z dnia 5 sierpnia 2010r, (Dz. U. </w:t>
      </w:r>
      <w:r w:rsidR="00BB4330" w:rsidRPr="009B5A13">
        <w:rPr>
          <w:color w:val="000000" w:themeColor="text1"/>
          <w:sz w:val="24"/>
          <w:szCs w:val="24"/>
        </w:rPr>
        <w:t>2019,poz.742</w:t>
      </w:r>
      <w:r w:rsidRPr="009B5A13">
        <w:rPr>
          <w:color w:val="000000" w:themeColor="text1"/>
          <w:sz w:val="24"/>
          <w:szCs w:val="24"/>
        </w:rPr>
        <w:t>), pod rygorem zerwania umowy.</w:t>
      </w:r>
    </w:p>
    <w:p w:rsidR="008012C2" w:rsidRPr="009B5A13" w:rsidRDefault="008012C2" w:rsidP="00451F51">
      <w:pPr>
        <w:jc w:val="both"/>
        <w:rPr>
          <w:color w:val="000000" w:themeColor="text1"/>
          <w:sz w:val="24"/>
          <w:szCs w:val="24"/>
        </w:rPr>
      </w:pPr>
      <w:r w:rsidRPr="009B5A13">
        <w:rPr>
          <w:color w:val="000000" w:themeColor="text1"/>
          <w:sz w:val="24"/>
          <w:szCs w:val="24"/>
        </w:rPr>
        <w:t>4.Wykonawca zobowiązuje się z wyprzedzeniem, co najmniej 7 dniowym uzgadniać wszelkie zmiany osobowe, jakie nastąpią w trakcie trwania niniejszej umowy oraz uaktualniać wykaz pracowników realizujących przedmiot zamówienia.</w:t>
      </w:r>
    </w:p>
    <w:p w:rsidR="008012C2" w:rsidRPr="009B5A13" w:rsidRDefault="008012C2" w:rsidP="00451F51">
      <w:pPr>
        <w:jc w:val="both"/>
        <w:rPr>
          <w:snapToGrid w:val="0"/>
          <w:color w:val="000000" w:themeColor="text1"/>
          <w:sz w:val="24"/>
          <w:szCs w:val="24"/>
        </w:rPr>
      </w:pPr>
      <w:r w:rsidRPr="009B5A13">
        <w:rPr>
          <w:snapToGrid w:val="0"/>
          <w:color w:val="000000" w:themeColor="text1"/>
          <w:sz w:val="24"/>
          <w:szCs w:val="24"/>
        </w:rPr>
        <w:t xml:space="preserve">5.Wykonawca prac zobowiązany jest do przestrzegania przepisów, zarządzeń, rozkazów </w:t>
      </w:r>
      <w:r w:rsidRPr="009B5A13">
        <w:rPr>
          <w:snapToGrid w:val="0"/>
          <w:color w:val="000000" w:themeColor="text1"/>
          <w:sz w:val="24"/>
          <w:szCs w:val="24"/>
        </w:rPr>
        <w:br/>
        <w:t>i innych aktów wewnętrznych regulujących porządek i dyscyplinę na terenie Jednostki Wojskowej i ściśle ich przestrzegać.</w:t>
      </w:r>
    </w:p>
    <w:p w:rsidR="008012C2" w:rsidRPr="009B5A13" w:rsidRDefault="008012C2" w:rsidP="00451F51">
      <w:pPr>
        <w:jc w:val="both"/>
        <w:rPr>
          <w:color w:val="000000" w:themeColor="text1"/>
          <w:sz w:val="24"/>
          <w:szCs w:val="24"/>
        </w:rPr>
      </w:pPr>
      <w:r w:rsidRPr="009B5A13">
        <w:rPr>
          <w:snapToGrid w:val="0"/>
          <w:color w:val="000000" w:themeColor="text1"/>
          <w:sz w:val="24"/>
          <w:szCs w:val="24"/>
        </w:rPr>
        <w:lastRenderedPageBreak/>
        <w:t>6.</w:t>
      </w:r>
      <w:r w:rsidRPr="009B5A13">
        <w:rPr>
          <w:color w:val="000000" w:themeColor="text1"/>
          <w:sz w:val="24"/>
          <w:szCs w:val="24"/>
        </w:rPr>
        <w:t>Wykonawca będący cudzoziemcem lub zatrudniający cudzoziemców, przed przystąpieniem do realizacji umowy, zobowiązany jest poinformować Zamawiającego o powyższym fakcie w celu uzyskania akceptacji Służby Kontrwywiadu Wojskowego (Decyzja Nr 19/MON z dnia 24 stycznia 2017 r. w sprawie planowania i realizacji przedsięwzięć współpracy międzynarodowej w resorcie obrony narodowej.)</w:t>
      </w:r>
    </w:p>
    <w:p w:rsidR="00125923" w:rsidRPr="009B5A13" w:rsidRDefault="008012C2" w:rsidP="00451F51">
      <w:pPr>
        <w:pStyle w:val="Podtytu"/>
        <w:jc w:val="both"/>
        <w:rPr>
          <w:color w:val="000000" w:themeColor="text1"/>
        </w:rPr>
      </w:pPr>
      <w:r w:rsidRPr="009B5A13">
        <w:rPr>
          <w:color w:val="000000" w:themeColor="text1"/>
          <w:szCs w:val="24"/>
        </w:rPr>
        <w:t xml:space="preserve">7. </w:t>
      </w:r>
      <w:r w:rsidR="00125923" w:rsidRPr="009B5A13">
        <w:rPr>
          <w:color w:val="000000" w:themeColor="text1"/>
        </w:rPr>
        <w:t>Osoby biorące udział w realizacji umowy powinny posiadać pozwolenie jednorazowe uprawniające do wstępu obcokrajowców na teren chronionej jednostki i instytucji wojskowej zgodnie z Decyzja nr 19/MON Ministra Obrony Narodowej z dnia 24 stycznia 2017r. w sprawie  organizowania współpracy międzynarodowej w resorcie obrony narodowej (Dz. Urz. MON z dnia 25 stycznia 2017r. ,poz.18</w:t>
      </w:r>
      <w:r w:rsidR="00BB4330" w:rsidRPr="009B5A13">
        <w:rPr>
          <w:color w:val="000000" w:themeColor="text1"/>
        </w:rPr>
        <w:t>).</w:t>
      </w:r>
    </w:p>
    <w:p w:rsidR="008012C2" w:rsidRPr="009B5A13" w:rsidRDefault="00125923" w:rsidP="00451F51">
      <w:pPr>
        <w:pStyle w:val="Podtytu"/>
        <w:jc w:val="both"/>
        <w:rPr>
          <w:color w:val="000000" w:themeColor="text1"/>
          <w:szCs w:val="24"/>
        </w:rPr>
      </w:pPr>
      <w:r w:rsidRPr="009B5A13">
        <w:rPr>
          <w:color w:val="000000" w:themeColor="text1"/>
        </w:rPr>
        <w:t xml:space="preserve">8. </w:t>
      </w:r>
      <w:r w:rsidR="008012C2" w:rsidRPr="009B5A13">
        <w:rPr>
          <w:color w:val="000000" w:themeColor="text1"/>
          <w:szCs w:val="24"/>
        </w:rPr>
        <w:t xml:space="preserve">Na terenie obiektów chronionych zabrania się bez zgody Dowódcy jednostki używania telefonów komórkowych, aparatów fotograficznych, kamer oraz innych urządzeń do rejestrowania dźwięku lub obrazu oraz innych </w:t>
      </w:r>
      <w:r w:rsidR="005649E1" w:rsidRPr="009B5A13">
        <w:rPr>
          <w:color w:val="000000" w:themeColor="text1"/>
          <w:szCs w:val="24"/>
        </w:rPr>
        <w:t>środków</w:t>
      </w:r>
      <w:r w:rsidR="008012C2" w:rsidRPr="009B5A13">
        <w:rPr>
          <w:color w:val="000000" w:themeColor="text1"/>
          <w:szCs w:val="24"/>
        </w:rPr>
        <w:t xml:space="preserve"> łączności i urządzeń nie wykorzystywanych w ochronie obiektu.</w:t>
      </w:r>
    </w:p>
    <w:p w:rsidR="008012C2" w:rsidRPr="009B5A13" w:rsidRDefault="00125923" w:rsidP="00451F51">
      <w:pPr>
        <w:pStyle w:val="Podtytu"/>
        <w:jc w:val="both"/>
        <w:rPr>
          <w:b/>
          <w:color w:val="000000" w:themeColor="text1"/>
          <w:szCs w:val="24"/>
        </w:rPr>
      </w:pPr>
      <w:r w:rsidRPr="009B5A13">
        <w:rPr>
          <w:color w:val="000000" w:themeColor="text1"/>
          <w:szCs w:val="24"/>
        </w:rPr>
        <w:t xml:space="preserve">9. </w:t>
      </w:r>
      <w:r w:rsidR="008012C2" w:rsidRPr="009B5A13">
        <w:rPr>
          <w:color w:val="000000" w:themeColor="text1"/>
          <w:szCs w:val="24"/>
        </w:rPr>
        <w:t>Nad wszystkimi terenami wojskowymi zabronione jest korzystanie z bezzałogowych</w:t>
      </w:r>
      <w:r w:rsidR="008012C2" w:rsidRPr="009B5A13">
        <w:rPr>
          <w:rFonts w:eastAsia="Calibri"/>
          <w:color w:val="000000" w:themeColor="text1"/>
          <w:szCs w:val="24"/>
          <w:lang w:eastAsia="en-US"/>
        </w:rPr>
        <w:t xml:space="preserve"> statków powietrznych (BSP) typu „dron”.</w:t>
      </w:r>
      <w:r w:rsidR="008012C2" w:rsidRPr="009B5A13">
        <w:rPr>
          <w:b/>
          <w:color w:val="000000" w:themeColor="text1"/>
          <w:szCs w:val="24"/>
        </w:rPr>
        <w:t xml:space="preserve"> </w:t>
      </w:r>
    </w:p>
    <w:p w:rsidR="008012C2" w:rsidRPr="009B5A13" w:rsidRDefault="00125923" w:rsidP="00125923">
      <w:pPr>
        <w:pStyle w:val="Tekstpodstawowy"/>
        <w:jc w:val="both"/>
        <w:rPr>
          <w:color w:val="000000" w:themeColor="text1"/>
          <w:lang w:eastAsia="ar-SA"/>
        </w:rPr>
      </w:pPr>
      <w:r w:rsidRPr="009B5A13">
        <w:rPr>
          <w:color w:val="000000" w:themeColor="text1"/>
          <w:lang w:eastAsia="ar-SA"/>
        </w:rPr>
        <w:t xml:space="preserve">10. </w:t>
      </w:r>
      <w:r w:rsidR="008012C2" w:rsidRPr="009B5A13">
        <w:rPr>
          <w:color w:val="000000" w:themeColor="text1"/>
          <w:lang w:eastAsia="ar-SA"/>
        </w:rPr>
        <w:t>Przedmiot umowy nie może być wykorzystywany do żadnego rodzaju materiałów propagandowych, reklamowych, ani też prezentowany w prasie, radiu, telewizji. filmie, czy sieci Internet.</w:t>
      </w:r>
    </w:p>
    <w:p w:rsidR="00032977" w:rsidRPr="009B5A13" w:rsidRDefault="00032977" w:rsidP="00451F51">
      <w:pPr>
        <w:jc w:val="center"/>
        <w:rPr>
          <w:b/>
          <w:color w:val="000000" w:themeColor="text1"/>
          <w:sz w:val="24"/>
          <w:szCs w:val="24"/>
        </w:rPr>
      </w:pPr>
      <w:r w:rsidRPr="009B5A13">
        <w:rPr>
          <w:b/>
          <w:color w:val="000000" w:themeColor="text1"/>
          <w:sz w:val="24"/>
          <w:szCs w:val="24"/>
        </w:rPr>
        <w:t>Personel Wykonawcy</w:t>
      </w:r>
    </w:p>
    <w:p w:rsidR="00032977" w:rsidRPr="009B5A13" w:rsidRDefault="00032977" w:rsidP="00451F51">
      <w:pPr>
        <w:pStyle w:val="Podtytu"/>
        <w:jc w:val="center"/>
        <w:rPr>
          <w:b/>
          <w:color w:val="000000" w:themeColor="text1"/>
          <w:w w:val="150"/>
        </w:rPr>
      </w:pPr>
      <w:r w:rsidRPr="009B5A13">
        <w:rPr>
          <w:b/>
          <w:color w:val="000000" w:themeColor="text1"/>
        </w:rPr>
        <w:t>§</w:t>
      </w:r>
      <w:r w:rsidRPr="009B5A13">
        <w:rPr>
          <w:b/>
          <w:color w:val="000000" w:themeColor="text1"/>
          <w:w w:val="150"/>
        </w:rPr>
        <w:t xml:space="preserve"> </w:t>
      </w:r>
      <w:r w:rsidRPr="009B5A13">
        <w:rPr>
          <w:b/>
          <w:color w:val="000000" w:themeColor="text1"/>
          <w:w w:val="150"/>
          <w:sz w:val="20"/>
        </w:rPr>
        <w:t>9</w:t>
      </w:r>
    </w:p>
    <w:p w:rsidR="002673E0" w:rsidRPr="00465877" w:rsidRDefault="00587EC2" w:rsidP="00465877">
      <w:pPr>
        <w:pStyle w:val="Akapitzlist"/>
        <w:numPr>
          <w:ilvl w:val="0"/>
          <w:numId w:val="46"/>
        </w:numPr>
        <w:shd w:val="clear" w:color="auto" w:fill="FFFFFF"/>
        <w:ind w:left="0" w:firstLine="0"/>
        <w:jc w:val="both"/>
        <w:rPr>
          <w:bCs/>
          <w:color w:val="000000" w:themeColor="text1"/>
        </w:rPr>
      </w:pPr>
      <w:r w:rsidRPr="00465877">
        <w:rPr>
          <w:bCs/>
          <w:color w:val="000000" w:themeColor="text1"/>
        </w:rPr>
        <w:t xml:space="preserve">Zamawiający stosownie do art. 95 ust. 1 </w:t>
      </w:r>
      <w:r w:rsidR="002673E0" w:rsidRPr="00465877">
        <w:rPr>
          <w:bCs/>
          <w:color w:val="000000" w:themeColor="text1"/>
        </w:rPr>
        <w:t xml:space="preserve">ustawy Prawo zamówień publicznych wymaga, aby wszelkie czynności polegające na czyszczeniu i serwisie urządzeń sozotechnicznych, zgodnych z zakresem przedmiotu umowy, których wykonanie polega na wykonywaniu pracy w rozumieniu </w:t>
      </w:r>
      <w:r w:rsidR="00B10D9A" w:rsidRPr="00EC1819">
        <w:rPr>
          <w:bCs/>
          <w:color w:val="000000" w:themeColor="text1"/>
        </w:rPr>
        <w:t>art.22 § 1</w:t>
      </w:r>
      <w:r w:rsidR="002673E0" w:rsidRPr="00EC1819">
        <w:rPr>
          <w:bCs/>
          <w:color w:val="000000" w:themeColor="text1"/>
        </w:rPr>
        <w:t xml:space="preserve"> </w:t>
      </w:r>
      <w:r w:rsidR="002673E0" w:rsidRPr="00465877">
        <w:rPr>
          <w:color w:val="000000" w:themeColor="text1"/>
        </w:rPr>
        <w:t xml:space="preserve">ustawy z dnia 26 czerwca 1974 r. – Kodeks pracy, były wykonywane przez osoby zatrudnione przez Wykonawcę na podstawie umowy o pracę. Wykonawca zobowiązuje się, że czynności, o których mowa w zdaniu poprzednim będzie wykonywać co najmniej 3 pracowników </w:t>
      </w:r>
      <w:r w:rsidR="002673E0" w:rsidRPr="00465877">
        <w:rPr>
          <w:iCs/>
          <w:color w:val="000000" w:themeColor="text1"/>
        </w:rPr>
        <w:t xml:space="preserve">w wymiarze </w:t>
      </w:r>
      <w:r w:rsidR="002673E0" w:rsidRPr="00465877">
        <w:rPr>
          <w:color w:val="000000" w:themeColor="text1"/>
        </w:rPr>
        <w:t>pełnego etatu.</w:t>
      </w:r>
      <w:r w:rsidR="002673E0" w:rsidRPr="00465877">
        <w:rPr>
          <w:iCs/>
          <w:color w:val="000000" w:themeColor="text1"/>
        </w:rPr>
        <w:t xml:space="preserve"> </w:t>
      </w:r>
      <w:r w:rsidR="009731FC">
        <w:rPr>
          <w:iCs/>
          <w:color w:val="000000" w:themeColor="text1"/>
        </w:rPr>
        <w:t>Obowiązek ten dotyczy również podwykonawców.</w:t>
      </w:r>
    </w:p>
    <w:p w:rsidR="002673E0" w:rsidRPr="009B5A13" w:rsidRDefault="002673E0" w:rsidP="00465877">
      <w:pPr>
        <w:shd w:val="clear" w:color="auto" w:fill="FFFFFF"/>
        <w:jc w:val="both"/>
        <w:rPr>
          <w:bCs/>
          <w:color w:val="000000" w:themeColor="text1"/>
          <w:sz w:val="24"/>
          <w:szCs w:val="24"/>
        </w:rPr>
      </w:pPr>
    </w:p>
    <w:p w:rsidR="002673E0" w:rsidRPr="00465877" w:rsidRDefault="002673E0" w:rsidP="00465877">
      <w:pPr>
        <w:pStyle w:val="Akapitzlist"/>
        <w:numPr>
          <w:ilvl w:val="0"/>
          <w:numId w:val="46"/>
        </w:numPr>
        <w:shd w:val="clear" w:color="auto" w:fill="FFFFFF"/>
        <w:ind w:left="0" w:firstLine="0"/>
        <w:jc w:val="both"/>
        <w:rPr>
          <w:bCs/>
          <w:color w:val="000000" w:themeColor="text1"/>
        </w:rPr>
      </w:pPr>
      <w:r w:rsidRPr="00465877">
        <w:rPr>
          <w:color w:val="000000" w:themeColor="text1"/>
        </w:rPr>
        <w:t>Każdorazowo na żądanie Zamawiającego, w terminie wskazanym przez Zamawiającego nie krótszym niż 3 dni robocze, Wykonawca zobowiązuje się przedłożyć do wglądu kopie umów o pracę zawierających imię i nazwisko, datę zawarcia, wymiar etatu i rodzaj umowy o pracę oraz zakres obowiązków, zawartych przez Wykonawcę z Pracownikami realizującymi przedmiot umowy.</w:t>
      </w:r>
    </w:p>
    <w:p w:rsidR="001C5CCC" w:rsidRPr="00465877" w:rsidRDefault="001C5CCC" w:rsidP="00465877">
      <w:pPr>
        <w:pStyle w:val="Akapitzlist"/>
        <w:numPr>
          <w:ilvl w:val="0"/>
          <w:numId w:val="46"/>
        </w:numPr>
        <w:ind w:left="0" w:firstLine="0"/>
        <w:jc w:val="both"/>
        <w:rPr>
          <w:color w:val="000000" w:themeColor="text1"/>
        </w:rPr>
      </w:pPr>
      <w:r w:rsidRPr="00465877">
        <w:rPr>
          <w:color w:val="000000" w:themeColor="text1"/>
        </w:rPr>
        <w:t>Nieprzedłożenie przez Wykonawcę kopii umów zawartych przez Wykonawcę</w:t>
      </w:r>
      <w:r w:rsidRPr="00465877">
        <w:rPr>
          <w:color w:val="000000" w:themeColor="text1"/>
        </w:rPr>
        <w:br/>
        <w:t xml:space="preserve">z pracownikami realizującymi przedmiot umowy w terminie wskazanym </w:t>
      </w:r>
      <w:r w:rsidRPr="00465877">
        <w:rPr>
          <w:color w:val="000000" w:themeColor="text1"/>
        </w:rPr>
        <w:lastRenderedPageBreak/>
        <w:t>przez Zamawiającego zgodnie z ust. 2 będzie traktowane jako niewypełnienie obowiązku zatrudnienia Pracowników realizujących przedmiot umowy na podstawie umowy o pracę.</w:t>
      </w:r>
    </w:p>
    <w:p w:rsidR="001C5CCC" w:rsidRPr="009B5A13" w:rsidRDefault="001C5CCC" w:rsidP="00465877">
      <w:pPr>
        <w:pStyle w:val="Akapitzlist"/>
        <w:ind w:left="0"/>
        <w:jc w:val="both"/>
        <w:rPr>
          <w:color w:val="000000" w:themeColor="text1"/>
        </w:rPr>
      </w:pPr>
    </w:p>
    <w:p w:rsidR="00AA2AF7" w:rsidRPr="009B5A13" w:rsidRDefault="00AA2AF7" w:rsidP="00451F51">
      <w:pPr>
        <w:pStyle w:val="Podtytu"/>
        <w:jc w:val="center"/>
        <w:rPr>
          <w:b/>
          <w:bCs/>
          <w:color w:val="000000" w:themeColor="text1"/>
        </w:rPr>
      </w:pPr>
      <w:r w:rsidRPr="009B5A13">
        <w:rPr>
          <w:b/>
          <w:bCs/>
          <w:color w:val="000000" w:themeColor="text1"/>
        </w:rPr>
        <w:t>Kary umowne</w:t>
      </w:r>
    </w:p>
    <w:p w:rsidR="001C5CCC" w:rsidRPr="009B5A13" w:rsidRDefault="001C5CCC" w:rsidP="00451F51">
      <w:pPr>
        <w:pStyle w:val="Tekstpodstawowy"/>
        <w:jc w:val="center"/>
        <w:rPr>
          <w:b/>
          <w:color w:val="000000" w:themeColor="text1"/>
          <w:lang w:eastAsia="ar-SA"/>
        </w:rPr>
      </w:pPr>
      <w:r w:rsidRPr="009B5A13">
        <w:rPr>
          <w:b/>
          <w:color w:val="000000" w:themeColor="text1"/>
        </w:rPr>
        <w:t>§</w:t>
      </w:r>
      <w:r w:rsidRPr="009B5A13">
        <w:rPr>
          <w:b/>
          <w:color w:val="000000" w:themeColor="text1"/>
          <w:lang w:eastAsia="ar-SA"/>
        </w:rPr>
        <w:t>10</w:t>
      </w:r>
    </w:p>
    <w:p w:rsidR="00FC7EDE" w:rsidRPr="009B5A13" w:rsidRDefault="00F977F8" w:rsidP="00451F51">
      <w:pPr>
        <w:pStyle w:val="Podtytu"/>
        <w:numPr>
          <w:ilvl w:val="0"/>
          <w:numId w:val="21"/>
        </w:numPr>
        <w:ind w:left="0" w:firstLine="0"/>
        <w:jc w:val="both"/>
        <w:rPr>
          <w:color w:val="000000" w:themeColor="text1"/>
        </w:rPr>
      </w:pPr>
      <w:r w:rsidRPr="009B5A13">
        <w:rPr>
          <w:color w:val="000000" w:themeColor="text1"/>
        </w:rPr>
        <w:t xml:space="preserve">Wykonawca </w:t>
      </w:r>
      <w:r w:rsidR="00FC7EDE" w:rsidRPr="009B5A13">
        <w:rPr>
          <w:color w:val="000000" w:themeColor="text1"/>
        </w:rPr>
        <w:t>zapłaci</w:t>
      </w:r>
      <w:r w:rsidRPr="009B5A13">
        <w:rPr>
          <w:color w:val="000000" w:themeColor="text1"/>
        </w:rPr>
        <w:t xml:space="preserve"> Zamawiającemu</w:t>
      </w:r>
      <w:r w:rsidR="00FC7EDE" w:rsidRPr="009B5A13">
        <w:rPr>
          <w:color w:val="000000" w:themeColor="text1"/>
        </w:rPr>
        <w:t xml:space="preserve"> karę umowną</w:t>
      </w:r>
      <w:r w:rsidR="00F0184A" w:rsidRPr="009B5A13">
        <w:rPr>
          <w:color w:val="000000" w:themeColor="text1"/>
        </w:rPr>
        <w:t xml:space="preserve"> w wysokości</w:t>
      </w:r>
      <w:r w:rsidR="00FC7EDE" w:rsidRPr="009B5A13">
        <w:rPr>
          <w:color w:val="000000" w:themeColor="text1"/>
        </w:rPr>
        <w:t>:</w:t>
      </w:r>
    </w:p>
    <w:p w:rsidR="00187EA6" w:rsidRPr="009B5A13" w:rsidRDefault="000C091E" w:rsidP="00451F51">
      <w:pPr>
        <w:pStyle w:val="Tekstpodstawowy"/>
        <w:numPr>
          <w:ilvl w:val="0"/>
          <w:numId w:val="22"/>
        </w:numPr>
        <w:ind w:left="0" w:firstLine="0"/>
        <w:jc w:val="both"/>
        <w:rPr>
          <w:color w:val="000000" w:themeColor="text1"/>
          <w:lang w:eastAsia="ar-SA"/>
        </w:rPr>
      </w:pPr>
      <w:r w:rsidRPr="009B5A13">
        <w:rPr>
          <w:color w:val="000000" w:themeColor="text1"/>
        </w:rPr>
        <w:t>0,1</w:t>
      </w:r>
      <w:r w:rsidR="00FC7EDE" w:rsidRPr="009B5A13">
        <w:rPr>
          <w:color w:val="000000" w:themeColor="text1"/>
        </w:rPr>
        <w:t xml:space="preserve"> % wartości um</w:t>
      </w:r>
      <w:r w:rsidR="001C1932" w:rsidRPr="009B5A13">
        <w:rPr>
          <w:color w:val="000000" w:themeColor="text1"/>
        </w:rPr>
        <w:t xml:space="preserve">owy </w:t>
      </w:r>
      <w:r w:rsidR="009A2580">
        <w:rPr>
          <w:color w:val="000000" w:themeColor="text1"/>
        </w:rPr>
        <w:t>brutto za każdy dzień zwłoki</w:t>
      </w:r>
      <w:r w:rsidR="00FC7EDE" w:rsidRPr="009B5A13">
        <w:rPr>
          <w:color w:val="000000" w:themeColor="text1"/>
        </w:rPr>
        <w:t xml:space="preserve"> </w:t>
      </w:r>
      <w:r w:rsidR="002631EF" w:rsidRPr="009B5A13">
        <w:rPr>
          <w:color w:val="000000" w:themeColor="text1"/>
        </w:rPr>
        <w:t>od ustalonego terminu realizacji poszczególnych usług,</w:t>
      </w:r>
      <w:r w:rsidR="002673E0" w:rsidRPr="009B5A13">
        <w:rPr>
          <w:color w:val="000000" w:themeColor="text1"/>
        </w:rPr>
        <w:t xml:space="preserve"> o których mowa w </w:t>
      </w:r>
      <w:r w:rsidR="002673E0" w:rsidRPr="00EC1819">
        <w:rPr>
          <w:color w:val="000000" w:themeColor="text1"/>
        </w:rPr>
        <w:t xml:space="preserve">§ 2 ust. 3, § </w:t>
      </w:r>
      <w:r w:rsidR="00B10D9A" w:rsidRPr="00EC1819">
        <w:rPr>
          <w:color w:val="000000" w:themeColor="text1"/>
        </w:rPr>
        <w:t>2</w:t>
      </w:r>
      <w:r w:rsidR="002673E0" w:rsidRPr="00EC1819">
        <w:rPr>
          <w:color w:val="000000" w:themeColor="text1"/>
        </w:rPr>
        <w:t xml:space="preserve"> ust.</w:t>
      </w:r>
      <w:r w:rsidR="00B10D9A" w:rsidRPr="00EC1819">
        <w:rPr>
          <w:color w:val="000000" w:themeColor="text1"/>
        </w:rPr>
        <w:t xml:space="preserve">4, § 3 ust. 10 pkt </w:t>
      </w:r>
      <w:r w:rsidR="00EC1819" w:rsidRPr="00EC1819">
        <w:rPr>
          <w:color w:val="000000" w:themeColor="text1"/>
        </w:rPr>
        <w:t>5</w:t>
      </w:r>
      <w:r w:rsidR="00B10D9A" w:rsidRPr="00EC1819">
        <w:rPr>
          <w:color w:val="000000" w:themeColor="text1"/>
        </w:rPr>
        <w:t>),</w:t>
      </w:r>
    </w:p>
    <w:p w:rsidR="00FC7EDE" w:rsidRPr="009B5A13" w:rsidRDefault="002673E0" w:rsidP="00451F51">
      <w:pPr>
        <w:pStyle w:val="Tekstpodstawowy"/>
        <w:numPr>
          <w:ilvl w:val="0"/>
          <w:numId w:val="22"/>
        </w:numPr>
        <w:ind w:left="0" w:firstLine="0"/>
        <w:jc w:val="both"/>
        <w:rPr>
          <w:color w:val="000000" w:themeColor="text1"/>
          <w:lang w:eastAsia="ar-SA"/>
        </w:rPr>
      </w:pPr>
      <w:r w:rsidRPr="009B5A13">
        <w:rPr>
          <w:color w:val="000000" w:themeColor="text1"/>
        </w:rPr>
        <w:t>2</w:t>
      </w:r>
      <w:r w:rsidR="00D20A3B" w:rsidRPr="009B5A13">
        <w:rPr>
          <w:color w:val="000000" w:themeColor="text1"/>
        </w:rPr>
        <w:t>0 % wartości</w:t>
      </w:r>
      <w:r w:rsidR="00FC7EDE" w:rsidRPr="009B5A13">
        <w:rPr>
          <w:color w:val="000000" w:themeColor="text1"/>
        </w:rPr>
        <w:t xml:space="preserve"> umowy brutto w razie </w:t>
      </w:r>
      <w:r w:rsidR="00B10D9A">
        <w:rPr>
          <w:color w:val="000000" w:themeColor="text1"/>
        </w:rPr>
        <w:t>rozwi</w:t>
      </w:r>
      <w:r w:rsidR="00F728C3">
        <w:rPr>
          <w:color w:val="000000" w:themeColor="text1"/>
        </w:rPr>
        <w:t xml:space="preserve">ązania lub </w:t>
      </w:r>
      <w:r w:rsidR="00F728C3" w:rsidRPr="009B5A13">
        <w:rPr>
          <w:color w:val="000000" w:themeColor="text1"/>
        </w:rPr>
        <w:t>odstąpienia</w:t>
      </w:r>
      <w:r w:rsidR="00FC7EDE" w:rsidRPr="009B5A13">
        <w:rPr>
          <w:color w:val="000000" w:themeColor="text1"/>
        </w:rPr>
        <w:t xml:space="preserve"> od umowy z przyczyn leżących po stronie</w:t>
      </w:r>
      <w:r w:rsidR="00F977F8" w:rsidRPr="009B5A13">
        <w:rPr>
          <w:color w:val="000000" w:themeColor="text1"/>
        </w:rPr>
        <w:t xml:space="preserve"> Wykonawcy</w:t>
      </w:r>
      <w:r w:rsidR="00FC7EDE" w:rsidRPr="009B5A13">
        <w:rPr>
          <w:smallCaps/>
          <w:color w:val="000000" w:themeColor="text1"/>
        </w:rPr>
        <w:t>.</w:t>
      </w:r>
    </w:p>
    <w:p w:rsidR="00C429D9" w:rsidRPr="009B5A13" w:rsidRDefault="00C429D9" w:rsidP="00C429D9">
      <w:pPr>
        <w:pStyle w:val="Podtytu"/>
        <w:numPr>
          <w:ilvl w:val="0"/>
          <w:numId w:val="21"/>
        </w:numPr>
        <w:jc w:val="both"/>
        <w:rPr>
          <w:b/>
          <w:color w:val="000000" w:themeColor="text1"/>
          <w:w w:val="150"/>
          <w:szCs w:val="24"/>
        </w:rPr>
      </w:pPr>
      <w:r w:rsidRPr="009B5A13">
        <w:rPr>
          <w:color w:val="000000" w:themeColor="text1"/>
        </w:rPr>
        <w:t xml:space="preserve">Za niedopełnienie obowiązku zatrudnienia pracowników, o których mowa w § 9 </w:t>
      </w:r>
      <w:r w:rsidR="002673E0" w:rsidRPr="009B5A13">
        <w:rPr>
          <w:color w:val="000000" w:themeColor="text1"/>
        </w:rPr>
        <w:t>ust.</w:t>
      </w:r>
      <w:r w:rsidRPr="009B5A13">
        <w:rPr>
          <w:color w:val="000000" w:themeColor="text1"/>
        </w:rPr>
        <w:t xml:space="preserve"> 1 umowy realizujących przedmiot zamówienia na podstawie umowy o pracę </w:t>
      </w:r>
      <w:r w:rsidR="00C8025A" w:rsidRPr="009B5A13">
        <w:rPr>
          <w:color w:val="000000" w:themeColor="text1"/>
        </w:rPr>
        <w:t xml:space="preserve">w pełnym wymiarze czasu pracy </w:t>
      </w:r>
      <w:r w:rsidRPr="009B5A13">
        <w:rPr>
          <w:color w:val="000000" w:themeColor="text1"/>
        </w:rPr>
        <w:t>w roz</w:t>
      </w:r>
      <w:r w:rsidR="00C8025A" w:rsidRPr="009B5A13">
        <w:rPr>
          <w:color w:val="000000" w:themeColor="text1"/>
        </w:rPr>
        <w:t>umieniu przepisów Kodeksu Pracy</w:t>
      </w:r>
      <w:r w:rsidRPr="009B5A13">
        <w:rPr>
          <w:color w:val="000000" w:themeColor="text1"/>
        </w:rPr>
        <w:t xml:space="preserve">, </w:t>
      </w:r>
      <w:r w:rsidR="0087700B">
        <w:rPr>
          <w:color w:val="000000" w:themeColor="text1"/>
        </w:rPr>
        <w:t>Z</w:t>
      </w:r>
      <w:r w:rsidRPr="009B5A13">
        <w:rPr>
          <w:color w:val="000000" w:themeColor="text1"/>
        </w:rPr>
        <w:t>amawiający naliczy karę w wy</w:t>
      </w:r>
      <w:r w:rsidR="001C1932" w:rsidRPr="009B5A13">
        <w:rPr>
          <w:color w:val="000000" w:themeColor="text1"/>
        </w:rPr>
        <w:t>sokości 1 500,00zł za każdego pracownika</w:t>
      </w:r>
      <w:r w:rsidRPr="009B5A13">
        <w:rPr>
          <w:color w:val="000000" w:themeColor="text1"/>
        </w:rPr>
        <w:t>.</w:t>
      </w:r>
    </w:p>
    <w:p w:rsidR="00FC7EDE" w:rsidRPr="009B5A13" w:rsidRDefault="00505771" w:rsidP="00451F51">
      <w:pPr>
        <w:numPr>
          <w:ilvl w:val="0"/>
          <w:numId w:val="21"/>
        </w:numPr>
        <w:suppressAutoHyphens/>
        <w:ind w:left="0" w:firstLine="0"/>
        <w:jc w:val="both"/>
        <w:rPr>
          <w:color w:val="000000" w:themeColor="text1"/>
          <w:lang w:eastAsia="ar-SA"/>
        </w:rPr>
      </w:pPr>
      <w:r w:rsidRPr="009B5A13">
        <w:rPr>
          <w:color w:val="000000" w:themeColor="text1"/>
          <w:sz w:val="24"/>
          <w:szCs w:val="24"/>
        </w:rPr>
        <w:t>Wykonawca wyraża zgodę na potrącenia kar umownych z przysługującego mu wynagrodzenia na podstawie noty obciążeniowej wystawionej przez Zamawiającego.</w:t>
      </w:r>
    </w:p>
    <w:p w:rsidR="00FC7EDE" w:rsidRPr="009B5A13" w:rsidRDefault="00FC7EDE" w:rsidP="00451F51">
      <w:pPr>
        <w:pStyle w:val="Tekstpodstawowy"/>
        <w:numPr>
          <w:ilvl w:val="0"/>
          <w:numId w:val="21"/>
        </w:numPr>
        <w:ind w:left="0" w:firstLine="0"/>
        <w:jc w:val="both"/>
        <w:rPr>
          <w:color w:val="000000" w:themeColor="text1"/>
          <w:lang w:eastAsia="ar-SA"/>
        </w:rPr>
      </w:pPr>
      <w:r w:rsidRPr="009B5A13">
        <w:rPr>
          <w:color w:val="000000" w:themeColor="text1"/>
        </w:rPr>
        <w:t>Określone w ust. 1 kary mogą być naliczone niezależnie od siebie.</w:t>
      </w:r>
    </w:p>
    <w:p w:rsidR="00981953" w:rsidRPr="009B5A13" w:rsidRDefault="00FC7EDE" w:rsidP="00451F51">
      <w:pPr>
        <w:pStyle w:val="Tekstpodstawowy"/>
        <w:numPr>
          <w:ilvl w:val="0"/>
          <w:numId w:val="21"/>
        </w:numPr>
        <w:ind w:left="0" w:firstLine="0"/>
        <w:jc w:val="both"/>
        <w:rPr>
          <w:b/>
          <w:color w:val="000000" w:themeColor="text1"/>
        </w:rPr>
      </w:pPr>
      <w:r w:rsidRPr="009B5A13">
        <w:rPr>
          <w:color w:val="000000" w:themeColor="text1"/>
        </w:rPr>
        <w:t>W przypadku gdy</w:t>
      </w:r>
      <w:r w:rsidR="00EB7D25" w:rsidRPr="009B5A13">
        <w:rPr>
          <w:color w:val="000000" w:themeColor="text1"/>
        </w:rPr>
        <w:t xml:space="preserve"> Strona</w:t>
      </w:r>
      <w:r w:rsidRPr="009B5A13">
        <w:rPr>
          <w:color w:val="000000" w:themeColor="text1"/>
        </w:rPr>
        <w:t xml:space="preserve"> poniesie szkodę przewyższającą wysokość zastrzeżonej kary umownej ma prawo dochodzić odszkodowania uzupełniającego na zasadach ogólnych</w:t>
      </w:r>
      <w:r w:rsidR="009A2580">
        <w:rPr>
          <w:color w:val="000000" w:themeColor="text1"/>
        </w:rPr>
        <w:t xml:space="preserve"> Kodeksu Cywilnego</w:t>
      </w:r>
      <w:r w:rsidRPr="009B5A13">
        <w:rPr>
          <w:color w:val="000000" w:themeColor="text1"/>
        </w:rPr>
        <w:t xml:space="preserve">. </w:t>
      </w:r>
    </w:p>
    <w:p w:rsidR="009A2580" w:rsidRPr="009A2580" w:rsidRDefault="009A2580" w:rsidP="009A2580">
      <w:pPr>
        <w:pStyle w:val="Tekstpodstawowy"/>
        <w:numPr>
          <w:ilvl w:val="0"/>
          <w:numId w:val="21"/>
        </w:numPr>
        <w:suppressAutoHyphens/>
        <w:spacing w:line="276" w:lineRule="auto"/>
        <w:jc w:val="both"/>
        <w:rPr>
          <w:szCs w:val="24"/>
        </w:rPr>
      </w:pPr>
      <w:r w:rsidRPr="009A2580">
        <w:rPr>
          <w:szCs w:val="24"/>
        </w:rPr>
        <w:t xml:space="preserve">Łączna maksymalna wysokość kar umownych jaką Zamawiający może dochodzić od Wykonawcy nie może przekroczyć 30% wartości brutto przedmiotu umowy, o którym mowa w </w:t>
      </w:r>
      <w:r w:rsidRPr="009A2580">
        <w:rPr>
          <w:color w:val="000000"/>
          <w:szCs w:val="24"/>
        </w:rPr>
        <w:t>§</w:t>
      </w:r>
      <w:r>
        <w:rPr>
          <w:szCs w:val="24"/>
        </w:rPr>
        <w:t xml:space="preserve"> 7</w:t>
      </w:r>
      <w:r w:rsidRPr="009A2580">
        <w:rPr>
          <w:szCs w:val="24"/>
        </w:rPr>
        <w:t xml:space="preserve"> ust. 1.</w:t>
      </w:r>
    </w:p>
    <w:p w:rsidR="0009471A" w:rsidRPr="009B5A13" w:rsidRDefault="0009471A" w:rsidP="00451F51">
      <w:pPr>
        <w:pStyle w:val="Tekstpodstawowy"/>
        <w:jc w:val="both"/>
        <w:rPr>
          <w:b/>
          <w:color w:val="000000" w:themeColor="text1"/>
        </w:rPr>
      </w:pPr>
    </w:p>
    <w:p w:rsidR="00B527EE" w:rsidRDefault="00B527EE" w:rsidP="00451F51">
      <w:pPr>
        <w:shd w:val="clear" w:color="auto" w:fill="FFFFFF"/>
        <w:jc w:val="center"/>
        <w:rPr>
          <w:b/>
          <w:bCs/>
          <w:color w:val="000000" w:themeColor="text1"/>
          <w:sz w:val="24"/>
          <w:szCs w:val="24"/>
        </w:rPr>
      </w:pPr>
    </w:p>
    <w:p w:rsidR="0009471A" w:rsidRPr="009B5A13" w:rsidRDefault="005152B6" w:rsidP="00451F51">
      <w:pPr>
        <w:shd w:val="clear" w:color="auto" w:fill="FFFFFF"/>
        <w:jc w:val="center"/>
        <w:rPr>
          <w:b/>
          <w:bCs/>
          <w:color w:val="000000" w:themeColor="text1"/>
          <w:sz w:val="24"/>
          <w:szCs w:val="24"/>
        </w:rPr>
      </w:pPr>
      <w:r w:rsidRPr="009B5A13">
        <w:rPr>
          <w:b/>
          <w:bCs/>
          <w:color w:val="000000" w:themeColor="text1"/>
          <w:sz w:val="24"/>
          <w:szCs w:val="24"/>
        </w:rPr>
        <w:t>Odstąpienie od umowy</w:t>
      </w:r>
    </w:p>
    <w:p w:rsidR="0009471A" w:rsidRPr="009B5A13" w:rsidRDefault="001C5CCC" w:rsidP="00451F51">
      <w:pPr>
        <w:shd w:val="clear" w:color="auto" w:fill="FFFFFF"/>
        <w:jc w:val="center"/>
        <w:rPr>
          <w:b/>
          <w:bCs/>
          <w:color w:val="000000" w:themeColor="text1"/>
        </w:rPr>
      </w:pPr>
      <w:r w:rsidRPr="009B5A13">
        <w:rPr>
          <w:b/>
          <w:bCs/>
          <w:color w:val="000000" w:themeColor="text1"/>
        </w:rPr>
        <w:t>§ 11</w:t>
      </w:r>
    </w:p>
    <w:p w:rsidR="0009471A" w:rsidRPr="009B5A13" w:rsidRDefault="0009471A" w:rsidP="00451F51">
      <w:pPr>
        <w:pStyle w:val="Akapitzlist"/>
        <w:numPr>
          <w:ilvl w:val="0"/>
          <w:numId w:val="34"/>
        </w:numPr>
        <w:shd w:val="clear" w:color="auto" w:fill="FFFFFF"/>
        <w:ind w:left="0" w:firstLine="0"/>
        <w:jc w:val="both"/>
        <w:rPr>
          <w:b/>
          <w:bCs/>
          <w:color w:val="000000" w:themeColor="text1"/>
        </w:rPr>
      </w:pPr>
      <w:r w:rsidRPr="009B5A13">
        <w:rPr>
          <w:color w:val="000000" w:themeColor="text1"/>
        </w:rPr>
        <w:t>Zamawiający może odstąpić od umowy w termini</w:t>
      </w:r>
      <w:r w:rsidR="004C1F02" w:rsidRPr="009B5A13">
        <w:rPr>
          <w:color w:val="000000" w:themeColor="text1"/>
        </w:rPr>
        <w:t xml:space="preserve">e do </w:t>
      </w:r>
      <w:r w:rsidR="002673E0" w:rsidRPr="009B5A13">
        <w:rPr>
          <w:color w:val="000000" w:themeColor="text1"/>
        </w:rPr>
        <w:t>3</w:t>
      </w:r>
      <w:r w:rsidR="004C1F02" w:rsidRPr="009B5A13">
        <w:rPr>
          <w:color w:val="000000" w:themeColor="text1"/>
        </w:rPr>
        <w:t>0</w:t>
      </w:r>
      <w:r w:rsidRPr="009B5A13">
        <w:rPr>
          <w:color w:val="000000" w:themeColor="text1"/>
        </w:rPr>
        <w:t xml:space="preserve"> dni od powzięcia wiadomości</w:t>
      </w:r>
      <w:r w:rsidRPr="009B5A13">
        <w:rPr>
          <w:color w:val="000000" w:themeColor="text1"/>
        </w:rPr>
        <w:br/>
        <w:t xml:space="preserve">o okolicznościach uzasadniających odstąpienie </w:t>
      </w:r>
      <w:r w:rsidR="002673E0" w:rsidRPr="009B5A13">
        <w:rPr>
          <w:color w:val="000000" w:themeColor="text1"/>
        </w:rPr>
        <w:t xml:space="preserve">od umowy </w:t>
      </w:r>
      <w:r w:rsidR="001C1932" w:rsidRPr="009B5A13">
        <w:rPr>
          <w:color w:val="000000" w:themeColor="text1"/>
        </w:rPr>
        <w:t>lub rozwiąza</w:t>
      </w:r>
      <w:r w:rsidR="002673E0" w:rsidRPr="009B5A13">
        <w:rPr>
          <w:color w:val="000000" w:themeColor="text1"/>
        </w:rPr>
        <w:t>ć umowę</w:t>
      </w:r>
      <w:r w:rsidR="001C1932" w:rsidRPr="009B5A13">
        <w:rPr>
          <w:color w:val="000000" w:themeColor="text1"/>
        </w:rPr>
        <w:t xml:space="preserve"> w trybie natychmiastowym </w:t>
      </w:r>
      <w:r w:rsidR="00CF3B15" w:rsidRPr="009B5A13">
        <w:rPr>
          <w:b/>
          <w:color w:val="000000" w:themeColor="text1"/>
        </w:rPr>
        <w:t>i naliczyć kary zgodnie z § 10</w:t>
      </w:r>
      <w:r w:rsidRPr="009B5A13">
        <w:rPr>
          <w:b/>
          <w:color w:val="000000" w:themeColor="text1"/>
        </w:rPr>
        <w:t xml:space="preserve"> </w:t>
      </w:r>
      <w:r w:rsidR="002673E0" w:rsidRPr="009B5A13">
        <w:rPr>
          <w:b/>
          <w:color w:val="000000" w:themeColor="text1"/>
        </w:rPr>
        <w:t>ust.</w:t>
      </w:r>
      <w:r w:rsidRPr="009B5A13">
        <w:rPr>
          <w:b/>
          <w:color w:val="000000" w:themeColor="text1"/>
        </w:rPr>
        <w:t xml:space="preserve"> 1</w:t>
      </w:r>
      <w:r w:rsidR="002673E0" w:rsidRPr="009B5A13">
        <w:rPr>
          <w:b/>
          <w:color w:val="000000" w:themeColor="text1"/>
        </w:rPr>
        <w:t xml:space="preserve"> </w:t>
      </w:r>
      <w:r w:rsidR="002673E0" w:rsidRPr="00EC1819">
        <w:rPr>
          <w:b/>
          <w:color w:val="000000" w:themeColor="text1"/>
        </w:rPr>
        <w:t xml:space="preserve">pkt </w:t>
      </w:r>
      <w:r w:rsidR="0087700B" w:rsidRPr="00EC1819">
        <w:rPr>
          <w:b/>
          <w:color w:val="000000" w:themeColor="text1"/>
        </w:rPr>
        <w:t>2</w:t>
      </w:r>
      <w:r w:rsidR="002673E0" w:rsidRPr="00EC1819">
        <w:rPr>
          <w:b/>
          <w:color w:val="000000" w:themeColor="text1"/>
        </w:rPr>
        <w:t>)</w:t>
      </w:r>
      <w:r w:rsidR="001C1932" w:rsidRPr="00EC1819">
        <w:rPr>
          <w:b/>
          <w:color w:val="000000" w:themeColor="text1"/>
        </w:rPr>
        <w:t xml:space="preserve"> </w:t>
      </w:r>
      <w:r w:rsidRPr="009B5A13">
        <w:rPr>
          <w:color w:val="000000" w:themeColor="text1"/>
        </w:rPr>
        <w:t>w szczególności w przypadku gdy:</w:t>
      </w:r>
    </w:p>
    <w:p w:rsidR="0009471A" w:rsidRPr="009B5A13" w:rsidRDefault="0009471A" w:rsidP="00451F51">
      <w:pPr>
        <w:widowControl w:val="0"/>
        <w:numPr>
          <w:ilvl w:val="0"/>
          <w:numId w:val="35"/>
        </w:numPr>
        <w:shd w:val="clear" w:color="auto" w:fill="FFFFFF"/>
        <w:autoSpaceDE w:val="0"/>
        <w:autoSpaceDN w:val="0"/>
        <w:adjustRightInd w:val="0"/>
        <w:ind w:left="0" w:firstLine="0"/>
        <w:jc w:val="both"/>
        <w:rPr>
          <w:color w:val="000000" w:themeColor="text1"/>
          <w:sz w:val="24"/>
          <w:szCs w:val="24"/>
        </w:rPr>
      </w:pPr>
      <w:r w:rsidRPr="009B5A13">
        <w:rPr>
          <w:color w:val="000000" w:themeColor="text1"/>
          <w:sz w:val="24"/>
          <w:szCs w:val="24"/>
        </w:rPr>
        <w:t xml:space="preserve">Wykonawca nie </w:t>
      </w:r>
      <w:r w:rsidR="00BD56F9" w:rsidRPr="009B5A13">
        <w:rPr>
          <w:color w:val="000000" w:themeColor="text1"/>
          <w:sz w:val="24"/>
          <w:szCs w:val="24"/>
        </w:rPr>
        <w:t xml:space="preserve">podejmuje realizacji umowy w terminie do 10 dni od daty otrzymania pisemnego zlecenia wykonania usługi </w:t>
      </w:r>
      <w:r w:rsidRPr="009B5A13">
        <w:rPr>
          <w:color w:val="000000" w:themeColor="text1"/>
          <w:sz w:val="24"/>
          <w:szCs w:val="24"/>
        </w:rPr>
        <w:t>o ile wynika to z winy Wykonawcy,</w:t>
      </w:r>
    </w:p>
    <w:p w:rsidR="0009471A" w:rsidRPr="009B5A13" w:rsidRDefault="0009471A" w:rsidP="00451F51">
      <w:pPr>
        <w:widowControl w:val="0"/>
        <w:numPr>
          <w:ilvl w:val="0"/>
          <w:numId w:val="35"/>
        </w:numPr>
        <w:shd w:val="clear" w:color="auto" w:fill="FFFFFF"/>
        <w:autoSpaceDE w:val="0"/>
        <w:autoSpaceDN w:val="0"/>
        <w:adjustRightInd w:val="0"/>
        <w:ind w:left="0" w:firstLine="0"/>
        <w:jc w:val="both"/>
        <w:rPr>
          <w:color w:val="000000" w:themeColor="text1"/>
          <w:sz w:val="24"/>
          <w:szCs w:val="24"/>
        </w:rPr>
      </w:pPr>
      <w:r w:rsidRPr="009B5A13">
        <w:rPr>
          <w:color w:val="000000" w:themeColor="text1"/>
          <w:sz w:val="24"/>
          <w:szCs w:val="24"/>
        </w:rPr>
        <w:t>Wyko</w:t>
      </w:r>
      <w:r w:rsidR="00BD56F9" w:rsidRPr="009B5A13">
        <w:rPr>
          <w:color w:val="000000" w:themeColor="text1"/>
          <w:sz w:val="24"/>
          <w:szCs w:val="24"/>
        </w:rPr>
        <w:t>nawca przerwał wykonywanie usługi</w:t>
      </w:r>
      <w:r w:rsidRPr="009B5A13">
        <w:rPr>
          <w:color w:val="000000" w:themeColor="text1"/>
          <w:sz w:val="24"/>
          <w:szCs w:val="24"/>
        </w:rPr>
        <w:t xml:space="preserve"> bez uzgodnienia z Zamawiającym i nie kontynuuje pomimo wezwania Zamawiającego złożonego na piśmie</w:t>
      </w:r>
      <w:r w:rsidR="00BD56F9" w:rsidRPr="009B5A13">
        <w:rPr>
          <w:color w:val="000000" w:themeColor="text1"/>
          <w:sz w:val="24"/>
          <w:szCs w:val="24"/>
        </w:rPr>
        <w:t>,</w:t>
      </w:r>
      <w:r w:rsidRPr="009B5A13">
        <w:rPr>
          <w:color w:val="000000" w:themeColor="text1"/>
          <w:sz w:val="24"/>
          <w:szCs w:val="24"/>
        </w:rPr>
        <w:t xml:space="preserve"> a nieuzasadniona przerwa trwa dłużej niż 3 dni,</w:t>
      </w:r>
    </w:p>
    <w:p w:rsidR="00BD56F9" w:rsidRPr="009B5A13" w:rsidRDefault="0009471A" w:rsidP="00451F51">
      <w:pPr>
        <w:widowControl w:val="0"/>
        <w:numPr>
          <w:ilvl w:val="0"/>
          <w:numId w:val="35"/>
        </w:numPr>
        <w:shd w:val="clear" w:color="auto" w:fill="FFFFFF"/>
        <w:autoSpaceDE w:val="0"/>
        <w:autoSpaceDN w:val="0"/>
        <w:adjustRightInd w:val="0"/>
        <w:ind w:left="0" w:firstLine="0"/>
        <w:jc w:val="both"/>
        <w:rPr>
          <w:color w:val="000000" w:themeColor="text1"/>
          <w:sz w:val="24"/>
          <w:szCs w:val="24"/>
        </w:rPr>
      </w:pPr>
      <w:r w:rsidRPr="009B5A13">
        <w:rPr>
          <w:color w:val="000000" w:themeColor="text1"/>
          <w:sz w:val="24"/>
          <w:szCs w:val="24"/>
        </w:rPr>
        <w:t xml:space="preserve">Wykonawca narusza </w:t>
      </w:r>
      <w:r w:rsidR="00BD56F9" w:rsidRPr="009B5A13">
        <w:rPr>
          <w:color w:val="000000" w:themeColor="text1"/>
          <w:sz w:val="24"/>
          <w:szCs w:val="24"/>
        </w:rPr>
        <w:t>przepisy ustawy o odpadach, lub ustawy o</w:t>
      </w:r>
      <w:r w:rsidR="00757023" w:rsidRPr="009B5A13">
        <w:rPr>
          <w:color w:val="000000" w:themeColor="text1"/>
          <w:sz w:val="24"/>
          <w:szCs w:val="24"/>
        </w:rPr>
        <w:t xml:space="preserve"> ochronie przyrody, lub ustawy </w:t>
      </w:r>
      <w:r w:rsidR="00BD56F9" w:rsidRPr="009B5A13">
        <w:rPr>
          <w:color w:val="000000" w:themeColor="text1"/>
          <w:sz w:val="24"/>
          <w:szCs w:val="24"/>
        </w:rPr>
        <w:t xml:space="preserve">o ochronie informacji niejawnych, </w:t>
      </w:r>
    </w:p>
    <w:p w:rsidR="00BD56F9" w:rsidRPr="009B5A13" w:rsidRDefault="004C1F02" w:rsidP="00451F51">
      <w:pPr>
        <w:widowControl w:val="0"/>
        <w:numPr>
          <w:ilvl w:val="0"/>
          <w:numId w:val="35"/>
        </w:numPr>
        <w:shd w:val="clear" w:color="auto" w:fill="FFFFFF"/>
        <w:autoSpaceDE w:val="0"/>
        <w:autoSpaceDN w:val="0"/>
        <w:adjustRightInd w:val="0"/>
        <w:ind w:left="0" w:firstLine="0"/>
        <w:jc w:val="both"/>
        <w:rPr>
          <w:color w:val="000000" w:themeColor="text1"/>
          <w:sz w:val="24"/>
          <w:szCs w:val="24"/>
        </w:rPr>
      </w:pPr>
      <w:r w:rsidRPr="009B5A13">
        <w:rPr>
          <w:color w:val="000000" w:themeColor="text1"/>
          <w:sz w:val="24"/>
          <w:szCs w:val="24"/>
        </w:rPr>
        <w:t xml:space="preserve">Wykonawca </w:t>
      </w:r>
      <w:r w:rsidR="00BD56F9" w:rsidRPr="009B5A13">
        <w:rPr>
          <w:color w:val="000000" w:themeColor="text1"/>
          <w:sz w:val="24"/>
          <w:szCs w:val="24"/>
        </w:rPr>
        <w:t xml:space="preserve">wykonuje usługę naruszając zasady </w:t>
      </w:r>
      <w:r w:rsidR="0009471A" w:rsidRPr="009B5A13">
        <w:rPr>
          <w:color w:val="000000" w:themeColor="text1"/>
          <w:sz w:val="24"/>
          <w:szCs w:val="24"/>
        </w:rPr>
        <w:t>BHP</w:t>
      </w:r>
      <w:r w:rsidR="00BD56F9" w:rsidRPr="009B5A13">
        <w:rPr>
          <w:color w:val="000000" w:themeColor="text1"/>
          <w:sz w:val="24"/>
          <w:szCs w:val="24"/>
        </w:rPr>
        <w:t>,</w:t>
      </w:r>
    </w:p>
    <w:p w:rsidR="0009471A" w:rsidRPr="009B5A13" w:rsidRDefault="0009471A" w:rsidP="00451F51">
      <w:pPr>
        <w:widowControl w:val="0"/>
        <w:numPr>
          <w:ilvl w:val="0"/>
          <w:numId w:val="35"/>
        </w:numPr>
        <w:shd w:val="clear" w:color="auto" w:fill="FFFFFF"/>
        <w:autoSpaceDE w:val="0"/>
        <w:autoSpaceDN w:val="0"/>
        <w:adjustRightInd w:val="0"/>
        <w:ind w:left="0" w:firstLine="0"/>
        <w:jc w:val="both"/>
        <w:rPr>
          <w:color w:val="000000" w:themeColor="text1"/>
          <w:sz w:val="24"/>
          <w:szCs w:val="24"/>
        </w:rPr>
      </w:pPr>
      <w:r w:rsidRPr="009B5A13">
        <w:rPr>
          <w:color w:val="000000" w:themeColor="text1"/>
          <w:sz w:val="24"/>
          <w:szCs w:val="24"/>
        </w:rPr>
        <w:lastRenderedPageBreak/>
        <w:t xml:space="preserve"> Wykonawca realizuje usługi niezgodnie z umową i pomimo wezwania Wykonaw</w:t>
      </w:r>
      <w:r w:rsidR="00BD56F9" w:rsidRPr="009B5A13">
        <w:rPr>
          <w:color w:val="000000" w:themeColor="text1"/>
          <w:sz w:val="24"/>
          <w:szCs w:val="24"/>
        </w:rPr>
        <w:t xml:space="preserve">cy do zmiany sposobu wykonania </w:t>
      </w:r>
      <w:r w:rsidRPr="009B5A13">
        <w:rPr>
          <w:color w:val="000000" w:themeColor="text1"/>
          <w:sz w:val="24"/>
          <w:szCs w:val="24"/>
        </w:rPr>
        <w:t>nie przystępuje do właściwego ich wykonania,</w:t>
      </w:r>
    </w:p>
    <w:p w:rsidR="0009471A" w:rsidRPr="009B5A13" w:rsidRDefault="0009471A" w:rsidP="00451F51">
      <w:pPr>
        <w:widowControl w:val="0"/>
        <w:numPr>
          <w:ilvl w:val="0"/>
          <w:numId w:val="35"/>
        </w:numPr>
        <w:shd w:val="clear" w:color="auto" w:fill="FFFFFF"/>
        <w:autoSpaceDE w:val="0"/>
        <w:autoSpaceDN w:val="0"/>
        <w:adjustRightInd w:val="0"/>
        <w:ind w:left="0" w:firstLine="0"/>
        <w:jc w:val="both"/>
        <w:rPr>
          <w:color w:val="000000" w:themeColor="text1"/>
          <w:sz w:val="24"/>
          <w:szCs w:val="24"/>
        </w:rPr>
      </w:pPr>
      <w:r w:rsidRPr="009B5A13">
        <w:rPr>
          <w:color w:val="000000" w:themeColor="text1"/>
          <w:sz w:val="24"/>
          <w:szCs w:val="24"/>
        </w:rPr>
        <w:t>wszczęto w stosunku do wykonawcy postępowanie upadłościowe, likwidacyjne, układowe lub egzekucje, został wydany nakaz zajęcia majątku Wykonawcy lub przedsiębiorstwo Wykonawcy zostało zbyte lub wniesione aportem do Spółki prawa handlowego,</w:t>
      </w:r>
    </w:p>
    <w:p w:rsidR="00F16A57" w:rsidRPr="009B5A13" w:rsidRDefault="0009471A" w:rsidP="00F16A57">
      <w:pPr>
        <w:widowControl w:val="0"/>
        <w:numPr>
          <w:ilvl w:val="0"/>
          <w:numId w:val="35"/>
        </w:numPr>
        <w:shd w:val="clear" w:color="auto" w:fill="FFFFFF"/>
        <w:autoSpaceDE w:val="0"/>
        <w:autoSpaceDN w:val="0"/>
        <w:adjustRightInd w:val="0"/>
        <w:ind w:left="0" w:firstLine="0"/>
        <w:jc w:val="both"/>
        <w:rPr>
          <w:color w:val="000000" w:themeColor="text1"/>
          <w:sz w:val="24"/>
          <w:szCs w:val="24"/>
        </w:rPr>
      </w:pPr>
      <w:r w:rsidRPr="009B5A13">
        <w:rPr>
          <w:color w:val="000000" w:themeColor="text1"/>
          <w:sz w:val="24"/>
          <w:szCs w:val="24"/>
        </w:rPr>
        <w:t>istotne wady w wykonaniu przedmiotu umowy nie dadzą się usunąć, albo gdy z okoliczności wynika, że Wykonawca nie zdoła ich usunąć w wyznaczonym terminie.</w:t>
      </w:r>
    </w:p>
    <w:p w:rsidR="00F16A57" w:rsidRPr="009B5A13" w:rsidRDefault="00F16A57" w:rsidP="00F16A57">
      <w:pPr>
        <w:pStyle w:val="Akapitzlist"/>
        <w:widowControl w:val="0"/>
        <w:numPr>
          <w:ilvl w:val="0"/>
          <w:numId w:val="36"/>
        </w:numPr>
        <w:shd w:val="clear" w:color="auto" w:fill="FFFFFF"/>
        <w:autoSpaceDE w:val="0"/>
        <w:autoSpaceDN w:val="0"/>
        <w:adjustRightInd w:val="0"/>
        <w:jc w:val="both"/>
        <w:rPr>
          <w:color w:val="000000" w:themeColor="text1"/>
        </w:rPr>
      </w:pPr>
      <w:r w:rsidRPr="009B5A13">
        <w:rPr>
          <w:color w:val="000000" w:themeColor="text1"/>
        </w:rPr>
        <w:t>Zamawiając</w:t>
      </w:r>
      <w:r w:rsidR="00FC54E4" w:rsidRPr="009B5A13">
        <w:rPr>
          <w:color w:val="000000" w:themeColor="text1"/>
        </w:rPr>
        <w:t>y może</w:t>
      </w:r>
      <w:r w:rsidRPr="009B5A13">
        <w:rPr>
          <w:color w:val="000000" w:themeColor="text1"/>
        </w:rPr>
        <w:t xml:space="preserve"> odstąpi</w:t>
      </w:r>
      <w:r w:rsidR="00FC54E4" w:rsidRPr="009B5A13">
        <w:rPr>
          <w:color w:val="000000" w:themeColor="text1"/>
        </w:rPr>
        <w:t>ć</w:t>
      </w:r>
      <w:r w:rsidRPr="009B5A13">
        <w:rPr>
          <w:color w:val="000000" w:themeColor="text1"/>
        </w:rPr>
        <w:t xml:space="preserve"> od umowy lub j</w:t>
      </w:r>
      <w:r w:rsidR="00FC54E4" w:rsidRPr="009B5A13">
        <w:rPr>
          <w:color w:val="000000" w:themeColor="text1"/>
        </w:rPr>
        <w:t>ą</w:t>
      </w:r>
      <w:r w:rsidRPr="009B5A13">
        <w:rPr>
          <w:color w:val="000000" w:themeColor="text1"/>
        </w:rPr>
        <w:t xml:space="preserve"> rozwiąza</w:t>
      </w:r>
      <w:r w:rsidR="00FC54E4" w:rsidRPr="009B5A13">
        <w:rPr>
          <w:color w:val="000000" w:themeColor="text1"/>
        </w:rPr>
        <w:t>ć</w:t>
      </w:r>
      <w:r w:rsidRPr="009B5A13">
        <w:rPr>
          <w:color w:val="000000" w:themeColor="text1"/>
        </w:rPr>
        <w:t xml:space="preserve"> w trybie natychmiastowym</w:t>
      </w:r>
      <w:r w:rsidRPr="009B5A13">
        <w:rPr>
          <w:color w:val="000000" w:themeColor="text1"/>
          <w:lang w:eastAsia="ar-SA"/>
        </w:rPr>
        <w:t xml:space="preserve">  w przypadku, gdy wysokość kar umownych nałożonych przez Zamawiającego na Wykonawcę </w:t>
      </w:r>
      <w:r w:rsidRPr="00EC1819">
        <w:rPr>
          <w:color w:val="000000" w:themeColor="text1"/>
          <w:lang w:eastAsia="ar-SA"/>
        </w:rPr>
        <w:t xml:space="preserve">przekroczy </w:t>
      </w:r>
      <w:r w:rsidR="0087700B" w:rsidRPr="00EC1819">
        <w:rPr>
          <w:color w:val="000000" w:themeColor="text1"/>
          <w:lang w:eastAsia="ar-SA"/>
        </w:rPr>
        <w:t>30</w:t>
      </w:r>
      <w:r w:rsidRPr="00EC1819">
        <w:rPr>
          <w:color w:val="000000" w:themeColor="text1"/>
          <w:lang w:eastAsia="ar-SA"/>
        </w:rPr>
        <w:t xml:space="preserve"> % </w:t>
      </w:r>
      <w:r w:rsidRPr="009B5A13">
        <w:rPr>
          <w:color w:val="000000" w:themeColor="text1"/>
          <w:lang w:eastAsia="ar-SA"/>
        </w:rPr>
        <w:t>wynagrodzenia umownego brutto, o którym mowa w § 7 ust.1</w:t>
      </w:r>
    </w:p>
    <w:p w:rsidR="0009471A" w:rsidRPr="009B5A13" w:rsidRDefault="0009471A" w:rsidP="00451F51">
      <w:pPr>
        <w:pStyle w:val="Akapitzlist"/>
        <w:widowControl w:val="0"/>
        <w:numPr>
          <w:ilvl w:val="0"/>
          <w:numId w:val="36"/>
        </w:numPr>
        <w:shd w:val="clear" w:color="auto" w:fill="FFFFFF"/>
        <w:autoSpaceDE w:val="0"/>
        <w:autoSpaceDN w:val="0"/>
        <w:adjustRightInd w:val="0"/>
        <w:ind w:left="0" w:firstLine="0"/>
        <w:jc w:val="both"/>
        <w:rPr>
          <w:color w:val="000000" w:themeColor="text1"/>
        </w:rPr>
      </w:pPr>
      <w:r w:rsidRPr="009B5A13">
        <w:rPr>
          <w:color w:val="000000" w:themeColor="text1"/>
        </w:rPr>
        <w:t>Zamawiający może o</w:t>
      </w:r>
      <w:r w:rsidR="00823352" w:rsidRPr="009B5A13">
        <w:rPr>
          <w:color w:val="000000" w:themeColor="text1"/>
        </w:rPr>
        <w:t>dstąpić od umowy w terminie do 3</w:t>
      </w:r>
      <w:r w:rsidRPr="009B5A13">
        <w:rPr>
          <w:color w:val="000000" w:themeColor="text1"/>
        </w:rPr>
        <w:t>0 dni od powzięcia wiadomości</w:t>
      </w:r>
      <w:r w:rsidR="004C1F02" w:rsidRPr="009B5A13">
        <w:rPr>
          <w:color w:val="000000" w:themeColor="text1"/>
        </w:rPr>
        <w:br/>
      </w:r>
      <w:r w:rsidRPr="009B5A13">
        <w:rPr>
          <w:color w:val="000000" w:themeColor="text1"/>
        </w:rPr>
        <w:t>o okolicznościach uzasadniających odstąpienie, w przypadku gdy zaistniała istotna zmiana okoliczności powodująca, że wykonanie umowy nie leży w interesie publicznym, czego nie można było przewidzieć w dniu zawarcia umowy.</w:t>
      </w:r>
    </w:p>
    <w:p w:rsidR="0009471A" w:rsidRPr="009B5A13" w:rsidRDefault="0009471A" w:rsidP="00451F51">
      <w:pPr>
        <w:pStyle w:val="Akapitzlist"/>
        <w:widowControl w:val="0"/>
        <w:numPr>
          <w:ilvl w:val="0"/>
          <w:numId w:val="36"/>
        </w:numPr>
        <w:shd w:val="clear" w:color="auto" w:fill="FFFFFF"/>
        <w:autoSpaceDE w:val="0"/>
        <w:autoSpaceDN w:val="0"/>
        <w:adjustRightInd w:val="0"/>
        <w:ind w:left="0" w:firstLine="0"/>
        <w:jc w:val="both"/>
        <w:rPr>
          <w:color w:val="000000" w:themeColor="text1"/>
        </w:rPr>
      </w:pPr>
      <w:r w:rsidRPr="009B5A13">
        <w:rPr>
          <w:color w:val="000000" w:themeColor="text1"/>
        </w:rPr>
        <w:t>W przypadku odstąpienia od niniejszej umowy strony ustalają co następuje:</w:t>
      </w:r>
    </w:p>
    <w:p w:rsidR="0009471A" w:rsidRPr="009B5A13" w:rsidRDefault="0009471A" w:rsidP="00451F51">
      <w:pPr>
        <w:numPr>
          <w:ilvl w:val="0"/>
          <w:numId w:val="37"/>
        </w:numPr>
        <w:shd w:val="clear" w:color="auto" w:fill="FFFFFF"/>
        <w:ind w:left="0" w:firstLine="0"/>
        <w:jc w:val="both"/>
        <w:rPr>
          <w:color w:val="000000" w:themeColor="text1"/>
          <w:sz w:val="24"/>
          <w:szCs w:val="24"/>
        </w:rPr>
      </w:pPr>
      <w:r w:rsidRPr="009B5A13">
        <w:rPr>
          <w:color w:val="000000" w:themeColor="text1"/>
          <w:sz w:val="24"/>
          <w:szCs w:val="24"/>
        </w:rPr>
        <w:t>odstąpienie od umowy następuje w części dotyczącej niewykonanego zakresu umowy,</w:t>
      </w:r>
    </w:p>
    <w:p w:rsidR="00F16A57" w:rsidRPr="009B5A13" w:rsidRDefault="0009471A" w:rsidP="00F16A57">
      <w:pPr>
        <w:numPr>
          <w:ilvl w:val="0"/>
          <w:numId w:val="37"/>
        </w:numPr>
        <w:shd w:val="clear" w:color="auto" w:fill="FFFFFF"/>
        <w:ind w:left="0" w:firstLine="0"/>
        <w:jc w:val="both"/>
        <w:rPr>
          <w:color w:val="000000" w:themeColor="text1"/>
          <w:sz w:val="24"/>
          <w:szCs w:val="24"/>
        </w:rPr>
      </w:pPr>
      <w:r w:rsidRPr="009B5A13">
        <w:rPr>
          <w:color w:val="000000" w:themeColor="text1"/>
          <w:sz w:val="24"/>
          <w:szCs w:val="24"/>
        </w:rPr>
        <w:t>w terminie 7 dni od daty odstąpienia od niniejszej umowy Wykonawca przy udziale Zamawiającego, sporządzi szczegółowy protokół inwentaryzacji wykonanych usług według stanu na dzień odstąpienia,</w:t>
      </w:r>
      <w:r w:rsidR="00F16A57" w:rsidRPr="009B5A13">
        <w:rPr>
          <w:color w:val="000000" w:themeColor="text1"/>
          <w:sz w:val="24"/>
          <w:szCs w:val="24"/>
        </w:rPr>
        <w:t xml:space="preserve"> </w:t>
      </w:r>
      <w:r w:rsidRPr="009B5A13">
        <w:rPr>
          <w:color w:val="000000" w:themeColor="text1"/>
          <w:sz w:val="24"/>
          <w:szCs w:val="24"/>
        </w:rPr>
        <w:t>Zamawiający dokona odbioru wykonanych</w:t>
      </w:r>
      <w:r w:rsidR="00BD56F9" w:rsidRPr="009B5A13">
        <w:rPr>
          <w:color w:val="000000" w:themeColor="text1"/>
          <w:sz w:val="24"/>
          <w:szCs w:val="24"/>
        </w:rPr>
        <w:t xml:space="preserve"> usług</w:t>
      </w:r>
      <w:r w:rsidRPr="009B5A13">
        <w:rPr>
          <w:color w:val="000000" w:themeColor="text1"/>
          <w:sz w:val="24"/>
          <w:szCs w:val="24"/>
        </w:rPr>
        <w:t xml:space="preserve">. Zapłata wynagrodzenia za </w:t>
      </w:r>
      <w:r w:rsidR="004C1F02" w:rsidRPr="009B5A13">
        <w:rPr>
          <w:color w:val="000000" w:themeColor="text1"/>
          <w:sz w:val="24"/>
          <w:szCs w:val="24"/>
        </w:rPr>
        <w:t xml:space="preserve">zrealizowane usługi </w:t>
      </w:r>
      <w:r w:rsidRPr="009B5A13">
        <w:rPr>
          <w:color w:val="000000" w:themeColor="text1"/>
          <w:sz w:val="24"/>
          <w:szCs w:val="24"/>
        </w:rPr>
        <w:t>nastąpi w terminie 30 dni od daty podpisani</w:t>
      </w:r>
      <w:r w:rsidR="004C1F02" w:rsidRPr="009B5A13">
        <w:rPr>
          <w:color w:val="000000" w:themeColor="text1"/>
          <w:sz w:val="24"/>
          <w:szCs w:val="24"/>
        </w:rPr>
        <w:t>a protokołu inwentaryzacji usług, przez strony niniejszej umowy.</w:t>
      </w:r>
    </w:p>
    <w:p w:rsidR="00F16A57" w:rsidRPr="009B5A13" w:rsidRDefault="009A2580" w:rsidP="00F16A57">
      <w:pPr>
        <w:numPr>
          <w:ilvl w:val="0"/>
          <w:numId w:val="37"/>
        </w:numPr>
        <w:shd w:val="clear" w:color="auto" w:fill="FFFFFF"/>
        <w:ind w:left="0" w:firstLine="0"/>
        <w:jc w:val="both"/>
        <w:rPr>
          <w:color w:val="000000" w:themeColor="text1"/>
          <w:sz w:val="24"/>
          <w:szCs w:val="24"/>
        </w:rPr>
      </w:pPr>
      <w:r>
        <w:rPr>
          <w:color w:val="000000" w:themeColor="text1"/>
          <w:sz w:val="24"/>
          <w:lang w:eastAsia="ar-SA"/>
        </w:rPr>
        <w:t xml:space="preserve"> W razie odstąpienia przez Z</w:t>
      </w:r>
      <w:r w:rsidR="00F16A57" w:rsidRPr="009B5A13">
        <w:rPr>
          <w:color w:val="000000" w:themeColor="text1"/>
          <w:sz w:val="24"/>
          <w:lang w:eastAsia="ar-SA"/>
        </w:rPr>
        <w:t>amawiającego od umowy Wykonawca może żądać jedynie wynagrodzenia należnego mu z tytułu zrealizowanych usług.</w:t>
      </w:r>
    </w:p>
    <w:p w:rsidR="00FC54E4" w:rsidRPr="009B5A13" w:rsidRDefault="00FC54E4" w:rsidP="00FC54E4">
      <w:pPr>
        <w:pStyle w:val="Podtytu"/>
        <w:numPr>
          <w:ilvl w:val="0"/>
          <w:numId w:val="36"/>
        </w:numPr>
        <w:jc w:val="both"/>
        <w:rPr>
          <w:color w:val="000000" w:themeColor="text1"/>
        </w:rPr>
      </w:pPr>
      <w:r w:rsidRPr="009B5A13">
        <w:rPr>
          <w:color w:val="000000" w:themeColor="text1"/>
        </w:rPr>
        <w:t xml:space="preserve">Zamawiający ma prawo do wypowiedzenia niniejszej umowy bez zachowania okresu wypowiedzenia w trybie natychmiastowym  i naliczenia kary umownej </w:t>
      </w:r>
      <w:r w:rsidR="00796CDF" w:rsidRPr="009B5A13">
        <w:rPr>
          <w:b/>
          <w:color w:val="000000" w:themeColor="text1"/>
        </w:rPr>
        <w:t xml:space="preserve">zgodnie z § 10 ust. 1 pkt </w:t>
      </w:r>
      <w:r w:rsidR="0087700B">
        <w:rPr>
          <w:b/>
          <w:color w:val="000000" w:themeColor="text1"/>
        </w:rPr>
        <w:t>2</w:t>
      </w:r>
      <w:r w:rsidRPr="009B5A13">
        <w:rPr>
          <w:b/>
          <w:color w:val="000000" w:themeColor="text1"/>
        </w:rPr>
        <w:t xml:space="preserve">) </w:t>
      </w:r>
      <w:r w:rsidRPr="009B5A13">
        <w:rPr>
          <w:color w:val="000000" w:themeColor="text1"/>
        </w:rPr>
        <w:t>w przypadku gdy  Wykonawca nie posiada aktualnych wymaganych uprawnień do realizacji przedmiotu umowy.</w:t>
      </w:r>
    </w:p>
    <w:p w:rsidR="00FC54E4" w:rsidRPr="00B527EE" w:rsidRDefault="00FC54E4" w:rsidP="00B527EE">
      <w:pPr>
        <w:pStyle w:val="Tekstpodstawowy"/>
        <w:numPr>
          <w:ilvl w:val="0"/>
          <w:numId w:val="36"/>
        </w:numPr>
        <w:jc w:val="both"/>
        <w:rPr>
          <w:color w:val="000000" w:themeColor="text1"/>
          <w:lang w:eastAsia="ar-SA"/>
        </w:rPr>
      </w:pPr>
      <w:r w:rsidRPr="009B5A13">
        <w:rPr>
          <w:color w:val="000000" w:themeColor="text1"/>
        </w:rPr>
        <w:t>Rozwiązanie umowy wymaga formy pisemnej.</w:t>
      </w:r>
    </w:p>
    <w:p w:rsidR="0009471A" w:rsidRPr="009B5A13" w:rsidRDefault="0009471A" w:rsidP="00F16A57">
      <w:pPr>
        <w:shd w:val="clear" w:color="auto" w:fill="FFFFFF"/>
        <w:jc w:val="both"/>
        <w:rPr>
          <w:color w:val="000000" w:themeColor="text1"/>
          <w:sz w:val="24"/>
          <w:szCs w:val="24"/>
        </w:rPr>
      </w:pPr>
    </w:p>
    <w:p w:rsidR="008012C2" w:rsidRPr="009B5A13" w:rsidRDefault="008012C2" w:rsidP="00451F51">
      <w:pPr>
        <w:pStyle w:val="Tekstpodstawowy"/>
        <w:jc w:val="center"/>
        <w:rPr>
          <w:b/>
          <w:color w:val="000000" w:themeColor="text1"/>
          <w:szCs w:val="24"/>
        </w:rPr>
      </w:pPr>
      <w:r w:rsidRPr="009B5A13">
        <w:rPr>
          <w:b/>
          <w:color w:val="000000" w:themeColor="text1"/>
          <w:szCs w:val="24"/>
        </w:rPr>
        <w:t>Ochrona danych osobowych</w:t>
      </w:r>
    </w:p>
    <w:p w:rsidR="008012C2" w:rsidRPr="009B5A13" w:rsidRDefault="008012C2" w:rsidP="00451F51">
      <w:pPr>
        <w:pStyle w:val="Zwykytekst1"/>
        <w:jc w:val="center"/>
        <w:rPr>
          <w:rFonts w:ascii="Times New Roman" w:hAnsi="Times New Roman"/>
          <w:b/>
          <w:color w:val="000000" w:themeColor="text1"/>
          <w:sz w:val="24"/>
        </w:rPr>
      </w:pPr>
      <w:r w:rsidRPr="009B5A13">
        <w:rPr>
          <w:rFonts w:ascii="Times New Roman" w:hAnsi="Times New Roman"/>
          <w:b/>
          <w:color w:val="000000" w:themeColor="text1"/>
          <w:sz w:val="24"/>
        </w:rPr>
        <w:t>§ 12</w:t>
      </w:r>
    </w:p>
    <w:p w:rsidR="008012C2" w:rsidRPr="009B5A13" w:rsidRDefault="008012C2" w:rsidP="00451F51">
      <w:pPr>
        <w:pStyle w:val="Zwykytekst1"/>
        <w:numPr>
          <w:ilvl w:val="0"/>
          <w:numId w:val="42"/>
        </w:numPr>
        <w:ind w:left="0" w:firstLine="0"/>
        <w:jc w:val="both"/>
        <w:rPr>
          <w:rFonts w:ascii="Times New Roman" w:hAnsi="Times New Roman"/>
          <w:color w:val="000000" w:themeColor="text1"/>
          <w:sz w:val="24"/>
        </w:rPr>
      </w:pPr>
      <w:r w:rsidRPr="009B5A13">
        <w:rPr>
          <w:rFonts w:ascii="Times New Roman" w:hAnsi="Times New Roman"/>
          <w:color w:val="000000" w:themeColor="text1"/>
          <w:sz w:val="24"/>
        </w:rPr>
        <w:t xml:space="preserve">Wykonawca zobowiązuje się do ochrony przetwarzanych danych osobowych, do których ma dostęp w związku z wykonywaniem Umowy na podstawie dokumentacji przekazanej przez zamawiającego zgodnie z </w:t>
      </w:r>
      <w:r w:rsidRPr="009B5A13">
        <w:rPr>
          <w:rFonts w:ascii="Times New Roman" w:hAnsi="Times New Roman"/>
          <w:color w:val="000000" w:themeColor="text1"/>
          <w:sz w:val="24"/>
        </w:rPr>
        <w:lastRenderedPageBreak/>
        <w:t>rozporządzeniem Parlamentu Europejskiego i Rady (UE 2016/679 z dnia 27.04.2016r. w sprawie  ochrony osób fizycznych w związku z przetwarzaniem danych osobowych i w sprawie swobodnego przepływu takich danych oraz uchylenia dyrektywy 95/46/WE (ogólne rozporządzenie  o ochronie danych) Dz. Urz. UE L 119, s.1).</w:t>
      </w:r>
    </w:p>
    <w:p w:rsidR="008012C2" w:rsidRPr="009B5A13" w:rsidRDefault="008012C2" w:rsidP="00451F51">
      <w:pPr>
        <w:pStyle w:val="Zwykytekst1"/>
        <w:numPr>
          <w:ilvl w:val="0"/>
          <w:numId w:val="42"/>
        </w:numPr>
        <w:ind w:left="0" w:firstLine="0"/>
        <w:jc w:val="both"/>
        <w:rPr>
          <w:rFonts w:ascii="Times New Roman" w:hAnsi="Times New Roman"/>
          <w:color w:val="000000" w:themeColor="text1"/>
          <w:sz w:val="24"/>
        </w:rPr>
      </w:pPr>
      <w:r w:rsidRPr="009B5A13">
        <w:rPr>
          <w:rFonts w:ascii="Times New Roman" w:hAnsi="Times New Roman"/>
          <w:color w:val="000000" w:themeColor="text1"/>
          <w:sz w:val="24"/>
        </w:rPr>
        <w:t>Wykonawca zobowiąże swój personel  do zabezpieczenia danych, o których mowa w ustępie 1  w poufności , także po ustaniu zatrudnienia lub innej formy współpracy z Wykonawcą.</w:t>
      </w:r>
    </w:p>
    <w:p w:rsidR="008012C2" w:rsidRPr="009B5A13" w:rsidRDefault="008012C2" w:rsidP="00451F51">
      <w:pPr>
        <w:pStyle w:val="Zwykytekst1"/>
        <w:numPr>
          <w:ilvl w:val="0"/>
          <w:numId w:val="42"/>
        </w:numPr>
        <w:ind w:left="0" w:firstLine="0"/>
        <w:jc w:val="both"/>
        <w:rPr>
          <w:rFonts w:ascii="Times New Roman" w:hAnsi="Times New Roman"/>
          <w:color w:val="000000" w:themeColor="text1"/>
          <w:sz w:val="24"/>
        </w:rPr>
      </w:pPr>
      <w:r w:rsidRPr="009B5A13">
        <w:rPr>
          <w:rFonts w:ascii="Times New Roman" w:hAnsi="Times New Roman"/>
          <w:color w:val="000000" w:themeColor="text1"/>
          <w:sz w:val="24"/>
        </w:rPr>
        <w:t>Wykonawca zobowiązuje się zapewnić właściwą ochronę danych osobowych przed udostępnieniem ich osobom nieupoważnionym, zabraniem przez osobę nieuprawnioną, uszkodzeniem lub zniszczeniem.</w:t>
      </w:r>
    </w:p>
    <w:p w:rsidR="008012C2" w:rsidRPr="009B5A13" w:rsidRDefault="008012C2" w:rsidP="00451F51">
      <w:pPr>
        <w:pStyle w:val="Zwykytekst1"/>
        <w:numPr>
          <w:ilvl w:val="0"/>
          <w:numId w:val="42"/>
        </w:numPr>
        <w:ind w:left="0" w:firstLine="0"/>
        <w:jc w:val="both"/>
        <w:rPr>
          <w:rFonts w:ascii="Times New Roman" w:hAnsi="Times New Roman"/>
          <w:color w:val="000000" w:themeColor="text1"/>
          <w:sz w:val="24"/>
        </w:rPr>
      </w:pPr>
      <w:r w:rsidRPr="009B5A13">
        <w:rPr>
          <w:rFonts w:ascii="Times New Roman" w:hAnsi="Times New Roman"/>
          <w:color w:val="000000" w:themeColor="text1"/>
          <w:sz w:val="24"/>
        </w:rPr>
        <w:t xml:space="preserve">W przypadku naruszenia przepisów dotyczących danych osobowych przez Wykonawcę lub przez jego pracowników, bądź osoby mu podległe </w:t>
      </w:r>
      <w:r w:rsidR="00347B6D" w:rsidRPr="009B5A13">
        <w:rPr>
          <w:rFonts w:ascii="Times New Roman" w:hAnsi="Times New Roman"/>
          <w:color w:val="000000" w:themeColor="text1"/>
          <w:sz w:val="24"/>
        </w:rPr>
        <w:t>wykonawca ponosi względem Zamawiającego pełną</w:t>
      </w:r>
      <w:r w:rsidRPr="009B5A13">
        <w:rPr>
          <w:rFonts w:ascii="Times New Roman" w:hAnsi="Times New Roman"/>
          <w:color w:val="000000" w:themeColor="text1"/>
          <w:sz w:val="24"/>
        </w:rPr>
        <w:t xml:space="preserve"> odpowiedzialność odszkodowawcza z tego  tytułu.</w:t>
      </w:r>
    </w:p>
    <w:p w:rsidR="001C1932" w:rsidRPr="009B5A13" w:rsidRDefault="001C1932" w:rsidP="00451F51">
      <w:pPr>
        <w:pStyle w:val="Zwykytekst1"/>
        <w:numPr>
          <w:ilvl w:val="0"/>
          <w:numId w:val="42"/>
        </w:numPr>
        <w:ind w:left="0" w:firstLine="0"/>
        <w:jc w:val="both"/>
        <w:rPr>
          <w:rFonts w:ascii="Times New Roman" w:hAnsi="Times New Roman"/>
          <w:color w:val="000000" w:themeColor="text1"/>
          <w:sz w:val="24"/>
        </w:rPr>
      </w:pPr>
      <w:r w:rsidRPr="009B5A13">
        <w:rPr>
          <w:rFonts w:ascii="Times New Roman" w:hAnsi="Times New Roman"/>
          <w:color w:val="000000" w:themeColor="text1"/>
          <w:sz w:val="24"/>
        </w:rPr>
        <w:t>Wykonawca oświadcza,</w:t>
      </w:r>
      <w:r w:rsidR="00757023" w:rsidRPr="009B5A13">
        <w:rPr>
          <w:rFonts w:ascii="Times New Roman" w:hAnsi="Times New Roman"/>
          <w:color w:val="000000" w:themeColor="text1"/>
          <w:sz w:val="24"/>
        </w:rPr>
        <w:t xml:space="preserve"> </w:t>
      </w:r>
      <w:r w:rsidRPr="009B5A13">
        <w:rPr>
          <w:rFonts w:ascii="Times New Roman" w:hAnsi="Times New Roman"/>
          <w:color w:val="000000" w:themeColor="text1"/>
          <w:sz w:val="24"/>
        </w:rPr>
        <w:t>że zobowiązuje się do wykonania w imieniu Zamawiającego obowiązku informacyjnego, o którym mowa w art.14 ust. 1 i 2 RODO wobec reprezentantów</w:t>
      </w:r>
      <w:r w:rsidR="00757023" w:rsidRPr="009B5A13">
        <w:rPr>
          <w:rFonts w:ascii="Times New Roman" w:hAnsi="Times New Roman"/>
          <w:color w:val="000000" w:themeColor="text1"/>
          <w:sz w:val="24"/>
        </w:rPr>
        <w:br/>
        <w:t>(</w:t>
      </w:r>
      <w:r w:rsidRPr="009B5A13">
        <w:rPr>
          <w:rFonts w:ascii="Times New Roman" w:hAnsi="Times New Roman"/>
          <w:color w:val="000000" w:themeColor="text1"/>
          <w:sz w:val="24"/>
        </w:rPr>
        <w:t>w</w:t>
      </w:r>
      <w:r w:rsidR="00757023" w:rsidRPr="009B5A13">
        <w:rPr>
          <w:rFonts w:ascii="Times New Roman" w:hAnsi="Times New Roman"/>
          <w:color w:val="000000" w:themeColor="text1"/>
          <w:sz w:val="24"/>
        </w:rPr>
        <w:t xml:space="preserve"> </w:t>
      </w:r>
      <w:r w:rsidRPr="009B5A13">
        <w:rPr>
          <w:rFonts w:ascii="Times New Roman" w:hAnsi="Times New Roman"/>
          <w:color w:val="000000" w:themeColor="text1"/>
          <w:sz w:val="24"/>
        </w:rPr>
        <w:t>tym  pracowników) W</w:t>
      </w:r>
      <w:r w:rsidR="00757023" w:rsidRPr="009B5A13">
        <w:rPr>
          <w:rFonts w:ascii="Times New Roman" w:hAnsi="Times New Roman"/>
          <w:color w:val="000000" w:themeColor="text1"/>
          <w:sz w:val="24"/>
        </w:rPr>
        <w:t>ykonawcy, których dane zostały udostępnione Zamawiającemu w celu zapewnienia prawidłowej realizacji Umowy.</w:t>
      </w:r>
    </w:p>
    <w:p w:rsidR="00EC6123" w:rsidRPr="009B5A13" w:rsidRDefault="00EC6123" w:rsidP="00451F51">
      <w:pPr>
        <w:pStyle w:val="Podtytu"/>
        <w:jc w:val="both"/>
        <w:rPr>
          <w:b/>
          <w:color w:val="000000" w:themeColor="text1"/>
          <w:szCs w:val="24"/>
        </w:rPr>
      </w:pPr>
    </w:p>
    <w:p w:rsidR="00096630" w:rsidRPr="009B5A13" w:rsidRDefault="00096630" w:rsidP="00451F51">
      <w:pPr>
        <w:pStyle w:val="Podtytu"/>
        <w:jc w:val="center"/>
        <w:rPr>
          <w:b/>
          <w:color w:val="000000" w:themeColor="text1"/>
        </w:rPr>
      </w:pPr>
      <w:r w:rsidRPr="009B5A13">
        <w:rPr>
          <w:b/>
          <w:color w:val="000000" w:themeColor="text1"/>
        </w:rPr>
        <w:t>Postanowienia końcowe</w:t>
      </w:r>
    </w:p>
    <w:p w:rsidR="00EB7D25" w:rsidRPr="009B5A13" w:rsidRDefault="00FC7EDE" w:rsidP="00451F51">
      <w:pPr>
        <w:pStyle w:val="Podtytu"/>
        <w:jc w:val="center"/>
        <w:rPr>
          <w:b/>
          <w:color w:val="000000" w:themeColor="text1"/>
          <w:w w:val="150"/>
        </w:rPr>
      </w:pPr>
      <w:r w:rsidRPr="009B5A13">
        <w:rPr>
          <w:b/>
          <w:color w:val="000000" w:themeColor="text1"/>
          <w:w w:val="150"/>
        </w:rPr>
        <w:t xml:space="preserve">§ </w:t>
      </w:r>
      <w:r w:rsidR="008012C2" w:rsidRPr="009B5A13">
        <w:rPr>
          <w:b/>
          <w:color w:val="000000" w:themeColor="text1"/>
          <w:w w:val="150"/>
        </w:rPr>
        <w:t>13</w:t>
      </w:r>
    </w:p>
    <w:p w:rsidR="00FC7EDE" w:rsidRPr="009B5A13" w:rsidRDefault="00EB7D25" w:rsidP="00451F51">
      <w:pPr>
        <w:pStyle w:val="Tekstpodstawowy"/>
        <w:numPr>
          <w:ilvl w:val="0"/>
          <w:numId w:val="23"/>
        </w:numPr>
        <w:ind w:left="0" w:firstLine="0"/>
        <w:jc w:val="both"/>
        <w:rPr>
          <w:color w:val="000000" w:themeColor="text1"/>
          <w:lang w:eastAsia="ar-SA"/>
        </w:rPr>
      </w:pPr>
      <w:r w:rsidRPr="009B5A13">
        <w:rPr>
          <w:bCs/>
          <w:color w:val="000000" w:themeColor="text1"/>
        </w:rPr>
        <w:t>Wykonawca</w:t>
      </w:r>
      <w:r w:rsidR="00FC7EDE" w:rsidRPr="009B5A13">
        <w:rPr>
          <w:bCs/>
          <w:color w:val="000000" w:themeColor="text1"/>
        </w:rPr>
        <w:t xml:space="preserve"> jest zobowiązany w każdym momencie </w:t>
      </w:r>
      <w:r w:rsidR="00D80197" w:rsidRPr="009B5A13">
        <w:rPr>
          <w:bCs/>
          <w:color w:val="000000" w:themeColor="text1"/>
        </w:rPr>
        <w:t xml:space="preserve">obowiązywania umowy na żądanie Zamawiającego udostępnić </w:t>
      </w:r>
      <w:r w:rsidR="00FC7EDE" w:rsidRPr="009B5A13">
        <w:rPr>
          <w:bCs/>
          <w:color w:val="000000" w:themeColor="text1"/>
        </w:rPr>
        <w:t>do wglądu wszelkie informacje i dokumenty ma</w:t>
      </w:r>
      <w:r w:rsidR="00C519DD" w:rsidRPr="009B5A13">
        <w:rPr>
          <w:bCs/>
          <w:color w:val="000000" w:themeColor="text1"/>
        </w:rPr>
        <w:t xml:space="preserve">jące związek </w:t>
      </w:r>
      <w:r w:rsidR="00D80197" w:rsidRPr="009B5A13">
        <w:rPr>
          <w:bCs/>
          <w:color w:val="000000" w:themeColor="text1"/>
        </w:rPr>
        <w:br/>
      </w:r>
      <w:r w:rsidR="00C519DD" w:rsidRPr="009B5A13">
        <w:rPr>
          <w:bCs/>
          <w:color w:val="000000" w:themeColor="text1"/>
        </w:rPr>
        <w:t>z realizacją umowy w zakresie gospodarowania odpadami.</w:t>
      </w:r>
      <w:r w:rsidR="00FC7EDE" w:rsidRPr="009B5A13">
        <w:rPr>
          <w:bCs/>
          <w:color w:val="000000" w:themeColor="text1"/>
        </w:rPr>
        <w:t xml:space="preserve"> </w:t>
      </w:r>
    </w:p>
    <w:p w:rsidR="00FC7EDE" w:rsidRPr="009B5A13" w:rsidRDefault="00EB7D25" w:rsidP="00451F51">
      <w:pPr>
        <w:pStyle w:val="Tekstpodstawowy"/>
        <w:numPr>
          <w:ilvl w:val="0"/>
          <w:numId w:val="23"/>
        </w:numPr>
        <w:ind w:left="0" w:firstLine="0"/>
        <w:jc w:val="both"/>
        <w:rPr>
          <w:color w:val="000000" w:themeColor="text1"/>
          <w:lang w:eastAsia="ar-SA"/>
        </w:rPr>
      </w:pPr>
      <w:r w:rsidRPr="009B5A13">
        <w:rPr>
          <w:bCs/>
          <w:color w:val="000000" w:themeColor="text1"/>
        </w:rPr>
        <w:t>Strony</w:t>
      </w:r>
      <w:r w:rsidR="00FC7EDE" w:rsidRPr="009B5A13">
        <w:rPr>
          <w:bCs/>
          <w:color w:val="000000" w:themeColor="text1"/>
        </w:rPr>
        <w:t xml:space="preserve"> zobowiązane są do pisemnego wzajemnego powiadomienia o wszelkich zmianach dotyczących prowadzonej przez siebie działalności gospodarczej związanej z realizacją umowy, które wymagają wpisów do właściwych rejestrów działalności, w szczególności o zmianach statutu prawnego</w:t>
      </w:r>
      <w:r w:rsidR="00D80197" w:rsidRPr="009B5A13">
        <w:rPr>
          <w:bCs/>
          <w:color w:val="000000" w:themeColor="text1"/>
        </w:rPr>
        <w:t xml:space="preserve"> firmy</w:t>
      </w:r>
      <w:r w:rsidR="00FC7EDE" w:rsidRPr="009B5A13">
        <w:rPr>
          <w:bCs/>
          <w:color w:val="000000" w:themeColor="text1"/>
        </w:rPr>
        <w:t>, przedmiotu działalności, adresu siedziby, osób uprawnionych do reprezentowania</w:t>
      </w:r>
      <w:r w:rsidR="00D80197" w:rsidRPr="009B5A13">
        <w:rPr>
          <w:bCs/>
          <w:color w:val="000000" w:themeColor="text1"/>
        </w:rPr>
        <w:t xml:space="preserve"> firmy, </w:t>
      </w:r>
      <w:r w:rsidR="00FC7EDE" w:rsidRPr="009B5A13">
        <w:rPr>
          <w:bCs/>
          <w:color w:val="000000" w:themeColor="text1"/>
        </w:rPr>
        <w:t> udzielonych</w:t>
      </w:r>
      <w:r w:rsidR="00D80197" w:rsidRPr="009B5A13">
        <w:rPr>
          <w:bCs/>
          <w:color w:val="000000" w:themeColor="text1"/>
        </w:rPr>
        <w:t xml:space="preserve"> lub odwołanych pełnomocnictwach</w:t>
      </w:r>
      <w:r w:rsidR="00FC7EDE" w:rsidRPr="009B5A13">
        <w:rPr>
          <w:bCs/>
          <w:color w:val="000000" w:themeColor="text1"/>
        </w:rPr>
        <w:t xml:space="preserve"> lub innych zmianach mających wpływ na realizację niniejszej umowy</w:t>
      </w:r>
      <w:r w:rsidR="00D80197" w:rsidRPr="009B5A13">
        <w:rPr>
          <w:bCs/>
          <w:color w:val="000000" w:themeColor="text1"/>
        </w:rPr>
        <w:t xml:space="preserve"> nie później niż w ciągu</w:t>
      </w:r>
      <w:r w:rsidR="004E33DA" w:rsidRPr="009B5A13">
        <w:rPr>
          <w:bCs/>
          <w:color w:val="000000" w:themeColor="text1"/>
        </w:rPr>
        <w:t xml:space="preserve"> 14 dni od daty wystąpienia takie</w:t>
      </w:r>
      <w:r w:rsidR="00D80197" w:rsidRPr="009B5A13">
        <w:rPr>
          <w:bCs/>
          <w:color w:val="000000" w:themeColor="text1"/>
        </w:rPr>
        <w:t>j zmiany.</w:t>
      </w:r>
      <w:r w:rsidR="00FC7EDE" w:rsidRPr="009B5A13">
        <w:rPr>
          <w:bCs/>
          <w:color w:val="000000" w:themeColor="text1"/>
        </w:rPr>
        <w:t xml:space="preserve"> </w:t>
      </w:r>
      <w:r w:rsidR="004E33DA" w:rsidRPr="009B5A13">
        <w:rPr>
          <w:bCs/>
          <w:color w:val="000000" w:themeColor="text1"/>
        </w:rPr>
        <w:t>W</w:t>
      </w:r>
      <w:r w:rsidRPr="009B5A13">
        <w:rPr>
          <w:bCs/>
          <w:color w:val="000000" w:themeColor="text1"/>
        </w:rPr>
        <w:t xml:space="preserve"> </w:t>
      </w:r>
      <w:r w:rsidR="004E33DA" w:rsidRPr="009B5A13">
        <w:rPr>
          <w:bCs/>
          <w:color w:val="000000" w:themeColor="text1"/>
        </w:rPr>
        <w:t>przypadku zaistnienia zmian i</w:t>
      </w:r>
      <w:r w:rsidR="0017097D" w:rsidRPr="009B5A13">
        <w:rPr>
          <w:bCs/>
          <w:color w:val="000000" w:themeColor="text1"/>
        </w:rPr>
        <w:t xml:space="preserve"> nie powiadomieniu o nich Zamawiającego</w:t>
      </w:r>
      <w:r w:rsidR="004E33DA" w:rsidRPr="009B5A13">
        <w:rPr>
          <w:bCs/>
          <w:color w:val="000000" w:themeColor="text1"/>
        </w:rPr>
        <w:t xml:space="preserve"> </w:t>
      </w:r>
      <w:r w:rsidR="00FC7EDE" w:rsidRPr="009B5A13">
        <w:rPr>
          <w:bCs/>
          <w:color w:val="000000" w:themeColor="text1"/>
        </w:rPr>
        <w:t>wszelkie czynności uważać się będzie za prawidłowo wykonane.</w:t>
      </w:r>
    </w:p>
    <w:p w:rsidR="00FC7EDE" w:rsidRPr="009B5A13" w:rsidRDefault="003C2AFC" w:rsidP="00451F51">
      <w:pPr>
        <w:pStyle w:val="Tekstpodstawowy"/>
        <w:numPr>
          <w:ilvl w:val="0"/>
          <w:numId w:val="23"/>
        </w:numPr>
        <w:ind w:left="0" w:firstLine="0"/>
        <w:jc w:val="both"/>
        <w:rPr>
          <w:color w:val="000000" w:themeColor="text1"/>
          <w:lang w:eastAsia="ar-SA"/>
        </w:rPr>
      </w:pPr>
      <w:r w:rsidRPr="009B5A13">
        <w:rPr>
          <w:color w:val="000000" w:themeColor="text1"/>
        </w:rPr>
        <w:t>Wszelkie zmiany</w:t>
      </w:r>
      <w:r w:rsidR="004E33DA" w:rsidRPr="009B5A13">
        <w:rPr>
          <w:color w:val="000000" w:themeColor="text1"/>
        </w:rPr>
        <w:t xml:space="preserve"> niniejszej umowy wymagają formy pisemnej</w:t>
      </w:r>
      <w:r w:rsidR="00FC7EDE" w:rsidRPr="009B5A13">
        <w:rPr>
          <w:color w:val="000000" w:themeColor="text1"/>
        </w:rPr>
        <w:t xml:space="preserve"> pod rygorem nieważności</w:t>
      </w:r>
      <w:r w:rsidR="004E33DA" w:rsidRPr="009B5A13">
        <w:rPr>
          <w:color w:val="000000" w:themeColor="text1"/>
        </w:rPr>
        <w:t xml:space="preserve"> </w:t>
      </w:r>
      <w:r w:rsidR="00EB7D25" w:rsidRPr="009B5A13">
        <w:rPr>
          <w:color w:val="000000" w:themeColor="text1"/>
        </w:rPr>
        <w:br/>
      </w:r>
      <w:r w:rsidR="004E33DA" w:rsidRPr="009B5A13">
        <w:rPr>
          <w:color w:val="000000" w:themeColor="text1"/>
        </w:rPr>
        <w:t xml:space="preserve">i sporządzane </w:t>
      </w:r>
      <w:r w:rsidR="00EB7D25" w:rsidRPr="009B5A13">
        <w:rPr>
          <w:color w:val="000000" w:themeColor="text1"/>
        </w:rPr>
        <w:t>będą</w:t>
      </w:r>
      <w:r w:rsidR="00FC7EDE" w:rsidRPr="009B5A13">
        <w:rPr>
          <w:color w:val="000000" w:themeColor="text1"/>
        </w:rPr>
        <w:t xml:space="preserve"> w formie pisemnego aneksu</w:t>
      </w:r>
      <w:r w:rsidR="00D80197" w:rsidRPr="009B5A13">
        <w:rPr>
          <w:color w:val="000000" w:themeColor="text1"/>
        </w:rPr>
        <w:t>.</w:t>
      </w:r>
    </w:p>
    <w:p w:rsidR="00C519DD" w:rsidRPr="0087700B" w:rsidRDefault="00C519DD" w:rsidP="00EC1819">
      <w:pPr>
        <w:pStyle w:val="Tekstpodstawowy"/>
        <w:numPr>
          <w:ilvl w:val="0"/>
          <w:numId w:val="23"/>
        </w:numPr>
        <w:ind w:left="0" w:firstLine="0"/>
        <w:jc w:val="both"/>
        <w:rPr>
          <w:color w:val="000000" w:themeColor="text1"/>
          <w:lang w:eastAsia="ar-SA"/>
        </w:rPr>
      </w:pPr>
      <w:r w:rsidRPr="0087700B">
        <w:rPr>
          <w:color w:val="000000" w:themeColor="text1"/>
        </w:rPr>
        <w:t xml:space="preserve">W </w:t>
      </w:r>
      <w:r w:rsidR="00FC7EDE" w:rsidRPr="0087700B">
        <w:rPr>
          <w:color w:val="000000" w:themeColor="text1"/>
        </w:rPr>
        <w:t>sprawach nie uregulowanych w niniejszej umowie mają zastosowanie</w:t>
      </w:r>
      <w:r w:rsidR="0087700B">
        <w:rPr>
          <w:color w:val="000000" w:themeColor="text1"/>
        </w:rPr>
        <w:t xml:space="preserve"> postanowienia SWZ oraz </w:t>
      </w:r>
      <w:r w:rsidR="00FC7EDE" w:rsidRPr="0087700B">
        <w:rPr>
          <w:color w:val="000000" w:themeColor="text1"/>
        </w:rPr>
        <w:t>przepisy</w:t>
      </w:r>
      <w:r w:rsidR="0087700B" w:rsidRPr="0087700B">
        <w:rPr>
          <w:color w:val="000000" w:themeColor="text1"/>
        </w:rPr>
        <w:t xml:space="preserve"> ustawy Prawo Zamówień Publicznych  z dnia 11 wrześ</w:t>
      </w:r>
      <w:r w:rsidR="0087700B">
        <w:rPr>
          <w:color w:val="000000" w:themeColor="text1"/>
        </w:rPr>
        <w:t>nia 2019r.,</w:t>
      </w:r>
      <w:r w:rsidR="00FC7EDE" w:rsidRPr="0087700B">
        <w:rPr>
          <w:color w:val="000000" w:themeColor="text1"/>
        </w:rPr>
        <w:t xml:space="preserve"> </w:t>
      </w:r>
      <w:r w:rsidR="00FC7EDE" w:rsidRPr="0087700B">
        <w:rPr>
          <w:iCs/>
          <w:color w:val="000000" w:themeColor="text1"/>
        </w:rPr>
        <w:t>Kodeksu cywilnego</w:t>
      </w:r>
      <w:r w:rsidRPr="0087700B">
        <w:rPr>
          <w:color w:val="000000" w:themeColor="text1"/>
        </w:rPr>
        <w:t>,</w:t>
      </w:r>
      <w:r w:rsidR="00FC7EDE" w:rsidRPr="0087700B">
        <w:rPr>
          <w:color w:val="000000" w:themeColor="text1"/>
        </w:rPr>
        <w:t xml:space="preserve"> </w:t>
      </w:r>
      <w:r w:rsidR="00FC7EDE" w:rsidRPr="0087700B">
        <w:rPr>
          <w:iCs/>
          <w:color w:val="000000" w:themeColor="text1"/>
        </w:rPr>
        <w:t>Prawo ochrony środowiska</w:t>
      </w:r>
      <w:r w:rsidR="00FC7EDE" w:rsidRPr="0087700B">
        <w:rPr>
          <w:color w:val="000000" w:themeColor="text1"/>
        </w:rPr>
        <w:t xml:space="preserve">, </w:t>
      </w:r>
      <w:r w:rsidR="004E33DA" w:rsidRPr="0087700B">
        <w:rPr>
          <w:iCs/>
          <w:color w:val="000000" w:themeColor="text1"/>
        </w:rPr>
        <w:t>u</w:t>
      </w:r>
      <w:r w:rsidR="00FC7EDE" w:rsidRPr="0087700B">
        <w:rPr>
          <w:iCs/>
          <w:color w:val="000000" w:themeColor="text1"/>
        </w:rPr>
        <w:t xml:space="preserve">stawy o odpadach, </w:t>
      </w:r>
      <w:r w:rsidR="00FC7EDE" w:rsidRPr="0087700B">
        <w:rPr>
          <w:color w:val="000000" w:themeColor="text1"/>
        </w:rPr>
        <w:t>ustawy</w:t>
      </w:r>
      <w:r w:rsidR="00E54006" w:rsidRPr="0087700B">
        <w:rPr>
          <w:color w:val="000000" w:themeColor="text1"/>
        </w:rPr>
        <w:t xml:space="preserve"> </w:t>
      </w:r>
      <w:r w:rsidR="00FC7EDE" w:rsidRPr="0087700B">
        <w:rPr>
          <w:iCs/>
          <w:color w:val="000000" w:themeColor="text1"/>
        </w:rPr>
        <w:t xml:space="preserve">o ochronie informacji </w:t>
      </w:r>
      <w:r w:rsidR="00FC7EDE" w:rsidRPr="0087700B">
        <w:rPr>
          <w:iCs/>
          <w:color w:val="000000" w:themeColor="text1"/>
        </w:rPr>
        <w:lastRenderedPageBreak/>
        <w:t>niejawnych</w:t>
      </w:r>
      <w:r w:rsidR="00002203" w:rsidRPr="0087700B">
        <w:rPr>
          <w:iCs/>
          <w:color w:val="000000" w:themeColor="text1"/>
        </w:rPr>
        <w:t>,</w:t>
      </w:r>
      <w:r w:rsidR="00FC7EDE" w:rsidRPr="0087700B">
        <w:rPr>
          <w:iCs/>
          <w:color w:val="000000" w:themeColor="text1"/>
        </w:rPr>
        <w:t xml:space="preserve"> </w:t>
      </w:r>
      <w:r w:rsidR="004E33DA" w:rsidRPr="0087700B">
        <w:rPr>
          <w:color w:val="000000" w:themeColor="text1"/>
        </w:rPr>
        <w:t>o</w:t>
      </w:r>
      <w:r w:rsidR="00FC7EDE" w:rsidRPr="0087700B">
        <w:rPr>
          <w:color w:val="000000" w:themeColor="text1"/>
        </w:rPr>
        <w:t xml:space="preserve">raz </w:t>
      </w:r>
      <w:r w:rsidR="004E33DA" w:rsidRPr="0087700B">
        <w:rPr>
          <w:color w:val="000000" w:themeColor="text1"/>
        </w:rPr>
        <w:t>ak</w:t>
      </w:r>
      <w:r w:rsidR="00757023" w:rsidRPr="0087700B">
        <w:rPr>
          <w:color w:val="000000" w:themeColor="text1"/>
        </w:rPr>
        <w:t xml:space="preserve">tów wykonawczych w tym zakresie, </w:t>
      </w:r>
      <w:r w:rsidRPr="0087700B">
        <w:rPr>
          <w:color w:val="000000" w:themeColor="text1"/>
        </w:rPr>
        <w:t xml:space="preserve">Wszelkie </w:t>
      </w:r>
      <w:r w:rsidR="004E33DA" w:rsidRPr="0087700B">
        <w:rPr>
          <w:color w:val="000000" w:themeColor="text1"/>
        </w:rPr>
        <w:t>spory wynikłe na tle realizacji niniejszej</w:t>
      </w:r>
      <w:r w:rsidRPr="0087700B">
        <w:rPr>
          <w:color w:val="000000" w:themeColor="text1"/>
        </w:rPr>
        <w:t xml:space="preserve"> umowy rozstrzygać będzie Sąd właściwy dla siedziby Zamawiającego.</w:t>
      </w:r>
    </w:p>
    <w:p w:rsidR="00096630" w:rsidRPr="009B5A13" w:rsidRDefault="00C519DD" w:rsidP="00451F51">
      <w:pPr>
        <w:pStyle w:val="Tekstpodstawowy"/>
        <w:numPr>
          <w:ilvl w:val="0"/>
          <w:numId w:val="23"/>
        </w:numPr>
        <w:ind w:left="0" w:firstLine="0"/>
        <w:jc w:val="both"/>
        <w:rPr>
          <w:color w:val="000000" w:themeColor="text1"/>
          <w:lang w:eastAsia="ar-SA"/>
        </w:rPr>
      </w:pPr>
      <w:r w:rsidRPr="0087700B">
        <w:rPr>
          <w:color w:val="000000" w:themeColor="text1"/>
        </w:rPr>
        <w:t>Umowę sporządzono w czterech jednobrzmiących e</w:t>
      </w:r>
      <w:r w:rsidR="004E33DA" w:rsidRPr="0087700B">
        <w:rPr>
          <w:color w:val="000000" w:themeColor="text1"/>
        </w:rPr>
        <w:t>gzemplarzach, jeden dla Wykonawcy</w:t>
      </w:r>
      <w:r w:rsidRPr="009B5A13">
        <w:rPr>
          <w:color w:val="000000" w:themeColor="text1"/>
        </w:rPr>
        <w:t xml:space="preserve"> trzy dla Zamawiającego.</w:t>
      </w:r>
    </w:p>
    <w:p w:rsidR="00757023" w:rsidRPr="009B5A13" w:rsidRDefault="00757023" w:rsidP="00757023">
      <w:pPr>
        <w:pStyle w:val="Tekstpodstawowy"/>
        <w:jc w:val="both"/>
        <w:rPr>
          <w:color w:val="000000" w:themeColor="text1"/>
        </w:rPr>
      </w:pPr>
    </w:p>
    <w:p w:rsidR="00757023" w:rsidRPr="009B5A13" w:rsidRDefault="00860458" w:rsidP="00757023">
      <w:pPr>
        <w:pStyle w:val="Tekstpodstawowy"/>
        <w:jc w:val="both"/>
        <w:rPr>
          <w:color w:val="000000" w:themeColor="text1"/>
          <w:u w:val="single"/>
        </w:rPr>
      </w:pPr>
      <w:r w:rsidRPr="009B5A13">
        <w:rPr>
          <w:color w:val="000000" w:themeColor="text1"/>
          <w:u w:val="single"/>
        </w:rPr>
        <w:t>Załączniki</w:t>
      </w:r>
      <w:r w:rsidR="00757023" w:rsidRPr="009B5A13">
        <w:rPr>
          <w:color w:val="000000" w:themeColor="text1"/>
          <w:u w:val="single"/>
        </w:rPr>
        <w:t xml:space="preserve"> do umowy:</w:t>
      </w:r>
    </w:p>
    <w:p w:rsidR="00757023" w:rsidRPr="009B5A13" w:rsidRDefault="00860458" w:rsidP="00757023">
      <w:pPr>
        <w:pStyle w:val="Tekstpodstawowy"/>
        <w:jc w:val="both"/>
        <w:rPr>
          <w:color w:val="000000" w:themeColor="text1"/>
          <w:lang w:eastAsia="ar-SA"/>
        </w:rPr>
      </w:pPr>
      <w:r w:rsidRPr="009B5A13">
        <w:rPr>
          <w:color w:val="000000" w:themeColor="text1"/>
        </w:rPr>
        <w:t>Zał. nr 1.</w:t>
      </w:r>
      <w:r w:rsidR="00757023" w:rsidRPr="009B5A13">
        <w:rPr>
          <w:color w:val="000000" w:themeColor="text1"/>
        </w:rPr>
        <w:t>-</w:t>
      </w:r>
      <w:r w:rsidRPr="009B5A13">
        <w:rPr>
          <w:color w:val="000000" w:themeColor="text1"/>
        </w:rPr>
        <w:t xml:space="preserve"> </w:t>
      </w:r>
      <w:r w:rsidR="00757023" w:rsidRPr="009B5A13">
        <w:rPr>
          <w:color w:val="000000" w:themeColor="text1"/>
        </w:rPr>
        <w:t>Protokół odbioru usługi</w:t>
      </w:r>
      <w:r w:rsidRPr="009B5A13">
        <w:rPr>
          <w:color w:val="000000" w:themeColor="text1"/>
        </w:rPr>
        <w:t>- stanowiący integralną</w:t>
      </w:r>
      <w:r w:rsidR="00757023" w:rsidRPr="009B5A13">
        <w:rPr>
          <w:color w:val="000000" w:themeColor="text1"/>
        </w:rPr>
        <w:t xml:space="preserve"> część umowy.</w:t>
      </w:r>
    </w:p>
    <w:p w:rsidR="001463C2" w:rsidRPr="009B5A13" w:rsidRDefault="001463C2" w:rsidP="001463C2">
      <w:pPr>
        <w:pStyle w:val="Tekstpodstawowy"/>
        <w:rPr>
          <w:color w:val="000000" w:themeColor="text1"/>
          <w:lang w:eastAsia="ar-SA"/>
        </w:rPr>
      </w:pPr>
    </w:p>
    <w:p w:rsidR="001463C2" w:rsidRPr="009B5A13" w:rsidRDefault="001463C2" w:rsidP="000D1123">
      <w:pPr>
        <w:pStyle w:val="Tekstpodstawowy"/>
        <w:ind w:firstLine="708"/>
        <w:rPr>
          <w:color w:val="000000" w:themeColor="text1"/>
          <w:sz w:val="20"/>
          <w:u w:val="single"/>
          <w:lang w:eastAsia="ar-SA"/>
        </w:rPr>
      </w:pPr>
      <w:r w:rsidRPr="009B5A13">
        <w:rPr>
          <w:color w:val="000000" w:themeColor="text1"/>
          <w:sz w:val="20"/>
          <w:u w:val="single"/>
          <w:lang w:eastAsia="ar-SA"/>
        </w:rPr>
        <w:t>Otrzymują</w:t>
      </w:r>
    </w:p>
    <w:p w:rsidR="001463C2" w:rsidRPr="009B5A13" w:rsidRDefault="001463C2" w:rsidP="001463C2">
      <w:pPr>
        <w:pStyle w:val="Tekstpodstawowy"/>
        <w:ind w:firstLine="708"/>
        <w:rPr>
          <w:color w:val="000000" w:themeColor="text1"/>
          <w:sz w:val="20"/>
          <w:lang w:eastAsia="ar-SA"/>
        </w:rPr>
      </w:pPr>
      <w:r w:rsidRPr="009B5A13">
        <w:rPr>
          <w:color w:val="000000" w:themeColor="text1"/>
          <w:sz w:val="20"/>
          <w:lang w:eastAsia="ar-SA"/>
        </w:rPr>
        <w:t>Egz. nr 1 – Pion głównego Księgowego</w:t>
      </w:r>
    </w:p>
    <w:p w:rsidR="001463C2" w:rsidRPr="009B5A13" w:rsidRDefault="001463C2" w:rsidP="001463C2">
      <w:pPr>
        <w:pStyle w:val="Tekstpodstawowy"/>
        <w:ind w:firstLine="708"/>
        <w:rPr>
          <w:color w:val="000000" w:themeColor="text1"/>
          <w:sz w:val="20"/>
          <w:lang w:eastAsia="ar-SA"/>
        </w:rPr>
      </w:pPr>
      <w:r w:rsidRPr="009B5A13">
        <w:rPr>
          <w:color w:val="000000" w:themeColor="text1"/>
          <w:sz w:val="20"/>
          <w:lang w:eastAsia="ar-SA"/>
        </w:rPr>
        <w:t>Egz. nr 2 – Wykonawca</w:t>
      </w:r>
    </w:p>
    <w:p w:rsidR="001463C2" w:rsidRPr="009B5A13" w:rsidRDefault="001463C2" w:rsidP="001463C2">
      <w:pPr>
        <w:pStyle w:val="Tekstpodstawowy"/>
        <w:ind w:firstLine="708"/>
        <w:rPr>
          <w:color w:val="000000" w:themeColor="text1"/>
          <w:sz w:val="20"/>
          <w:lang w:eastAsia="ar-SA"/>
        </w:rPr>
      </w:pPr>
      <w:r w:rsidRPr="009B5A13">
        <w:rPr>
          <w:color w:val="000000" w:themeColor="text1"/>
          <w:sz w:val="20"/>
          <w:lang w:eastAsia="ar-SA"/>
        </w:rPr>
        <w:t>Egz. nr 3</w:t>
      </w:r>
      <w:r w:rsidR="006F5255" w:rsidRPr="009B5A13">
        <w:rPr>
          <w:color w:val="000000" w:themeColor="text1"/>
          <w:sz w:val="20"/>
          <w:lang w:eastAsia="ar-SA"/>
        </w:rPr>
        <w:t xml:space="preserve"> - </w:t>
      </w:r>
      <w:r w:rsidRPr="009B5A13">
        <w:rPr>
          <w:color w:val="000000" w:themeColor="text1"/>
          <w:sz w:val="20"/>
          <w:lang w:eastAsia="ar-SA"/>
        </w:rPr>
        <w:t>Infrastruktura</w:t>
      </w:r>
    </w:p>
    <w:p w:rsidR="001463C2" w:rsidRPr="009B5A13" w:rsidRDefault="001463C2" w:rsidP="001463C2">
      <w:pPr>
        <w:pStyle w:val="Tekstpodstawowy"/>
        <w:ind w:firstLine="708"/>
        <w:rPr>
          <w:color w:val="000000" w:themeColor="text1"/>
          <w:sz w:val="20"/>
          <w:lang w:eastAsia="ar-SA"/>
        </w:rPr>
      </w:pPr>
      <w:r w:rsidRPr="009B5A13">
        <w:rPr>
          <w:color w:val="000000" w:themeColor="text1"/>
          <w:sz w:val="20"/>
          <w:lang w:eastAsia="ar-SA"/>
        </w:rPr>
        <w:t xml:space="preserve">Egz. nr 4 – Sekcja Zamówień Publicznych </w:t>
      </w:r>
    </w:p>
    <w:p w:rsidR="00981953" w:rsidRPr="009B5A13" w:rsidRDefault="00981953" w:rsidP="00981953">
      <w:pPr>
        <w:pStyle w:val="Tekstpodstawowy"/>
        <w:rPr>
          <w:color w:val="000000" w:themeColor="text1"/>
          <w:lang w:eastAsia="ar-SA"/>
        </w:rPr>
      </w:pPr>
    </w:p>
    <w:tbl>
      <w:tblPr>
        <w:tblpPr w:leftFromText="141" w:rightFromText="141" w:vertAnchor="text" w:horzAnchor="margin" w:tblpXSpec="center" w:tblpY="400"/>
        <w:tblW w:w="0" w:type="auto"/>
        <w:tblLook w:val="04A0" w:firstRow="1" w:lastRow="0" w:firstColumn="1" w:lastColumn="0" w:noHBand="0" w:noVBand="1"/>
      </w:tblPr>
      <w:tblGrid>
        <w:gridCol w:w="4491"/>
        <w:gridCol w:w="4511"/>
      </w:tblGrid>
      <w:tr w:rsidR="009B5A13" w:rsidRPr="009B5A13" w:rsidTr="00D27636">
        <w:trPr>
          <w:trHeight w:val="290"/>
        </w:trPr>
        <w:tc>
          <w:tcPr>
            <w:tcW w:w="4491" w:type="dxa"/>
            <w:shd w:val="clear" w:color="auto" w:fill="auto"/>
            <w:vAlign w:val="center"/>
          </w:tcPr>
          <w:p w:rsidR="00FC7EDE" w:rsidRPr="009B5A13" w:rsidRDefault="00D27636" w:rsidP="00D27636">
            <w:pPr>
              <w:pStyle w:val="Podtytu"/>
              <w:jc w:val="both"/>
              <w:rPr>
                <w:color w:val="000000" w:themeColor="text1"/>
              </w:rPr>
            </w:pPr>
            <w:r w:rsidRPr="009B5A13">
              <w:rPr>
                <w:color w:val="000000" w:themeColor="text1"/>
              </w:rPr>
              <w:t xml:space="preserve">  </w:t>
            </w:r>
            <w:r w:rsidR="000D1123" w:rsidRPr="009B5A13">
              <w:rPr>
                <w:color w:val="000000" w:themeColor="text1"/>
              </w:rPr>
              <w:t xml:space="preserve">       </w:t>
            </w:r>
            <w:r w:rsidR="001463C2" w:rsidRPr="009B5A13">
              <w:rPr>
                <w:color w:val="000000" w:themeColor="text1"/>
              </w:rPr>
              <w:t>WYKONAWCA</w:t>
            </w:r>
          </w:p>
        </w:tc>
        <w:tc>
          <w:tcPr>
            <w:tcW w:w="4511" w:type="dxa"/>
            <w:shd w:val="clear" w:color="auto" w:fill="auto"/>
            <w:vAlign w:val="center"/>
          </w:tcPr>
          <w:p w:rsidR="00FC7EDE" w:rsidRPr="009B5A13" w:rsidRDefault="00D27636" w:rsidP="00D27636">
            <w:pPr>
              <w:pStyle w:val="Podtytu"/>
              <w:jc w:val="both"/>
              <w:rPr>
                <w:color w:val="000000" w:themeColor="text1"/>
              </w:rPr>
            </w:pPr>
            <w:r w:rsidRPr="009B5A13">
              <w:rPr>
                <w:color w:val="000000" w:themeColor="text1"/>
              </w:rPr>
              <w:t xml:space="preserve">        </w:t>
            </w:r>
            <w:r w:rsidR="000D1123" w:rsidRPr="009B5A13">
              <w:rPr>
                <w:color w:val="000000" w:themeColor="text1"/>
              </w:rPr>
              <w:t xml:space="preserve">                  </w:t>
            </w:r>
            <w:r w:rsidRPr="009B5A13">
              <w:rPr>
                <w:color w:val="000000" w:themeColor="text1"/>
              </w:rPr>
              <w:t xml:space="preserve">  </w:t>
            </w:r>
            <w:r w:rsidR="001C3260" w:rsidRPr="009B5A13">
              <w:rPr>
                <w:color w:val="000000" w:themeColor="text1"/>
              </w:rPr>
              <w:t>ZAMAWIAJĄCY</w:t>
            </w:r>
          </w:p>
        </w:tc>
      </w:tr>
      <w:tr w:rsidR="009B5A13" w:rsidRPr="009B5A13" w:rsidTr="00D27636">
        <w:trPr>
          <w:trHeight w:val="290"/>
        </w:trPr>
        <w:tc>
          <w:tcPr>
            <w:tcW w:w="4491" w:type="dxa"/>
            <w:shd w:val="clear" w:color="auto" w:fill="auto"/>
            <w:vAlign w:val="center"/>
          </w:tcPr>
          <w:p w:rsidR="001463C2" w:rsidRPr="009B5A13" w:rsidRDefault="001463C2" w:rsidP="00D27636">
            <w:pPr>
              <w:pStyle w:val="Podtytu"/>
              <w:jc w:val="both"/>
              <w:rPr>
                <w:color w:val="000000" w:themeColor="text1"/>
              </w:rPr>
            </w:pPr>
          </w:p>
        </w:tc>
        <w:tc>
          <w:tcPr>
            <w:tcW w:w="4511" w:type="dxa"/>
            <w:shd w:val="clear" w:color="auto" w:fill="auto"/>
            <w:vAlign w:val="center"/>
          </w:tcPr>
          <w:p w:rsidR="001463C2" w:rsidRPr="009B5A13" w:rsidRDefault="001463C2" w:rsidP="00D27636">
            <w:pPr>
              <w:pStyle w:val="Podtytu"/>
              <w:jc w:val="both"/>
              <w:rPr>
                <w:color w:val="000000" w:themeColor="text1"/>
              </w:rPr>
            </w:pPr>
          </w:p>
        </w:tc>
      </w:tr>
      <w:tr w:rsidR="009B5A13" w:rsidRPr="009B5A13" w:rsidTr="00D27636">
        <w:trPr>
          <w:trHeight w:val="290"/>
        </w:trPr>
        <w:tc>
          <w:tcPr>
            <w:tcW w:w="4491" w:type="dxa"/>
            <w:shd w:val="clear" w:color="auto" w:fill="auto"/>
            <w:vAlign w:val="center"/>
          </w:tcPr>
          <w:p w:rsidR="001463C2" w:rsidRPr="009B5A13" w:rsidRDefault="001463C2" w:rsidP="00D27636">
            <w:pPr>
              <w:pStyle w:val="Podtytu"/>
              <w:rPr>
                <w:color w:val="000000" w:themeColor="text1"/>
              </w:rPr>
            </w:pPr>
          </w:p>
        </w:tc>
        <w:tc>
          <w:tcPr>
            <w:tcW w:w="4511" w:type="dxa"/>
            <w:shd w:val="clear" w:color="auto" w:fill="auto"/>
            <w:vAlign w:val="center"/>
          </w:tcPr>
          <w:p w:rsidR="001463C2" w:rsidRPr="009B5A13" w:rsidRDefault="001463C2" w:rsidP="00D27636">
            <w:pPr>
              <w:pStyle w:val="Podtytu"/>
              <w:rPr>
                <w:color w:val="000000" w:themeColor="text1"/>
              </w:rPr>
            </w:pPr>
          </w:p>
        </w:tc>
      </w:tr>
    </w:tbl>
    <w:p w:rsidR="00981953" w:rsidRPr="009B5A13" w:rsidRDefault="00981953" w:rsidP="00860458">
      <w:pPr>
        <w:tabs>
          <w:tab w:val="left" w:pos="8077"/>
        </w:tabs>
        <w:rPr>
          <w:color w:val="000000" w:themeColor="text1"/>
        </w:rPr>
      </w:pPr>
    </w:p>
    <w:sectPr w:rsidR="00981953" w:rsidRPr="009B5A13" w:rsidSect="00E10895">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C6" w:rsidRDefault="00513BC6">
      <w:r>
        <w:separator/>
      </w:r>
    </w:p>
  </w:endnote>
  <w:endnote w:type="continuationSeparator" w:id="0">
    <w:p w:rsidR="00513BC6" w:rsidRDefault="0051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735"/>
      <w:docPartObj>
        <w:docPartGallery w:val="Page Numbers (Bottom of Page)"/>
        <w:docPartUnique/>
      </w:docPartObj>
    </w:sdtPr>
    <w:sdtEndPr/>
    <w:sdtContent>
      <w:sdt>
        <w:sdtPr>
          <w:id w:val="810570653"/>
          <w:docPartObj>
            <w:docPartGallery w:val="Page Numbers (Top of Page)"/>
            <w:docPartUnique/>
          </w:docPartObj>
        </w:sdtPr>
        <w:sdtEndPr/>
        <w:sdtContent>
          <w:p w:rsidR="00EC1819" w:rsidRDefault="00EC1819">
            <w:pPr>
              <w:pStyle w:val="Stopka"/>
              <w:jc w:val="right"/>
            </w:pPr>
            <w:r>
              <w:t xml:space="preserve">Strona </w:t>
            </w:r>
            <w:r>
              <w:rPr>
                <w:b/>
                <w:sz w:val="24"/>
                <w:szCs w:val="24"/>
              </w:rPr>
              <w:fldChar w:fldCharType="begin"/>
            </w:r>
            <w:r>
              <w:rPr>
                <w:b/>
              </w:rPr>
              <w:instrText>PAGE</w:instrText>
            </w:r>
            <w:r>
              <w:rPr>
                <w:b/>
                <w:sz w:val="24"/>
                <w:szCs w:val="24"/>
              </w:rPr>
              <w:fldChar w:fldCharType="separate"/>
            </w:r>
            <w:r w:rsidR="00303461">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03461">
              <w:rPr>
                <w:b/>
                <w:noProof/>
              </w:rPr>
              <w:t>3</w:t>
            </w:r>
            <w:r>
              <w:rPr>
                <w:b/>
                <w:sz w:val="24"/>
                <w:szCs w:val="24"/>
              </w:rPr>
              <w:fldChar w:fldCharType="end"/>
            </w:r>
          </w:p>
        </w:sdtContent>
      </w:sdt>
    </w:sdtContent>
  </w:sdt>
  <w:p w:rsidR="00EC1819" w:rsidRDefault="00EC1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C6" w:rsidRDefault="00513BC6">
      <w:r>
        <w:separator/>
      </w:r>
    </w:p>
  </w:footnote>
  <w:footnote w:type="continuationSeparator" w:id="0">
    <w:p w:rsidR="00513BC6" w:rsidRDefault="0051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DD51C9"/>
    <w:multiLevelType w:val="hybridMultilevel"/>
    <w:tmpl w:val="4754E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9106F4"/>
    <w:multiLevelType w:val="hybridMultilevel"/>
    <w:tmpl w:val="9586A0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B847C21"/>
    <w:multiLevelType w:val="hybridMultilevel"/>
    <w:tmpl w:val="ABC66DDA"/>
    <w:lvl w:ilvl="0" w:tplc="6D8C186A">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6D2B57"/>
    <w:multiLevelType w:val="hybridMultilevel"/>
    <w:tmpl w:val="BFBAE780"/>
    <w:lvl w:ilvl="0" w:tplc="1458B1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8006A"/>
    <w:multiLevelType w:val="hybridMultilevel"/>
    <w:tmpl w:val="107A94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346B33"/>
    <w:multiLevelType w:val="hybridMultilevel"/>
    <w:tmpl w:val="EAEE5D54"/>
    <w:lvl w:ilvl="0" w:tplc="0AC81E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1B5695"/>
    <w:multiLevelType w:val="hybridMultilevel"/>
    <w:tmpl w:val="E3A26368"/>
    <w:lvl w:ilvl="0" w:tplc="127EC0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B27835"/>
    <w:multiLevelType w:val="hybridMultilevel"/>
    <w:tmpl w:val="DC8A1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C4FE3"/>
    <w:multiLevelType w:val="hybridMultilevel"/>
    <w:tmpl w:val="9244A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703BB"/>
    <w:multiLevelType w:val="hybridMultilevel"/>
    <w:tmpl w:val="49081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90CC0"/>
    <w:multiLevelType w:val="hybridMultilevel"/>
    <w:tmpl w:val="AF409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E45A8"/>
    <w:multiLevelType w:val="hybridMultilevel"/>
    <w:tmpl w:val="DE90D5B4"/>
    <w:lvl w:ilvl="0" w:tplc="F03A744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C7EFA"/>
    <w:multiLevelType w:val="hybridMultilevel"/>
    <w:tmpl w:val="C3E835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AB453B"/>
    <w:multiLevelType w:val="hybridMultilevel"/>
    <w:tmpl w:val="B660027C"/>
    <w:lvl w:ilvl="0" w:tplc="9F60BE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6457BC"/>
    <w:multiLevelType w:val="hybridMultilevel"/>
    <w:tmpl w:val="18083A70"/>
    <w:lvl w:ilvl="0" w:tplc="ECA2A2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E44AB"/>
    <w:multiLevelType w:val="multilevel"/>
    <w:tmpl w:val="004A5E42"/>
    <w:lvl w:ilvl="0">
      <w:start w:val="1"/>
      <w:numFmt w:val="decimal"/>
      <w:lvlText w:val="%1."/>
      <w:lvlJc w:val="left"/>
      <w:pPr>
        <w:ind w:left="360" w:hanging="360"/>
      </w:pPr>
    </w:lvl>
    <w:lvl w:ilvl="1">
      <w:start w:val="1"/>
      <w:numFmt w:val="decimal"/>
      <w:isLgl/>
      <w:lvlText w:val="%1.%2."/>
      <w:lvlJc w:val="left"/>
      <w:pPr>
        <w:ind w:left="284" w:firstLine="76"/>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8" w15:restartNumberingAfterBreak="0">
    <w:nsid w:val="39D72836"/>
    <w:multiLevelType w:val="hybridMultilevel"/>
    <w:tmpl w:val="63AE9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050B25"/>
    <w:multiLevelType w:val="hybridMultilevel"/>
    <w:tmpl w:val="5AE22188"/>
    <w:lvl w:ilvl="0" w:tplc="FEB032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B7025"/>
    <w:multiLevelType w:val="hybridMultilevel"/>
    <w:tmpl w:val="71D2E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C36052"/>
    <w:multiLevelType w:val="hybridMultilevel"/>
    <w:tmpl w:val="0E4CE7C6"/>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22" w15:restartNumberingAfterBreak="0">
    <w:nsid w:val="3C0C694B"/>
    <w:multiLevelType w:val="hybridMultilevel"/>
    <w:tmpl w:val="93C804E4"/>
    <w:lvl w:ilvl="0" w:tplc="6B122E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825A6"/>
    <w:multiLevelType w:val="hybridMultilevel"/>
    <w:tmpl w:val="FEEAEC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C920CC"/>
    <w:multiLevelType w:val="hybridMultilevel"/>
    <w:tmpl w:val="2D64B1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4240FD"/>
    <w:multiLevelType w:val="hybridMultilevel"/>
    <w:tmpl w:val="2CA40A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B04C38"/>
    <w:multiLevelType w:val="hybridMultilevel"/>
    <w:tmpl w:val="C2CA49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532DAB"/>
    <w:multiLevelType w:val="hybridMultilevel"/>
    <w:tmpl w:val="1090B9B2"/>
    <w:lvl w:ilvl="0" w:tplc="5D3AD1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44414660"/>
    <w:multiLevelType w:val="hybridMultilevel"/>
    <w:tmpl w:val="26B8C5A6"/>
    <w:lvl w:ilvl="0" w:tplc="6D8C18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7371A5"/>
    <w:multiLevelType w:val="hybridMultilevel"/>
    <w:tmpl w:val="4DF2AF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BF243C"/>
    <w:multiLevelType w:val="multilevel"/>
    <w:tmpl w:val="2C401B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B94BF9"/>
    <w:multiLevelType w:val="multilevel"/>
    <w:tmpl w:val="46A465D0"/>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1144"/>
        </w:tabs>
        <w:ind w:left="1144"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526B1EA2"/>
    <w:multiLevelType w:val="hybridMultilevel"/>
    <w:tmpl w:val="1602A256"/>
    <w:lvl w:ilvl="0" w:tplc="2410FA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90467"/>
    <w:multiLevelType w:val="hybridMultilevel"/>
    <w:tmpl w:val="E310972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5E3D1D70"/>
    <w:multiLevelType w:val="hybridMultilevel"/>
    <w:tmpl w:val="C45441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E3024A"/>
    <w:multiLevelType w:val="hybridMultilevel"/>
    <w:tmpl w:val="CB146546"/>
    <w:lvl w:ilvl="0" w:tplc="C6DA11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146540"/>
    <w:multiLevelType w:val="hybridMultilevel"/>
    <w:tmpl w:val="A61647AE"/>
    <w:lvl w:ilvl="0" w:tplc="B04CD5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B14C80"/>
    <w:multiLevelType w:val="hybridMultilevel"/>
    <w:tmpl w:val="B274A7B6"/>
    <w:lvl w:ilvl="0" w:tplc="722ED73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0150B"/>
    <w:multiLevelType w:val="hybridMultilevel"/>
    <w:tmpl w:val="EAC05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32911"/>
    <w:multiLevelType w:val="hybridMultilevel"/>
    <w:tmpl w:val="633208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7B43F92"/>
    <w:multiLevelType w:val="hybridMultilevel"/>
    <w:tmpl w:val="703E8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DD20F5"/>
    <w:multiLevelType w:val="hybridMultilevel"/>
    <w:tmpl w:val="9086FBEC"/>
    <w:lvl w:ilvl="0" w:tplc="D9B8051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6A127319"/>
    <w:multiLevelType w:val="hybridMultilevel"/>
    <w:tmpl w:val="CFA4729E"/>
    <w:lvl w:ilvl="0" w:tplc="7FBE0E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640BAE"/>
    <w:multiLevelType w:val="hybridMultilevel"/>
    <w:tmpl w:val="7E0E4A98"/>
    <w:lvl w:ilvl="0" w:tplc="DCC63EB2">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267"/>
        </w:tabs>
        <w:ind w:left="-267" w:hanging="360"/>
      </w:pPr>
    </w:lvl>
    <w:lvl w:ilvl="2" w:tplc="0415001B" w:tentative="1">
      <w:start w:val="1"/>
      <w:numFmt w:val="lowerRoman"/>
      <w:lvlText w:val="%3."/>
      <w:lvlJc w:val="right"/>
      <w:pPr>
        <w:tabs>
          <w:tab w:val="num" w:pos="453"/>
        </w:tabs>
        <w:ind w:left="453" w:hanging="180"/>
      </w:pPr>
    </w:lvl>
    <w:lvl w:ilvl="3" w:tplc="0415000F" w:tentative="1">
      <w:start w:val="1"/>
      <w:numFmt w:val="decimal"/>
      <w:lvlText w:val="%4."/>
      <w:lvlJc w:val="left"/>
      <w:pPr>
        <w:tabs>
          <w:tab w:val="num" w:pos="1173"/>
        </w:tabs>
        <w:ind w:left="1173" w:hanging="360"/>
      </w:pPr>
    </w:lvl>
    <w:lvl w:ilvl="4" w:tplc="04150019" w:tentative="1">
      <w:start w:val="1"/>
      <w:numFmt w:val="lowerLetter"/>
      <w:lvlText w:val="%5."/>
      <w:lvlJc w:val="left"/>
      <w:pPr>
        <w:tabs>
          <w:tab w:val="num" w:pos="1893"/>
        </w:tabs>
        <w:ind w:left="1893" w:hanging="360"/>
      </w:pPr>
    </w:lvl>
    <w:lvl w:ilvl="5" w:tplc="0415001B" w:tentative="1">
      <w:start w:val="1"/>
      <w:numFmt w:val="lowerRoman"/>
      <w:lvlText w:val="%6."/>
      <w:lvlJc w:val="right"/>
      <w:pPr>
        <w:tabs>
          <w:tab w:val="num" w:pos="2613"/>
        </w:tabs>
        <w:ind w:left="2613" w:hanging="180"/>
      </w:pPr>
    </w:lvl>
    <w:lvl w:ilvl="6" w:tplc="0415000F" w:tentative="1">
      <w:start w:val="1"/>
      <w:numFmt w:val="decimal"/>
      <w:lvlText w:val="%7."/>
      <w:lvlJc w:val="left"/>
      <w:pPr>
        <w:tabs>
          <w:tab w:val="num" w:pos="3333"/>
        </w:tabs>
        <w:ind w:left="3333" w:hanging="360"/>
      </w:pPr>
    </w:lvl>
    <w:lvl w:ilvl="7" w:tplc="04150019" w:tentative="1">
      <w:start w:val="1"/>
      <w:numFmt w:val="lowerLetter"/>
      <w:lvlText w:val="%8."/>
      <w:lvlJc w:val="left"/>
      <w:pPr>
        <w:tabs>
          <w:tab w:val="num" w:pos="4053"/>
        </w:tabs>
        <w:ind w:left="4053" w:hanging="360"/>
      </w:pPr>
    </w:lvl>
    <w:lvl w:ilvl="8" w:tplc="0415001B" w:tentative="1">
      <w:start w:val="1"/>
      <w:numFmt w:val="lowerRoman"/>
      <w:lvlText w:val="%9."/>
      <w:lvlJc w:val="right"/>
      <w:pPr>
        <w:tabs>
          <w:tab w:val="num" w:pos="4773"/>
        </w:tabs>
        <w:ind w:left="4773" w:hanging="180"/>
      </w:pPr>
    </w:lvl>
  </w:abstractNum>
  <w:abstractNum w:abstractNumId="44" w15:restartNumberingAfterBreak="0">
    <w:nsid w:val="75ED484D"/>
    <w:multiLevelType w:val="hybridMultilevel"/>
    <w:tmpl w:val="EA681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A908AC"/>
    <w:multiLevelType w:val="hybridMultilevel"/>
    <w:tmpl w:val="FC5638B8"/>
    <w:lvl w:ilvl="0" w:tplc="791466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3"/>
  </w:num>
  <w:num w:numId="3">
    <w:abstractNumId w:val="3"/>
  </w:num>
  <w:num w:numId="4">
    <w:abstractNumId w:val="26"/>
  </w:num>
  <w:num w:numId="5">
    <w:abstractNumId w:val="14"/>
  </w:num>
  <w:num w:numId="6">
    <w:abstractNumId w:val="4"/>
  </w:num>
  <w:num w:numId="7">
    <w:abstractNumId w:val="24"/>
  </w:num>
  <w:num w:numId="8">
    <w:abstractNumId w:val="10"/>
  </w:num>
  <w:num w:numId="9">
    <w:abstractNumId w:val="28"/>
  </w:num>
  <w:num w:numId="10">
    <w:abstractNumId w:val="45"/>
  </w:num>
  <w:num w:numId="11">
    <w:abstractNumId w:val="2"/>
  </w:num>
  <w:num w:numId="12">
    <w:abstractNumId w:val="9"/>
  </w:num>
  <w:num w:numId="13">
    <w:abstractNumId w:val="40"/>
  </w:num>
  <w:num w:numId="14">
    <w:abstractNumId w:val="37"/>
  </w:num>
  <w:num w:numId="15">
    <w:abstractNumId w:val="25"/>
  </w:num>
  <w:num w:numId="16">
    <w:abstractNumId w:val="44"/>
  </w:num>
  <w:num w:numId="17">
    <w:abstractNumId w:val="39"/>
  </w:num>
  <w:num w:numId="18">
    <w:abstractNumId w:val="33"/>
  </w:num>
  <w:num w:numId="19">
    <w:abstractNumId w:val="7"/>
  </w:num>
  <w:num w:numId="20">
    <w:abstractNumId w:val="36"/>
  </w:num>
  <w:num w:numId="21">
    <w:abstractNumId w:val="35"/>
  </w:num>
  <w:num w:numId="22">
    <w:abstractNumId w:val="12"/>
  </w:num>
  <w:num w:numId="23">
    <w:abstractNumId w:val="42"/>
  </w:num>
  <w:num w:numId="24">
    <w:abstractNumId w:val="20"/>
  </w:num>
  <w:num w:numId="25">
    <w:abstractNumId w:val="18"/>
  </w:num>
  <w:num w:numId="26">
    <w:abstractNumId w:val="21"/>
  </w:num>
  <w:num w:numId="27">
    <w:abstractNumId w:val="1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num>
  <w:num w:numId="31">
    <w:abstractNumId w:val="1"/>
  </w:num>
  <w:num w:numId="32">
    <w:abstractNumId w:val="11"/>
  </w:num>
  <w:num w:numId="33">
    <w:abstractNumId w:val="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38"/>
  </w:num>
  <w:num w:numId="47">
    <w:abstractNumId w:val="6"/>
  </w:num>
  <w:num w:numId="4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E"/>
    <w:rsid w:val="00002203"/>
    <w:rsid w:val="00010BD3"/>
    <w:rsid w:val="000127DF"/>
    <w:rsid w:val="000130AF"/>
    <w:rsid w:val="00015084"/>
    <w:rsid w:val="00020E67"/>
    <w:rsid w:val="00023619"/>
    <w:rsid w:val="0002548E"/>
    <w:rsid w:val="0002729C"/>
    <w:rsid w:val="000328BD"/>
    <w:rsid w:val="00032977"/>
    <w:rsid w:val="00034076"/>
    <w:rsid w:val="0003430C"/>
    <w:rsid w:val="000427D2"/>
    <w:rsid w:val="00042DD3"/>
    <w:rsid w:val="00047922"/>
    <w:rsid w:val="00061C9C"/>
    <w:rsid w:val="00064DA6"/>
    <w:rsid w:val="0006602C"/>
    <w:rsid w:val="000729C4"/>
    <w:rsid w:val="00077A34"/>
    <w:rsid w:val="000823CA"/>
    <w:rsid w:val="00087531"/>
    <w:rsid w:val="00093B81"/>
    <w:rsid w:val="0009471A"/>
    <w:rsid w:val="00096630"/>
    <w:rsid w:val="000A2134"/>
    <w:rsid w:val="000A3CB5"/>
    <w:rsid w:val="000B089B"/>
    <w:rsid w:val="000C091E"/>
    <w:rsid w:val="000D1123"/>
    <w:rsid w:val="000D3307"/>
    <w:rsid w:val="000D7ED6"/>
    <w:rsid w:val="000E064E"/>
    <w:rsid w:val="000E5A4B"/>
    <w:rsid w:val="000E5EBB"/>
    <w:rsid w:val="000F50C4"/>
    <w:rsid w:val="000F6F18"/>
    <w:rsid w:val="00101957"/>
    <w:rsid w:val="0010293C"/>
    <w:rsid w:val="00102B97"/>
    <w:rsid w:val="0010388A"/>
    <w:rsid w:val="00106A36"/>
    <w:rsid w:val="001129C7"/>
    <w:rsid w:val="00112AC2"/>
    <w:rsid w:val="00125923"/>
    <w:rsid w:val="00131850"/>
    <w:rsid w:val="00131AF1"/>
    <w:rsid w:val="00134E82"/>
    <w:rsid w:val="00145F49"/>
    <w:rsid w:val="001463C2"/>
    <w:rsid w:val="00147198"/>
    <w:rsid w:val="0014719F"/>
    <w:rsid w:val="001502D7"/>
    <w:rsid w:val="001605B1"/>
    <w:rsid w:val="0016401A"/>
    <w:rsid w:val="0017097D"/>
    <w:rsid w:val="00173263"/>
    <w:rsid w:val="001741D7"/>
    <w:rsid w:val="00176CA7"/>
    <w:rsid w:val="00180CFB"/>
    <w:rsid w:val="00182E58"/>
    <w:rsid w:val="001868C9"/>
    <w:rsid w:val="00187EA6"/>
    <w:rsid w:val="001946D7"/>
    <w:rsid w:val="001A3AD9"/>
    <w:rsid w:val="001A47FD"/>
    <w:rsid w:val="001B53DF"/>
    <w:rsid w:val="001B572F"/>
    <w:rsid w:val="001B792D"/>
    <w:rsid w:val="001C1932"/>
    <w:rsid w:val="001C3260"/>
    <w:rsid w:val="001C5CCC"/>
    <w:rsid w:val="001C796B"/>
    <w:rsid w:val="001D1844"/>
    <w:rsid w:val="001D73CA"/>
    <w:rsid w:val="001E20D9"/>
    <w:rsid w:val="001E3B21"/>
    <w:rsid w:val="001E3C68"/>
    <w:rsid w:val="001F0698"/>
    <w:rsid w:val="001F71A1"/>
    <w:rsid w:val="002035FB"/>
    <w:rsid w:val="00206100"/>
    <w:rsid w:val="002101EA"/>
    <w:rsid w:val="00212A6F"/>
    <w:rsid w:val="002202E7"/>
    <w:rsid w:val="002220EC"/>
    <w:rsid w:val="00223B6E"/>
    <w:rsid w:val="00223F36"/>
    <w:rsid w:val="002271AE"/>
    <w:rsid w:val="0023481E"/>
    <w:rsid w:val="00234E6C"/>
    <w:rsid w:val="00237689"/>
    <w:rsid w:val="00242D5D"/>
    <w:rsid w:val="00253081"/>
    <w:rsid w:val="002619DB"/>
    <w:rsid w:val="002631EF"/>
    <w:rsid w:val="00266400"/>
    <w:rsid w:val="002673E0"/>
    <w:rsid w:val="0027731A"/>
    <w:rsid w:val="002816B3"/>
    <w:rsid w:val="0028622F"/>
    <w:rsid w:val="00291F6C"/>
    <w:rsid w:val="002930E1"/>
    <w:rsid w:val="002B4078"/>
    <w:rsid w:val="002D35B4"/>
    <w:rsid w:val="002E1A7B"/>
    <w:rsid w:val="002E331A"/>
    <w:rsid w:val="002E5356"/>
    <w:rsid w:val="002F3FDC"/>
    <w:rsid w:val="002F42E2"/>
    <w:rsid w:val="002F53BB"/>
    <w:rsid w:val="003003ED"/>
    <w:rsid w:val="00303461"/>
    <w:rsid w:val="00307F5F"/>
    <w:rsid w:val="003175AB"/>
    <w:rsid w:val="00336861"/>
    <w:rsid w:val="00344F97"/>
    <w:rsid w:val="00347B6D"/>
    <w:rsid w:val="003500DB"/>
    <w:rsid w:val="00356771"/>
    <w:rsid w:val="003628C4"/>
    <w:rsid w:val="00363973"/>
    <w:rsid w:val="00363ECC"/>
    <w:rsid w:val="00365D86"/>
    <w:rsid w:val="003742DF"/>
    <w:rsid w:val="003763C4"/>
    <w:rsid w:val="0037712D"/>
    <w:rsid w:val="0038191C"/>
    <w:rsid w:val="003A37A6"/>
    <w:rsid w:val="003A4DF3"/>
    <w:rsid w:val="003B1EE2"/>
    <w:rsid w:val="003B320E"/>
    <w:rsid w:val="003C2AFC"/>
    <w:rsid w:val="003C6CCF"/>
    <w:rsid w:val="003D1CC9"/>
    <w:rsid w:val="003D7C94"/>
    <w:rsid w:val="003E0CF0"/>
    <w:rsid w:val="003E3BFF"/>
    <w:rsid w:val="003E76F2"/>
    <w:rsid w:val="003F12E6"/>
    <w:rsid w:val="003F3911"/>
    <w:rsid w:val="003F4C93"/>
    <w:rsid w:val="0040665B"/>
    <w:rsid w:val="00411060"/>
    <w:rsid w:val="00412DF3"/>
    <w:rsid w:val="00413F9C"/>
    <w:rsid w:val="00415B5C"/>
    <w:rsid w:val="00423EEE"/>
    <w:rsid w:val="0042505F"/>
    <w:rsid w:val="00426914"/>
    <w:rsid w:val="0042798A"/>
    <w:rsid w:val="00430621"/>
    <w:rsid w:val="00431CBD"/>
    <w:rsid w:val="00433014"/>
    <w:rsid w:val="004339D4"/>
    <w:rsid w:val="00436E5C"/>
    <w:rsid w:val="004430D2"/>
    <w:rsid w:val="004473D2"/>
    <w:rsid w:val="0045041E"/>
    <w:rsid w:val="00451283"/>
    <w:rsid w:val="00451F51"/>
    <w:rsid w:val="00452E9D"/>
    <w:rsid w:val="00461D6D"/>
    <w:rsid w:val="00462440"/>
    <w:rsid w:val="00462A47"/>
    <w:rsid w:val="00465321"/>
    <w:rsid w:val="00465877"/>
    <w:rsid w:val="00465CD1"/>
    <w:rsid w:val="00470E45"/>
    <w:rsid w:val="00472CBC"/>
    <w:rsid w:val="00474F17"/>
    <w:rsid w:val="004832CA"/>
    <w:rsid w:val="004876B5"/>
    <w:rsid w:val="0049053F"/>
    <w:rsid w:val="00495659"/>
    <w:rsid w:val="004A2891"/>
    <w:rsid w:val="004A644F"/>
    <w:rsid w:val="004A7816"/>
    <w:rsid w:val="004B248E"/>
    <w:rsid w:val="004B45CB"/>
    <w:rsid w:val="004B4866"/>
    <w:rsid w:val="004B58ED"/>
    <w:rsid w:val="004B5AD5"/>
    <w:rsid w:val="004B6DA9"/>
    <w:rsid w:val="004B7308"/>
    <w:rsid w:val="004C1F02"/>
    <w:rsid w:val="004C2913"/>
    <w:rsid w:val="004D1BC4"/>
    <w:rsid w:val="004D21BB"/>
    <w:rsid w:val="004D41C5"/>
    <w:rsid w:val="004D5ADD"/>
    <w:rsid w:val="004D6AC8"/>
    <w:rsid w:val="004E26EB"/>
    <w:rsid w:val="004E33DA"/>
    <w:rsid w:val="004E5B0A"/>
    <w:rsid w:val="004E7655"/>
    <w:rsid w:val="004F06EC"/>
    <w:rsid w:val="004F39D1"/>
    <w:rsid w:val="00505771"/>
    <w:rsid w:val="00511501"/>
    <w:rsid w:val="00511C12"/>
    <w:rsid w:val="00513BC6"/>
    <w:rsid w:val="005152B6"/>
    <w:rsid w:val="00517CEB"/>
    <w:rsid w:val="00526D6A"/>
    <w:rsid w:val="005351DF"/>
    <w:rsid w:val="00541910"/>
    <w:rsid w:val="00542343"/>
    <w:rsid w:val="00542A6B"/>
    <w:rsid w:val="00542F77"/>
    <w:rsid w:val="00546448"/>
    <w:rsid w:val="005618CD"/>
    <w:rsid w:val="005649E1"/>
    <w:rsid w:val="0057327B"/>
    <w:rsid w:val="0057751F"/>
    <w:rsid w:val="00587EC2"/>
    <w:rsid w:val="00590723"/>
    <w:rsid w:val="005A08F3"/>
    <w:rsid w:val="005A4EF0"/>
    <w:rsid w:val="005A66D8"/>
    <w:rsid w:val="005A7263"/>
    <w:rsid w:val="005B01E3"/>
    <w:rsid w:val="005B2287"/>
    <w:rsid w:val="005B26CE"/>
    <w:rsid w:val="005B3F1F"/>
    <w:rsid w:val="005C0DDE"/>
    <w:rsid w:val="005C337C"/>
    <w:rsid w:val="005C64EC"/>
    <w:rsid w:val="005D105F"/>
    <w:rsid w:val="005D5BF2"/>
    <w:rsid w:val="005D5C47"/>
    <w:rsid w:val="005E0FB2"/>
    <w:rsid w:val="005E333D"/>
    <w:rsid w:val="005E409A"/>
    <w:rsid w:val="005E4721"/>
    <w:rsid w:val="005E593C"/>
    <w:rsid w:val="005E66F9"/>
    <w:rsid w:val="005F006C"/>
    <w:rsid w:val="005F1659"/>
    <w:rsid w:val="005F36A9"/>
    <w:rsid w:val="00604AB1"/>
    <w:rsid w:val="00610F46"/>
    <w:rsid w:val="00611728"/>
    <w:rsid w:val="00615CFE"/>
    <w:rsid w:val="00617573"/>
    <w:rsid w:val="006373BB"/>
    <w:rsid w:val="00637671"/>
    <w:rsid w:val="00637D4F"/>
    <w:rsid w:val="00652447"/>
    <w:rsid w:val="0065706B"/>
    <w:rsid w:val="00667125"/>
    <w:rsid w:val="00670095"/>
    <w:rsid w:val="00670724"/>
    <w:rsid w:val="00675E0E"/>
    <w:rsid w:val="006824F1"/>
    <w:rsid w:val="00683ED4"/>
    <w:rsid w:val="006843CC"/>
    <w:rsid w:val="00684DCE"/>
    <w:rsid w:val="00685AA6"/>
    <w:rsid w:val="006914F7"/>
    <w:rsid w:val="00692839"/>
    <w:rsid w:val="00697A01"/>
    <w:rsid w:val="006A7FF1"/>
    <w:rsid w:val="006B55CC"/>
    <w:rsid w:val="006B5FFB"/>
    <w:rsid w:val="006C1288"/>
    <w:rsid w:val="006D0CAC"/>
    <w:rsid w:val="006D383B"/>
    <w:rsid w:val="006E01CE"/>
    <w:rsid w:val="006E239C"/>
    <w:rsid w:val="006E79AE"/>
    <w:rsid w:val="006F263E"/>
    <w:rsid w:val="006F45CD"/>
    <w:rsid w:val="006F5255"/>
    <w:rsid w:val="006F5287"/>
    <w:rsid w:val="006F5419"/>
    <w:rsid w:val="006F611B"/>
    <w:rsid w:val="006F7572"/>
    <w:rsid w:val="006F7782"/>
    <w:rsid w:val="00705A59"/>
    <w:rsid w:val="0071498E"/>
    <w:rsid w:val="00720725"/>
    <w:rsid w:val="00724372"/>
    <w:rsid w:val="00725780"/>
    <w:rsid w:val="00736DE8"/>
    <w:rsid w:val="00757023"/>
    <w:rsid w:val="00757EAA"/>
    <w:rsid w:val="0077229B"/>
    <w:rsid w:val="0079163D"/>
    <w:rsid w:val="007964C2"/>
    <w:rsid w:val="00796CDF"/>
    <w:rsid w:val="007A3A53"/>
    <w:rsid w:val="007B0588"/>
    <w:rsid w:val="007C53B7"/>
    <w:rsid w:val="007C712F"/>
    <w:rsid w:val="007E3D03"/>
    <w:rsid w:val="007E47B4"/>
    <w:rsid w:val="007E4E1C"/>
    <w:rsid w:val="008012C2"/>
    <w:rsid w:val="00823352"/>
    <w:rsid w:val="00824991"/>
    <w:rsid w:val="00826C37"/>
    <w:rsid w:val="008303CB"/>
    <w:rsid w:val="00830D40"/>
    <w:rsid w:val="00836580"/>
    <w:rsid w:val="008367E8"/>
    <w:rsid w:val="0084192E"/>
    <w:rsid w:val="008434EA"/>
    <w:rsid w:val="00847DDE"/>
    <w:rsid w:val="008519F7"/>
    <w:rsid w:val="00856A3B"/>
    <w:rsid w:val="00856EC9"/>
    <w:rsid w:val="00857C7E"/>
    <w:rsid w:val="00860458"/>
    <w:rsid w:val="008646AA"/>
    <w:rsid w:val="008671A2"/>
    <w:rsid w:val="008711A4"/>
    <w:rsid w:val="008729B4"/>
    <w:rsid w:val="0087317B"/>
    <w:rsid w:val="00873D39"/>
    <w:rsid w:val="0087700B"/>
    <w:rsid w:val="0088228D"/>
    <w:rsid w:val="00884FDF"/>
    <w:rsid w:val="00891A75"/>
    <w:rsid w:val="0089206F"/>
    <w:rsid w:val="008A2FB0"/>
    <w:rsid w:val="008A7FEF"/>
    <w:rsid w:val="008B128B"/>
    <w:rsid w:val="008B133A"/>
    <w:rsid w:val="008B3136"/>
    <w:rsid w:val="008C0954"/>
    <w:rsid w:val="008C11A0"/>
    <w:rsid w:val="008C42DB"/>
    <w:rsid w:val="008C466A"/>
    <w:rsid w:val="008D07DA"/>
    <w:rsid w:val="008D157A"/>
    <w:rsid w:val="008D6CCE"/>
    <w:rsid w:val="008F15ED"/>
    <w:rsid w:val="008F367E"/>
    <w:rsid w:val="00903A59"/>
    <w:rsid w:val="009127C7"/>
    <w:rsid w:val="0092057F"/>
    <w:rsid w:val="00922135"/>
    <w:rsid w:val="00927A1B"/>
    <w:rsid w:val="00934FDF"/>
    <w:rsid w:val="009424E9"/>
    <w:rsid w:val="00942D56"/>
    <w:rsid w:val="00954A49"/>
    <w:rsid w:val="00956747"/>
    <w:rsid w:val="00964E31"/>
    <w:rsid w:val="00970F2D"/>
    <w:rsid w:val="009731FC"/>
    <w:rsid w:val="00976F13"/>
    <w:rsid w:val="00981953"/>
    <w:rsid w:val="009824A1"/>
    <w:rsid w:val="009847D7"/>
    <w:rsid w:val="00987C4B"/>
    <w:rsid w:val="0099067D"/>
    <w:rsid w:val="00995449"/>
    <w:rsid w:val="009972F6"/>
    <w:rsid w:val="009A2580"/>
    <w:rsid w:val="009A2E9E"/>
    <w:rsid w:val="009A6103"/>
    <w:rsid w:val="009A7FC0"/>
    <w:rsid w:val="009B5A13"/>
    <w:rsid w:val="009B6296"/>
    <w:rsid w:val="009B7214"/>
    <w:rsid w:val="009C0435"/>
    <w:rsid w:val="009C07DA"/>
    <w:rsid w:val="009C176B"/>
    <w:rsid w:val="009D026F"/>
    <w:rsid w:val="009D08A4"/>
    <w:rsid w:val="009D1392"/>
    <w:rsid w:val="009D2394"/>
    <w:rsid w:val="009E16D2"/>
    <w:rsid w:val="009E69D6"/>
    <w:rsid w:val="009E7679"/>
    <w:rsid w:val="009F45D8"/>
    <w:rsid w:val="009F5687"/>
    <w:rsid w:val="00A01B61"/>
    <w:rsid w:val="00A03D3C"/>
    <w:rsid w:val="00A05637"/>
    <w:rsid w:val="00A31E02"/>
    <w:rsid w:val="00A3511B"/>
    <w:rsid w:val="00A3747A"/>
    <w:rsid w:val="00A40B79"/>
    <w:rsid w:val="00A4165D"/>
    <w:rsid w:val="00A5597D"/>
    <w:rsid w:val="00A624D9"/>
    <w:rsid w:val="00A640FF"/>
    <w:rsid w:val="00A87DC2"/>
    <w:rsid w:val="00A95378"/>
    <w:rsid w:val="00A96910"/>
    <w:rsid w:val="00A975E1"/>
    <w:rsid w:val="00AA2AF7"/>
    <w:rsid w:val="00AA49B8"/>
    <w:rsid w:val="00AB3F19"/>
    <w:rsid w:val="00AB4BA2"/>
    <w:rsid w:val="00AC71F9"/>
    <w:rsid w:val="00AD16BF"/>
    <w:rsid w:val="00AD2AF0"/>
    <w:rsid w:val="00AD312F"/>
    <w:rsid w:val="00AD3F20"/>
    <w:rsid w:val="00AD7319"/>
    <w:rsid w:val="00AE3099"/>
    <w:rsid w:val="00AE5931"/>
    <w:rsid w:val="00AE600E"/>
    <w:rsid w:val="00AF0471"/>
    <w:rsid w:val="00B00559"/>
    <w:rsid w:val="00B04DFD"/>
    <w:rsid w:val="00B10D9A"/>
    <w:rsid w:val="00B11991"/>
    <w:rsid w:val="00B14D0E"/>
    <w:rsid w:val="00B167D8"/>
    <w:rsid w:val="00B27232"/>
    <w:rsid w:val="00B2785E"/>
    <w:rsid w:val="00B27B81"/>
    <w:rsid w:val="00B30262"/>
    <w:rsid w:val="00B3187A"/>
    <w:rsid w:val="00B364D0"/>
    <w:rsid w:val="00B438A2"/>
    <w:rsid w:val="00B43DEB"/>
    <w:rsid w:val="00B45A43"/>
    <w:rsid w:val="00B51EB4"/>
    <w:rsid w:val="00B527EE"/>
    <w:rsid w:val="00B5354F"/>
    <w:rsid w:val="00B537BE"/>
    <w:rsid w:val="00B54BDE"/>
    <w:rsid w:val="00B57DB7"/>
    <w:rsid w:val="00B629FC"/>
    <w:rsid w:val="00B829E8"/>
    <w:rsid w:val="00B83506"/>
    <w:rsid w:val="00B83774"/>
    <w:rsid w:val="00B83DF1"/>
    <w:rsid w:val="00B8504F"/>
    <w:rsid w:val="00B87DAA"/>
    <w:rsid w:val="00B93170"/>
    <w:rsid w:val="00BA2FF6"/>
    <w:rsid w:val="00BA3C04"/>
    <w:rsid w:val="00BA3F2E"/>
    <w:rsid w:val="00BA4AD8"/>
    <w:rsid w:val="00BA4E7D"/>
    <w:rsid w:val="00BA5B9B"/>
    <w:rsid w:val="00BA624A"/>
    <w:rsid w:val="00BB1F2F"/>
    <w:rsid w:val="00BB25A3"/>
    <w:rsid w:val="00BB4330"/>
    <w:rsid w:val="00BB5AF4"/>
    <w:rsid w:val="00BB6B92"/>
    <w:rsid w:val="00BC4140"/>
    <w:rsid w:val="00BD0167"/>
    <w:rsid w:val="00BD1DD2"/>
    <w:rsid w:val="00BD56F9"/>
    <w:rsid w:val="00BF2BF1"/>
    <w:rsid w:val="00BF6977"/>
    <w:rsid w:val="00C0176A"/>
    <w:rsid w:val="00C0371D"/>
    <w:rsid w:val="00C042A9"/>
    <w:rsid w:val="00C05896"/>
    <w:rsid w:val="00C1133B"/>
    <w:rsid w:val="00C115FF"/>
    <w:rsid w:val="00C12DF4"/>
    <w:rsid w:val="00C15E1C"/>
    <w:rsid w:val="00C16040"/>
    <w:rsid w:val="00C249F4"/>
    <w:rsid w:val="00C2794E"/>
    <w:rsid w:val="00C317A3"/>
    <w:rsid w:val="00C356A4"/>
    <w:rsid w:val="00C401B5"/>
    <w:rsid w:val="00C429D9"/>
    <w:rsid w:val="00C45D7F"/>
    <w:rsid w:val="00C46552"/>
    <w:rsid w:val="00C467E2"/>
    <w:rsid w:val="00C503FB"/>
    <w:rsid w:val="00C519DD"/>
    <w:rsid w:val="00C51D18"/>
    <w:rsid w:val="00C54E4E"/>
    <w:rsid w:val="00C6492D"/>
    <w:rsid w:val="00C64C1D"/>
    <w:rsid w:val="00C64FF3"/>
    <w:rsid w:val="00C656B8"/>
    <w:rsid w:val="00C65E4E"/>
    <w:rsid w:val="00C66342"/>
    <w:rsid w:val="00C73FAF"/>
    <w:rsid w:val="00C759F4"/>
    <w:rsid w:val="00C760C2"/>
    <w:rsid w:val="00C8025A"/>
    <w:rsid w:val="00C80B5D"/>
    <w:rsid w:val="00C81F34"/>
    <w:rsid w:val="00C8226C"/>
    <w:rsid w:val="00C90393"/>
    <w:rsid w:val="00C92D09"/>
    <w:rsid w:val="00CA2E5E"/>
    <w:rsid w:val="00CA40A7"/>
    <w:rsid w:val="00CA4FE5"/>
    <w:rsid w:val="00CA6FF7"/>
    <w:rsid w:val="00CA7E90"/>
    <w:rsid w:val="00CC1CA7"/>
    <w:rsid w:val="00CC280F"/>
    <w:rsid w:val="00CC2812"/>
    <w:rsid w:val="00CC4BC6"/>
    <w:rsid w:val="00CD16E3"/>
    <w:rsid w:val="00CD27E5"/>
    <w:rsid w:val="00CD2EF7"/>
    <w:rsid w:val="00CD6A58"/>
    <w:rsid w:val="00CE0009"/>
    <w:rsid w:val="00CE0997"/>
    <w:rsid w:val="00CE499A"/>
    <w:rsid w:val="00CE4EED"/>
    <w:rsid w:val="00CF201B"/>
    <w:rsid w:val="00CF3B15"/>
    <w:rsid w:val="00CF5FB9"/>
    <w:rsid w:val="00CF792E"/>
    <w:rsid w:val="00D00318"/>
    <w:rsid w:val="00D01783"/>
    <w:rsid w:val="00D04F11"/>
    <w:rsid w:val="00D073DE"/>
    <w:rsid w:val="00D103D6"/>
    <w:rsid w:val="00D13789"/>
    <w:rsid w:val="00D20A3B"/>
    <w:rsid w:val="00D27636"/>
    <w:rsid w:val="00D30D1E"/>
    <w:rsid w:val="00D31710"/>
    <w:rsid w:val="00D403F5"/>
    <w:rsid w:val="00D45D39"/>
    <w:rsid w:val="00D50F8C"/>
    <w:rsid w:val="00D53070"/>
    <w:rsid w:val="00D5653A"/>
    <w:rsid w:val="00D706D3"/>
    <w:rsid w:val="00D779FA"/>
    <w:rsid w:val="00D80197"/>
    <w:rsid w:val="00D85EE1"/>
    <w:rsid w:val="00D86554"/>
    <w:rsid w:val="00D8737E"/>
    <w:rsid w:val="00D87919"/>
    <w:rsid w:val="00DA3F65"/>
    <w:rsid w:val="00DA4F72"/>
    <w:rsid w:val="00DB0C91"/>
    <w:rsid w:val="00DB1AF3"/>
    <w:rsid w:val="00DB450A"/>
    <w:rsid w:val="00DC31E2"/>
    <w:rsid w:val="00DC79F1"/>
    <w:rsid w:val="00DE2DD3"/>
    <w:rsid w:val="00DE389C"/>
    <w:rsid w:val="00DE4A52"/>
    <w:rsid w:val="00DF12D6"/>
    <w:rsid w:val="00E03524"/>
    <w:rsid w:val="00E05B23"/>
    <w:rsid w:val="00E07855"/>
    <w:rsid w:val="00E10895"/>
    <w:rsid w:val="00E1553B"/>
    <w:rsid w:val="00E21FAE"/>
    <w:rsid w:val="00E225EC"/>
    <w:rsid w:val="00E22DA4"/>
    <w:rsid w:val="00E30884"/>
    <w:rsid w:val="00E31BEB"/>
    <w:rsid w:val="00E35DBD"/>
    <w:rsid w:val="00E425E8"/>
    <w:rsid w:val="00E4538A"/>
    <w:rsid w:val="00E50835"/>
    <w:rsid w:val="00E54006"/>
    <w:rsid w:val="00E546AF"/>
    <w:rsid w:val="00E724B9"/>
    <w:rsid w:val="00E729CA"/>
    <w:rsid w:val="00E72C7C"/>
    <w:rsid w:val="00E72D74"/>
    <w:rsid w:val="00E749BB"/>
    <w:rsid w:val="00E86A5D"/>
    <w:rsid w:val="00E94D7D"/>
    <w:rsid w:val="00E96853"/>
    <w:rsid w:val="00EA5544"/>
    <w:rsid w:val="00EB346C"/>
    <w:rsid w:val="00EB7D25"/>
    <w:rsid w:val="00EC1819"/>
    <w:rsid w:val="00EC51DC"/>
    <w:rsid w:val="00EC5443"/>
    <w:rsid w:val="00EC6123"/>
    <w:rsid w:val="00EC69F3"/>
    <w:rsid w:val="00ED0323"/>
    <w:rsid w:val="00ED0D52"/>
    <w:rsid w:val="00EE1BF8"/>
    <w:rsid w:val="00EE3DD0"/>
    <w:rsid w:val="00EE42BF"/>
    <w:rsid w:val="00F0184A"/>
    <w:rsid w:val="00F02235"/>
    <w:rsid w:val="00F116DF"/>
    <w:rsid w:val="00F12A8D"/>
    <w:rsid w:val="00F13C4F"/>
    <w:rsid w:val="00F159B6"/>
    <w:rsid w:val="00F16A57"/>
    <w:rsid w:val="00F21D40"/>
    <w:rsid w:val="00F26626"/>
    <w:rsid w:val="00F27939"/>
    <w:rsid w:val="00F33EF8"/>
    <w:rsid w:val="00F354CE"/>
    <w:rsid w:val="00F4161E"/>
    <w:rsid w:val="00F43525"/>
    <w:rsid w:val="00F473EC"/>
    <w:rsid w:val="00F47790"/>
    <w:rsid w:val="00F5543E"/>
    <w:rsid w:val="00F62721"/>
    <w:rsid w:val="00F63AB8"/>
    <w:rsid w:val="00F66CA9"/>
    <w:rsid w:val="00F728C3"/>
    <w:rsid w:val="00F73CA0"/>
    <w:rsid w:val="00F80291"/>
    <w:rsid w:val="00F8679E"/>
    <w:rsid w:val="00F871B9"/>
    <w:rsid w:val="00F92CA0"/>
    <w:rsid w:val="00F96DB5"/>
    <w:rsid w:val="00F977F8"/>
    <w:rsid w:val="00FB1B23"/>
    <w:rsid w:val="00FB43EF"/>
    <w:rsid w:val="00FB729E"/>
    <w:rsid w:val="00FC019D"/>
    <w:rsid w:val="00FC0B1E"/>
    <w:rsid w:val="00FC54E4"/>
    <w:rsid w:val="00FC68A6"/>
    <w:rsid w:val="00FC7EDE"/>
    <w:rsid w:val="00FD40FA"/>
    <w:rsid w:val="00FD7FD9"/>
    <w:rsid w:val="00FE1E2C"/>
    <w:rsid w:val="00FF200D"/>
    <w:rsid w:val="00FF41CD"/>
    <w:rsid w:val="00FF5433"/>
    <w:rsid w:val="00FF566C"/>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436810-25FD-44E9-8EAE-7534CB45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DE"/>
  </w:style>
  <w:style w:type="paragraph" w:styleId="Nagwek1">
    <w:name w:val="heading 1"/>
    <w:basedOn w:val="Normalny"/>
    <w:next w:val="Normalny"/>
    <w:link w:val="Nagwek1Znak"/>
    <w:qFormat/>
    <w:rsid w:val="00FC7EDE"/>
    <w:pPr>
      <w:keepNext/>
      <w:numPr>
        <w:numId w:val="1"/>
      </w:numPr>
      <w:tabs>
        <w:tab w:val="clear" w:pos="432"/>
      </w:tabs>
      <w:spacing w:before="240" w:after="60"/>
      <w:ind w:left="0" w:firstLine="0"/>
      <w:outlineLvl w:val="0"/>
    </w:pPr>
    <w:rPr>
      <w:rFonts w:ascii="Cambria" w:hAnsi="Cambria"/>
      <w:b/>
      <w:bCs/>
      <w:kern w:val="32"/>
      <w:sz w:val="32"/>
      <w:szCs w:val="32"/>
    </w:rPr>
  </w:style>
  <w:style w:type="paragraph" w:styleId="Nagwek2">
    <w:name w:val="heading 2"/>
    <w:basedOn w:val="Normalny"/>
    <w:next w:val="Normalny"/>
    <w:link w:val="Nagwek2Znak"/>
    <w:qFormat/>
    <w:rsid w:val="00FC7EDE"/>
    <w:pPr>
      <w:keepNext/>
      <w:numPr>
        <w:ilvl w:val="1"/>
        <w:numId w:val="1"/>
      </w:numPr>
      <w:tabs>
        <w:tab w:val="clear" w:pos="1144"/>
      </w:tabs>
      <w:spacing w:before="240" w:after="60"/>
      <w:ind w:left="0" w:firstLine="0"/>
      <w:outlineLvl w:val="1"/>
    </w:pPr>
    <w:rPr>
      <w:rFonts w:ascii="Cambria" w:hAnsi="Cambria"/>
      <w:b/>
      <w:bCs/>
      <w:i/>
      <w:iCs/>
      <w:sz w:val="28"/>
      <w:szCs w:val="28"/>
    </w:rPr>
  </w:style>
  <w:style w:type="paragraph" w:styleId="Nagwek3">
    <w:name w:val="heading 3"/>
    <w:basedOn w:val="Normalny"/>
    <w:next w:val="Normalny"/>
    <w:link w:val="Nagwek3Znak"/>
    <w:qFormat/>
    <w:rsid w:val="00FC7EDE"/>
    <w:pPr>
      <w:keepNext/>
      <w:numPr>
        <w:ilvl w:val="2"/>
        <w:numId w:val="1"/>
      </w:numPr>
      <w:tabs>
        <w:tab w:val="clear" w:pos="720"/>
      </w:tabs>
      <w:spacing w:before="240" w:after="60"/>
      <w:ind w:left="0" w:firstLine="0"/>
      <w:outlineLvl w:val="2"/>
    </w:pPr>
    <w:rPr>
      <w:rFonts w:ascii="Arial" w:hAnsi="Arial"/>
      <w:sz w:val="24"/>
    </w:rPr>
  </w:style>
  <w:style w:type="paragraph" w:styleId="Nagwek4">
    <w:name w:val="heading 4"/>
    <w:basedOn w:val="Normalny"/>
    <w:next w:val="Normalny"/>
    <w:link w:val="Nagwek4Znak"/>
    <w:qFormat/>
    <w:rsid w:val="00FC7EDE"/>
    <w:pPr>
      <w:keepNext/>
      <w:numPr>
        <w:ilvl w:val="3"/>
        <w:numId w:val="1"/>
      </w:numPr>
      <w:tabs>
        <w:tab w:val="clear" w:pos="864"/>
      </w:tabs>
      <w:spacing w:before="240" w:after="60"/>
      <w:ind w:left="0" w:firstLine="0"/>
      <w:outlineLvl w:val="3"/>
    </w:pPr>
    <w:rPr>
      <w:rFonts w:ascii="Calibri" w:hAnsi="Calibri"/>
      <w:b/>
      <w:bCs/>
      <w:sz w:val="28"/>
      <w:szCs w:val="28"/>
    </w:rPr>
  </w:style>
  <w:style w:type="paragraph" w:styleId="Nagwek5">
    <w:name w:val="heading 5"/>
    <w:basedOn w:val="Normalny"/>
    <w:next w:val="Normalny"/>
    <w:link w:val="Nagwek5Znak"/>
    <w:qFormat/>
    <w:rsid w:val="00FC7EDE"/>
    <w:pPr>
      <w:widowControl w:val="0"/>
      <w:numPr>
        <w:ilvl w:val="4"/>
        <w:numId w:val="1"/>
      </w:numPr>
      <w:suppressAutoHyphens/>
      <w:spacing w:before="240" w:after="60"/>
      <w:outlineLvl w:val="4"/>
    </w:pPr>
    <w:rPr>
      <w:rFonts w:eastAsia="Arial Unicode MS"/>
      <w:b/>
      <w:bCs/>
      <w:i/>
      <w:iCs/>
      <w:sz w:val="26"/>
      <w:szCs w:val="26"/>
    </w:rPr>
  </w:style>
  <w:style w:type="paragraph" w:styleId="Nagwek6">
    <w:name w:val="heading 6"/>
    <w:basedOn w:val="Normalny"/>
    <w:next w:val="Normalny"/>
    <w:link w:val="Nagwek6Znak"/>
    <w:qFormat/>
    <w:rsid w:val="00FC7EDE"/>
    <w:pPr>
      <w:widowControl w:val="0"/>
      <w:numPr>
        <w:ilvl w:val="5"/>
        <w:numId w:val="1"/>
      </w:numPr>
      <w:suppressAutoHyphens/>
      <w:spacing w:before="240" w:after="60"/>
      <w:outlineLvl w:val="5"/>
    </w:pPr>
    <w:rPr>
      <w:rFonts w:eastAsia="Arial Unicode MS"/>
      <w:b/>
      <w:bCs/>
      <w:sz w:val="22"/>
      <w:szCs w:val="22"/>
    </w:rPr>
  </w:style>
  <w:style w:type="paragraph" w:styleId="Nagwek7">
    <w:name w:val="heading 7"/>
    <w:basedOn w:val="Normalny"/>
    <w:next w:val="Normalny"/>
    <w:link w:val="Nagwek7Znak"/>
    <w:qFormat/>
    <w:rsid w:val="00FC7EDE"/>
    <w:pPr>
      <w:widowControl w:val="0"/>
      <w:numPr>
        <w:ilvl w:val="6"/>
        <w:numId w:val="1"/>
      </w:numPr>
      <w:suppressAutoHyphens/>
      <w:spacing w:before="240" w:after="60"/>
      <w:outlineLvl w:val="6"/>
    </w:pPr>
    <w:rPr>
      <w:rFonts w:eastAsia="Arial Unicode MS"/>
      <w:sz w:val="24"/>
      <w:szCs w:val="24"/>
    </w:rPr>
  </w:style>
  <w:style w:type="paragraph" w:styleId="Nagwek8">
    <w:name w:val="heading 8"/>
    <w:basedOn w:val="Normalny"/>
    <w:next w:val="Normalny"/>
    <w:link w:val="Nagwek8Znak"/>
    <w:qFormat/>
    <w:rsid w:val="00FC7EDE"/>
    <w:pPr>
      <w:widowControl w:val="0"/>
      <w:numPr>
        <w:ilvl w:val="7"/>
        <w:numId w:val="1"/>
      </w:numPr>
      <w:suppressAutoHyphens/>
      <w:spacing w:before="240" w:after="60"/>
      <w:outlineLvl w:val="7"/>
    </w:pPr>
    <w:rPr>
      <w:rFonts w:eastAsia="Arial Unicode MS"/>
      <w:i/>
      <w:iCs/>
      <w:sz w:val="24"/>
      <w:szCs w:val="24"/>
    </w:rPr>
  </w:style>
  <w:style w:type="paragraph" w:styleId="Nagwek9">
    <w:name w:val="heading 9"/>
    <w:basedOn w:val="Normalny"/>
    <w:next w:val="Normalny"/>
    <w:link w:val="Nagwek9Znak"/>
    <w:qFormat/>
    <w:rsid w:val="00FC7EDE"/>
    <w:pPr>
      <w:widowControl w:val="0"/>
      <w:numPr>
        <w:ilvl w:val="8"/>
        <w:numId w:val="1"/>
      </w:numPr>
      <w:suppressAutoHyphens/>
      <w:spacing w:before="240" w:after="60"/>
      <w:outlineLvl w:val="8"/>
    </w:pPr>
    <w:rPr>
      <w:rFonts w:ascii="Arial" w:eastAsia="Arial Unicode MS"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C7EDE"/>
    <w:rPr>
      <w:rFonts w:ascii="Cambria" w:hAnsi="Cambria"/>
      <w:b/>
      <w:bCs/>
      <w:kern w:val="32"/>
      <w:sz w:val="32"/>
      <w:szCs w:val="32"/>
    </w:rPr>
  </w:style>
  <w:style w:type="character" w:customStyle="1" w:styleId="Nagwek2Znak">
    <w:name w:val="Nagłówek 2 Znak"/>
    <w:link w:val="Nagwek2"/>
    <w:rsid w:val="00FC7EDE"/>
    <w:rPr>
      <w:rFonts w:ascii="Cambria" w:hAnsi="Cambria"/>
      <w:b/>
      <w:bCs/>
      <w:i/>
      <w:iCs/>
      <w:sz w:val="28"/>
      <w:szCs w:val="28"/>
    </w:rPr>
  </w:style>
  <w:style w:type="character" w:customStyle="1" w:styleId="Nagwek3Znak">
    <w:name w:val="Nagłówek 3 Znak"/>
    <w:link w:val="Nagwek3"/>
    <w:rsid w:val="00FC7EDE"/>
    <w:rPr>
      <w:rFonts w:ascii="Arial" w:hAnsi="Arial"/>
      <w:sz w:val="24"/>
    </w:rPr>
  </w:style>
  <w:style w:type="character" w:customStyle="1" w:styleId="Nagwek4Znak">
    <w:name w:val="Nagłówek 4 Znak"/>
    <w:link w:val="Nagwek4"/>
    <w:rsid w:val="00FC7EDE"/>
    <w:rPr>
      <w:rFonts w:ascii="Calibri" w:hAnsi="Calibri"/>
      <w:b/>
      <w:bCs/>
      <w:sz w:val="28"/>
      <w:szCs w:val="28"/>
    </w:rPr>
  </w:style>
  <w:style w:type="character" w:customStyle="1" w:styleId="Nagwek5Znak">
    <w:name w:val="Nagłówek 5 Znak"/>
    <w:link w:val="Nagwek5"/>
    <w:rsid w:val="00FC7EDE"/>
    <w:rPr>
      <w:rFonts w:eastAsia="Arial Unicode MS"/>
      <w:b/>
      <w:bCs/>
      <w:i/>
      <w:iCs/>
      <w:sz w:val="26"/>
      <w:szCs w:val="26"/>
    </w:rPr>
  </w:style>
  <w:style w:type="character" w:customStyle="1" w:styleId="Nagwek6Znak">
    <w:name w:val="Nagłówek 6 Znak"/>
    <w:link w:val="Nagwek6"/>
    <w:rsid w:val="00FC7EDE"/>
    <w:rPr>
      <w:rFonts w:eastAsia="Arial Unicode MS"/>
      <w:b/>
      <w:bCs/>
      <w:sz w:val="22"/>
      <w:szCs w:val="22"/>
    </w:rPr>
  </w:style>
  <w:style w:type="character" w:customStyle="1" w:styleId="Nagwek7Znak">
    <w:name w:val="Nagłówek 7 Znak"/>
    <w:link w:val="Nagwek7"/>
    <w:rsid w:val="00FC7EDE"/>
    <w:rPr>
      <w:rFonts w:eastAsia="Arial Unicode MS"/>
      <w:sz w:val="24"/>
      <w:szCs w:val="24"/>
    </w:rPr>
  </w:style>
  <w:style w:type="character" w:customStyle="1" w:styleId="Nagwek8Znak">
    <w:name w:val="Nagłówek 8 Znak"/>
    <w:link w:val="Nagwek8"/>
    <w:rsid w:val="00FC7EDE"/>
    <w:rPr>
      <w:rFonts w:eastAsia="Arial Unicode MS"/>
      <w:i/>
      <w:iCs/>
      <w:sz w:val="24"/>
      <w:szCs w:val="24"/>
    </w:rPr>
  </w:style>
  <w:style w:type="character" w:customStyle="1" w:styleId="Nagwek9Znak">
    <w:name w:val="Nagłówek 9 Znak"/>
    <w:link w:val="Nagwek9"/>
    <w:rsid w:val="00FC7EDE"/>
    <w:rPr>
      <w:rFonts w:ascii="Arial" w:eastAsia="Arial Unicode MS" w:hAnsi="Arial"/>
      <w:sz w:val="22"/>
      <w:szCs w:val="22"/>
    </w:rPr>
  </w:style>
  <w:style w:type="character" w:styleId="Hipercze">
    <w:name w:val="Hyperlink"/>
    <w:rsid w:val="00FC7EDE"/>
    <w:rPr>
      <w:color w:val="0000FF"/>
      <w:u w:val="single"/>
    </w:rPr>
  </w:style>
  <w:style w:type="character" w:customStyle="1" w:styleId="NagwekZnak">
    <w:name w:val="Nagłówek Znak"/>
    <w:aliases w:val="Znak Znak,Znak Znak Znak Znak Znak"/>
    <w:link w:val="Nagwek"/>
    <w:rsid w:val="00FC7EDE"/>
    <w:rPr>
      <w:lang w:val="pl-PL" w:eastAsia="pl-PL" w:bidi="ar-SA"/>
    </w:rPr>
  </w:style>
  <w:style w:type="paragraph" w:styleId="Nagwek">
    <w:name w:val="header"/>
    <w:aliases w:val="Znak,Znak Znak Znak Znak"/>
    <w:basedOn w:val="Normalny"/>
    <w:link w:val="NagwekZnak"/>
    <w:rsid w:val="00FC7EDE"/>
    <w:pPr>
      <w:tabs>
        <w:tab w:val="center" w:pos="4536"/>
        <w:tab w:val="right" w:pos="9072"/>
      </w:tabs>
    </w:pPr>
  </w:style>
  <w:style w:type="paragraph" w:styleId="Tytu">
    <w:name w:val="Title"/>
    <w:basedOn w:val="Normalny"/>
    <w:qFormat/>
    <w:rsid w:val="00FC7EDE"/>
    <w:pPr>
      <w:jc w:val="center"/>
    </w:pPr>
    <w:rPr>
      <w:b/>
      <w:bCs/>
      <w:spacing w:val="20"/>
      <w:sz w:val="28"/>
      <w:szCs w:val="24"/>
    </w:rPr>
  </w:style>
  <w:style w:type="paragraph" w:styleId="Tekstpodstawowy">
    <w:name w:val="Body Text"/>
    <w:basedOn w:val="Normalny"/>
    <w:link w:val="TekstpodstawowyZnak"/>
    <w:rsid w:val="00FC7EDE"/>
    <w:rPr>
      <w:sz w:val="24"/>
    </w:rPr>
  </w:style>
  <w:style w:type="character" w:customStyle="1" w:styleId="TekstpodstawowyZnak">
    <w:name w:val="Tekst podstawowy Znak"/>
    <w:link w:val="Tekstpodstawowy"/>
    <w:rsid w:val="00FC7EDE"/>
    <w:rPr>
      <w:sz w:val="24"/>
      <w:lang w:bidi="ar-SA"/>
    </w:rPr>
  </w:style>
  <w:style w:type="paragraph" w:styleId="Zwykytekst">
    <w:name w:val="Plain Text"/>
    <w:aliases w:val="Znak Znak Znak"/>
    <w:basedOn w:val="Normalny"/>
    <w:rsid w:val="00FC7EDE"/>
    <w:rPr>
      <w:rFonts w:ascii="Courier New" w:hAnsi="Courier New" w:cs="Courier New"/>
    </w:rPr>
  </w:style>
  <w:style w:type="paragraph" w:styleId="Akapitzlist">
    <w:name w:val="List Paragraph"/>
    <w:basedOn w:val="Normalny"/>
    <w:uiPriority w:val="34"/>
    <w:qFormat/>
    <w:rsid w:val="00FC7EDE"/>
    <w:pPr>
      <w:ind w:left="708"/>
    </w:pPr>
    <w:rPr>
      <w:sz w:val="24"/>
      <w:szCs w:val="24"/>
    </w:rPr>
  </w:style>
  <w:style w:type="paragraph" w:customStyle="1" w:styleId="F4AKAPIT">
    <w:name w:val="F4_AKAPIT"/>
    <w:basedOn w:val="Normalny"/>
    <w:rsid w:val="00FC7EDE"/>
    <w:pPr>
      <w:ind w:firstLine="709"/>
      <w:jc w:val="both"/>
    </w:pPr>
    <w:rPr>
      <w:sz w:val="24"/>
    </w:rPr>
  </w:style>
  <w:style w:type="paragraph" w:customStyle="1" w:styleId="Default">
    <w:name w:val="Default"/>
    <w:rsid w:val="00FC7EDE"/>
    <w:pPr>
      <w:autoSpaceDE w:val="0"/>
      <w:autoSpaceDN w:val="0"/>
      <w:adjustRightInd w:val="0"/>
    </w:pPr>
    <w:rPr>
      <w:rFonts w:eastAsia="SimSun"/>
      <w:color w:val="000000"/>
      <w:sz w:val="24"/>
      <w:szCs w:val="24"/>
      <w:lang w:eastAsia="zh-CN"/>
    </w:rPr>
  </w:style>
  <w:style w:type="paragraph" w:styleId="Lista">
    <w:name w:val="List"/>
    <w:basedOn w:val="Normalny"/>
    <w:rsid w:val="00FC7EDE"/>
    <w:pPr>
      <w:overflowPunct w:val="0"/>
      <w:autoSpaceDE w:val="0"/>
      <w:autoSpaceDN w:val="0"/>
      <w:adjustRightInd w:val="0"/>
      <w:ind w:left="360" w:hanging="360"/>
    </w:pPr>
    <w:rPr>
      <w:rFonts w:ascii="Arial" w:hAnsi="Arial"/>
      <w:sz w:val="24"/>
    </w:rPr>
  </w:style>
  <w:style w:type="paragraph" w:styleId="Stopka">
    <w:name w:val="footer"/>
    <w:basedOn w:val="Normalny"/>
    <w:link w:val="StopkaZnak"/>
    <w:uiPriority w:val="99"/>
    <w:unhideWhenUsed/>
    <w:rsid w:val="00FC7EDE"/>
    <w:pPr>
      <w:tabs>
        <w:tab w:val="center" w:pos="4536"/>
        <w:tab w:val="right" w:pos="9072"/>
      </w:tabs>
    </w:pPr>
  </w:style>
  <w:style w:type="character" w:customStyle="1" w:styleId="StopkaZnak">
    <w:name w:val="Stopka Znak"/>
    <w:link w:val="Stopka"/>
    <w:uiPriority w:val="99"/>
    <w:rsid w:val="00FC7EDE"/>
    <w:rPr>
      <w:lang w:bidi="ar-SA"/>
    </w:rPr>
  </w:style>
  <w:style w:type="paragraph" w:styleId="Tekstpodstawowywcity">
    <w:name w:val="Body Text Indent"/>
    <w:basedOn w:val="Normalny"/>
    <w:link w:val="TekstpodstawowywcityZnak"/>
    <w:unhideWhenUsed/>
    <w:rsid w:val="00FC7EDE"/>
    <w:pPr>
      <w:spacing w:after="120"/>
      <w:ind w:left="283"/>
    </w:pPr>
  </w:style>
  <w:style w:type="character" w:customStyle="1" w:styleId="TekstpodstawowywcityZnak">
    <w:name w:val="Tekst podstawowy wcięty Znak"/>
    <w:link w:val="Tekstpodstawowywcity"/>
    <w:rsid w:val="00FC7EDE"/>
    <w:rPr>
      <w:lang w:bidi="ar-SA"/>
    </w:rPr>
  </w:style>
  <w:style w:type="paragraph" w:styleId="Bezodstpw">
    <w:name w:val="No Spacing"/>
    <w:qFormat/>
    <w:rsid w:val="00FC7EDE"/>
    <w:rPr>
      <w:rFonts w:ascii="Calibri" w:hAnsi="Calibri"/>
      <w:sz w:val="22"/>
      <w:szCs w:val="22"/>
    </w:rPr>
  </w:style>
  <w:style w:type="paragraph" w:styleId="Tekstprzypisudolnego">
    <w:name w:val="footnote text"/>
    <w:basedOn w:val="Normalny"/>
    <w:link w:val="TekstprzypisudolnegoZnak"/>
    <w:semiHidden/>
    <w:rsid w:val="00FC7EDE"/>
  </w:style>
  <w:style w:type="character" w:customStyle="1" w:styleId="TekstprzypisudolnegoZnak">
    <w:name w:val="Tekst przypisu dolnego Znak"/>
    <w:link w:val="Tekstprzypisudolnego"/>
    <w:semiHidden/>
    <w:rsid w:val="00FC7EDE"/>
    <w:rPr>
      <w:lang w:bidi="ar-SA"/>
    </w:rPr>
  </w:style>
  <w:style w:type="character" w:customStyle="1" w:styleId="apple-style-span">
    <w:name w:val="apple-style-span"/>
    <w:basedOn w:val="Domylnaczcionkaakapitu"/>
    <w:rsid w:val="00FC7EDE"/>
  </w:style>
  <w:style w:type="paragraph" w:styleId="Tekstdymka">
    <w:name w:val="Balloon Text"/>
    <w:basedOn w:val="Normalny"/>
    <w:link w:val="TekstdymkaZnak"/>
    <w:semiHidden/>
    <w:unhideWhenUsed/>
    <w:rsid w:val="00FC7EDE"/>
    <w:rPr>
      <w:rFonts w:ascii="Tahoma" w:hAnsi="Tahoma"/>
      <w:sz w:val="16"/>
      <w:szCs w:val="16"/>
    </w:rPr>
  </w:style>
  <w:style w:type="character" w:customStyle="1" w:styleId="TekstdymkaZnak">
    <w:name w:val="Tekst dymka Znak"/>
    <w:link w:val="Tekstdymka"/>
    <w:semiHidden/>
    <w:rsid w:val="00FC7EDE"/>
    <w:rPr>
      <w:rFonts w:ascii="Tahoma" w:hAnsi="Tahoma"/>
      <w:sz w:val="16"/>
      <w:szCs w:val="16"/>
      <w:lang w:bidi="ar-SA"/>
    </w:rPr>
  </w:style>
  <w:style w:type="paragraph" w:customStyle="1" w:styleId="parametr">
    <w:name w:val="parametr"/>
    <w:basedOn w:val="Tekstpodstawowywcity"/>
    <w:rsid w:val="00FC7EDE"/>
    <w:pPr>
      <w:spacing w:after="0"/>
      <w:ind w:left="2160" w:hanging="2160"/>
    </w:pPr>
    <w:rPr>
      <w:rFonts w:ascii="Arial" w:hAnsi="Arial" w:cs="Arial"/>
      <w:sz w:val="18"/>
      <w:szCs w:val="18"/>
      <w:lang w:val="en-US"/>
    </w:rPr>
  </w:style>
  <w:style w:type="paragraph" w:styleId="Tekstpodstawowywcity3">
    <w:name w:val="Body Text Indent 3"/>
    <w:basedOn w:val="Normalny"/>
    <w:link w:val="Tekstpodstawowywcity3Znak"/>
    <w:semiHidden/>
    <w:unhideWhenUsed/>
    <w:rsid w:val="00FC7EDE"/>
    <w:pPr>
      <w:spacing w:after="120" w:line="276" w:lineRule="auto"/>
      <w:ind w:left="283"/>
    </w:pPr>
    <w:rPr>
      <w:rFonts w:ascii="Calibri" w:hAnsi="Calibri"/>
      <w:sz w:val="16"/>
      <w:szCs w:val="16"/>
    </w:rPr>
  </w:style>
  <w:style w:type="character" w:customStyle="1" w:styleId="Tekstpodstawowywcity3Znak">
    <w:name w:val="Tekst podstawowy wcięty 3 Znak"/>
    <w:link w:val="Tekstpodstawowywcity3"/>
    <w:semiHidden/>
    <w:rsid w:val="00FC7EDE"/>
    <w:rPr>
      <w:rFonts w:ascii="Calibri" w:hAnsi="Calibri"/>
      <w:sz w:val="16"/>
      <w:szCs w:val="16"/>
      <w:lang w:bidi="ar-SA"/>
    </w:rPr>
  </w:style>
  <w:style w:type="paragraph" w:customStyle="1" w:styleId="Tekstpodstawowy21">
    <w:name w:val="Tekst podstawowy 21"/>
    <w:basedOn w:val="Normalny"/>
    <w:rsid w:val="00FC7EDE"/>
    <w:pPr>
      <w:overflowPunct w:val="0"/>
      <w:autoSpaceDE w:val="0"/>
      <w:autoSpaceDN w:val="0"/>
      <w:adjustRightInd w:val="0"/>
      <w:jc w:val="both"/>
      <w:textAlignment w:val="baseline"/>
    </w:pPr>
    <w:rPr>
      <w:rFonts w:ascii="Arial" w:hAnsi="Arial"/>
      <w:b/>
      <w:sz w:val="24"/>
    </w:rPr>
  </w:style>
  <w:style w:type="paragraph" w:styleId="Tekstblokowy">
    <w:name w:val="Block Text"/>
    <w:basedOn w:val="Normalny"/>
    <w:rsid w:val="00FC7EDE"/>
    <w:pPr>
      <w:ind w:left="567" w:right="510" w:hanging="567"/>
    </w:pPr>
    <w:rPr>
      <w:b/>
      <w:color w:val="000000"/>
    </w:rPr>
  </w:style>
  <w:style w:type="paragraph" w:styleId="Tekstpodstawowywcity2">
    <w:name w:val="Body Text Indent 2"/>
    <w:basedOn w:val="Normalny"/>
    <w:link w:val="Tekstpodstawowywcity2Znak"/>
    <w:rsid w:val="00FC7EDE"/>
    <w:pPr>
      <w:ind w:left="360"/>
      <w:jc w:val="both"/>
    </w:pPr>
    <w:rPr>
      <w:sz w:val="24"/>
    </w:rPr>
  </w:style>
  <w:style w:type="character" w:customStyle="1" w:styleId="Tekstpodstawowywcity2Znak">
    <w:name w:val="Tekst podstawowy wcięty 2 Znak"/>
    <w:link w:val="Tekstpodstawowywcity2"/>
    <w:rsid w:val="00FC7EDE"/>
    <w:rPr>
      <w:sz w:val="24"/>
      <w:lang w:bidi="ar-SA"/>
    </w:rPr>
  </w:style>
  <w:style w:type="paragraph" w:styleId="Tekstpodstawowy2">
    <w:name w:val="Body Text 2"/>
    <w:basedOn w:val="Normalny"/>
    <w:link w:val="Tekstpodstawowy2Znak"/>
    <w:rsid w:val="00FC7EDE"/>
    <w:pPr>
      <w:widowControl w:val="0"/>
      <w:suppressAutoHyphens/>
      <w:spacing w:after="120" w:line="480" w:lineRule="auto"/>
    </w:pPr>
    <w:rPr>
      <w:rFonts w:eastAsia="Arial Unicode MS"/>
      <w:sz w:val="24"/>
    </w:rPr>
  </w:style>
  <w:style w:type="character" w:customStyle="1" w:styleId="Tekstpodstawowy2Znak">
    <w:name w:val="Tekst podstawowy 2 Znak"/>
    <w:link w:val="Tekstpodstawowy2"/>
    <w:rsid w:val="00FC7EDE"/>
    <w:rPr>
      <w:rFonts w:eastAsia="Arial Unicode MS"/>
      <w:sz w:val="24"/>
      <w:lang w:bidi="ar-SA"/>
    </w:rPr>
  </w:style>
  <w:style w:type="paragraph" w:styleId="Tekstpodstawowy3">
    <w:name w:val="Body Text 3"/>
    <w:basedOn w:val="Normalny"/>
    <w:link w:val="Tekstpodstawowy3Znak"/>
    <w:rsid w:val="00FC7EDE"/>
    <w:pPr>
      <w:spacing w:line="360" w:lineRule="auto"/>
    </w:pPr>
    <w:rPr>
      <w:sz w:val="22"/>
      <w:szCs w:val="24"/>
    </w:rPr>
  </w:style>
  <w:style w:type="character" w:customStyle="1" w:styleId="Tekstpodstawowy3Znak">
    <w:name w:val="Tekst podstawowy 3 Znak"/>
    <w:link w:val="Tekstpodstawowy3"/>
    <w:rsid w:val="00FC7EDE"/>
    <w:rPr>
      <w:sz w:val="22"/>
      <w:szCs w:val="24"/>
      <w:lang w:bidi="ar-SA"/>
    </w:rPr>
  </w:style>
  <w:style w:type="character" w:styleId="Numerstrony">
    <w:name w:val="page number"/>
    <w:rsid w:val="00FC7EDE"/>
  </w:style>
  <w:style w:type="table" w:styleId="Tabela-Siatka">
    <w:name w:val="Table Grid"/>
    <w:basedOn w:val="Standardowy"/>
    <w:rsid w:val="00FC7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komentarza">
    <w:name w:val="annotation text"/>
    <w:basedOn w:val="Normalny"/>
    <w:link w:val="TekstkomentarzaZnak"/>
    <w:semiHidden/>
    <w:rsid w:val="00FC7EDE"/>
  </w:style>
  <w:style w:type="character" w:customStyle="1" w:styleId="TekstkomentarzaZnak">
    <w:name w:val="Tekst komentarza Znak"/>
    <w:link w:val="Tekstkomentarza"/>
    <w:semiHidden/>
    <w:rsid w:val="00FC7EDE"/>
    <w:rPr>
      <w:lang w:bidi="ar-SA"/>
    </w:rPr>
  </w:style>
  <w:style w:type="paragraph" w:styleId="Podtytu">
    <w:name w:val="Subtitle"/>
    <w:basedOn w:val="Normalny"/>
    <w:next w:val="Tekstpodstawowy"/>
    <w:link w:val="PodtytuZnak"/>
    <w:qFormat/>
    <w:rsid w:val="00FC7EDE"/>
    <w:pPr>
      <w:suppressAutoHyphens/>
    </w:pPr>
    <w:rPr>
      <w:sz w:val="24"/>
      <w:lang w:eastAsia="ar-SA"/>
    </w:rPr>
  </w:style>
  <w:style w:type="character" w:styleId="Pogrubienie">
    <w:name w:val="Strong"/>
    <w:qFormat/>
    <w:rsid w:val="006843CC"/>
    <w:rPr>
      <w:b/>
      <w:bCs/>
    </w:rPr>
  </w:style>
  <w:style w:type="character" w:customStyle="1" w:styleId="PodtytuZnak">
    <w:name w:val="Podtytuł Znak"/>
    <w:link w:val="Podtytu"/>
    <w:rsid w:val="005F36A9"/>
    <w:rPr>
      <w:sz w:val="24"/>
      <w:lang w:eastAsia="ar-SA"/>
    </w:rPr>
  </w:style>
  <w:style w:type="paragraph" w:customStyle="1" w:styleId="Zwykytekst1">
    <w:name w:val="Zwykły tekst1"/>
    <w:basedOn w:val="Normalny"/>
    <w:rsid w:val="005B3F1F"/>
    <w:pPr>
      <w:suppressAutoHyphens/>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497">
      <w:bodyDiv w:val="1"/>
      <w:marLeft w:val="0"/>
      <w:marRight w:val="0"/>
      <w:marTop w:val="0"/>
      <w:marBottom w:val="0"/>
      <w:divBdr>
        <w:top w:val="none" w:sz="0" w:space="0" w:color="auto"/>
        <w:left w:val="none" w:sz="0" w:space="0" w:color="auto"/>
        <w:bottom w:val="none" w:sz="0" w:space="0" w:color="auto"/>
        <w:right w:val="none" w:sz="0" w:space="0" w:color="auto"/>
      </w:divBdr>
    </w:div>
    <w:div w:id="80378026">
      <w:bodyDiv w:val="1"/>
      <w:marLeft w:val="0"/>
      <w:marRight w:val="0"/>
      <w:marTop w:val="0"/>
      <w:marBottom w:val="0"/>
      <w:divBdr>
        <w:top w:val="none" w:sz="0" w:space="0" w:color="auto"/>
        <w:left w:val="none" w:sz="0" w:space="0" w:color="auto"/>
        <w:bottom w:val="none" w:sz="0" w:space="0" w:color="auto"/>
        <w:right w:val="none" w:sz="0" w:space="0" w:color="auto"/>
      </w:divBdr>
    </w:div>
    <w:div w:id="223487884">
      <w:bodyDiv w:val="1"/>
      <w:marLeft w:val="0"/>
      <w:marRight w:val="0"/>
      <w:marTop w:val="0"/>
      <w:marBottom w:val="0"/>
      <w:divBdr>
        <w:top w:val="none" w:sz="0" w:space="0" w:color="auto"/>
        <w:left w:val="none" w:sz="0" w:space="0" w:color="auto"/>
        <w:bottom w:val="none" w:sz="0" w:space="0" w:color="auto"/>
        <w:right w:val="none" w:sz="0" w:space="0" w:color="auto"/>
      </w:divBdr>
    </w:div>
    <w:div w:id="268202407">
      <w:bodyDiv w:val="1"/>
      <w:marLeft w:val="0"/>
      <w:marRight w:val="0"/>
      <w:marTop w:val="0"/>
      <w:marBottom w:val="0"/>
      <w:divBdr>
        <w:top w:val="none" w:sz="0" w:space="0" w:color="auto"/>
        <w:left w:val="none" w:sz="0" w:space="0" w:color="auto"/>
        <w:bottom w:val="none" w:sz="0" w:space="0" w:color="auto"/>
        <w:right w:val="none" w:sz="0" w:space="0" w:color="auto"/>
      </w:divBdr>
    </w:div>
    <w:div w:id="357388346">
      <w:bodyDiv w:val="1"/>
      <w:marLeft w:val="0"/>
      <w:marRight w:val="0"/>
      <w:marTop w:val="0"/>
      <w:marBottom w:val="0"/>
      <w:divBdr>
        <w:top w:val="none" w:sz="0" w:space="0" w:color="auto"/>
        <w:left w:val="none" w:sz="0" w:space="0" w:color="auto"/>
        <w:bottom w:val="none" w:sz="0" w:space="0" w:color="auto"/>
        <w:right w:val="none" w:sz="0" w:space="0" w:color="auto"/>
      </w:divBdr>
    </w:div>
    <w:div w:id="382339081">
      <w:bodyDiv w:val="1"/>
      <w:marLeft w:val="0"/>
      <w:marRight w:val="0"/>
      <w:marTop w:val="0"/>
      <w:marBottom w:val="0"/>
      <w:divBdr>
        <w:top w:val="none" w:sz="0" w:space="0" w:color="auto"/>
        <w:left w:val="none" w:sz="0" w:space="0" w:color="auto"/>
        <w:bottom w:val="none" w:sz="0" w:space="0" w:color="auto"/>
        <w:right w:val="none" w:sz="0" w:space="0" w:color="auto"/>
      </w:divBdr>
    </w:div>
    <w:div w:id="730272887">
      <w:bodyDiv w:val="1"/>
      <w:marLeft w:val="0"/>
      <w:marRight w:val="0"/>
      <w:marTop w:val="0"/>
      <w:marBottom w:val="0"/>
      <w:divBdr>
        <w:top w:val="none" w:sz="0" w:space="0" w:color="auto"/>
        <w:left w:val="none" w:sz="0" w:space="0" w:color="auto"/>
        <w:bottom w:val="none" w:sz="0" w:space="0" w:color="auto"/>
        <w:right w:val="none" w:sz="0" w:space="0" w:color="auto"/>
      </w:divBdr>
    </w:div>
    <w:div w:id="732855344">
      <w:bodyDiv w:val="1"/>
      <w:marLeft w:val="0"/>
      <w:marRight w:val="0"/>
      <w:marTop w:val="0"/>
      <w:marBottom w:val="0"/>
      <w:divBdr>
        <w:top w:val="none" w:sz="0" w:space="0" w:color="auto"/>
        <w:left w:val="none" w:sz="0" w:space="0" w:color="auto"/>
        <w:bottom w:val="none" w:sz="0" w:space="0" w:color="auto"/>
        <w:right w:val="none" w:sz="0" w:space="0" w:color="auto"/>
      </w:divBdr>
    </w:div>
    <w:div w:id="792092486">
      <w:bodyDiv w:val="1"/>
      <w:marLeft w:val="0"/>
      <w:marRight w:val="0"/>
      <w:marTop w:val="0"/>
      <w:marBottom w:val="0"/>
      <w:divBdr>
        <w:top w:val="none" w:sz="0" w:space="0" w:color="auto"/>
        <w:left w:val="none" w:sz="0" w:space="0" w:color="auto"/>
        <w:bottom w:val="none" w:sz="0" w:space="0" w:color="auto"/>
        <w:right w:val="none" w:sz="0" w:space="0" w:color="auto"/>
      </w:divBdr>
    </w:div>
    <w:div w:id="940263511">
      <w:bodyDiv w:val="1"/>
      <w:marLeft w:val="0"/>
      <w:marRight w:val="0"/>
      <w:marTop w:val="0"/>
      <w:marBottom w:val="0"/>
      <w:divBdr>
        <w:top w:val="none" w:sz="0" w:space="0" w:color="auto"/>
        <w:left w:val="none" w:sz="0" w:space="0" w:color="auto"/>
        <w:bottom w:val="none" w:sz="0" w:space="0" w:color="auto"/>
        <w:right w:val="none" w:sz="0" w:space="0" w:color="auto"/>
      </w:divBdr>
    </w:div>
    <w:div w:id="994525545">
      <w:bodyDiv w:val="1"/>
      <w:marLeft w:val="0"/>
      <w:marRight w:val="0"/>
      <w:marTop w:val="0"/>
      <w:marBottom w:val="0"/>
      <w:divBdr>
        <w:top w:val="none" w:sz="0" w:space="0" w:color="auto"/>
        <w:left w:val="none" w:sz="0" w:space="0" w:color="auto"/>
        <w:bottom w:val="none" w:sz="0" w:space="0" w:color="auto"/>
        <w:right w:val="none" w:sz="0" w:space="0" w:color="auto"/>
      </w:divBdr>
    </w:div>
    <w:div w:id="1165631681">
      <w:bodyDiv w:val="1"/>
      <w:marLeft w:val="0"/>
      <w:marRight w:val="0"/>
      <w:marTop w:val="0"/>
      <w:marBottom w:val="0"/>
      <w:divBdr>
        <w:top w:val="none" w:sz="0" w:space="0" w:color="auto"/>
        <w:left w:val="none" w:sz="0" w:space="0" w:color="auto"/>
        <w:bottom w:val="none" w:sz="0" w:space="0" w:color="auto"/>
        <w:right w:val="none" w:sz="0" w:space="0" w:color="auto"/>
      </w:divBdr>
    </w:div>
    <w:div w:id="1428580133">
      <w:bodyDiv w:val="1"/>
      <w:marLeft w:val="0"/>
      <w:marRight w:val="0"/>
      <w:marTop w:val="0"/>
      <w:marBottom w:val="0"/>
      <w:divBdr>
        <w:top w:val="none" w:sz="0" w:space="0" w:color="auto"/>
        <w:left w:val="none" w:sz="0" w:space="0" w:color="auto"/>
        <w:bottom w:val="none" w:sz="0" w:space="0" w:color="auto"/>
        <w:right w:val="none" w:sz="0" w:space="0" w:color="auto"/>
      </w:divBdr>
    </w:div>
    <w:div w:id="1559972384">
      <w:bodyDiv w:val="1"/>
      <w:marLeft w:val="0"/>
      <w:marRight w:val="0"/>
      <w:marTop w:val="0"/>
      <w:marBottom w:val="0"/>
      <w:divBdr>
        <w:top w:val="none" w:sz="0" w:space="0" w:color="auto"/>
        <w:left w:val="none" w:sz="0" w:space="0" w:color="auto"/>
        <w:bottom w:val="none" w:sz="0" w:space="0" w:color="auto"/>
        <w:right w:val="none" w:sz="0" w:space="0" w:color="auto"/>
      </w:divBdr>
    </w:div>
    <w:div w:id="15869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246F-40C2-4EAD-844B-CC2E49612B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8284C0-6D6A-4584-804A-D7AF4D1B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6381</Words>
  <Characters>38289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WAK</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dc:creator>
  <cp:keywords/>
  <cp:lastModifiedBy>Górna Agnieszka</cp:lastModifiedBy>
  <cp:revision>2</cp:revision>
  <cp:lastPrinted>2021-08-13T08:20:00Z</cp:lastPrinted>
  <dcterms:created xsi:type="dcterms:W3CDTF">2021-08-13T09:13:00Z</dcterms:created>
  <dcterms:modified xsi:type="dcterms:W3CDTF">2021-08-13T09:13:00Z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61ef764c-945b-45b9-b5f9-95ccd60c7510</vt:lpwstr>
  </property>
  <property fmtid="{D5CDD505-2E9C-101B-9397-08002B2CF9AE}" pid="3" name="bjSaver">
    <vt:lpwstr>vm5O+bYCyQo3wfEmCM4HXPKFlHWXe6mQ</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