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32BC984E"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242B3B">
        <w:rPr>
          <w:rFonts w:eastAsia="Times New Roman" w:cs="Times New Roman"/>
          <w:b/>
          <w:bCs/>
          <w:color w:val="000000"/>
          <w:sz w:val="20"/>
          <w:szCs w:val="20"/>
        </w:rPr>
        <w:t>.</w:t>
      </w:r>
      <w:r w:rsidR="004515B1">
        <w:rPr>
          <w:rFonts w:eastAsia="Times New Roman" w:cs="Times New Roman"/>
          <w:b/>
          <w:bCs/>
          <w:color w:val="000000"/>
          <w:sz w:val="20"/>
          <w:szCs w:val="20"/>
        </w:rPr>
        <w:t>2</w:t>
      </w:r>
      <w:r w:rsidR="00211664">
        <w:rPr>
          <w:rFonts w:eastAsia="Times New Roman" w:cs="Times New Roman"/>
          <w:b/>
          <w:bCs/>
          <w:color w:val="000000"/>
          <w:sz w:val="20"/>
          <w:szCs w:val="20"/>
        </w:rPr>
        <w:t>4</w:t>
      </w:r>
      <w:r w:rsidR="00242B3B">
        <w:rPr>
          <w:rFonts w:eastAsia="Times New Roman" w:cs="Times New Roman"/>
          <w:b/>
          <w:bCs/>
          <w:color w:val="000000"/>
          <w:sz w:val="20"/>
          <w:szCs w:val="20"/>
        </w:rPr>
        <w:t>.</w:t>
      </w:r>
      <w:r w:rsidR="00A14057">
        <w:rPr>
          <w:rFonts w:eastAsia="Times New Roman" w:cs="Times New Roman"/>
          <w:b/>
          <w:bCs/>
          <w:color w:val="000000"/>
          <w:sz w:val="20"/>
          <w:szCs w:val="20"/>
        </w:rPr>
        <w:t>202</w:t>
      </w:r>
      <w:r w:rsidR="008F1238">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567A527D"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3D6D00">
        <w:rPr>
          <w:rFonts w:cstheme="minorHAnsi"/>
          <w:b/>
          <w:color w:val="000000"/>
          <w:sz w:val="20"/>
          <w:szCs w:val="20"/>
        </w:rPr>
        <w:t>4</w:t>
      </w:r>
      <w:r w:rsidRPr="000C3089">
        <w:rPr>
          <w:rFonts w:cstheme="minorHAnsi"/>
          <w:b/>
          <w:color w:val="000000"/>
          <w:sz w:val="20"/>
          <w:szCs w:val="20"/>
        </w:rPr>
        <w:t xml:space="preserve"> r. poz. </w:t>
      </w:r>
      <w:r w:rsidR="00A84A0C">
        <w:rPr>
          <w:rFonts w:cstheme="minorHAnsi"/>
          <w:b/>
          <w:color w:val="000000"/>
          <w:sz w:val="20"/>
          <w:szCs w:val="20"/>
        </w:rPr>
        <w:t>1</w:t>
      </w:r>
      <w:r w:rsidR="003D6D00">
        <w:rPr>
          <w:rFonts w:cstheme="minorHAnsi"/>
          <w:b/>
          <w:color w:val="000000"/>
          <w:sz w:val="20"/>
          <w:szCs w:val="20"/>
        </w:rPr>
        <w:t>320</w:t>
      </w:r>
      <w:r w:rsidR="00156E1D">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0C3089" w:rsidRDefault="00206396" w:rsidP="00206396">
      <w:pPr>
        <w:spacing w:after="0" w:line="102" w:lineRule="atLeast"/>
        <w:jc w:val="center"/>
        <w:rPr>
          <w:rFonts w:eastAsia="Times New Roman" w:cstheme="minorHAnsi"/>
          <w:b/>
          <w:sz w:val="24"/>
          <w:szCs w:val="24"/>
        </w:rPr>
      </w:pPr>
    </w:p>
    <w:p w14:paraId="75523B1D" w14:textId="4A9CCB93"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4515B1" w:rsidRPr="00F97801">
        <w:rPr>
          <w:rFonts w:ascii="Calibri" w:hAnsi="Calibri" w:cs="Calibri"/>
          <w:b/>
          <w:bCs/>
          <w:color w:val="000000"/>
        </w:rPr>
        <w:t>Budowa świetlicy wiejskiej w m. Golina – etap 2</w:t>
      </w:r>
      <w:r>
        <w:rPr>
          <w:rFonts w:ascii="Arial" w:hAnsi="Arial" w:cs="Arial"/>
          <w:b/>
          <w:bCs/>
          <w:sz w:val="20"/>
          <w:szCs w:val="20"/>
        </w:rPr>
        <w:t>”</w:t>
      </w:r>
    </w:p>
    <w:p w14:paraId="6EB2C5B6" w14:textId="77777777" w:rsidR="00206396" w:rsidRPr="00B05919" w:rsidRDefault="00206396" w:rsidP="00206396">
      <w:pPr>
        <w:spacing w:after="0" w:line="240" w:lineRule="auto"/>
        <w:rPr>
          <w:rFonts w:eastAsia="Times New Roman" w:cs="Times New Roman"/>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20BA20FE" w14:textId="77777777" w:rsidR="00FB48EE" w:rsidRPr="00532F66" w:rsidRDefault="00FB48EE" w:rsidP="00532F66">
      <w:pPr>
        <w:suppressAutoHyphens/>
        <w:spacing w:after="0" w:line="240" w:lineRule="auto"/>
        <w:ind w:left="5670"/>
        <w:rPr>
          <w:rFonts w:eastAsia="Times New Roman" w:cs="Times New Roman"/>
          <w:sz w:val="20"/>
          <w:szCs w:val="20"/>
        </w:rPr>
      </w:pPr>
    </w:p>
    <w:p w14:paraId="1F906194" w14:textId="77777777" w:rsidR="00532F66" w:rsidRPr="00532F66" w:rsidRDefault="00532F66" w:rsidP="00532F66">
      <w:pPr>
        <w:suppressAutoHyphens/>
        <w:spacing w:after="0" w:line="240" w:lineRule="auto"/>
        <w:ind w:left="5670"/>
        <w:rPr>
          <w:rFonts w:eastAsia="Times New Roman" w:cs="Times New Roman"/>
          <w:sz w:val="20"/>
          <w:szCs w:val="20"/>
        </w:rPr>
      </w:pPr>
    </w:p>
    <w:p w14:paraId="00FC322D" w14:textId="77777777" w:rsidR="00532F66" w:rsidRDefault="00532F66" w:rsidP="00532F66">
      <w:pPr>
        <w:suppressAutoHyphens/>
        <w:spacing w:after="0" w:line="240" w:lineRule="auto"/>
        <w:ind w:left="5670"/>
        <w:rPr>
          <w:rFonts w:eastAsia="Times New Roman" w:cs="Times New Roman"/>
          <w:sz w:val="20"/>
          <w:szCs w:val="20"/>
        </w:rPr>
      </w:pPr>
    </w:p>
    <w:p w14:paraId="661D9FCB" w14:textId="77777777" w:rsidR="00FB48EE" w:rsidRDefault="00FB48EE" w:rsidP="00532F66">
      <w:pPr>
        <w:suppressAutoHyphens/>
        <w:spacing w:after="0" w:line="240" w:lineRule="auto"/>
        <w:ind w:left="5670"/>
        <w:rPr>
          <w:rFonts w:eastAsia="Times New Roman" w:cs="Times New Roman"/>
          <w:sz w:val="20"/>
          <w:szCs w:val="20"/>
        </w:rPr>
      </w:pPr>
    </w:p>
    <w:p w14:paraId="19881879" w14:textId="77777777" w:rsidR="00532F66" w:rsidRDefault="00532F66" w:rsidP="00532F66">
      <w:pPr>
        <w:suppressAutoHyphens/>
        <w:spacing w:after="0" w:line="240" w:lineRule="auto"/>
        <w:ind w:left="5670"/>
        <w:rPr>
          <w:rFonts w:eastAsia="Times New Roman" w:cs="Times New Roman"/>
          <w:sz w:val="20"/>
          <w:szCs w:val="20"/>
        </w:rPr>
      </w:pPr>
    </w:p>
    <w:p w14:paraId="151FA437" w14:textId="77777777" w:rsidR="00AA511B" w:rsidRPr="00532F66" w:rsidRDefault="00AA511B"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4F974637" w14:textId="19707EF2"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C76F58">
        <w:rPr>
          <w:rFonts w:eastAsia="Times New Roman" w:cs="Times New Roman"/>
          <w:b/>
          <w:bCs/>
          <w:color w:val="000000"/>
          <w:sz w:val="20"/>
          <w:szCs w:val="20"/>
        </w:rPr>
        <w:t>24</w:t>
      </w:r>
      <w:r w:rsidR="00242B3B">
        <w:rPr>
          <w:rFonts w:eastAsia="Times New Roman" w:cs="Times New Roman"/>
          <w:b/>
          <w:bCs/>
          <w:color w:val="000000"/>
          <w:sz w:val="20"/>
          <w:szCs w:val="20"/>
        </w:rPr>
        <w:t>.</w:t>
      </w:r>
      <w:r w:rsidR="004515B1">
        <w:rPr>
          <w:rFonts w:eastAsia="Times New Roman" w:cs="Times New Roman"/>
          <w:b/>
          <w:bCs/>
          <w:color w:val="000000"/>
          <w:sz w:val="20"/>
          <w:szCs w:val="20"/>
        </w:rPr>
        <w:t>10</w:t>
      </w:r>
      <w:r w:rsidR="00242B3B">
        <w:rPr>
          <w:rFonts w:eastAsia="Times New Roman" w:cs="Times New Roman"/>
          <w:b/>
          <w:bCs/>
          <w:color w:val="000000"/>
          <w:sz w:val="20"/>
          <w:szCs w:val="20"/>
        </w:rPr>
        <w:t>.</w:t>
      </w:r>
      <w:r w:rsidR="00C6796B" w:rsidRPr="00411554">
        <w:rPr>
          <w:rFonts w:eastAsia="Times New Roman" w:cs="Times New Roman"/>
          <w:b/>
          <w:bCs/>
          <w:color w:val="000000"/>
          <w:sz w:val="20"/>
          <w:szCs w:val="20"/>
        </w:rPr>
        <w:t>202</w:t>
      </w:r>
      <w:r w:rsidR="008F1238">
        <w:rPr>
          <w:rFonts w:eastAsia="Times New Roman" w:cs="Times New Roman"/>
          <w:b/>
          <w:bCs/>
          <w:color w:val="000000"/>
          <w:sz w:val="20"/>
          <w:szCs w:val="20"/>
        </w:rPr>
        <w:t>4</w:t>
      </w:r>
      <w:r w:rsidRPr="00411554">
        <w:rPr>
          <w:rFonts w:eastAsia="Times New Roman" w:cs="Times New Roman"/>
          <w:b/>
          <w:bCs/>
          <w:color w:val="000000"/>
          <w:sz w:val="20"/>
          <w:szCs w:val="20"/>
        </w:rPr>
        <w:t xml:space="preserve"> r.</w:t>
      </w:r>
    </w:p>
    <w:p w14:paraId="796D873D" w14:textId="77777777"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14:paraId="79EA3880"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14:paraId="298684C2"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89FBC80"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130F52EB"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DECC1BC"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0ED12443"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0868E573"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3B372EB7"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4F07F653" w14:textId="3AF9AEAC" w:rsidR="009B1A86" w:rsidRPr="009B1A86" w:rsidRDefault="009B1A86"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3D6D00">
        <w:rPr>
          <w:rFonts w:cstheme="minorHAnsi"/>
        </w:rPr>
        <w:t>4</w:t>
      </w:r>
      <w:r w:rsidR="0000078E">
        <w:rPr>
          <w:rFonts w:cstheme="minorHAnsi"/>
        </w:rPr>
        <w:t xml:space="preserve">, poz. </w:t>
      </w:r>
      <w:r w:rsidR="001438AA">
        <w:rPr>
          <w:rFonts w:cstheme="minorHAnsi"/>
        </w:rPr>
        <w:t>1</w:t>
      </w:r>
      <w:r w:rsidR="003D6D00">
        <w:rPr>
          <w:rFonts w:cstheme="minorHAnsi"/>
        </w:rPr>
        <w:t>320</w:t>
      </w:r>
      <w:r w:rsidR="00156E1D">
        <w:rPr>
          <w:rFonts w:cstheme="minorHAnsi"/>
        </w:rPr>
        <w:t xml:space="preserve"> ze zm.</w:t>
      </w:r>
      <w:r w:rsidR="0000078E">
        <w:rPr>
          <w:rFonts w:cstheme="minorHAnsi"/>
        </w:rPr>
        <w:t>) zwanej dalej „</w:t>
      </w:r>
      <w:proofErr w:type="spellStart"/>
      <w:r w:rsidR="0000078E">
        <w:rPr>
          <w:rFonts w:cstheme="minorHAnsi"/>
        </w:rPr>
        <w:t>Pzp</w:t>
      </w:r>
      <w:proofErr w:type="spellEnd"/>
      <w:r w:rsidR="0000078E">
        <w:rPr>
          <w:rFonts w:cstheme="minorHAnsi"/>
        </w:rPr>
        <w:t>”</w:t>
      </w:r>
    </w:p>
    <w:p w14:paraId="7F81B1CE" w14:textId="77777777" w:rsidR="00FE1C9E" w:rsidRPr="00FE1C9E" w:rsidRDefault="000B45E8"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2D8F1C01" w14:textId="77777777" w:rsidR="00FE1C9E" w:rsidRPr="004047E1" w:rsidRDefault="00A466B1"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632290E" w14:textId="77777777" w:rsidR="00FE1C9E" w:rsidRPr="009D1CF1" w:rsidRDefault="00A466B1"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2D5DDDFF" w14:textId="77777777" w:rsidR="009D1CF1" w:rsidRPr="00EE6AC5" w:rsidRDefault="000B45E8" w:rsidP="00AF5D8C">
      <w:pPr>
        <w:pStyle w:val="Akapitzlist"/>
        <w:numPr>
          <w:ilvl w:val="0"/>
          <w:numId w:val="43"/>
        </w:numPr>
        <w:spacing w:after="120" w:line="240" w:lineRule="auto"/>
        <w:jc w:val="both"/>
      </w:pPr>
      <w:r>
        <w:t>Zamawiający</w:t>
      </w:r>
      <w:r w:rsidR="009D1CF1" w:rsidRPr="00EE6AC5">
        <w:t xml:space="preserve"> nie przewiduje złożenia ofert w postaci katalogów elektronicznych.</w:t>
      </w:r>
    </w:p>
    <w:p w14:paraId="051A464C" w14:textId="77777777" w:rsidR="009D1CF1" w:rsidRPr="00EE6AC5" w:rsidRDefault="000B45E8" w:rsidP="00AF5D8C">
      <w:pPr>
        <w:pStyle w:val="Akapitzlist"/>
        <w:numPr>
          <w:ilvl w:val="0"/>
          <w:numId w:val="43"/>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5C079019" w14:textId="77777777" w:rsidR="009D1CF1" w:rsidRPr="00EE6AC5" w:rsidRDefault="000B45E8" w:rsidP="00AF5D8C">
      <w:pPr>
        <w:pStyle w:val="Akapitzlist"/>
        <w:numPr>
          <w:ilvl w:val="0"/>
          <w:numId w:val="43"/>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292FFBA8" w14:textId="77777777" w:rsidR="00FE1C9E" w:rsidRPr="00FE1C9E" w:rsidRDefault="00A466B1"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0D61713" w14:textId="48309FC2" w:rsidR="00D25ABD" w:rsidRPr="00FE1C9E" w:rsidRDefault="00A466B1" w:rsidP="00AF5D8C">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w:t>
      </w:r>
      <w:r w:rsidR="00982940">
        <w:rPr>
          <w:rFonts w:cstheme="minorHAnsi"/>
        </w:rPr>
        <w:t>–</w:t>
      </w:r>
      <w:r w:rsidR="008D2CF5" w:rsidRPr="00FE1C9E">
        <w:rPr>
          <w:rFonts w:cstheme="minorHAnsi"/>
        </w:rPr>
        <w:t xml:space="preserve"> </w:t>
      </w:r>
      <w:r w:rsidR="00086998" w:rsidRPr="00FE1C9E">
        <w:rPr>
          <w:rFonts w:cstheme="minorHAnsi"/>
          <w:i/>
        </w:rPr>
        <w:t>zamówienia</w:t>
      </w:r>
      <w:r w:rsidR="00982940">
        <w:rPr>
          <w:rFonts w:cstheme="minorHAnsi"/>
          <w:i/>
        </w:rPr>
        <w:t xml:space="preserve"> </w:t>
      </w:r>
      <w:r w:rsidR="00086998" w:rsidRPr="00FE1C9E">
        <w:rPr>
          <w:rFonts w:cstheme="minorHAnsi"/>
          <w:i/>
        </w:rPr>
        <w:t>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204012D7" w14:textId="77777777" w:rsidR="00BD356A" w:rsidRPr="006F5CF5" w:rsidRDefault="00BD356A" w:rsidP="004E3CF9">
      <w:pPr>
        <w:autoSpaceDE w:val="0"/>
        <w:autoSpaceDN w:val="0"/>
        <w:adjustRightInd w:val="0"/>
        <w:spacing w:after="0" w:line="240" w:lineRule="auto"/>
        <w:jc w:val="both"/>
        <w:rPr>
          <w:rFonts w:cstheme="minorHAnsi"/>
          <w:b/>
        </w:rPr>
      </w:pPr>
    </w:p>
    <w:p w14:paraId="551F7AE6"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33BABD9F" w14:textId="77777777" w:rsidR="008267E0" w:rsidRPr="008267E0" w:rsidRDefault="008267E0" w:rsidP="007B647D">
      <w:pPr>
        <w:autoSpaceDE w:val="0"/>
        <w:spacing w:after="0" w:line="240" w:lineRule="auto"/>
        <w:jc w:val="both"/>
        <w:rPr>
          <w:rFonts w:cstheme="minorHAnsi"/>
          <w:sz w:val="4"/>
        </w:rPr>
      </w:pPr>
    </w:p>
    <w:p w14:paraId="784B4898" w14:textId="3FC6D393" w:rsidR="001050FB" w:rsidRDefault="007650C3" w:rsidP="001050FB">
      <w:pPr>
        <w:jc w:val="both"/>
        <w:rPr>
          <w:rFonts w:ascii="Arial" w:hAnsi="Arial" w:cs="Arial"/>
          <w:color w:val="FF0000"/>
          <w:sz w:val="20"/>
          <w:szCs w:val="20"/>
        </w:rPr>
      </w:pPr>
      <w:r w:rsidRPr="00FD3029">
        <w:rPr>
          <w:rFonts w:cstheme="minorHAnsi"/>
        </w:rPr>
        <w:t xml:space="preserve">Opis przedmiotu zamówienia: </w:t>
      </w:r>
      <w:r w:rsidR="001050FB" w:rsidRPr="000F48C7">
        <w:rPr>
          <w:rFonts w:ascii="Arial" w:hAnsi="Arial" w:cs="Arial"/>
          <w:sz w:val="20"/>
          <w:szCs w:val="20"/>
        </w:rPr>
        <w:t xml:space="preserve">Zamówienie obejmuje drugi etap budowy budynku świetlicy wiejskiej w m. Golina na terenie dz. nr 115/3 AM-1 obręb Golina. </w:t>
      </w:r>
      <w:r w:rsidR="001050FB" w:rsidRPr="000F48C7">
        <w:rPr>
          <w:rFonts w:ascii="Arial" w:hAnsi="Arial" w:cs="Arial"/>
          <w:sz w:val="20"/>
          <w:szCs w:val="20"/>
          <w:u w:val="single"/>
        </w:rPr>
        <w:t>Zakres prac obejmuje:</w:t>
      </w:r>
      <w:r w:rsidR="001050FB" w:rsidRPr="000F48C7">
        <w:rPr>
          <w:rFonts w:ascii="Arial" w:hAnsi="Arial" w:cs="Arial"/>
          <w:sz w:val="20"/>
          <w:szCs w:val="20"/>
        </w:rPr>
        <w:t xml:space="preserve"> ocieplenie elewacji płytami styropianowymi wraz z obróbką oraz ułożenie okładziny tynkowej, montaż parapetów z blachy powlekanej oraz montaż instalacji elektrycznej w obrębie budynku.</w:t>
      </w:r>
    </w:p>
    <w:p w14:paraId="32A4049B" w14:textId="7B2CF99C" w:rsidR="00F36350" w:rsidRDefault="00F36350" w:rsidP="001050FB">
      <w:pPr>
        <w:spacing w:after="0"/>
        <w:jc w:val="both"/>
        <w:rPr>
          <w:rFonts w:eastAsia="Times New Roman" w:cstheme="minorHAnsi"/>
          <w:b/>
        </w:rPr>
      </w:pPr>
    </w:p>
    <w:p w14:paraId="130DFB8B" w14:textId="480555F6" w:rsidR="00D86FE2" w:rsidRPr="00415371" w:rsidRDefault="00D86FE2" w:rsidP="00D86FE2">
      <w:pPr>
        <w:autoSpaceDE w:val="0"/>
        <w:spacing w:after="0"/>
        <w:jc w:val="both"/>
        <w:rPr>
          <w:rFonts w:eastAsia="Times New Roman" w:cstheme="minorHAnsi"/>
        </w:rPr>
      </w:pPr>
      <w:r w:rsidRPr="00FD3029">
        <w:rPr>
          <w:rFonts w:eastAsia="Times New Roman" w:cstheme="minorHAnsi"/>
        </w:rPr>
        <w:t xml:space="preserve">Szczegółowy zakres zadania znajduje się w </w:t>
      </w:r>
      <w:r w:rsidR="00A54C17" w:rsidRPr="00FD3029">
        <w:rPr>
          <w:rFonts w:eastAsia="Times New Roman" w:cstheme="minorHAnsi"/>
        </w:rPr>
        <w:t>dokumentacji</w:t>
      </w:r>
      <w:r w:rsidR="00415371" w:rsidRPr="00FD3029">
        <w:rPr>
          <w:rFonts w:eastAsia="Times New Roman" w:cstheme="minorHAnsi"/>
        </w:rPr>
        <w:t xml:space="preserve"> </w:t>
      </w:r>
      <w:r w:rsidR="00FF0CBC" w:rsidRPr="00FD3029">
        <w:rPr>
          <w:rFonts w:eastAsia="Times New Roman" w:cstheme="minorHAnsi"/>
        </w:rPr>
        <w:t xml:space="preserve">projektowej </w:t>
      </w:r>
      <w:r w:rsidR="00415371" w:rsidRPr="00FD3029">
        <w:rPr>
          <w:rFonts w:eastAsia="Times New Roman" w:cstheme="minorHAnsi"/>
        </w:rPr>
        <w:t>stanowiącej</w:t>
      </w:r>
      <w:r w:rsidRPr="00FD3029">
        <w:rPr>
          <w:rFonts w:eastAsia="Times New Roman" w:cstheme="minorHAnsi"/>
        </w:rPr>
        <w:t xml:space="preserve"> załącznik nr </w:t>
      </w:r>
      <w:r w:rsidR="00AF5D8C">
        <w:rPr>
          <w:rFonts w:eastAsia="Times New Roman" w:cstheme="minorHAnsi"/>
        </w:rPr>
        <w:t>3</w:t>
      </w:r>
      <w:r w:rsidR="00415371" w:rsidRPr="00FD3029">
        <w:rPr>
          <w:rFonts w:eastAsia="Times New Roman" w:cstheme="minorHAnsi"/>
        </w:rPr>
        <w:t xml:space="preserve"> </w:t>
      </w:r>
      <w:r w:rsidR="007F568A" w:rsidRPr="00FD3029">
        <w:rPr>
          <w:rFonts w:eastAsia="Times New Roman" w:cstheme="minorHAnsi"/>
        </w:rPr>
        <w:t>do SWZ</w:t>
      </w:r>
      <w:r w:rsidR="00A54C17" w:rsidRPr="00FD3029">
        <w:rPr>
          <w:rFonts w:eastAsia="Times New Roman" w:cstheme="minorHAnsi"/>
        </w:rPr>
        <w:t>.</w:t>
      </w:r>
    </w:p>
    <w:p w14:paraId="1A77CA4E" w14:textId="77777777" w:rsidR="00830CF0" w:rsidRPr="00830CF0" w:rsidRDefault="00830CF0" w:rsidP="00D86FE2">
      <w:pPr>
        <w:autoSpaceDE w:val="0"/>
        <w:spacing w:after="0"/>
        <w:jc w:val="both"/>
        <w:rPr>
          <w:rFonts w:eastAsia="Times New Roman" w:cstheme="minorHAnsi"/>
          <w:b/>
          <w:sz w:val="14"/>
          <w:szCs w:val="14"/>
        </w:rPr>
      </w:pPr>
    </w:p>
    <w:p w14:paraId="0098DEC4"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3A6C32C"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2F9A2AC8"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xml:space="preserve">. Nazwy materiałów i urządzeń lub jakichkolwiek innych wyrobów lub produktów służą jedynie określeniu pożądanego standardu wykonania i określenia właściwości i wymogów techniczno-użytkowych założonych w dokumentacji </w:t>
      </w:r>
      <w:r w:rsidRPr="00862CFF">
        <w:rPr>
          <w:rFonts w:cstheme="minorHAnsi"/>
          <w:bCs/>
          <w:i/>
          <w:sz w:val="20"/>
          <w:szCs w:val="21"/>
        </w:rPr>
        <w:lastRenderedPageBreak/>
        <w:t>technicznej dla danego typu rozwiązania, nie są one w żaden sposób wiążące przyszłego Wykonawcę do ich stosowania.</w:t>
      </w:r>
    </w:p>
    <w:p w14:paraId="4867F7AE"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24C86C00"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37E3FB51"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402D188F"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1D140064" w14:textId="77777777" w:rsidR="00AA511B" w:rsidRPr="001E30C1" w:rsidRDefault="00AA511B" w:rsidP="00F87EC2">
      <w:pPr>
        <w:spacing w:after="0" w:line="240" w:lineRule="auto"/>
        <w:jc w:val="both"/>
        <w:rPr>
          <w:rStyle w:val="Hipercze"/>
          <w:rFonts w:cstheme="minorHAnsi"/>
          <w:sz w:val="16"/>
        </w:rPr>
      </w:pPr>
    </w:p>
    <w:p w14:paraId="235FB906" w14:textId="77777777" w:rsidR="00AD134E" w:rsidRPr="00310167" w:rsidRDefault="00AD134E" w:rsidP="00AD134E">
      <w:pPr>
        <w:pStyle w:val="Akapitzlist"/>
        <w:spacing w:after="0"/>
        <w:ind w:left="1440"/>
        <w:jc w:val="both"/>
        <w:rPr>
          <w:rFonts w:cstheme="minorHAnsi"/>
          <w:sz w:val="8"/>
        </w:rPr>
      </w:pPr>
    </w:p>
    <w:p w14:paraId="2A49D39A"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D478C2A" w14:textId="77777777" w:rsidR="00943D4D" w:rsidRPr="00943D4D" w:rsidRDefault="00943D4D" w:rsidP="0036162B">
      <w:pPr>
        <w:autoSpaceDE w:val="0"/>
        <w:spacing w:after="0"/>
        <w:ind w:left="360"/>
        <w:jc w:val="both"/>
        <w:rPr>
          <w:sz w:val="12"/>
        </w:rPr>
      </w:pPr>
    </w:p>
    <w:p w14:paraId="7ACED1DC" w14:textId="77777777" w:rsidR="001050FB" w:rsidRPr="001050FB" w:rsidRDefault="001050FB" w:rsidP="00AF5D8C">
      <w:pPr>
        <w:widowControl w:val="0"/>
        <w:numPr>
          <w:ilvl w:val="0"/>
          <w:numId w:val="50"/>
        </w:numPr>
        <w:suppressAutoHyphens/>
        <w:autoSpaceDE w:val="0"/>
        <w:spacing w:after="0" w:line="240" w:lineRule="auto"/>
        <w:jc w:val="both"/>
        <w:rPr>
          <w:rFonts w:cstheme="minorHAnsi"/>
          <w:b/>
          <w:bCs/>
        </w:rPr>
      </w:pPr>
      <w:bookmarkStart w:id="3" w:name="_Hlk179534078"/>
      <w:r w:rsidRPr="001050FB">
        <w:rPr>
          <w:rFonts w:cstheme="minorHAnsi"/>
          <w:b/>
          <w:bCs/>
        </w:rPr>
        <w:t>45443000-4 Roboty elewacyjne</w:t>
      </w:r>
    </w:p>
    <w:p w14:paraId="6B55E13A" w14:textId="77777777" w:rsidR="001050FB" w:rsidRPr="001050FB" w:rsidRDefault="001050FB" w:rsidP="00AF5D8C">
      <w:pPr>
        <w:widowControl w:val="0"/>
        <w:numPr>
          <w:ilvl w:val="0"/>
          <w:numId w:val="50"/>
        </w:numPr>
        <w:suppressAutoHyphens/>
        <w:autoSpaceDE w:val="0"/>
        <w:spacing w:after="0" w:line="240" w:lineRule="auto"/>
        <w:jc w:val="both"/>
        <w:rPr>
          <w:rFonts w:cstheme="minorHAnsi"/>
          <w:b/>
          <w:bCs/>
        </w:rPr>
      </w:pPr>
      <w:r w:rsidRPr="001050FB">
        <w:rPr>
          <w:rFonts w:cstheme="minorHAnsi"/>
          <w:b/>
          <w:bCs/>
        </w:rPr>
        <w:t>45310000-3 Roboty instalacyjne elektryczne</w:t>
      </w:r>
      <w:bookmarkEnd w:id="3"/>
    </w:p>
    <w:p w14:paraId="2F24FB17"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38C17580" w14:textId="77777777" w:rsidR="00E2552C" w:rsidRDefault="000B45E8" w:rsidP="00AF5D8C">
      <w:pPr>
        <w:pStyle w:val="Akapitzlist"/>
        <w:numPr>
          <w:ilvl w:val="0"/>
          <w:numId w:val="46"/>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14:paraId="5469306D" w14:textId="77777777" w:rsidR="001050FB" w:rsidRDefault="001050FB" w:rsidP="001050FB">
      <w:pPr>
        <w:autoSpaceDE w:val="0"/>
        <w:jc w:val="both"/>
        <w:rPr>
          <w:rFonts w:cstheme="minorHAnsi"/>
        </w:rPr>
      </w:pPr>
      <w:r w:rsidRPr="001050FB">
        <w:rPr>
          <w:rFonts w:cstheme="minorHAnsi"/>
        </w:rPr>
        <w:t>Zamawiający nie przewiduje podziału zamówienia na części z uwagi na bezpośrednie powiązanie koniecznych do wykonania robót budowlanych z robotami elektrycznymi (brak możliwości realizacji ocieplenia i elewacji bez ukończenia części elektrycznej).</w:t>
      </w:r>
    </w:p>
    <w:p w14:paraId="065DF059" w14:textId="34CA6A9F" w:rsidR="009940E6" w:rsidRDefault="005843AD" w:rsidP="001050FB">
      <w:pPr>
        <w:autoSpaceDE w:val="0"/>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5CDA474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3CEE0B96"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133F5402" w14:textId="77777777"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14:paraId="7F86946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w:t>
      </w:r>
      <w:r w:rsidR="00DB1751" w:rsidRPr="006F5CF5">
        <w:rPr>
          <w:rFonts w:cstheme="minorHAnsi"/>
        </w:rPr>
        <w:lastRenderedPageBreak/>
        <w:t>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7842163B"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1A5BDC28"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119B4C9" w14:textId="77777777" w:rsidR="007D0280" w:rsidRPr="00310167" w:rsidRDefault="007D0280" w:rsidP="006F5CF5">
      <w:pPr>
        <w:autoSpaceDE w:val="0"/>
        <w:autoSpaceDN w:val="0"/>
        <w:adjustRightInd w:val="0"/>
        <w:spacing w:after="0" w:line="264" w:lineRule="auto"/>
        <w:jc w:val="both"/>
        <w:rPr>
          <w:rFonts w:cstheme="minorHAnsi"/>
          <w:sz w:val="8"/>
        </w:rPr>
      </w:pPr>
    </w:p>
    <w:p w14:paraId="62395D15" w14:textId="77777777" w:rsidR="00AA3714" w:rsidRDefault="00AA3714" w:rsidP="006F5CF5">
      <w:pPr>
        <w:autoSpaceDE w:val="0"/>
        <w:autoSpaceDN w:val="0"/>
        <w:adjustRightInd w:val="0"/>
        <w:spacing w:after="0" w:line="264" w:lineRule="auto"/>
        <w:jc w:val="both"/>
        <w:rPr>
          <w:rFonts w:cstheme="minorHAnsi"/>
          <w:sz w:val="10"/>
        </w:rPr>
      </w:pPr>
    </w:p>
    <w:p w14:paraId="4DB4D535"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2D641F48"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7510DC81"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5E6FD9E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04088A02"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6A31C95"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4A8C6043"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655C5E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23960769" w14:textId="77777777"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14:paraId="4DA70E7A" w14:textId="77777777" w:rsidR="00B23966" w:rsidRPr="007174AD" w:rsidRDefault="00B23966" w:rsidP="00B23966">
      <w:pPr>
        <w:suppressAutoHyphens/>
        <w:spacing w:after="0"/>
        <w:jc w:val="both"/>
        <w:rPr>
          <w:rFonts w:cstheme="minorHAnsi"/>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7174AD" w:rsidRDefault="00B23966" w:rsidP="00AF5D8C">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14:paraId="537B53BD" w14:textId="77777777" w:rsidR="00B23966" w:rsidRPr="007174AD" w:rsidRDefault="00B23966" w:rsidP="00AF5D8C">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14:paraId="3D485E70" w14:textId="77777777" w:rsidR="00B23966" w:rsidRPr="007174AD" w:rsidRDefault="00B23966" w:rsidP="00AF5D8C">
      <w:pPr>
        <w:pStyle w:val="NormalnyWeb"/>
        <w:numPr>
          <w:ilvl w:val="0"/>
          <w:numId w:val="42"/>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14:paraId="1C5BD44B" w14:textId="77777777"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lastRenderedPageBreak/>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14:paraId="09EC006A" w14:textId="77777777"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3DD89AB4" w14:textId="77777777" w:rsidR="009F6D6B" w:rsidRDefault="009F6D6B" w:rsidP="009940E6">
      <w:pPr>
        <w:spacing w:after="120" w:line="240" w:lineRule="auto"/>
        <w:jc w:val="both"/>
        <w:rPr>
          <w:rFonts w:ascii="Calibri" w:hAnsi="Calibri" w:cs="Calibri"/>
          <w:sz w:val="2"/>
        </w:rPr>
      </w:pPr>
    </w:p>
    <w:p w14:paraId="39B3CE12" w14:textId="77777777" w:rsidR="009F6D6B" w:rsidRPr="009638DA" w:rsidRDefault="009F6D6B" w:rsidP="009940E6">
      <w:pPr>
        <w:spacing w:after="120" w:line="240" w:lineRule="auto"/>
        <w:jc w:val="both"/>
        <w:rPr>
          <w:rFonts w:ascii="Calibri" w:hAnsi="Calibri" w:cs="Calibri"/>
          <w:sz w:val="2"/>
        </w:rPr>
      </w:pPr>
    </w:p>
    <w:p w14:paraId="41F56AD8"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F10C64B" w14:textId="36031826" w:rsidR="002332FB"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1050FB">
        <w:rPr>
          <w:rFonts w:eastAsia="Times New Roman" w:cstheme="minorHAnsi"/>
        </w:rPr>
        <w:t>36</w:t>
      </w:r>
      <w:r w:rsidR="00C61DA5" w:rsidRPr="00520CB5">
        <w:rPr>
          <w:rFonts w:eastAsia="Times New Roman" w:cstheme="minorHAnsi"/>
        </w:rPr>
        <w:t xml:space="preserve"> miesi</w:t>
      </w:r>
      <w:r w:rsidR="001050FB">
        <w:rPr>
          <w:rFonts w:eastAsia="Times New Roman" w:cstheme="minorHAnsi"/>
        </w:rPr>
        <w:t>ęcy.</w:t>
      </w:r>
    </w:p>
    <w:p w14:paraId="305C9E5F" w14:textId="40B420D4" w:rsidR="001050FB" w:rsidRPr="009648DF" w:rsidRDefault="001050FB" w:rsidP="001050FB">
      <w:pPr>
        <w:tabs>
          <w:tab w:val="left" w:pos="851"/>
        </w:tabs>
        <w:spacing w:before="40" w:after="0"/>
        <w:jc w:val="both"/>
        <w:rPr>
          <w:rFonts w:eastAsia="Times New Roman" w:cstheme="minorHAnsi"/>
          <w:i/>
        </w:rPr>
      </w:pPr>
      <w:r w:rsidRPr="009648DF">
        <w:rPr>
          <w:rFonts w:eastAsia="Times New Roman" w:cstheme="minorHAnsi"/>
          <w:i/>
        </w:rPr>
        <w:t>Okres gwarancji będzie punktowany zgodnie z opisem kryteriów oceny ofert zawartym w Rozdziale XIV SWZ.</w:t>
      </w:r>
      <w:r>
        <w:rPr>
          <w:rFonts w:eastAsia="Times New Roman" w:cstheme="minorHAnsi"/>
          <w:i/>
        </w:rPr>
        <w:t xml:space="preserve"> </w:t>
      </w:r>
      <w:r w:rsidRPr="009648DF">
        <w:rPr>
          <w:rFonts w:eastAsia="Times New Roman" w:cstheme="minorHAnsi"/>
          <w:i/>
        </w:rPr>
        <w:t>W kryterium gwarancja ocenie poddany zostanie okres gwarancji na roboty budowlane zaoferowane przez Wykonawcę na formularzu ofertowym.</w:t>
      </w:r>
    </w:p>
    <w:p w14:paraId="70D8BB8F" w14:textId="77777777" w:rsidR="001050FB" w:rsidRPr="00117E13" w:rsidRDefault="001050FB" w:rsidP="00584E32">
      <w:pPr>
        <w:tabs>
          <w:tab w:val="left" w:pos="851"/>
        </w:tabs>
        <w:spacing w:after="120" w:line="264" w:lineRule="auto"/>
        <w:jc w:val="both"/>
        <w:rPr>
          <w:rFonts w:eastAsia="Times New Roman" w:cstheme="minorHAnsi"/>
        </w:rPr>
      </w:pPr>
    </w:p>
    <w:p w14:paraId="419425AE" w14:textId="77777777" w:rsidR="00C5408D" w:rsidRPr="005F559C" w:rsidRDefault="00C5408D" w:rsidP="006F5CF5">
      <w:pPr>
        <w:autoSpaceDE w:val="0"/>
        <w:autoSpaceDN w:val="0"/>
        <w:adjustRightInd w:val="0"/>
        <w:spacing w:after="0" w:line="264" w:lineRule="auto"/>
        <w:jc w:val="both"/>
        <w:rPr>
          <w:rFonts w:cstheme="minorHAnsi"/>
          <w:sz w:val="12"/>
        </w:rPr>
      </w:pPr>
    </w:p>
    <w:p w14:paraId="6B76568E"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14:paraId="35E37754" w14:textId="300A8F5C"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1050FB">
        <w:rPr>
          <w:rFonts w:cstheme="minorHAnsi"/>
          <w:bCs/>
        </w:rPr>
        <w:t>1 miesiąc</w:t>
      </w:r>
      <w:r w:rsidR="006145C0">
        <w:rPr>
          <w:rFonts w:cstheme="minorHAnsi"/>
          <w:b/>
        </w:rPr>
        <w:t xml:space="preserve"> </w:t>
      </w:r>
      <w:r w:rsidR="006329F9" w:rsidRPr="00461138">
        <w:rPr>
          <w:rFonts w:cstheme="minorHAnsi"/>
        </w:rPr>
        <w:t>od d</w:t>
      </w:r>
      <w:r w:rsidR="00520CB5">
        <w:rPr>
          <w:rFonts w:cstheme="minorHAnsi"/>
        </w:rPr>
        <w:t>nia</w:t>
      </w:r>
      <w:r w:rsidR="006329F9" w:rsidRPr="00461138">
        <w:rPr>
          <w:rFonts w:cstheme="minorHAnsi"/>
        </w:rPr>
        <w:t xml:space="preserve"> </w:t>
      </w:r>
      <w:r w:rsidR="005C032C">
        <w:rPr>
          <w:rFonts w:cstheme="minorHAnsi"/>
        </w:rPr>
        <w:t>zawarcia</w:t>
      </w:r>
      <w:r w:rsidR="006329F9" w:rsidRPr="00461138">
        <w:rPr>
          <w:rFonts w:cstheme="minorHAnsi"/>
        </w:rPr>
        <w:t xml:space="preserve"> umowy</w:t>
      </w:r>
      <w:r w:rsidR="00520CB5">
        <w:rPr>
          <w:rFonts w:cstheme="minorHAnsi"/>
        </w:rPr>
        <w:t xml:space="preserve"> </w:t>
      </w:r>
    </w:p>
    <w:p w14:paraId="7265A129" w14:textId="77777777" w:rsidR="007711EB" w:rsidRDefault="007711EB" w:rsidP="006F5CF5">
      <w:pPr>
        <w:autoSpaceDE w:val="0"/>
        <w:autoSpaceDN w:val="0"/>
        <w:adjustRightInd w:val="0"/>
        <w:spacing w:after="0" w:line="264" w:lineRule="auto"/>
        <w:jc w:val="both"/>
        <w:rPr>
          <w:rFonts w:cstheme="minorHAnsi"/>
          <w:b/>
          <w:sz w:val="12"/>
        </w:rPr>
      </w:pPr>
    </w:p>
    <w:p w14:paraId="3FE4A552" w14:textId="77777777" w:rsidR="004F5E3F" w:rsidRPr="005F559C" w:rsidRDefault="004F5E3F" w:rsidP="006F5CF5">
      <w:pPr>
        <w:autoSpaceDE w:val="0"/>
        <w:autoSpaceDN w:val="0"/>
        <w:adjustRightInd w:val="0"/>
        <w:spacing w:after="0" w:line="264" w:lineRule="auto"/>
        <w:jc w:val="both"/>
        <w:rPr>
          <w:rFonts w:cstheme="minorHAnsi"/>
          <w:b/>
          <w:sz w:val="12"/>
        </w:rPr>
      </w:pPr>
    </w:p>
    <w:p w14:paraId="41A7055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14:paraId="3F84D08B" w14:textId="77777777" w:rsidR="00036540" w:rsidRDefault="00036540" w:rsidP="00AF5D8C">
      <w:pPr>
        <w:pStyle w:val="Akapitzlist"/>
        <w:numPr>
          <w:ilvl w:val="0"/>
          <w:numId w:val="44"/>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65413A96" w14:textId="77777777" w:rsidR="00036540" w:rsidRDefault="00036540" w:rsidP="00AF5D8C">
      <w:pPr>
        <w:pStyle w:val="Akapitzlist"/>
        <w:numPr>
          <w:ilvl w:val="1"/>
          <w:numId w:val="44"/>
        </w:numPr>
        <w:spacing w:after="120" w:line="240" w:lineRule="auto"/>
        <w:jc w:val="both"/>
      </w:pPr>
      <w:r>
        <w:t>w art. 108 ust. 1 ustawy</w:t>
      </w:r>
      <w:r w:rsidR="0074483A">
        <w:t xml:space="preserve"> </w:t>
      </w:r>
      <w:proofErr w:type="spellStart"/>
      <w:r w:rsidR="0074483A">
        <w:t>Pzp</w:t>
      </w:r>
      <w:proofErr w:type="spellEnd"/>
      <w:r>
        <w:t>;</w:t>
      </w:r>
    </w:p>
    <w:p w14:paraId="12718162"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Default="00634AD9" w:rsidP="00AF5D8C">
      <w:pPr>
        <w:pStyle w:val="Akapitzlist"/>
        <w:numPr>
          <w:ilvl w:val="0"/>
          <w:numId w:val="44"/>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0D20F925" w14:textId="77777777" w:rsidR="00D25BA9" w:rsidRDefault="00036540" w:rsidP="00AF5D8C">
      <w:pPr>
        <w:pStyle w:val="Akapitzlist"/>
        <w:numPr>
          <w:ilvl w:val="0"/>
          <w:numId w:val="44"/>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4502BC76" w14:textId="77777777" w:rsidR="00B92F78" w:rsidRPr="00B92F78" w:rsidRDefault="000B45E8" w:rsidP="00AF5D8C">
      <w:pPr>
        <w:pStyle w:val="Akapitzlist"/>
        <w:numPr>
          <w:ilvl w:val="0"/>
          <w:numId w:val="44"/>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1504C14D" w14:textId="77777777" w:rsidR="0050567A" w:rsidRPr="00B92F78" w:rsidRDefault="00407B06" w:rsidP="00AF5D8C">
      <w:pPr>
        <w:pStyle w:val="Akapitzlist"/>
        <w:numPr>
          <w:ilvl w:val="0"/>
          <w:numId w:val="44"/>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727876EB"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14:paraId="12770E4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7C6CA6C4" w14:textId="77777777" w:rsidR="00370CE6" w:rsidRDefault="00C50196" w:rsidP="00AF5D8C">
      <w:pPr>
        <w:pStyle w:val="Akapitzlist"/>
        <w:numPr>
          <w:ilvl w:val="0"/>
          <w:numId w:val="38"/>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6F46A4A3" w14:textId="77777777" w:rsidR="00370CE6" w:rsidRPr="00ED1C57" w:rsidRDefault="00C50196" w:rsidP="00AF5D8C">
      <w:pPr>
        <w:pStyle w:val="Akapitzlist"/>
        <w:numPr>
          <w:ilvl w:val="0"/>
          <w:numId w:val="38"/>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26EF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64C7D623" w14:textId="77777777" w:rsidR="00370CE6" w:rsidRPr="003F4EE2" w:rsidRDefault="00C50196" w:rsidP="00AF5D8C">
      <w:pPr>
        <w:pStyle w:val="Akapitzlist"/>
        <w:numPr>
          <w:ilvl w:val="0"/>
          <w:numId w:val="39"/>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616EEA8F" w14:textId="77777777" w:rsidR="00370CE6" w:rsidRPr="003F4EE2" w:rsidRDefault="00C50196" w:rsidP="00AF5D8C">
      <w:pPr>
        <w:pStyle w:val="Akapitzlist"/>
        <w:numPr>
          <w:ilvl w:val="0"/>
          <w:numId w:val="39"/>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lastRenderedPageBreak/>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72954BA" w14:textId="77777777" w:rsidR="00D25BA9" w:rsidRPr="004F4759" w:rsidRDefault="00C50196" w:rsidP="00AF5D8C">
      <w:pPr>
        <w:pStyle w:val="Akapitzlist"/>
        <w:numPr>
          <w:ilvl w:val="0"/>
          <w:numId w:val="39"/>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07A4492D"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44980283"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16A53A27" w14:textId="77777777" w:rsidR="001759BC" w:rsidRPr="0005090C" w:rsidRDefault="00C50196" w:rsidP="00AF5D8C">
      <w:pPr>
        <w:pStyle w:val="Akapitzlist"/>
        <w:numPr>
          <w:ilvl w:val="0"/>
          <w:numId w:val="39"/>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519FE9CB" w14:textId="4C0A4DF3" w:rsidR="009940E6" w:rsidRPr="009720A2" w:rsidRDefault="006E7CB6" w:rsidP="008B16F8">
      <w:pPr>
        <w:pStyle w:val="Akapitzlist"/>
        <w:spacing w:after="60" w:line="240" w:lineRule="auto"/>
        <w:ind w:left="1066" w:right="15"/>
        <w:contextualSpacing w:val="0"/>
        <w:jc w:val="both"/>
        <w:rPr>
          <w:rFonts w:cstheme="minorHAnsi"/>
          <w:i/>
          <w:sz w:val="8"/>
        </w:rPr>
      </w:pPr>
      <w:bookmarkStart w:id="6" w:name="_Hlk98330924"/>
      <w:r>
        <w:rPr>
          <w:rFonts w:cstheme="minorHAnsi"/>
        </w:rPr>
        <w:t>Zamawiający</w:t>
      </w:r>
      <w:r w:rsidRPr="003F4EE2">
        <w:rPr>
          <w:rFonts w:cstheme="minorHAnsi"/>
        </w:rPr>
        <w:t xml:space="preserve"> nie wyznacza szczegółowego warunku w tym zakresie.</w:t>
      </w:r>
    </w:p>
    <w:bookmarkEnd w:id="6"/>
    <w:p w14:paraId="7ED8EF74" w14:textId="77777777" w:rsidR="0005090C" w:rsidRPr="00AA3714" w:rsidRDefault="0005090C" w:rsidP="008B16F8">
      <w:pPr>
        <w:spacing w:after="60" w:line="240" w:lineRule="auto"/>
        <w:ind w:left="709"/>
        <w:jc w:val="both"/>
        <w:rPr>
          <w:rFonts w:cstheme="minorHAnsi"/>
          <w:color w:val="000000"/>
          <w:sz w:val="12"/>
        </w:rPr>
      </w:pPr>
    </w:p>
    <w:p w14:paraId="636725C2"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07205D9E"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5AA971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C72522C"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48C74A82"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2082460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0C63EFC"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6B105B"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755637A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lastRenderedPageBreak/>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07A27351" w14:textId="77777777"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6F5CF5">
        <w:rPr>
          <w:rFonts w:eastAsia="Times New Roman" w:cstheme="minorHAnsi"/>
          <w:color w:val="000000"/>
        </w:rPr>
        <w:t>Pełnomocnictwowinno</w:t>
      </w:r>
      <w:proofErr w:type="spellEnd"/>
      <w:r w:rsidR="00674751" w:rsidRPr="006F5CF5">
        <w:rPr>
          <w:rFonts w:eastAsia="Times New Roman" w:cstheme="minorHAnsi"/>
          <w:color w:val="000000"/>
        </w:rPr>
        <w:t xml:space="preserve"> być załączone do oferty. </w:t>
      </w:r>
    </w:p>
    <w:p w14:paraId="7E2E95F5"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43E939E"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FB1FC5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7"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7"/>
    <w:p w14:paraId="6A29D384" w14:textId="77777777" w:rsidR="00001511" w:rsidRPr="00A22617" w:rsidRDefault="00001511" w:rsidP="00096D97">
      <w:pPr>
        <w:autoSpaceDE w:val="0"/>
        <w:autoSpaceDN w:val="0"/>
        <w:adjustRightInd w:val="0"/>
        <w:spacing w:after="0" w:line="240" w:lineRule="auto"/>
        <w:jc w:val="both"/>
        <w:rPr>
          <w:rFonts w:cstheme="minorHAnsi"/>
          <w:b/>
          <w:sz w:val="4"/>
        </w:rPr>
      </w:pPr>
    </w:p>
    <w:p w14:paraId="61A4675C" w14:textId="77777777" w:rsidR="00475667" w:rsidRPr="00096D97" w:rsidRDefault="00A331EA" w:rsidP="00AF5D8C">
      <w:pPr>
        <w:pStyle w:val="Akapitzlist"/>
        <w:numPr>
          <w:ilvl w:val="0"/>
          <w:numId w:val="48"/>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B1E30A6" w14:textId="77777777" w:rsidR="00096D97" w:rsidRDefault="00096D97" w:rsidP="00AF5D8C">
      <w:pPr>
        <w:pStyle w:val="Akapitzlist"/>
        <w:numPr>
          <w:ilvl w:val="0"/>
          <w:numId w:val="49"/>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503D56A7" w14:textId="77777777" w:rsidR="00096D97" w:rsidRDefault="00096D97" w:rsidP="00AF5D8C">
      <w:pPr>
        <w:pStyle w:val="Akapitzlist"/>
        <w:numPr>
          <w:ilvl w:val="0"/>
          <w:numId w:val="49"/>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07F787DA" w14:textId="77777777" w:rsidR="00096D97" w:rsidRPr="007B6BFC" w:rsidRDefault="00096D97" w:rsidP="00AF5D8C">
      <w:pPr>
        <w:pStyle w:val="Akapitzlist"/>
        <w:numPr>
          <w:ilvl w:val="0"/>
          <w:numId w:val="49"/>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1EFD3B0E" w14:textId="77777777" w:rsidR="00E823EB" w:rsidRDefault="00DF3F3A" w:rsidP="00AF5D8C">
      <w:pPr>
        <w:pStyle w:val="Akapitzlist"/>
        <w:numPr>
          <w:ilvl w:val="0"/>
          <w:numId w:val="49"/>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73CF5496" w14:textId="77777777" w:rsidR="00096D97" w:rsidRDefault="00096D97" w:rsidP="00AF5D8C">
      <w:pPr>
        <w:pStyle w:val="Akapitzlist"/>
        <w:numPr>
          <w:ilvl w:val="0"/>
          <w:numId w:val="49"/>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73ECE9C9" w14:textId="77777777" w:rsidR="00D708B8" w:rsidRPr="00490C2E" w:rsidRDefault="00D708B8" w:rsidP="00D708B8">
      <w:pPr>
        <w:autoSpaceDE w:val="0"/>
        <w:autoSpaceDN w:val="0"/>
        <w:adjustRightInd w:val="0"/>
        <w:spacing w:after="0" w:line="240" w:lineRule="auto"/>
        <w:jc w:val="both"/>
        <w:rPr>
          <w:rFonts w:cstheme="minorHAnsi"/>
          <w:sz w:val="12"/>
        </w:rPr>
      </w:pPr>
    </w:p>
    <w:p w14:paraId="62D1C86B" w14:textId="77777777" w:rsidR="00D708B8" w:rsidRPr="00AA3714" w:rsidRDefault="00D708B8" w:rsidP="00D708B8">
      <w:pPr>
        <w:autoSpaceDE w:val="0"/>
        <w:autoSpaceDN w:val="0"/>
        <w:adjustRightInd w:val="0"/>
        <w:spacing w:after="0" w:line="240" w:lineRule="auto"/>
        <w:jc w:val="both"/>
        <w:rPr>
          <w:rFonts w:cstheme="minorHAnsi"/>
          <w:sz w:val="6"/>
        </w:rPr>
      </w:pPr>
    </w:p>
    <w:p w14:paraId="25028937"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6D56BC60" w14:textId="77777777" w:rsidR="004C567E" w:rsidRPr="005F0FDB" w:rsidRDefault="004C567E" w:rsidP="006F5CF5">
      <w:pPr>
        <w:autoSpaceDE w:val="0"/>
        <w:autoSpaceDN w:val="0"/>
        <w:adjustRightInd w:val="0"/>
        <w:spacing w:after="0" w:line="264" w:lineRule="auto"/>
        <w:jc w:val="both"/>
        <w:rPr>
          <w:rFonts w:cstheme="minorHAnsi"/>
          <w:sz w:val="14"/>
        </w:rPr>
      </w:pPr>
    </w:p>
    <w:p w14:paraId="1A68D3C7" w14:textId="77777777"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14:paraId="42913742"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5801C122" w14:textId="77777777" w:rsidR="00026C48" w:rsidRPr="004A7566" w:rsidRDefault="00026C48" w:rsidP="00096D97">
      <w:pPr>
        <w:autoSpaceDE w:val="0"/>
        <w:autoSpaceDN w:val="0"/>
        <w:adjustRightInd w:val="0"/>
        <w:spacing w:after="0" w:line="240" w:lineRule="auto"/>
        <w:jc w:val="both"/>
        <w:rPr>
          <w:rFonts w:cstheme="minorHAnsi"/>
          <w:i/>
          <w:sz w:val="10"/>
        </w:rPr>
      </w:pPr>
    </w:p>
    <w:p w14:paraId="07057F91"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78FB8A1B"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64EE22FF" w14:textId="77777777" w:rsidR="00C57A17" w:rsidRPr="00FD064A" w:rsidRDefault="00C57A17" w:rsidP="006F5CF5">
      <w:pPr>
        <w:autoSpaceDE w:val="0"/>
        <w:autoSpaceDN w:val="0"/>
        <w:adjustRightInd w:val="0"/>
        <w:spacing w:after="0" w:line="264" w:lineRule="auto"/>
        <w:jc w:val="both"/>
        <w:rPr>
          <w:rFonts w:cstheme="minorHAnsi"/>
          <w:sz w:val="4"/>
        </w:rPr>
      </w:pPr>
    </w:p>
    <w:p w14:paraId="1EC16DC6"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7D9D164C"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0E6D6BDB" w14:textId="77777777" w:rsidR="0010208F" w:rsidRPr="009F6F5C" w:rsidRDefault="00160058" w:rsidP="00AF5D8C">
      <w:pPr>
        <w:pStyle w:val="NormalnyWeb"/>
        <w:numPr>
          <w:ilvl w:val="0"/>
          <w:numId w:val="37"/>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Mykowska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16CF68FC" w14:textId="3AE0FCB3" w:rsidR="0010208F" w:rsidRPr="009F6F5C" w:rsidRDefault="00160058" w:rsidP="00AF5D8C">
      <w:pPr>
        <w:pStyle w:val="NormalnyWeb"/>
        <w:numPr>
          <w:ilvl w:val="0"/>
          <w:numId w:val="37"/>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AF5D8C">
        <w:rPr>
          <w:rFonts w:asciiTheme="minorHAnsi" w:hAnsiTheme="minorHAnsi" w:cstheme="minorHAnsi"/>
          <w:sz w:val="22"/>
          <w:szCs w:val="22"/>
        </w:rPr>
        <w:t>Tomasz Bednarz</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2DFB3668"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196309BA"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0778E52A"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3A4D6D2A"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4761A752"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68F484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07953C7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52BB9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49813AD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7DBAFFE7"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09F82ACC"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108E7A8D"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w:t>
      </w:r>
      <w:r w:rsidR="00775E9E" w:rsidRPr="006F5CF5">
        <w:rPr>
          <w:rFonts w:asciiTheme="minorHAnsi" w:hAnsiTheme="minorHAnsi" w:cstheme="minorHAnsi"/>
          <w:color w:val="000000"/>
          <w:sz w:val="22"/>
          <w:szCs w:val="22"/>
        </w:rPr>
        <w:lastRenderedPageBreak/>
        <w:t>handlową i nie będzie brana pod uwagę w przedmiotowym postępowaniu ponieważ nie został spełniony obowiązek narzucony w art. 221 Ustawy Prawo Zamówień Publicznych.</w:t>
      </w:r>
    </w:p>
    <w:p w14:paraId="45002DAB"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32E4C6AC"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0DA68E40"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49ABF7F4" w14:textId="77777777" w:rsidR="005F0FDB" w:rsidRDefault="00A17F27" w:rsidP="00AF5D8C">
      <w:pPr>
        <w:pStyle w:val="Akapitzlist"/>
        <w:numPr>
          <w:ilvl w:val="0"/>
          <w:numId w:val="45"/>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65542926" w14:textId="77777777" w:rsidR="00310167" w:rsidRPr="00310167" w:rsidRDefault="00A17F27" w:rsidP="00AF5D8C">
      <w:pPr>
        <w:pStyle w:val="Akapitzlist"/>
        <w:numPr>
          <w:ilvl w:val="0"/>
          <w:numId w:val="45"/>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68BB8B04" w14:textId="77777777" w:rsidR="0050567A" w:rsidRPr="00310167" w:rsidRDefault="00A17F27" w:rsidP="00AF5D8C">
      <w:pPr>
        <w:pStyle w:val="Akapitzlist"/>
        <w:numPr>
          <w:ilvl w:val="0"/>
          <w:numId w:val="45"/>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7DD10E16"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14:paraId="581668F0" w14:textId="77777777" w:rsidR="00A22617" w:rsidRPr="00A22617" w:rsidRDefault="00A22617" w:rsidP="006F5CF5">
      <w:pPr>
        <w:autoSpaceDE w:val="0"/>
        <w:autoSpaceDN w:val="0"/>
        <w:adjustRightInd w:val="0"/>
        <w:spacing w:after="0" w:line="264" w:lineRule="auto"/>
        <w:jc w:val="both"/>
        <w:rPr>
          <w:rFonts w:cstheme="minorHAnsi"/>
          <w:b/>
          <w:sz w:val="6"/>
        </w:rPr>
      </w:pPr>
    </w:p>
    <w:p w14:paraId="6EC49E45"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07F8AA2A"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14:paraId="69A4D2B7" w14:textId="77777777" w:rsidR="00A22617" w:rsidRPr="00A22617" w:rsidRDefault="00A22617" w:rsidP="006F5CF5">
      <w:pPr>
        <w:autoSpaceDE w:val="0"/>
        <w:autoSpaceDN w:val="0"/>
        <w:adjustRightInd w:val="0"/>
        <w:spacing w:after="0" w:line="264" w:lineRule="auto"/>
        <w:jc w:val="both"/>
        <w:rPr>
          <w:rFonts w:cstheme="minorHAnsi"/>
          <w:b/>
          <w:sz w:val="8"/>
        </w:rPr>
      </w:pPr>
    </w:p>
    <w:p w14:paraId="73349EED"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14:paraId="44C1F23E" w14:textId="7AA258A4"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E60A81" w:rsidRPr="00E60A81">
        <w:rPr>
          <w:rFonts w:cstheme="minorHAnsi"/>
          <w:b/>
        </w:rPr>
        <w:t>11.12.</w:t>
      </w:r>
      <w:r w:rsidR="00A14057" w:rsidRPr="00E60A81">
        <w:rPr>
          <w:rFonts w:cstheme="minorHAnsi"/>
          <w:b/>
        </w:rPr>
        <w:t>202</w:t>
      </w:r>
      <w:r w:rsidR="00DE5E0A" w:rsidRPr="00E60A81">
        <w:rPr>
          <w:rFonts w:cstheme="minorHAnsi"/>
          <w:b/>
        </w:rPr>
        <w:t>4</w:t>
      </w:r>
      <w:r w:rsidR="00A14057" w:rsidRPr="00197C58">
        <w:rPr>
          <w:rFonts w:cstheme="minorHAnsi"/>
          <w:b/>
        </w:rPr>
        <w:t xml:space="preserve"> r.</w:t>
      </w:r>
    </w:p>
    <w:p w14:paraId="5F771002"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14:paraId="75AE149C"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3259967D" w14:textId="77777777"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31EF0FF4"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3B43D59D"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466B6F0"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6384D2ED"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799CC1B5" w14:textId="77777777" w:rsidR="00A22617" w:rsidRPr="00A22617" w:rsidRDefault="00A22617" w:rsidP="006F5CF5">
      <w:pPr>
        <w:autoSpaceDE w:val="0"/>
        <w:autoSpaceDN w:val="0"/>
        <w:adjustRightInd w:val="0"/>
        <w:spacing w:after="0" w:line="264" w:lineRule="auto"/>
        <w:jc w:val="both"/>
        <w:rPr>
          <w:rFonts w:cstheme="minorHAnsi"/>
          <w:sz w:val="10"/>
        </w:rPr>
      </w:pPr>
    </w:p>
    <w:p w14:paraId="0DC04760"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47EE2DA"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0179E775"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3CB12D2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1CF24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15866D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6121935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601E642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2FF90AE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0023356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194C70B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39D7D1A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2791AD8F"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1ABC16E6"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CC7482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4426D3E8"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209C54C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286D4C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042C285E"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310167" w:rsidRDefault="006205B0" w:rsidP="006F5CF5">
      <w:pPr>
        <w:autoSpaceDE w:val="0"/>
        <w:autoSpaceDN w:val="0"/>
        <w:adjustRightInd w:val="0"/>
        <w:spacing w:after="0" w:line="264" w:lineRule="auto"/>
        <w:jc w:val="both"/>
        <w:rPr>
          <w:rFonts w:cstheme="minorHAnsi"/>
          <w:b/>
          <w:sz w:val="10"/>
        </w:rPr>
      </w:pPr>
    </w:p>
    <w:p w14:paraId="489E2158"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7571FF76"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162518C"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23DF2F1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441F61C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02F6B48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4D78A9CF"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29175354"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EE481EC"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1F5934B8" w14:textId="77777777" w:rsidR="00B61AAE" w:rsidRPr="00E61E5B" w:rsidRDefault="00B61AAE" w:rsidP="006F5CF5">
      <w:pPr>
        <w:autoSpaceDE w:val="0"/>
        <w:autoSpaceDN w:val="0"/>
        <w:adjustRightInd w:val="0"/>
        <w:spacing w:after="0" w:line="264" w:lineRule="auto"/>
        <w:jc w:val="both"/>
        <w:rPr>
          <w:rFonts w:cstheme="minorHAnsi"/>
          <w:sz w:val="14"/>
        </w:rPr>
      </w:pPr>
    </w:p>
    <w:p w14:paraId="3C484598"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3BA2AE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B08E175"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EBE290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703813F4"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14:paraId="32627CD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075D02A1" w14:textId="77777777" w:rsidR="00C82B1C" w:rsidRPr="009638DA" w:rsidRDefault="00C82B1C" w:rsidP="006F5CF5">
      <w:pPr>
        <w:autoSpaceDE w:val="0"/>
        <w:autoSpaceDN w:val="0"/>
        <w:adjustRightInd w:val="0"/>
        <w:spacing w:after="0" w:line="264" w:lineRule="auto"/>
        <w:jc w:val="both"/>
        <w:rPr>
          <w:rFonts w:cstheme="minorHAnsi"/>
          <w:sz w:val="8"/>
        </w:rPr>
      </w:pPr>
    </w:p>
    <w:p w14:paraId="163A93E3"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6048242F"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lastRenderedPageBreak/>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4AA10C2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1F5CB97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43430C80"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7E436C47"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B9DE191" w14:textId="77777777" w:rsidR="009F6F5C" w:rsidRPr="00310167" w:rsidRDefault="009F6F5C" w:rsidP="006F5CF5">
      <w:pPr>
        <w:autoSpaceDE w:val="0"/>
        <w:autoSpaceDN w:val="0"/>
        <w:adjustRightInd w:val="0"/>
        <w:spacing w:after="0" w:line="264" w:lineRule="auto"/>
        <w:jc w:val="both"/>
        <w:rPr>
          <w:rFonts w:cstheme="minorHAnsi"/>
          <w:sz w:val="6"/>
        </w:rPr>
      </w:pPr>
    </w:p>
    <w:p w14:paraId="72E36897"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19305EDF"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6FB447C8" w14:textId="73B576FC" w:rsidR="00EA1808" w:rsidRPr="00D51CB9"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Oferty należy składać do dnia</w:t>
      </w:r>
      <w:r w:rsidR="001A212B" w:rsidRPr="00D51CB9">
        <w:rPr>
          <w:rFonts w:asciiTheme="minorHAnsi" w:hAnsiTheme="minorHAnsi" w:cstheme="minorHAnsi"/>
          <w:sz w:val="22"/>
          <w:szCs w:val="22"/>
        </w:rPr>
        <w:t xml:space="preserve"> </w:t>
      </w:r>
      <w:r w:rsidR="00E60A81">
        <w:rPr>
          <w:rFonts w:asciiTheme="minorHAnsi" w:hAnsiTheme="minorHAnsi" w:cstheme="minorHAnsi"/>
          <w:b/>
          <w:sz w:val="22"/>
          <w:szCs w:val="22"/>
        </w:rPr>
        <w:t>12.11.</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color w:val="FF0000"/>
          <w:sz w:val="22"/>
          <w:szCs w:val="22"/>
        </w:rPr>
        <w:t xml:space="preserve"> </w:t>
      </w:r>
      <w:r w:rsidR="00457CD9" w:rsidRPr="00D51CB9">
        <w:rPr>
          <w:rFonts w:asciiTheme="minorHAnsi" w:hAnsiTheme="minorHAnsi" w:cstheme="minorHAnsi"/>
          <w:b/>
          <w:sz w:val="22"/>
          <w:szCs w:val="22"/>
        </w:rPr>
        <w:t>r</w:t>
      </w:r>
      <w:r w:rsidR="00EA1808" w:rsidRPr="00D51CB9">
        <w:rPr>
          <w:rFonts w:asciiTheme="minorHAnsi" w:hAnsiTheme="minorHAnsi" w:cstheme="minorHAnsi"/>
          <w:b/>
          <w:sz w:val="22"/>
          <w:szCs w:val="22"/>
        </w:rPr>
        <w:t>.</w:t>
      </w:r>
      <w:r w:rsidR="00EA1808" w:rsidRPr="00D51CB9">
        <w:rPr>
          <w:rFonts w:asciiTheme="minorHAnsi" w:hAnsiTheme="minorHAnsi" w:cstheme="minorHAnsi"/>
          <w:sz w:val="22"/>
          <w:szCs w:val="22"/>
        </w:rPr>
        <w:t xml:space="preserve"> do godz. </w:t>
      </w:r>
      <w:r w:rsidR="00457CD9" w:rsidRPr="00D51CB9">
        <w:rPr>
          <w:rFonts w:asciiTheme="minorHAnsi" w:hAnsiTheme="minorHAnsi" w:cstheme="minorHAnsi"/>
          <w:sz w:val="22"/>
          <w:szCs w:val="22"/>
        </w:rPr>
        <w:t>9:00</w:t>
      </w:r>
      <w:r w:rsidR="00ED689B" w:rsidRPr="00D51CB9">
        <w:rPr>
          <w:rFonts w:asciiTheme="minorHAnsi" w:hAnsiTheme="minorHAnsi" w:cstheme="minorHAnsi"/>
          <w:sz w:val="22"/>
          <w:szCs w:val="22"/>
        </w:rPr>
        <w:t>.</w:t>
      </w:r>
    </w:p>
    <w:p w14:paraId="7232BB64" w14:textId="0AF48ADC"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51CB9">
        <w:rPr>
          <w:rFonts w:asciiTheme="minorHAnsi" w:hAnsiTheme="minorHAnsi" w:cstheme="minorHAnsi"/>
          <w:sz w:val="22"/>
          <w:szCs w:val="22"/>
        </w:rPr>
        <w:t xml:space="preserve">Oferty zostaną otwarte dnia: </w:t>
      </w:r>
      <w:r w:rsidR="009F6F5C" w:rsidRPr="00D51CB9">
        <w:rPr>
          <w:rFonts w:asciiTheme="minorHAnsi" w:hAnsiTheme="minorHAnsi" w:cstheme="minorHAnsi"/>
          <w:sz w:val="22"/>
          <w:szCs w:val="22"/>
        </w:rPr>
        <w:t xml:space="preserve"> </w:t>
      </w:r>
      <w:r w:rsidR="00E60A81">
        <w:rPr>
          <w:rFonts w:asciiTheme="minorHAnsi" w:hAnsiTheme="minorHAnsi" w:cstheme="minorHAnsi"/>
          <w:b/>
          <w:sz w:val="22"/>
          <w:szCs w:val="22"/>
        </w:rPr>
        <w:t>12.11.</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sz w:val="22"/>
          <w:szCs w:val="22"/>
        </w:rPr>
        <w:t xml:space="preserve"> r</w:t>
      </w:r>
      <w:r w:rsidR="00457CD9" w:rsidRPr="00D51CB9">
        <w:rPr>
          <w:rFonts w:asciiTheme="minorHAnsi" w:hAnsiTheme="minorHAnsi" w:cstheme="minorHAnsi"/>
          <w:sz w:val="22"/>
          <w:szCs w:val="22"/>
        </w:rPr>
        <w:t>.</w:t>
      </w:r>
      <w:r w:rsidRPr="00D51CB9">
        <w:rPr>
          <w:rFonts w:asciiTheme="minorHAnsi" w:hAnsiTheme="minorHAnsi" w:cstheme="minorHAnsi"/>
          <w:sz w:val="22"/>
          <w:szCs w:val="22"/>
        </w:rPr>
        <w:t>,</w:t>
      </w:r>
      <w:r w:rsidR="009F6F5C" w:rsidRPr="00D51CB9">
        <w:rPr>
          <w:rFonts w:asciiTheme="minorHAnsi" w:hAnsiTheme="minorHAnsi" w:cstheme="minorHAnsi"/>
          <w:sz w:val="22"/>
          <w:szCs w:val="22"/>
        </w:rPr>
        <w:t xml:space="preserve"> </w:t>
      </w:r>
      <w:r w:rsidRPr="00D51CB9">
        <w:rPr>
          <w:rFonts w:asciiTheme="minorHAnsi" w:hAnsiTheme="minorHAnsi" w:cstheme="minorHAnsi"/>
          <w:sz w:val="22"/>
          <w:szCs w:val="22"/>
        </w:rPr>
        <w:t xml:space="preserve"> o godz. </w:t>
      </w:r>
      <w:r w:rsidR="00457CD9" w:rsidRPr="00D51CB9">
        <w:rPr>
          <w:rFonts w:asciiTheme="minorHAnsi" w:hAnsiTheme="minorHAnsi" w:cstheme="minorHAnsi"/>
          <w:sz w:val="22"/>
          <w:szCs w:val="22"/>
        </w:rPr>
        <w:t>9:</w:t>
      </w:r>
      <w:r w:rsidR="00A416C5" w:rsidRPr="00D51CB9">
        <w:rPr>
          <w:rFonts w:asciiTheme="minorHAnsi" w:hAnsiTheme="minorHAnsi" w:cstheme="minorHAnsi"/>
          <w:sz w:val="22"/>
          <w:szCs w:val="22"/>
        </w:rPr>
        <w:t>1</w:t>
      </w:r>
      <w:r w:rsidR="00457CD9" w:rsidRPr="00D51CB9">
        <w:rPr>
          <w:rFonts w:asciiTheme="minorHAnsi" w:hAnsiTheme="minorHAnsi" w:cstheme="minorHAnsi"/>
          <w:sz w:val="22"/>
          <w:szCs w:val="22"/>
        </w:rPr>
        <w:t>0</w:t>
      </w:r>
      <w:r w:rsidR="00ED689B" w:rsidRPr="00D51CB9">
        <w:rPr>
          <w:rFonts w:asciiTheme="minorHAnsi" w:hAnsiTheme="minorHAnsi" w:cstheme="minorHAnsi"/>
          <w:sz w:val="22"/>
          <w:szCs w:val="22"/>
        </w:rPr>
        <w:t>.</w:t>
      </w:r>
    </w:p>
    <w:p w14:paraId="1F4BCF5C"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3A5EC2C8"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9F3B2E8"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667B747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67F2A2A0"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6255BDD9" w14:textId="77777777" w:rsidR="00A85B6F" w:rsidRPr="00310167" w:rsidRDefault="00A85B6F" w:rsidP="006F5CF5">
      <w:pPr>
        <w:autoSpaceDE w:val="0"/>
        <w:autoSpaceDN w:val="0"/>
        <w:adjustRightInd w:val="0"/>
        <w:spacing w:after="0" w:line="264" w:lineRule="auto"/>
        <w:jc w:val="both"/>
        <w:rPr>
          <w:rFonts w:cstheme="minorHAnsi"/>
          <w:sz w:val="20"/>
        </w:rPr>
      </w:pPr>
    </w:p>
    <w:p w14:paraId="0E6112FD"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3D222FA1"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638A0469"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40D81094" w14:textId="77777777" w:rsidR="00310167" w:rsidRPr="00D76F0B" w:rsidRDefault="00310167" w:rsidP="00B96A58">
      <w:pPr>
        <w:autoSpaceDE w:val="0"/>
        <w:spacing w:after="0" w:line="240" w:lineRule="auto"/>
        <w:ind w:left="356"/>
        <w:jc w:val="both"/>
        <w:rPr>
          <w:rFonts w:eastAsia="Times New Roman" w:cstheme="minorHAnsi"/>
          <w:b/>
          <w:sz w:val="6"/>
        </w:rPr>
      </w:pPr>
    </w:p>
    <w:p w14:paraId="3C00CED7" w14:textId="77777777" w:rsidR="00B96A58" w:rsidRPr="00B96A58" w:rsidRDefault="00B96A58" w:rsidP="00B96A58">
      <w:pPr>
        <w:autoSpaceDE w:val="0"/>
        <w:spacing w:after="0" w:line="240" w:lineRule="auto"/>
        <w:ind w:left="356"/>
        <w:jc w:val="both"/>
        <w:rPr>
          <w:rFonts w:eastAsia="Times New Roman" w:cstheme="minorHAnsi"/>
          <w:b/>
          <w:sz w:val="8"/>
        </w:rPr>
      </w:pPr>
    </w:p>
    <w:p w14:paraId="060BD61E"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0F21DF5E"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2182E1E8"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3521431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5816CF72" w14:textId="77777777"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14:paraId="7E21344F" w14:textId="77777777" w:rsidR="007B351E" w:rsidRPr="006F5CF5" w:rsidRDefault="00E7740F" w:rsidP="00AF5D8C">
      <w:pPr>
        <w:pStyle w:val="Akapitzlist"/>
        <w:numPr>
          <w:ilvl w:val="0"/>
          <w:numId w:val="47"/>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5AE0AA1E" w14:textId="77777777" w:rsidR="007B351E" w:rsidRPr="00E7740F" w:rsidRDefault="00A92994" w:rsidP="00AF5D8C">
      <w:pPr>
        <w:pStyle w:val="Akapitzlist"/>
        <w:numPr>
          <w:ilvl w:val="0"/>
          <w:numId w:val="47"/>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E7740F" w:rsidRDefault="00A92994" w:rsidP="00AF5D8C">
      <w:pPr>
        <w:pStyle w:val="Akapitzlist"/>
        <w:numPr>
          <w:ilvl w:val="0"/>
          <w:numId w:val="47"/>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12030F9C" w14:textId="77777777" w:rsidR="007B351E" w:rsidRPr="00E7740F" w:rsidRDefault="00A92994" w:rsidP="00AF5D8C">
      <w:pPr>
        <w:pStyle w:val="Akapitzlist"/>
        <w:numPr>
          <w:ilvl w:val="0"/>
          <w:numId w:val="47"/>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1A7A96BC"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Pr="008D3788" w:rsidRDefault="0050567A" w:rsidP="006F5CF5">
      <w:pPr>
        <w:autoSpaceDE w:val="0"/>
        <w:autoSpaceDN w:val="0"/>
        <w:adjustRightInd w:val="0"/>
        <w:spacing w:after="0" w:line="264" w:lineRule="auto"/>
        <w:jc w:val="both"/>
        <w:rPr>
          <w:rFonts w:cstheme="minorHAnsi"/>
          <w:b/>
          <w:sz w:val="8"/>
        </w:rPr>
      </w:pPr>
    </w:p>
    <w:p w14:paraId="378AF3A3" w14:textId="59408BF2" w:rsidR="00822B8F" w:rsidRPr="00822B8F" w:rsidRDefault="005B7940" w:rsidP="00822B8F">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14:paraId="2215CF78" w14:textId="77777777" w:rsidR="00822B8F" w:rsidRPr="00822B8F" w:rsidRDefault="00822B8F" w:rsidP="00822B8F">
      <w:pPr>
        <w:pStyle w:val="Akapitzlist"/>
        <w:numPr>
          <w:ilvl w:val="0"/>
          <w:numId w:val="52"/>
        </w:numPr>
        <w:autoSpaceDE w:val="0"/>
        <w:autoSpaceDN w:val="0"/>
        <w:adjustRightInd w:val="0"/>
        <w:spacing w:before="40" w:after="0"/>
        <w:ind w:left="426" w:hanging="284"/>
        <w:jc w:val="both"/>
        <w:rPr>
          <w:rFonts w:cstheme="minorHAnsi"/>
        </w:rPr>
      </w:pPr>
      <w:r w:rsidRPr="00822B8F">
        <w:rPr>
          <w:rFonts w:cstheme="minorHAnsi"/>
        </w:rPr>
        <w:lastRenderedPageBreak/>
        <w:t>Kryteria oceny ofert - Zamawiający uzna oferty za spełniające wymagania i przyjmie do szczegółowego rozpatrywania, jeżeli:</w:t>
      </w:r>
    </w:p>
    <w:p w14:paraId="39C4FD58" w14:textId="77777777" w:rsidR="00822B8F" w:rsidRPr="00822B8F" w:rsidRDefault="00822B8F" w:rsidP="00822B8F">
      <w:pPr>
        <w:pStyle w:val="Akapitzlist"/>
        <w:numPr>
          <w:ilvl w:val="1"/>
          <w:numId w:val="29"/>
        </w:numPr>
        <w:autoSpaceDE w:val="0"/>
        <w:autoSpaceDN w:val="0"/>
        <w:adjustRightInd w:val="0"/>
        <w:spacing w:before="40" w:after="0"/>
        <w:ind w:left="426" w:hanging="284"/>
        <w:jc w:val="both"/>
        <w:rPr>
          <w:rFonts w:cstheme="minorHAnsi"/>
        </w:rPr>
      </w:pPr>
      <w:r w:rsidRPr="00822B8F">
        <w:rPr>
          <w:rFonts w:cstheme="minorHAnsi"/>
        </w:rPr>
        <w:t>oferta, spełnia wymagania określone niniejszą specyfikacją,</w:t>
      </w:r>
    </w:p>
    <w:p w14:paraId="5537EF23" w14:textId="77777777" w:rsidR="00822B8F" w:rsidRPr="00822B8F" w:rsidRDefault="00822B8F" w:rsidP="00822B8F">
      <w:pPr>
        <w:pStyle w:val="Akapitzlist"/>
        <w:numPr>
          <w:ilvl w:val="1"/>
          <w:numId w:val="29"/>
        </w:numPr>
        <w:autoSpaceDE w:val="0"/>
        <w:autoSpaceDN w:val="0"/>
        <w:adjustRightInd w:val="0"/>
        <w:spacing w:before="40" w:after="0"/>
        <w:ind w:left="426" w:hanging="284"/>
        <w:jc w:val="both"/>
        <w:rPr>
          <w:rFonts w:cstheme="minorHAnsi"/>
        </w:rPr>
      </w:pPr>
      <w:r w:rsidRPr="00822B8F">
        <w:rPr>
          <w:rFonts w:cstheme="minorHAnsi"/>
        </w:rPr>
        <w:t>oferta została złożona, w określonym przez Zamawiającego terminie,</w:t>
      </w:r>
    </w:p>
    <w:p w14:paraId="5DDDE735" w14:textId="77777777" w:rsidR="00822B8F" w:rsidRPr="00822B8F" w:rsidRDefault="00822B8F" w:rsidP="00822B8F">
      <w:pPr>
        <w:pStyle w:val="Akapitzlist"/>
        <w:numPr>
          <w:ilvl w:val="1"/>
          <w:numId w:val="29"/>
        </w:numPr>
        <w:autoSpaceDE w:val="0"/>
        <w:autoSpaceDN w:val="0"/>
        <w:adjustRightInd w:val="0"/>
        <w:spacing w:before="40" w:after="0"/>
        <w:ind w:left="426" w:hanging="284"/>
        <w:jc w:val="both"/>
        <w:rPr>
          <w:rFonts w:cstheme="minorHAnsi"/>
        </w:rPr>
      </w:pPr>
      <w:r w:rsidRPr="00822B8F">
        <w:rPr>
          <w:rFonts w:cstheme="minorHAnsi"/>
        </w:rPr>
        <w:t>wykonawca przedstawił ofertę zgodną co do treści z wymaganiami Zamawiającego,</w:t>
      </w:r>
    </w:p>
    <w:p w14:paraId="24FBBFC3" w14:textId="77777777" w:rsidR="00822B8F" w:rsidRPr="00822B8F" w:rsidRDefault="00822B8F" w:rsidP="00822B8F">
      <w:pPr>
        <w:pStyle w:val="Akapitzlist"/>
        <w:numPr>
          <w:ilvl w:val="1"/>
          <w:numId w:val="29"/>
        </w:numPr>
        <w:autoSpaceDE w:val="0"/>
        <w:autoSpaceDN w:val="0"/>
        <w:adjustRightInd w:val="0"/>
        <w:spacing w:before="40" w:after="0"/>
        <w:ind w:left="426" w:hanging="284"/>
        <w:jc w:val="both"/>
        <w:rPr>
          <w:rFonts w:cstheme="minorHAnsi"/>
        </w:rPr>
      </w:pPr>
      <w:r w:rsidRPr="00822B8F">
        <w:rPr>
          <w:rFonts w:cstheme="minorHAnsi"/>
        </w:rPr>
        <w:t>wniesiono poprawnie wadium (jeżeli było wymagane).</w:t>
      </w:r>
    </w:p>
    <w:p w14:paraId="68F857B5" w14:textId="77777777" w:rsidR="00822B8F" w:rsidRPr="00822B8F" w:rsidRDefault="00822B8F" w:rsidP="00822B8F">
      <w:pPr>
        <w:pStyle w:val="Akapitzlist"/>
        <w:numPr>
          <w:ilvl w:val="0"/>
          <w:numId w:val="52"/>
        </w:numPr>
        <w:autoSpaceDE w:val="0"/>
        <w:autoSpaceDN w:val="0"/>
        <w:adjustRightInd w:val="0"/>
        <w:spacing w:before="40" w:after="0"/>
        <w:ind w:left="426"/>
        <w:jc w:val="both"/>
        <w:rPr>
          <w:rFonts w:cstheme="minorHAnsi"/>
        </w:rPr>
      </w:pPr>
      <w:r w:rsidRPr="00822B8F">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A49999E" w14:textId="77777777" w:rsidR="00822B8F" w:rsidRPr="00822B8F" w:rsidRDefault="00822B8F" w:rsidP="00822B8F">
      <w:pPr>
        <w:pStyle w:val="Akapitzlist"/>
        <w:numPr>
          <w:ilvl w:val="0"/>
          <w:numId w:val="52"/>
        </w:numPr>
        <w:autoSpaceDE w:val="0"/>
        <w:autoSpaceDN w:val="0"/>
        <w:adjustRightInd w:val="0"/>
        <w:spacing w:before="40" w:after="0"/>
        <w:ind w:left="426"/>
        <w:jc w:val="both"/>
        <w:rPr>
          <w:rFonts w:cstheme="minorHAnsi"/>
        </w:rPr>
      </w:pPr>
      <w:r w:rsidRPr="00822B8F">
        <w:rPr>
          <w:rFonts w:cstheme="minorHAnsi"/>
        </w:rPr>
        <w:t>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punktacja 0-100 (100%=100pkt).</w:t>
      </w:r>
    </w:p>
    <w:p w14:paraId="1496F43B" w14:textId="77777777" w:rsidR="00822B8F" w:rsidRPr="00822B8F" w:rsidRDefault="00822B8F" w:rsidP="00822B8F">
      <w:pPr>
        <w:pStyle w:val="Akapitzlist"/>
        <w:numPr>
          <w:ilvl w:val="0"/>
          <w:numId w:val="52"/>
        </w:numPr>
        <w:autoSpaceDE w:val="0"/>
        <w:autoSpaceDN w:val="0"/>
        <w:adjustRightInd w:val="0"/>
        <w:spacing w:before="40" w:after="0"/>
        <w:ind w:left="426"/>
        <w:jc w:val="both"/>
        <w:rPr>
          <w:rFonts w:cstheme="minorHAnsi"/>
        </w:rPr>
      </w:pPr>
      <w:r w:rsidRPr="00822B8F">
        <w:rPr>
          <w:rFonts w:cstheme="minorHAnsi"/>
        </w:rPr>
        <w:t xml:space="preserve">Wybór oferty zostanie dokonany w oparciu o przyjęte w niniejszym postępowaniu kryteria oceny ofert przedstawione poniżej. </w:t>
      </w:r>
      <w:r w:rsidRPr="00822B8F">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822B8F" w:rsidRPr="00822B8F" w14:paraId="7D6ABF53" w14:textId="77777777" w:rsidTr="00C32404">
        <w:trPr>
          <w:trHeight w:val="256"/>
          <w:tblCellSpacing w:w="0" w:type="dxa"/>
          <w:jc w:val="center"/>
        </w:trPr>
        <w:tc>
          <w:tcPr>
            <w:tcW w:w="517" w:type="dxa"/>
            <w:shd w:val="clear" w:color="auto" w:fill="F2F2F2" w:themeFill="background1" w:themeFillShade="F2"/>
            <w:hideMark/>
          </w:tcPr>
          <w:p w14:paraId="7E2426E3" w14:textId="77777777" w:rsidR="00822B8F" w:rsidRPr="00822B8F" w:rsidRDefault="00822B8F" w:rsidP="00C32404">
            <w:pPr>
              <w:tabs>
                <w:tab w:val="left" w:pos="851"/>
              </w:tabs>
              <w:spacing w:before="40" w:after="0"/>
              <w:rPr>
                <w:rFonts w:eastAsia="Times New Roman" w:cstheme="minorHAnsi"/>
                <w:b/>
              </w:rPr>
            </w:pPr>
            <w:r w:rsidRPr="00822B8F">
              <w:rPr>
                <w:rFonts w:eastAsia="Times New Roman" w:cstheme="minorHAnsi"/>
                <w:b/>
              </w:rPr>
              <w:t>Lp.</w:t>
            </w:r>
          </w:p>
        </w:tc>
        <w:tc>
          <w:tcPr>
            <w:tcW w:w="4622" w:type="dxa"/>
            <w:shd w:val="clear" w:color="auto" w:fill="F2F2F2" w:themeFill="background1" w:themeFillShade="F2"/>
            <w:hideMark/>
          </w:tcPr>
          <w:p w14:paraId="4BF4E027" w14:textId="77777777" w:rsidR="00822B8F" w:rsidRPr="00822B8F" w:rsidRDefault="00822B8F" w:rsidP="00C32404">
            <w:pPr>
              <w:tabs>
                <w:tab w:val="left" w:pos="851"/>
              </w:tabs>
              <w:spacing w:before="40" w:after="0"/>
              <w:rPr>
                <w:rFonts w:eastAsia="Times New Roman" w:cstheme="minorHAnsi"/>
                <w:b/>
              </w:rPr>
            </w:pPr>
            <w:r w:rsidRPr="00822B8F">
              <w:rPr>
                <w:rFonts w:eastAsia="Times New Roman" w:cstheme="minorHAnsi"/>
                <w:b/>
              </w:rPr>
              <w:t>Nazwa kryterium</w:t>
            </w:r>
          </w:p>
        </w:tc>
        <w:tc>
          <w:tcPr>
            <w:tcW w:w="1984" w:type="dxa"/>
            <w:shd w:val="clear" w:color="auto" w:fill="F2F2F2" w:themeFill="background1" w:themeFillShade="F2"/>
            <w:hideMark/>
          </w:tcPr>
          <w:p w14:paraId="0C482498"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Waga kryterium</w:t>
            </w:r>
          </w:p>
        </w:tc>
        <w:tc>
          <w:tcPr>
            <w:tcW w:w="1516" w:type="dxa"/>
            <w:shd w:val="clear" w:color="auto" w:fill="F2F2F2" w:themeFill="background1" w:themeFillShade="F2"/>
          </w:tcPr>
          <w:p w14:paraId="46B08853"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Symbol</w:t>
            </w:r>
          </w:p>
        </w:tc>
      </w:tr>
      <w:tr w:rsidR="00822B8F" w:rsidRPr="00822B8F" w14:paraId="2709E6D1" w14:textId="77777777" w:rsidTr="00C32404">
        <w:trPr>
          <w:trHeight w:val="256"/>
          <w:tblCellSpacing w:w="0" w:type="dxa"/>
          <w:jc w:val="center"/>
        </w:trPr>
        <w:tc>
          <w:tcPr>
            <w:tcW w:w="517" w:type="dxa"/>
            <w:hideMark/>
          </w:tcPr>
          <w:p w14:paraId="033AD7EE" w14:textId="77777777"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1</w:t>
            </w:r>
          </w:p>
        </w:tc>
        <w:tc>
          <w:tcPr>
            <w:tcW w:w="4622" w:type="dxa"/>
            <w:hideMark/>
          </w:tcPr>
          <w:p w14:paraId="037A73D8" w14:textId="77777777"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cena</w:t>
            </w:r>
          </w:p>
        </w:tc>
        <w:tc>
          <w:tcPr>
            <w:tcW w:w="1984" w:type="dxa"/>
            <w:hideMark/>
          </w:tcPr>
          <w:p w14:paraId="0BBAE9A9" w14:textId="77777777" w:rsidR="00822B8F" w:rsidRPr="00822B8F" w:rsidRDefault="00822B8F" w:rsidP="00C32404">
            <w:pPr>
              <w:tabs>
                <w:tab w:val="left" w:pos="851"/>
              </w:tabs>
              <w:spacing w:before="40" w:after="0"/>
              <w:jc w:val="center"/>
              <w:rPr>
                <w:rFonts w:eastAsia="Times New Roman" w:cstheme="minorHAnsi"/>
              </w:rPr>
            </w:pPr>
            <w:r w:rsidRPr="00822B8F">
              <w:rPr>
                <w:rFonts w:eastAsia="Times New Roman" w:cstheme="minorHAnsi"/>
              </w:rPr>
              <w:t>60 pkt</w:t>
            </w:r>
          </w:p>
        </w:tc>
        <w:tc>
          <w:tcPr>
            <w:tcW w:w="1516" w:type="dxa"/>
          </w:tcPr>
          <w:p w14:paraId="1CA2A7BE"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C</w:t>
            </w:r>
          </w:p>
        </w:tc>
      </w:tr>
      <w:tr w:rsidR="00822B8F" w:rsidRPr="00822B8F" w14:paraId="4B54D687" w14:textId="77777777" w:rsidTr="00C32404">
        <w:trPr>
          <w:trHeight w:val="256"/>
          <w:tblCellSpacing w:w="0" w:type="dxa"/>
          <w:jc w:val="center"/>
        </w:trPr>
        <w:tc>
          <w:tcPr>
            <w:tcW w:w="517" w:type="dxa"/>
          </w:tcPr>
          <w:p w14:paraId="1C1EC3AE" w14:textId="184F4579"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2</w:t>
            </w:r>
          </w:p>
        </w:tc>
        <w:tc>
          <w:tcPr>
            <w:tcW w:w="4622" w:type="dxa"/>
          </w:tcPr>
          <w:p w14:paraId="6345A015" w14:textId="77777777"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Okres gwarancji</w:t>
            </w:r>
          </w:p>
        </w:tc>
        <w:tc>
          <w:tcPr>
            <w:tcW w:w="1984" w:type="dxa"/>
          </w:tcPr>
          <w:p w14:paraId="011B367A" w14:textId="23EE5607" w:rsidR="00822B8F" w:rsidRPr="00822B8F" w:rsidRDefault="00822B8F" w:rsidP="00C32404">
            <w:pPr>
              <w:tabs>
                <w:tab w:val="left" w:pos="851"/>
              </w:tabs>
              <w:spacing w:before="40" w:after="0"/>
              <w:jc w:val="center"/>
              <w:rPr>
                <w:rFonts w:eastAsia="Times New Roman" w:cstheme="minorHAnsi"/>
              </w:rPr>
            </w:pPr>
            <w:r w:rsidRPr="00822B8F">
              <w:rPr>
                <w:rFonts w:eastAsia="Times New Roman" w:cstheme="minorHAnsi"/>
              </w:rPr>
              <w:t>40 pkt</w:t>
            </w:r>
          </w:p>
        </w:tc>
        <w:tc>
          <w:tcPr>
            <w:tcW w:w="1516" w:type="dxa"/>
          </w:tcPr>
          <w:p w14:paraId="0C058891"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G</w:t>
            </w:r>
          </w:p>
        </w:tc>
      </w:tr>
    </w:tbl>
    <w:p w14:paraId="10B6D2B3" w14:textId="77777777" w:rsidR="00822B8F" w:rsidRPr="00822B8F" w:rsidRDefault="00822B8F" w:rsidP="00822B8F">
      <w:pPr>
        <w:spacing w:before="40" w:after="0"/>
        <w:rPr>
          <w:rFonts w:cstheme="minorHAnsi"/>
        </w:rPr>
      </w:pPr>
    </w:p>
    <w:p w14:paraId="50BDCA22"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5. Postanowienia dot. kryterium </w:t>
      </w:r>
      <w:r w:rsidRPr="00822B8F">
        <w:rPr>
          <w:rFonts w:cstheme="minorHAnsi"/>
          <w:b/>
        </w:rPr>
        <w:t>cena</w:t>
      </w:r>
      <w:r w:rsidRPr="00822B8F">
        <w:rPr>
          <w:rFonts w:cstheme="minorHAnsi"/>
        </w:rPr>
        <w:t>:</w:t>
      </w:r>
    </w:p>
    <w:p w14:paraId="1C006188"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Punkty w tym kryterium zostaną przyznane (dla wszystkich części) według wzoru:</w:t>
      </w:r>
    </w:p>
    <w:p w14:paraId="55AA5674"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1F67ECA7" w14:textId="3A3C35A5"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822B8F">
        <w:rPr>
          <w:rFonts w:cstheme="minorHAnsi"/>
          <w:b/>
        </w:rPr>
        <w:t>C = (C min/C o) x 60 pkt</w:t>
      </w:r>
    </w:p>
    <w:p w14:paraId="70EE8162"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i/>
        </w:rPr>
      </w:pPr>
      <w:r w:rsidRPr="00822B8F">
        <w:rPr>
          <w:rFonts w:cstheme="minorHAnsi"/>
          <w:i/>
        </w:rPr>
        <w:t>gdzie:</w:t>
      </w:r>
    </w:p>
    <w:p w14:paraId="08E67EB9"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min- najniższa cena brutto z ocenianych ofert (zł)</w:t>
      </w:r>
    </w:p>
    <w:p w14:paraId="20CC4D0B" w14:textId="7103CF7F"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o - cena brutto określona w ocenianej ofercie (zł)</w:t>
      </w:r>
    </w:p>
    <w:p w14:paraId="58B46F65"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Oferta może otrzymać maksymalnie 60 pkt (1% = 1 pkt) w zakresie kryterium ceny.</w:t>
      </w:r>
      <w:r w:rsidRPr="00822B8F">
        <w:rPr>
          <w:rFonts w:cstheme="minorHAnsi"/>
        </w:rPr>
        <w:cr/>
      </w:r>
    </w:p>
    <w:p w14:paraId="47BF4CAC" w14:textId="64F38A2F"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6. Postanowienia dot. kryterium </w:t>
      </w:r>
      <w:r w:rsidRPr="00822B8F">
        <w:rPr>
          <w:rFonts w:cstheme="minorHAnsi"/>
          <w:b/>
        </w:rPr>
        <w:t>gwarancja</w:t>
      </w:r>
      <w:r w:rsidRPr="00822B8F">
        <w:rPr>
          <w:rFonts w:cstheme="minorHAnsi"/>
        </w:rPr>
        <w:t>:</w:t>
      </w:r>
    </w:p>
    <w:p w14:paraId="7ADF0EE9" w14:textId="18C8A8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Liczba punktów w kryterium gwarancja zostanie przyznany w oparciu o zadeklarowany przez Wykonawcę okres gwarancji.</w:t>
      </w:r>
    </w:p>
    <w:p w14:paraId="329821AF" w14:textId="6E092CAD"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822B8F">
        <w:rPr>
          <w:rFonts w:cstheme="minorHAnsi"/>
        </w:rPr>
        <w:t xml:space="preserve">Wykonawca może zadeklarować okres gwarancji w następującym przedziale </w:t>
      </w:r>
      <w:r w:rsidRPr="00822B8F">
        <w:rPr>
          <w:rFonts w:cstheme="minorHAnsi"/>
          <w:b/>
        </w:rPr>
        <w:t>36-72 miesięcy</w:t>
      </w:r>
      <w:r w:rsidRPr="00822B8F">
        <w:rPr>
          <w:rFonts w:cstheme="minorHAnsi"/>
        </w:rPr>
        <w:t>.</w:t>
      </w:r>
    </w:p>
    <w:p w14:paraId="115104A7" w14:textId="7AA4C6D1"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Wykonawca udzieli </w:t>
      </w:r>
      <w:r w:rsidRPr="00822B8F">
        <w:rPr>
          <w:rFonts w:cstheme="minorHAnsi"/>
          <w:b/>
        </w:rPr>
        <w:t>minimum 36 miesięcy gwarancji, maksymalnie 72 miesiące</w:t>
      </w:r>
      <w:r w:rsidRPr="00822B8F">
        <w:rPr>
          <w:rFonts w:cstheme="minorHAnsi"/>
        </w:rPr>
        <w:t xml:space="preserve"> gwarancji licząc od daty dokonania odbioru końcowego przedmiotu zamówienia przez Zamawiającego.</w:t>
      </w:r>
    </w:p>
    <w:p w14:paraId="6C2C387B"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777FC143" w14:textId="380B18C2"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Jeżeli Wykonawca zaoferuje okres gwarancji dłuższy niż 72 miesiące, Zamawiający do oceny ofert przyjmie okres 72 miesięcy, a w przypadku wyboru oferty Wykonawcy, do umowy zostanie przyjęty okres gwarancji zgodnie ze złożoną ofertą.</w:t>
      </w:r>
    </w:p>
    <w:p w14:paraId="7B262DD5"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18CDD6C6" w14:textId="32E2D42F" w:rsid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FE249F">
        <w:rPr>
          <w:rFonts w:cstheme="minorHAnsi"/>
        </w:rPr>
        <w:lastRenderedPageBreak/>
        <w:t>W przypadku, gdy Wykonawca nie poda (nie wpisze) w formularzu oferty okresu gwarancji, Zamawiający przyjmie do oceny minimalny (wymagany) 36 miesięczny okres gwarancji, a w przypadku wyboru oferty Wykonawcy okres ten zostanie uwzględniony w umowie.</w:t>
      </w:r>
    </w:p>
    <w:p w14:paraId="093C84D3" w14:textId="0F95B2E4" w:rsidR="00976C49" w:rsidRPr="00822B8F" w:rsidRDefault="00976C49" w:rsidP="0005733C">
      <w:pPr>
        <w:spacing w:after="0"/>
        <w:jc w:val="both"/>
        <w:rPr>
          <w:rFonts w:cstheme="minorHAnsi"/>
        </w:rPr>
      </w:pPr>
      <w:r w:rsidRPr="000340E9">
        <w:rPr>
          <w:rFonts w:cstheme="minorHAnsi"/>
        </w:rPr>
        <w:t xml:space="preserve">W przypadku, gdy Wykonawca wpisze okres gwarancji krótszy niż </w:t>
      </w:r>
      <w:r w:rsidR="00FE249F">
        <w:rPr>
          <w:rFonts w:cstheme="minorHAnsi"/>
        </w:rPr>
        <w:t>36</w:t>
      </w:r>
      <w:r w:rsidRPr="000340E9">
        <w:rPr>
          <w:rFonts w:cstheme="minorHAnsi"/>
        </w:rPr>
        <w:t xml:space="preserve"> miesi</w:t>
      </w:r>
      <w:r w:rsidR="00FE249F">
        <w:rPr>
          <w:rFonts w:cstheme="minorHAnsi"/>
        </w:rPr>
        <w:t xml:space="preserve">ące </w:t>
      </w:r>
      <w:r w:rsidRPr="000340E9">
        <w:rPr>
          <w:rFonts w:cstheme="minorHAnsi"/>
        </w:rPr>
        <w:t>jego oferta zostanie odrzucona.</w:t>
      </w:r>
    </w:p>
    <w:p w14:paraId="2BB5341D" w14:textId="2275B5B5"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W kryterium gwarancja ocenie poddany zostanie okres gwarancji na wykonane prace zaoferowany przez Wykonawcę na formularzu ofertowym a Zamawiający przyzna punkty w następujący sposób:</w:t>
      </w:r>
    </w:p>
    <w:p w14:paraId="5E3C054B" w14:textId="77777777" w:rsidR="00822B8F" w:rsidRDefault="00822B8F" w:rsidP="00976C4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highlight w:val="yellow"/>
        </w:rPr>
      </w:pPr>
    </w:p>
    <w:p w14:paraId="28898A6C" w14:textId="77777777" w:rsidR="00976C49" w:rsidRDefault="00976C49" w:rsidP="00976C49">
      <w:pPr>
        <w:spacing w:after="0" w:line="264" w:lineRule="auto"/>
        <w:rPr>
          <w:rFonts w:cs="Calibri"/>
        </w:rPr>
      </w:pPr>
      <w:r>
        <w:rPr>
          <w:rFonts w:cs="Calibri"/>
        </w:rPr>
        <w:t xml:space="preserve">Wykonawca, który zaoferuje termin gwarancji w wysokości co najmniej </w:t>
      </w:r>
      <w:r>
        <w:rPr>
          <w:rFonts w:cs="Calibri"/>
          <w:b/>
        </w:rPr>
        <w:t>36 miesięcy</w:t>
      </w:r>
      <w:r>
        <w:rPr>
          <w:rFonts w:cs="Calibri"/>
        </w:rPr>
        <w:t xml:space="preserve"> otrzyma </w:t>
      </w:r>
      <w:r>
        <w:rPr>
          <w:rFonts w:cs="Calibri"/>
          <w:b/>
        </w:rPr>
        <w:t>10 pkt</w:t>
      </w:r>
      <w:r>
        <w:rPr>
          <w:rFonts w:cs="Calibri"/>
        </w:rPr>
        <w:t>.</w:t>
      </w:r>
    </w:p>
    <w:p w14:paraId="3F901A5D" w14:textId="77777777" w:rsidR="00976C49" w:rsidRDefault="00976C49" w:rsidP="00976C49">
      <w:pPr>
        <w:spacing w:after="0" w:line="264" w:lineRule="auto"/>
        <w:rPr>
          <w:rFonts w:cs="Calibri"/>
          <w:b/>
        </w:rPr>
      </w:pPr>
      <w:r>
        <w:rPr>
          <w:rFonts w:cs="Calibri"/>
        </w:rPr>
        <w:t xml:space="preserve">Wykonawca, który zaoferuje termin gwarancji w wysokości co najmniej </w:t>
      </w:r>
      <w:r>
        <w:rPr>
          <w:rFonts w:cs="Calibri"/>
          <w:b/>
          <w:bCs/>
        </w:rPr>
        <w:t xml:space="preserve">48 </w:t>
      </w:r>
      <w:r>
        <w:rPr>
          <w:rFonts w:cs="Calibri"/>
          <w:b/>
        </w:rPr>
        <w:t>miesięcy</w:t>
      </w:r>
      <w:r>
        <w:rPr>
          <w:rFonts w:cs="Calibri"/>
        </w:rPr>
        <w:t xml:space="preserve"> otrzyma </w:t>
      </w:r>
      <w:r>
        <w:rPr>
          <w:rFonts w:cs="Calibri"/>
          <w:b/>
        </w:rPr>
        <w:t>20 pkt.</w:t>
      </w:r>
    </w:p>
    <w:p w14:paraId="1650466B" w14:textId="77777777" w:rsidR="00976C49" w:rsidRDefault="00976C49" w:rsidP="00976C49">
      <w:pPr>
        <w:spacing w:after="0" w:line="264" w:lineRule="auto"/>
        <w:rPr>
          <w:rFonts w:cs="Calibri"/>
          <w:b/>
        </w:rPr>
      </w:pPr>
      <w:r>
        <w:rPr>
          <w:rFonts w:cs="Calibri"/>
        </w:rPr>
        <w:t xml:space="preserve">Wykonawca, który zaoferuje termin gwarancji w wysokości co najmniej </w:t>
      </w:r>
      <w:r>
        <w:rPr>
          <w:rFonts w:cs="Calibri"/>
          <w:b/>
          <w:bCs/>
        </w:rPr>
        <w:t xml:space="preserve">60 </w:t>
      </w:r>
      <w:r>
        <w:rPr>
          <w:rFonts w:cs="Calibri"/>
          <w:b/>
        </w:rPr>
        <w:t>miesięcy</w:t>
      </w:r>
      <w:r>
        <w:rPr>
          <w:rFonts w:cs="Calibri"/>
        </w:rPr>
        <w:t xml:space="preserve"> otrzyma </w:t>
      </w:r>
      <w:r>
        <w:rPr>
          <w:rFonts w:cs="Calibri"/>
          <w:b/>
          <w:bCs/>
        </w:rPr>
        <w:t>30 pkt.</w:t>
      </w:r>
    </w:p>
    <w:p w14:paraId="11047074" w14:textId="22569124" w:rsidR="00976C49" w:rsidRDefault="00976C49" w:rsidP="00976C49">
      <w:pPr>
        <w:spacing w:after="0" w:line="264" w:lineRule="auto"/>
        <w:rPr>
          <w:rFonts w:cs="Calibri"/>
          <w:b/>
        </w:rPr>
      </w:pPr>
      <w:r>
        <w:rPr>
          <w:rFonts w:cs="Calibri"/>
        </w:rPr>
        <w:t xml:space="preserve">Wykonawca, który zaoferuje termin gwarancji w wysokości co najmniej </w:t>
      </w:r>
      <w:r>
        <w:rPr>
          <w:rFonts w:cs="Calibri"/>
          <w:b/>
          <w:bCs/>
        </w:rPr>
        <w:t xml:space="preserve">72 </w:t>
      </w:r>
      <w:r>
        <w:rPr>
          <w:rFonts w:cs="Calibri"/>
          <w:b/>
        </w:rPr>
        <w:t>miesięcy</w:t>
      </w:r>
      <w:r>
        <w:rPr>
          <w:rFonts w:cs="Calibri"/>
        </w:rPr>
        <w:t xml:space="preserve"> otrzyma </w:t>
      </w:r>
      <w:r>
        <w:rPr>
          <w:rFonts w:cs="Calibri"/>
          <w:b/>
        </w:rPr>
        <w:t>40 pkt.</w:t>
      </w:r>
    </w:p>
    <w:p w14:paraId="2F88BBE7" w14:textId="77777777" w:rsidR="00976C49" w:rsidRPr="00976C49" w:rsidRDefault="00976C49" w:rsidP="00976C49">
      <w:pPr>
        <w:spacing w:after="0" w:line="264" w:lineRule="auto"/>
        <w:rPr>
          <w:rFonts w:cs="Calibri"/>
          <w:b/>
        </w:rPr>
      </w:pPr>
    </w:p>
    <w:p w14:paraId="3FA3F25A" w14:textId="314D21E3"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Maksymalnie w kryterium okres gwarancji Zamawiający przyzna ofercie </w:t>
      </w:r>
      <w:r w:rsidRPr="00822B8F">
        <w:rPr>
          <w:rFonts w:cstheme="minorHAnsi"/>
          <w:b/>
        </w:rPr>
        <w:t>40 punktów.</w:t>
      </w:r>
    </w:p>
    <w:p w14:paraId="4F97EDC6"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12899688"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822B8F">
        <w:rPr>
          <w:rFonts w:cstheme="minorHAnsi"/>
          <w:b/>
        </w:rPr>
        <w:t>Łączna liczba punktów zostanie obliczona według następującego wzoru:</w:t>
      </w:r>
    </w:p>
    <w:p w14:paraId="538D7392" w14:textId="7719C306"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822B8F">
        <w:rPr>
          <w:rFonts w:cstheme="minorHAnsi"/>
          <w:b/>
        </w:rPr>
        <w:t xml:space="preserve">P = C + G </w:t>
      </w:r>
    </w:p>
    <w:p w14:paraId="2BC7034D" w14:textId="77777777" w:rsidR="009E5C45" w:rsidRDefault="009E5C45" w:rsidP="006C2FAA">
      <w:pPr>
        <w:tabs>
          <w:tab w:val="left" w:pos="851"/>
        </w:tabs>
        <w:spacing w:after="0" w:line="264" w:lineRule="auto"/>
        <w:rPr>
          <w:rFonts w:cstheme="minorHAnsi"/>
          <w:b/>
          <w:sz w:val="16"/>
        </w:rPr>
      </w:pPr>
    </w:p>
    <w:p w14:paraId="0CD65FB1" w14:textId="77777777" w:rsidR="00510276" w:rsidRPr="006F5CF5" w:rsidRDefault="00792063" w:rsidP="006F5CF5">
      <w:pPr>
        <w:autoSpaceDE w:val="0"/>
        <w:autoSpaceDN w:val="0"/>
        <w:adjustRightInd w:val="0"/>
        <w:spacing w:after="0" w:line="264" w:lineRule="auto"/>
        <w:jc w:val="both"/>
        <w:rPr>
          <w:rFonts w:cstheme="minorHAnsi"/>
        </w:rPr>
      </w:pPr>
      <w:r>
        <w:rPr>
          <w:rFonts w:cstheme="minorHAnsi"/>
        </w:rPr>
        <w:t>6</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7</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1721BE0E" w14:textId="77777777" w:rsidR="00D56C0B" w:rsidRPr="000479D2" w:rsidRDefault="00792063" w:rsidP="006F5CF5">
      <w:pPr>
        <w:autoSpaceDE w:val="0"/>
        <w:autoSpaceDN w:val="0"/>
        <w:adjustRightInd w:val="0"/>
        <w:spacing w:after="0" w:line="264" w:lineRule="auto"/>
        <w:jc w:val="both"/>
        <w:rPr>
          <w:rFonts w:cstheme="minorHAnsi"/>
        </w:rPr>
      </w:pPr>
      <w:r>
        <w:rPr>
          <w:rFonts w:cstheme="minorHAnsi"/>
        </w:rPr>
        <w:t>8</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0484CDC5"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75D6B842"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4967B6EF"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AE1CB83" w14:textId="77777777" w:rsidR="00184DB6" w:rsidRPr="006F5CF5" w:rsidRDefault="00CF51D5" w:rsidP="00AF5D8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33492E84" w14:textId="77777777" w:rsidR="00670536" w:rsidRPr="006F5CF5" w:rsidRDefault="00CF51D5" w:rsidP="00AF5D8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198A5433"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6ACCDEA0"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50857F82"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2C7980E9"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lastRenderedPageBreak/>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4C532696"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2CFC2E52"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6189D3D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F91711D"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09AD6FB5"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5DA32421"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56ADFABA"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6B788B42" w14:textId="36DFB00C" w:rsidR="00632D91" w:rsidRPr="007D09D1"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7D09D1">
        <w:rPr>
          <w:rFonts w:cstheme="minorHAnsi"/>
        </w:rPr>
        <w:t xml:space="preserve">Wyłoniony </w:t>
      </w:r>
      <w:r w:rsidRPr="007D09D1">
        <w:rPr>
          <w:rFonts w:cstheme="minorHAnsi"/>
          <w:b/>
        </w:rPr>
        <w:t>Wykonawca przed podpisaniem umowy zobowiązany będzie</w:t>
      </w:r>
      <w:r w:rsidR="00FC7405" w:rsidRPr="007D09D1">
        <w:rPr>
          <w:rFonts w:cstheme="minorHAnsi"/>
        </w:rPr>
        <w:t>:</w:t>
      </w:r>
      <w:r w:rsidR="00632D91" w:rsidRPr="007D09D1">
        <w:rPr>
          <w:rFonts w:cstheme="minorHAnsi"/>
        </w:rPr>
        <w:t xml:space="preserve"> kosztorys ofertowy.</w:t>
      </w:r>
    </w:p>
    <w:p w14:paraId="0A834D14"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69645C3E" w14:textId="77777777" w:rsidR="00B444BD" w:rsidRPr="00D76F0B" w:rsidRDefault="00B444BD" w:rsidP="009F6F5C">
      <w:pPr>
        <w:autoSpaceDE w:val="0"/>
        <w:autoSpaceDN w:val="0"/>
        <w:adjustRightInd w:val="0"/>
        <w:spacing w:after="0" w:line="240" w:lineRule="auto"/>
        <w:jc w:val="both"/>
        <w:rPr>
          <w:rFonts w:cstheme="minorHAnsi"/>
          <w:sz w:val="14"/>
        </w:rPr>
      </w:pPr>
    </w:p>
    <w:p w14:paraId="4A33AFAF"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3BE79B66" w14:textId="77777777"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3F417531"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4D39AA2C"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38423DDD" w14:textId="77777777" w:rsidR="009F31BB" w:rsidRDefault="009F31BB" w:rsidP="00AF5D8C">
      <w:pPr>
        <w:pStyle w:val="Akapitzlist"/>
        <w:numPr>
          <w:ilvl w:val="0"/>
          <w:numId w:val="41"/>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604C25FE" w14:textId="48F54F18" w:rsidR="008D7C15" w:rsidRDefault="00405315" w:rsidP="00AF5D8C">
      <w:pPr>
        <w:pStyle w:val="Akapitzlist"/>
        <w:numPr>
          <w:ilvl w:val="0"/>
          <w:numId w:val="41"/>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0105ED" w:rsidRPr="008D7C15">
        <w:rPr>
          <w:rFonts w:cstheme="minorHAnsi"/>
        </w:rPr>
        <w:t>do SWZ.</w:t>
      </w:r>
    </w:p>
    <w:p w14:paraId="645A71E4" w14:textId="05E82077" w:rsidR="00184C5B" w:rsidRPr="004B6D93" w:rsidRDefault="008D2D6F" w:rsidP="00AF5D8C">
      <w:pPr>
        <w:pStyle w:val="Akapitzlist"/>
        <w:numPr>
          <w:ilvl w:val="0"/>
          <w:numId w:val="41"/>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00184C5B" w:rsidRPr="004B6D93">
        <w:rPr>
          <w:rFonts w:cstheme="minorHAnsi"/>
        </w:rPr>
        <w:t>do SWZ.</w:t>
      </w:r>
    </w:p>
    <w:p w14:paraId="7CD011E3" w14:textId="77777777" w:rsidR="000105ED" w:rsidRPr="00D76F0B" w:rsidRDefault="000105ED" w:rsidP="006F5CF5">
      <w:pPr>
        <w:autoSpaceDE w:val="0"/>
        <w:autoSpaceDN w:val="0"/>
        <w:adjustRightInd w:val="0"/>
        <w:spacing w:after="0" w:line="264" w:lineRule="auto"/>
        <w:jc w:val="both"/>
        <w:rPr>
          <w:rFonts w:cstheme="minorHAnsi"/>
          <w:sz w:val="12"/>
        </w:rPr>
      </w:pPr>
    </w:p>
    <w:p w14:paraId="554B3E67"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42A5E8E2"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71E3FC6B"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5257784D" w14:textId="77777777" w:rsidR="007132BB" w:rsidRPr="006F5CF5" w:rsidRDefault="007132BB"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00AEFD50" w14:textId="77777777" w:rsidR="007132BB" w:rsidRPr="006F5CF5" w:rsidRDefault="00405315" w:rsidP="00AF5D8C">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5438A9A6" w14:textId="77777777" w:rsidR="007132BB" w:rsidRPr="006F5CF5" w:rsidRDefault="00405315" w:rsidP="00AF5D8C">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1CD11901" w14:textId="77777777" w:rsidR="007132BB" w:rsidRPr="006F5CF5" w:rsidRDefault="00405315" w:rsidP="00AF5D8C">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1CB8F62F"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7EC9331A"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07BA57F9" w14:textId="77777777" w:rsidR="007132BB" w:rsidRPr="006F5CF5" w:rsidRDefault="007132BB"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2CD91C0" w14:textId="77777777" w:rsidR="007132BB" w:rsidRPr="006F5CF5" w:rsidRDefault="00405315" w:rsidP="00AF5D8C">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35D1F41" w14:textId="77777777" w:rsidR="007132BB" w:rsidRPr="006F5CF5" w:rsidRDefault="00405315" w:rsidP="00AF5D8C">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5684FCC5"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46E1EAA8"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63F407BF"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23DA06A0" w14:textId="77777777" w:rsidR="007132BB" w:rsidRPr="006F5CF5" w:rsidRDefault="00405315" w:rsidP="00AF5D8C">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7E3CF29A" w14:textId="77777777" w:rsidR="007132BB" w:rsidRPr="006F5CF5" w:rsidRDefault="00405315" w:rsidP="00AF5D8C">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0333ECEB" w14:textId="77777777" w:rsidR="007132BB"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7A14A74B" w14:textId="77777777" w:rsidR="003428F3" w:rsidRPr="006F5CF5" w:rsidRDefault="00405315" w:rsidP="00AF5D8C">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0562E3BC" w14:textId="77777777" w:rsidR="00CB01E3" w:rsidRPr="00310167" w:rsidRDefault="00CB01E3" w:rsidP="00067C70">
      <w:pPr>
        <w:autoSpaceDE w:val="0"/>
        <w:autoSpaceDN w:val="0"/>
        <w:adjustRightInd w:val="0"/>
        <w:spacing w:after="0" w:line="264" w:lineRule="auto"/>
        <w:jc w:val="both"/>
        <w:rPr>
          <w:rFonts w:cstheme="minorHAnsi"/>
          <w:b/>
          <w:sz w:val="12"/>
        </w:rPr>
      </w:pPr>
    </w:p>
    <w:p w14:paraId="3DC754AD"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083F3A"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37B5D7CA"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5624420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480560E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1645D4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525A7BC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744C449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2CF0E60C"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30B61807"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54C48AD3"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34774C5B"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FB91E97"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5BD7776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740C572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1878378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56F61C84"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3AB0C6D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2AC8627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6475886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0BFFB5B6"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4B6D93" w:rsidRDefault="00067C70" w:rsidP="00AF5D8C">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4B6D93" w:rsidRDefault="00067C70" w:rsidP="00AF5D8C">
      <w:pPr>
        <w:numPr>
          <w:ilvl w:val="0"/>
          <w:numId w:val="40"/>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5DC3C214" w14:textId="77777777" w:rsidR="00067C70" w:rsidRPr="004B6D93" w:rsidRDefault="00067C70" w:rsidP="00AF5D8C">
      <w:pPr>
        <w:numPr>
          <w:ilvl w:val="0"/>
          <w:numId w:val="40"/>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39F967C9" w14:textId="77777777" w:rsidR="005818A2" w:rsidRPr="00310167" w:rsidRDefault="005818A2" w:rsidP="006F5CF5">
      <w:pPr>
        <w:autoSpaceDE w:val="0"/>
        <w:autoSpaceDN w:val="0"/>
        <w:adjustRightInd w:val="0"/>
        <w:spacing w:after="0" w:line="264" w:lineRule="auto"/>
        <w:jc w:val="both"/>
        <w:rPr>
          <w:rFonts w:cstheme="minorHAnsi"/>
          <w:b/>
          <w:sz w:val="12"/>
        </w:rPr>
      </w:pPr>
    </w:p>
    <w:p w14:paraId="300F60C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5900E5E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12806B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6399369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07CFDB2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4C18408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596FC265"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2F81909B"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8956413"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362CF79B" w14:textId="77777777" w:rsidR="00CA1B53" w:rsidRPr="00310167" w:rsidRDefault="00CA1B53" w:rsidP="006F5CF5">
      <w:pPr>
        <w:autoSpaceDE w:val="0"/>
        <w:autoSpaceDN w:val="0"/>
        <w:adjustRightInd w:val="0"/>
        <w:spacing w:after="0" w:line="264" w:lineRule="auto"/>
        <w:jc w:val="both"/>
        <w:rPr>
          <w:rFonts w:cstheme="minorHAnsi"/>
          <w:b/>
          <w:sz w:val="18"/>
        </w:rPr>
      </w:pPr>
    </w:p>
    <w:p w14:paraId="7623D2D1"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lastRenderedPageBreak/>
        <w:t>XX</w:t>
      </w:r>
      <w:r w:rsidR="005818A2">
        <w:rPr>
          <w:rFonts w:cstheme="minorHAnsi"/>
          <w:b/>
        </w:rPr>
        <w:t>I</w:t>
      </w:r>
      <w:r w:rsidRPr="006F5CF5">
        <w:rPr>
          <w:rFonts w:cstheme="minorHAnsi"/>
          <w:b/>
        </w:rPr>
        <w:t>. Załączniki</w:t>
      </w:r>
      <w:r w:rsidR="005818A2">
        <w:rPr>
          <w:rFonts w:cstheme="minorHAnsi"/>
          <w:b/>
        </w:rPr>
        <w:t xml:space="preserve"> do SWZ</w:t>
      </w:r>
    </w:p>
    <w:p w14:paraId="575B9023"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6EB5846D"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44A63126"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1C9A0219" w14:textId="6020C287" w:rsidR="009D6BE3" w:rsidRPr="00FE249F" w:rsidRDefault="00E35AF0" w:rsidP="00FE249F">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14:paraId="12A96057" w14:textId="77777777"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14:paraId="06E1A2B4" w14:textId="77777777"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1E1BD6"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77777777" w:rsidR="00D51CB9" w:rsidRDefault="00D51CB9" w:rsidP="00BF3E4B">
    <w:pPr>
      <w:pStyle w:val="Nagwek"/>
      <w:tabs>
        <w:tab w:val="clear" w:pos="4536"/>
        <w:tab w:val="clear" w:pos="9072"/>
        <w:tab w:val="left" w:pos="6005"/>
      </w:tabs>
    </w:pPr>
    <w:r>
      <w:tab/>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B4A"/>
    <w:multiLevelType w:val="hybridMultilevel"/>
    <w:tmpl w:val="C0C4B76C"/>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0716977"/>
    <w:multiLevelType w:val="hybridMultilevel"/>
    <w:tmpl w:val="9E1048E0"/>
    <w:lvl w:ilvl="0" w:tplc="04150001">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1"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4"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5"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5B147C"/>
    <w:multiLevelType w:val="multilevel"/>
    <w:tmpl w:val="97F663F8"/>
    <w:lvl w:ilvl="0">
      <w:start w:val="1"/>
      <w:numFmt w:val="decimal"/>
      <w:lvlText w:val="%1."/>
      <w:lvlJc w:val="left"/>
      <w:pPr>
        <w:ind w:left="1440" w:hanging="360"/>
      </w:pPr>
      <w:rPr>
        <w:rFonts w:hint="default"/>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43"/>
  </w:num>
  <w:num w:numId="2" w16cid:durableId="1948343953">
    <w:abstractNumId w:val="11"/>
  </w:num>
  <w:num w:numId="3" w16cid:durableId="1533685467">
    <w:abstractNumId w:val="18"/>
  </w:num>
  <w:num w:numId="4" w16cid:durableId="1893957013">
    <w:abstractNumId w:val="32"/>
  </w:num>
  <w:num w:numId="5" w16cid:durableId="616958913">
    <w:abstractNumId w:val="27"/>
  </w:num>
  <w:num w:numId="6" w16cid:durableId="610628208">
    <w:abstractNumId w:val="19"/>
  </w:num>
  <w:num w:numId="7" w16cid:durableId="1727290012">
    <w:abstractNumId w:val="45"/>
  </w:num>
  <w:num w:numId="8" w16cid:durableId="1907374954">
    <w:abstractNumId w:val="28"/>
  </w:num>
  <w:num w:numId="9" w16cid:durableId="166140293">
    <w:abstractNumId w:val="29"/>
  </w:num>
  <w:num w:numId="10" w16cid:durableId="1253393168">
    <w:abstractNumId w:val="55"/>
  </w:num>
  <w:num w:numId="11" w16cid:durableId="723873660">
    <w:abstractNumId w:val="20"/>
  </w:num>
  <w:num w:numId="12" w16cid:durableId="1243102614">
    <w:abstractNumId w:val="49"/>
  </w:num>
  <w:num w:numId="13" w16cid:durableId="2062750455">
    <w:abstractNumId w:val="26"/>
  </w:num>
  <w:num w:numId="14" w16cid:durableId="2083138260">
    <w:abstractNumId w:val="48"/>
  </w:num>
  <w:num w:numId="15" w16cid:durableId="1187913460">
    <w:abstractNumId w:val="15"/>
  </w:num>
  <w:num w:numId="16" w16cid:durableId="280260701">
    <w:abstractNumId w:val="50"/>
  </w:num>
  <w:num w:numId="17" w16cid:durableId="1662655686">
    <w:abstractNumId w:val="56"/>
  </w:num>
  <w:num w:numId="18" w16cid:durableId="1010761756">
    <w:abstractNumId w:val="61"/>
  </w:num>
  <w:num w:numId="19" w16cid:durableId="248782735">
    <w:abstractNumId w:val="58"/>
  </w:num>
  <w:num w:numId="20" w16cid:durableId="1679311709">
    <w:abstractNumId w:val="53"/>
  </w:num>
  <w:num w:numId="21" w16cid:durableId="1972250893">
    <w:abstractNumId w:val="59"/>
  </w:num>
  <w:num w:numId="22" w16cid:durableId="1277978380">
    <w:abstractNumId w:val="13"/>
  </w:num>
  <w:num w:numId="23" w16cid:durableId="844705077">
    <w:abstractNumId w:val="52"/>
  </w:num>
  <w:num w:numId="24" w16cid:durableId="846480163">
    <w:abstractNumId w:val="37"/>
  </w:num>
  <w:num w:numId="25" w16cid:durableId="1942298430">
    <w:abstractNumId w:val="12"/>
  </w:num>
  <w:num w:numId="26" w16cid:durableId="376054211">
    <w:abstractNumId w:val="31"/>
  </w:num>
  <w:num w:numId="27" w16cid:durableId="998576782">
    <w:abstractNumId w:val="16"/>
  </w:num>
  <w:num w:numId="28" w16cid:durableId="569847335">
    <w:abstractNumId w:val="38"/>
  </w:num>
  <w:num w:numId="29" w16cid:durableId="441265972">
    <w:abstractNumId w:val="60"/>
  </w:num>
  <w:num w:numId="30" w16cid:durableId="353730091">
    <w:abstractNumId w:val="54"/>
  </w:num>
  <w:num w:numId="31" w16cid:durableId="1503353581">
    <w:abstractNumId w:val="24"/>
  </w:num>
  <w:num w:numId="32" w16cid:durableId="1632707722">
    <w:abstractNumId w:val="33"/>
  </w:num>
  <w:num w:numId="33" w16cid:durableId="547835624">
    <w:abstractNumId w:val="22"/>
  </w:num>
  <w:num w:numId="34" w16cid:durableId="231040810">
    <w:abstractNumId w:val="25"/>
  </w:num>
  <w:num w:numId="35" w16cid:durableId="1989555611">
    <w:abstractNumId w:val="62"/>
  </w:num>
  <w:num w:numId="36" w16cid:durableId="867722740">
    <w:abstractNumId w:val="34"/>
  </w:num>
  <w:num w:numId="37" w16cid:durableId="1479687256">
    <w:abstractNumId w:val="30"/>
  </w:num>
  <w:num w:numId="38" w16cid:durableId="641425895">
    <w:abstractNumId w:val="39"/>
  </w:num>
  <w:num w:numId="39" w16cid:durableId="2140099759">
    <w:abstractNumId w:val="36"/>
  </w:num>
  <w:num w:numId="40" w16cid:durableId="91632451">
    <w:abstractNumId w:val="57"/>
  </w:num>
  <w:num w:numId="41" w16cid:durableId="1808088668">
    <w:abstractNumId w:val="35"/>
  </w:num>
  <w:num w:numId="42" w16cid:durableId="1818644241">
    <w:abstractNumId w:val="47"/>
  </w:num>
  <w:num w:numId="43" w16cid:durableId="552934057">
    <w:abstractNumId w:val="23"/>
  </w:num>
  <w:num w:numId="44" w16cid:durableId="197933420">
    <w:abstractNumId w:val="44"/>
  </w:num>
  <w:num w:numId="45" w16cid:durableId="681661434">
    <w:abstractNumId w:val="51"/>
  </w:num>
  <w:num w:numId="46" w16cid:durableId="1661275867">
    <w:abstractNumId w:val="41"/>
  </w:num>
  <w:num w:numId="47" w16cid:durableId="1087921269">
    <w:abstractNumId w:val="40"/>
  </w:num>
  <w:num w:numId="48" w16cid:durableId="1928925369">
    <w:abstractNumId w:val="14"/>
  </w:num>
  <w:num w:numId="49" w16cid:durableId="335546591">
    <w:abstractNumId w:val="21"/>
  </w:num>
  <w:num w:numId="50" w16cid:durableId="2086411400">
    <w:abstractNumId w:val="17"/>
  </w:num>
  <w:num w:numId="51" w16cid:durableId="733552029">
    <w:abstractNumId w:val="42"/>
  </w:num>
  <w:num w:numId="52" w16cid:durableId="1586181682">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3C"/>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42A5"/>
    <w:rsid w:val="000D79F4"/>
    <w:rsid w:val="000E0992"/>
    <w:rsid w:val="000E0F14"/>
    <w:rsid w:val="000E2345"/>
    <w:rsid w:val="000E55F9"/>
    <w:rsid w:val="000E71A1"/>
    <w:rsid w:val="000F034F"/>
    <w:rsid w:val="000F1326"/>
    <w:rsid w:val="000F1C9E"/>
    <w:rsid w:val="000F2771"/>
    <w:rsid w:val="000F2786"/>
    <w:rsid w:val="000F3EFF"/>
    <w:rsid w:val="000F48C7"/>
    <w:rsid w:val="000F7468"/>
    <w:rsid w:val="000F791B"/>
    <w:rsid w:val="000F7979"/>
    <w:rsid w:val="00100776"/>
    <w:rsid w:val="0010208F"/>
    <w:rsid w:val="00104A59"/>
    <w:rsid w:val="001050FB"/>
    <w:rsid w:val="00110416"/>
    <w:rsid w:val="00114BAE"/>
    <w:rsid w:val="00117E13"/>
    <w:rsid w:val="00117F9C"/>
    <w:rsid w:val="00120891"/>
    <w:rsid w:val="00120ED1"/>
    <w:rsid w:val="00121003"/>
    <w:rsid w:val="00121054"/>
    <w:rsid w:val="001220F6"/>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56E1D"/>
    <w:rsid w:val="00160058"/>
    <w:rsid w:val="00160C1C"/>
    <w:rsid w:val="00163FAF"/>
    <w:rsid w:val="00164F26"/>
    <w:rsid w:val="0016523D"/>
    <w:rsid w:val="00171B98"/>
    <w:rsid w:val="00171C58"/>
    <w:rsid w:val="00171D30"/>
    <w:rsid w:val="001759BC"/>
    <w:rsid w:val="00175E36"/>
    <w:rsid w:val="00177DC3"/>
    <w:rsid w:val="0018075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2EA"/>
    <w:rsid w:val="001C5C00"/>
    <w:rsid w:val="001C74B0"/>
    <w:rsid w:val="001D0015"/>
    <w:rsid w:val="001D1887"/>
    <w:rsid w:val="001D25F4"/>
    <w:rsid w:val="001D28D1"/>
    <w:rsid w:val="001D4E5F"/>
    <w:rsid w:val="001D4F26"/>
    <w:rsid w:val="001D50B9"/>
    <w:rsid w:val="001D7E3F"/>
    <w:rsid w:val="001E1BD6"/>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664"/>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68F9"/>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0397"/>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D6D00"/>
    <w:rsid w:val="003E067B"/>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15B1"/>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081B"/>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D7C84"/>
    <w:rsid w:val="005E16B5"/>
    <w:rsid w:val="005E18D0"/>
    <w:rsid w:val="005E3AD1"/>
    <w:rsid w:val="005E475E"/>
    <w:rsid w:val="005E676F"/>
    <w:rsid w:val="005F0CAC"/>
    <w:rsid w:val="005F0FDB"/>
    <w:rsid w:val="005F4240"/>
    <w:rsid w:val="005F4379"/>
    <w:rsid w:val="005F559C"/>
    <w:rsid w:val="005F6BEE"/>
    <w:rsid w:val="005F766F"/>
    <w:rsid w:val="0060491A"/>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13EB"/>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6CC1"/>
    <w:rsid w:val="006C7BE8"/>
    <w:rsid w:val="006C7F03"/>
    <w:rsid w:val="006D0A89"/>
    <w:rsid w:val="006D3C0D"/>
    <w:rsid w:val="006D5003"/>
    <w:rsid w:val="006D7096"/>
    <w:rsid w:val="006E038E"/>
    <w:rsid w:val="006E0FD9"/>
    <w:rsid w:val="006E2699"/>
    <w:rsid w:val="006E2B22"/>
    <w:rsid w:val="006E4CA1"/>
    <w:rsid w:val="006E4D6A"/>
    <w:rsid w:val="006E7CB6"/>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36FA4"/>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09D1"/>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2B8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56DF"/>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238"/>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26C9"/>
    <w:rsid w:val="00974CED"/>
    <w:rsid w:val="00976C49"/>
    <w:rsid w:val="009774E2"/>
    <w:rsid w:val="00980818"/>
    <w:rsid w:val="00980B7F"/>
    <w:rsid w:val="009828FC"/>
    <w:rsid w:val="00982940"/>
    <w:rsid w:val="009835EF"/>
    <w:rsid w:val="00985054"/>
    <w:rsid w:val="009862B6"/>
    <w:rsid w:val="00990283"/>
    <w:rsid w:val="0099064B"/>
    <w:rsid w:val="00990E0B"/>
    <w:rsid w:val="00991623"/>
    <w:rsid w:val="009940E6"/>
    <w:rsid w:val="00994621"/>
    <w:rsid w:val="009964DC"/>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A55"/>
    <w:rsid w:val="009B3C5C"/>
    <w:rsid w:val="009B46DD"/>
    <w:rsid w:val="009B4813"/>
    <w:rsid w:val="009C152A"/>
    <w:rsid w:val="009C297B"/>
    <w:rsid w:val="009C4517"/>
    <w:rsid w:val="009C51D4"/>
    <w:rsid w:val="009C785A"/>
    <w:rsid w:val="009D1CF1"/>
    <w:rsid w:val="009D28F2"/>
    <w:rsid w:val="009D4932"/>
    <w:rsid w:val="009D5D4C"/>
    <w:rsid w:val="009D6BE3"/>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21B6"/>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AF5D8C"/>
    <w:rsid w:val="00B019A9"/>
    <w:rsid w:val="00B06932"/>
    <w:rsid w:val="00B104D9"/>
    <w:rsid w:val="00B11583"/>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3BF"/>
    <w:rsid w:val="00B53681"/>
    <w:rsid w:val="00B53B22"/>
    <w:rsid w:val="00B6044C"/>
    <w:rsid w:val="00B60554"/>
    <w:rsid w:val="00B605EB"/>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5AE4"/>
    <w:rsid w:val="00BC65D1"/>
    <w:rsid w:val="00BD08B8"/>
    <w:rsid w:val="00BD13BD"/>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59F"/>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6F58"/>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E4A"/>
    <w:rsid w:val="00D15B14"/>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AF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A81"/>
    <w:rsid w:val="00E60F60"/>
    <w:rsid w:val="00E61AC0"/>
    <w:rsid w:val="00E61E5B"/>
    <w:rsid w:val="00E63B0B"/>
    <w:rsid w:val="00E651D4"/>
    <w:rsid w:val="00E7039B"/>
    <w:rsid w:val="00E70898"/>
    <w:rsid w:val="00E70A4D"/>
    <w:rsid w:val="00E71F00"/>
    <w:rsid w:val="00E72F6A"/>
    <w:rsid w:val="00E72FB3"/>
    <w:rsid w:val="00E74391"/>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6350"/>
    <w:rsid w:val="00F37E51"/>
    <w:rsid w:val="00F418D3"/>
    <w:rsid w:val="00F432F1"/>
    <w:rsid w:val="00F43E6C"/>
    <w:rsid w:val="00F462B5"/>
    <w:rsid w:val="00F46D67"/>
    <w:rsid w:val="00F46E44"/>
    <w:rsid w:val="00F47ACD"/>
    <w:rsid w:val="00F50242"/>
    <w:rsid w:val="00F50EE2"/>
    <w:rsid w:val="00F52917"/>
    <w:rsid w:val="00F56811"/>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3029"/>
    <w:rsid w:val="00FD4077"/>
    <w:rsid w:val="00FD487C"/>
    <w:rsid w:val="00FD6CDD"/>
    <w:rsid w:val="00FE1C9E"/>
    <w:rsid w:val="00FE249F"/>
    <w:rsid w:val="00FE3459"/>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32004121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008285819">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20075120">
      <w:bodyDiv w:val="1"/>
      <w:marLeft w:val="0"/>
      <w:marRight w:val="0"/>
      <w:marTop w:val="0"/>
      <w:marBottom w:val="0"/>
      <w:divBdr>
        <w:top w:val="none" w:sz="0" w:space="0" w:color="auto"/>
        <w:left w:val="none" w:sz="0" w:space="0" w:color="auto"/>
        <w:bottom w:val="none" w:sz="0" w:space="0" w:color="auto"/>
        <w:right w:val="none" w:sz="0" w:space="0" w:color="auto"/>
      </w:divBdr>
    </w:div>
    <w:div w:id="1825659813">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20</Pages>
  <Words>8986</Words>
  <Characters>53916</Characters>
  <Application>Microsoft Office Word</Application>
  <DocSecurity>0</DocSecurity>
  <Lines>449</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126</cp:revision>
  <cp:lastPrinted>2022-11-22T14:42:00Z</cp:lastPrinted>
  <dcterms:created xsi:type="dcterms:W3CDTF">2022-06-30T12:40:00Z</dcterms:created>
  <dcterms:modified xsi:type="dcterms:W3CDTF">2024-10-24T12:47:00Z</dcterms:modified>
</cp:coreProperties>
</file>