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E5" w:rsidRDefault="007714E5" w:rsidP="008C3A1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7714E5" w:rsidRPr="00290641" w:rsidRDefault="007714E5" w:rsidP="008C3A1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604B942B" wp14:editId="4E8019BA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4E5" w:rsidRPr="00290641" w:rsidRDefault="007714E5" w:rsidP="008C3A1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7714E5" w:rsidRPr="00290641" w:rsidRDefault="007714E5" w:rsidP="008C3A1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7714E5" w:rsidRPr="00290641" w:rsidRDefault="007714E5" w:rsidP="008C3A1F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7714E5" w:rsidRPr="00290641" w:rsidRDefault="007714E5" w:rsidP="008C3A1F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7714E5" w:rsidRDefault="007714E5" w:rsidP="008C3A1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 xml:space="preserve">tel. 47 701 20 07 </w:t>
      </w:r>
    </w:p>
    <w:p w:rsidR="00AB1123" w:rsidRPr="00AB1123" w:rsidRDefault="00AB1123" w:rsidP="008C3A1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B1123" w:rsidRPr="00AB1123" w:rsidRDefault="002C2FAF" w:rsidP="008C3A1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Radom, dnia 03</w:t>
      </w:r>
      <w:r w:rsidR="008C3A1F">
        <w:rPr>
          <w:rFonts w:ascii="Times New Roman" w:eastAsia="Times New Roman" w:hAnsi="Times New Roman" w:cs="Times New Roman"/>
          <w:color w:val="000000" w:themeColor="text1"/>
          <w:lang w:eastAsia="pl-PL"/>
        </w:rPr>
        <w:t>.07</w:t>
      </w:r>
      <w:r w:rsidR="00AB1123" w:rsidRPr="00AB1123">
        <w:rPr>
          <w:rFonts w:ascii="Times New Roman" w:eastAsia="Times New Roman" w:hAnsi="Times New Roman" w:cs="Times New Roman"/>
          <w:color w:val="000000" w:themeColor="text1"/>
          <w:lang w:eastAsia="pl-PL"/>
        </w:rPr>
        <w:t>.2024r.</w:t>
      </w:r>
      <w:r w:rsidR="00AB1123" w:rsidRPr="00AB1123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AB1123" w:rsidRPr="00AB1123" w:rsidRDefault="00AB1123" w:rsidP="008C3A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B1123">
        <w:rPr>
          <w:rFonts w:ascii="Times New Roman" w:eastAsia="Times New Roman" w:hAnsi="Times New Roman" w:cs="Times New Roman"/>
          <w:lang w:eastAsia="pl-PL"/>
        </w:rPr>
        <w:t xml:space="preserve">   </w:t>
      </w:r>
    </w:p>
    <w:p w:rsidR="00AB1123" w:rsidRPr="00AB1123" w:rsidRDefault="00AB1123" w:rsidP="008C3A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B1123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AB1123">
        <w:rPr>
          <w:rFonts w:ascii="Times New Roman" w:eastAsia="Times New Roman" w:hAnsi="Times New Roman" w:cs="Times New Roman"/>
          <w:lang w:eastAsia="pl-PL"/>
        </w:rPr>
        <w:tab/>
      </w:r>
      <w:r w:rsidRPr="00AB1123">
        <w:rPr>
          <w:rFonts w:ascii="Times New Roman" w:eastAsia="Times New Roman" w:hAnsi="Times New Roman" w:cs="Times New Roman"/>
          <w:lang w:eastAsia="pl-PL"/>
        </w:rPr>
        <w:tab/>
      </w:r>
      <w:r w:rsidRPr="00AB1123">
        <w:rPr>
          <w:rFonts w:ascii="Times New Roman" w:eastAsia="Times New Roman" w:hAnsi="Times New Roman" w:cs="Times New Roman"/>
          <w:lang w:eastAsia="pl-PL"/>
        </w:rPr>
        <w:tab/>
      </w:r>
      <w:r w:rsidRPr="00AB1123">
        <w:rPr>
          <w:rFonts w:ascii="Times New Roman" w:eastAsia="Times New Roman" w:hAnsi="Times New Roman" w:cs="Times New Roman"/>
          <w:lang w:eastAsia="pl-PL"/>
        </w:rPr>
        <w:tab/>
      </w:r>
      <w:r w:rsidRPr="00AB1123">
        <w:rPr>
          <w:rFonts w:ascii="Times New Roman" w:eastAsia="Times New Roman" w:hAnsi="Times New Roman" w:cs="Times New Roman"/>
          <w:lang w:eastAsia="pl-PL"/>
        </w:rPr>
        <w:tab/>
      </w:r>
      <w:r w:rsidRPr="00AB1123">
        <w:rPr>
          <w:rFonts w:ascii="Times New Roman" w:eastAsia="Times New Roman" w:hAnsi="Times New Roman" w:cs="Times New Roman"/>
          <w:lang w:eastAsia="pl-PL"/>
        </w:rPr>
        <w:tab/>
      </w:r>
      <w:r w:rsidRPr="00AB1123">
        <w:rPr>
          <w:rFonts w:ascii="Times New Roman" w:eastAsia="Times New Roman" w:hAnsi="Times New Roman" w:cs="Times New Roman"/>
          <w:lang w:eastAsia="pl-PL"/>
        </w:rPr>
        <w:tab/>
      </w:r>
      <w:r w:rsidRPr="00AB1123">
        <w:rPr>
          <w:rFonts w:ascii="Times New Roman" w:eastAsia="Times New Roman" w:hAnsi="Times New Roman" w:cs="Times New Roman"/>
          <w:lang w:eastAsia="pl-PL"/>
        </w:rPr>
        <w:tab/>
        <w:t>Egz. poj.</w:t>
      </w:r>
    </w:p>
    <w:p w:rsidR="00AB1123" w:rsidRPr="00AB1123" w:rsidRDefault="00AB1123" w:rsidP="008C3A1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AB1123" w:rsidRPr="00AB1123" w:rsidRDefault="00B162FF" w:rsidP="008C3A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ZP – 1942</w:t>
      </w:r>
      <w:bookmarkStart w:id="0" w:name="_GoBack"/>
      <w:bookmarkEnd w:id="0"/>
      <w:r w:rsidR="00AB1123" w:rsidRPr="00AB112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/24</w:t>
      </w:r>
    </w:p>
    <w:p w:rsidR="00AB1123" w:rsidRPr="00AB1123" w:rsidRDefault="00AB1123" w:rsidP="008C3A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B11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B11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B11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B11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B11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B11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B11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B1123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AB112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AB1123" w:rsidRPr="00AB1123" w:rsidRDefault="00AB1123" w:rsidP="008C3A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B1123" w:rsidRDefault="00AB1123" w:rsidP="008C3A1F">
      <w:pPr>
        <w:tabs>
          <w:tab w:val="left" w:pos="8505"/>
        </w:tabs>
        <w:spacing w:after="0" w:line="240" w:lineRule="auto"/>
        <w:ind w:right="-2"/>
        <w:jc w:val="center"/>
        <w:rPr>
          <w:rFonts w:ascii="Arial Black" w:eastAsia="Times New Roman" w:hAnsi="Arial Black" w:cs="Times New Roman"/>
          <w:b/>
          <w:sz w:val="24"/>
          <w:szCs w:val="24"/>
          <w:lang w:eastAsia="pl-PL"/>
        </w:rPr>
      </w:pPr>
      <w:r w:rsidRPr="00AB1123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>Informacja</w:t>
      </w:r>
      <w:r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 xml:space="preserve"> o unieważnieniu postępowania</w:t>
      </w:r>
      <w:r w:rsidRPr="00AB1123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 xml:space="preserve"> </w:t>
      </w:r>
      <w:r w:rsidRPr="00AB1123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br/>
      </w:r>
      <w:r w:rsidR="008C3A1F" w:rsidRPr="008C3A1F">
        <w:rPr>
          <w:rFonts w:ascii="Arial Black" w:eastAsia="Times New Roman" w:hAnsi="Arial Black" w:cs="Times New Roman"/>
          <w:b/>
          <w:sz w:val="24"/>
          <w:szCs w:val="24"/>
          <w:u w:val="single"/>
          <w:lang w:eastAsia="pl-PL"/>
        </w:rPr>
        <w:t>na zadanie nr 2</w:t>
      </w:r>
    </w:p>
    <w:p w:rsidR="008C3A1F" w:rsidRPr="008C3A1F" w:rsidRDefault="008C3A1F" w:rsidP="008C3A1F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8C3A1F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dotyczy postępowania o udzielenie zamówienia publicznego ogłoszonego </w:t>
      </w:r>
      <w:r w:rsidRPr="008C3A1F">
        <w:rPr>
          <w:rFonts w:ascii="Times New Roman" w:eastAsiaTheme="minorEastAsia" w:hAnsi="Times New Roman" w:cs="Times New Roman"/>
          <w:bCs/>
          <w:sz w:val="20"/>
          <w:szCs w:val="20"/>
          <w:u w:val="single"/>
          <w:lang w:eastAsia="pl-PL"/>
        </w:rPr>
        <w:t>na usługi</w:t>
      </w:r>
      <w:r w:rsidRPr="008C3A1F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br/>
        <w:t>w trybie podstawowym bez możliwości prowadzenia negocjacji, na podstawie art. 275 pkt 1</w:t>
      </w:r>
      <w:r w:rsidRPr="008C3A1F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br/>
        <w:t xml:space="preserve"> w przedmiocie zamówienia: </w:t>
      </w:r>
    </w:p>
    <w:p w:rsidR="008C3A1F" w:rsidRPr="008C3A1F" w:rsidRDefault="008C3A1F" w:rsidP="008C3A1F">
      <w:pPr>
        <w:spacing w:after="0" w:line="240" w:lineRule="auto"/>
        <w:jc w:val="center"/>
        <w:rPr>
          <w:color w:val="000000" w:themeColor="text1"/>
          <w:sz w:val="18"/>
          <w:szCs w:val="18"/>
        </w:rPr>
      </w:pPr>
      <w:r w:rsidRPr="008C3A1F">
        <w:rPr>
          <w:rFonts w:ascii="Arial Black" w:hAnsi="Arial Black"/>
          <w:bCs/>
          <w:color w:val="000000" w:themeColor="text1"/>
          <w:sz w:val="18"/>
          <w:szCs w:val="18"/>
        </w:rPr>
        <w:t xml:space="preserve">„Usługi społeczne z zakresu badań psychologicznych kierowców pojazdów Policji oraz kierowców zawodowych, realizowane na podstawie rozporządzenia Ministra Zdrowia </w:t>
      </w:r>
      <w:r w:rsidRPr="008C3A1F">
        <w:rPr>
          <w:rFonts w:ascii="Arial Black" w:hAnsi="Arial Black"/>
          <w:bCs/>
          <w:color w:val="000000" w:themeColor="text1"/>
          <w:sz w:val="18"/>
          <w:szCs w:val="18"/>
        </w:rPr>
        <w:br/>
        <w:t xml:space="preserve">z dnia 8 lipca 2014 r. </w:t>
      </w:r>
      <w:r w:rsidRPr="008C3A1F">
        <w:rPr>
          <w:rFonts w:ascii="Arial Black" w:hAnsi="Arial Black"/>
          <w:bCs/>
          <w:i/>
          <w:iCs/>
          <w:color w:val="000000" w:themeColor="text1"/>
          <w:sz w:val="18"/>
          <w:szCs w:val="18"/>
        </w:rPr>
        <w:t xml:space="preserve">w sprawie badań psychologicznych osób ubiegających </w:t>
      </w:r>
      <w:r w:rsidRPr="008C3A1F">
        <w:rPr>
          <w:rFonts w:ascii="Arial Black" w:hAnsi="Arial Black"/>
          <w:bCs/>
          <w:i/>
          <w:iCs/>
          <w:color w:val="000000" w:themeColor="text1"/>
          <w:sz w:val="18"/>
          <w:szCs w:val="18"/>
        </w:rPr>
        <w:br/>
        <w:t xml:space="preserve">się o uprawnienia do kierowania pojazdami, kierowców oraz osób wykonujących </w:t>
      </w:r>
      <w:r w:rsidRPr="008C3A1F">
        <w:rPr>
          <w:rFonts w:ascii="Arial Black" w:hAnsi="Arial Black"/>
          <w:bCs/>
          <w:i/>
          <w:iCs/>
          <w:color w:val="000000" w:themeColor="text1"/>
          <w:sz w:val="18"/>
          <w:szCs w:val="18"/>
        </w:rPr>
        <w:br/>
        <w:t xml:space="preserve">prace na stanowisku kierowcy </w:t>
      </w:r>
      <w:r w:rsidRPr="008C3A1F">
        <w:rPr>
          <w:rFonts w:ascii="Arial Black" w:hAnsi="Arial Black"/>
          <w:bCs/>
          <w:color w:val="000000" w:themeColor="text1"/>
          <w:sz w:val="18"/>
          <w:szCs w:val="18"/>
        </w:rPr>
        <w:t xml:space="preserve">( Dz. U. z 2022 r., poz. 165 ) dla funkcjonariuszy </w:t>
      </w:r>
      <w:r w:rsidRPr="008C3A1F">
        <w:rPr>
          <w:rFonts w:ascii="Arial Black" w:hAnsi="Arial Black"/>
          <w:bCs/>
          <w:color w:val="000000" w:themeColor="text1"/>
          <w:sz w:val="18"/>
          <w:szCs w:val="18"/>
        </w:rPr>
        <w:br/>
        <w:t xml:space="preserve">i pracowników pełniących służbę/pracę na terenie działania KMP/KPP w: </w:t>
      </w:r>
      <w:r w:rsidRPr="008C3A1F">
        <w:rPr>
          <w:rFonts w:ascii="Arial Black" w:hAnsi="Arial Black"/>
          <w:bCs/>
          <w:color w:val="000000" w:themeColor="text1"/>
          <w:sz w:val="18"/>
          <w:szCs w:val="18"/>
        </w:rPr>
        <w:br/>
        <w:t xml:space="preserve">Makowie Mazowieckim, Węgrowie, Wyszkowie, Pułtusku, Szydłowcu, Żurominie, </w:t>
      </w:r>
      <w:r w:rsidRPr="008C3A1F">
        <w:rPr>
          <w:rFonts w:ascii="Arial Black" w:hAnsi="Arial Black"/>
          <w:bCs/>
          <w:color w:val="000000" w:themeColor="text1"/>
          <w:sz w:val="18"/>
          <w:szCs w:val="18"/>
        </w:rPr>
        <w:br/>
        <w:t>Zwoleniu, Radomiu”</w:t>
      </w:r>
      <w:r w:rsidRPr="008C3A1F">
        <w:rPr>
          <w:color w:val="000000" w:themeColor="text1"/>
          <w:sz w:val="18"/>
          <w:szCs w:val="18"/>
        </w:rPr>
        <w:t xml:space="preserve"> </w:t>
      </w:r>
    </w:p>
    <w:p w:rsidR="008C3A1F" w:rsidRPr="008C3A1F" w:rsidRDefault="008C3A1F" w:rsidP="008C3A1F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8C3A1F">
        <w:rPr>
          <w:rFonts w:ascii="Arial Black" w:eastAsiaTheme="minorEastAsia" w:hAnsi="Arial Black" w:cs="Times New Roman"/>
          <w:b/>
          <w:bCs/>
          <w:color w:val="000000" w:themeColor="text1"/>
          <w:sz w:val="20"/>
          <w:szCs w:val="20"/>
          <w:u w:val="single"/>
          <w:lang w:eastAsia="pl-PL"/>
        </w:rPr>
        <w:t xml:space="preserve">Nr sprawy 23 /24 ( 927905 ) </w:t>
      </w:r>
    </w:p>
    <w:p w:rsidR="008C3A1F" w:rsidRPr="008C3A1F" w:rsidRDefault="008C3A1F" w:rsidP="008C3A1F">
      <w:pPr>
        <w:spacing w:after="0" w:line="240" w:lineRule="auto"/>
        <w:rPr>
          <w:rFonts w:ascii="Arial Black" w:hAnsi="Arial Black" w:cs="Times New Roman"/>
          <w:b/>
          <w:color w:val="000000" w:themeColor="text1"/>
          <w:sz w:val="18"/>
          <w:szCs w:val="18"/>
        </w:rPr>
      </w:pPr>
    </w:p>
    <w:p w:rsidR="008C3A1F" w:rsidRPr="008C3A1F" w:rsidRDefault="008C3A1F" w:rsidP="008C3A1F">
      <w:pPr>
        <w:spacing w:after="0" w:line="240" w:lineRule="auto"/>
        <w:ind w:firstLine="708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8C3A1F">
        <w:rPr>
          <w:rFonts w:ascii="Arial Black" w:hAnsi="Arial Black" w:cs="Times New Roman"/>
          <w:b/>
          <w:color w:val="000000" w:themeColor="text1"/>
          <w:sz w:val="18"/>
          <w:szCs w:val="18"/>
        </w:rPr>
        <w:t>Nr wewnętrzny postępowania 23 /24 ( ID 927905 )</w:t>
      </w:r>
    </w:p>
    <w:p w:rsidR="008C3A1F" w:rsidRPr="008C3A1F" w:rsidRDefault="008C3A1F" w:rsidP="008C3A1F">
      <w:pPr>
        <w:spacing w:after="0" w:line="240" w:lineRule="auto"/>
        <w:ind w:firstLine="708"/>
        <w:rPr>
          <w:rFonts w:ascii="Arial Black" w:eastAsiaTheme="minorEastAsia" w:hAnsi="Arial Black" w:cs="Arial"/>
          <w:b/>
          <w:bCs/>
          <w:color w:val="000000" w:themeColor="text1"/>
          <w:sz w:val="20"/>
          <w:szCs w:val="20"/>
          <w:u w:val="single"/>
          <w:lang w:eastAsia="pl-PL"/>
        </w:rPr>
      </w:pPr>
      <w:r w:rsidRPr="008C3A1F">
        <w:rPr>
          <w:rFonts w:ascii="Arial Black" w:hAnsi="Arial Black" w:cs="Times New Roman"/>
          <w:b/>
          <w:color w:val="000000" w:themeColor="text1"/>
          <w:sz w:val="18"/>
          <w:szCs w:val="18"/>
        </w:rPr>
        <w:t>Nr ogłoszenia o zamówieniu w BZP: 2024 /BZP 00325560/01 z dnia 15.05.2024 roku</w:t>
      </w:r>
    </w:p>
    <w:p w:rsidR="007714E5" w:rsidRDefault="007714E5" w:rsidP="008C3A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B1123" w:rsidRPr="008C3A1F" w:rsidRDefault="007714E5" w:rsidP="008C3A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Zamawiający – </w:t>
      </w:r>
      <w:r w:rsidRPr="00F11CDB">
        <w:rPr>
          <w:rFonts w:ascii="Times New Roman" w:hAnsi="Times New Roman" w:cs="Times New Roman"/>
          <w:color w:val="000000" w:themeColor="text1"/>
        </w:rPr>
        <w:t xml:space="preserve">Komenda Wojewódzka Policji z siedzibą w Radomiu, </w:t>
      </w:r>
      <w:r w:rsidRPr="00B7478E">
        <w:rPr>
          <w:rFonts w:ascii="Times New Roman" w:hAnsi="Times New Roman" w:cs="Times New Roman"/>
          <w:color w:val="000000" w:themeColor="text1"/>
        </w:rPr>
        <w:t>działając na podstawie art. 260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7478E">
        <w:rPr>
          <w:rFonts w:ascii="Times New Roman" w:hAnsi="Times New Roman" w:cs="Times New Roman"/>
          <w:color w:val="000000" w:themeColor="text1"/>
        </w:rPr>
        <w:t>ust. 1 i 2 ustawy z dnia 11 września 2019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7478E">
        <w:rPr>
          <w:rFonts w:ascii="Times New Roman" w:hAnsi="Times New Roman" w:cs="Times New Roman"/>
          <w:color w:val="000000" w:themeColor="text1"/>
        </w:rPr>
        <w:t>r. Prawo zamówień publicznych (</w:t>
      </w:r>
      <w:r>
        <w:rPr>
          <w:rFonts w:ascii="Times New Roman" w:hAnsi="Times New Roman" w:cs="Times New Roman"/>
          <w:color w:val="000000" w:themeColor="text1"/>
        </w:rPr>
        <w:t xml:space="preserve"> Dz. U. z 2023r.,</w:t>
      </w:r>
      <w:r w:rsidRPr="00B7478E">
        <w:rPr>
          <w:rFonts w:ascii="Times New Roman" w:hAnsi="Times New Roman" w:cs="Times New Roman"/>
          <w:color w:val="000000" w:themeColor="text1"/>
        </w:rPr>
        <w:t xml:space="preserve"> poz. </w:t>
      </w:r>
      <w:r>
        <w:rPr>
          <w:rFonts w:ascii="Times New Roman" w:hAnsi="Times New Roman" w:cs="Times New Roman"/>
          <w:color w:val="000000" w:themeColor="text1"/>
        </w:rPr>
        <w:t>1605</w:t>
      </w:r>
      <w:r w:rsidRPr="00B7478E">
        <w:rPr>
          <w:rFonts w:ascii="Times New Roman" w:hAnsi="Times New Roman" w:cs="Times New Roman"/>
          <w:color w:val="000000" w:themeColor="text1"/>
        </w:rPr>
        <w:t xml:space="preserve"> </w:t>
      </w:r>
      <w:r w:rsidR="00AB1123">
        <w:rPr>
          <w:rFonts w:ascii="Times New Roman" w:hAnsi="Times New Roman" w:cs="Times New Roman"/>
          <w:color w:val="000000" w:themeColor="text1"/>
        </w:rPr>
        <w:t xml:space="preserve">i 1720 </w:t>
      </w:r>
      <w:r>
        <w:rPr>
          <w:rFonts w:ascii="Times New Roman" w:hAnsi="Times New Roman" w:cs="Times New Roman"/>
          <w:color w:val="000000" w:themeColor="text1"/>
        </w:rPr>
        <w:t>ze</w:t>
      </w:r>
      <w:r w:rsidRPr="00B7478E">
        <w:rPr>
          <w:rFonts w:ascii="Times New Roman" w:hAnsi="Times New Roman" w:cs="Times New Roman"/>
          <w:color w:val="000000" w:themeColor="text1"/>
        </w:rPr>
        <w:t xml:space="preserve"> zm.) zawiadamia, że </w:t>
      </w:r>
      <w:r w:rsidRPr="00E720EC">
        <w:rPr>
          <w:rFonts w:ascii="Times New Roman" w:hAnsi="Times New Roman" w:cs="Times New Roman"/>
          <w:b/>
          <w:color w:val="000000" w:themeColor="text1"/>
        </w:rPr>
        <w:t>postępowanie zostało unieważnione</w:t>
      </w:r>
      <w:r>
        <w:rPr>
          <w:rFonts w:ascii="Times New Roman" w:hAnsi="Times New Roman" w:cs="Times New Roman"/>
          <w:b/>
          <w:color w:val="000000" w:themeColor="text1"/>
        </w:rPr>
        <w:t xml:space="preserve"> w części dotyczącej</w:t>
      </w:r>
      <w:r w:rsidRPr="00B7478E">
        <w:rPr>
          <w:rFonts w:ascii="Times New Roman" w:hAnsi="Times New Roman" w:cs="Times New Roman"/>
          <w:color w:val="000000" w:themeColor="text1"/>
        </w:rPr>
        <w:t>:</w:t>
      </w:r>
    </w:p>
    <w:p w:rsidR="00AB1123" w:rsidRPr="00AB1123" w:rsidRDefault="00AB1123" w:rsidP="008C3A1F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AB1123" w:rsidRPr="00AB1123" w:rsidRDefault="008C3A1F" w:rsidP="008C3A1F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  <w:r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>ZADANIE nr 2</w:t>
      </w:r>
      <w:r w:rsidR="00AB1123" w:rsidRPr="00AB1123"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  <w:t xml:space="preserve"> –  KPP w Węgrowie</w:t>
      </w:r>
    </w:p>
    <w:p w:rsidR="00AB1123" w:rsidRPr="00AB1123" w:rsidRDefault="00AB1123" w:rsidP="008C3A1F">
      <w:pPr>
        <w:spacing w:after="0" w:line="240" w:lineRule="auto"/>
        <w:ind w:left="450"/>
        <w:jc w:val="center"/>
        <w:rPr>
          <w:rFonts w:ascii="Arial Black" w:eastAsia="Arial Black" w:hAnsi="Arial Black" w:cs="Arial Black"/>
          <w:b/>
          <w:color w:val="000000" w:themeColor="text1"/>
          <w:sz w:val="20"/>
          <w:u w:val="single"/>
          <w:lang w:eastAsia="pl-PL"/>
        </w:rPr>
      </w:pPr>
    </w:p>
    <w:p w:rsidR="00AB1123" w:rsidRPr="00AB1123" w:rsidRDefault="00AB1123" w:rsidP="008C3A1F">
      <w:pPr>
        <w:spacing w:after="0" w:line="240" w:lineRule="auto"/>
        <w:ind w:firstLine="417"/>
        <w:jc w:val="both"/>
        <w:rPr>
          <w:rFonts w:ascii="Times New Roman" w:hAnsi="Times New Roman" w:cs="Times New Roman"/>
        </w:rPr>
      </w:pPr>
      <w:r w:rsidRPr="00AB1123">
        <w:rPr>
          <w:rFonts w:ascii="Times New Roman" w:hAnsi="Times New Roman" w:cs="Times New Roman"/>
          <w:b/>
          <w:u w:val="single"/>
        </w:rPr>
        <w:t>Uzasadnienie prawne</w:t>
      </w:r>
      <w:r w:rsidRPr="00AB1123">
        <w:rPr>
          <w:rFonts w:ascii="Times New Roman" w:hAnsi="Times New Roman" w:cs="Times New Roman"/>
        </w:rPr>
        <w:t>:</w:t>
      </w:r>
      <w:r w:rsidRPr="00AB1123">
        <w:rPr>
          <w:rFonts w:ascii="Times New Roman" w:hAnsi="Times New Roman" w:cs="Times New Roman"/>
          <w:b/>
        </w:rPr>
        <w:t xml:space="preserve"> </w:t>
      </w:r>
      <w:r w:rsidRPr="00AB1123">
        <w:rPr>
          <w:rFonts w:ascii="Times New Roman" w:hAnsi="Times New Roman" w:cs="Times New Roman"/>
        </w:rPr>
        <w:t xml:space="preserve">art. 255 pkt. 2 ustawy z dnia 11 września 2019r. Prawo zamówień publicznych ( Dz. U. z 2023r. poz. 1605 i 1720 ze zm. ) tj. </w:t>
      </w:r>
      <w:r w:rsidRPr="00AB1123">
        <w:rPr>
          <w:rFonts w:ascii="Times New Roman" w:eastAsia="Arial Black" w:hAnsi="Times New Roman" w:cs="Times New Roman"/>
          <w:color w:val="000000" w:themeColor="text1"/>
          <w:lang w:eastAsia="pl-PL"/>
        </w:rPr>
        <w:t>wszystkie złożone w postępowaniu oferty podlegały odrzuceniu.</w:t>
      </w:r>
    </w:p>
    <w:p w:rsidR="00AB1123" w:rsidRDefault="00AB1123" w:rsidP="008C3A1F">
      <w:pPr>
        <w:spacing w:after="0" w:line="240" w:lineRule="auto"/>
        <w:ind w:firstLine="417"/>
        <w:jc w:val="both"/>
        <w:rPr>
          <w:rFonts w:ascii="Times New Roman" w:hAnsi="Times New Roman"/>
          <w:color w:val="000000" w:themeColor="text1"/>
        </w:rPr>
      </w:pPr>
      <w:r w:rsidRPr="00AB1123">
        <w:rPr>
          <w:rFonts w:ascii="Times New Roman" w:hAnsi="Times New Roman"/>
          <w:b/>
          <w:color w:val="000000" w:themeColor="text1"/>
          <w:u w:val="single"/>
        </w:rPr>
        <w:t>Uzasadnienie faktyczne</w:t>
      </w:r>
      <w:r w:rsidRPr="00AB1123">
        <w:rPr>
          <w:rFonts w:ascii="Times New Roman" w:hAnsi="Times New Roman"/>
          <w:color w:val="000000" w:themeColor="text1"/>
        </w:rPr>
        <w:t xml:space="preserve">: </w:t>
      </w:r>
      <w:r w:rsidR="006C31C6">
        <w:rPr>
          <w:rFonts w:ascii="Times New Roman" w:hAnsi="Times New Roman"/>
          <w:color w:val="000000" w:themeColor="text1"/>
        </w:rPr>
        <w:t xml:space="preserve">Na zadanie nr 2 złożona została jedna oferta, która została odrzucona. </w:t>
      </w:r>
    </w:p>
    <w:p w:rsidR="006C31C6" w:rsidRPr="00AB1123" w:rsidRDefault="006C31C6" w:rsidP="008C3A1F">
      <w:pPr>
        <w:spacing w:after="0" w:line="240" w:lineRule="auto"/>
        <w:ind w:firstLine="417"/>
        <w:jc w:val="both"/>
        <w:rPr>
          <w:rFonts w:ascii="Times New Roman" w:hAnsi="Times New Roman"/>
          <w:b/>
          <w:color w:val="000000" w:themeColor="text1"/>
        </w:rPr>
      </w:pPr>
    </w:p>
    <w:p w:rsidR="007714E5" w:rsidRPr="008C3A1F" w:rsidRDefault="007714E5" w:rsidP="008C3A1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</w:p>
    <w:p w:rsidR="007714E5" w:rsidRPr="00445D7A" w:rsidRDefault="007714E5" w:rsidP="007714E5">
      <w:pPr>
        <w:pStyle w:val="Akapitzlist"/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 xml:space="preserve">           </w:t>
      </w:r>
      <w:r w:rsidR="00A831BA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ab/>
      </w:r>
      <w:r w:rsidRPr="00445D7A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Z poważaniem</w:t>
      </w:r>
    </w:p>
    <w:p w:rsidR="00DB3424" w:rsidRDefault="00DB3424" w:rsidP="00DB342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162FF" w:rsidRPr="00663CC8" w:rsidRDefault="00B162FF" w:rsidP="00B162F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162FF" w:rsidRDefault="00B162FF" w:rsidP="00B162F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162FF" w:rsidRDefault="00B162FF" w:rsidP="00B162FF">
      <w:pPr>
        <w:spacing w:after="0" w:line="240" w:lineRule="auto"/>
        <w:ind w:left="6292" w:firstLine="80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KIEROWNIK                                                                                                                      </w:t>
      </w:r>
    </w:p>
    <w:p w:rsidR="00B162FF" w:rsidRDefault="00B162FF" w:rsidP="00B162FF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Sekcji Zamówień Publicznych</w:t>
      </w:r>
    </w:p>
    <w:p w:rsidR="00B162FF" w:rsidRDefault="00B162FF" w:rsidP="00B162FF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KWP z siedzibą w Radomiu</w:t>
      </w:r>
    </w:p>
    <w:p w:rsidR="006C31C6" w:rsidRPr="00B162FF" w:rsidRDefault="00B162FF" w:rsidP="00B162FF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    / - / Justyna Kowalska</w:t>
      </w:r>
    </w:p>
    <w:p w:rsidR="006C31C6" w:rsidRDefault="006C31C6" w:rsidP="007714E5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B162FF" w:rsidRDefault="007714E5" w:rsidP="00B162FF">
      <w:pPr>
        <w:spacing w:after="0" w:line="240" w:lineRule="auto"/>
        <w:ind w:left="5584" w:firstLine="80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AE263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</w:t>
      </w:r>
    </w:p>
    <w:p w:rsidR="00B162FF" w:rsidRDefault="00B162FF" w:rsidP="00B162FF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14E5" w:rsidRPr="00B162FF" w:rsidRDefault="007714E5" w:rsidP="00B162FF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E90C7C"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  <w:t>Wyk. egz. poj.</w:t>
      </w:r>
    </w:p>
    <w:p w:rsidR="007714E5" w:rsidRDefault="007714E5" w:rsidP="007714E5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Opracował: </w:t>
      </w:r>
      <w:r>
        <w:rPr>
          <w:rFonts w:ascii="Times New Roman" w:eastAsiaTheme="minorEastAsia" w:hAnsi="Times New Roman"/>
          <w:color w:val="000000" w:themeColor="text1"/>
          <w:sz w:val="18"/>
          <w:lang w:eastAsia="pl-PL"/>
        </w:rPr>
        <w:t>A.S.</w:t>
      </w:r>
    </w:p>
    <w:p w:rsidR="007714E5" w:rsidRPr="00C05B6E" w:rsidRDefault="007714E5" w:rsidP="007714E5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r w:rsidRPr="007923B7">
        <w:rPr>
          <w:rFonts w:ascii="Times New Roman" w:hAnsi="Times New Roman" w:cs="Times New Roman"/>
          <w:sz w:val="18"/>
          <w:szCs w:val="18"/>
        </w:rPr>
        <w:lastRenderedPageBreak/>
        <w:t xml:space="preserve">Informację o unieważnieniu postępowania </w:t>
      </w:r>
      <w:r w:rsidR="008C3A1F">
        <w:rPr>
          <w:rFonts w:ascii="Times New Roman" w:hAnsi="Times New Roman" w:cs="Times New Roman"/>
          <w:sz w:val="18"/>
          <w:szCs w:val="18"/>
        </w:rPr>
        <w:t>na zadanie nr 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923B7">
        <w:rPr>
          <w:rFonts w:ascii="Times New Roman" w:hAnsi="Times New Roman" w:cs="Times New Roman"/>
          <w:sz w:val="18"/>
          <w:szCs w:val="18"/>
        </w:rPr>
        <w:t>przekazano wykonawcom za pośrednictwem platformy zakupowej Open Nexus, w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7923B7">
        <w:rPr>
          <w:rFonts w:ascii="Times New Roman" w:hAnsi="Times New Roman" w:cs="Times New Roman"/>
          <w:sz w:val="18"/>
          <w:szCs w:val="18"/>
        </w:rPr>
        <w:t xml:space="preserve">dniu </w:t>
      </w:r>
      <w:r w:rsidR="002C2FAF">
        <w:rPr>
          <w:rFonts w:ascii="Times New Roman" w:hAnsi="Times New Roman" w:cs="Times New Roman"/>
          <w:sz w:val="18"/>
          <w:szCs w:val="18"/>
        </w:rPr>
        <w:t>03</w:t>
      </w:r>
      <w:r w:rsidR="008C3A1F">
        <w:rPr>
          <w:rFonts w:ascii="Times New Roman" w:hAnsi="Times New Roman" w:cs="Times New Roman"/>
          <w:sz w:val="18"/>
          <w:szCs w:val="18"/>
        </w:rPr>
        <w:t>.07</w:t>
      </w:r>
      <w:r w:rsidR="00AB1123">
        <w:rPr>
          <w:rFonts w:ascii="Times New Roman" w:hAnsi="Times New Roman" w:cs="Times New Roman"/>
          <w:sz w:val="18"/>
          <w:szCs w:val="18"/>
        </w:rPr>
        <w:t>.2024</w:t>
      </w:r>
      <w:r w:rsidRPr="007923B7">
        <w:rPr>
          <w:rFonts w:ascii="Times New Roman" w:hAnsi="Times New Roman" w:cs="Times New Roman"/>
          <w:sz w:val="18"/>
          <w:szCs w:val="18"/>
        </w:rPr>
        <w:t xml:space="preserve"> r., a także udostępniono na stronie internetowej prowadzonego postępowania pod adresem: </w:t>
      </w:r>
      <w:hyperlink r:id="rId8" w:history="1">
        <w:r w:rsidRPr="007923B7"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 w:rsidRPr="007923B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714E5" w:rsidRDefault="007714E5" w:rsidP="007714E5"/>
    <w:p w:rsidR="007714E5" w:rsidRDefault="007714E5" w:rsidP="007714E5"/>
    <w:p w:rsidR="00995C32" w:rsidRDefault="00995C32"/>
    <w:sectPr w:rsidR="00995C32" w:rsidSect="00073A54">
      <w:footerReference w:type="even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F17" w:rsidRDefault="00D71F17">
      <w:pPr>
        <w:spacing w:after="0" w:line="240" w:lineRule="auto"/>
      </w:pPr>
      <w:r>
        <w:separator/>
      </w:r>
    </w:p>
  </w:endnote>
  <w:endnote w:type="continuationSeparator" w:id="0">
    <w:p w:rsidR="00D71F17" w:rsidRDefault="00D7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8A" w:rsidRDefault="00AB1123" w:rsidP="00580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048A" w:rsidRDefault="00D71F17" w:rsidP="00580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8A" w:rsidRPr="008273AD" w:rsidRDefault="00AB1123" w:rsidP="0058048A">
    <w:pPr>
      <w:pStyle w:val="Stopka"/>
      <w:framePr w:wrap="around" w:vAnchor="text" w:hAnchor="margin" w:xAlign="right" w:y="1"/>
      <w:rPr>
        <w:rStyle w:val="Numerstrony"/>
        <w:rFonts w:ascii="Times New Roman" w:hAnsi="Times New Roman" w:cs="Times New Roman"/>
        <w:sz w:val="12"/>
      </w:rPr>
    </w:pPr>
    <w:r w:rsidRPr="008273AD">
      <w:rPr>
        <w:rStyle w:val="Numerstrony"/>
        <w:rFonts w:ascii="Times New Roman" w:hAnsi="Times New Roman" w:cs="Times New Roman"/>
        <w:sz w:val="18"/>
      </w:rPr>
      <w:fldChar w:fldCharType="begin"/>
    </w:r>
    <w:r w:rsidRPr="008273AD">
      <w:rPr>
        <w:rStyle w:val="Numerstrony"/>
        <w:rFonts w:ascii="Times New Roman" w:hAnsi="Times New Roman" w:cs="Times New Roman"/>
        <w:sz w:val="18"/>
      </w:rPr>
      <w:instrText xml:space="preserve">PAGE  </w:instrText>
    </w:r>
    <w:r w:rsidRPr="008273AD">
      <w:rPr>
        <w:rStyle w:val="Numerstrony"/>
        <w:rFonts w:ascii="Times New Roman" w:hAnsi="Times New Roman" w:cs="Times New Roman"/>
        <w:sz w:val="18"/>
      </w:rPr>
      <w:fldChar w:fldCharType="separate"/>
    </w:r>
    <w:r w:rsidR="00B162FF">
      <w:rPr>
        <w:rStyle w:val="Numerstrony"/>
        <w:rFonts w:ascii="Times New Roman" w:hAnsi="Times New Roman" w:cs="Times New Roman"/>
        <w:noProof/>
        <w:sz w:val="18"/>
      </w:rPr>
      <w:t>2</w:t>
    </w:r>
    <w:r w:rsidRPr="008273AD">
      <w:rPr>
        <w:rStyle w:val="Numerstrony"/>
        <w:rFonts w:ascii="Times New Roman" w:hAnsi="Times New Roman" w:cs="Times New Roman"/>
        <w:sz w:val="18"/>
      </w:rPr>
      <w:fldChar w:fldCharType="end"/>
    </w:r>
  </w:p>
  <w:p w:rsidR="0058048A" w:rsidRDefault="00D71F17" w:rsidP="005804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F17" w:rsidRDefault="00D71F17">
      <w:pPr>
        <w:spacing w:after="0" w:line="240" w:lineRule="auto"/>
      </w:pPr>
      <w:r>
        <w:separator/>
      </w:r>
    </w:p>
  </w:footnote>
  <w:footnote w:type="continuationSeparator" w:id="0">
    <w:p w:rsidR="00D71F17" w:rsidRDefault="00D71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CF"/>
    <w:rsid w:val="0000302B"/>
    <w:rsid w:val="002C2FAF"/>
    <w:rsid w:val="0059605D"/>
    <w:rsid w:val="006C31C6"/>
    <w:rsid w:val="007714E5"/>
    <w:rsid w:val="008C3A1F"/>
    <w:rsid w:val="00995C32"/>
    <w:rsid w:val="009A10CF"/>
    <w:rsid w:val="009D26A5"/>
    <w:rsid w:val="00A831BA"/>
    <w:rsid w:val="00AB1123"/>
    <w:rsid w:val="00B162FF"/>
    <w:rsid w:val="00B31B62"/>
    <w:rsid w:val="00D71F17"/>
    <w:rsid w:val="00DB3424"/>
    <w:rsid w:val="00DD6933"/>
    <w:rsid w:val="00E1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27E0"/>
  <w15:chartTrackingRefBased/>
  <w15:docId w15:val="{61B9AD26-12A6-4D08-8A2D-3F87AC44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4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4E5"/>
  </w:style>
  <w:style w:type="character" w:styleId="Numerstrony">
    <w:name w:val="page number"/>
    <w:basedOn w:val="Domylnaczcionkaakapitu"/>
    <w:rsid w:val="007714E5"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7714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14E5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7714E5"/>
  </w:style>
  <w:style w:type="paragraph" w:styleId="Tekstdymka">
    <w:name w:val="Balloon Text"/>
    <w:basedOn w:val="Normalny"/>
    <w:link w:val="TekstdymkaZnak"/>
    <w:uiPriority w:val="99"/>
    <w:semiHidden/>
    <w:unhideWhenUsed/>
    <w:rsid w:val="00B1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3E984-7827-404F-9755-1EB8C4F0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11</cp:revision>
  <cp:lastPrinted>2024-07-03T13:01:00Z</cp:lastPrinted>
  <dcterms:created xsi:type="dcterms:W3CDTF">2024-03-21T10:36:00Z</dcterms:created>
  <dcterms:modified xsi:type="dcterms:W3CDTF">2024-07-03T13:19:00Z</dcterms:modified>
</cp:coreProperties>
</file>