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5" w:rsidRDefault="00C55625" w:rsidP="00757EEC">
      <w:pPr>
        <w:pStyle w:val="Default"/>
        <w:ind w:right="-14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OPIS PRZEDMIOTU ZAMÓWIENIA</w:t>
      </w:r>
    </w:p>
    <w:p w:rsidR="008C70CE" w:rsidRDefault="008C70CE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6B4244" w:rsidRDefault="006B4244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6B4244" w:rsidRPr="00A3017A" w:rsidRDefault="006B4244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757EEC" w:rsidRPr="00BD2C60" w:rsidRDefault="00757EEC" w:rsidP="001873F6">
      <w:pPr>
        <w:pStyle w:val="Default"/>
        <w:numPr>
          <w:ilvl w:val="0"/>
          <w:numId w:val="2"/>
        </w:numPr>
        <w:ind w:right="-143"/>
        <w:jc w:val="both"/>
        <w:rPr>
          <w:b/>
          <w:bCs/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Nazwa zamówienia: </w:t>
      </w:r>
      <w:r w:rsidR="00AA3F35" w:rsidRPr="00AA3F35">
        <w:rPr>
          <w:b/>
          <w:bCs/>
          <w:i/>
          <w:iCs/>
          <w:color w:val="auto"/>
          <w:sz w:val="23"/>
          <w:szCs w:val="23"/>
        </w:rPr>
        <w:t>: „</w:t>
      </w:r>
      <w:r w:rsidR="00CF06A4" w:rsidRPr="00CF06A4">
        <w:rPr>
          <w:b/>
          <w:bCs/>
          <w:i/>
          <w:iCs/>
          <w:color w:val="auto"/>
          <w:sz w:val="23"/>
          <w:szCs w:val="23"/>
        </w:rPr>
        <w:t xml:space="preserve">Przegląd </w:t>
      </w:r>
      <w:r w:rsidR="005443F5">
        <w:rPr>
          <w:b/>
          <w:bCs/>
          <w:i/>
          <w:iCs/>
          <w:color w:val="auto"/>
          <w:sz w:val="23"/>
          <w:szCs w:val="23"/>
        </w:rPr>
        <w:t>serwisowy</w:t>
      </w:r>
      <w:r w:rsidR="00BD2C60">
        <w:rPr>
          <w:b/>
          <w:bCs/>
          <w:i/>
          <w:iCs/>
          <w:color w:val="auto"/>
          <w:sz w:val="23"/>
          <w:szCs w:val="23"/>
        </w:rPr>
        <w:t xml:space="preserve"> oraz awaryjne naprawy</w:t>
      </w:r>
      <w:r w:rsidR="005443F5">
        <w:rPr>
          <w:b/>
          <w:bCs/>
          <w:i/>
          <w:iCs/>
          <w:color w:val="auto"/>
          <w:sz w:val="23"/>
          <w:szCs w:val="23"/>
        </w:rPr>
        <w:t xml:space="preserve"> szaf klimatyzacji precyzyjnej </w:t>
      </w:r>
      <w:proofErr w:type="spellStart"/>
      <w:r w:rsidR="005443F5">
        <w:rPr>
          <w:b/>
          <w:bCs/>
          <w:i/>
          <w:iCs/>
          <w:color w:val="auto"/>
          <w:sz w:val="23"/>
          <w:szCs w:val="23"/>
        </w:rPr>
        <w:t>HiRef</w:t>
      </w:r>
      <w:proofErr w:type="spellEnd"/>
      <w:r w:rsidR="005443F5">
        <w:rPr>
          <w:b/>
          <w:bCs/>
          <w:i/>
          <w:iCs/>
          <w:color w:val="auto"/>
          <w:sz w:val="23"/>
          <w:szCs w:val="23"/>
        </w:rPr>
        <w:t>, w budynku</w:t>
      </w:r>
      <w:r w:rsidR="00BD2C60">
        <w:rPr>
          <w:b/>
          <w:bCs/>
          <w:i/>
          <w:iCs/>
          <w:color w:val="auto"/>
          <w:sz w:val="23"/>
          <w:szCs w:val="23"/>
        </w:rPr>
        <w:t xml:space="preserve"> </w:t>
      </w:r>
      <w:r w:rsidR="005443F5" w:rsidRPr="00BD2C60">
        <w:rPr>
          <w:b/>
          <w:bCs/>
          <w:i/>
          <w:iCs/>
          <w:color w:val="auto"/>
          <w:sz w:val="23"/>
          <w:szCs w:val="23"/>
        </w:rPr>
        <w:t xml:space="preserve">nr 35 </w:t>
      </w:r>
      <w:r w:rsidR="00CF06A4" w:rsidRPr="00BD2C60">
        <w:rPr>
          <w:b/>
          <w:bCs/>
          <w:i/>
          <w:iCs/>
          <w:color w:val="auto"/>
          <w:sz w:val="23"/>
          <w:szCs w:val="23"/>
        </w:rPr>
        <w:t xml:space="preserve"> </w:t>
      </w:r>
      <w:r w:rsidR="00AA3F35" w:rsidRPr="00BD2C60">
        <w:rPr>
          <w:b/>
          <w:bCs/>
          <w:i/>
          <w:iCs/>
          <w:color w:val="auto"/>
          <w:sz w:val="23"/>
          <w:szCs w:val="23"/>
        </w:rPr>
        <w:t>w Akademii Wojsk Lądowych imienia generała Tadeusza Kościuszki we Wrocławiu,</w:t>
      </w:r>
      <w:r w:rsidR="003B6A25" w:rsidRPr="00BD2C60">
        <w:rPr>
          <w:b/>
          <w:bCs/>
          <w:i/>
          <w:iCs/>
          <w:color w:val="auto"/>
          <w:sz w:val="23"/>
          <w:szCs w:val="23"/>
        </w:rPr>
        <w:t xml:space="preserve"> </w:t>
      </w:r>
      <w:r w:rsidR="00AA3F35" w:rsidRPr="00BD2C60">
        <w:rPr>
          <w:b/>
          <w:bCs/>
          <w:i/>
          <w:iCs/>
          <w:color w:val="auto"/>
          <w:sz w:val="23"/>
          <w:szCs w:val="23"/>
        </w:rPr>
        <w:t>ul. Czajkowskiego 109, 51-147 Wrocław.</w:t>
      </w:r>
      <w:r w:rsidR="00A01049" w:rsidRPr="00BD2C60">
        <w:rPr>
          <w:b/>
          <w:bCs/>
          <w:i/>
          <w:iCs/>
          <w:color w:val="auto"/>
          <w:sz w:val="23"/>
          <w:szCs w:val="23"/>
        </w:rPr>
        <w:t>”</w:t>
      </w: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C117F9" w:rsidRDefault="00757EEC" w:rsidP="001873F6">
      <w:pPr>
        <w:pStyle w:val="Default"/>
        <w:ind w:left="426" w:right="-143" w:hanging="425"/>
        <w:jc w:val="both"/>
        <w:rPr>
          <w:b/>
          <w:bCs/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2.    Adres inwestycji: </w:t>
      </w:r>
      <w:r w:rsidRPr="00E46458">
        <w:rPr>
          <w:b/>
          <w:bCs/>
          <w:i/>
          <w:iCs/>
          <w:color w:val="auto"/>
          <w:sz w:val="23"/>
          <w:szCs w:val="23"/>
        </w:rPr>
        <w:t>Akademia Wojsk Lądowych imienia generała Tadeusza Kościuszki we Wrocławiu, ul. Cz</w:t>
      </w:r>
      <w:r w:rsidR="0081393A">
        <w:rPr>
          <w:b/>
          <w:bCs/>
          <w:i/>
          <w:iCs/>
          <w:color w:val="auto"/>
          <w:sz w:val="23"/>
          <w:szCs w:val="23"/>
        </w:rPr>
        <w:t>ajkowskiego 109, 51-147 Wrocław</w:t>
      </w:r>
      <w:r w:rsidR="00C117F9">
        <w:rPr>
          <w:b/>
          <w:bCs/>
          <w:i/>
          <w:iCs/>
          <w:color w:val="auto"/>
          <w:sz w:val="23"/>
          <w:szCs w:val="23"/>
        </w:rPr>
        <w:t>.</w:t>
      </w:r>
    </w:p>
    <w:p w:rsidR="00C117F9" w:rsidRDefault="00C117F9" w:rsidP="0045418D">
      <w:pPr>
        <w:pStyle w:val="Default"/>
        <w:ind w:left="426" w:right="-143" w:hanging="425"/>
        <w:rPr>
          <w:i/>
          <w:iCs/>
          <w:color w:val="auto"/>
          <w:sz w:val="23"/>
          <w:szCs w:val="23"/>
        </w:rPr>
      </w:pPr>
    </w:p>
    <w:p w:rsidR="0045418D" w:rsidRPr="0045418D" w:rsidRDefault="0045418D" w:rsidP="0045418D">
      <w:pPr>
        <w:pStyle w:val="Default"/>
        <w:ind w:left="426" w:right="-143" w:hanging="425"/>
        <w:rPr>
          <w:i/>
          <w:iCs/>
          <w:color w:val="auto"/>
          <w:sz w:val="23"/>
          <w:szCs w:val="23"/>
        </w:rPr>
      </w:pPr>
      <w:r w:rsidRPr="0045418D">
        <w:rPr>
          <w:i/>
          <w:iCs/>
          <w:color w:val="auto"/>
          <w:sz w:val="23"/>
          <w:szCs w:val="23"/>
        </w:rPr>
        <w:t>3.</w:t>
      </w:r>
      <w:r w:rsidRPr="0045418D">
        <w:rPr>
          <w:i/>
          <w:iCs/>
          <w:color w:val="auto"/>
          <w:sz w:val="23"/>
          <w:szCs w:val="23"/>
        </w:rPr>
        <w:tab/>
      </w:r>
      <w:r w:rsidRPr="006D0F31">
        <w:rPr>
          <w:b/>
          <w:i/>
          <w:iCs/>
          <w:color w:val="auto"/>
          <w:sz w:val="23"/>
          <w:szCs w:val="23"/>
        </w:rPr>
        <w:t>Nazwa i kody CPV</w:t>
      </w:r>
      <w:r w:rsidRPr="0045418D">
        <w:rPr>
          <w:i/>
          <w:iCs/>
          <w:color w:val="auto"/>
          <w:sz w:val="23"/>
          <w:szCs w:val="23"/>
        </w:rPr>
        <w:t xml:space="preserve">: </w:t>
      </w:r>
    </w:p>
    <w:p w:rsidR="0045418D" w:rsidRPr="0045418D" w:rsidRDefault="006D0F31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71355000-1 Usługi pomiarowe</w:t>
      </w:r>
    </w:p>
    <w:p w:rsidR="0045418D" w:rsidRPr="0045418D" w:rsidRDefault="006D0F31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71700000-5 Usługi nadzoru i kontroli</w:t>
      </w:r>
      <w:r w:rsidR="0045418D" w:rsidRPr="0045418D">
        <w:rPr>
          <w:i/>
          <w:iCs/>
          <w:color w:val="auto"/>
          <w:sz w:val="23"/>
          <w:szCs w:val="23"/>
        </w:rPr>
        <w:t xml:space="preserve"> </w:t>
      </w:r>
    </w:p>
    <w:p w:rsidR="00757EEC" w:rsidRPr="00E46458" w:rsidRDefault="006D0F31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71356100-9 Usługi kontroli technicznej</w:t>
      </w:r>
    </w:p>
    <w:p w:rsidR="00757EEC" w:rsidRPr="00E46458" w:rsidRDefault="00757EEC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757EEC" w:rsidRDefault="00757EEC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C26546" w:rsidRPr="00E46458" w:rsidRDefault="00C26546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425"/>
        <w:rPr>
          <w:color w:val="auto"/>
          <w:sz w:val="23"/>
          <w:szCs w:val="23"/>
        </w:rPr>
      </w:pPr>
    </w:p>
    <w:p w:rsidR="00757EEC" w:rsidRDefault="0045418D" w:rsidP="0045418D">
      <w:pPr>
        <w:pStyle w:val="Default"/>
        <w:ind w:left="284" w:right="-143" w:hanging="284"/>
        <w:rPr>
          <w:b/>
          <w:bCs/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4. </w:t>
      </w:r>
      <w:r w:rsidR="00757EEC" w:rsidRPr="00E46458">
        <w:rPr>
          <w:i/>
          <w:iCs/>
          <w:color w:val="auto"/>
          <w:sz w:val="23"/>
          <w:szCs w:val="23"/>
        </w:rPr>
        <w:t xml:space="preserve">Nazwa zamawiającego: </w:t>
      </w:r>
      <w:r w:rsidR="00757EEC" w:rsidRPr="00E46458">
        <w:rPr>
          <w:b/>
          <w:bCs/>
          <w:i/>
          <w:iCs/>
          <w:color w:val="auto"/>
          <w:sz w:val="23"/>
          <w:szCs w:val="23"/>
        </w:rPr>
        <w:t xml:space="preserve">Akademia Wojsk Lądowych imienia generała Tadeusza Kościuszki we Wrocławiu, ul. Czajkowskiego 109, 51-147 Wrocław. </w:t>
      </w:r>
    </w:p>
    <w:p w:rsidR="0045418D" w:rsidRPr="00E46458" w:rsidRDefault="0045418D" w:rsidP="00757EEC">
      <w:pPr>
        <w:pStyle w:val="Default"/>
        <w:ind w:left="567" w:right="-143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Opracował: </w:t>
      </w:r>
      <w:r w:rsidR="00681604">
        <w:rPr>
          <w:i/>
          <w:iCs/>
          <w:color w:val="auto"/>
          <w:sz w:val="23"/>
          <w:szCs w:val="23"/>
        </w:rPr>
        <w:t>Radosław Szkudlarek</w:t>
      </w:r>
      <w:r w:rsidRPr="00E46458">
        <w:rPr>
          <w:i/>
          <w:iCs/>
          <w:color w:val="auto"/>
          <w:sz w:val="23"/>
          <w:szCs w:val="23"/>
        </w:rPr>
        <w:t xml:space="preserve"> </w:t>
      </w: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Pr="00E46458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757EEC" w:rsidRDefault="00757EEC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Wrocław </w:t>
      </w:r>
      <w:r w:rsidR="00F0673B">
        <w:rPr>
          <w:i/>
          <w:iCs/>
          <w:color w:val="auto"/>
          <w:sz w:val="23"/>
          <w:szCs w:val="23"/>
        </w:rPr>
        <w:t>październik</w:t>
      </w:r>
      <w:r w:rsidRPr="00E46458">
        <w:rPr>
          <w:i/>
          <w:iCs/>
          <w:color w:val="auto"/>
          <w:sz w:val="23"/>
          <w:szCs w:val="23"/>
        </w:rPr>
        <w:t xml:space="preserve"> 20</w:t>
      </w:r>
      <w:r w:rsidR="001A6502">
        <w:rPr>
          <w:i/>
          <w:iCs/>
          <w:color w:val="auto"/>
          <w:sz w:val="23"/>
          <w:szCs w:val="23"/>
        </w:rPr>
        <w:t>2</w:t>
      </w:r>
      <w:r w:rsidR="00DB3B4D">
        <w:rPr>
          <w:i/>
          <w:iCs/>
          <w:color w:val="auto"/>
          <w:sz w:val="23"/>
          <w:szCs w:val="23"/>
        </w:rPr>
        <w:t>3</w:t>
      </w:r>
      <w:r w:rsidRPr="00E46458">
        <w:rPr>
          <w:i/>
          <w:iCs/>
          <w:color w:val="auto"/>
          <w:sz w:val="23"/>
          <w:szCs w:val="23"/>
        </w:rPr>
        <w:t xml:space="preserve"> r.</w:t>
      </w: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Pr="00E649D0" w:rsidRDefault="00E649D0" w:rsidP="00E649D0">
      <w:pPr>
        <w:pStyle w:val="Default"/>
        <w:ind w:left="993" w:right="-143" w:hanging="360"/>
        <w:jc w:val="center"/>
        <w:rPr>
          <w:b/>
          <w:i/>
          <w:iCs/>
          <w:color w:val="auto"/>
          <w:sz w:val="28"/>
          <w:szCs w:val="28"/>
        </w:rPr>
      </w:pPr>
      <w:r w:rsidRPr="00E649D0">
        <w:rPr>
          <w:b/>
          <w:i/>
          <w:iCs/>
          <w:color w:val="auto"/>
          <w:sz w:val="28"/>
          <w:szCs w:val="28"/>
        </w:rPr>
        <w:t>Spis treści</w:t>
      </w: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Pr="00E649D0" w:rsidRDefault="00E649D0" w:rsidP="00E649D0">
      <w:pPr>
        <w:pStyle w:val="Default"/>
        <w:ind w:right="-143"/>
        <w:rPr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Strona tytułowa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  <w:t>1</w:t>
      </w: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Spis treści</w:t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Pr="00564212">
        <w:rPr>
          <w:iCs/>
          <w:color w:val="auto"/>
        </w:rPr>
        <w:t>2</w:t>
      </w: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Przedmiot zamówienia</w:t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Pr="00564212">
        <w:rPr>
          <w:iCs/>
          <w:color w:val="auto"/>
        </w:rPr>
        <w:t>3</w:t>
      </w: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Zakres robót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  <w:t>3</w:t>
      </w: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I</w:t>
      </w:r>
      <w:r w:rsidR="00427FE8" w:rsidRPr="00564212">
        <w:rPr>
          <w:iCs/>
          <w:color w:val="auto"/>
        </w:rPr>
        <w:t>nformacja o warunkach pracy</w:t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F705C5">
        <w:rPr>
          <w:iCs/>
          <w:color w:val="auto"/>
        </w:rPr>
        <w:t>4</w:t>
      </w: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Bezpieczeństwo i higiena pracy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F705C5">
        <w:rPr>
          <w:iCs/>
          <w:color w:val="auto"/>
        </w:rPr>
        <w:t>4</w:t>
      </w:r>
    </w:p>
    <w:p w:rsidR="00F920DD" w:rsidRDefault="00F920DD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>
        <w:rPr>
          <w:iCs/>
          <w:color w:val="auto"/>
        </w:rPr>
        <w:t>Przygotowanie i zasady prowadzenia prac                                  4</w:t>
      </w:r>
      <w:r w:rsidR="00427FE8" w:rsidRPr="00564212">
        <w:rPr>
          <w:iCs/>
          <w:color w:val="auto"/>
        </w:rPr>
        <w:tab/>
      </w:r>
    </w:p>
    <w:p w:rsidR="00427FE8" w:rsidRDefault="00F920DD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>
        <w:rPr>
          <w:iCs/>
          <w:color w:val="auto"/>
        </w:rPr>
        <w:t>Sprzęt</w:t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>
        <w:rPr>
          <w:iCs/>
          <w:color w:val="auto"/>
        </w:rPr>
        <w:t xml:space="preserve">             </w:t>
      </w:r>
      <w:r w:rsidR="00427FE8" w:rsidRPr="00564212">
        <w:rPr>
          <w:iCs/>
          <w:color w:val="auto"/>
        </w:rPr>
        <w:tab/>
      </w:r>
      <w:r w:rsidR="0023764F">
        <w:rPr>
          <w:iCs/>
          <w:color w:val="auto"/>
        </w:rPr>
        <w:t>4</w:t>
      </w:r>
    </w:p>
    <w:p w:rsidR="00F920DD" w:rsidRPr="00564212" w:rsidRDefault="00F920DD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>
        <w:rPr>
          <w:iCs/>
          <w:color w:val="auto"/>
        </w:rPr>
        <w:t>Warunki udziału w postępowaniu                                                5</w:t>
      </w:r>
    </w:p>
    <w:p w:rsidR="00427FE8" w:rsidRDefault="00427FE8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Odbiór robót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DD6CC8">
        <w:rPr>
          <w:iCs/>
          <w:color w:val="auto"/>
        </w:rPr>
        <w:t>5</w:t>
      </w:r>
    </w:p>
    <w:p w:rsidR="00427FE8" w:rsidRPr="00E649D0" w:rsidRDefault="00427FE8" w:rsidP="0023764F">
      <w:pPr>
        <w:pStyle w:val="Default"/>
        <w:ind w:left="633" w:right="-143"/>
        <w:rPr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               </w:t>
      </w: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681604" w:rsidRDefault="00681604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681604" w:rsidRDefault="00681604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DD6CC8" w:rsidRDefault="00DD6CC8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64212" w:rsidRDefault="00564212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443F5" w:rsidRDefault="005443F5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D36C9F" w:rsidRPr="008E1286" w:rsidRDefault="00D36C9F" w:rsidP="008E1286">
      <w:pPr>
        <w:pStyle w:val="Nagwek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8E12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 </w:t>
      </w:r>
      <w:r w:rsidR="008E1286" w:rsidRPr="008E1286">
        <w:rPr>
          <w:rFonts w:ascii="Times New Roman" w:hAnsi="Times New Roman" w:cs="Times New Roman"/>
          <w:i/>
          <w:sz w:val="28"/>
          <w:szCs w:val="28"/>
        </w:rPr>
        <w:t>Przedmiot zamówienia</w:t>
      </w:r>
    </w:p>
    <w:p w:rsidR="00D36C9F" w:rsidRPr="001873F6" w:rsidRDefault="00D36C9F" w:rsidP="001873F6">
      <w:pPr>
        <w:pStyle w:val="Default"/>
        <w:spacing w:line="276" w:lineRule="auto"/>
        <w:ind w:right="-143"/>
        <w:jc w:val="both"/>
        <w:rPr>
          <w:iCs/>
          <w:color w:val="auto"/>
          <w:sz w:val="22"/>
          <w:szCs w:val="22"/>
        </w:rPr>
      </w:pPr>
      <w:r w:rsidRPr="001873F6">
        <w:rPr>
          <w:color w:val="auto"/>
          <w:sz w:val="22"/>
          <w:szCs w:val="22"/>
        </w:rPr>
        <w:t xml:space="preserve">Przedmiotem </w:t>
      </w:r>
      <w:r w:rsidR="00EC76BF" w:rsidRPr="001873F6">
        <w:rPr>
          <w:color w:val="auto"/>
          <w:sz w:val="22"/>
          <w:szCs w:val="22"/>
        </w:rPr>
        <w:t>zamówienia</w:t>
      </w:r>
      <w:r w:rsidRPr="001873F6">
        <w:rPr>
          <w:color w:val="auto"/>
          <w:sz w:val="22"/>
          <w:szCs w:val="22"/>
        </w:rPr>
        <w:t xml:space="preserve"> </w:t>
      </w:r>
      <w:r w:rsidR="00CF06A4" w:rsidRPr="001873F6">
        <w:rPr>
          <w:color w:val="auto"/>
          <w:sz w:val="22"/>
          <w:szCs w:val="22"/>
        </w:rPr>
        <w:t>jest</w:t>
      </w:r>
      <w:r w:rsidRPr="001873F6">
        <w:rPr>
          <w:i/>
          <w:iCs/>
          <w:color w:val="auto"/>
          <w:sz w:val="22"/>
          <w:szCs w:val="22"/>
        </w:rPr>
        <w:t xml:space="preserve">: </w:t>
      </w:r>
      <w:r w:rsidR="00BD2C60" w:rsidRPr="001873F6">
        <w:rPr>
          <w:iCs/>
          <w:color w:val="auto"/>
          <w:sz w:val="22"/>
          <w:szCs w:val="22"/>
        </w:rPr>
        <w:t xml:space="preserve">„Przegląd serwisowy oraz awaryjne naprawy szaf klimatyzacji precyzyjnej </w:t>
      </w:r>
      <w:proofErr w:type="spellStart"/>
      <w:r w:rsidR="00BD2C60" w:rsidRPr="001873F6">
        <w:rPr>
          <w:iCs/>
          <w:color w:val="auto"/>
          <w:sz w:val="22"/>
          <w:szCs w:val="22"/>
        </w:rPr>
        <w:t>HiRef</w:t>
      </w:r>
      <w:proofErr w:type="spellEnd"/>
      <w:r w:rsidR="00BD2C60" w:rsidRPr="001873F6">
        <w:rPr>
          <w:iCs/>
          <w:color w:val="auto"/>
          <w:sz w:val="22"/>
          <w:szCs w:val="22"/>
        </w:rPr>
        <w:t>, w budynku nr 35  w Akademii Wojsk Lądowych imienia generała Tadeusza Kościuszki we Wrocławiu, ul. Czajkowskiego 109, 51-147 Wrocław.”</w:t>
      </w:r>
    </w:p>
    <w:p w:rsidR="00151D53" w:rsidRPr="00151D53" w:rsidRDefault="00151D53" w:rsidP="00D36C9F">
      <w:pPr>
        <w:pStyle w:val="Default"/>
        <w:ind w:right="-143"/>
        <w:rPr>
          <w:color w:val="auto"/>
          <w:sz w:val="23"/>
          <w:szCs w:val="23"/>
        </w:rPr>
      </w:pPr>
    </w:p>
    <w:p w:rsidR="003B6A25" w:rsidRPr="005443F5" w:rsidRDefault="00D36C9F" w:rsidP="005443F5">
      <w:pPr>
        <w:pStyle w:val="Nagwek2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 w:rsidRPr="008D77CA">
        <w:rPr>
          <w:rFonts w:ascii="Times New Roman" w:hAnsi="Times New Roman" w:cs="Times New Roman"/>
        </w:rPr>
        <w:t xml:space="preserve">Zakres robót </w:t>
      </w:r>
    </w:p>
    <w:p w:rsidR="00904548" w:rsidRPr="00064541" w:rsidRDefault="00DB3B4D" w:rsidP="001873F6">
      <w:pPr>
        <w:pStyle w:val="Akapitzlist"/>
        <w:spacing w:before="60" w:line="276" w:lineRule="auto"/>
        <w:ind w:right="-142"/>
        <w:jc w:val="both"/>
        <w:rPr>
          <w:sz w:val="22"/>
        </w:rPr>
      </w:pPr>
      <w:r>
        <w:rPr>
          <w:sz w:val="22"/>
        </w:rPr>
        <w:t>Wykonanie dwukrotnego przeglądu w miesiącu kwietniu i wrześniu</w:t>
      </w:r>
      <w:r w:rsidR="007402FE">
        <w:rPr>
          <w:sz w:val="22"/>
        </w:rPr>
        <w:t xml:space="preserve"> w okresie dwóch lat (2024</w:t>
      </w:r>
      <w:r w:rsidR="00647735">
        <w:rPr>
          <w:sz w:val="22"/>
        </w:rPr>
        <w:t xml:space="preserve">               </w:t>
      </w:r>
      <w:r w:rsidR="007402FE">
        <w:rPr>
          <w:sz w:val="22"/>
        </w:rPr>
        <w:t xml:space="preserve"> i 2025)</w:t>
      </w:r>
      <w:r w:rsidR="00BD2C60">
        <w:rPr>
          <w:sz w:val="22"/>
        </w:rPr>
        <w:t xml:space="preserve"> oraz awaryjne naprawy urządzeń</w:t>
      </w:r>
      <w:r>
        <w:rPr>
          <w:sz w:val="22"/>
        </w:rPr>
        <w:t>.</w:t>
      </w:r>
    </w:p>
    <w:p w:rsidR="00681604" w:rsidRPr="00064541" w:rsidRDefault="00681604" w:rsidP="00681604">
      <w:pPr>
        <w:spacing w:before="60" w:line="276" w:lineRule="auto"/>
        <w:ind w:right="-142"/>
        <w:rPr>
          <w:sz w:val="22"/>
        </w:rPr>
      </w:pPr>
      <w:r w:rsidRPr="00064541">
        <w:rPr>
          <w:sz w:val="22"/>
        </w:rPr>
        <w:t xml:space="preserve">   </w:t>
      </w:r>
      <w:r>
        <w:rPr>
          <w:sz w:val="22"/>
        </w:rPr>
        <w:t>2</w:t>
      </w:r>
      <w:r w:rsidR="005443F5">
        <w:rPr>
          <w:sz w:val="22"/>
        </w:rPr>
        <w:t>.1</w:t>
      </w:r>
      <w:r w:rsidRPr="00064541">
        <w:rPr>
          <w:sz w:val="22"/>
        </w:rPr>
        <w:t xml:space="preserve">. </w:t>
      </w:r>
      <w:r w:rsidR="00CF06A4">
        <w:rPr>
          <w:sz w:val="22"/>
        </w:rPr>
        <w:t>Przegląd instalacji klimatyzacji</w:t>
      </w:r>
      <w:r w:rsidRPr="00064541">
        <w:rPr>
          <w:sz w:val="22"/>
        </w:rPr>
        <w:t>:</w:t>
      </w:r>
    </w:p>
    <w:p w:rsidR="00681604" w:rsidRPr="00142692" w:rsidRDefault="00CF06A4" w:rsidP="00000987">
      <w:pPr>
        <w:pStyle w:val="Akapitzlist"/>
        <w:numPr>
          <w:ilvl w:val="0"/>
          <w:numId w:val="7"/>
        </w:numPr>
        <w:spacing w:before="60" w:line="276" w:lineRule="auto"/>
        <w:ind w:right="-142"/>
        <w:rPr>
          <w:sz w:val="22"/>
        </w:rPr>
      </w:pPr>
      <w:r>
        <w:rPr>
          <w:sz w:val="22"/>
        </w:rPr>
        <w:t>Przegląd serwisowy</w:t>
      </w:r>
      <w:r w:rsidR="00681604" w:rsidRPr="00142692">
        <w:rPr>
          <w:sz w:val="22"/>
        </w:rPr>
        <w:t>;</w:t>
      </w:r>
    </w:p>
    <w:p w:rsidR="00CF06A4" w:rsidRDefault="00CF06A4" w:rsidP="00000987">
      <w:pPr>
        <w:pStyle w:val="Akapitzlist"/>
        <w:numPr>
          <w:ilvl w:val="0"/>
          <w:numId w:val="7"/>
        </w:numPr>
        <w:spacing w:before="60" w:line="276" w:lineRule="auto"/>
        <w:rPr>
          <w:sz w:val="22"/>
        </w:rPr>
      </w:pPr>
      <w:r>
        <w:rPr>
          <w:sz w:val="22"/>
        </w:rPr>
        <w:t>Wymiana filtrów</w:t>
      </w:r>
      <w:r w:rsidR="00711DD3">
        <w:rPr>
          <w:sz w:val="22"/>
        </w:rPr>
        <w:t xml:space="preserve"> powietrza;</w:t>
      </w:r>
    </w:p>
    <w:p w:rsidR="00CF06A4" w:rsidRDefault="00711DD3" w:rsidP="00000987">
      <w:pPr>
        <w:pStyle w:val="Akapitzlist"/>
        <w:numPr>
          <w:ilvl w:val="0"/>
          <w:numId w:val="7"/>
        </w:numPr>
        <w:spacing w:before="60" w:line="276" w:lineRule="auto"/>
        <w:rPr>
          <w:sz w:val="22"/>
        </w:rPr>
      </w:pPr>
      <w:r>
        <w:rPr>
          <w:sz w:val="22"/>
        </w:rPr>
        <w:t>Sprawdzenie szczelności układu;</w:t>
      </w:r>
    </w:p>
    <w:p w:rsidR="00CF06A4" w:rsidRDefault="00711DD3" w:rsidP="00000987">
      <w:pPr>
        <w:pStyle w:val="Akapitzlist"/>
        <w:numPr>
          <w:ilvl w:val="0"/>
          <w:numId w:val="7"/>
        </w:numPr>
        <w:spacing w:before="60" w:line="276" w:lineRule="auto"/>
        <w:rPr>
          <w:sz w:val="22"/>
        </w:rPr>
      </w:pPr>
      <w:r>
        <w:rPr>
          <w:sz w:val="22"/>
        </w:rPr>
        <w:t>Sprawdzenie instalacji elektrycznej;</w:t>
      </w:r>
    </w:p>
    <w:p w:rsidR="00CF06A4" w:rsidRDefault="00CF06A4" w:rsidP="00000987">
      <w:pPr>
        <w:pStyle w:val="Akapitzlist"/>
        <w:numPr>
          <w:ilvl w:val="0"/>
          <w:numId w:val="7"/>
        </w:numPr>
        <w:spacing w:before="60" w:line="276" w:lineRule="auto"/>
        <w:rPr>
          <w:sz w:val="22"/>
        </w:rPr>
      </w:pPr>
      <w:r>
        <w:rPr>
          <w:sz w:val="22"/>
        </w:rPr>
        <w:t>Sprawdzenie automatyki</w:t>
      </w:r>
      <w:r w:rsidR="00711DD3">
        <w:rPr>
          <w:sz w:val="22"/>
        </w:rPr>
        <w:t>;</w:t>
      </w:r>
    </w:p>
    <w:p w:rsidR="00CF06A4" w:rsidRDefault="00711DD3" w:rsidP="00000987">
      <w:pPr>
        <w:pStyle w:val="Akapitzlist"/>
        <w:numPr>
          <w:ilvl w:val="0"/>
          <w:numId w:val="7"/>
        </w:numPr>
        <w:spacing w:before="60" w:line="276" w:lineRule="auto"/>
        <w:rPr>
          <w:sz w:val="22"/>
        </w:rPr>
      </w:pPr>
      <w:r>
        <w:rPr>
          <w:sz w:val="22"/>
        </w:rPr>
        <w:t>Czyszczenie parownika;</w:t>
      </w:r>
    </w:p>
    <w:p w:rsidR="00711DD3" w:rsidRDefault="00711DD3" w:rsidP="00943303">
      <w:pPr>
        <w:pStyle w:val="Akapitzlist"/>
        <w:numPr>
          <w:ilvl w:val="0"/>
          <w:numId w:val="7"/>
        </w:numPr>
        <w:spacing w:before="60" w:line="276" w:lineRule="auto"/>
        <w:rPr>
          <w:sz w:val="22"/>
        </w:rPr>
      </w:pPr>
      <w:r w:rsidRPr="00711DD3">
        <w:rPr>
          <w:sz w:val="22"/>
        </w:rPr>
        <w:t>Czyszczenie skraplacza</w:t>
      </w:r>
      <w:r>
        <w:rPr>
          <w:sz w:val="22"/>
        </w:rPr>
        <w:t>;</w:t>
      </w:r>
    </w:p>
    <w:p w:rsidR="00711DD3" w:rsidRPr="00711DD3" w:rsidRDefault="00711DD3" w:rsidP="00943303">
      <w:pPr>
        <w:pStyle w:val="Akapitzlist"/>
        <w:numPr>
          <w:ilvl w:val="0"/>
          <w:numId w:val="7"/>
        </w:numPr>
        <w:spacing w:before="60" w:line="276" w:lineRule="auto"/>
        <w:rPr>
          <w:sz w:val="22"/>
        </w:rPr>
      </w:pPr>
      <w:r w:rsidRPr="00711DD3">
        <w:rPr>
          <w:sz w:val="22"/>
        </w:rPr>
        <w:t>Czyszczenie urządzenia środkami antybakteryjnymi  - dezynfekcja</w:t>
      </w:r>
      <w:r>
        <w:rPr>
          <w:sz w:val="22"/>
        </w:rPr>
        <w:t>;</w:t>
      </w:r>
    </w:p>
    <w:p w:rsidR="00711DD3" w:rsidRDefault="00711DD3" w:rsidP="00000987">
      <w:pPr>
        <w:pStyle w:val="Akapitzlist"/>
        <w:numPr>
          <w:ilvl w:val="0"/>
          <w:numId w:val="7"/>
        </w:numPr>
        <w:spacing w:before="60" w:line="276" w:lineRule="auto"/>
        <w:rPr>
          <w:sz w:val="22"/>
        </w:rPr>
      </w:pPr>
      <w:r>
        <w:rPr>
          <w:sz w:val="22"/>
        </w:rPr>
        <w:t>Odgrzybianie układu;</w:t>
      </w:r>
    </w:p>
    <w:p w:rsidR="00711DD3" w:rsidRDefault="00711DD3" w:rsidP="00000987">
      <w:pPr>
        <w:pStyle w:val="Akapitzlist"/>
        <w:numPr>
          <w:ilvl w:val="0"/>
          <w:numId w:val="7"/>
        </w:numPr>
        <w:spacing w:before="60" w:line="276" w:lineRule="auto"/>
        <w:rPr>
          <w:sz w:val="22"/>
        </w:rPr>
      </w:pPr>
      <w:r>
        <w:rPr>
          <w:sz w:val="22"/>
        </w:rPr>
        <w:t>Wymiana zbiornika nawilżacza w zależności od stanu – rozliczenie powykonawcze</w:t>
      </w:r>
    </w:p>
    <w:p w:rsidR="003B6A25" w:rsidRDefault="003B6A25" w:rsidP="003B6A25">
      <w:pPr>
        <w:spacing w:before="60" w:line="276" w:lineRule="auto"/>
        <w:ind w:left="360"/>
        <w:rPr>
          <w:sz w:val="22"/>
        </w:rPr>
      </w:pPr>
      <w:r>
        <w:rPr>
          <w:sz w:val="22"/>
        </w:rPr>
        <w:t>Urządzenia 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220"/>
        <w:gridCol w:w="3370"/>
      </w:tblGrid>
      <w:tr w:rsidR="003B6A25" w:rsidTr="003B6A25">
        <w:trPr>
          <w:trHeight w:val="645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A25" w:rsidRDefault="00711DD3" w:rsidP="00711DD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t xml:space="preserve">Szafa klimatyzacji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A25" w:rsidRDefault="00711DD3">
            <w:pPr>
              <w:spacing w:before="100" w:beforeAutospacing="1" w:after="100" w:afterAutospacing="1"/>
            </w:pPr>
            <w:proofErr w:type="spellStart"/>
            <w:r>
              <w:t>Hiref</w:t>
            </w:r>
            <w:proofErr w:type="spellEnd"/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A25" w:rsidRDefault="00711DD3">
            <w:pPr>
              <w:spacing w:before="100" w:beforeAutospacing="1" w:after="100" w:afterAutospacing="1"/>
            </w:pPr>
            <w:r>
              <w:t>Model : JADR0160 – 2 szt.</w:t>
            </w:r>
          </w:p>
        </w:tc>
      </w:tr>
      <w:tr w:rsidR="00711DD3" w:rsidTr="003B6A25">
        <w:trPr>
          <w:trHeight w:val="1320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D3" w:rsidRPr="004B3B33" w:rsidRDefault="00711DD3" w:rsidP="00711DD3">
            <w:r w:rsidRPr="004B3B33">
              <w:t xml:space="preserve">Szafa klimatyzacji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D3" w:rsidRPr="004B3B33" w:rsidRDefault="00711DD3" w:rsidP="00711DD3">
            <w:proofErr w:type="spellStart"/>
            <w:r w:rsidRPr="004B3B33">
              <w:t>Hiref</w:t>
            </w:r>
            <w:proofErr w:type="spellEnd"/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D3" w:rsidRDefault="00711DD3" w:rsidP="00711DD3">
            <w:r w:rsidRPr="004B3B33">
              <w:t>Model : JADR0</w:t>
            </w:r>
            <w:r>
              <w:t>205</w:t>
            </w:r>
            <w:r w:rsidR="00351C15">
              <w:t xml:space="preserve"> – 3</w:t>
            </w:r>
            <w:r w:rsidRPr="004B3B33">
              <w:t xml:space="preserve"> szt.</w:t>
            </w:r>
          </w:p>
        </w:tc>
      </w:tr>
    </w:tbl>
    <w:p w:rsidR="003B6A25" w:rsidRPr="003B6A25" w:rsidRDefault="003B6A25" w:rsidP="003B6A25">
      <w:pPr>
        <w:spacing w:before="60" w:line="276" w:lineRule="auto"/>
        <w:ind w:left="360"/>
        <w:rPr>
          <w:sz w:val="22"/>
        </w:rPr>
      </w:pPr>
    </w:p>
    <w:p w:rsidR="0094231C" w:rsidRPr="0094231C" w:rsidRDefault="0094231C" w:rsidP="001873F6">
      <w:pPr>
        <w:pStyle w:val="Akapitzlist"/>
        <w:spacing w:before="60" w:line="276" w:lineRule="auto"/>
        <w:jc w:val="both"/>
        <w:rPr>
          <w:sz w:val="22"/>
        </w:rPr>
      </w:pPr>
      <w:r>
        <w:rPr>
          <w:sz w:val="22"/>
        </w:rPr>
        <w:t>P</w:t>
      </w:r>
      <w:r w:rsidRPr="0094231C">
        <w:rPr>
          <w:sz w:val="22"/>
        </w:rPr>
        <w:t>rzy usuwaniu awarii – cena powinna zawierać:</w:t>
      </w:r>
    </w:p>
    <w:p w:rsidR="0094231C" w:rsidRPr="0094231C" w:rsidRDefault="0094231C" w:rsidP="001873F6">
      <w:pPr>
        <w:pStyle w:val="Akapitzlist"/>
        <w:spacing w:before="60" w:line="276" w:lineRule="auto"/>
        <w:jc w:val="both"/>
        <w:rPr>
          <w:sz w:val="22"/>
        </w:rPr>
      </w:pPr>
      <w:r w:rsidRPr="0094231C">
        <w:rPr>
          <w:sz w:val="22"/>
        </w:rPr>
        <w:t>•</w:t>
      </w:r>
      <w:r w:rsidRPr="0094231C">
        <w:rPr>
          <w:sz w:val="22"/>
        </w:rPr>
        <w:tab/>
        <w:t>koszt zakupu zamontowanych części oraz urządzeń (potwierdzony fakturami zakupu – do przedstawienia i akceptacji Zamawiającego),</w:t>
      </w:r>
    </w:p>
    <w:p w:rsidR="0094231C" w:rsidRPr="0094231C" w:rsidRDefault="0094231C" w:rsidP="001873F6">
      <w:pPr>
        <w:pStyle w:val="Akapitzlist"/>
        <w:spacing w:before="60" w:line="276" w:lineRule="auto"/>
        <w:jc w:val="both"/>
        <w:rPr>
          <w:sz w:val="22"/>
        </w:rPr>
      </w:pPr>
      <w:r w:rsidRPr="0094231C">
        <w:rPr>
          <w:sz w:val="22"/>
        </w:rPr>
        <w:t>•</w:t>
      </w:r>
      <w:r w:rsidRPr="0094231C">
        <w:rPr>
          <w:sz w:val="22"/>
        </w:rPr>
        <w:tab/>
        <w:t>koszt robocizny, tj. iloczyn ceny jednej roboczogodziny i ilości godzin niezbędnych na usunięcie awarii – wg stawki roboczogodziny określonej w formularzu cenowym, stanowiącym załącznik nr 2 do umowy z tym zastrzeżeniem, że koszt jednej roboczogodziny netto (zgodnie z ofertą) zawiera wszystkie koszty związane z usunięciem awarii, organizacji zakupu materiałów, części zamiennych i urządzeń.</w:t>
      </w:r>
    </w:p>
    <w:p w:rsidR="00837E94" w:rsidRDefault="0094231C" w:rsidP="001873F6">
      <w:pPr>
        <w:pStyle w:val="Akapitzlist"/>
        <w:spacing w:before="60" w:line="276" w:lineRule="auto"/>
        <w:jc w:val="both"/>
        <w:rPr>
          <w:sz w:val="22"/>
        </w:rPr>
      </w:pPr>
      <w:r w:rsidRPr="0094231C">
        <w:rPr>
          <w:sz w:val="22"/>
        </w:rPr>
        <w:t>•</w:t>
      </w:r>
      <w:r w:rsidRPr="0094231C">
        <w:rPr>
          <w:sz w:val="22"/>
        </w:rPr>
        <w:tab/>
        <w:t xml:space="preserve">koszt dojazdu do Zamawiającego, organizacji zakupu materiałów, części zamiennych </w:t>
      </w:r>
      <w:r w:rsidR="001873F6">
        <w:rPr>
          <w:sz w:val="22"/>
        </w:rPr>
        <w:t xml:space="preserve">               </w:t>
      </w:r>
      <w:r w:rsidRPr="0094231C">
        <w:rPr>
          <w:sz w:val="22"/>
        </w:rPr>
        <w:t>i urządzeń.</w:t>
      </w:r>
    </w:p>
    <w:p w:rsidR="00DC771A" w:rsidRDefault="00681604" w:rsidP="001873F6">
      <w:pPr>
        <w:spacing w:before="60"/>
        <w:ind w:left="709" w:right="-142" w:hanging="567"/>
        <w:jc w:val="both"/>
        <w:rPr>
          <w:rFonts w:cs="Arial"/>
          <w:sz w:val="22"/>
        </w:rPr>
      </w:pPr>
      <w:r>
        <w:rPr>
          <w:sz w:val="22"/>
        </w:rPr>
        <w:t xml:space="preserve">   2</w:t>
      </w:r>
      <w:r w:rsidR="00DC771A">
        <w:rPr>
          <w:sz w:val="22"/>
        </w:rPr>
        <w:t>.3</w:t>
      </w:r>
      <w:r w:rsidRPr="00064541">
        <w:rPr>
          <w:sz w:val="22"/>
        </w:rPr>
        <w:t xml:space="preserve">. </w:t>
      </w:r>
      <w:r w:rsidRPr="00064541">
        <w:rPr>
          <w:rFonts w:cs="Arial"/>
          <w:sz w:val="22"/>
        </w:rPr>
        <w:t>Opracowanie d</w:t>
      </w:r>
      <w:r w:rsidR="00DC771A">
        <w:rPr>
          <w:rFonts w:cs="Arial"/>
          <w:sz w:val="22"/>
        </w:rPr>
        <w:t>okumentacji z wykonanych badań,</w:t>
      </w:r>
      <w:r w:rsidRPr="00064541">
        <w:rPr>
          <w:rFonts w:cs="Arial"/>
          <w:sz w:val="22"/>
        </w:rPr>
        <w:t xml:space="preserve"> pomiarów</w:t>
      </w:r>
      <w:r w:rsidR="00DC771A">
        <w:rPr>
          <w:rFonts w:cs="Arial"/>
          <w:sz w:val="22"/>
        </w:rPr>
        <w:t xml:space="preserve"> i przeglądów</w:t>
      </w:r>
      <w:r w:rsidRPr="00064541">
        <w:rPr>
          <w:rFonts w:cs="Arial"/>
          <w:sz w:val="22"/>
        </w:rPr>
        <w:t xml:space="preserve">  w wersji papierowej</w:t>
      </w:r>
      <w:r w:rsidR="001873F6">
        <w:rPr>
          <w:rFonts w:cs="Arial"/>
          <w:sz w:val="22"/>
        </w:rPr>
        <w:t xml:space="preserve">               </w:t>
      </w:r>
      <w:r w:rsidRPr="00064541">
        <w:rPr>
          <w:rFonts w:cs="Arial"/>
          <w:sz w:val="22"/>
        </w:rPr>
        <w:t xml:space="preserve"> i </w:t>
      </w:r>
      <w:r>
        <w:rPr>
          <w:rFonts w:cs="Arial"/>
          <w:sz w:val="22"/>
        </w:rPr>
        <w:t xml:space="preserve"> </w:t>
      </w:r>
      <w:r w:rsidRPr="00064541">
        <w:rPr>
          <w:rFonts w:cs="Arial"/>
          <w:sz w:val="22"/>
        </w:rPr>
        <w:t xml:space="preserve">elektronicznej </w:t>
      </w:r>
      <w:r w:rsidR="00DC771A">
        <w:rPr>
          <w:rFonts w:cs="Arial"/>
          <w:sz w:val="22"/>
        </w:rPr>
        <w:t xml:space="preserve">w formacie xls ( np. </w:t>
      </w:r>
      <w:proofErr w:type="spellStart"/>
      <w:r w:rsidR="00DC771A">
        <w:rPr>
          <w:rFonts w:cs="Arial"/>
          <w:sz w:val="22"/>
        </w:rPr>
        <w:t>exel</w:t>
      </w:r>
      <w:proofErr w:type="spellEnd"/>
      <w:r w:rsidR="00DC771A">
        <w:rPr>
          <w:rFonts w:cs="Arial"/>
          <w:sz w:val="22"/>
        </w:rPr>
        <w:t xml:space="preserve"> ).</w:t>
      </w:r>
      <w:r w:rsidRPr="00064541">
        <w:rPr>
          <w:rFonts w:cs="Arial"/>
          <w:sz w:val="22"/>
        </w:rPr>
        <w:t xml:space="preserve"> </w:t>
      </w:r>
      <w:r w:rsidR="00DC771A">
        <w:rPr>
          <w:rFonts w:cs="Arial"/>
          <w:sz w:val="22"/>
        </w:rPr>
        <w:t xml:space="preserve">Opracowanie ma zawierać lokalizacje urządzenia </w:t>
      </w:r>
    </w:p>
    <w:p w:rsidR="00681604" w:rsidRDefault="00DC771A" w:rsidP="001873F6">
      <w:pPr>
        <w:spacing w:before="60"/>
        <w:ind w:left="709" w:right="-142"/>
        <w:jc w:val="both"/>
        <w:rPr>
          <w:rFonts w:cs="Arial"/>
          <w:sz w:val="22"/>
        </w:rPr>
      </w:pPr>
      <w:r>
        <w:rPr>
          <w:rFonts w:cs="Arial"/>
          <w:sz w:val="22"/>
        </w:rPr>
        <w:t>(nr pomieszczenia)</w:t>
      </w:r>
      <w:r w:rsidR="00837E94">
        <w:rPr>
          <w:rFonts w:cs="Arial"/>
          <w:sz w:val="22"/>
        </w:rPr>
        <w:t>, nr seryjny urządzenia, model, nr filtru, wydajności</w:t>
      </w:r>
      <w:r w:rsidR="00F705C5">
        <w:rPr>
          <w:rFonts w:cs="Arial"/>
          <w:sz w:val="22"/>
        </w:rPr>
        <w:t xml:space="preserve"> protokoły z kontroli szczelności</w:t>
      </w:r>
      <w:r w:rsidR="00711DD3">
        <w:rPr>
          <w:rFonts w:cs="Arial"/>
          <w:sz w:val="22"/>
        </w:rPr>
        <w:t xml:space="preserve">, ciśnienie w </w:t>
      </w:r>
      <w:proofErr w:type="spellStart"/>
      <w:r w:rsidR="00711DD3">
        <w:rPr>
          <w:rFonts w:cs="Arial"/>
          <w:sz w:val="22"/>
        </w:rPr>
        <w:t>ukladzie</w:t>
      </w:r>
      <w:proofErr w:type="spellEnd"/>
      <w:r w:rsidR="00837E94">
        <w:rPr>
          <w:rFonts w:cs="Arial"/>
          <w:sz w:val="22"/>
        </w:rPr>
        <w:t xml:space="preserve"> oraz zalecenia serwisowe.</w:t>
      </w:r>
      <w:r>
        <w:rPr>
          <w:rFonts w:cs="Arial"/>
          <w:sz w:val="22"/>
        </w:rPr>
        <w:t xml:space="preserve"> </w:t>
      </w:r>
    </w:p>
    <w:p w:rsidR="00C811B1" w:rsidRPr="00C811B1" w:rsidRDefault="00C811B1" w:rsidP="00C811B1">
      <w:pPr>
        <w:pStyle w:val="Default"/>
        <w:spacing w:line="276" w:lineRule="auto"/>
        <w:ind w:right="-143"/>
        <w:rPr>
          <w:color w:val="auto"/>
          <w:sz w:val="23"/>
          <w:szCs w:val="23"/>
        </w:rPr>
      </w:pPr>
    </w:p>
    <w:p w:rsidR="00D36C9F" w:rsidRPr="00E46458" w:rsidRDefault="00EC76BF" w:rsidP="00D36C9F">
      <w:pPr>
        <w:pStyle w:val="Nagwek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36C9F" w:rsidRPr="00E46458">
        <w:rPr>
          <w:rFonts w:ascii="Times New Roman" w:hAnsi="Times New Roman" w:cs="Times New Roman"/>
        </w:rPr>
        <w:t xml:space="preserve">. Informacje o warunkach pracy </w:t>
      </w:r>
    </w:p>
    <w:p w:rsidR="00D36C9F" w:rsidRPr="001873F6" w:rsidRDefault="00D36C9F" w:rsidP="001873F6">
      <w:pPr>
        <w:pStyle w:val="Default"/>
        <w:spacing w:line="276" w:lineRule="auto"/>
        <w:ind w:right="-143"/>
        <w:jc w:val="both"/>
        <w:rPr>
          <w:color w:val="auto"/>
          <w:sz w:val="22"/>
          <w:szCs w:val="22"/>
        </w:rPr>
      </w:pPr>
      <w:r w:rsidRPr="001873F6">
        <w:rPr>
          <w:color w:val="auto"/>
          <w:sz w:val="22"/>
          <w:szCs w:val="22"/>
        </w:rPr>
        <w:t xml:space="preserve">Wszystkie prace prowadzone na terenie wewnętrznym obiektu i w godzinach </w:t>
      </w:r>
      <w:r w:rsidR="00EF7592" w:rsidRPr="001873F6">
        <w:rPr>
          <w:color w:val="auto"/>
          <w:sz w:val="22"/>
          <w:szCs w:val="22"/>
        </w:rPr>
        <w:t>730</w:t>
      </w:r>
      <w:r w:rsidRPr="001873F6">
        <w:rPr>
          <w:color w:val="auto"/>
          <w:sz w:val="22"/>
          <w:szCs w:val="22"/>
        </w:rPr>
        <w:t xml:space="preserve"> ÷ 1</w:t>
      </w:r>
      <w:r w:rsidR="00EF7592" w:rsidRPr="001873F6">
        <w:rPr>
          <w:color w:val="auto"/>
          <w:sz w:val="22"/>
          <w:szCs w:val="22"/>
        </w:rPr>
        <w:t>530</w:t>
      </w:r>
      <w:r w:rsidRPr="001873F6">
        <w:rPr>
          <w:color w:val="auto"/>
          <w:sz w:val="22"/>
          <w:szCs w:val="22"/>
        </w:rPr>
        <w:t xml:space="preserve">. Wykonywanie robót w pozostałych godzinach wymaga dodatkowych uzgodnień. </w:t>
      </w:r>
    </w:p>
    <w:p w:rsidR="00D36C9F" w:rsidRDefault="00E573F9" w:rsidP="001873F6">
      <w:pPr>
        <w:pStyle w:val="Default"/>
        <w:ind w:right="-14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Ze względu na charakter obiektów osoby prowadzące kontrolę i pomiary nie mogą być innej narodowości niż polska</w:t>
      </w:r>
      <w:r w:rsidR="001013EA">
        <w:rPr>
          <w:color w:val="auto"/>
          <w:sz w:val="23"/>
          <w:szCs w:val="23"/>
        </w:rPr>
        <w:t>,</w:t>
      </w:r>
    </w:p>
    <w:p w:rsidR="00E20E84" w:rsidRPr="00E46458" w:rsidRDefault="00E20E84" w:rsidP="00D36C9F">
      <w:pPr>
        <w:pStyle w:val="Default"/>
        <w:ind w:right="-143"/>
        <w:rPr>
          <w:color w:val="auto"/>
          <w:sz w:val="23"/>
          <w:szCs w:val="23"/>
        </w:rPr>
      </w:pPr>
    </w:p>
    <w:p w:rsidR="00D36C9F" w:rsidRPr="00E46458" w:rsidRDefault="00EC76BF" w:rsidP="00D36C9F">
      <w:pPr>
        <w:pStyle w:val="Nagwek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36C9F" w:rsidRPr="00E46458">
        <w:rPr>
          <w:rFonts w:ascii="Times New Roman" w:hAnsi="Times New Roman" w:cs="Times New Roman"/>
        </w:rPr>
        <w:t xml:space="preserve">. Bezpieczeństwo i higiena pracy </w:t>
      </w:r>
    </w:p>
    <w:p w:rsidR="00D36C9F" w:rsidRPr="001873F6" w:rsidRDefault="00D36C9F" w:rsidP="00EC76BF">
      <w:p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Podczas realizacji robót Wykonawca będzie przestrzegać przepisów dotyczących bezpieczeństwa </w:t>
      </w:r>
      <w:r w:rsidR="001873F6" w:rsidRPr="001873F6">
        <w:rPr>
          <w:sz w:val="22"/>
          <w:szCs w:val="22"/>
        </w:rPr>
        <w:t xml:space="preserve">  </w:t>
      </w:r>
      <w:r w:rsidR="001873F6">
        <w:rPr>
          <w:sz w:val="22"/>
          <w:szCs w:val="22"/>
        </w:rPr>
        <w:t xml:space="preserve">                </w:t>
      </w:r>
      <w:r w:rsidR="001873F6" w:rsidRPr="001873F6">
        <w:rPr>
          <w:sz w:val="22"/>
          <w:szCs w:val="22"/>
        </w:rPr>
        <w:t xml:space="preserve">      </w:t>
      </w:r>
      <w:r w:rsidRPr="001873F6">
        <w:rPr>
          <w:sz w:val="22"/>
          <w:szCs w:val="22"/>
        </w:rPr>
        <w:t xml:space="preserve">i higieny pracy. Zgodnie z polskimi przepisami pracownicy musza posiadać aktualne badania i szkolenia BHP. </w:t>
      </w:r>
    </w:p>
    <w:p w:rsidR="00904548" w:rsidRDefault="00904548" w:rsidP="00E03566">
      <w:pPr>
        <w:spacing w:line="276" w:lineRule="auto"/>
        <w:jc w:val="both"/>
      </w:pPr>
    </w:p>
    <w:p w:rsidR="00711DD3" w:rsidRDefault="00711DD3" w:rsidP="00E03566">
      <w:pPr>
        <w:spacing w:line="276" w:lineRule="auto"/>
        <w:jc w:val="both"/>
      </w:pPr>
    </w:p>
    <w:p w:rsidR="00E03566" w:rsidRPr="008E1286" w:rsidRDefault="00E03566" w:rsidP="00000987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8E1286">
        <w:rPr>
          <w:b/>
          <w:bCs/>
          <w:i/>
          <w:sz w:val="28"/>
          <w:szCs w:val="28"/>
        </w:rPr>
        <w:t>Przygotowanie i zasady przeprowadzenia prac.</w:t>
      </w:r>
    </w:p>
    <w:p w:rsidR="00E03566" w:rsidRDefault="00E03566" w:rsidP="00F82F9F">
      <w:pPr>
        <w:pStyle w:val="Akapitzlist"/>
        <w:spacing w:line="276" w:lineRule="auto"/>
        <w:ind w:left="644"/>
        <w:jc w:val="both"/>
      </w:pPr>
    </w:p>
    <w:p w:rsidR="00E03566" w:rsidRPr="001873F6" w:rsidRDefault="00703B84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>Wykonawca zobowiązany jest zapewnić wykonanie i kierowanie robotami przez osoby posiadające stosowne kwalifikacje zawodowe</w:t>
      </w:r>
      <w:r w:rsidR="00705F07" w:rsidRPr="001873F6">
        <w:rPr>
          <w:sz w:val="22"/>
          <w:szCs w:val="22"/>
        </w:rPr>
        <w:t>.</w:t>
      </w:r>
    </w:p>
    <w:p w:rsidR="00A019C2" w:rsidRPr="001873F6" w:rsidRDefault="00705F07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 </w:t>
      </w:r>
      <w:r w:rsidR="001C6199" w:rsidRPr="001873F6">
        <w:rPr>
          <w:sz w:val="22"/>
          <w:szCs w:val="22"/>
        </w:rPr>
        <w:t>Z</w:t>
      </w:r>
      <w:r w:rsidR="001C6199" w:rsidRPr="001873F6">
        <w:rPr>
          <w:spacing w:val="-1"/>
          <w:sz w:val="22"/>
          <w:szCs w:val="22"/>
        </w:rPr>
        <w:t>a</w:t>
      </w:r>
      <w:r w:rsidR="001C6199" w:rsidRPr="001873F6">
        <w:rPr>
          <w:sz w:val="22"/>
          <w:szCs w:val="22"/>
        </w:rPr>
        <w:t>ma</w:t>
      </w:r>
      <w:r w:rsidR="001C6199" w:rsidRPr="001873F6">
        <w:rPr>
          <w:spacing w:val="2"/>
          <w:sz w:val="22"/>
          <w:szCs w:val="22"/>
        </w:rPr>
        <w:t>w</w:t>
      </w:r>
      <w:r w:rsidR="001C6199" w:rsidRPr="001873F6">
        <w:rPr>
          <w:sz w:val="22"/>
          <w:szCs w:val="22"/>
        </w:rPr>
        <w:t>iający</w:t>
      </w:r>
      <w:r w:rsidR="001C6199" w:rsidRPr="001873F6">
        <w:rPr>
          <w:spacing w:val="1"/>
          <w:sz w:val="22"/>
          <w:szCs w:val="22"/>
        </w:rPr>
        <w:t xml:space="preserve"> </w:t>
      </w:r>
      <w:r w:rsidR="001C6199" w:rsidRPr="001873F6">
        <w:rPr>
          <w:spacing w:val="-1"/>
          <w:sz w:val="22"/>
          <w:szCs w:val="22"/>
        </w:rPr>
        <w:t>p</w:t>
      </w:r>
      <w:r w:rsidR="001C6199" w:rsidRPr="001873F6">
        <w:rPr>
          <w:spacing w:val="1"/>
          <w:sz w:val="22"/>
          <w:szCs w:val="22"/>
        </w:rPr>
        <w:t>r</w:t>
      </w:r>
      <w:r w:rsidR="001C6199" w:rsidRPr="001873F6">
        <w:rPr>
          <w:sz w:val="22"/>
          <w:szCs w:val="22"/>
        </w:rPr>
        <w:t xml:space="preserve">zekaże </w:t>
      </w:r>
      <w:r w:rsidR="001C6199" w:rsidRPr="001873F6">
        <w:rPr>
          <w:spacing w:val="2"/>
          <w:sz w:val="22"/>
          <w:szCs w:val="22"/>
        </w:rPr>
        <w:t>W</w:t>
      </w:r>
      <w:r w:rsidR="001C6199" w:rsidRPr="001873F6">
        <w:rPr>
          <w:spacing w:val="-4"/>
          <w:sz w:val="22"/>
          <w:szCs w:val="22"/>
        </w:rPr>
        <w:t>y</w:t>
      </w:r>
      <w:r w:rsidR="001C6199" w:rsidRPr="001873F6">
        <w:rPr>
          <w:spacing w:val="-2"/>
          <w:sz w:val="22"/>
          <w:szCs w:val="22"/>
        </w:rPr>
        <w:t>k</w:t>
      </w:r>
      <w:r w:rsidR="001C6199" w:rsidRPr="001873F6">
        <w:rPr>
          <w:sz w:val="22"/>
          <w:szCs w:val="22"/>
        </w:rPr>
        <w:t>on</w:t>
      </w:r>
      <w:r w:rsidR="001C6199" w:rsidRPr="001873F6">
        <w:rPr>
          <w:spacing w:val="3"/>
          <w:sz w:val="22"/>
          <w:szCs w:val="22"/>
        </w:rPr>
        <w:t>a</w:t>
      </w:r>
      <w:r w:rsidR="001C6199" w:rsidRPr="001873F6">
        <w:rPr>
          <w:sz w:val="22"/>
          <w:szCs w:val="22"/>
        </w:rPr>
        <w:t>wcy,</w:t>
      </w:r>
      <w:r w:rsidR="001C6199" w:rsidRPr="001873F6">
        <w:rPr>
          <w:spacing w:val="-2"/>
          <w:sz w:val="22"/>
          <w:szCs w:val="22"/>
        </w:rPr>
        <w:t xml:space="preserve"> </w:t>
      </w:r>
      <w:r w:rsidR="001C6199" w:rsidRPr="001873F6">
        <w:rPr>
          <w:sz w:val="22"/>
          <w:szCs w:val="22"/>
        </w:rPr>
        <w:t>miejsce realizacji umowy</w:t>
      </w:r>
      <w:r w:rsidR="00A019C2" w:rsidRPr="001873F6">
        <w:rPr>
          <w:sz w:val="22"/>
          <w:szCs w:val="22"/>
        </w:rPr>
        <w:t>.</w:t>
      </w:r>
    </w:p>
    <w:p w:rsidR="001C6199" w:rsidRPr="001873F6" w:rsidRDefault="001C6199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pacing w:val="3"/>
          <w:sz w:val="22"/>
          <w:szCs w:val="22"/>
        </w:rPr>
        <w:t>W</w:t>
      </w:r>
      <w:r w:rsidRPr="001873F6">
        <w:rPr>
          <w:spacing w:val="-4"/>
          <w:sz w:val="22"/>
          <w:szCs w:val="22"/>
        </w:rPr>
        <w:t>y</w:t>
      </w:r>
      <w:r w:rsidRPr="001873F6">
        <w:rPr>
          <w:spacing w:val="-2"/>
          <w:sz w:val="22"/>
          <w:szCs w:val="22"/>
        </w:rPr>
        <w:t>k</w:t>
      </w:r>
      <w:r w:rsidRPr="001873F6">
        <w:rPr>
          <w:sz w:val="22"/>
          <w:szCs w:val="22"/>
        </w:rPr>
        <w:t>on</w:t>
      </w:r>
      <w:r w:rsidRPr="001873F6">
        <w:rPr>
          <w:spacing w:val="3"/>
          <w:sz w:val="22"/>
          <w:szCs w:val="22"/>
        </w:rPr>
        <w:t>a</w:t>
      </w:r>
      <w:r w:rsidRPr="001873F6">
        <w:rPr>
          <w:sz w:val="22"/>
          <w:szCs w:val="22"/>
        </w:rPr>
        <w:t xml:space="preserve">wca </w:t>
      </w:r>
      <w:r w:rsidRPr="001873F6">
        <w:rPr>
          <w:spacing w:val="-2"/>
          <w:sz w:val="22"/>
          <w:szCs w:val="22"/>
        </w:rPr>
        <w:t>b</w:t>
      </w:r>
      <w:r w:rsidRPr="001873F6">
        <w:rPr>
          <w:sz w:val="22"/>
          <w:szCs w:val="22"/>
        </w:rPr>
        <w:t xml:space="preserve">ędzie 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>dp</w:t>
      </w:r>
      <w:r w:rsidRPr="001873F6">
        <w:rPr>
          <w:spacing w:val="3"/>
          <w:sz w:val="22"/>
          <w:szCs w:val="22"/>
        </w:rPr>
        <w:t>o</w:t>
      </w:r>
      <w:r w:rsidRPr="001873F6">
        <w:rPr>
          <w:sz w:val="22"/>
          <w:szCs w:val="22"/>
        </w:rPr>
        <w:t>wied</w:t>
      </w:r>
      <w:r w:rsidRPr="001873F6">
        <w:rPr>
          <w:spacing w:val="-1"/>
          <w:sz w:val="22"/>
          <w:szCs w:val="22"/>
        </w:rPr>
        <w:t>z</w:t>
      </w:r>
      <w:r w:rsidRPr="001873F6">
        <w:rPr>
          <w:sz w:val="22"/>
          <w:szCs w:val="22"/>
        </w:rPr>
        <w:t>ialny</w:t>
      </w:r>
      <w:r w:rsidRPr="001873F6">
        <w:rPr>
          <w:spacing w:val="-1"/>
          <w:sz w:val="22"/>
          <w:szCs w:val="22"/>
        </w:rPr>
        <w:t xml:space="preserve"> </w:t>
      </w:r>
      <w:r w:rsidRPr="001873F6">
        <w:rPr>
          <w:sz w:val="22"/>
          <w:szCs w:val="22"/>
        </w:rPr>
        <w:t>za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z w:val="22"/>
          <w:szCs w:val="22"/>
        </w:rPr>
        <w:t>wszelkie</w:t>
      </w:r>
      <w:r w:rsidRPr="001873F6">
        <w:rPr>
          <w:spacing w:val="-1"/>
          <w:sz w:val="22"/>
          <w:szCs w:val="22"/>
        </w:rPr>
        <w:t xml:space="preserve"> </w:t>
      </w:r>
      <w:r w:rsidRPr="001873F6">
        <w:rPr>
          <w:sz w:val="22"/>
          <w:szCs w:val="22"/>
        </w:rPr>
        <w:t>straty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pacing w:val="-1"/>
          <w:sz w:val="22"/>
          <w:szCs w:val="22"/>
        </w:rPr>
        <w:t>s</w:t>
      </w:r>
      <w:r w:rsidRPr="001873F6">
        <w:rPr>
          <w:sz w:val="22"/>
          <w:szCs w:val="22"/>
        </w:rPr>
        <w:t xml:space="preserve">powodowane </w:t>
      </w:r>
      <w:r w:rsidR="00D2607F" w:rsidRPr="001873F6">
        <w:rPr>
          <w:sz w:val="22"/>
          <w:szCs w:val="22"/>
        </w:rPr>
        <w:t>w trakcie</w:t>
      </w:r>
      <w:r w:rsidRPr="001873F6">
        <w:rPr>
          <w:sz w:val="22"/>
          <w:szCs w:val="22"/>
        </w:rPr>
        <w:t xml:space="preserve"> r</w:t>
      </w:r>
      <w:r w:rsidRPr="001873F6">
        <w:rPr>
          <w:spacing w:val="-2"/>
          <w:sz w:val="22"/>
          <w:szCs w:val="22"/>
        </w:rPr>
        <w:t>e</w:t>
      </w:r>
      <w:r w:rsidRPr="001873F6">
        <w:rPr>
          <w:sz w:val="22"/>
          <w:szCs w:val="22"/>
        </w:rPr>
        <w:t>al</w:t>
      </w:r>
      <w:r w:rsidRPr="001873F6">
        <w:rPr>
          <w:spacing w:val="2"/>
          <w:sz w:val="22"/>
          <w:szCs w:val="22"/>
        </w:rPr>
        <w:t>i</w:t>
      </w:r>
      <w:r w:rsidRPr="001873F6">
        <w:rPr>
          <w:sz w:val="22"/>
          <w:szCs w:val="22"/>
        </w:rPr>
        <w:t>zacji r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>bót albo prz</w:t>
      </w:r>
      <w:r w:rsidRPr="001873F6">
        <w:rPr>
          <w:spacing w:val="2"/>
          <w:sz w:val="22"/>
          <w:szCs w:val="22"/>
        </w:rPr>
        <w:t>e</w:t>
      </w:r>
      <w:r w:rsidRPr="001873F6">
        <w:rPr>
          <w:sz w:val="22"/>
          <w:szCs w:val="22"/>
        </w:rPr>
        <w:t>z per</w:t>
      </w:r>
      <w:r w:rsidRPr="001873F6">
        <w:rPr>
          <w:spacing w:val="-2"/>
          <w:sz w:val="22"/>
          <w:szCs w:val="22"/>
        </w:rPr>
        <w:t>s</w:t>
      </w:r>
      <w:r w:rsidRPr="001873F6">
        <w:rPr>
          <w:sz w:val="22"/>
          <w:szCs w:val="22"/>
        </w:rPr>
        <w:t>onel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pacing w:val="3"/>
          <w:sz w:val="22"/>
          <w:szCs w:val="22"/>
        </w:rPr>
        <w:t>W</w:t>
      </w:r>
      <w:r w:rsidRPr="001873F6">
        <w:rPr>
          <w:spacing w:val="-4"/>
          <w:sz w:val="22"/>
          <w:szCs w:val="22"/>
        </w:rPr>
        <w:t>y</w:t>
      </w:r>
      <w:r w:rsidRPr="001873F6">
        <w:rPr>
          <w:sz w:val="22"/>
          <w:szCs w:val="22"/>
        </w:rPr>
        <w:t>k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>naw</w:t>
      </w:r>
      <w:r w:rsidRPr="001873F6">
        <w:rPr>
          <w:spacing w:val="1"/>
          <w:sz w:val="22"/>
          <w:szCs w:val="22"/>
        </w:rPr>
        <w:t>c</w:t>
      </w:r>
      <w:r w:rsidRPr="001873F6">
        <w:rPr>
          <w:spacing w:val="-16"/>
          <w:sz w:val="22"/>
          <w:szCs w:val="22"/>
        </w:rPr>
        <w:t>y</w:t>
      </w:r>
      <w:r w:rsidRPr="001873F6">
        <w:rPr>
          <w:sz w:val="22"/>
          <w:szCs w:val="22"/>
        </w:rPr>
        <w:t>.</w:t>
      </w:r>
    </w:p>
    <w:p w:rsidR="00D2607F" w:rsidRPr="001873F6" w:rsidRDefault="00837E94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>P</w:t>
      </w:r>
      <w:r w:rsidR="00D2607F" w:rsidRPr="001873F6">
        <w:rPr>
          <w:sz w:val="22"/>
          <w:szCs w:val="22"/>
        </w:rPr>
        <w:t>odczas r</w:t>
      </w:r>
      <w:r w:rsidR="00D2607F" w:rsidRPr="001873F6">
        <w:rPr>
          <w:spacing w:val="-1"/>
          <w:sz w:val="22"/>
          <w:szCs w:val="22"/>
        </w:rPr>
        <w:t>e</w:t>
      </w:r>
      <w:r w:rsidR="00D2607F" w:rsidRPr="001873F6">
        <w:rPr>
          <w:sz w:val="22"/>
          <w:szCs w:val="22"/>
        </w:rPr>
        <w:t>al</w:t>
      </w:r>
      <w:r w:rsidR="00D2607F" w:rsidRPr="001873F6">
        <w:rPr>
          <w:spacing w:val="2"/>
          <w:sz w:val="22"/>
          <w:szCs w:val="22"/>
        </w:rPr>
        <w:t>i</w:t>
      </w:r>
      <w:r w:rsidR="00D2607F" w:rsidRPr="001873F6">
        <w:rPr>
          <w:sz w:val="22"/>
          <w:szCs w:val="22"/>
        </w:rPr>
        <w:t>zacji r</w:t>
      </w:r>
      <w:r w:rsidR="00D2607F" w:rsidRPr="001873F6">
        <w:rPr>
          <w:spacing w:val="-2"/>
          <w:sz w:val="22"/>
          <w:szCs w:val="22"/>
        </w:rPr>
        <w:t>o</w:t>
      </w:r>
      <w:r w:rsidR="00D2607F" w:rsidRPr="001873F6">
        <w:rPr>
          <w:sz w:val="22"/>
          <w:szCs w:val="22"/>
        </w:rPr>
        <w:t>bót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3"/>
          <w:sz w:val="22"/>
          <w:szCs w:val="22"/>
        </w:rPr>
        <w:t>W</w:t>
      </w:r>
      <w:r w:rsidR="00D2607F" w:rsidRPr="001873F6">
        <w:rPr>
          <w:spacing w:val="-4"/>
          <w:sz w:val="22"/>
          <w:szCs w:val="22"/>
        </w:rPr>
        <w:t>y</w:t>
      </w:r>
      <w:r w:rsidR="00D2607F" w:rsidRPr="001873F6">
        <w:rPr>
          <w:sz w:val="22"/>
          <w:szCs w:val="22"/>
        </w:rPr>
        <w:t>k</w:t>
      </w:r>
      <w:r w:rsidR="00D2607F" w:rsidRPr="001873F6">
        <w:rPr>
          <w:spacing w:val="-1"/>
          <w:sz w:val="22"/>
          <w:szCs w:val="22"/>
        </w:rPr>
        <w:t>o</w:t>
      </w:r>
      <w:r w:rsidR="00D2607F" w:rsidRPr="001873F6">
        <w:rPr>
          <w:sz w:val="22"/>
          <w:szCs w:val="22"/>
        </w:rPr>
        <w:t>nawca będ</w:t>
      </w:r>
      <w:r w:rsidR="00D2607F" w:rsidRPr="001873F6">
        <w:rPr>
          <w:spacing w:val="1"/>
          <w:sz w:val="22"/>
          <w:szCs w:val="22"/>
        </w:rPr>
        <w:t>z</w:t>
      </w:r>
      <w:r w:rsidR="00D2607F" w:rsidRPr="001873F6">
        <w:rPr>
          <w:sz w:val="22"/>
          <w:szCs w:val="22"/>
        </w:rPr>
        <w:t>ie p</w:t>
      </w:r>
      <w:r w:rsidR="00D2607F" w:rsidRPr="001873F6">
        <w:rPr>
          <w:spacing w:val="1"/>
          <w:sz w:val="22"/>
          <w:szCs w:val="22"/>
        </w:rPr>
        <w:t>r</w:t>
      </w:r>
      <w:r w:rsidR="00D2607F" w:rsidRPr="001873F6">
        <w:rPr>
          <w:sz w:val="22"/>
          <w:szCs w:val="22"/>
        </w:rPr>
        <w:t>zestrz</w:t>
      </w:r>
      <w:r w:rsidR="00D2607F" w:rsidRPr="001873F6">
        <w:rPr>
          <w:spacing w:val="-1"/>
          <w:sz w:val="22"/>
          <w:szCs w:val="22"/>
        </w:rPr>
        <w:t>e</w:t>
      </w:r>
      <w:r w:rsidR="00D2607F" w:rsidRPr="001873F6">
        <w:rPr>
          <w:sz w:val="22"/>
          <w:szCs w:val="22"/>
        </w:rPr>
        <w:t xml:space="preserve">gać przepisów </w:t>
      </w:r>
      <w:r w:rsidR="00D2607F" w:rsidRPr="001873F6">
        <w:rPr>
          <w:spacing w:val="-1"/>
          <w:sz w:val="22"/>
          <w:szCs w:val="22"/>
        </w:rPr>
        <w:t>d</w:t>
      </w:r>
      <w:r w:rsidR="00D2607F" w:rsidRPr="001873F6">
        <w:rPr>
          <w:sz w:val="22"/>
          <w:szCs w:val="22"/>
        </w:rPr>
        <w:t>otyc</w:t>
      </w:r>
      <w:r w:rsidR="00D2607F" w:rsidRPr="001873F6">
        <w:rPr>
          <w:spacing w:val="-1"/>
          <w:sz w:val="22"/>
          <w:szCs w:val="22"/>
        </w:rPr>
        <w:t>z</w:t>
      </w:r>
      <w:r w:rsidR="00D2607F" w:rsidRPr="001873F6">
        <w:rPr>
          <w:sz w:val="22"/>
          <w:szCs w:val="22"/>
        </w:rPr>
        <w:t>ąc</w:t>
      </w:r>
      <w:r w:rsidR="00D2607F" w:rsidRPr="001873F6">
        <w:rPr>
          <w:spacing w:val="1"/>
          <w:sz w:val="22"/>
          <w:szCs w:val="22"/>
        </w:rPr>
        <w:t>y</w:t>
      </w:r>
      <w:r w:rsidR="00D2607F" w:rsidRPr="001873F6">
        <w:rPr>
          <w:sz w:val="22"/>
          <w:szCs w:val="22"/>
        </w:rPr>
        <w:t>ch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bezpieczeństwa i higieny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prac</w:t>
      </w:r>
      <w:r w:rsidR="00D2607F" w:rsidRPr="001873F6">
        <w:rPr>
          <w:spacing w:val="-15"/>
          <w:sz w:val="22"/>
          <w:szCs w:val="22"/>
        </w:rPr>
        <w:t>y</w:t>
      </w:r>
      <w:r w:rsidR="00D2607F" w:rsidRPr="001873F6">
        <w:rPr>
          <w:sz w:val="22"/>
          <w:szCs w:val="22"/>
        </w:rPr>
        <w:t xml:space="preserve">. W </w:t>
      </w:r>
      <w:r w:rsidR="00D2607F" w:rsidRPr="001873F6">
        <w:rPr>
          <w:spacing w:val="3"/>
          <w:sz w:val="22"/>
          <w:szCs w:val="22"/>
        </w:rPr>
        <w:t>s</w:t>
      </w:r>
      <w:r w:rsidR="00D2607F" w:rsidRPr="001873F6">
        <w:rPr>
          <w:sz w:val="22"/>
          <w:szCs w:val="22"/>
        </w:rPr>
        <w:t>zcz</w:t>
      </w:r>
      <w:r w:rsidR="00D2607F" w:rsidRPr="001873F6">
        <w:rPr>
          <w:spacing w:val="-1"/>
          <w:sz w:val="22"/>
          <w:szCs w:val="22"/>
        </w:rPr>
        <w:t>e</w:t>
      </w:r>
      <w:r w:rsidR="00D2607F" w:rsidRPr="001873F6">
        <w:rPr>
          <w:sz w:val="22"/>
          <w:szCs w:val="22"/>
        </w:rPr>
        <w:t>gól</w:t>
      </w:r>
      <w:r w:rsidR="00D2607F" w:rsidRPr="001873F6">
        <w:rPr>
          <w:spacing w:val="-2"/>
          <w:sz w:val="22"/>
          <w:szCs w:val="22"/>
        </w:rPr>
        <w:t>n</w:t>
      </w:r>
      <w:r w:rsidR="00D2607F" w:rsidRPr="001873F6">
        <w:rPr>
          <w:sz w:val="22"/>
          <w:szCs w:val="22"/>
        </w:rPr>
        <w:t>ości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3"/>
          <w:sz w:val="22"/>
          <w:szCs w:val="22"/>
        </w:rPr>
        <w:t>W</w:t>
      </w:r>
      <w:r w:rsidR="00D2607F" w:rsidRPr="001873F6">
        <w:rPr>
          <w:spacing w:val="-4"/>
          <w:sz w:val="22"/>
          <w:szCs w:val="22"/>
        </w:rPr>
        <w:t>y</w:t>
      </w:r>
      <w:r w:rsidR="00D2607F" w:rsidRPr="001873F6">
        <w:rPr>
          <w:sz w:val="22"/>
          <w:szCs w:val="22"/>
        </w:rPr>
        <w:t>k</w:t>
      </w:r>
      <w:r w:rsidR="00D2607F" w:rsidRPr="001873F6">
        <w:rPr>
          <w:spacing w:val="-1"/>
          <w:sz w:val="22"/>
          <w:szCs w:val="22"/>
        </w:rPr>
        <w:t>o</w:t>
      </w:r>
      <w:r w:rsidR="00D2607F" w:rsidRPr="001873F6">
        <w:rPr>
          <w:sz w:val="22"/>
          <w:szCs w:val="22"/>
        </w:rPr>
        <w:t>nawca ma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-1"/>
          <w:sz w:val="22"/>
          <w:szCs w:val="22"/>
        </w:rPr>
        <w:t>o</w:t>
      </w:r>
      <w:r w:rsidR="00D2607F" w:rsidRPr="001873F6">
        <w:rPr>
          <w:sz w:val="22"/>
          <w:szCs w:val="22"/>
        </w:rPr>
        <w:t>bo</w:t>
      </w:r>
      <w:r w:rsidR="00D2607F" w:rsidRPr="001873F6">
        <w:rPr>
          <w:spacing w:val="1"/>
          <w:sz w:val="22"/>
          <w:szCs w:val="22"/>
        </w:rPr>
        <w:t>w</w:t>
      </w:r>
      <w:r w:rsidR="00D2607F" w:rsidRPr="001873F6">
        <w:rPr>
          <w:sz w:val="22"/>
          <w:szCs w:val="22"/>
        </w:rPr>
        <w:t>iązek zad</w:t>
      </w:r>
      <w:r w:rsidR="00D2607F" w:rsidRPr="001873F6">
        <w:rPr>
          <w:spacing w:val="-2"/>
          <w:sz w:val="22"/>
          <w:szCs w:val="22"/>
        </w:rPr>
        <w:t>b</w:t>
      </w:r>
      <w:r w:rsidR="00D2607F" w:rsidRPr="001873F6">
        <w:rPr>
          <w:sz w:val="22"/>
          <w:szCs w:val="22"/>
        </w:rPr>
        <w:t xml:space="preserve">ać, </w:t>
      </w:r>
      <w:r w:rsidR="00D2607F" w:rsidRPr="001873F6">
        <w:rPr>
          <w:spacing w:val="1"/>
          <w:sz w:val="22"/>
          <w:szCs w:val="22"/>
        </w:rPr>
        <w:t>a</w:t>
      </w:r>
      <w:r w:rsidR="00D2607F" w:rsidRPr="001873F6">
        <w:rPr>
          <w:sz w:val="22"/>
          <w:szCs w:val="22"/>
        </w:rPr>
        <w:t>by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-1"/>
          <w:sz w:val="22"/>
          <w:szCs w:val="22"/>
        </w:rPr>
        <w:t>pracownicy</w:t>
      </w:r>
      <w:r w:rsidR="00D2607F" w:rsidRPr="001873F6">
        <w:rPr>
          <w:sz w:val="22"/>
          <w:szCs w:val="22"/>
        </w:rPr>
        <w:t xml:space="preserve"> nie </w:t>
      </w:r>
      <w:r w:rsidR="00D2607F" w:rsidRPr="001873F6">
        <w:rPr>
          <w:spacing w:val="1"/>
          <w:sz w:val="22"/>
          <w:szCs w:val="22"/>
        </w:rPr>
        <w:t>w</w:t>
      </w:r>
      <w:r w:rsidR="00D2607F" w:rsidRPr="001873F6">
        <w:rPr>
          <w:sz w:val="22"/>
          <w:szCs w:val="22"/>
        </w:rPr>
        <w:t>ykon</w:t>
      </w:r>
      <w:r w:rsidR="00D2607F" w:rsidRPr="001873F6">
        <w:rPr>
          <w:spacing w:val="2"/>
          <w:sz w:val="22"/>
          <w:szCs w:val="22"/>
        </w:rPr>
        <w:t>y</w:t>
      </w:r>
      <w:r w:rsidR="00D2607F" w:rsidRPr="001873F6">
        <w:rPr>
          <w:sz w:val="22"/>
          <w:szCs w:val="22"/>
        </w:rPr>
        <w:t>wali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prac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w warunka</w:t>
      </w:r>
      <w:r w:rsidR="00D2607F" w:rsidRPr="001873F6">
        <w:rPr>
          <w:spacing w:val="-2"/>
          <w:sz w:val="22"/>
          <w:szCs w:val="22"/>
        </w:rPr>
        <w:t>c</w:t>
      </w:r>
      <w:r w:rsidR="00D2607F" w:rsidRPr="001873F6">
        <w:rPr>
          <w:sz w:val="22"/>
          <w:szCs w:val="22"/>
        </w:rPr>
        <w:t>h niebezpie</w:t>
      </w:r>
      <w:r w:rsidR="00D2607F" w:rsidRPr="001873F6">
        <w:rPr>
          <w:spacing w:val="3"/>
          <w:sz w:val="22"/>
          <w:szCs w:val="22"/>
        </w:rPr>
        <w:t>c</w:t>
      </w:r>
      <w:r w:rsidR="00D2607F" w:rsidRPr="001873F6">
        <w:rPr>
          <w:sz w:val="22"/>
          <w:szCs w:val="22"/>
        </w:rPr>
        <w:t>znych, szkodl</w:t>
      </w:r>
      <w:r w:rsidR="00D2607F" w:rsidRPr="001873F6">
        <w:rPr>
          <w:spacing w:val="-1"/>
          <w:sz w:val="22"/>
          <w:szCs w:val="22"/>
        </w:rPr>
        <w:t>i</w:t>
      </w:r>
      <w:r w:rsidR="00D2607F" w:rsidRPr="001873F6">
        <w:rPr>
          <w:sz w:val="22"/>
          <w:szCs w:val="22"/>
        </w:rPr>
        <w:t>wych d</w:t>
      </w:r>
      <w:r w:rsidR="00D2607F" w:rsidRPr="001873F6">
        <w:rPr>
          <w:spacing w:val="-2"/>
          <w:sz w:val="22"/>
          <w:szCs w:val="22"/>
        </w:rPr>
        <w:t>l</w:t>
      </w:r>
      <w:r w:rsidR="00D2607F" w:rsidRPr="001873F6">
        <w:rPr>
          <w:sz w:val="22"/>
          <w:szCs w:val="22"/>
        </w:rPr>
        <w:t>a z</w:t>
      </w:r>
      <w:r w:rsidR="00D2607F" w:rsidRPr="001873F6">
        <w:rPr>
          <w:spacing w:val="2"/>
          <w:sz w:val="22"/>
          <w:szCs w:val="22"/>
        </w:rPr>
        <w:t>d</w:t>
      </w:r>
      <w:r w:rsidR="00D2607F" w:rsidRPr="001873F6">
        <w:rPr>
          <w:sz w:val="22"/>
          <w:szCs w:val="22"/>
        </w:rPr>
        <w:t>rowia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oraz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n</w:t>
      </w:r>
      <w:r w:rsidR="00D2607F" w:rsidRPr="001873F6">
        <w:rPr>
          <w:spacing w:val="-1"/>
          <w:sz w:val="22"/>
          <w:szCs w:val="22"/>
        </w:rPr>
        <w:t>i</w:t>
      </w:r>
      <w:r w:rsidR="00D2607F" w:rsidRPr="001873F6">
        <w:rPr>
          <w:sz w:val="22"/>
          <w:szCs w:val="22"/>
        </w:rPr>
        <w:t xml:space="preserve">e </w:t>
      </w:r>
      <w:r w:rsidR="00D2607F" w:rsidRPr="001873F6">
        <w:rPr>
          <w:spacing w:val="-1"/>
          <w:sz w:val="22"/>
          <w:szCs w:val="22"/>
        </w:rPr>
        <w:t>s</w:t>
      </w:r>
      <w:r w:rsidR="00D2607F" w:rsidRPr="001873F6">
        <w:rPr>
          <w:sz w:val="22"/>
          <w:szCs w:val="22"/>
        </w:rPr>
        <w:t xml:space="preserve">pełniających </w:t>
      </w:r>
      <w:r w:rsidR="00D2607F" w:rsidRPr="001873F6">
        <w:rPr>
          <w:spacing w:val="1"/>
          <w:sz w:val="22"/>
          <w:szCs w:val="22"/>
        </w:rPr>
        <w:t>o</w:t>
      </w:r>
      <w:r w:rsidR="00D2607F" w:rsidRPr="001873F6">
        <w:rPr>
          <w:sz w:val="22"/>
          <w:szCs w:val="22"/>
        </w:rPr>
        <w:t>dp</w:t>
      </w:r>
      <w:r w:rsidR="00D2607F" w:rsidRPr="001873F6">
        <w:rPr>
          <w:spacing w:val="3"/>
          <w:sz w:val="22"/>
          <w:szCs w:val="22"/>
        </w:rPr>
        <w:t>o</w:t>
      </w:r>
      <w:r w:rsidR="00D2607F" w:rsidRPr="001873F6">
        <w:rPr>
          <w:sz w:val="22"/>
          <w:szCs w:val="22"/>
        </w:rPr>
        <w:t>wie</w:t>
      </w:r>
      <w:r w:rsidR="00D2607F" w:rsidRPr="001873F6">
        <w:rPr>
          <w:spacing w:val="-3"/>
          <w:sz w:val="22"/>
          <w:szCs w:val="22"/>
        </w:rPr>
        <w:t>d</w:t>
      </w:r>
      <w:r w:rsidR="00D2607F" w:rsidRPr="001873F6">
        <w:rPr>
          <w:sz w:val="22"/>
          <w:szCs w:val="22"/>
        </w:rPr>
        <w:t xml:space="preserve">nich </w:t>
      </w:r>
      <w:r w:rsidR="00D2607F" w:rsidRPr="001873F6">
        <w:rPr>
          <w:spacing w:val="1"/>
          <w:sz w:val="22"/>
          <w:szCs w:val="22"/>
        </w:rPr>
        <w:t>w</w:t>
      </w:r>
      <w:r w:rsidR="00D2607F" w:rsidRPr="001873F6">
        <w:rPr>
          <w:sz w:val="22"/>
          <w:szCs w:val="22"/>
        </w:rPr>
        <w:t xml:space="preserve">ymagań </w:t>
      </w:r>
      <w:r w:rsidR="00D2607F" w:rsidRPr="001873F6">
        <w:rPr>
          <w:spacing w:val="-2"/>
          <w:sz w:val="22"/>
          <w:szCs w:val="22"/>
        </w:rPr>
        <w:t>s</w:t>
      </w:r>
      <w:r w:rsidR="00D2607F" w:rsidRPr="001873F6">
        <w:rPr>
          <w:sz w:val="22"/>
          <w:szCs w:val="22"/>
        </w:rPr>
        <w:t>anitar</w:t>
      </w:r>
      <w:r w:rsidR="00D2607F" w:rsidRPr="001873F6">
        <w:rPr>
          <w:spacing w:val="3"/>
          <w:sz w:val="22"/>
          <w:szCs w:val="22"/>
        </w:rPr>
        <w:t>n</w:t>
      </w:r>
      <w:r w:rsidR="00D2607F" w:rsidRPr="001873F6">
        <w:rPr>
          <w:sz w:val="22"/>
          <w:szCs w:val="22"/>
        </w:rPr>
        <w:t>ych.</w:t>
      </w:r>
    </w:p>
    <w:p w:rsidR="00FC2EB3" w:rsidRPr="001873F6" w:rsidRDefault="00FC2EB3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W przypadku stwierdzenia w kontrolowanych obiektach zagrożenia życia lub zdrowia, bezpieczeństwa mienia lub środowiska a w szczególności katastrofę budowlaną, pożar, wybuch, porażenie prądem elektrycznym albo zatrucie gazem przed przesłaniem stosownej informacji do WINB należy poinformować o tym fakcie Zamawiającego. </w:t>
      </w:r>
    </w:p>
    <w:p w:rsidR="00FC2EB3" w:rsidRPr="001873F6" w:rsidRDefault="00FC2EB3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Wykonawca przekaże po podpisaniu </w:t>
      </w:r>
      <w:r w:rsidR="00DC771A" w:rsidRPr="001873F6">
        <w:rPr>
          <w:sz w:val="22"/>
          <w:szCs w:val="22"/>
        </w:rPr>
        <w:t>zlecenia</w:t>
      </w:r>
      <w:r w:rsidRPr="001873F6">
        <w:rPr>
          <w:sz w:val="22"/>
          <w:szCs w:val="22"/>
        </w:rPr>
        <w:t xml:space="preserve"> (biorąc odpowiedzialność za działania podwładnych) wykaz wszystkich pracowników przewidzianych do wykonywania prac oraz danych dotyczących pojazdów wyszczególniając: </w:t>
      </w:r>
    </w:p>
    <w:p w:rsidR="00FC2EB3" w:rsidRPr="001873F6" w:rsidRDefault="00FC2EB3" w:rsidP="0000098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W celu organizacji systemu </w:t>
      </w:r>
      <w:proofErr w:type="spellStart"/>
      <w:r w:rsidRPr="001873F6">
        <w:rPr>
          <w:sz w:val="22"/>
          <w:szCs w:val="22"/>
        </w:rPr>
        <w:t>przepustkowego</w:t>
      </w:r>
      <w:proofErr w:type="spellEnd"/>
      <w:r w:rsidRPr="001873F6">
        <w:rPr>
          <w:sz w:val="22"/>
          <w:szCs w:val="22"/>
        </w:rPr>
        <w:t xml:space="preserve">: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a. Stanowisko (pełnioną funkcję),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b. Imię i nazwisko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c. Nazwa i numeru dowodu tożsamości,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d. Narodowość,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e. Adres zamieszkania,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f. Rodzaj pojazdu dowożącego pracowników,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g. Numer rejestracyjny, </w:t>
      </w:r>
    </w:p>
    <w:p w:rsidR="00610642" w:rsidRPr="001873F6" w:rsidRDefault="00FC2EB3" w:rsidP="0094231C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h. Marka pojazdu. </w:t>
      </w:r>
    </w:p>
    <w:p w:rsidR="0094231C" w:rsidRPr="00AA02D6" w:rsidRDefault="0094231C" w:rsidP="0094231C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Cs w:val="20"/>
        </w:rPr>
      </w:pPr>
    </w:p>
    <w:p w:rsidR="00D77B5E" w:rsidRPr="008E1286" w:rsidRDefault="00D77B5E" w:rsidP="0000098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0"/>
        </w:rPr>
      </w:pPr>
      <w:r w:rsidRPr="008E1286">
        <w:rPr>
          <w:b/>
          <w:bCs/>
          <w:i/>
          <w:sz w:val="28"/>
          <w:szCs w:val="20"/>
        </w:rPr>
        <w:t>S</w:t>
      </w:r>
      <w:r w:rsidR="00A91335" w:rsidRPr="008E1286">
        <w:rPr>
          <w:b/>
          <w:bCs/>
          <w:i/>
          <w:sz w:val="28"/>
          <w:szCs w:val="20"/>
        </w:rPr>
        <w:t>przęt</w:t>
      </w:r>
      <w:r w:rsidR="00C421C6" w:rsidRPr="008E1286">
        <w:rPr>
          <w:b/>
          <w:bCs/>
          <w:i/>
          <w:sz w:val="28"/>
          <w:szCs w:val="20"/>
        </w:rPr>
        <w:t>.</w:t>
      </w:r>
    </w:p>
    <w:p w:rsidR="00D77B5E" w:rsidRPr="001873F6" w:rsidRDefault="00D77B5E" w:rsidP="001873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873F6">
        <w:rPr>
          <w:spacing w:val="3"/>
          <w:sz w:val="22"/>
          <w:szCs w:val="22"/>
        </w:rPr>
        <w:t>W</w:t>
      </w:r>
      <w:r w:rsidRPr="001873F6">
        <w:rPr>
          <w:spacing w:val="-4"/>
          <w:sz w:val="22"/>
          <w:szCs w:val="22"/>
        </w:rPr>
        <w:t>y</w:t>
      </w:r>
      <w:r w:rsidRPr="001873F6">
        <w:rPr>
          <w:spacing w:val="-2"/>
          <w:sz w:val="22"/>
          <w:szCs w:val="22"/>
        </w:rPr>
        <w:t>k</w:t>
      </w:r>
      <w:r w:rsidRPr="001873F6">
        <w:rPr>
          <w:sz w:val="22"/>
          <w:szCs w:val="22"/>
        </w:rPr>
        <w:t>on</w:t>
      </w:r>
      <w:r w:rsidRPr="001873F6">
        <w:rPr>
          <w:spacing w:val="3"/>
          <w:sz w:val="22"/>
          <w:szCs w:val="22"/>
        </w:rPr>
        <w:t>a</w:t>
      </w:r>
      <w:r w:rsidRPr="001873F6">
        <w:rPr>
          <w:sz w:val="22"/>
          <w:szCs w:val="22"/>
        </w:rPr>
        <w:t>wca zo</w:t>
      </w:r>
      <w:r w:rsidRPr="001873F6">
        <w:rPr>
          <w:spacing w:val="-3"/>
          <w:sz w:val="22"/>
          <w:szCs w:val="22"/>
        </w:rPr>
        <w:t>b</w:t>
      </w:r>
      <w:r w:rsidRPr="001873F6">
        <w:rPr>
          <w:spacing w:val="3"/>
          <w:sz w:val="22"/>
          <w:szCs w:val="22"/>
        </w:rPr>
        <w:t>o</w:t>
      </w:r>
      <w:r w:rsidRPr="001873F6">
        <w:rPr>
          <w:sz w:val="22"/>
          <w:szCs w:val="22"/>
        </w:rPr>
        <w:t>wiązany</w:t>
      </w:r>
      <w:r w:rsidRPr="001873F6">
        <w:rPr>
          <w:spacing w:val="-2"/>
          <w:sz w:val="22"/>
          <w:szCs w:val="22"/>
        </w:rPr>
        <w:t xml:space="preserve"> </w:t>
      </w:r>
      <w:r w:rsidRPr="001873F6">
        <w:rPr>
          <w:sz w:val="22"/>
          <w:szCs w:val="22"/>
        </w:rPr>
        <w:t>jest do używan</w:t>
      </w:r>
      <w:r w:rsidRPr="001873F6">
        <w:rPr>
          <w:spacing w:val="-1"/>
          <w:sz w:val="22"/>
          <w:szCs w:val="22"/>
        </w:rPr>
        <w:t>i</w:t>
      </w:r>
      <w:r w:rsidRPr="001873F6">
        <w:rPr>
          <w:sz w:val="22"/>
          <w:szCs w:val="22"/>
        </w:rPr>
        <w:t xml:space="preserve">a jedynie </w:t>
      </w:r>
      <w:r w:rsidRPr="001873F6">
        <w:rPr>
          <w:spacing w:val="1"/>
          <w:sz w:val="22"/>
          <w:szCs w:val="22"/>
        </w:rPr>
        <w:t>t</w:t>
      </w:r>
      <w:r w:rsidRPr="001873F6">
        <w:rPr>
          <w:sz w:val="22"/>
          <w:szCs w:val="22"/>
        </w:rPr>
        <w:t xml:space="preserve">akiego </w:t>
      </w:r>
      <w:r w:rsidRPr="001873F6">
        <w:rPr>
          <w:spacing w:val="-1"/>
          <w:sz w:val="22"/>
          <w:szCs w:val="22"/>
        </w:rPr>
        <w:t>s</w:t>
      </w:r>
      <w:r w:rsidRPr="001873F6">
        <w:rPr>
          <w:sz w:val="22"/>
          <w:szCs w:val="22"/>
        </w:rPr>
        <w:t>p</w:t>
      </w:r>
      <w:r w:rsidRPr="001873F6">
        <w:rPr>
          <w:spacing w:val="2"/>
          <w:sz w:val="22"/>
          <w:szCs w:val="22"/>
        </w:rPr>
        <w:t>r</w:t>
      </w:r>
      <w:r w:rsidRPr="001873F6">
        <w:rPr>
          <w:sz w:val="22"/>
          <w:szCs w:val="22"/>
        </w:rPr>
        <w:t>zęt</w:t>
      </w:r>
      <w:r w:rsidRPr="001873F6">
        <w:rPr>
          <w:spacing w:val="-2"/>
          <w:sz w:val="22"/>
          <w:szCs w:val="22"/>
        </w:rPr>
        <w:t>u</w:t>
      </w:r>
      <w:r w:rsidR="00EF3D18" w:rsidRPr="001873F6">
        <w:rPr>
          <w:spacing w:val="-2"/>
          <w:sz w:val="22"/>
          <w:szCs w:val="22"/>
        </w:rPr>
        <w:t xml:space="preserve"> pomiarowego</w:t>
      </w:r>
      <w:r w:rsidRPr="001873F6">
        <w:rPr>
          <w:sz w:val="22"/>
          <w:szCs w:val="22"/>
        </w:rPr>
        <w:t>, który</w:t>
      </w:r>
      <w:r w:rsidRPr="001873F6">
        <w:rPr>
          <w:spacing w:val="2"/>
          <w:sz w:val="22"/>
          <w:szCs w:val="22"/>
        </w:rPr>
        <w:t xml:space="preserve"> </w:t>
      </w:r>
      <w:r w:rsidRPr="001873F6">
        <w:rPr>
          <w:spacing w:val="-1"/>
          <w:sz w:val="22"/>
          <w:szCs w:val="22"/>
        </w:rPr>
        <w:t>n</w:t>
      </w:r>
      <w:r w:rsidRPr="001873F6">
        <w:rPr>
          <w:sz w:val="22"/>
          <w:szCs w:val="22"/>
        </w:rPr>
        <w:t xml:space="preserve">ie </w:t>
      </w:r>
      <w:r w:rsidRPr="001873F6">
        <w:rPr>
          <w:spacing w:val="-1"/>
          <w:sz w:val="22"/>
          <w:szCs w:val="22"/>
        </w:rPr>
        <w:t>s</w:t>
      </w:r>
      <w:r w:rsidRPr="001873F6">
        <w:rPr>
          <w:sz w:val="22"/>
          <w:szCs w:val="22"/>
        </w:rPr>
        <w:t>powoduje n</w:t>
      </w:r>
      <w:r w:rsidRPr="001873F6">
        <w:rPr>
          <w:spacing w:val="-2"/>
          <w:sz w:val="22"/>
          <w:szCs w:val="22"/>
        </w:rPr>
        <w:t>i</w:t>
      </w:r>
      <w:r w:rsidRPr="001873F6">
        <w:rPr>
          <w:sz w:val="22"/>
          <w:szCs w:val="22"/>
        </w:rPr>
        <w:t>ekor</w:t>
      </w:r>
      <w:r w:rsidRPr="001873F6">
        <w:rPr>
          <w:spacing w:val="1"/>
          <w:sz w:val="22"/>
          <w:szCs w:val="22"/>
        </w:rPr>
        <w:t>z</w:t>
      </w:r>
      <w:r w:rsidRPr="001873F6">
        <w:rPr>
          <w:sz w:val="22"/>
          <w:szCs w:val="22"/>
        </w:rPr>
        <w:t>ys</w:t>
      </w:r>
      <w:r w:rsidRPr="001873F6">
        <w:rPr>
          <w:spacing w:val="-2"/>
          <w:sz w:val="22"/>
          <w:szCs w:val="22"/>
        </w:rPr>
        <w:t>t</w:t>
      </w:r>
      <w:r w:rsidRPr="001873F6">
        <w:rPr>
          <w:sz w:val="22"/>
          <w:szCs w:val="22"/>
        </w:rPr>
        <w:t>nego w</w:t>
      </w:r>
      <w:r w:rsidRPr="001873F6">
        <w:rPr>
          <w:spacing w:val="2"/>
          <w:sz w:val="22"/>
          <w:szCs w:val="22"/>
        </w:rPr>
        <w:t>p</w:t>
      </w:r>
      <w:r w:rsidRPr="001873F6">
        <w:rPr>
          <w:sz w:val="22"/>
          <w:szCs w:val="22"/>
        </w:rPr>
        <w:t xml:space="preserve">ływu </w:t>
      </w:r>
      <w:r w:rsidRPr="001873F6">
        <w:rPr>
          <w:spacing w:val="-1"/>
          <w:sz w:val="22"/>
          <w:szCs w:val="22"/>
        </w:rPr>
        <w:t>n</w:t>
      </w:r>
      <w:r w:rsidRPr="001873F6">
        <w:rPr>
          <w:sz w:val="22"/>
          <w:szCs w:val="22"/>
        </w:rPr>
        <w:t xml:space="preserve">a </w:t>
      </w:r>
      <w:r w:rsidRPr="001873F6">
        <w:rPr>
          <w:spacing w:val="-1"/>
          <w:sz w:val="22"/>
          <w:szCs w:val="22"/>
        </w:rPr>
        <w:t>j</w:t>
      </w:r>
      <w:r w:rsidRPr="001873F6">
        <w:rPr>
          <w:sz w:val="22"/>
          <w:szCs w:val="22"/>
        </w:rPr>
        <w:t xml:space="preserve">akość </w:t>
      </w:r>
      <w:r w:rsidRPr="001873F6">
        <w:rPr>
          <w:spacing w:val="2"/>
          <w:sz w:val="22"/>
          <w:szCs w:val="22"/>
        </w:rPr>
        <w:t>w</w:t>
      </w:r>
      <w:r w:rsidRPr="001873F6">
        <w:rPr>
          <w:sz w:val="22"/>
          <w:szCs w:val="22"/>
        </w:rPr>
        <w:t>yko</w:t>
      </w:r>
      <w:r w:rsidRPr="001873F6">
        <w:rPr>
          <w:spacing w:val="2"/>
          <w:sz w:val="22"/>
          <w:szCs w:val="22"/>
        </w:rPr>
        <w:t>n</w:t>
      </w:r>
      <w:r w:rsidRPr="001873F6">
        <w:rPr>
          <w:sz w:val="22"/>
          <w:szCs w:val="22"/>
        </w:rPr>
        <w:t>ywa</w:t>
      </w:r>
      <w:r w:rsidRPr="001873F6">
        <w:rPr>
          <w:spacing w:val="-1"/>
          <w:sz w:val="22"/>
          <w:szCs w:val="22"/>
        </w:rPr>
        <w:t>n</w:t>
      </w:r>
      <w:r w:rsidRPr="001873F6">
        <w:rPr>
          <w:sz w:val="22"/>
          <w:szCs w:val="22"/>
        </w:rPr>
        <w:t xml:space="preserve">ych </w:t>
      </w:r>
      <w:r w:rsidR="00EF3D18" w:rsidRPr="001873F6">
        <w:rPr>
          <w:sz w:val="22"/>
          <w:szCs w:val="22"/>
        </w:rPr>
        <w:t>pomiarów</w:t>
      </w:r>
      <w:r w:rsidRPr="001873F6">
        <w:rPr>
          <w:sz w:val="22"/>
          <w:szCs w:val="22"/>
        </w:rPr>
        <w:t xml:space="preserve">. </w:t>
      </w:r>
      <w:r w:rsidRPr="001873F6">
        <w:rPr>
          <w:spacing w:val="1"/>
          <w:sz w:val="22"/>
          <w:szCs w:val="22"/>
        </w:rPr>
        <w:t>S</w:t>
      </w:r>
      <w:r w:rsidRPr="001873F6">
        <w:rPr>
          <w:sz w:val="22"/>
          <w:szCs w:val="22"/>
        </w:rPr>
        <w:t>p</w:t>
      </w:r>
      <w:r w:rsidRPr="001873F6">
        <w:rPr>
          <w:spacing w:val="2"/>
          <w:sz w:val="22"/>
          <w:szCs w:val="22"/>
        </w:rPr>
        <w:t>r</w:t>
      </w:r>
      <w:r w:rsidRPr="001873F6">
        <w:rPr>
          <w:sz w:val="22"/>
          <w:szCs w:val="22"/>
        </w:rPr>
        <w:t>zęt uż</w:t>
      </w:r>
      <w:r w:rsidRPr="001873F6">
        <w:rPr>
          <w:spacing w:val="-1"/>
          <w:sz w:val="22"/>
          <w:szCs w:val="22"/>
        </w:rPr>
        <w:t>y</w:t>
      </w:r>
      <w:r w:rsidRPr="001873F6">
        <w:rPr>
          <w:sz w:val="22"/>
          <w:szCs w:val="22"/>
        </w:rPr>
        <w:t>wa</w:t>
      </w:r>
      <w:r w:rsidRPr="001873F6">
        <w:rPr>
          <w:spacing w:val="1"/>
          <w:sz w:val="22"/>
          <w:szCs w:val="22"/>
        </w:rPr>
        <w:t>n</w:t>
      </w:r>
      <w:r w:rsidRPr="001873F6">
        <w:rPr>
          <w:sz w:val="22"/>
          <w:szCs w:val="22"/>
        </w:rPr>
        <w:t>y</w:t>
      </w:r>
      <w:r w:rsidRPr="001873F6">
        <w:rPr>
          <w:spacing w:val="-1"/>
          <w:sz w:val="22"/>
          <w:szCs w:val="22"/>
        </w:rPr>
        <w:t xml:space="preserve"> </w:t>
      </w:r>
      <w:r w:rsidRPr="001873F6">
        <w:rPr>
          <w:sz w:val="22"/>
          <w:szCs w:val="22"/>
        </w:rPr>
        <w:t xml:space="preserve">powinien </w:t>
      </w:r>
      <w:r w:rsidR="006E0134" w:rsidRPr="001873F6">
        <w:rPr>
          <w:sz w:val="22"/>
          <w:szCs w:val="22"/>
        </w:rPr>
        <w:t>mieć aktualny certyfikat.</w:t>
      </w:r>
    </w:p>
    <w:p w:rsidR="00F920DD" w:rsidRDefault="00F920DD" w:rsidP="002F2F01">
      <w:pPr>
        <w:widowControl w:val="0"/>
        <w:autoSpaceDE w:val="0"/>
        <w:autoSpaceDN w:val="0"/>
        <w:adjustRightInd w:val="0"/>
        <w:spacing w:line="276" w:lineRule="auto"/>
        <w:ind w:right="528"/>
        <w:jc w:val="both"/>
        <w:rPr>
          <w:szCs w:val="20"/>
        </w:rPr>
      </w:pPr>
    </w:p>
    <w:p w:rsidR="00F920DD" w:rsidRPr="00F920DD" w:rsidRDefault="00F920DD" w:rsidP="00F920D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528"/>
        <w:jc w:val="both"/>
        <w:rPr>
          <w:b/>
          <w:i/>
          <w:sz w:val="28"/>
          <w:szCs w:val="28"/>
        </w:rPr>
      </w:pPr>
      <w:r w:rsidRPr="00F920DD">
        <w:rPr>
          <w:b/>
          <w:i/>
          <w:sz w:val="28"/>
          <w:szCs w:val="28"/>
        </w:rPr>
        <w:t>Warunki udziału w postępowaniu:</w:t>
      </w:r>
    </w:p>
    <w:p w:rsidR="00F920DD" w:rsidRPr="001873F6" w:rsidRDefault="00F705C5" w:rsidP="001873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Wykonawca przedstawi  </w:t>
      </w:r>
      <w:r w:rsidR="00351C15" w:rsidRPr="001873F6">
        <w:rPr>
          <w:sz w:val="22"/>
          <w:szCs w:val="22"/>
        </w:rPr>
        <w:t xml:space="preserve">dokument potwierdzający, że jest </w:t>
      </w:r>
      <w:r w:rsidR="0053549F" w:rsidRPr="001873F6">
        <w:rPr>
          <w:sz w:val="22"/>
          <w:szCs w:val="22"/>
        </w:rPr>
        <w:t>autoryzowanym serwisem</w:t>
      </w:r>
      <w:r w:rsidR="00351C15" w:rsidRPr="001873F6">
        <w:rPr>
          <w:sz w:val="22"/>
          <w:szCs w:val="22"/>
        </w:rPr>
        <w:t xml:space="preserve"> urządzeń </w:t>
      </w:r>
      <w:proofErr w:type="spellStart"/>
      <w:r w:rsidR="00351C15" w:rsidRPr="001873F6">
        <w:rPr>
          <w:sz w:val="22"/>
          <w:szCs w:val="22"/>
        </w:rPr>
        <w:t>HiRef</w:t>
      </w:r>
      <w:proofErr w:type="spellEnd"/>
      <w:r w:rsidR="00351C15" w:rsidRPr="001873F6">
        <w:rPr>
          <w:sz w:val="22"/>
          <w:szCs w:val="22"/>
        </w:rPr>
        <w:t>.</w:t>
      </w:r>
      <w:r w:rsidRPr="001873F6">
        <w:rPr>
          <w:sz w:val="22"/>
          <w:szCs w:val="22"/>
        </w:rPr>
        <w:t xml:space="preserve"> </w:t>
      </w:r>
      <w:r w:rsidR="00F8172C" w:rsidRPr="001873F6">
        <w:rPr>
          <w:sz w:val="22"/>
          <w:szCs w:val="22"/>
        </w:rPr>
        <w:t xml:space="preserve"> </w:t>
      </w:r>
    </w:p>
    <w:p w:rsidR="00904548" w:rsidRDefault="00904548" w:rsidP="003037C4">
      <w:pPr>
        <w:spacing w:line="360" w:lineRule="auto"/>
        <w:jc w:val="both"/>
      </w:pPr>
    </w:p>
    <w:p w:rsidR="00351C15" w:rsidRPr="00A3017A" w:rsidRDefault="00351C15" w:rsidP="003037C4">
      <w:pPr>
        <w:spacing w:line="360" w:lineRule="auto"/>
        <w:jc w:val="both"/>
      </w:pPr>
    </w:p>
    <w:p w:rsidR="008C70CE" w:rsidRPr="008E1286" w:rsidRDefault="008C70CE" w:rsidP="00000987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8E1286">
        <w:rPr>
          <w:b/>
          <w:bCs/>
          <w:i/>
          <w:sz w:val="28"/>
          <w:szCs w:val="28"/>
        </w:rPr>
        <w:t>Odbiór robót</w:t>
      </w:r>
      <w:r w:rsidR="00C421C6" w:rsidRPr="008E1286">
        <w:rPr>
          <w:b/>
          <w:bCs/>
          <w:i/>
          <w:sz w:val="28"/>
          <w:szCs w:val="28"/>
        </w:rPr>
        <w:t>.</w:t>
      </w:r>
    </w:p>
    <w:p w:rsidR="00B37476" w:rsidRPr="001873F6" w:rsidRDefault="00DD6CC8" w:rsidP="00703B84">
      <w:pPr>
        <w:widowControl w:val="0"/>
        <w:autoSpaceDE w:val="0"/>
        <w:autoSpaceDN w:val="0"/>
        <w:adjustRightInd w:val="0"/>
        <w:spacing w:line="276" w:lineRule="auto"/>
        <w:ind w:right="229"/>
        <w:jc w:val="both"/>
        <w:rPr>
          <w:spacing w:val="-2"/>
          <w:sz w:val="22"/>
          <w:szCs w:val="22"/>
        </w:rPr>
      </w:pPr>
      <w:r w:rsidRPr="001873F6">
        <w:rPr>
          <w:spacing w:val="-2"/>
          <w:sz w:val="22"/>
          <w:szCs w:val="22"/>
        </w:rPr>
        <w:t xml:space="preserve">Całość dokumentacji z wykonanych </w:t>
      </w:r>
      <w:r w:rsidR="00F705C5" w:rsidRPr="001873F6">
        <w:rPr>
          <w:spacing w:val="-2"/>
          <w:sz w:val="22"/>
          <w:szCs w:val="22"/>
        </w:rPr>
        <w:t>przeglądów</w:t>
      </w:r>
      <w:r w:rsidRPr="001873F6">
        <w:rPr>
          <w:spacing w:val="-2"/>
          <w:sz w:val="22"/>
          <w:szCs w:val="22"/>
        </w:rPr>
        <w:t xml:space="preserve">  wraz z wnioskami i zaleceniami dotyczącymi dalszej eksploatacji</w:t>
      </w:r>
      <w:r w:rsidR="00B37476" w:rsidRPr="001873F6">
        <w:rPr>
          <w:spacing w:val="-2"/>
          <w:sz w:val="22"/>
          <w:szCs w:val="22"/>
        </w:rPr>
        <w:t>, należy złożyć Zamawiającemu do odbioru, na piśmie</w:t>
      </w:r>
      <w:r w:rsidRPr="001873F6">
        <w:rPr>
          <w:spacing w:val="-2"/>
          <w:sz w:val="22"/>
          <w:szCs w:val="22"/>
        </w:rPr>
        <w:t xml:space="preserve"> w wersji papierowej i </w:t>
      </w:r>
      <w:r w:rsidR="00DB3B4D" w:rsidRPr="001873F6">
        <w:rPr>
          <w:spacing w:val="-2"/>
          <w:sz w:val="22"/>
          <w:szCs w:val="22"/>
        </w:rPr>
        <w:t>elektronicznej</w:t>
      </w:r>
      <w:r w:rsidR="00703B84" w:rsidRPr="001873F6">
        <w:rPr>
          <w:spacing w:val="-2"/>
          <w:sz w:val="22"/>
          <w:szCs w:val="22"/>
        </w:rPr>
        <w:t xml:space="preserve">. </w:t>
      </w:r>
    </w:p>
    <w:p w:rsidR="00B37476" w:rsidRPr="001873F6" w:rsidRDefault="00B37476" w:rsidP="00B37476">
      <w:pPr>
        <w:widowControl w:val="0"/>
        <w:autoSpaceDE w:val="0"/>
        <w:autoSpaceDN w:val="0"/>
        <w:adjustRightInd w:val="0"/>
        <w:spacing w:line="276" w:lineRule="auto"/>
        <w:ind w:right="229"/>
        <w:jc w:val="both"/>
        <w:rPr>
          <w:spacing w:val="-2"/>
          <w:sz w:val="22"/>
          <w:szCs w:val="22"/>
        </w:rPr>
      </w:pPr>
      <w:r w:rsidRPr="001873F6">
        <w:rPr>
          <w:spacing w:val="-2"/>
          <w:sz w:val="22"/>
          <w:szCs w:val="22"/>
        </w:rPr>
        <w:t>Odbiór dokumentacji nastąpi po sprawdzeniu komisyjnym poprawności i kompletności opracowania</w:t>
      </w:r>
      <w:r w:rsidR="00647735">
        <w:rPr>
          <w:spacing w:val="-2"/>
          <w:sz w:val="22"/>
          <w:szCs w:val="22"/>
        </w:rPr>
        <w:t xml:space="preserve">                      </w:t>
      </w:r>
      <w:bookmarkStart w:id="0" w:name="_GoBack"/>
      <w:bookmarkEnd w:id="0"/>
      <w:r w:rsidRPr="001873F6">
        <w:rPr>
          <w:spacing w:val="-2"/>
          <w:sz w:val="22"/>
          <w:szCs w:val="22"/>
        </w:rPr>
        <w:t xml:space="preserve"> w terminie </w:t>
      </w:r>
      <w:r w:rsidR="00DD6CC8" w:rsidRPr="001873F6">
        <w:rPr>
          <w:spacing w:val="-2"/>
          <w:sz w:val="22"/>
          <w:szCs w:val="22"/>
        </w:rPr>
        <w:t>3</w:t>
      </w:r>
      <w:r w:rsidRPr="001873F6">
        <w:rPr>
          <w:spacing w:val="-2"/>
          <w:sz w:val="22"/>
          <w:szCs w:val="22"/>
        </w:rPr>
        <w:t xml:space="preserve"> dni od daty otrzymania przez Zamawiającego.</w:t>
      </w:r>
    </w:p>
    <w:p w:rsidR="00D77B5E" w:rsidRPr="001873F6" w:rsidRDefault="00D77B5E" w:rsidP="002F2F01">
      <w:pPr>
        <w:widowControl w:val="0"/>
        <w:autoSpaceDE w:val="0"/>
        <w:autoSpaceDN w:val="0"/>
        <w:adjustRightInd w:val="0"/>
        <w:spacing w:line="276" w:lineRule="auto"/>
        <w:ind w:right="108"/>
        <w:jc w:val="both"/>
        <w:rPr>
          <w:spacing w:val="-14"/>
          <w:sz w:val="22"/>
          <w:szCs w:val="22"/>
        </w:rPr>
      </w:pPr>
      <w:r w:rsidRPr="001873F6">
        <w:rPr>
          <w:spacing w:val="-2"/>
          <w:sz w:val="22"/>
          <w:szCs w:val="22"/>
        </w:rPr>
        <w:t>O</w:t>
      </w:r>
      <w:r w:rsidRPr="001873F6">
        <w:rPr>
          <w:sz w:val="22"/>
          <w:szCs w:val="22"/>
        </w:rPr>
        <w:t>dbio</w:t>
      </w:r>
      <w:r w:rsidRPr="001873F6">
        <w:rPr>
          <w:spacing w:val="-1"/>
          <w:sz w:val="22"/>
          <w:szCs w:val="22"/>
        </w:rPr>
        <w:t>r</w:t>
      </w:r>
      <w:r w:rsidRPr="001873F6">
        <w:rPr>
          <w:sz w:val="22"/>
          <w:szCs w:val="22"/>
        </w:rPr>
        <w:t xml:space="preserve">u </w:t>
      </w:r>
      <w:r w:rsidRPr="001873F6">
        <w:rPr>
          <w:spacing w:val="-1"/>
          <w:sz w:val="22"/>
          <w:szCs w:val="22"/>
        </w:rPr>
        <w:t>d</w:t>
      </w:r>
      <w:r w:rsidRPr="001873F6">
        <w:rPr>
          <w:sz w:val="22"/>
          <w:szCs w:val="22"/>
        </w:rPr>
        <w:t>o</w:t>
      </w:r>
      <w:r w:rsidRPr="001873F6">
        <w:rPr>
          <w:spacing w:val="-1"/>
          <w:sz w:val="22"/>
          <w:szCs w:val="22"/>
        </w:rPr>
        <w:t>k</w:t>
      </w:r>
      <w:r w:rsidRPr="001873F6">
        <w:rPr>
          <w:sz w:val="22"/>
          <w:szCs w:val="22"/>
        </w:rPr>
        <w:t>ona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z w:val="22"/>
          <w:szCs w:val="22"/>
        </w:rPr>
        <w:t>k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 xml:space="preserve">misja </w:t>
      </w:r>
      <w:r w:rsidRPr="001873F6">
        <w:rPr>
          <w:spacing w:val="2"/>
          <w:sz w:val="22"/>
          <w:szCs w:val="22"/>
        </w:rPr>
        <w:t>w</w:t>
      </w:r>
      <w:r w:rsidRPr="001873F6">
        <w:rPr>
          <w:sz w:val="22"/>
          <w:szCs w:val="22"/>
        </w:rPr>
        <w:t>yzna</w:t>
      </w:r>
      <w:r w:rsidRPr="001873F6">
        <w:rPr>
          <w:spacing w:val="2"/>
          <w:sz w:val="22"/>
          <w:szCs w:val="22"/>
        </w:rPr>
        <w:t>c</w:t>
      </w:r>
      <w:r w:rsidRPr="001873F6">
        <w:rPr>
          <w:sz w:val="22"/>
          <w:szCs w:val="22"/>
        </w:rPr>
        <w:t>zo</w:t>
      </w:r>
      <w:r w:rsidRPr="001873F6">
        <w:rPr>
          <w:spacing w:val="-2"/>
          <w:sz w:val="22"/>
          <w:szCs w:val="22"/>
        </w:rPr>
        <w:t>n</w:t>
      </w:r>
      <w:r w:rsidRPr="001873F6">
        <w:rPr>
          <w:sz w:val="22"/>
          <w:szCs w:val="22"/>
        </w:rPr>
        <w:t>a prz</w:t>
      </w:r>
      <w:r w:rsidRPr="001873F6">
        <w:rPr>
          <w:spacing w:val="2"/>
          <w:sz w:val="22"/>
          <w:szCs w:val="22"/>
        </w:rPr>
        <w:t>e</w:t>
      </w:r>
      <w:r w:rsidRPr="001873F6">
        <w:rPr>
          <w:sz w:val="22"/>
          <w:szCs w:val="22"/>
        </w:rPr>
        <w:t>z</w:t>
      </w:r>
      <w:r w:rsidRPr="001873F6">
        <w:rPr>
          <w:spacing w:val="-1"/>
          <w:sz w:val="22"/>
          <w:szCs w:val="22"/>
        </w:rPr>
        <w:t xml:space="preserve"> </w:t>
      </w:r>
      <w:r w:rsidRPr="001873F6">
        <w:rPr>
          <w:sz w:val="22"/>
          <w:szCs w:val="22"/>
        </w:rPr>
        <w:t>Z</w:t>
      </w:r>
      <w:r w:rsidRPr="001873F6">
        <w:rPr>
          <w:spacing w:val="-1"/>
          <w:sz w:val="22"/>
          <w:szCs w:val="22"/>
        </w:rPr>
        <w:t>a</w:t>
      </w:r>
      <w:r w:rsidRPr="001873F6">
        <w:rPr>
          <w:sz w:val="22"/>
          <w:szCs w:val="22"/>
        </w:rPr>
        <w:t>ma</w:t>
      </w:r>
      <w:r w:rsidRPr="001873F6">
        <w:rPr>
          <w:spacing w:val="2"/>
          <w:sz w:val="22"/>
          <w:szCs w:val="22"/>
        </w:rPr>
        <w:t>w</w:t>
      </w:r>
      <w:r w:rsidRPr="001873F6">
        <w:rPr>
          <w:sz w:val="22"/>
          <w:szCs w:val="22"/>
        </w:rPr>
        <w:t>iają</w:t>
      </w:r>
      <w:r w:rsidRPr="001873F6">
        <w:rPr>
          <w:spacing w:val="-1"/>
          <w:sz w:val="22"/>
          <w:szCs w:val="22"/>
        </w:rPr>
        <w:t>c</w:t>
      </w:r>
      <w:r w:rsidRPr="001873F6">
        <w:rPr>
          <w:sz w:val="22"/>
          <w:szCs w:val="22"/>
        </w:rPr>
        <w:t>ego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z w:val="22"/>
          <w:szCs w:val="22"/>
        </w:rPr>
        <w:t xml:space="preserve">w obecności </w:t>
      </w:r>
      <w:r w:rsidRPr="001873F6">
        <w:rPr>
          <w:spacing w:val="4"/>
          <w:sz w:val="22"/>
          <w:szCs w:val="22"/>
        </w:rPr>
        <w:t>W</w:t>
      </w:r>
      <w:r w:rsidRPr="001873F6">
        <w:rPr>
          <w:spacing w:val="-4"/>
          <w:sz w:val="22"/>
          <w:szCs w:val="22"/>
        </w:rPr>
        <w:t>y</w:t>
      </w:r>
      <w:r w:rsidRPr="001873F6">
        <w:rPr>
          <w:sz w:val="22"/>
          <w:szCs w:val="22"/>
        </w:rPr>
        <w:t>k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>naw</w:t>
      </w:r>
      <w:r w:rsidRPr="001873F6">
        <w:rPr>
          <w:spacing w:val="1"/>
          <w:sz w:val="22"/>
          <w:szCs w:val="22"/>
        </w:rPr>
        <w:t>c</w:t>
      </w:r>
      <w:r w:rsidRPr="001873F6">
        <w:rPr>
          <w:sz w:val="22"/>
          <w:szCs w:val="22"/>
        </w:rPr>
        <w:t>y. Komis</w:t>
      </w:r>
      <w:r w:rsidRPr="001873F6">
        <w:rPr>
          <w:spacing w:val="-1"/>
          <w:sz w:val="22"/>
          <w:szCs w:val="22"/>
        </w:rPr>
        <w:t>j</w:t>
      </w:r>
      <w:r w:rsidRPr="001873F6">
        <w:rPr>
          <w:sz w:val="22"/>
          <w:szCs w:val="22"/>
        </w:rPr>
        <w:t>a d</w:t>
      </w:r>
      <w:r w:rsidRPr="001873F6">
        <w:rPr>
          <w:spacing w:val="1"/>
          <w:sz w:val="22"/>
          <w:szCs w:val="22"/>
        </w:rPr>
        <w:t>o</w:t>
      </w:r>
      <w:r w:rsidRPr="001873F6">
        <w:rPr>
          <w:sz w:val="22"/>
          <w:szCs w:val="22"/>
        </w:rPr>
        <w:t>k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 xml:space="preserve">na </w:t>
      </w:r>
      <w:r w:rsidRPr="001873F6">
        <w:rPr>
          <w:spacing w:val="1"/>
          <w:sz w:val="22"/>
          <w:szCs w:val="22"/>
        </w:rPr>
        <w:t>o</w:t>
      </w:r>
      <w:r w:rsidRPr="001873F6">
        <w:rPr>
          <w:sz w:val="22"/>
          <w:szCs w:val="22"/>
        </w:rPr>
        <w:t xml:space="preserve">ceny </w:t>
      </w:r>
      <w:r w:rsidRPr="001873F6">
        <w:rPr>
          <w:spacing w:val="1"/>
          <w:sz w:val="22"/>
          <w:szCs w:val="22"/>
        </w:rPr>
        <w:t>n</w:t>
      </w:r>
      <w:r w:rsidRPr="001873F6">
        <w:rPr>
          <w:sz w:val="22"/>
          <w:szCs w:val="22"/>
        </w:rPr>
        <w:t>a podsta</w:t>
      </w:r>
      <w:r w:rsidRPr="001873F6">
        <w:rPr>
          <w:spacing w:val="1"/>
          <w:sz w:val="22"/>
          <w:szCs w:val="22"/>
        </w:rPr>
        <w:t>w</w:t>
      </w:r>
      <w:r w:rsidRPr="001873F6">
        <w:rPr>
          <w:sz w:val="22"/>
          <w:szCs w:val="22"/>
        </w:rPr>
        <w:t>ie przedłożonych dok</w:t>
      </w:r>
      <w:r w:rsidRPr="001873F6">
        <w:rPr>
          <w:spacing w:val="-1"/>
          <w:sz w:val="22"/>
          <w:szCs w:val="22"/>
        </w:rPr>
        <w:t>u</w:t>
      </w:r>
      <w:r w:rsidRPr="001873F6">
        <w:rPr>
          <w:sz w:val="22"/>
          <w:szCs w:val="22"/>
        </w:rPr>
        <w:t>ment</w:t>
      </w:r>
      <w:r w:rsidRPr="001873F6">
        <w:rPr>
          <w:spacing w:val="4"/>
          <w:sz w:val="22"/>
          <w:szCs w:val="22"/>
        </w:rPr>
        <w:t>ó</w:t>
      </w:r>
      <w:r w:rsidRPr="001873F6">
        <w:rPr>
          <w:spacing w:val="-14"/>
          <w:sz w:val="22"/>
          <w:szCs w:val="22"/>
        </w:rPr>
        <w:t>w</w:t>
      </w:r>
      <w:r w:rsidR="008E1286" w:rsidRPr="001873F6">
        <w:rPr>
          <w:spacing w:val="-14"/>
          <w:sz w:val="22"/>
          <w:szCs w:val="22"/>
        </w:rPr>
        <w:t>.</w:t>
      </w:r>
    </w:p>
    <w:p w:rsidR="00D11F0D" w:rsidRDefault="00D11F0D" w:rsidP="002F2F01">
      <w:pPr>
        <w:widowControl w:val="0"/>
        <w:autoSpaceDE w:val="0"/>
        <w:autoSpaceDN w:val="0"/>
        <w:adjustRightInd w:val="0"/>
        <w:spacing w:line="276" w:lineRule="auto"/>
        <w:ind w:right="108"/>
        <w:jc w:val="both"/>
        <w:rPr>
          <w:spacing w:val="-14"/>
          <w:szCs w:val="20"/>
        </w:rPr>
      </w:pPr>
    </w:p>
    <w:p w:rsidR="00D11F0D" w:rsidRDefault="00D11F0D" w:rsidP="00D11F0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108"/>
        <w:jc w:val="both"/>
        <w:rPr>
          <w:b/>
          <w:i/>
          <w:spacing w:val="-14"/>
          <w:sz w:val="28"/>
          <w:szCs w:val="28"/>
        </w:rPr>
      </w:pPr>
      <w:r w:rsidRPr="00D11F0D">
        <w:rPr>
          <w:b/>
          <w:i/>
          <w:spacing w:val="-14"/>
          <w:sz w:val="28"/>
          <w:szCs w:val="28"/>
        </w:rPr>
        <w:t>Rozliczenie</w:t>
      </w:r>
    </w:p>
    <w:p w:rsidR="001675B8" w:rsidRDefault="00D11F0D" w:rsidP="00647735">
      <w:pPr>
        <w:pStyle w:val="Bezodstpw"/>
      </w:pPr>
      <w:r w:rsidRPr="001873F6">
        <w:t xml:space="preserve">Strony ustalają wynagrodzenie ryczałtowe za wykonanie przedmiotu usługi + cena </w:t>
      </w:r>
      <w:r w:rsidR="00351C15" w:rsidRPr="001873F6">
        <w:t>zbiornika nawilżacza</w:t>
      </w:r>
      <w:r w:rsidRPr="001873F6">
        <w:t>.</w:t>
      </w:r>
      <w:r w:rsidR="00647735">
        <w:t xml:space="preserve"> </w:t>
      </w:r>
    </w:p>
    <w:sectPr w:rsidR="001675B8" w:rsidSect="0083204A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08" w:rsidRDefault="00013708" w:rsidP="0062666D">
      <w:r>
        <w:separator/>
      </w:r>
    </w:p>
  </w:endnote>
  <w:endnote w:type="continuationSeparator" w:id="0">
    <w:p w:rsidR="00013708" w:rsidRDefault="00013708" w:rsidP="006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666D" w:rsidRDefault="0062666D">
            <w:pPr>
              <w:pStyle w:val="Stopka"/>
              <w:jc w:val="right"/>
            </w:pPr>
            <w:r>
              <w:t xml:space="preserve">Strona </w:t>
            </w:r>
            <w:r w:rsidR="00EA3D6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A3D62">
              <w:rPr>
                <w:b/>
                <w:bCs/>
                <w:sz w:val="24"/>
                <w:szCs w:val="24"/>
              </w:rPr>
              <w:fldChar w:fldCharType="separate"/>
            </w:r>
            <w:r w:rsidR="00647735">
              <w:rPr>
                <w:b/>
                <w:bCs/>
                <w:noProof/>
              </w:rPr>
              <w:t>1</w:t>
            </w:r>
            <w:r w:rsidR="00EA3D6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A3D6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A3D62">
              <w:rPr>
                <w:b/>
                <w:bCs/>
                <w:sz w:val="24"/>
                <w:szCs w:val="24"/>
              </w:rPr>
              <w:fldChar w:fldCharType="separate"/>
            </w:r>
            <w:r w:rsidR="00647735">
              <w:rPr>
                <w:b/>
                <w:bCs/>
                <w:noProof/>
              </w:rPr>
              <w:t>5</w:t>
            </w:r>
            <w:r w:rsidR="00EA3D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666D" w:rsidRDefault="00626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08" w:rsidRDefault="00013708" w:rsidP="0062666D">
      <w:r>
        <w:separator/>
      </w:r>
    </w:p>
  </w:footnote>
  <w:footnote w:type="continuationSeparator" w:id="0">
    <w:p w:rsidR="00013708" w:rsidRDefault="00013708" w:rsidP="0062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5CDA"/>
    <w:multiLevelType w:val="hybridMultilevel"/>
    <w:tmpl w:val="C7466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CC5"/>
    <w:multiLevelType w:val="hybridMultilevel"/>
    <w:tmpl w:val="3D0C6302"/>
    <w:lvl w:ilvl="0" w:tplc="1C486F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E636B"/>
    <w:multiLevelType w:val="multilevel"/>
    <w:tmpl w:val="3072E902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1" w:hanging="1800"/>
      </w:pPr>
      <w:rPr>
        <w:rFonts w:hint="default"/>
      </w:rPr>
    </w:lvl>
  </w:abstractNum>
  <w:abstractNum w:abstractNumId="3" w15:restartNumberingAfterBreak="0">
    <w:nsid w:val="5FFB67BE"/>
    <w:multiLevelType w:val="hybridMultilevel"/>
    <w:tmpl w:val="7B7A9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0552"/>
    <w:multiLevelType w:val="hybridMultilevel"/>
    <w:tmpl w:val="3AC4C6B6"/>
    <w:lvl w:ilvl="0" w:tplc="DFE8453C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70B654EA"/>
    <w:multiLevelType w:val="hybridMultilevel"/>
    <w:tmpl w:val="B56A5840"/>
    <w:lvl w:ilvl="0" w:tplc="47BC479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7BD2777A"/>
    <w:multiLevelType w:val="hybridMultilevel"/>
    <w:tmpl w:val="4E5ED0C0"/>
    <w:lvl w:ilvl="0" w:tplc="E782F2DE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7"/>
    <w:rsid w:val="00000987"/>
    <w:rsid w:val="00013708"/>
    <w:rsid w:val="0002004A"/>
    <w:rsid w:val="00020FB1"/>
    <w:rsid w:val="00025D08"/>
    <w:rsid w:val="00035FDD"/>
    <w:rsid w:val="000650B6"/>
    <w:rsid w:val="00066476"/>
    <w:rsid w:val="00066C0D"/>
    <w:rsid w:val="000A7311"/>
    <w:rsid w:val="000A755C"/>
    <w:rsid w:val="000B4E98"/>
    <w:rsid w:val="000B7163"/>
    <w:rsid w:val="000D09BE"/>
    <w:rsid w:val="000F5C27"/>
    <w:rsid w:val="001013EA"/>
    <w:rsid w:val="00107371"/>
    <w:rsid w:val="001315FF"/>
    <w:rsid w:val="00146CCA"/>
    <w:rsid w:val="00151D53"/>
    <w:rsid w:val="001611F3"/>
    <w:rsid w:val="001675B8"/>
    <w:rsid w:val="00170045"/>
    <w:rsid w:val="001873F6"/>
    <w:rsid w:val="00192476"/>
    <w:rsid w:val="00193434"/>
    <w:rsid w:val="00194388"/>
    <w:rsid w:val="001A00E8"/>
    <w:rsid w:val="001A3A73"/>
    <w:rsid w:val="001A55E0"/>
    <w:rsid w:val="001A6502"/>
    <w:rsid w:val="001C6199"/>
    <w:rsid w:val="001D78FA"/>
    <w:rsid w:val="001E1089"/>
    <w:rsid w:val="001E3450"/>
    <w:rsid w:val="001F272E"/>
    <w:rsid w:val="001F4E27"/>
    <w:rsid w:val="001F7B80"/>
    <w:rsid w:val="00212FBB"/>
    <w:rsid w:val="0021718A"/>
    <w:rsid w:val="002356A4"/>
    <w:rsid w:val="0023764F"/>
    <w:rsid w:val="00263A0D"/>
    <w:rsid w:val="002649E5"/>
    <w:rsid w:val="002754E7"/>
    <w:rsid w:val="002A4F00"/>
    <w:rsid w:val="002B2AAF"/>
    <w:rsid w:val="002C19A5"/>
    <w:rsid w:val="002C3CCD"/>
    <w:rsid w:val="002C70B1"/>
    <w:rsid w:val="002E3427"/>
    <w:rsid w:val="002F2F01"/>
    <w:rsid w:val="003037C4"/>
    <w:rsid w:val="00310FFC"/>
    <w:rsid w:val="0031153E"/>
    <w:rsid w:val="00350091"/>
    <w:rsid w:val="00351C15"/>
    <w:rsid w:val="00353ECA"/>
    <w:rsid w:val="0036690F"/>
    <w:rsid w:val="003A033D"/>
    <w:rsid w:val="003A059F"/>
    <w:rsid w:val="003A34E4"/>
    <w:rsid w:val="003B00B9"/>
    <w:rsid w:val="003B142E"/>
    <w:rsid w:val="003B3E11"/>
    <w:rsid w:val="003B512B"/>
    <w:rsid w:val="003B560F"/>
    <w:rsid w:val="003B6A25"/>
    <w:rsid w:val="003C08B2"/>
    <w:rsid w:val="003F4C62"/>
    <w:rsid w:val="0041395C"/>
    <w:rsid w:val="00414587"/>
    <w:rsid w:val="00420FD5"/>
    <w:rsid w:val="004231A5"/>
    <w:rsid w:val="00427FE8"/>
    <w:rsid w:val="00440369"/>
    <w:rsid w:val="00441344"/>
    <w:rsid w:val="00443191"/>
    <w:rsid w:val="0045418D"/>
    <w:rsid w:val="00463D09"/>
    <w:rsid w:val="00472D50"/>
    <w:rsid w:val="0047506B"/>
    <w:rsid w:val="00486F0C"/>
    <w:rsid w:val="00495728"/>
    <w:rsid w:val="004D2B8E"/>
    <w:rsid w:val="004D5A78"/>
    <w:rsid w:val="004E4E31"/>
    <w:rsid w:val="004F3C21"/>
    <w:rsid w:val="004F5304"/>
    <w:rsid w:val="00525B92"/>
    <w:rsid w:val="0053549F"/>
    <w:rsid w:val="0053796B"/>
    <w:rsid w:val="00541F3B"/>
    <w:rsid w:val="005443F5"/>
    <w:rsid w:val="0054686F"/>
    <w:rsid w:val="0054797D"/>
    <w:rsid w:val="00552B75"/>
    <w:rsid w:val="00564212"/>
    <w:rsid w:val="005B415F"/>
    <w:rsid w:val="005D3D50"/>
    <w:rsid w:val="005F2F53"/>
    <w:rsid w:val="00602FDE"/>
    <w:rsid w:val="00610642"/>
    <w:rsid w:val="0062666D"/>
    <w:rsid w:val="0064214C"/>
    <w:rsid w:val="00647735"/>
    <w:rsid w:val="00660B95"/>
    <w:rsid w:val="00681604"/>
    <w:rsid w:val="0069780E"/>
    <w:rsid w:val="006B4244"/>
    <w:rsid w:val="006D0F31"/>
    <w:rsid w:val="006E0134"/>
    <w:rsid w:val="007035B9"/>
    <w:rsid w:val="00703B84"/>
    <w:rsid w:val="00705F07"/>
    <w:rsid w:val="00711DD3"/>
    <w:rsid w:val="0071349D"/>
    <w:rsid w:val="00737619"/>
    <w:rsid w:val="007402FE"/>
    <w:rsid w:val="0074596E"/>
    <w:rsid w:val="00757EEC"/>
    <w:rsid w:val="00792507"/>
    <w:rsid w:val="007A7EA7"/>
    <w:rsid w:val="007B77B8"/>
    <w:rsid w:val="007B7B10"/>
    <w:rsid w:val="007C5F26"/>
    <w:rsid w:val="007E1C09"/>
    <w:rsid w:val="0081393A"/>
    <w:rsid w:val="008217EB"/>
    <w:rsid w:val="0083204A"/>
    <w:rsid w:val="00834029"/>
    <w:rsid w:val="00837E94"/>
    <w:rsid w:val="00856CEB"/>
    <w:rsid w:val="008A3692"/>
    <w:rsid w:val="008C3B5F"/>
    <w:rsid w:val="008C5296"/>
    <w:rsid w:val="008C70CE"/>
    <w:rsid w:val="008D77CA"/>
    <w:rsid w:val="008E1286"/>
    <w:rsid w:val="008E6027"/>
    <w:rsid w:val="0090425B"/>
    <w:rsid w:val="00904548"/>
    <w:rsid w:val="00924736"/>
    <w:rsid w:val="0093159F"/>
    <w:rsid w:val="009361B3"/>
    <w:rsid w:val="0094231C"/>
    <w:rsid w:val="009435F9"/>
    <w:rsid w:val="00957C4A"/>
    <w:rsid w:val="00993FA1"/>
    <w:rsid w:val="009F0473"/>
    <w:rsid w:val="009F704B"/>
    <w:rsid w:val="00A01049"/>
    <w:rsid w:val="00A019C2"/>
    <w:rsid w:val="00A10E51"/>
    <w:rsid w:val="00A55BC3"/>
    <w:rsid w:val="00A75607"/>
    <w:rsid w:val="00A8222A"/>
    <w:rsid w:val="00A91335"/>
    <w:rsid w:val="00A91516"/>
    <w:rsid w:val="00A9762A"/>
    <w:rsid w:val="00AA02D6"/>
    <w:rsid w:val="00AA3F35"/>
    <w:rsid w:val="00AA5198"/>
    <w:rsid w:val="00AE693F"/>
    <w:rsid w:val="00B006CD"/>
    <w:rsid w:val="00B37476"/>
    <w:rsid w:val="00B53272"/>
    <w:rsid w:val="00BB41C7"/>
    <w:rsid w:val="00BC0AC6"/>
    <w:rsid w:val="00BD2C60"/>
    <w:rsid w:val="00BD36B4"/>
    <w:rsid w:val="00C117F9"/>
    <w:rsid w:val="00C1579D"/>
    <w:rsid w:val="00C23877"/>
    <w:rsid w:val="00C25A16"/>
    <w:rsid w:val="00C26546"/>
    <w:rsid w:val="00C421C6"/>
    <w:rsid w:val="00C55625"/>
    <w:rsid w:val="00C56F53"/>
    <w:rsid w:val="00C811B1"/>
    <w:rsid w:val="00C873D4"/>
    <w:rsid w:val="00C909B6"/>
    <w:rsid w:val="00C95D26"/>
    <w:rsid w:val="00CA2F7F"/>
    <w:rsid w:val="00CB6D81"/>
    <w:rsid w:val="00CD35F2"/>
    <w:rsid w:val="00CD6F47"/>
    <w:rsid w:val="00CE37A8"/>
    <w:rsid w:val="00CF06A4"/>
    <w:rsid w:val="00D11F0D"/>
    <w:rsid w:val="00D16B97"/>
    <w:rsid w:val="00D2607F"/>
    <w:rsid w:val="00D36C9F"/>
    <w:rsid w:val="00D51755"/>
    <w:rsid w:val="00D64CE8"/>
    <w:rsid w:val="00D77B5E"/>
    <w:rsid w:val="00DA5FD1"/>
    <w:rsid w:val="00DA7D1C"/>
    <w:rsid w:val="00DB3B4D"/>
    <w:rsid w:val="00DC771A"/>
    <w:rsid w:val="00DD6CC8"/>
    <w:rsid w:val="00DF1C6B"/>
    <w:rsid w:val="00E03566"/>
    <w:rsid w:val="00E20E84"/>
    <w:rsid w:val="00E34E29"/>
    <w:rsid w:val="00E53748"/>
    <w:rsid w:val="00E573F9"/>
    <w:rsid w:val="00E649D0"/>
    <w:rsid w:val="00E64EF8"/>
    <w:rsid w:val="00E84549"/>
    <w:rsid w:val="00EA3D62"/>
    <w:rsid w:val="00EC76BF"/>
    <w:rsid w:val="00EE3A87"/>
    <w:rsid w:val="00EF2AD0"/>
    <w:rsid w:val="00EF3D18"/>
    <w:rsid w:val="00EF7592"/>
    <w:rsid w:val="00F0673B"/>
    <w:rsid w:val="00F0764E"/>
    <w:rsid w:val="00F10BA0"/>
    <w:rsid w:val="00F1724F"/>
    <w:rsid w:val="00F42FFA"/>
    <w:rsid w:val="00F47750"/>
    <w:rsid w:val="00F510A2"/>
    <w:rsid w:val="00F540FD"/>
    <w:rsid w:val="00F705C5"/>
    <w:rsid w:val="00F8172C"/>
    <w:rsid w:val="00F82F9F"/>
    <w:rsid w:val="00F920DD"/>
    <w:rsid w:val="00FA1E0D"/>
    <w:rsid w:val="00FC2EB3"/>
    <w:rsid w:val="00FD4136"/>
    <w:rsid w:val="00FD6F87"/>
    <w:rsid w:val="00FE064F"/>
    <w:rsid w:val="00FE7C9A"/>
    <w:rsid w:val="00FF0D73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19E5"/>
  <w15:docId w15:val="{B57966A5-5B66-4569-8EE1-E4C91268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6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0CE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9780E"/>
  </w:style>
  <w:style w:type="paragraph" w:styleId="Nagwek">
    <w:name w:val="header"/>
    <w:basedOn w:val="Normalny"/>
    <w:link w:val="Nagwek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6978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7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uiPriority w:val="99"/>
    <w:rsid w:val="003F4C62"/>
    <w:rPr>
      <w:b/>
      <w:color w:val="000000"/>
      <w:sz w:val="20"/>
    </w:rPr>
  </w:style>
  <w:style w:type="paragraph" w:customStyle="1" w:styleId="Default">
    <w:name w:val="Default"/>
    <w:rsid w:val="00757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36C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Obszartekstu">
    <w:name w:val="Obszar tekstu"/>
    <w:basedOn w:val="Normalny"/>
    <w:rsid w:val="00681604"/>
    <w:pPr>
      <w:widowControl w:val="0"/>
      <w:suppressAutoHyphens/>
      <w:spacing w:before="120"/>
      <w:jc w:val="both"/>
    </w:pPr>
    <w:rPr>
      <w:rFonts w:eastAsia="Arial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20D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F920D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20D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F920D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7F00-2436-46DD-A3AF-E9885430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Miodonski</dc:creator>
  <cp:lastModifiedBy>Esz Ireneusz</cp:lastModifiedBy>
  <cp:revision>5</cp:revision>
  <cp:lastPrinted>2021-06-18T06:14:00Z</cp:lastPrinted>
  <dcterms:created xsi:type="dcterms:W3CDTF">2023-10-13T05:23:00Z</dcterms:created>
  <dcterms:modified xsi:type="dcterms:W3CDTF">2023-10-19T08:32:00Z</dcterms:modified>
</cp:coreProperties>
</file>