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5941325C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7E2359BC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0414C4" w:rsidRPr="000414C4">
        <w:rPr>
          <w:rFonts w:ascii="Lato Light" w:eastAsia="Palatino Linotype" w:hAnsi="Lato Light" w:cs="Linux Libertine G"/>
          <w:b/>
          <w:bCs/>
          <w:sz w:val="21"/>
          <w:szCs w:val="21"/>
        </w:rPr>
        <w:t>Wykonanie bieżącej konserwacji dróg gminnych o nawierzchni gruntowej lub tłuczniowej na terenie Gminy Żnin”</w:t>
      </w:r>
      <w:r w:rsidR="009647D0">
        <w:rPr>
          <w:rFonts w:ascii="Lato Light" w:eastAsia="Palatino Linotype" w:hAnsi="Lato Light" w:cs="Linux Libertine G"/>
          <w:b/>
          <w:bCs/>
          <w:sz w:val="21"/>
          <w:szCs w:val="21"/>
        </w:rPr>
        <w:t>: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00D1C3C6" w14:textId="6F4DF3E6" w:rsidR="000414C4" w:rsidRPr="000414C4" w:rsidRDefault="000414C4" w:rsidP="000414C4">
      <w:pPr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1.</w:t>
      </w:r>
      <w:r w:rsidR="002B076D" w:rsidRPr="000414C4">
        <w:rPr>
          <w:rFonts w:ascii="Lato Light" w:hAnsi="Lato Light" w:cs="Linux Libertine G"/>
        </w:rPr>
        <w:t xml:space="preserve">Składamy ofertę na wykonanie przedmiotu zamówienia w zakresie zgodnym z określonym w Specyfikacji </w:t>
      </w:r>
      <w:r w:rsidR="00B42BAF" w:rsidRPr="000414C4">
        <w:rPr>
          <w:rFonts w:ascii="Lato Light" w:hAnsi="Lato Light" w:cs="Linux Libertine G"/>
        </w:rPr>
        <w:t>W</w:t>
      </w:r>
      <w:r w:rsidR="002B076D" w:rsidRPr="000414C4">
        <w:rPr>
          <w:rFonts w:ascii="Lato Light" w:hAnsi="Lato Light" w:cs="Linux Libertine G"/>
        </w:rPr>
        <w:t xml:space="preserve">arunków </w:t>
      </w:r>
      <w:r w:rsidR="00B42BAF" w:rsidRPr="000414C4">
        <w:rPr>
          <w:rFonts w:ascii="Lato Light" w:hAnsi="Lato Light" w:cs="Linux Libertine G"/>
        </w:rPr>
        <w:t>Z</w:t>
      </w:r>
      <w:r w:rsidR="002B076D" w:rsidRPr="000414C4">
        <w:rPr>
          <w:rFonts w:ascii="Lato Light" w:hAnsi="Lato Light" w:cs="Linux Libertine G"/>
        </w:rPr>
        <w:t>amówienia (SWZ).</w:t>
      </w:r>
    </w:p>
    <w:p w14:paraId="44F29170" w14:textId="0A8B7699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p w14:paraId="1D72A68D" w14:textId="77777777" w:rsidR="00A44A7D" w:rsidRDefault="00A44A7D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BD7A38B" w14:textId="694243EB" w:rsidR="00A44A7D" w:rsidRDefault="00A44A7D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Cz. I zamówienia: </w:t>
      </w:r>
    </w:p>
    <w:tbl>
      <w:tblPr>
        <w:tblStyle w:val="Tabela-Siatka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15"/>
        <w:gridCol w:w="992"/>
        <w:gridCol w:w="982"/>
        <w:gridCol w:w="851"/>
        <w:gridCol w:w="992"/>
        <w:gridCol w:w="1276"/>
        <w:gridCol w:w="1853"/>
      </w:tblGrid>
      <w:tr w:rsidR="00321F29" w14:paraId="20A96A29" w14:textId="3C1935D5" w:rsidTr="00A44A7D">
        <w:trPr>
          <w:trHeight w:val="39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FC4A604" w14:textId="77777777" w:rsidR="00321F29" w:rsidRDefault="00321F29">
            <w:pPr>
              <w:jc w:val="center"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bookmarkStart w:id="0" w:name="_Hlk159937194"/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Nr pozycji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6219DDA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Opis  sposobu wykonania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2B18916" w14:textId="77777777" w:rsidR="00321F29" w:rsidRPr="00321F29" w:rsidRDefault="00321F29">
            <w:pPr>
              <w:jc w:val="center"/>
              <w:rPr>
                <w:rFonts w:ascii="Lato Light" w:hAnsi="Lato Light"/>
                <w:b/>
                <w:bCs/>
                <w:sz w:val="16"/>
                <w:szCs w:val="16"/>
              </w:rPr>
            </w:pPr>
            <w:r w:rsidRPr="00321F29">
              <w:rPr>
                <w:rFonts w:ascii="Lato Light" w:hAnsi="Lato Light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FE5097A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jednostkowa (zł)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8AF9F6C" w14:textId="1D978552" w:rsidR="00321F29" w:rsidRPr="00321F29" w:rsidRDefault="00321F29">
            <w:pPr>
              <w:jc w:val="center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321F29">
              <w:rPr>
                <w:rFonts w:ascii="Lato Light" w:hAnsi="Lato Light"/>
                <w:b/>
                <w:bCs/>
                <w:sz w:val="18"/>
                <w:szCs w:val="18"/>
              </w:rPr>
              <w:t xml:space="preserve">Szacowany zakres 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E32F330" w14:textId="3BD46DA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jednostkowa brutto X szacowany zakres (zł) </w:t>
            </w:r>
          </w:p>
        </w:tc>
      </w:tr>
      <w:tr w:rsidR="00321F29" w14:paraId="2E9E4FB2" w14:textId="73A844DD" w:rsidTr="00A44A7D">
        <w:trPr>
          <w:trHeight w:val="40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E5A5C65" w14:textId="77777777" w:rsidR="00321F29" w:rsidRDefault="00321F29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B975CB2" w14:textId="77777777" w:rsidR="00321F29" w:rsidRDefault="00321F29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8CBCF83" w14:textId="77777777" w:rsidR="00321F29" w:rsidRDefault="00321F29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DE4ACEE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8CB0638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FBA716D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8C3F0EF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966B69E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044E4BFC" w14:textId="14788745" w:rsidTr="00A44A7D">
        <w:trPr>
          <w:trHeight w:val="11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2520" w14:textId="77777777" w:rsidR="00321F29" w:rsidRDefault="00321F29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FEB6" w14:textId="7280A9F1" w:rsidR="00321F29" w:rsidRDefault="00A44A7D">
            <w:pPr>
              <w:rPr>
                <w:rFonts w:ascii="Lato Light" w:eastAsiaTheme="minorHAnsi" w:hAnsi="Lato Light"/>
                <w:sz w:val="20"/>
                <w:szCs w:val="20"/>
              </w:rPr>
            </w:pPr>
            <w:r w:rsidRPr="00A44A7D">
              <w:rPr>
                <w:rFonts w:ascii="Lato Light" w:eastAsiaTheme="minorHAnsi" w:hAnsi="Lato Light"/>
                <w:sz w:val="20"/>
                <w:szCs w:val="20"/>
              </w:rPr>
              <w:t xml:space="preserve">Regulacja pionowa urządzeń podziemnych w pasie drogowym- roboty, które mogą wystąpić przy bieżącej konserwacji dróg gminnych (włazu kanałowego, kratki ściekowej, zaworu </w:t>
            </w:r>
            <w:r w:rsidRPr="00A44A7D">
              <w:rPr>
                <w:rFonts w:ascii="Lato Light" w:eastAsiaTheme="minorHAnsi" w:hAnsi="Lato Light"/>
                <w:sz w:val="20"/>
                <w:szCs w:val="20"/>
              </w:rPr>
              <w:lastRenderedPageBreak/>
              <w:t>wodociągowego lub gazowego studzienki telefonicznej)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6DE6" w14:textId="32C4B506" w:rsidR="00321F29" w:rsidRDefault="00A44A7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BF8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3A5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6E2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B62" w14:textId="1732B5EF" w:rsidR="00321F29" w:rsidRPr="00321F29" w:rsidRDefault="00A44A7D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A8F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6C0053F3" w14:textId="2609DE81" w:rsidTr="00A44A7D">
        <w:trPr>
          <w:trHeight w:val="11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8A5" w14:textId="77777777" w:rsidR="00321F29" w:rsidRDefault="00321F29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FB3" w14:textId="61477CE5" w:rsidR="00321F29" w:rsidRDefault="00A44A7D">
            <w:pPr>
              <w:rPr>
                <w:rFonts w:ascii="Lato Light" w:eastAsia="Times New Roman" w:hAnsi="Lato Light"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>Zakup i dostawa k</w:t>
            </w:r>
            <w:r w:rsidRPr="00A44A7D"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>ruszyw</w:t>
            </w:r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>a</w:t>
            </w:r>
            <w:r w:rsidRPr="00A44A7D"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 xml:space="preserve"> 0/31,5 mm WA24-2 F2 LA&lt;=30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BCFD" w14:textId="34BFD54D" w:rsidR="00321F29" w:rsidRDefault="00A44A7D">
            <w:pPr>
              <w:rPr>
                <w:rFonts w:ascii="Lato Light" w:eastAsiaTheme="minorHAnsi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9EA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6BBB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7D7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F43" w14:textId="2DD0F9B4" w:rsidR="00321F29" w:rsidRPr="00A44A7D" w:rsidRDefault="00321F29">
            <w:pPr>
              <w:rPr>
                <w:rFonts w:ascii="Lato Light" w:hAnsi="Lato Light"/>
                <w:sz w:val="16"/>
                <w:szCs w:val="16"/>
                <w:vertAlign w:val="superscript"/>
              </w:rPr>
            </w:pPr>
            <w:r w:rsidRPr="00A44A7D">
              <w:rPr>
                <w:rFonts w:ascii="Lato Light" w:hAnsi="Lato Light"/>
                <w:sz w:val="16"/>
                <w:szCs w:val="16"/>
              </w:rPr>
              <w:t>2</w:t>
            </w:r>
            <w:r w:rsidR="00B32554">
              <w:rPr>
                <w:rFonts w:ascii="Lato Light" w:hAnsi="Lato Light"/>
                <w:sz w:val="16"/>
                <w:szCs w:val="16"/>
              </w:rPr>
              <w:t>9</w:t>
            </w:r>
            <w:r w:rsidR="00A44A7D" w:rsidRPr="00A44A7D">
              <w:rPr>
                <w:rFonts w:ascii="Lato Light" w:hAnsi="Lato Light"/>
                <w:sz w:val="16"/>
                <w:szCs w:val="16"/>
              </w:rPr>
              <w:t xml:space="preserve">00              (w tym 500 na plac magazynowy Gminy Żnin)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CC2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2908F078" w14:textId="09049254" w:rsidTr="00A44A7D">
        <w:trPr>
          <w:trHeight w:val="11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E3F5" w14:textId="52074714" w:rsidR="00321F29" w:rsidRDefault="00A44A7D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E779" w14:textId="5C51FBC5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Mechaniczne profilowanie dróg równiarką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F302" w14:textId="3FB0CB51" w:rsidR="00321F29" w:rsidRPr="00321F29" w:rsidRDefault="00A44A7D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r-g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CB4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B38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2EA2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D8B" w14:textId="69B0D223" w:rsidR="00321F29" w:rsidRPr="00321F29" w:rsidRDefault="00A44A7D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3</w:t>
            </w:r>
            <w:r w:rsidR="00B32554">
              <w:rPr>
                <w:rFonts w:ascii="Lato Light" w:hAnsi="Lato Light"/>
                <w:sz w:val="20"/>
                <w:szCs w:val="20"/>
              </w:rPr>
              <w:t>7</w:t>
            </w:r>
            <w:r>
              <w:rPr>
                <w:rFonts w:ascii="Lato Light" w:hAnsi="Lato Light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4310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007AC68D" w14:textId="140F662D" w:rsidTr="00A44A7D">
        <w:trPr>
          <w:trHeight w:val="1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E97C" w14:textId="55BB507C" w:rsidR="00321F29" w:rsidRDefault="00A44A7D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153C" w14:textId="680B6BFD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Mechaniczne zagęszczenie istniejącej podbudowy walcem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7ACF" w14:textId="065472F3" w:rsidR="00321F29" w:rsidRPr="00321F29" w:rsidRDefault="00A44A7D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r-g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322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AAE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4AA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63C" w14:textId="5A033B21" w:rsidR="00321F29" w:rsidRPr="00321F29" w:rsidRDefault="00A44A7D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3</w:t>
            </w:r>
            <w:r w:rsidR="00B32554">
              <w:rPr>
                <w:rFonts w:ascii="Lato Light" w:hAnsi="Lato Light"/>
                <w:sz w:val="20"/>
                <w:szCs w:val="20"/>
              </w:rPr>
              <w:t>7</w:t>
            </w:r>
            <w:r>
              <w:rPr>
                <w:rFonts w:ascii="Lato Light" w:hAnsi="Lato Light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8A04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5D4009" w:rsidRPr="009647D0" w14:paraId="520BBAF3" w14:textId="77777777" w:rsidTr="00A44A7D">
        <w:trPr>
          <w:trHeight w:val="1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628" w14:textId="28872CB0" w:rsidR="005D4009" w:rsidRDefault="005D400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00C" w14:textId="10805B19" w:rsidR="005D4009" w:rsidRDefault="005D4009">
            <w:pPr>
              <w:rPr>
                <w:rFonts w:ascii="Lato Light" w:hAnsi="Lato Light"/>
                <w:sz w:val="20"/>
                <w:szCs w:val="20"/>
              </w:rPr>
            </w:pPr>
            <w:r w:rsidRPr="00B32554">
              <w:rPr>
                <w:rFonts w:ascii="Lato Light" w:hAnsi="Lato Light"/>
                <w:color w:val="000000" w:themeColor="text1"/>
                <w:sz w:val="20"/>
                <w:szCs w:val="20"/>
              </w:rPr>
              <w:t>Koszt jednostkowy za 1 t załadowania i transportu kruszywa będącego w posiadaniu Zamawiającego   do miejsca  wskazanego przez Zamawiającego na terenie gminy Żnin.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9F3" w14:textId="2E60DDC9" w:rsidR="005D4009" w:rsidRDefault="005D400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Mg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FDBC" w14:textId="77777777" w:rsidR="005D4009" w:rsidRDefault="005D40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073" w14:textId="77777777" w:rsidR="005D4009" w:rsidRDefault="005D40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CBC" w14:textId="77777777" w:rsidR="005D4009" w:rsidRDefault="005D40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3CA" w14:textId="09E073C8" w:rsidR="005D4009" w:rsidRDefault="00A44A7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D78A" w14:textId="77777777" w:rsidR="005D4009" w:rsidRPr="009647D0" w:rsidRDefault="005D40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1CED47FC" w14:textId="77777777" w:rsidTr="00A44A7D">
        <w:trPr>
          <w:trHeight w:val="1341"/>
          <w:jc w:val="center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279" w14:textId="77777777" w:rsidR="00321F29" w:rsidRDefault="00321F29" w:rsidP="00321F29">
            <w:pPr>
              <w:jc w:val="right"/>
              <w:rPr>
                <w:rFonts w:ascii="Lato Light" w:hAnsi="Lato Light"/>
                <w:b/>
                <w:bCs/>
                <w:sz w:val="44"/>
                <w:szCs w:val="44"/>
              </w:rPr>
            </w:pP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 xml:space="preserve">RAZEM </w:t>
            </w:r>
            <w:r>
              <w:rPr>
                <w:rFonts w:ascii="Lato Light" w:hAnsi="Lato Light"/>
                <w:b/>
                <w:bCs/>
                <w:sz w:val="44"/>
                <w:szCs w:val="44"/>
              </w:rPr>
              <w:t xml:space="preserve"> </w:t>
            </w: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>CENA</w:t>
            </w:r>
            <w:r>
              <w:rPr>
                <w:rFonts w:ascii="Lato Light" w:hAnsi="Lato Light"/>
                <w:b/>
                <w:bCs/>
                <w:sz w:val="44"/>
                <w:szCs w:val="44"/>
              </w:rPr>
              <w:t xml:space="preserve"> </w:t>
            </w: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 xml:space="preserve"> OFERTY</w:t>
            </w:r>
          </w:p>
          <w:p w14:paraId="4414984C" w14:textId="77D5F203" w:rsidR="00321F29" w:rsidRPr="00321F29" w:rsidRDefault="00321F29" w:rsidP="00321F29">
            <w:pPr>
              <w:jc w:val="right"/>
              <w:rPr>
                <w:rFonts w:ascii="Lato Light" w:hAnsi="Lato Light"/>
                <w:b/>
                <w:bCs/>
                <w:sz w:val="28"/>
                <w:szCs w:val="28"/>
              </w:rPr>
            </w:pPr>
            <w:r w:rsidRPr="00321F29">
              <w:rPr>
                <w:rFonts w:ascii="Lato Light" w:hAnsi="Lato Light"/>
                <w:b/>
                <w:bCs/>
                <w:sz w:val="28"/>
                <w:szCs w:val="28"/>
              </w:rPr>
              <w:t xml:space="preserve">(SUMA WSZYSTKICH WIERSZY)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931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bookmarkEnd w:id="0"/>
    </w:tbl>
    <w:p w14:paraId="011FCC12" w14:textId="77777777" w:rsidR="000414C4" w:rsidRDefault="000414C4" w:rsidP="000414C4">
      <w:pPr>
        <w:tabs>
          <w:tab w:val="left" w:pos="510"/>
        </w:tabs>
        <w:spacing w:after="0" w:line="240" w:lineRule="auto"/>
        <w:jc w:val="both"/>
        <w:rPr>
          <w:rFonts w:ascii="Lato Light" w:eastAsia="Times New Roman" w:hAnsi="Lato Light"/>
          <w:lang w:eastAsia="ar-SA"/>
        </w:rPr>
      </w:pPr>
    </w:p>
    <w:p w14:paraId="3BE46E89" w14:textId="561D6C25" w:rsidR="000414C4" w:rsidRDefault="000414C4" w:rsidP="000414C4">
      <w:pPr>
        <w:spacing w:after="0" w:line="240" w:lineRule="auto"/>
        <w:ind w:left="-14"/>
        <w:jc w:val="both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Powyższe ceny zostały podane w oparciu o </w:t>
      </w:r>
      <w:r>
        <w:rPr>
          <w:rFonts w:ascii="Lato Light" w:eastAsia="Times New Roman" w:hAnsi="Lato Light"/>
          <w:bCs/>
          <w:color w:val="FF0000"/>
          <w:lang w:eastAsia="ar-SA"/>
        </w:rPr>
        <w:t>załączony kosztorys</w:t>
      </w:r>
      <w:r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color w:val="FF0000"/>
          <w:lang w:eastAsia="ar-SA"/>
        </w:rPr>
        <w:t>ofertowy</w:t>
      </w:r>
      <w:r>
        <w:rPr>
          <w:rFonts w:ascii="Lato Light" w:eastAsia="Times New Roman" w:hAnsi="Lato Light"/>
          <w:lang w:eastAsia="ar-SA"/>
        </w:rPr>
        <w:t xml:space="preserve"> (wykonany metodą szczegółową) ceny jednostkowej przedmiotu zamówienia</w:t>
      </w:r>
      <w:r w:rsidR="00A44A7D">
        <w:rPr>
          <w:rFonts w:ascii="Lato Light" w:eastAsia="Times New Roman" w:hAnsi="Lato Light"/>
          <w:lang w:eastAsia="ar-SA"/>
        </w:rPr>
        <w:t xml:space="preserve"> – dotyczy równiarki i walca </w:t>
      </w:r>
      <w:r w:rsidR="000272CC">
        <w:rPr>
          <w:rFonts w:ascii="Lato Light" w:eastAsia="Times New Roman" w:hAnsi="Lato Light"/>
          <w:lang w:eastAsia="ar-SA"/>
        </w:rPr>
        <w:t xml:space="preserve">oraz regulacji  urządzeń </w:t>
      </w:r>
    </w:p>
    <w:p w14:paraId="45715240" w14:textId="77777777" w:rsidR="000414C4" w:rsidRDefault="000414C4" w:rsidP="000414C4">
      <w:pPr>
        <w:tabs>
          <w:tab w:val="left" w:pos="510"/>
        </w:tabs>
        <w:spacing w:after="0" w:line="240" w:lineRule="auto"/>
        <w:jc w:val="both"/>
        <w:rPr>
          <w:rFonts w:ascii="Lato Light" w:eastAsia="Times New Roman" w:hAnsi="Lato Light"/>
          <w:lang w:eastAsia="ar-SA"/>
        </w:rPr>
      </w:pPr>
    </w:p>
    <w:p w14:paraId="67395EE3" w14:textId="5954079C" w:rsidR="000414C4" w:rsidRDefault="00A44A7D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Cz. II zamówienia: </w:t>
      </w:r>
    </w:p>
    <w:tbl>
      <w:tblPr>
        <w:tblStyle w:val="Tabela-Siatka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15"/>
        <w:gridCol w:w="992"/>
        <w:gridCol w:w="982"/>
        <w:gridCol w:w="851"/>
        <w:gridCol w:w="992"/>
        <w:gridCol w:w="1276"/>
        <w:gridCol w:w="1853"/>
      </w:tblGrid>
      <w:tr w:rsidR="00A44A7D" w14:paraId="03348BC3" w14:textId="77777777" w:rsidTr="00796074">
        <w:trPr>
          <w:trHeight w:val="39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8E6482F" w14:textId="77777777" w:rsidR="00A44A7D" w:rsidRDefault="00A44A7D" w:rsidP="00796074">
            <w:pPr>
              <w:jc w:val="center"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Nr pozycji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56BE593" w14:textId="77777777" w:rsidR="00A44A7D" w:rsidRDefault="00A44A7D" w:rsidP="0079607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Opis  sposobu wykonania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7532294" w14:textId="77777777" w:rsidR="00A44A7D" w:rsidRPr="00321F29" w:rsidRDefault="00A44A7D" w:rsidP="00796074">
            <w:pPr>
              <w:jc w:val="center"/>
              <w:rPr>
                <w:rFonts w:ascii="Lato Light" w:hAnsi="Lato Light"/>
                <w:b/>
                <w:bCs/>
                <w:sz w:val="16"/>
                <w:szCs w:val="16"/>
              </w:rPr>
            </w:pPr>
            <w:r w:rsidRPr="00321F29">
              <w:rPr>
                <w:rFonts w:ascii="Lato Light" w:hAnsi="Lato Light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B624A01" w14:textId="77777777" w:rsidR="00A44A7D" w:rsidRDefault="00A44A7D" w:rsidP="0079607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jednostkowa (zł)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BDD1B8" w14:textId="77777777" w:rsidR="00A44A7D" w:rsidRPr="00321F29" w:rsidRDefault="00A44A7D" w:rsidP="00796074">
            <w:pPr>
              <w:jc w:val="center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321F29">
              <w:rPr>
                <w:rFonts w:ascii="Lato Light" w:hAnsi="Lato Light"/>
                <w:b/>
                <w:bCs/>
                <w:sz w:val="18"/>
                <w:szCs w:val="18"/>
              </w:rPr>
              <w:t xml:space="preserve">Szacowany zakres 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1235304" w14:textId="77777777" w:rsidR="00A44A7D" w:rsidRDefault="00A44A7D" w:rsidP="0079607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jednostkowa brutto X szacowany zakres (zł) </w:t>
            </w:r>
          </w:p>
        </w:tc>
      </w:tr>
      <w:tr w:rsidR="00A44A7D" w14:paraId="7434AE7C" w14:textId="77777777" w:rsidTr="00796074">
        <w:trPr>
          <w:trHeight w:val="40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1E25A03" w14:textId="77777777" w:rsidR="00A44A7D" w:rsidRDefault="00A44A7D" w:rsidP="00796074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3A3D1FA" w14:textId="77777777" w:rsidR="00A44A7D" w:rsidRDefault="00A44A7D" w:rsidP="00796074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EBB26BC" w14:textId="77777777" w:rsidR="00A44A7D" w:rsidRDefault="00A44A7D" w:rsidP="00796074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CC9B5A3" w14:textId="77777777" w:rsidR="00A44A7D" w:rsidRDefault="00A44A7D" w:rsidP="0079607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14A2906" w14:textId="77777777" w:rsidR="00A44A7D" w:rsidRDefault="00A44A7D" w:rsidP="0079607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51499DA" w14:textId="77777777" w:rsidR="00A44A7D" w:rsidRDefault="00A44A7D" w:rsidP="0079607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25F35C3" w14:textId="77777777" w:rsidR="00A44A7D" w:rsidRDefault="00A44A7D" w:rsidP="00796074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99E2D17" w14:textId="77777777" w:rsidR="00A44A7D" w:rsidRDefault="00A44A7D" w:rsidP="00796074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7D" w:rsidRPr="009647D0" w14:paraId="432512E3" w14:textId="77777777" w:rsidTr="00796074">
        <w:trPr>
          <w:trHeight w:val="11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B0CD" w14:textId="77777777" w:rsidR="00A44A7D" w:rsidRDefault="00A44A7D" w:rsidP="00796074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5BA" w14:textId="77777777" w:rsidR="00A44A7D" w:rsidRDefault="00A44A7D" w:rsidP="00796074">
            <w:pPr>
              <w:rPr>
                <w:rFonts w:ascii="Lato Light" w:eastAsiaTheme="minorHAnsi" w:hAnsi="Lato Light"/>
                <w:sz w:val="20"/>
                <w:szCs w:val="20"/>
              </w:rPr>
            </w:pPr>
            <w:r w:rsidRPr="00A44A7D">
              <w:rPr>
                <w:rFonts w:ascii="Lato Light" w:eastAsiaTheme="minorHAnsi" w:hAnsi="Lato Light"/>
                <w:sz w:val="20"/>
                <w:szCs w:val="20"/>
              </w:rPr>
              <w:t>Regulacja pionowa urządzeń podziemnych w pasie drogowym- roboty, które mogą wystąpić przy bieżącej konserwacji dróg gminnych (włazu kanałowego, kratki ściekowej, zaworu wodociągowego lub gazowego studzienki telefonicznej)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E76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Szt.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00E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A519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C05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0C9" w14:textId="77777777" w:rsidR="00A44A7D" w:rsidRPr="00321F29" w:rsidRDefault="00A44A7D" w:rsidP="00796074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81C" w14:textId="77777777" w:rsidR="00A44A7D" w:rsidRPr="009647D0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7D" w:rsidRPr="009647D0" w14:paraId="7FB357F3" w14:textId="77777777" w:rsidTr="00796074">
        <w:trPr>
          <w:trHeight w:val="11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6AB5" w14:textId="77777777" w:rsidR="00A44A7D" w:rsidRDefault="00A44A7D" w:rsidP="00796074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5DE" w14:textId="77777777" w:rsidR="00A44A7D" w:rsidRDefault="00A44A7D" w:rsidP="00796074">
            <w:pPr>
              <w:rPr>
                <w:rFonts w:ascii="Lato Light" w:eastAsia="Times New Roman" w:hAnsi="Lato Light"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>Zakup i dostawa k</w:t>
            </w:r>
            <w:r w:rsidRPr="00A44A7D"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>ruszyw</w:t>
            </w:r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>a</w:t>
            </w:r>
            <w:r w:rsidRPr="00A44A7D"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 xml:space="preserve"> 0/31,5 mm WA24-2 F2 LA&lt;=30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449F" w14:textId="77777777" w:rsidR="00A44A7D" w:rsidRDefault="00A44A7D" w:rsidP="00796074">
            <w:pPr>
              <w:rPr>
                <w:rFonts w:ascii="Lato Light" w:eastAsiaTheme="minorHAnsi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A13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8B39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FF1F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3F0" w14:textId="77777777" w:rsidR="00A44A7D" w:rsidRPr="00A44A7D" w:rsidRDefault="00A44A7D" w:rsidP="00796074">
            <w:pPr>
              <w:rPr>
                <w:rFonts w:ascii="Lato Light" w:hAnsi="Lato Light"/>
                <w:sz w:val="16"/>
                <w:szCs w:val="16"/>
                <w:vertAlign w:val="superscript"/>
              </w:rPr>
            </w:pPr>
            <w:r w:rsidRPr="00A44A7D">
              <w:rPr>
                <w:rFonts w:ascii="Lato Light" w:hAnsi="Lato Light"/>
                <w:sz w:val="16"/>
                <w:szCs w:val="16"/>
              </w:rPr>
              <w:t xml:space="preserve">2500              (w tym 500 na plac magazynowy Gminy Żnin)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98F" w14:textId="77777777" w:rsidR="00A44A7D" w:rsidRPr="009647D0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7D" w:rsidRPr="009647D0" w14:paraId="066E7312" w14:textId="77777777" w:rsidTr="00796074">
        <w:trPr>
          <w:trHeight w:val="11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FFCA" w14:textId="77777777" w:rsidR="00A44A7D" w:rsidRDefault="00A44A7D" w:rsidP="0079607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9B42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Mechaniczne profilowanie dróg równiarką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19A2" w14:textId="77777777" w:rsidR="00A44A7D" w:rsidRPr="00321F29" w:rsidRDefault="00A44A7D" w:rsidP="00796074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r-g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97C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A546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65B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86C" w14:textId="77777777" w:rsidR="00A44A7D" w:rsidRPr="00321F29" w:rsidRDefault="00A44A7D" w:rsidP="00796074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325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F7E" w14:textId="77777777" w:rsidR="00A44A7D" w:rsidRPr="009647D0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7D" w:rsidRPr="009647D0" w14:paraId="1316AD12" w14:textId="77777777" w:rsidTr="00796074">
        <w:trPr>
          <w:trHeight w:val="1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3B66" w14:textId="77777777" w:rsidR="00A44A7D" w:rsidRDefault="00A44A7D" w:rsidP="0079607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AB4C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Mechaniczne zagęszczenie istniejącej podbudowy walcem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4406" w14:textId="77777777" w:rsidR="00A44A7D" w:rsidRPr="00321F29" w:rsidRDefault="00A44A7D" w:rsidP="00796074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r-g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39C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1D0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FBE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B4A" w14:textId="77777777" w:rsidR="00A44A7D" w:rsidRPr="00321F29" w:rsidRDefault="00A44A7D" w:rsidP="00796074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325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C0B" w14:textId="77777777" w:rsidR="00A44A7D" w:rsidRPr="009647D0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7D" w:rsidRPr="009647D0" w14:paraId="7538174F" w14:textId="77777777" w:rsidTr="00796074">
        <w:trPr>
          <w:trHeight w:val="1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BE" w14:textId="77777777" w:rsidR="00A44A7D" w:rsidRDefault="00A44A7D" w:rsidP="0079607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8A0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  <w:r w:rsidRPr="0068593C">
              <w:rPr>
                <w:rFonts w:ascii="Lato Light" w:hAnsi="Lato Light"/>
                <w:color w:val="000000" w:themeColor="text1"/>
                <w:sz w:val="20"/>
                <w:szCs w:val="20"/>
              </w:rPr>
              <w:t>Koszt jednostkowy za 1 t załadowania i transportu kruszywa będącego w posiadaniu Zamawiającego   do miejsca  wskazanego przez Zamawiającego na terenie gminy Żnin.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F4F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Mg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17B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5F8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693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1C6F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86F" w14:textId="77777777" w:rsidR="00A44A7D" w:rsidRPr="009647D0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7D" w:rsidRPr="009647D0" w14:paraId="6ABF5965" w14:textId="77777777" w:rsidTr="00796074">
        <w:trPr>
          <w:trHeight w:val="1341"/>
          <w:jc w:val="center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26F7" w14:textId="77777777" w:rsidR="00A44A7D" w:rsidRDefault="00A44A7D" w:rsidP="00796074">
            <w:pPr>
              <w:jc w:val="right"/>
              <w:rPr>
                <w:rFonts w:ascii="Lato Light" w:hAnsi="Lato Light"/>
                <w:b/>
                <w:bCs/>
                <w:sz w:val="44"/>
                <w:szCs w:val="44"/>
              </w:rPr>
            </w:pP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 xml:space="preserve">RAZEM </w:t>
            </w:r>
            <w:r>
              <w:rPr>
                <w:rFonts w:ascii="Lato Light" w:hAnsi="Lato Light"/>
                <w:b/>
                <w:bCs/>
                <w:sz w:val="44"/>
                <w:szCs w:val="44"/>
              </w:rPr>
              <w:t xml:space="preserve"> </w:t>
            </w: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>CENA</w:t>
            </w:r>
            <w:r>
              <w:rPr>
                <w:rFonts w:ascii="Lato Light" w:hAnsi="Lato Light"/>
                <w:b/>
                <w:bCs/>
                <w:sz w:val="44"/>
                <w:szCs w:val="44"/>
              </w:rPr>
              <w:t xml:space="preserve"> </w:t>
            </w: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 xml:space="preserve"> OFERTY</w:t>
            </w:r>
          </w:p>
          <w:p w14:paraId="3C5A8F8C" w14:textId="77777777" w:rsidR="00A44A7D" w:rsidRPr="00321F29" w:rsidRDefault="00A44A7D" w:rsidP="00796074">
            <w:pPr>
              <w:jc w:val="right"/>
              <w:rPr>
                <w:rFonts w:ascii="Lato Light" w:hAnsi="Lato Light"/>
                <w:b/>
                <w:bCs/>
                <w:sz w:val="28"/>
                <w:szCs w:val="28"/>
              </w:rPr>
            </w:pPr>
            <w:r w:rsidRPr="00321F29">
              <w:rPr>
                <w:rFonts w:ascii="Lato Light" w:hAnsi="Lato Light"/>
                <w:b/>
                <w:bCs/>
                <w:sz w:val="28"/>
                <w:szCs w:val="28"/>
              </w:rPr>
              <w:t xml:space="preserve">(SUMA WSZYSTKICH WIERSZY)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213" w14:textId="77777777" w:rsidR="00A44A7D" w:rsidRPr="009647D0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178782EF" w14:textId="6C8DEAFB" w:rsidR="00A44A7D" w:rsidRDefault="00B32554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 w:cs="Linux Libertine G"/>
          <w:b/>
        </w:rPr>
      </w:pPr>
      <w:r w:rsidRPr="00B32554">
        <w:rPr>
          <w:rFonts w:ascii="Lato Light" w:hAnsi="Lato Light" w:cs="Linux Libertine G"/>
          <w:b/>
        </w:rPr>
        <w:t>Powyższe ceny zostały podane w oparciu o załączony kosztorys ofertowy (wykonany metodą szczegółową) ceny jednostkowej przedmiotu zamówienia – dotyczy równiarki i walca</w:t>
      </w:r>
      <w:r w:rsidR="000272CC">
        <w:rPr>
          <w:rFonts w:ascii="Lato Light" w:hAnsi="Lato Light" w:cs="Linux Libertine G"/>
          <w:b/>
        </w:rPr>
        <w:t xml:space="preserve"> oraz regulacji urządzeń </w:t>
      </w:r>
    </w:p>
    <w:p w14:paraId="1F0BBB38" w14:textId="4FC8D8FE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55A9CBC6" w14:textId="0EF72C1F" w:rsidR="00C411A1" w:rsidRPr="009567C5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Oświadczamy, że w cenie oferty zostały uwzględnione wszystkie koszty realizacji przyszłego świadczenia umownego.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1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1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3A60DD8" w14:textId="1B833F28" w:rsidR="002E2D98" w:rsidRPr="002E2D98" w:rsidRDefault="009647D0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Inne informacje: …………………………………………………………………………………..</w:t>
      </w:r>
    </w:p>
    <w:p w14:paraId="2BB2A3A5" w14:textId="39B00F87" w:rsidR="002E2D98" w:rsidRPr="009647D0" w:rsidRDefault="009647D0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</w:rPr>
      </w:pPr>
      <w:r w:rsidRPr="009647D0">
        <w:rPr>
          <w:rFonts w:ascii="Lato Light" w:hAnsi="Lato Light"/>
          <w:b/>
        </w:rPr>
        <w:t>Oświadczam, że wszystkie informacje podane w powyższych oświadczeniach są aktualne i zgodne z prawdą.</w:t>
      </w: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lastRenderedPageBreak/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3B645C02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142A7BCA" w14:textId="77777777" w:rsidR="009567C5" w:rsidRDefault="009567C5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7C1126A4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</w:t>
      </w:r>
      <w:r w:rsidR="00B32554">
        <w:rPr>
          <w:rFonts w:ascii="Lato Light" w:eastAsia="Times New Roman" w:hAnsi="Lato Light" w:cs="Linux Libertine G"/>
          <w:lang w:eastAsia="ar-SA"/>
        </w:rPr>
        <w:t xml:space="preserve"> -kosztorysami zerowymi </w:t>
      </w:r>
      <w:r w:rsidR="009567C5">
        <w:rPr>
          <w:rFonts w:ascii="Lato Light" w:eastAsia="Times New Roman" w:hAnsi="Lato Light" w:cs="Linux Libertine G"/>
          <w:lang w:eastAsia="ar-SA"/>
        </w:rPr>
        <w:t>)</w:t>
      </w:r>
    </w:p>
    <w:p w14:paraId="43C1F973" w14:textId="77777777" w:rsidR="009567C5" w:rsidRPr="00272072" w:rsidRDefault="009567C5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C7E8" w14:textId="77777777" w:rsidR="002753CD" w:rsidRDefault="002753CD" w:rsidP="00F743BA">
      <w:pPr>
        <w:spacing w:after="0" w:line="240" w:lineRule="auto"/>
      </w:pPr>
      <w:r>
        <w:separator/>
      </w:r>
    </w:p>
  </w:endnote>
  <w:endnote w:type="continuationSeparator" w:id="0">
    <w:p w14:paraId="590AA088" w14:textId="77777777" w:rsidR="002753CD" w:rsidRDefault="002753C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559B" w14:textId="77777777" w:rsidR="002753CD" w:rsidRDefault="002753CD" w:rsidP="00F743BA">
      <w:pPr>
        <w:spacing w:after="0" w:line="240" w:lineRule="auto"/>
      </w:pPr>
      <w:r>
        <w:separator/>
      </w:r>
    </w:p>
  </w:footnote>
  <w:footnote w:type="continuationSeparator" w:id="0">
    <w:p w14:paraId="160B8BAA" w14:textId="77777777" w:rsidR="002753CD" w:rsidRDefault="002753CD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20248"/>
    <w:multiLevelType w:val="hybridMultilevel"/>
    <w:tmpl w:val="3DDE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82746">
    <w:abstractNumId w:val="0"/>
  </w:num>
  <w:num w:numId="2" w16cid:durableId="573665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803042">
    <w:abstractNumId w:val="6"/>
  </w:num>
  <w:num w:numId="4" w16cid:durableId="17422933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680386">
    <w:abstractNumId w:val="1"/>
  </w:num>
  <w:num w:numId="6" w16cid:durableId="758018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3484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6407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8897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087326">
    <w:abstractNumId w:val="10"/>
  </w:num>
  <w:num w:numId="11" w16cid:durableId="13164219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4816636">
    <w:abstractNumId w:val="5"/>
  </w:num>
  <w:num w:numId="13" w16cid:durableId="88040834">
    <w:abstractNumId w:val="11"/>
  </w:num>
  <w:num w:numId="14" w16cid:durableId="498427772">
    <w:abstractNumId w:val="16"/>
  </w:num>
  <w:num w:numId="15" w16cid:durableId="2083411243">
    <w:abstractNumId w:val="17"/>
  </w:num>
  <w:num w:numId="16" w16cid:durableId="1502433480">
    <w:abstractNumId w:val="9"/>
  </w:num>
  <w:num w:numId="17" w16cid:durableId="1064379293">
    <w:abstractNumId w:val="2"/>
  </w:num>
  <w:num w:numId="18" w16cid:durableId="282198380">
    <w:abstractNumId w:val="12"/>
  </w:num>
  <w:num w:numId="19" w16cid:durableId="2049063817">
    <w:abstractNumId w:val="7"/>
  </w:num>
  <w:num w:numId="20" w16cid:durableId="783236527">
    <w:abstractNumId w:val="18"/>
  </w:num>
  <w:num w:numId="21" w16cid:durableId="1152520658">
    <w:abstractNumId w:val="13"/>
  </w:num>
  <w:num w:numId="22" w16cid:durableId="20290904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272CC"/>
    <w:rsid w:val="000414C4"/>
    <w:rsid w:val="001070DB"/>
    <w:rsid w:val="0013638C"/>
    <w:rsid w:val="0014411B"/>
    <w:rsid w:val="00177F70"/>
    <w:rsid w:val="001B0674"/>
    <w:rsid w:val="00272072"/>
    <w:rsid w:val="002753CD"/>
    <w:rsid w:val="0028281C"/>
    <w:rsid w:val="002A00EB"/>
    <w:rsid w:val="002B076D"/>
    <w:rsid w:val="002C3E10"/>
    <w:rsid w:val="002E2D98"/>
    <w:rsid w:val="00321F29"/>
    <w:rsid w:val="0032793E"/>
    <w:rsid w:val="00332465"/>
    <w:rsid w:val="00353794"/>
    <w:rsid w:val="0043238F"/>
    <w:rsid w:val="00495E6B"/>
    <w:rsid w:val="004F5F37"/>
    <w:rsid w:val="00510C19"/>
    <w:rsid w:val="00516BB9"/>
    <w:rsid w:val="0053325D"/>
    <w:rsid w:val="00591B12"/>
    <w:rsid w:val="005A2D69"/>
    <w:rsid w:val="005D4009"/>
    <w:rsid w:val="005F156E"/>
    <w:rsid w:val="00632208"/>
    <w:rsid w:val="0064254E"/>
    <w:rsid w:val="006752BE"/>
    <w:rsid w:val="006842E4"/>
    <w:rsid w:val="0068593C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567C5"/>
    <w:rsid w:val="009647D0"/>
    <w:rsid w:val="009803E2"/>
    <w:rsid w:val="00982DE9"/>
    <w:rsid w:val="009D1B3D"/>
    <w:rsid w:val="009D295E"/>
    <w:rsid w:val="00A448B2"/>
    <w:rsid w:val="00A44A7D"/>
    <w:rsid w:val="00A6178F"/>
    <w:rsid w:val="00A728E0"/>
    <w:rsid w:val="00A93C0F"/>
    <w:rsid w:val="00AD0A9B"/>
    <w:rsid w:val="00AD7B0C"/>
    <w:rsid w:val="00AE1E3E"/>
    <w:rsid w:val="00B13134"/>
    <w:rsid w:val="00B3255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B1829"/>
    <w:rsid w:val="00CC3454"/>
    <w:rsid w:val="00CD6AFA"/>
    <w:rsid w:val="00CE7F50"/>
    <w:rsid w:val="00D445E8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4A7D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7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2C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2022-03-08T10:09:00Z</cp:lastPrinted>
  <dcterms:created xsi:type="dcterms:W3CDTF">2024-02-27T15:22:00Z</dcterms:created>
  <dcterms:modified xsi:type="dcterms:W3CDTF">2024-02-27T15:22:00Z</dcterms:modified>
</cp:coreProperties>
</file>