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C73D6" w14:textId="77777777" w:rsidR="007C3348" w:rsidRPr="0004461C" w:rsidRDefault="007C3348" w:rsidP="00421064">
      <w:pPr>
        <w:jc w:val="center"/>
        <w:rPr>
          <w:rFonts w:ascii="Arial" w:hAnsi="Arial" w:cs="Arial"/>
          <w:b/>
        </w:rPr>
      </w:pPr>
      <w:r w:rsidRPr="0004461C">
        <w:rPr>
          <w:rFonts w:ascii="Arial" w:hAnsi="Arial" w:cs="Arial"/>
          <w:b/>
        </w:rPr>
        <w:t>Część nr 1                                                                                                                          Załącznik nr 1.1 do SWZ</w:t>
      </w:r>
    </w:p>
    <w:p w14:paraId="5474F595" w14:textId="77777777" w:rsidR="0004461C" w:rsidRDefault="0004461C" w:rsidP="00421064">
      <w:pPr>
        <w:jc w:val="center"/>
        <w:rPr>
          <w:rFonts w:ascii="Arial" w:hAnsi="Arial" w:cs="Arial"/>
          <w:b/>
        </w:rPr>
      </w:pPr>
    </w:p>
    <w:p w14:paraId="5334B115" w14:textId="27B13618" w:rsidR="00421064" w:rsidRPr="0004461C" w:rsidRDefault="00421064" w:rsidP="00421064">
      <w:pPr>
        <w:jc w:val="center"/>
        <w:rPr>
          <w:rFonts w:ascii="Arial" w:hAnsi="Arial" w:cs="Arial"/>
          <w:b/>
        </w:rPr>
      </w:pPr>
      <w:r w:rsidRPr="0004461C">
        <w:rPr>
          <w:rFonts w:ascii="Arial" w:hAnsi="Arial" w:cs="Arial"/>
          <w:b/>
        </w:rPr>
        <w:t xml:space="preserve">ZIMOWE  UTRZYMANIE </w:t>
      </w:r>
      <w:r w:rsidR="0006228F" w:rsidRPr="0004461C">
        <w:rPr>
          <w:rFonts w:ascii="Arial" w:hAnsi="Arial" w:cs="Arial"/>
          <w:b/>
        </w:rPr>
        <w:t xml:space="preserve"> </w:t>
      </w:r>
      <w:r w:rsidRPr="0004461C">
        <w:rPr>
          <w:rFonts w:ascii="Arial" w:hAnsi="Arial" w:cs="Arial"/>
          <w:b/>
        </w:rPr>
        <w:t>DRÓG  GMINY  DOBRZEŃ  WIELKI</w:t>
      </w:r>
    </w:p>
    <w:p w14:paraId="277A5264" w14:textId="15ABF781" w:rsidR="00421064" w:rsidRPr="0004461C" w:rsidRDefault="00421064" w:rsidP="00421064">
      <w:pPr>
        <w:jc w:val="center"/>
        <w:rPr>
          <w:rFonts w:ascii="Arial" w:hAnsi="Arial" w:cs="Arial"/>
          <w:b/>
        </w:rPr>
      </w:pPr>
      <w:r w:rsidRPr="0004461C">
        <w:rPr>
          <w:rFonts w:ascii="Arial" w:hAnsi="Arial" w:cs="Arial"/>
          <w:b/>
        </w:rPr>
        <w:t xml:space="preserve">I Rejon (od </w:t>
      </w:r>
      <w:r w:rsidR="0006228F" w:rsidRPr="0004461C">
        <w:rPr>
          <w:rFonts w:ascii="Arial" w:hAnsi="Arial" w:cs="Arial"/>
          <w:b/>
        </w:rPr>
        <w:t xml:space="preserve">ul. </w:t>
      </w:r>
      <w:r w:rsidRPr="0004461C">
        <w:rPr>
          <w:rFonts w:ascii="Arial" w:hAnsi="Arial" w:cs="Arial"/>
          <w:b/>
        </w:rPr>
        <w:t xml:space="preserve">Wrocławskiej w stronę Kup) </w:t>
      </w:r>
    </w:p>
    <w:p w14:paraId="1AB77F0D" w14:textId="1DA17FA5" w:rsidR="00421064" w:rsidRPr="0004461C" w:rsidRDefault="00421064" w:rsidP="00421064">
      <w:pPr>
        <w:jc w:val="center"/>
        <w:rPr>
          <w:rFonts w:ascii="Arial" w:hAnsi="Arial" w:cs="Arial"/>
          <w:b/>
        </w:rPr>
      </w:pPr>
      <w:r w:rsidRPr="0004461C">
        <w:rPr>
          <w:rFonts w:ascii="Arial" w:hAnsi="Arial" w:cs="Arial"/>
          <w:b/>
        </w:rPr>
        <w:t>W  SEZONIE 202</w:t>
      </w:r>
      <w:r w:rsidR="0006228F" w:rsidRPr="0004461C">
        <w:rPr>
          <w:rFonts w:ascii="Arial" w:hAnsi="Arial" w:cs="Arial"/>
          <w:b/>
        </w:rPr>
        <w:t>4</w:t>
      </w:r>
      <w:r w:rsidRPr="0004461C">
        <w:rPr>
          <w:rFonts w:ascii="Arial" w:hAnsi="Arial" w:cs="Arial"/>
          <w:b/>
        </w:rPr>
        <w:t>/202</w:t>
      </w:r>
      <w:r w:rsidR="0006228F" w:rsidRPr="0004461C">
        <w:rPr>
          <w:rFonts w:ascii="Arial" w:hAnsi="Arial" w:cs="Arial"/>
          <w:b/>
        </w:rPr>
        <w:t>5</w:t>
      </w:r>
    </w:p>
    <w:p w14:paraId="0C91DC75" w14:textId="77777777" w:rsidR="00421064" w:rsidRPr="0004461C" w:rsidRDefault="00421064" w:rsidP="00421064">
      <w:pPr>
        <w:jc w:val="center"/>
        <w:rPr>
          <w:rFonts w:ascii="Arial" w:hAnsi="Arial" w:cs="Arial"/>
          <w:b/>
        </w:rPr>
      </w:pPr>
    </w:p>
    <w:p w14:paraId="52C339F6" w14:textId="77777777" w:rsidR="00421064" w:rsidRPr="0004461C" w:rsidRDefault="00421064" w:rsidP="00421064">
      <w:pPr>
        <w:jc w:val="center"/>
        <w:rPr>
          <w:rFonts w:ascii="Arial" w:hAnsi="Arial" w:cs="Arial"/>
          <w:b/>
          <w:i/>
          <w:u w:val="single"/>
        </w:rPr>
      </w:pPr>
      <w:r w:rsidRPr="0004461C">
        <w:rPr>
          <w:rFonts w:ascii="Arial" w:hAnsi="Arial" w:cs="Arial"/>
          <w:b/>
          <w:i/>
          <w:u w:val="single"/>
        </w:rPr>
        <w:t>KOSZTORYS OFERTOWY</w:t>
      </w:r>
    </w:p>
    <w:p w14:paraId="26937AD2" w14:textId="77777777" w:rsidR="00421064" w:rsidRPr="0004461C" w:rsidRDefault="00421064" w:rsidP="00421064">
      <w:pPr>
        <w:jc w:val="center"/>
        <w:rPr>
          <w:rFonts w:ascii="Arial" w:hAnsi="Arial" w:cs="Arial"/>
        </w:rPr>
      </w:pPr>
      <w:r w:rsidRPr="0004461C">
        <w:rPr>
          <w:rFonts w:ascii="Arial" w:hAnsi="Arial" w:cs="Arial"/>
          <w:b/>
          <w:u w:val="single"/>
        </w:rPr>
        <w:t xml:space="preserve">Dobrzeń Wielki </w:t>
      </w:r>
    </w:p>
    <w:p w14:paraId="02DB85B6" w14:textId="77777777" w:rsidR="00421064" w:rsidRPr="00831DCF" w:rsidRDefault="00421064" w:rsidP="00421064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tbl>
      <w:tblPr>
        <w:tblW w:w="14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3173"/>
        <w:gridCol w:w="901"/>
        <w:gridCol w:w="1353"/>
        <w:gridCol w:w="1973"/>
        <w:gridCol w:w="2664"/>
        <w:gridCol w:w="3620"/>
      </w:tblGrid>
      <w:tr w:rsidR="00C27E38" w:rsidRPr="00831DCF" w14:paraId="5220F29F" w14:textId="77777777" w:rsidTr="00831DCF">
        <w:trPr>
          <w:trHeight w:val="57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4C2B" w14:textId="77777777" w:rsidR="00C27E38" w:rsidRPr="00831DCF" w:rsidRDefault="00C27E38" w:rsidP="00B016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67D82D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D1CED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AB7D34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EE3D9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A7B8E7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Ilość szt.</w:t>
            </w:r>
          </w:p>
        </w:tc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D41D3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82EF34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2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7688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1314AC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Oferowana cena jednostkowa</w:t>
            </w:r>
          </w:p>
        </w:tc>
        <w:tc>
          <w:tcPr>
            <w:tcW w:w="3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CFF72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B0A702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7403D576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E38" w:rsidRPr="00831DCF" w14:paraId="583BD826" w14:textId="77777777" w:rsidTr="00831DCF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8A72F" w14:textId="77777777" w:rsidR="00C27E38" w:rsidRPr="00831DCF" w:rsidRDefault="00C27E38" w:rsidP="00B016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A5B8" w14:textId="77777777" w:rsidR="00C27E38" w:rsidRPr="00831DCF" w:rsidRDefault="00C27E38" w:rsidP="00B016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500C" w14:textId="77777777" w:rsidR="00C27E38" w:rsidRPr="00831DCF" w:rsidRDefault="00C27E38" w:rsidP="00B016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7ABC9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46062E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7C31D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B51669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 xml:space="preserve">Przewidywana ilość </w:t>
            </w:r>
            <w:proofErr w:type="spellStart"/>
            <w:r w:rsidRPr="00831DCF">
              <w:rPr>
                <w:rFonts w:ascii="Arial" w:hAnsi="Arial" w:cs="Arial"/>
                <w:b/>
                <w:sz w:val="20"/>
                <w:szCs w:val="20"/>
              </w:rPr>
              <w:t>godz</w:t>
            </w:r>
            <w:proofErr w:type="spellEnd"/>
            <w:r w:rsidRPr="00831DCF">
              <w:rPr>
                <w:rFonts w:ascii="Arial" w:hAnsi="Arial" w:cs="Arial"/>
                <w:b/>
                <w:sz w:val="20"/>
                <w:szCs w:val="20"/>
              </w:rPr>
              <w:t>/szt.</w:t>
            </w:r>
          </w:p>
          <w:p w14:paraId="6E29A30B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0C239" w14:textId="77777777" w:rsidR="00C27E38" w:rsidRPr="00831DCF" w:rsidRDefault="00C27E38" w:rsidP="00B016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7EDD4" w14:textId="77777777" w:rsidR="00C27E38" w:rsidRPr="00831DCF" w:rsidRDefault="00C27E38" w:rsidP="00B016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7E38" w:rsidRPr="00831DCF" w14:paraId="326E02E4" w14:textId="77777777" w:rsidTr="00831D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006A5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9D71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3C60C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1BDEF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0522A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CF505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079B0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5969299B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E38" w:rsidRPr="00831DCF" w14:paraId="12F0FBD2" w14:textId="77777777" w:rsidTr="00831D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1A7AA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39FF7F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B83B5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C85EB1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Pługopiaskarka do odśnieżania i posypywania dróg</w:t>
            </w:r>
          </w:p>
          <w:p w14:paraId="11E57F06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46D10A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E2787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CF370B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F6208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E0C038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B1317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581ED1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2FA03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5E26E0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6146C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4A6426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C27E38" w:rsidRPr="00831DCF" w14:paraId="7B20ABE7" w14:textId="77777777" w:rsidTr="00831D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95E10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9A5D30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II.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5B7F4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9EEA59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Pługopiaskarka do odśnieżania i posypywania chodników</w:t>
            </w:r>
          </w:p>
          <w:p w14:paraId="0E9148F4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A86C6A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40C0E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5F3E24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FC8BD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24D673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3C0D0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48A688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98760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3B2ACB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7B13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AF4CC3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  <w:tr w:rsidR="00C27E38" w:rsidRPr="00831DCF" w14:paraId="2926A864" w14:textId="77777777" w:rsidTr="00831D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BFAB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1DCF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8DB9C" w14:textId="77777777" w:rsidR="00C27E38" w:rsidRPr="00831DCF" w:rsidRDefault="00C27E38" w:rsidP="006A66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ADDD5D" w14:textId="77777777" w:rsidR="00C27E38" w:rsidRPr="00831DCF" w:rsidRDefault="00C27E38" w:rsidP="006A666C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Ręczne posypywanie  chodników i miejsc przy wiatach autobusowych oraz częściowe odśnieżanie  chodników  w miejscach niedostępnych  dla sprzętu.</w:t>
            </w:r>
          </w:p>
          <w:p w14:paraId="421235FE" w14:textId="77777777" w:rsidR="00C27E38" w:rsidRPr="00831DCF" w:rsidRDefault="00C27E38" w:rsidP="006A666C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lastRenderedPageBreak/>
              <w:t>W/w prace mają zastosowanie do jednokrotnego posypywania chodników</w:t>
            </w:r>
          </w:p>
          <w:p w14:paraId="4FAE18D4" w14:textId="77777777" w:rsidR="00C27E38" w:rsidRPr="00831DCF" w:rsidRDefault="00C27E38" w:rsidP="006A666C">
            <w:pPr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(w godzinę pracy należy wliczyć cenę i dowóz mieszanki piaskowo-solnej, robociznę 2-3 ludzi)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B68C3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EE253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Godz.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D49B1" w14:textId="657084CD" w:rsidR="00C27E38" w:rsidRPr="00831DCF" w:rsidRDefault="00831DCF" w:rsidP="00B01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27E38" w:rsidRPr="00831DC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0E657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165AF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E38" w:rsidRPr="00831DCF" w14:paraId="5546AB3B" w14:textId="77777777" w:rsidTr="00831D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6D88C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E52FE" w14:textId="77777777" w:rsidR="00C27E38" w:rsidRPr="00831DCF" w:rsidRDefault="00C27E38" w:rsidP="00C27E3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2B5D5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E38" w:rsidRPr="00831DCF" w14:paraId="0F9452E8" w14:textId="77777777" w:rsidTr="00831D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3E435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67CB3" w14:textId="77777777" w:rsidR="00C27E38" w:rsidRPr="00831DCF" w:rsidRDefault="00C27E38" w:rsidP="00C27E3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VAT 8%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AC8C1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7E38" w:rsidRPr="00831DCF" w14:paraId="506F8AC5" w14:textId="77777777" w:rsidTr="00831DC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D4A00" w14:textId="77777777" w:rsidR="00C27E38" w:rsidRPr="00831DCF" w:rsidRDefault="00C27E38" w:rsidP="00B016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CB2EB" w14:textId="77777777" w:rsidR="00C27E38" w:rsidRPr="00831DCF" w:rsidRDefault="00C27E38" w:rsidP="00C27E3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1DCF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8E82C" w14:textId="77777777" w:rsidR="00C27E38" w:rsidRPr="00831DCF" w:rsidRDefault="00C27E38" w:rsidP="00B016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2B768A" w14:textId="77777777" w:rsidR="00421064" w:rsidRDefault="00421064" w:rsidP="00421064"/>
    <w:p w14:paraId="386F7735" w14:textId="77777777" w:rsidR="00451206" w:rsidRDefault="00451206" w:rsidP="00451206">
      <w:pPr>
        <w:jc w:val="both"/>
        <w:rPr>
          <w:rFonts w:cstheme="minorHAnsi"/>
          <w:b/>
          <w:color w:val="FF0000"/>
          <w:sz w:val="16"/>
          <w:szCs w:val="16"/>
          <w:u w:val="single"/>
        </w:rPr>
      </w:pPr>
      <w:r>
        <w:rPr>
          <w:rFonts w:cstheme="minorHAnsi"/>
          <w:b/>
          <w:color w:val="FF0000"/>
          <w:sz w:val="16"/>
          <w:szCs w:val="16"/>
          <w:u w:val="single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273CF563" w14:textId="77777777" w:rsidR="00451206" w:rsidRDefault="00451206" w:rsidP="00451206">
      <w:pPr>
        <w:jc w:val="both"/>
        <w:rPr>
          <w:rFonts w:cstheme="minorHAnsi"/>
          <w:b/>
          <w:color w:val="000000"/>
          <w:sz w:val="16"/>
          <w:szCs w:val="16"/>
          <w:lang w:eastAsia="ar-SA"/>
        </w:rPr>
      </w:pPr>
      <w:r>
        <w:rPr>
          <w:rFonts w:cstheme="minorHAnsi"/>
          <w:b/>
          <w:color w:val="FF0000"/>
          <w:sz w:val="16"/>
          <w:szCs w:val="16"/>
          <w:u w:val="single"/>
        </w:rPr>
        <w:t xml:space="preserve">Oświadczenie składa się wraz z ofertą. </w:t>
      </w:r>
    </w:p>
    <w:p w14:paraId="689E953A" w14:textId="77777777" w:rsidR="00451206" w:rsidRDefault="00451206" w:rsidP="00451206">
      <w:pPr>
        <w:rPr>
          <w:rFonts w:cstheme="minorBidi"/>
          <w:sz w:val="22"/>
          <w:szCs w:val="22"/>
          <w:lang w:eastAsia="en-US"/>
        </w:rPr>
      </w:pPr>
    </w:p>
    <w:p w14:paraId="26CFD01A" w14:textId="77777777" w:rsidR="00421064" w:rsidRDefault="00421064" w:rsidP="00421064"/>
    <w:p w14:paraId="0D6F3CDB" w14:textId="77777777" w:rsidR="00402D30" w:rsidRDefault="00402D30"/>
    <w:sectPr w:rsidR="00402D30">
      <w:pgSz w:w="16838" w:h="11906" w:orient="landscape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64"/>
    <w:rsid w:val="0001531F"/>
    <w:rsid w:val="0004461C"/>
    <w:rsid w:val="0006228F"/>
    <w:rsid w:val="00402D30"/>
    <w:rsid w:val="00421064"/>
    <w:rsid w:val="00451206"/>
    <w:rsid w:val="00762880"/>
    <w:rsid w:val="007C3348"/>
    <w:rsid w:val="00831DCF"/>
    <w:rsid w:val="00A61CC7"/>
    <w:rsid w:val="00C2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FF117"/>
  <w15:docId w15:val="{80514B77-A44C-4A96-A9E1-1BFB6426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2106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7E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E3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3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Pluskwik</dc:creator>
  <cp:lastModifiedBy>Piotr Stolarski</cp:lastModifiedBy>
  <cp:revision>4</cp:revision>
  <cp:lastPrinted>2022-11-09T10:29:00Z</cp:lastPrinted>
  <dcterms:created xsi:type="dcterms:W3CDTF">2023-10-09T10:41:00Z</dcterms:created>
  <dcterms:modified xsi:type="dcterms:W3CDTF">2024-10-09T19:33:00Z</dcterms:modified>
</cp:coreProperties>
</file>