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57D91" w14:textId="4409A192" w:rsidR="00967BA3" w:rsidRPr="007D20C7" w:rsidRDefault="007D20C7" w:rsidP="007D20C7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color w:val="000000"/>
        </w:rPr>
      </w:pPr>
      <w:r>
        <w:rPr>
          <w:rFonts w:ascii="sans-serif" w:hAnsi="sans-serif" w:cs="sans-serif"/>
          <w:noProof/>
          <w:color w:val="000000"/>
          <w:sz w:val="24"/>
          <w:szCs w:val="24"/>
        </w:rPr>
        <w:drawing>
          <wp:inline distT="0" distB="0" distL="0" distR="0" wp14:anchorId="408848D0" wp14:editId="475E272F">
            <wp:extent cx="2090451" cy="476158"/>
            <wp:effectExtent l="0" t="0" r="5080" b="63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9031" cy="489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5F169D" w14:textId="77777777" w:rsidR="00261AB7" w:rsidRPr="007D20C7" w:rsidRDefault="00261AB7" w:rsidP="00967BA3">
      <w:pPr>
        <w:widowControl w:val="0"/>
        <w:autoSpaceDE w:val="0"/>
        <w:autoSpaceDN w:val="0"/>
        <w:adjustRightInd w:val="0"/>
        <w:spacing w:after="0" w:line="276" w:lineRule="auto"/>
        <w:jc w:val="right"/>
        <w:rPr>
          <w:rFonts w:ascii="Times New Roman" w:hAnsi="Times New Roman" w:cs="Times New Roman"/>
          <w:color w:val="000000"/>
        </w:rPr>
      </w:pPr>
    </w:p>
    <w:p w14:paraId="69F3774C" w14:textId="4A532E55" w:rsidR="00ED1875" w:rsidRPr="007D20C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jc w:val="right"/>
        <w:rPr>
          <w:rFonts w:ascii="Times New Roman" w:hAnsi="Times New Roman" w:cs="Times New Roman"/>
          <w:color w:val="000000"/>
        </w:rPr>
      </w:pPr>
      <w:r w:rsidRPr="007D20C7">
        <w:rPr>
          <w:rFonts w:ascii="Times New Roman" w:hAnsi="Times New Roman" w:cs="Times New Roman"/>
          <w:color w:val="000000"/>
        </w:rPr>
        <w:t>Bydgoszcz,</w:t>
      </w:r>
      <w:r w:rsidR="00473056" w:rsidRPr="007D20C7">
        <w:rPr>
          <w:rFonts w:ascii="Times New Roman" w:hAnsi="Times New Roman" w:cs="Times New Roman"/>
          <w:color w:val="000000"/>
        </w:rPr>
        <w:t xml:space="preserve"> </w:t>
      </w:r>
      <w:r w:rsidR="00C8453A" w:rsidRPr="007D20C7">
        <w:rPr>
          <w:rFonts w:ascii="Times New Roman" w:hAnsi="Times New Roman" w:cs="Times New Roman"/>
          <w:color w:val="000000"/>
        </w:rPr>
        <w:t>04.03.2025</w:t>
      </w:r>
      <w:r w:rsidRPr="007D20C7">
        <w:rPr>
          <w:rFonts w:ascii="Times New Roman" w:hAnsi="Times New Roman" w:cs="Times New Roman"/>
          <w:color w:val="000000"/>
        </w:rPr>
        <w:t>r.</w:t>
      </w:r>
    </w:p>
    <w:p w14:paraId="3C349EE3" w14:textId="77777777" w:rsidR="00967BA3" w:rsidRPr="007D20C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color w:val="000000"/>
        </w:rPr>
      </w:pPr>
    </w:p>
    <w:p w14:paraId="3E6E42CF" w14:textId="77777777" w:rsidR="00BB54C9" w:rsidRPr="007D20C7" w:rsidRDefault="00BB54C9" w:rsidP="005C0CB9">
      <w:pPr>
        <w:pStyle w:val="Tekstpodstawowy"/>
        <w:spacing w:line="276" w:lineRule="auto"/>
        <w:ind w:right="-341"/>
        <w:rPr>
          <w:rFonts w:ascii="Times New Roman" w:hAnsi="Times New Roman"/>
          <w:color w:val="000000"/>
          <w:szCs w:val="22"/>
        </w:rPr>
      </w:pPr>
    </w:p>
    <w:p w14:paraId="7BA80C54" w14:textId="6FD5A22C" w:rsidR="00C8453A" w:rsidRPr="007D20C7" w:rsidRDefault="005F27CD" w:rsidP="00C8453A">
      <w:pPr>
        <w:spacing w:before="120" w:after="120" w:line="360" w:lineRule="auto"/>
        <w:jc w:val="both"/>
        <w:rPr>
          <w:rFonts w:ascii="Times New Roman" w:hAnsi="Times New Roman" w:cs="Times New Roman"/>
          <w:b/>
          <w:caps/>
        </w:rPr>
      </w:pPr>
      <w:r w:rsidRPr="007D20C7">
        <w:rPr>
          <w:rFonts w:ascii="Times New Roman" w:hAnsi="Times New Roman" w:cs="Times New Roman"/>
          <w:color w:val="000000"/>
        </w:rPr>
        <w:t>Dotyczy:</w:t>
      </w:r>
      <w:r w:rsidR="00C8453A" w:rsidRPr="007D20C7">
        <w:rPr>
          <w:rFonts w:ascii="Times New Roman" w:hAnsi="Times New Roman" w:cs="Times New Roman"/>
          <w:color w:val="000000"/>
        </w:rPr>
        <w:t xml:space="preserve"> postępowania o zamówienie publiczne prowadzonego w trybie podstawowym bez możliwości negocjacji</w:t>
      </w:r>
      <w:r w:rsidRPr="007D20C7">
        <w:rPr>
          <w:rFonts w:ascii="Times New Roman" w:hAnsi="Times New Roman" w:cs="Times New Roman"/>
          <w:color w:val="000000"/>
        </w:rPr>
        <w:t xml:space="preserve"> </w:t>
      </w:r>
      <w:r w:rsidR="00EE06D3" w:rsidRPr="007D20C7">
        <w:rPr>
          <w:rFonts w:ascii="Times New Roman" w:hAnsi="Times New Roman" w:cs="Times New Roman"/>
          <w:color w:val="000000"/>
        </w:rPr>
        <w:t>pn.:</w:t>
      </w:r>
      <w:r w:rsidR="00C8453A" w:rsidRPr="007D20C7">
        <w:rPr>
          <w:rFonts w:ascii="Times New Roman" w:hAnsi="Times New Roman" w:cs="Times New Roman"/>
          <w:color w:val="000000"/>
        </w:rPr>
        <w:t xml:space="preserve"> </w:t>
      </w:r>
      <w:r w:rsidR="00C8453A" w:rsidRPr="007D20C7">
        <w:rPr>
          <w:rFonts w:ascii="Times New Roman" w:hAnsi="Times New Roman" w:cs="Times New Roman"/>
          <w:b/>
        </w:rPr>
        <w:t>„DOSTAWA SPRZĘTU i AKCESORIÓW RTV”</w:t>
      </w:r>
    </w:p>
    <w:p w14:paraId="6FDB3813" w14:textId="78EDFC3B" w:rsidR="005F27CD" w:rsidRPr="007D20C7" w:rsidRDefault="005F27CD" w:rsidP="00C8453A">
      <w:pPr>
        <w:pStyle w:val="Tekstpodstawowy"/>
        <w:spacing w:line="276" w:lineRule="auto"/>
        <w:ind w:right="-341"/>
        <w:rPr>
          <w:rFonts w:ascii="Times New Roman" w:hAnsi="Times New Roman"/>
          <w:color w:val="000000"/>
          <w:szCs w:val="22"/>
        </w:rPr>
      </w:pPr>
    </w:p>
    <w:p w14:paraId="480325DE" w14:textId="28CBB2E7" w:rsidR="005F27CD" w:rsidRPr="007D20C7" w:rsidRDefault="005F27CD" w:rsidP="005F27CD">
      <w:pPr>
        <w:widowControl w:val="0"/>
        <w:autoSpaceDE w:val="0"/>
        <w:autoSpaceDN w:val="0"/>
        <w:adjustRightInd w:val="0"/>
        <w:spacing w:before="20" w:after="20" w:line="240" w:lineRule="auto"/>
        <w:rPr>
          <w:rFonts w:ascii="Times New Roman" w:hAnsi="Times New Roman" w:cs="Times New Roman"/>
          <w:color w:val="000000"/>
        </w:rPr>
      </w:pPr>
      <w:r w:rsidRPr="007D20C7">
        <w:rPr>
          <w:rFonts w:ascii="Times New Roman" w:hAnsi="Times New Roman" w:cs="Times New Roman"/>
          <w:color w:val="000000"/>
        </w:rPr>
        <w:t>Numer postępowania: UKW/DZP-28</w:t>
      </w:r>
      <w:r w:rsidR="00DA332D" w:rsidRPr="007D20C7">
        <w:rPr>
          <w:rFonts w:ascii="Times New Roman" w:hAnsi="Times New Roman" w:cs="Times New Roman"/>
          <w:color w:val="000000"/>
        </w:rPr>
        <w:t>0</w:t>
      </w:r>
      <w:r w:rsidRPr="007D20C7">
        <w:rPr>
          <w:rFonts w:ascii="Times New Roman" w:hAnsi="Times New Roman" w:cs="Times New Roman"/>
          <w:color w:val="000000"/>
        </w:rPr>
        <w:t>-D-</w:t>
      </w:r>
      <w:r w:rsidR="00C8453A" w:rsidRPr="007D20C7">
        <w:rPr>
          <w:rFonts w:ascii="Times New Roman" w:hAnsi="Times New Roman" w:cs="Times New Roman"/>
          <w:color w:val="000000"/>
        </w:rPr>
        <w:t>21</w:t>
      </w:r>
      <w:r w:rsidR="008351FB" w:rsidRPr="007D20C7">
        <w:rPr>
          <w:rFonts w:ascii="Times New Roman" w:hAnsi="Times New Roman" w:cs="Times New Roman"/>
          <w:color w:val="000000"/>
        </w:rPr>
        <w:t>/2025</w:t>
      </w:r>
    </w:p>
    <w:p w14:paraId="3BD07DF4" w14:textId="77777777" w:rsidR="00967BA3" w:rsidRPr="007D20C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487CDE58" w14:textId="77777777" w:rsidR="005F27CD" w:rsidRPr="007D20C7" w:rsidRDefault="005F27CD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796AB49A" w14:textId="77777777" w:rsidR="00ED1875" w:rsidRPr="007D20C7" w:rsidRDefault="00A51FED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</w:rPr>
      </w:pPr>
      <w:r w:rsidRPr="007D20C7">
        <w:rPr>
          <w:rFonts w:ascii="Times New Roman" w:hAnsi="Times New Roman" w:cs="Times New Roman"/>
          <w:b/>
          <w:bCs/>
          <w:color w:val="000000"/>
        </w:rPr>
        <w:t>Informacja z otwarcia ofert</w:t>
      </w:r>
    </w:p>
    <w:p w14:paraId="0D9F6199" w14:textId="77777777" w:rsidR="00967BA3" w:rsidRPr="007D20C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</w:rPr>
      </w:pPr>
    </w:p>
    <w:p w14:paraId="366FE28E" w14:textId="77777777" w:rsidR="005F27CD" w:rsidRPr="007D20C7" w:rsidRDefault="005F27CD" w:rsidP="00967BA3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p w14:paraId="7D532F5C" w14:textId="77777777" w:rsidR="00ED1875" w:rsidRPr="007D20C7" w:rsidRDefault="00A51FED" w:rsidP="00967BA3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7D20C7">
        <w:rPr>
          <w:rFonts w:ascii="Times New Roman" w:hAnsi="Times New Roman" w:cs="Times New Roman"/>
          <w:color w:val="000000"/>
        </w:rPr>
        <w:t>Działając na podstawie art. 222 ust. 5 ustawy z dnia 11 września 2019r.Prawo zamówień publicznych, zwanej dalej „ustawą”, Zamawiający przekazuje następujące informacje o:</w:t>
      </w:r>
    </w:p>
    <w:p w14:paraId="7B4CCB16" w14:textId="77777777" w:rsidR="00ED1875" w:rsidRPr="007D20C7" w:rsidRDefault="00A51FED" w:rsidP="00967BA3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r w:rsidRPr="007D20C7">
        <w:rPr>
          <w:rFonts w:ascii="Times New Roman" w:hAnsi="Times New Roman" w:cs="Times New Roman"/>
          <w:color w:val="000000"/>
        </w:rPr>
        <w:t>Nazwach albo imionach i nazwiskach oraz siedzibach lub miejscach prowadzonej działalności gospodarczej albo miejscach zamieszkania wykonawców, których oferty zostały otwarte, cenach lub kosztach zawartych w ofertach:</w:t>
      </w:r>
    </w:p>
    <w:p w14:paraId="4C181622" w14:textId="77777777" w:rsidR="00967BA3" w:rsidRPr="007D20C7" w:rsidRDefault="00967BA3" w:rsidP="00967BA3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</w:p>
    <w:tbl>
      <w:tblPr>
        <w:tblW w:w="0" w:type="auto"/>
        <w:tblInd w:w="6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4"/>
        <w:gridCol w:w="5222"/>
        <w:gridCol w:w="1559"/>
        <w:gridCol w:w="2151"/>
      </w:tblGrid>
      <w:tr w:rsidR="00ED1875" w:rsidRPr="007D20C7" w14:paraId="0D72850B" w14:textId="77777777" w:rsidTr="00967BA3">
        <w:trPr>
          <w:trHeight w:val="266"/>
        </w:trPr>
        <w:tc>
          <w:tcPr>
            <w:tcW w:w="945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315FC07" w14:textId="6778B2F1" w:rsidR="00ED1875" w:rsidRPr="007D20C7" w:rsidRDefault="00C8453A" w:rsidP="0011025A">
            <w:pPr>
              <w:spacing w:before="120" w:after="120"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/>
              </w:rPr>
              <w:t>„DOSTAWA SPRZĘTU i AKCESORIÓW RTV”</w:t>
            </w:r>
          </w:p>
        </w:tc>
      </w:tr>
      <w:tr w:rsidR="00ED1875" w:rsidRPr="007D20C7" w14:paraId="44EFB937" w14:textId="77777777" w:rsidTr="00505888">
        <w:trPr>
          <w:trHeight w:val="276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D66AB11" w14:textId="77777777" w:rsidR="00ED1875" w:rsidRPr="007D20C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/>
                <w:bCs/>
                <w:color w:val="000000"/>
              </w:rPr>
              <w:t>Nr</w:t>
            </w:r>
          </w:p>
        </w:tc>
        <w:tc>
          <w:tcPr>
            <w:tcW w:w="5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6BDB498" w14:textId="77777777" w:rsidR="00ED1875" w:rsidRPr="007D20C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/>
                <w:bCs/>
                <w:color w:val="000000"/>
              </w:rPr>
              <w:t>Nazwa (firma) i adres Wykonawcy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6C60A28" w14:textId="77777777" w:rsidR="00ED1875" w:rsidRPr="007D20C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/>
                <w:bCs/>
                <w:color w:val="000000"/>
              </w:rPr>
              <w:t>Nazwa kryterium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6805954" w14:textId="6F3ACBAC" w:rsidR="00ED1875" w:rsidRPr="007D20C7" w:rsidRDefault="00A51FED" w:rsidP="00967BA3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/>
                <w:bCs/>
                <w:color w:val="000000"/>
              </w:rPr>
              <w:t>Wartość</w:t>
            </w:r>
            <w:r w:rsidR="00C8453A" w:rsidRPr="007D20C7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/ zł</w:t>
            </w:r>
          </w:p>
        </w:tc>
      </w:tr>
      <w:tr w:rsidR="008351FB" w:rsidRPr="007D20C7" w14:paraId="15E9BDE0" w14:textId="77777777" w:rsidTr="00505888">
        <w:trPr>
          <w:trHeight w:val="926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BF6FE67" w14:textId="325733C8" w:rsidR="008351FB" w:rsidRPr="007D20C7" w:rsidRDefault="00A76066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-184"/>
              <w:rPr>
                <w:rFonts w:ascii="Times New Roman" w:hAnsi="Times New Roman" w:cs="Times New Roman"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5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D8ABD1D" w14:textId="4FF247C8" w:rsidR="008351FB" w:rsidRPr="00E96E8E" w:rsidRDefault="00505888" w:rsidP="00E96E8E">
            <w:pPr>
              <w:rPr>
                <w:rFonts w:ascii="Times New Roman" w:hAnsi="Times New Roman" w:cs="Times New Roman"/>
              </w:rPr>
            </w:pPr>
            <w:r w:rsidRPr="00E96E8E">
              <w:rPr>
                <w:rFonts w:ascii="Times New Roman" w:hAnsi="Times New Roman" w:cs="Times New Roman"/>
              </w:rPr>
              <w:t xml:space="preserve">Biuro Inżynieryjne </w:t>
            </w:r>
            <w:proofErr w:type="spellStart"/>
            <w:r w:rsidRPr="00E96E8E">
              <w:rPr>
                <w:rFonts w:ascii="Times New Roman" w:hAnsi="Times New Roman" w:cs="Times New Roman"/>
              </w:rPr>
              <w:t>Martex</w:t>
            </w:r>
            <w:proofErr w:type="spellEnd"/>
            <w:r w:rsidRPr="00E96E8E">
              <w:rPr>
                <w:rFonts w:ascii="Times New Roman" w:hAnsi="Times New Roman" w:cs="Times New Roman"/>
              </w:rPr>
              <w:t xml:space="preserve"> Marcin </w:t>
            </w:r>
            <w:proofErr w:type="spellStart"/>
            <w:r w:rsidRPr="00E96E8E">
              <w:rPr>
                <w:rFonts w:ascii="Times New Roman" w:hAnsi="Times New Roman" w:cs="Times New Roman"/>
              </w:rPr>
              <w:t>Puźniak</w:t>
            </w:r>
            <w:proofErr w:type="spellEnd"/>
            <w:r w:rsidRPr="00E96E8E">
              <w:rPr>
                <w:rFonts w:ascii="Times New Roman" w:hAnsi="Times New Roman" w:cs="Times New Roman"/>
              </w:rPr>
              <w:br/>
              <w:t>58-405 Krzeszów, Gorzeszów 19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E85D993" w14:textId="4E3E21EF" w:rsidR="008351FB" w:rsidRPr="007D20C7" w:rsidRDefault="008351FB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76" w:right="17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20C7">
              <w:rPr>
                <w:rFonts w:ascii="Times New Roman" w:hAnsi="Times New Roman" w:cs="Times New Roman"/>
                <w:color w:val="000000"/>
              </w:rPr>
              <w:t>cena brutto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AFFC5E2" w14:textId="3EB8D434" w:rsidR="008351FB" w:rsidRPr="007D20C7" w:rsidRDefault="00505888" w:rsidP="00505888">
            <w:pPr>
              <w:pStyle w:val="Default"/>
              <w:jc w:val="right"/>
              <w:rPr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Część 1: 32 880,36</w:t>
            </w:r>
          </w:p>
          <w:p w14:paraId="4FF8C6A6" w14:textId="6F8B540A" w:rsidR="00505888" w:rsidRPr="007D20C7" w:rsidRDefault="00505888" w:rsidP="00505888">
            <w:pPr>
              <w:pStyle w:val="Default"/>
              <w:jc w:val="right"/>
              <w:rPr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Część 2: 2 782,26</w:t>
            </w:r>
          </w:p>
        </w:tc>
      </w:tr>
      <w:tr w:rsidR="00A76066" w:rsidRPr="007D20C7" w14:paraId="2BE10DFE" w14:textId="77777777" w:rsidTr="007D20C7">
        <w:trPr>
          <w:trHeight w:val="2471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CADC224" w14:textId="566A4231" w:rsidR="00A76066" w:rsidRPr="007D20C7" w:rsidRDefault="00A76066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-184"/>
              <w:rPr>
                <w:rFonts w:ascii="Times New Roman" w:hAnsi="Times New Roman" w:cs="Times New Roman"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Cs/>
                <w:color w:val="000000"/>
              </w:rPr>
              <w:t>2</w:t>
            </w:r>
          </w:p>
        </w:tc>
        <w:tc>
          <w:tcPr>
            <w:tcW w:w="5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F571A41" w14:textId="77777777" w:rsidR="00505888" w:rsidRPr="007D20C7" w:rsidRDefault="00505888" w:rsidP="00505888">
            <w:pPr>
              <w:pStyle w:val="Default"/>
              <w:ind w:right="-184"/>
              <w:rPr>
                <w:sz w:val="22"/>
                <w:szCs w:val="22"/>
              </w:rPr>
            </w:pPr>
            <w:proofErr w:type="spellStart"/>
            <w:r w:rsidRPr="007D20C7">
              <w:rPr>
                <w:sz w:val="22"/>
                <w:szCs w:val="22"/>
              </w:rPr>
              <w:t>Tronus</w:t>
            </w:r>
            <w:proofErr w:type="spellEnd"/>
            <w:r w:rsidRPr="007D20C7">
              <w:rPr>
                <w:sz w:val="22"/>
                <w:szCs w:val="22"/>
              </w:rPr>
              <w:t xml:space="preserve"> Polska Sp. z o.o. ul. Ordona 2a, </w:t>
            </w:r>
          </w:p>
          <w:p w14:paraId="30FDCC1A" w14:textId="35B4ACD4" w:rsidR="00A76066" w:rsidRPr="007D20C7" w:rsidRDefault="00505888" w:rsidP="00505888">
            <w:pPr>
              <w:pStyle w:val="Default"/>
              <w:ind w:right="-184"/>
              <w:rPr>
                <w:bCs/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01-237 Warszawa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138BC003" w14:textId="7E707A8E" w:rsidR="00A76066" w:rsidRPr="007D20C7" w:rsidRDefault="00A76066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76" w:right="17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20C7">
              <w:rPr>
                <w:rFonts w:ascii="Times New Roman" w:hAnsi="Times New Roman" w:cs="Times New Roman"/>
                <w:color w:val="000000"/>
              </w:rPr>
              <w:t>cena brutto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3520043" w14:textId="05C36A9A" w:rsidR="00A76066" w:rsidRPr="007D20C7" w:rsidRDefault="00505888" w:rsidP="00505888">
            <w:pPr>
              <w:pStyle w:val="Default"/>
              <w:jc w:val="right"/>
              <w:rPr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 xml:space="preserve">Część </w:t>
            </w:r>
            <w:r w:rsidRPr="007D20C7">
              <w:rPr>
                <w:sz w:val="22"/>
                <w:szCs w:val="22"/>
              </w:rPr>
              <w:t xml:space="preserve">1: </w:t>
            </w:r>
            <w:r w:rsidRPr="007D20C7">
              <w:rPr>
                <w:sz w:val="22"/>
                <w:szCs w:val="22"/>
              </w:rPr>
              <w:t>23 124,00 Część 2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11 070,00  Część 3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13 899,01 Część 4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47 970,00 Część 5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6 150,00 Część 6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1 107,00 Część 7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1 845,00 Część 8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1 353,00 Część 9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11 070,00</w:t>
            </w:r>
          </w:p>
        </w:tc>
      </w:tr>
      <w:tr w:rsidR="00C8453A" w:rsidRPr="007D20C7" w14:paraId="73419F53" w14:textId="77777777" w:rsidTr="007D20C7">
        <w:trPr>
          <w:trHeight w:val="603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54FFB25" w14:textId="3DA48756" w:rsidR="00C8453A" w:rsidRPr="007D20C7" w:rsidRDefault="00C8453A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-184"/>
              <w:rPr>
                <w:rFonts w:ascii="Times New Roman" w:hAnsi="Times New Roman" w:cs="Times New Roman"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Cs/>
                <w:color w:val="000000"/>
              </w:rPr>
              <w:t>3</w:t>
            </w:r>
          </w:p>
        </w:tc>
        <w:tc>
          <w:tcPr>
            <w:tcW w:w="5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086281ED" w14:textId="5CA2B334" w:rsidR="00C8453A" w:rsidRPr="007D20C7" w:rsidRDefault="00505888" w:rsidP="00505888">
            <w:pPr>
              <w:pStyle w:val="Default"/>
              <w:ind w:right="-184"/>
              <w:rPr>
                <w:bCs/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TORO Sp.</w:t>
            </w:r>
            <w:r w:rsidRPr="007D20C7">
              <w:rPr>
                <w:sz w:val="22"/>
                <w:szCs w:val="22"/>
              </w:rPr>
              <w:t xml:space="preserve"> z o.o.,</w:t>
            </w:r>
            <w:r w:rsidRPr="007D20C7">
              <w:rPr>
                <w:sz w:val="22"/>
                <w:szCs w:val="22"/>
              </w:rPr>
              <w:t xml:space="preserve"> Breń 64a, 33-140 Lisia Góra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61F1F83" w14:textId="488E15B5" w:rsidR="00C8453A" w:rsidRPr="007D20C7" w:rsidRDefault="00C8453A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76" w:right="17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20C7">
              <w:rPr>
                <w:rFonts w:ascii="Times New Roman" w:hAnsi="Times New Roman" w:cs="Times New Roman"/>
                <w:color w:val="000000"/>
              </w:rPr>
              <w:t>cena brutto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83122F5" w14:textId="77777777" w:rsidR="007D20C7" w:rsidRDefault="00505888" w:rsidP="00505888">
            <w:pPr>
              <w:pStyle w:val="Default"/>
              <w:jc w:val="right"/>
              <w:rPr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Część 1</w:t>
            </w:r>
            <w:r w:rsidRPr="007D20C7">
              <w:rPr>
                <w:sz w:val="22"/>
                <w:szCs w:val="22"/>
              </w:rPr>
              <w:t xml:space="preserve">: </w:t>
            </w:r>
            <w:r w:rsidRPr="007D20C7">
              <w:rPr>
                <w:sz w:val="22"/>
                <w:szCs w:val="22"/>
              </w:rPr>
              <w:t>36 900,00 Część 2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4 920,00 Część 3</w:t>
            </w:r>
            <w:r w:rsidRPr="007D20C7">
              <w:rPr>
                <w:sz w:val="22"/>
                <w:szCs w:val="22"/>
              </w:rPr>
              <w:t xml:space="preserve">: </w:t>
            </w:r>
            <w:r w:rsidRPr="007D20C7">
              <w:rPr>
                <w:sz w:val="22"/>
                <w:szCs w:val="22"/>
              </w:rPr>
              <w:t>4 182,00 Część 4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3 690,00 Część 5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1 230,00 Część 6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492,00 </w:t>
            </w:r>
          </w:p>
          <w:p w14:paraId="060362C5" w14:textId="77777777" w:rsidR="007D20C7" w:rsidRDefault="00505888" w:rsidP="00505888">
            <w:pPr>
              <w:pStyle w:val="Default"/>
              <w:jc w:val="right"/>
              <w:rPr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Część 7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369,00</w:t>
            </w:r>
          </w:p>
          <w:p w14:paraId="3308CA32" w14:textId="0016CEAD" w:rsidR="00C8453A" w:rsidRPr="007D20C7" w:rsidRDefault="00505888" w:rsidP="00505888">
            <w:pPr>
              <w:pStyle w:val="Default"/>
              <w:jc w:val="right"/>
              <w:rPr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 xml:space="preserve"> Część 8</w:t>
            </w:r>
            <w:r w:rsidRPr="007D20C7">
              <w:rPr>
                <w:sz w:val="22"/>
                <w:szCs w:val="22"/>
              </w:rPr>
              <w:t xml:space="preserve">: </w:t>
            </w:r>
            <w:r w:rsidRPr="007D20C7">
              <w:rPr>
                <w:sz w:val="22"/>
                <w:szCs w:val="22"/>
              </w:rPr>
              <w:t xml:space="preserve"> 492,00  Część 9</w:t>
            </w:r>
            <w:r w:rsidRPr="007D20C7">
              <w:rPr>
                <w:sz w:val="22"/>
                <w:szCs w:val="22"/>
              </w:rPr>
              <w:t xml:space="preserve">: </w:t>
            </w:r>
            <w:r w:rsidRPr="007D20C7">
              <w:rPr>
                <w:sz w:val="22"/>
                <w:szCs w:val="22"/>
              </w:rPr>
              <w:t>1 783,50</w:t>
            </w:r>
          </w:p>
        </w:tc>
      </w:tr>
      <w:tr w:rsidR="00C8453A" w:rsidRPr="007D20C7" w14:paraId="4BC6B473" w14:textId="77777777" w:rsidTr="00505888">
        <w:trPr>
          <w:trHeight w:val="926"/>
        </w:trPr>
        <w:tc>
          <w:tcPr>
            <w:tcW w:w="5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1182B98" w14:textId="6BE8BFD6" w:rsidR="00C8453A" w:rsidRPr="007D20C7" w:rsidRDefault="00C8453A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right="-184"/>
              <w:rPr>
                <w:rFonts w:ascii="Times New Roman" w:hAnsi="Times New Roman" w:cs="Times New Roman"/>
                <w:bCs/>
                <w:color w:val="000000"/>
              </w:rPr>
            </w:pPr>
            <w:r w:rsidRPr="007D20C7">
              <w:rPr>
                <w:rFonts w:ascii="Times New Roman" w:hAnsi="Times New Roman" w:cs="Times New Roman"/>
                <w:bCs/>
                <w:color w:val="000000"/>
              </w:rPr>
              <w:lastRenderedPageBreak/>
              <w:t>4</w:t>
            </w:r>
          </w:p>
        </w:tc>
        <w:tc>
          <w:tcPr>
            <w:tcW w:w="52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474D5676" w14:textId="631EB81A" w:rsidR="00C8453A" w:rsidRPr="007D20C7" w:rsidRDefault="007D20C7" w:rsidP="00505888">
            <w:pPr>
              <w:pStyle w:val="Default"/>
              <w:ind w:right="-184"/>
              <w:rPr>
                <w:bCs/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ELPIS TRADE S</w:t>
            </w:r>
            <w:r w:rsidR="00E96E8E">
              <w:rPr>
                <w:sz w:val="22"/>
                <w:szCs w:val="22"/>
              </w:rPr>
              <w:t>p. z o.o.,</w:t>
            </w:r>
            <w:r w:rsidRPr="007D20C7">
              <w:rPr>
                <w:sz w:val="22"/>
                <w:szCs w:val="22"/>
              </w:rPr>
              <w:t xml:space="preserve"> Os. Oświecenia 105/8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br/>
            </w:r>
            <w:r w:rsidRPr="007D20C7">
              <w:rPr>
                <w:sz w:val="22"/>
                <w:szCs w:val="22"/>
              </w:rPr>
              <w:t>61-212 Poznań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7CFACA99" w14:textId="0DE39042" w:rsidR="00C8453A" w:rsidRPr="007D20C7" w:rsidRDefault="00C8453A" w:rsidP="00505888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76" w:right="17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20C7">
              <w:rPr>
                <w:rFonts w:ascii="Times New Roman" w:hAnsi="Times New Roman" w:cs="Times New Roman"/>
                <w:color w:val="000000"/>
              </w:rPr>
              <w:t>cena brutto</w:t>
            </w:r>
          </w:p>
        </w:tc>
        <w:tc>
          <w:tcPr>
            <w:tcW w:w="215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3C3B58B4" w14:textId="04FBE96D" w:rsidR="00C8453A" w:rsidRPr="007D20C7" w:rsidRDefault="007D20C7" w:rsidP="00505888">
            <w:pPr>
              <w:pStyle w:val="Default"/>
              <w:jc w:val="right"/>
              <w:rPr>
                <w:sz w:val="22"/>
                <w:szCs w:val="22"/>
              </w:rPr>
            </w:pPr>
            <w:r w:rsidRPr="007D20C7">
              <w:rPr>
                <w:sz w:val="22"/>
                <w:szCs w:val="22"/>
              </w:rPr>
              <w:t>Część 1</w:t>
            </w:r>
            <w:r w:rsidRPr="007D20C7">
              <w:rPr>
                <w:sz w:val="22"/>
                <w:szCs w:val="22"/>
              </w:rPr>
              <w:t>:</w:t>
            </w:r>
            <w:r w:rsidRPr="007D20C7">
              <w:rPr>
                <w:sz w:val="22"/>
                <w:szCs w:val="22"/>
              </w:rPr>
              <w:t xml:space="preserve"> 31 186,13</w:t>
            </w:r>
          </w:p>
        </w:tc>
      </w:tr>
    </w:tbl>
    <w:p w14:paraId="4E343F68" w14:textId="77777777" w:rsidR="00FC4EB1" w:rsidRPr="007D20C7" w:rsidRDefault="00FC4EB1" w:rsidP="00505888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bCs/>
          <w:color w:val="000000"/>
        </w:rPr>
      </w:pPr>
    </w:p>
    <w:p w14:paraId="45715518" w14:textId="77777777" w:rsidR="00CE08BE" w:rsidRPr="007D20C7" w:rsidRDefault="00CE08BE" w:rsidP="00505888">
      <w:pPr>
        <w:widowControl w:val="0"/>
        <w:autoSpaceDE w:val="0"/>
        <w:autoSpaceDN w:val="0"/>
        <w:adjustRightInd w:val="0"/>
        <w:spacing w:after="0" w:line="276" w:lineRule="auto"/>
        <w:ind w:left="7797"/>
        <w:rPr>
          <w:rFonts w:ascii="Times New Roman" w:hAnsi="Times New Roman" w:cs="Times New Roman"/>
          <w:bCs/>
          <w:color w:val="000000"/>
        </w:rPr>
      </w:pPr>
    </w:p>
    <w:p w14:paraId="33D36766" w14:textId="0999DBF8" w:rsidR="00A51FED" w:rsidRPr="007D20C7" w:rsidRDefault="00A51FED" w:rsidP="00505888">
      <w:pPr>
        <w:widowControl w:val="0"/>
        <w:autoSpaceDE w:val="0"/>
        <w:autoSpaceDN w:val="0"/>
        <w:adjustRightInd w:val="0"/>
        <w:spacing w:after="0" w:line="276" w:lineRule="auto"/>
        <w:ind w:left="7088"/>
        <w:rPr>
          <w:rFonts w:ascii="Times New Roman" w:hAnsi="Times New Roman" w:cs="Times New Roman"/>
        </w:rPr>
      </w:pPr>
      <w:bookmarkStart w:id="0" w:name="TheVeryLastPage"/>
      <w:bookmarkEnd w:id="0"/>
    </w:p>
    <w:sectPr w:rsidR="00A51FED" w:rsidRPr="007D20C7" w:rsidSect="007D20C7">
      <w:headerReference w:type="default" r:id="rId7"/>
      <w:footerReference w:type="default" r:id="rId8"/>
      <w:pgSz w:w="11905" w:h="16837"/>
      <w:pgMar w:top="851" w:right="1134" w:bottom="851" w:left="1134" w:header="0" w:footer="0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449A0" w14:textId="77777777" w:rsidR="004420B1" w:rsidRDefault="004420B1">
      <w:pPr>
        <w:spacing w:after="0" w:line="240" w:lineRule="auto"/>
      </w:pPr>
      <w:r>
        <w:separator/>
      </w:r>
    </w:p>
  </w:endnote>
  <w:endnote w:type="continuationSeparator" w:id="0">
    <w:p w14:paraId="7DD6FE39" w14:textId="77777777" w:rsidR="004420B1" w:rsidRDefault="004420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ans-serif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eastAsiaTheme="majorEastAsia" w:hAnsi="Times New Roman" w:cs="Times New Roman"/>
        <w:sz w:val="18"/>
        <w:szCs w:val="18"/>
      </w:rPr>
      <w:id w:val="1204131941"/>
      <w:docPartObj>
        <w:docPartGallery w:val="Page Numbers (Bottom of Page)"/>
        <w:docPartUnique/>
      </w:docPartObj>
    </w:sdtPr>
    <w:sdtContent>
      <w:p w14:paraId="2D86C5C1" w14:textId="65C98137" w:rsidR="007D20C7" w:rsidRPr="007D20C7" w:rsidRDefault="007D20C7">
        <w:pPr>
          <w:pStyle w:val="Stopka"/>
          <w:jc w:val="right"/>
          <w:rPr>
            <w:rFonts w:ascii="Times New Roman" w:eastAsiaTheme="majorEastAsia" w:hAnsi="Times New Roman" w:cs="Times New Roman"/>
            <w:sz w:val="18"/>
            <w:szCs w:val="18"/>
          </w:rPr>
        </w:pPr>
        <w:r w:rsidRPr="007D20C7">
          <w:rPr>
            <w:rFonts w:ascii="Times New Roman" w:eastAsiaTheme="majorEastAsia" w:hAnsi="Times New Roman" w:cs="Times New Roman"/>
            <w:sz w:val="18"/>
            <w:szCs w:val="18"/>
          </w:rPr>
          <w:t xml:space="preserve">str. </w:t>
        </w:r>
        <w:r w:rsidRPr="007D20C7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7D20C7">
          <w:rPr>
            <w:rFonts w:ascii="Times New Roman" w:hAnsi="Times New Roman" w:cs="Times New Roman"/>
            <w:sz w:val="18"/>
            <w:szCs w:val="18"/>
          </w:rPr>
          <w:instrText>PAGE    \* MERGEFORMAT</w:instrText>
        </w:r>
        <w:r w:rsidRPr="007D20C7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Pr="007D20C7">
          <w:rPr>
            <w:rFonts w:ascii="Times New Roman" w:eastAsiaTheme="majorEastAsia" w:hAnsi="Times New Roman" w:cs="Times New Roman"/>
            <w:sz w:val="18"/>
            <w:szCs w:val="18"/>
          </w:rPr>
          <w:t>2</w:t>
        </w:r>
        <w:r w:rsidRPr="007D20C7">
          <w:rPr>
            <w:rFonts w:ascii="Times New Roman" w:eastAsiaTheme="majorEastAsia" w:hAnsi="Times New Roman" w:cs="Times New Roman"/>
            <w:sz w:val="18"/>
            <w:szCs w:val="18"/>
          </w:rPr>
          <w:fldChar w:fldCharType="end"/>
        </w:r>
      </w:p>
    </w:sdtContent>
  </w:sdt>
  <w:p w14:paraId="5789F712" w14:textId="77777777" w:rsidR="007D20C7" w:rsidRDefault="007D20C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10CDE" w14:textId="77777777" w:rsidR="004420B1" w:rsidRDefault="004420B1">
      <w:pPr>
        <w:spacing w:after="0" w:line="240" w:lineRule="auto"/>
      </w:pPr>
      <w:r>
        <w:separator/>
      </w:r>
    </w:p>
  </w:footnote>
  <w:footnote w:type="continuationSeparator" w:id="0">
    <w:p w14:paraId="1CD3B27C" w14:textId="77777777" w:rsidR="004420B1" w:rsidRDefault="004420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CE539" w14:textId="34D77AAF" w:rsidR="00ED1875" w:rsidRDefault="00ED1875" w:rsidP="00967BA3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sans-serif" w:hAnsi="sans-serif" w:cs="sans-serif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79D"/>
    <w:rsid w:val="00013582"/>
    <w:rsid w:val="000628E3"/>
    <w:rsid w:val="00103275"/>
    <w:rsid w:val="0011025A"/>
    <w:rsid w:val="001250D1"/>
    <w:rsid w:val="001370FE"/>
    <w:rsid w:val="001B2EA0"/>
    <w:rsid w:val="001C224B"/>
    <w:rsid w:val="00206932"/>
    <w:rsid w:val="0024647F"/>
    <w:rsid w:val="00261AB7"/>
    <w:rsid w:val="00366FFC"/>
    <w:rsid w:val="003A2C7A"/>
    <w:rsid w:val="003E0909"/>
    <w:rsid w:val="0043729D"/>
    <w:rsid w:val="004420B1"/>
    <w:rsid w:val="00473056"/>
    <w:rsid w:val="004A75CA"/>
    <w:rsid w:val="00505888"/>
    <w:rsid w:val="00567092"/>
    <w:rsid w:val="005C0CB9"/>
    <w:rsid w:val="005F27CD"/>
    <w:rsid w:val="006008A6"/>
    <w:rsid w:val="00602C20"/>
    <w:rsid w:val="006416D3"/>
    <w:rsid w:val="006E76CE"/>
    <w:rsid w:val="00704FAC"/>
    <w:rsid w:val="007D20C7"/>
    <w:rsid w:val="00806586"/>
    <w:rsid w:val="008351FB"/>
    <w:rsid w:val="00836B2A"/>
    <w:rsid w:val="00837C5F"/>
    <w:rsid w:val="00841107"/>
    <w:rsid w:val="008C1246"/>
    <w:rsid w:val="008F3D11"/>
    <w:rsid w:val="009015AC"/>
    <w:rsid w:val="00967BA3"/>
    <w:rsid w:val="00981631"/>
    <w:rsid w:val="009B4D41"/>
    <w:rsid w:val="009C7FA2"/>
    <w:rsid w:val="00A0273F"/>
    <w:rsid w:val="00A51FED"/>
    <w:rsid w:val="00A72DBA"/>
    <w:rsid w:val="00A74E37"/>
    <w:rsid w:val="00A76066"/>
    <w:rsid w:val="00AE39FF"/>
    <w:rsid w:val="00BB54C9"/>
    <w:rsid w:val="00C4328E"/>
    <w:rsid w:val="00C8453A"/>
    <w:rsid w:val="00CB279D"/>
    <w:rsid w:val="00CE08BE"/>
    <w:rsid w:val="00D24B54"/>
    <w:rsid w:val="00D32421"/>
    <w:rsid w:val="00D81622"/>
    <w:rsid w:val="00DA144F"/>
    <w:rsid w:val="00DA332D"/>
    <w:rsid w:val="00DE2D9F"/>
    <w:rsid w:val="00E13CB0"/>
    <w:rsid w:val="00E73FEE"/>
    <w:rsid w:val="00E775E4"/>
    <w:rsid w:val="00E96E8E"/>
    <w:rsid w:val="00ED1875"/>
    <w:rsid w:val="00EE06D3"/>
    <w:rsid w:val="00F60970"/>
    <w:rsid w:val="00F661B3"/>
    <w:rsid w:val="00FB6CE5"/>
    <w:rsid w:val="00FC4EB1"/>
    <w:rsid w:val="00FE1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65DA0D5"/>
  <w14:defaultImageDpi w14:val="0"/>
  <w15:docId w15:val="{DCADC803-D5D4-466A-943B-826F0BEAF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67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7BA3"/>
  </w:style>
  <w:style w:type="paragraph" w:styleId="Stopka">
    <w:name w:val="footer"/>
    <w:basedOn w:val="Normalny"/>
    <w:link w:val="StopkaZnak"/>
    <w:uiPriority w:val="99"/>
    <w:unhideWhenUsed/>
    <w:rsid w:val="00967B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7BA3"/>
  </w:style>
  <w:style w:type="paragraph" w:styleId="Tekstdymka">
    <w:name w:val="Balloon Text"/>
    <w:basedOn w:val="Normalny"/>
    <w:link w:val="TekstdymkaZnak"/>
    <w:uiPriority w:val="99"/>
    <w:semiHidden/>
    <w:unhideWhenUsed/>
    <w:rsid w:val="008F3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3D11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261A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5C0CB9"/>
    <w:pPr>
      <w:spacing w:after="0" w:line="240" w:lineRule="auto"/>
      <w:jc w:val="both"/>
    </w:pPr>
    <w:rPr>
      <w:rFonts w:ascii="Arial" w:eastAsia="Times New Roman" w:hAnsi="Arial" w:cs="Times New Roman"/>
      <w:b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C0CB9"/>
    <w:rPr>
      <w:rFonts w:ascii="Arial" w:eastAsia="Times New Roman" w:hAnsi="Arial" w:cs="Times New Roman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202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pp</cp:lastModifiedBy>
  <cp:revision>7</cp:revision>
  <cp:lastPrinted>2025-04-04T08:32:00Z</cp:lastPrinted>
  <dcterms:created xsi:type="dcterms:W3CDTF">2025-04-04T06:22:00Z</dcterms:created>
  <dcterms:modified xsi:type="dcterms:W3CDTF">2025-04-04T08:33:00Z</dcterms:modified>
</cp:coreProperties>
</file>