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4B34" w14:textId="77777777" w:rsidR="00D336E1" w:rsidRPr="0031244F" w:rsidRDefault="00D336E1" w:rsidP="00D336E1">
      <w:pPr>
        <w:ind w:left="532" w:hanging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19F1EBF9" w14:textId="77777777" w:rsidR="00D62601" w:rsidRPr="00D336E1" w:rsidRDefault="00D336E1" w:rsidP="00D336E1">
      <w:pPr>
        <w:jc w:val="both"/>
        <w:rPr>
          <w:rFonts w:ascii="Times New Roman" w:hAnsi="Times New Roman" w:cs="Times New Roman"/>
          <w:sz w:val="24"/>
          <w:szCs w:val="24"/>
        </w:rPr>
      </w:pPr>
      <w:r w:rsidRPr="00D336E1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podmiotu realizującego</w:t>
      </w:r>
      <w:r w:rsidR="00D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 w:rsidR="00D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Wojsk Lądowych imienia generała Tadeusza Kościuszki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wydarzenia, polegającego</w:t>
      </w:r>
      <w:r w:rsidR="001B5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D336E1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BALU PODCHORĄŻEGO</w:t>
      </w:r>
      <w:r w:rsidR="007D5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13BC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C6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się odbyć w dniu</w:t>
      </w:r>
      <w:r w:rsidR="008D2AB2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C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 grudnia</w:t>
      </w:r>
      <w:r w:rsidR="002F56B9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7E8A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196C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45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62601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2601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znajdującym się 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="00196CCB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="003B2C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5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odległości od </w:t>
      </w:r>
      <w:r w:rsidR="00196CCB">
        <w:rPr>
          <w:rFonts w:ascii="Times New Roman" w:eastAsia="Times New Roman" w:hAnsi="Times New Roman" w:cs="Times New Roman"/>
          <w:sz w:val="24"/>
          <w:szCs w:val="24"/>
          <w:lang w:eastAsia="pl-PL"/>
        </w:rPr>
        <w:t>Wojskowego Centrum Kształcenia Medycznego w Łodzi</w:t>
      </w:r>
      <w:r w:rsidR="00D52829">
        <w:t xml:space="preserve">. </w:t>
      </w:r>
      <w:r w:rsidR="00D52829" w:rsidRPr="006A1FE4">
        <w:rPr>
          <w:rFonts w:ascii="Times New Roman" w:hAnsi="Times New Roman" w:cs="Times New Roman"/>
          <w:sz w:val="24"/>
          <w:szCs w:val="24"/>
        </w:rPr>
        <w:t>O</w:t>
      </w:r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dległość zostanie zweryfikowana za pomocą aplikacji </w:t>
      </w:r>
      <w:r w:rsidR="00196C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oogle </w:t>
      </w:r>
      <w:proofErr w:type="spellStart"/>
      <w:r w:rsidR="00196CC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>aps</w:t>
      </w:r>
      <w:proofErr w:type="spellEnd"/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najkrótszej drogi od siedziby Zamawiającego.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F68060" w14:textId="77777777" w:rsidR="00D336E1" w:rsidRPr="00D336E1" w:rsidRDefault="00D336E1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6E1">
        <w:rPr>
          <w:rFonts w:ascii="Times New Roman" w:hAnsi="Times New Roman" w:cs="Times New Roman"/>
          <w:b/>
          <w:sz w:val="24"/>
          <w:szCs w:val="24"/>
          <w:u w:val="single"/>
        </w:rPr>
        <w:t>Dane Zamawiającego</w:t>
      </w:r>
      <w:r w:rsidR="003D135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BA7E9AC" w14:textId="77777777" w:rsidR="00D336E1" w:rsidRPr="00D336E1" w:rsidRDefault="00C07E8A" w:rsidP="007A649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Akademia Wojsk Lądowych imienia generała Tadeusza Kościuszki, ul. Czajkowskiego 109, 51-147 Wrocław </w:t>
      </w:r>
    </w:p>
    <w:p w14:paraId="33BC3CA2" w14:textId="77777777" w:rsidR="00D336E1" w:rsidRPr="00D336E1" w:rsidRDefault="00D336E1" w:rsidP="00D33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6E1">
        <w:rPr>
          <w:rFonts w:ascii="Times New Roman" w:hAnsi="Times New Roman" w:cs="Times New Roman"/>
          <w:sz w:val="24"/>
          <w:szCs w:val="24"/>
        </w:rPr>
        <w:t xml:space="preserve">NIP: </w:t>
      </w:r>
      <w:r w:rsidR="00C07E8A" w:rsidRPr="00C07E8A">
        <w:rPr>
          <w:rFonts w:ascii="Times New Roman" w:hAnsi="Times New Roman" w:cs="Times New Roman"/>
          <w:sz w:val="24"/>
          <w:szCs w:val="24"/>
        </w:rPr>
        <w:t>896-10-00-117</w:t>
      </w:r>
      <w:r w:rsidR="00C07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EE1D3" w14:textId="77777777" w:rsidR="00D336E1" w:rsidRDefault="00D336E1" w:rsidP="00D33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E1">
        <w:rPr>
          <w:rFonts w:ascii="Times New Roman" w:hAnsi="Times New Roman" w:cs="Times New Roman"/>
          <w:b/>
          <w:sz w:val="24"/>
          <w:szCs w:val="24"/>
        </w:rPr>
        <w:t>Osoba do kontaktów w sprawach</w:t>
      </w:r>
      <w:r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="001B5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DA46B9" w14:textId="77777777" w:rsidR="00D336E1" w:rsidRPr="00D336E1" w:rsidRDefault="00C07E8A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Krystek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7D816B2" w14:textId="77777777" w:rsidR="00D336E1" w:rsidRPr="008C29A7" w:rsidRDefault="00564493" w:rsidP="00D336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m</w:t>
      </w:r>
      <w:r w:rsidRPr="00564493">
        <w:rPr>
          <w:rFonts w:ascii="Times New Roman" w:hAnsi="Times New Roman" w:cs="Times New Roman"/>
        </w:rPr>
        <w:t>ail:</w:t>
      </w:r>
      <w:r>
        <w:t xml:space="preserve"> </w:t>
      </w:r>
      <w:hyperlink r:id="rId8" w:history="1">
        <w:r w:rsidR="00C07E8A" w:rsidRPr="008C29A7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monika.krystek@awl.edu.pl</w:t>
        </w:r>
      </w:hyperlink>
    </w:p>
    <w:p w14:paraId="37EBB5A8" w14:textId="77777777" w:rsidR="00D336E1" w:rsidRDefault="00CB1B81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261 658 523</w:t>
      </w:r>
    </w:p>
    <w:p w14:paraId="68A4C5C5" w14:textId="77777777" w:rsidR="008D2AB2" w:rsidRPr="00D336E1" w:rsidRDefault="008D2AB2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40B4F" w14:textId="77777777" w:rsidR="00D336E1" w:rsidRPr="008D2AB2" w:rsidRDefault="00D336E1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AB2">
        <w:rPr>
          <w:rFonts w:ascii="Times New Roman" w:hAnsi="Times New Roman" w:cs="Times New Roman"/>
          <w:b/>
          <w:sz w:val="24"/>
          <w:szCs w:val="24"/>
          <w:u w:val="single"/>
        </w:rPr>
        <w:t>Termin realizacji usługi</w:t>
      </w:r>
      <w:r w:rsidR="003D135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1728907" w14:textId="47D02EFE" w:rsidR="001B5BC6" w:rsidRDefault="00C07E8A" w:rsidP="004349E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Bal Podchorążego </w:t>
      </w:r>
      <w:r w:rsidR="00D336E1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odbędzie</w:t>
      </w:r>
      <w:r w:rsidR="00150DC4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</w:t>
      </w:r>
      <w:r w:rsidR="00D336E1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D2AB2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dniu </w:t>
      </w:r>
      <w:r w:rsidR="0019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</w:t>
      </w: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9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grudnia</w:t>
      </w:r>
      <w:r w:rsidR="002F56B9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</w:t>
      </w:r>
      <w:r w:rsidR="0019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2F56B9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8F6E8F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godziny 1</w:t>
      </w:r>
      <w:r w:rsidR="004368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8F6E8F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.00</w:t>
      </w:r>
      <w:r w:rsidR="009463E7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najpóźniej godziny </w:t>
      </w:r>
      <w:r w:rsidR="0019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5:</w:t>
      </w:r>
      <w:r w:rsidR="009463E7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 dnia</w:t>
      </w:r>
      <w:r w:rsidR="0063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9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03</w:t>
      </w:r>
      <w:r w:rsidR="006A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9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grudnia</w:t>
      </w:r>
      <w:r w:rsidR="0063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C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</w:t>
      </w:r>
      <w:r w:rsidR="0019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4C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FF9547" w14:textId="77777777" w:rsidR="00D336E1" w:rsidRDefault="009463E7" w:rsidP="00D336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nastąpi na podstawie zawartej umowy, </w:t>
      </w:r>
      <w:r w:rsidR="00D336E1"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spotk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aniu </w:t>
      </w:r>
      <w:r w:rsidR="003B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i Zamawiającego </w:t>
      </w:r>
      <w:r w:rsidR="00D336E1"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miejscu wykonania usługi, w terminie wskazanym przez Zamawiającego. </w:t>
      </w:r>
    </w:p>
    <w:p w14:paraId="750EA66C" w14:textId="77777777" w:rsidR="008D2AB2" w:rsidRDefault="008D2AB2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AB2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 i warunki jego realizacji:</w:t>
      </w:r>
    </w:p>
    <w:p w14:paraId="4E137126" w14:textId="77777777" w:rsidR="008D2AB2" w:rsidRDefault="008D2AB2" w:rsidP="008D2AB2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898A4" w14:textId="7234C484" w:rsidR="001301EC" w:rsidRPr="00051866" w:rsidRDefault="008D2AB2" w:rsidP="004C157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zorganizowanie</w:t>
      </w:r>
      <w:r w:rsidR="00063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Balu Podchorążego</w:t>
      </w:r>
      <w:r w:rsidR="006F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8F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6B9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 w:rsidR="0019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4368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E36E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2F0AB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3E7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AB77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6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28D" w:rsidRPr="00151FC3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w formie siedzącej.</w:t>
      </w:r>
    </w:p>
    <w:p w14:paraId="2834C39D" w14:textId="77777777" w:rsidR="00AB77B0" w:rsidRDefault="00AB77B0" w:rsidP="002F56B9">
      <w:pPr>
        <w:pStyle w:val="Akapitzlist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1376E" w14:textId="77777777" w:rsidR="000633FA" w:rsidRPr="00051866" w:rsidRDefault="00DB5205" w:rsidP="002F56B9">
      <w:pPr>
        <w:pStyle w:val="Akapitzlist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0633F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0633F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zapewnić</w:t>
      </w:r>
      <w:r w:rsidR="004349E6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F81ED2" w14:textId="77777777" w:rsidR="001B5BC6" w:rsidRDefault="001B5BC6" w:rsidP="00B623CF">
      <w:pPr>
        <w:pStyle w:val="Akapitzlist"/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CC35068" w14:textId="2B8ECD2A" w:rsidR="00487C00" w:rsidRDefault="00160720" w:rsidP="000A5E1A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574">
        <w:rPr>
          <w:rFonts w:ascii="Times New Roman" w:hAnsi="Times New Roman" w:cs="Times New Roman"/>
          <w:sz w:val="24"/>
          <w:szCs w:val="24"/>
        </w:rPr>
        <w:t xml:space="preserve">przestronną </w:t>
      </w:r>
      <w:r w:rsidR="004168DA" w:rsidRPr="004C1574">
        <w:rPr>
          <w:rFonts w:ascii="Times New Roman" w:hAnsi="Times New Roman" w:cs="Times New Roman"/>
          <w:sz w:val="24"/>
          <w:szCs w:val="24"/>
        </w:rPr>
        <w:t>s</w:t>
      </w:r>
      <w:r w:rsidR="000633FA" w:rsidRPr="004C1574">
        <w:rPr>
          <w:rFonts w:ascii="Times New Roman" w:hAnsi="Times New Roman" w:cs="Times New Roman"/>
          <w:sz w:val="24"/>
          <w:szCs w:val="24"/>
        </w:rPr>
        <w:t>alę balową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90066F">
        <w:rPr>
          <w:rFonts w:ascii="Times New Roman" w:hAnsi="Times New Roman" w:cs="Times New Roman"/>
          <w:sz w:val="24"/>
          <w:szCs w:val="24"/>
        </w:rPr>
        <w:t>ą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na parkiet taneczny</w:t>
      </w:r>
      <w:r w:rsidR="004E7826" w:rsidRP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oraz część restauracyjną dla </w:t>
      </w:r>
      <w:r w:rsidR="0056449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196CC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686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63E5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E644F" w:rsidRPr="004C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</w:t>
      </w:r>
      <w:r w:rsidR="006E644F" w:rsidRPr="004C1574">
        <w:rPr>
          <w:rFonts w:ascii="Times New Roman" w:hAnsi="Times New Roman" w:cs="Times New Roman"/>
          <w:sz w:val="24"/>
          <w:szCs w:val="24"/>
        </w:rPr>
        <w:t>na wyłączność</w:t>
      </w:r>
      <w:r w:rsidR="00DB5205" w:rsidRPr="004C1574">
        <w:rPr>
          <w:rFonts w:ascii="Times New Roman" w:hAnsi="Times New Roman" w:cs="Times New Roman"/>
          <w:sz w:val="24"/>
          <w:szCs w:val="24"/>
        </w:rPr>
        <w:t>.</w:t>
      </w:r>
      <w:r w:rsidR="006E644F" w:rsidRP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DB5205" w:rsidRPr="004C1574">
        <w:rPr>
          <w:rFonts w:ascii="Times New Roman" w:hAnsi="Times New Roman" w:cs="Times New Roman"/>
          <w:sz w:val="24"/>
          <w:szCs w:val="24"/>
        </w:rPr>
        <w:t>P</w:t>
      </w:r>
      <w:r w:rsidR="006E644F" w:rsidRPr="004C1574">
        <w:rPr>
          <w:rFonts w:ascii="Times New Roman" w:hAnsi="Times New Roman" w:cs="Times New Roman"/>
          <w:sz w:val="24"/>
          <w:szCs w:val="24"/>
        </w:rPr>
        <w:t>odczas Balu nie mogą odbywać się w obiekcie inne imprezy towarzyszące.</w:t>
      </w:r>
      <w:r w:rsid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Parkiet taneczny oraz część restauracyjna 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może znajdować się </w:t>
      </w:r>
      <w:r w:rsidR="00564493">
        <w:rPr>
          <w:rFonts w:ascii="Times New Roman" w:hAnsi="Times New Roman" w:cs="Times New Roman"/>
          <w:sz w:val="24"/>
          <w:szCs w:val="24"/>
        </w:rPr>
        <w:br/>
      </w:r>
      <w:r w:rsidR="00AB77B0" w:rsidRPr="004C1574">
        <w:rPr>
          <w:rFonts w:ascii="Times New Roman" w:hAnsi="Times New Roman" w:cs="Times New Roman"/>
          <w:sz w:val="24"/>
          <w:szCs w:val="24"/>
        </w:rPr>
        <w:t>w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jednym pomieszczeniu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. </w:t>
      </w:r>
      <w:r w:rsidR="007A6495" w:rsidRPr="004C1574">
        <w:rPr>
          <w:rFonts w:ascii="Times New Roman" w:hAnsi="Times New Roman" w:cs="Times New Roman"/>
          <w:sz w:val="24"/>
          <w:szCs w:val="24"/>
        </w:rPr>
        <w:t>Zamawiający nie dopuszcza ustawienia stołów w holu</w:t>
      </w:r>
      <w:r w:rsidR="001015E8" w:rsidRPr="004C1574">
        <w:rPr>
          <w:rFonts w:ascii="Times New Roman" w:hAnsi="Times New Roman" w:cs="Times New Roman"/>
          <w:sz w:val="24"/>
          <w:szCs w:val="24"/>
        </w:rPr>
        <w:t xml:space="preserve"> lub innym miejscu poza częścią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restauracyjną. Sala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 winn</w:t>
      </w:r>
      <w:r w:rsidR="004C1574">
        <w:rPr>
          <w:rFonts w:ascii="Times New Roman" w:hAnsi="Times New Roman" w:cs="Times New Roman"/>
          <w:sz w:val="24"/>
          <w:szCs w:val="24"/>
        </w:rPr>
        <w:t>a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posiadać </w:t>
      </w:r>
      <w:r w:rsidR="00487C00" w:rsidRPr="004C1574">
        <w:rPr>
          <w:rFonts w:ascii="Times New Roman" w:hAnsi="Times New Roman" w:cs="Times New Roman"/>
          <w:sz w:val="24"/>
          <w:szCs w:val="24"/>
        </w:rPr>
        <w:t>ogrzewanie i klimatyzację, których użytkowanie nie powoduje hałasu mogącego zakłócić komfort uczestników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 B</w:t>
      </w:r>
      <w:r w:rsidR="00BF142A" w:rsidRPr="004C1574">
        <w:rPr>
          <w:rFonts w:ascii="Times New Roman" w:hAnsi="Times New Roman" w:cs="Times New Roman"/>
          <w:sz w:val="24"/>
          <w:szCs w:val="24"/>
        </w:rPr>
        <w:t>alu</w:t>
      </w:r>
      <w:r w:rsidR="00DB5205" w:rsidRPr="004C1574">
        <w:rPr>
          <w:rFonts w:ascii="Times New Roman" w:hAnsi="Times New Roman" w:cs="Times New Roman"/>
          <w:sz w:val="24"/>
          <w:szCs w:val="24"/>
        </w:rPr>
        <w:t>;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071C1" w14:textId="77777777" w:rsidR="00BF142A" w:rsidRDefault="00BF142A" w:rsidP="00BF142A">
      <w:pPr>
        <w:pStyle w:val="Akapitzlist"/>
        <w:spacing w:before="36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49005C" w14:textId="77777777" w:rsidR="00DD6031" w:rsidRDefault="004C1574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ala i stoły </w:t>
      </w:r>
      <w:r w:rsidR="00AD31B3">
        <w:rPr>
          <w:rFonts w:ascii="Times New Roman" w:hAnsi="Times New Roman" w:cs="Times New Roman"/>
          <w:sz w:val="24"/>
          <w:szCs w:val="24"/>
        </w:rPr>
        <w:t>(</w:t>
      </w:r>
      <w:r w:rsidR="00D67715" w:rsidRPr="00D67715">
        <w:rPr>
          <w:rFonts w:ascii="Times New Roman" w:hAnsi="Times New Roman" w:cs="Times New Roman"/>
          <w:sz w:val="24"/>
          <w:szCs w:val="24"/>
        </w:rPr>
        <w:t>okrągłe</w:t>
      </w:r>
      <w:r w:rsidR="00D67715">
        <w:rPr>
          <w:rFonts w:ascii="Times New Roman" w:hAnsi="Times New Roman" w:cs="Times New Roman"/>
          <w:sz w:val="24"/>
          <w:szCs w:val="24"/>
        </w:rPr>
        <w:t xml:space="preserve"> lub prostokątne</w:t>
      </w:r>
      <w:r w:rsidR="00D67715" w:rsidRPr="00D67715">
        <w:rPr>
          <w:rFonts w:ascii="Times New Roman" w:hAnsi="Times New Roman" w:cs="Times New Roman"/>
          <w:sz w:val="24"/>
          <w:szCs w:val="24"/>
        </w:rPr>
        <w:t>) udekorowane w eleganckim stylu</w:t>
      </w:r>
      <w:r w:rsidR="00AE753A">
        <w:rPr>
          <w:rFonts w:ascii="Times New Roman" w:hAnsi="Times New Roman" w:cs="Times New Roman"/>
          <w:sz w:val="24"/>
          <w:szCs w:val="24"/>
        </w:rPr>
        <w:t xml:space="preserve">. 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Wszystkie stoły nakryte długimi,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yprasowanymi,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materiałowymi</w:t>
      </w:r>
      <w:r w:rsidR="00D67715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9BD">
        <w:rPr>
          <w:rFonts w:ascii="Times New Roman" w:hAnsi="Times New Roman" w:cs="Times New Roman"/>
          <w:sz w:val="24"/>
          <w:szCs w:val="24"/>
        </w:rPr>
        <w:t xml:space="preserve">obrusami. </w:t>
      </w:r>
      <w:r w:rsidR="00D67715" w:rsidRPr="00196CCB">
        <w:rPr>
          <w:rFonts w:ascii="Times New Roman" w:hAnsi="Times New Roman" w:cs="Times New Roman"/>
          <w:sz w:val="24"/>
          <w:szCs w:val="24"/>
        </w:rPr>
        <w:t xml:space="preserve">Obrusy nie mogą nosić znamion zniszczenia (np. plamy, podarcia). Na stołach wazon z </w:t>
      </w:r>
      <w:r w:rsidRPr="00196CCB">
        <w:rPr>
          <w:rFonts w:ascii="Times New Roman" w:hAnsi="Times New Roman" w:cs="Times New Roman"/>
          <w:sz w:val="24"/>
          <w:szCs w:val="24"/>
        </w:rPr>
        <w:t>elementami kwiatowymi</w:t>
      </w:r>
      <w:r w:rsidR="00D67715" w:rsidRPr="00196CCB">
        <w:rPr>
          <w:rFonts w:ascii="Times New Roman" w:hAnsi="Times New Roman" w:cs="Times New Roman"/>
          <w:sz w:val="24"/>
          <w:szCs w:val="24"/>
        </w:rPr>
        <w:t xml:space="preserve">. </w:t>
      </w:r>
      <w:r w:rsidR="00150DC4" w:rsidRPr="00196CCB">
        <w:rPr>
          <w:rFonts w:ascii="Times New Roman" w:hAnsi="Times New Roman" w:cs="Times New Roman"/>
          <w:sz w:val="24"/>
          <w:szCs w:val="24"/>
        </w:rPr>
        <w:t>E</w:t>
      </w:r>
      <w:r w:rsidR="00D67715" w:rsidRPr="00196CCB">
        <w:rPr>
          <w:rFonts w:ascii="Times New Roman" w:hAnsi="Times New Roman" w:cs="Times New Roman"/>
          <w:sz w:val="24"/>
          <w:szCs w:val="24"/>
        </w:rPr>
        <w:t>lementy zastawy wykonane ze stali nierdzewnej, porcelany lub ceramiki</w:t>
      </w:r>
      <w:r w:rsidR="00D67715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. Zamawiający nie dopuszcza żadnego elementu zastawy wykonanego z p</w:t>
      </w:r>
      <w:r w:rsidR="00DD6031">
        <w:rPr>
          <w:rFonts w:ascii="Times New Roman" w:hAnsi="Times New Roman" w:cs="Times New Roman"/>
          <w:color w:val="000000" w:themeColor="text1"/>
          <w:sz w:val="24"/>
          <w:szCs w:val="24"/>
        </w:rPr>
        <w:t>lastiku lub podobnego materiału;</w:t>
      </w:r>
    </w:p>
    <w:p w14:paraId="559F9E04" w14:textId="77777777" w:rsidR="00DD6031" w:rsidRDefault="00DD6031" w:rsidP="00DD6031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DDC10" w14:textId="77777777" w:rsidR="006E644F" w:rsidRPr="00196CCB" w:rsidRDefault="00DD6031" w:rsidP="006E644F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zabezpieczenie </w:t>
      </w:r>
      <w:r w:rsidR="00CC37B0">
        <w:rPr>
          <w:rFonts w:ascii="Times New Roman" w:hAnsi="Times New Roman" w:cs="Times New Roman"/>
          <w:color w:val="000000" w:themeColor="text1"/>
          <w:sz w:val="24"/>
          <w:szCs w:val="24"/>
        </w:rPr>
        <w:t>mediów – prąd, gaz, woda</w:t>
      </w:r>
      <w:r w:rsidR="0090066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703F22" w14:textId="77777777" w:rsidR="00D67715" w:rsidRPr="00D67715" w:rsidRDefault="00D67715" w:rsidP="00D67715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32D5B8" w14:textId="77777777" w:rsidR="006E644F" w:rsidRDefault="00C63E5F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bezpłatne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miejsc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</w:t>
      </w:r>
      <w:r w:rsidRPr="00364586">
        <w:rPr>
          <w:rFonts w:ascii="Times New Roman" w:hAnsi="Times New Roman" w:cs="Times New Roman"/>
          <w:sz w:val="24"/>
          <w:szCs w:val="24"/>
        </w:rPr>
        <w:t>parkingow</w:t>
      </w:r>
      <w:r w:rsidR="007169BD">
        <w:rPr>
          <w:rFonts w:ascii="Times New Roman" w:hAnsi="Times New Roman" w:cs="Times New Roman"/>
          <w:sz w:val="24"/>
          <w:szCs w:val="24"/>
        </w:rPr>
        <w:t>e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dla gości oraz szatnię</w:t>
      </w:r>
      <w:r w:rsidR="0090066F">
        <w:rPr>
          <w:rFonts w:ascii="Times New Roman" w:hAnsi="Times New Roman" w:cs="Times New Roman"/>
          <w:sz w:val="24"/>
          <w:szCs w:val="24"/>
        </w:rPr>
        <w:t>;</w:t>
      </w:r>
    </w:p>
    <w:p w14:paraId="443DA991" w14:textId="77777777" w:rsidR="000F5175" w:rsidRDefault="000F5175" w:rsidP="000F5175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C9F0296" w14:textId="77777777" w:rsidR="00C63E5F" w:rsidRDefault="00DD6031" w:rsidP="00DD6031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</w:t>
      </w:r>
      <w:r w:rsidR="0090066F">
        <w:rPr>
          <w:rFonts w:ascii="Times New Roman" w:hAnsi="Times New Roman" w:cs="Times New Roman"/>
          <w:sz w:val="24"/>
          <w:szCs w:val="24"/>
        </w:rPr>
        <w:t>ie obsługi sprzątającej po Balu;</w:t>
      </w:r>
    </w:p>
    <w:p w14:paraId="4B32DEFA" w14:textId="77777777" w:rsidR="00C63E5F" w:rsidRDefault="00C63E5F" w:rsidP="00C63E5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37FD8F" w14:textId="34F3C7BB" w:rsidR="00436863" w:rsidRPr="00436863" w:rsidRDefault="00C63E5F" w:rsidP="00436863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</w:t>
      </w:r>
      <w:r w:rsidR="00844B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B1C">
        <w:rPr>
          <w:rFonts w:ascii="Times New Roman" w:hAnsi="Times New Roman" w:cs="Times New Roman"/>
          <w:sz w:val="24"/>
          <w:szCs w:val="24"/>
        </w:rPr>
        <w:t>pomieszczenie</w:t>
      </w:r>
      <w:r>
        <w:rPr>
          <w:rFonts w:ascii="Times New Roman" w:hAnsi="Times New Roman" w:cs="Times New Roman"/>
          <w:sz w:val="24"/>
          <w:szCs w:val="24"/>
        </w:rPr>
        <w:t>, w któr</w:t>
      </w:r>
      <w:r w:rsidR="00844B1C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będą znajdowały się atrakcje dla gości Balu</w:t>
      </w:r>
      <w:r w:rsidR="00191993">
        <w:rPr>
          <w:rFonts w:ascii="Times New Roman" w:hAnsi="Times New Roman" w:cs="Times New Roman"/>
          <w:sz w:val="24"/>
          <w:szCs w:val="24"/>
        </w:rPr>
        <w:t>,</w:t>
      </w:r>
      <w:r w:rsidR="00191993">
        <w:rPr>
          <w:rFonts w:ascii="Times New Roman" w:hAnsi="Times New Roman" w:cs="Times New Roman"/>
          <w:sz w:val="24"/>
          <w:szCs w:val="24"/>
        </w:rPr>
        <w:br/>
      </w:r>
      <w:r w:rsidR="00844B1C">
        <w:rPr>
          <w:rFonts w:ascii="Times New Roman" w:hAnsi="Times New Roman" w:cs="Times New Roman"/>
          <w:sz w:val="24"/>
          <w:szCs w:val="24"/>
        </w:rPr>
        <w:t>a które</w:t>
      </w:r>
      <w:r>
        <w:rPr>
          <w:rFonts w:ascii="Times New Roman" w:hAnsi="Times New Roman" w:cs="Times New Roman"/>
          <w:sz w:val="24"/>
          <w:szCs w:val="24"/>
        </w:rPr>
        <w:t xml:space="preserve"> jednocześnie będzie strefą odpoczynku dla uczestników Balu;</w:t>
      </w:r>
    </w:p>
    <w:p w14:paraId="3270FA1D" w14:textId="77777777" w:rsidR="00436863" w:rsidRPr="00436863" w:rsidRDefault="00436863" w:rsidP="00436863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F693A8" w14:textId="77777777" w:rsidR="00AE753A" w:rsidRPr="00AE753A" w:rsidRDefault="00AE753A" w:rsidP="00AE753A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wykwalifikowaną obsługę kelnerską ubraną stosownie do okazji. </w:t>
      </w:r>
    </w:p>
    <w:p w14:paraId="7B8B6C25" w14:textId="77777777" w:rsidR="00AE753A" w:rsidRPr="00AE753A" w:rsidRDefault="00AE753A" w:rsidP="00AE753A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0B8A9" w14:textId="77777777" w:rsidR="008F7ADF" w:rsidRDefault="008F7ADF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2DD">
        <w:rPr>
          <w:rFonts w:ascii="Times New Roman" w:hAnsi="Times New Roman" w:cs="Times New Roman"/>
          <w:b/>
          <w:sz w:val="24"/>
          <w:szCs w:val="24"/>
          <w:u w:val="single"/>
        </w:rPr>
        <w:t>Miejsce</w:t>
      </w:r>
      <w:r w:rsidR="00232CAA">
        <w:rPr>
          <w:rFonts w:ascii="Times New Roman" w:hAnsi="Times New Roman" w:cs="Times New Roman"/>
          <w:b/>
          <w:sz w:val="24"/>
          <w:szCs w:val="24"/>
          <w:u w:val="single"/>
        </w:rPr>
        <w:t xml:space="preserve">, sposób </w:t>
      </w:r>
      <w:r w:rsidRPr="003F3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 termin składania ofert</w:t>
      </w:r>
      <w:r w:rsidR="003D135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278F08E" w14:textId="0B4C8A64" w:rsidR="008F7ADF" w:rsidRDefault="008F7ADF" w:rsidP="009F65A5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  <w:r w:rsidRPr="00DA62A7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</w:t>
      </w:r>
      <w:r w:rsidR="00C10C1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1FBD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B50A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bookmarkStart w:id="0" w:name="_GoBack"/>
      <w:bookmarkEnd w:id="0"/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B4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368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4B4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A2B0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10C1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32CAA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 10.00</w:t>
      </w:r>
      <w:r w:rsidR="00BA05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8578C" w:rsidRPr="00DA6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Decydujące znaczenie dla oceny zachowania powyższego terminu ma data wpływu oferty do Zamawiającego, a nie data jej wysłania. </w:t>
      </w:r>
      <w:r w:rsidR="00232CAA"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należy składać za </w:t>
      </w:r>
      <w:r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pośrednictwem</w:t>
      </w:r>
      <w:r w:rsidR="008C29A7"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platformy zakupowej</w:t>
      </w:r>
      <w:r w:rsidR="00880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4B14429" w14:textId="77777777" w:rsidR="00232CAA" w:rsidRDefault="00232CAA" w:rsidP="00232CAA">
      <w:pPr>
        <w:pStyle w:val="Akapitzlist"/>
        <w:spacing w:before="120"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0CB28" w14:textId="77777777" w:rsidR="00D52829" w:rsidRDefault="00D52829" w:rsidP="003F32D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829">
        <w:rPr>
          <w:rFonts w:ascii="Times New Roman" w:hAnsi="Times New Roman" w:cs="Times New Roman"/>
          <w:b/>
          <w:sz w:val="24"/>
          <w:szCs w:val="24"/>
        </w:rPr>
        <w:t xml:space="preserve">5)   </w:t>
      </w:r>
      <w:r w:rsidRPr="00D52829">
        <w:rPr>
          <w:rFonts w:ascii="Times New Roman" w:hAnsi="Times New Roman" w:cs="Times New Roman"/>
          <w:b/>
          <w:sz w:val="24"/>
          <w:szCs w:val="24"/>
          <w:u w:val="single"/>
        </w:rPr>
        <w:t>Wymóg form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alny ubiegania się o zamówienie</w:t>
      </w:r>
      <w:r w:rsidR="003D135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CEBDCE" w14:textId="6F5F6BF5" w:rsidR="00232CAA" w:rsidRDefault="00D52829" w:rsidP="002F193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7ADF"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ubiegać się Wykonawcy, którzy p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osiadają wiedzę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69BD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doświadczenie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zamówienia. Warunek ten będzie spełniony</w:t>
      </w:r>
      <w:r w:rsidR="004368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jeżeli: wykonał minimum </w:t>
      </w:r>
      <w:r w:rsidR="004B44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29A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organizacji B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alu/przyjęcia  dla co najmniej </w:t>
      </w:r>
      <w:r w:rsidR="00BA05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DB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9B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spełnie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>nia nin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iejszego warunku jest podpisany przez </w:t>
      </w:r>
      <w:r w:rsidR="008C29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zrealizowanych usług, uwzgledniający termin realizacji usługi, liczbę osób na jaką została wykonana i </w:t>
      </w:r>
      <w:r w:rsidR="00BF14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usługi (np. bal, wesele, inna impreza taneczna)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wykluczenia z postępowania Oferenta,</w:t>
      </w:r>
      <w:r w:rsidR="004368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poświadczy informacje nieprawdziwe.</w:t>
      </w:r>
    </w:p>
    <w:p w14:paraId="465486D7" w14:textId="77777777" w:rsidR="00844B1C" w:rsidRDefault="00844B1C" w:rsidP="002F193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5BB73" w14:textId="77777777" w:rsidR="00D52829" w:rsidRDefault="00D52829" w:rsidP="00D5282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8C29A7" w:rsidRPr="009C7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Oferent zobowiązany jest przedstawić ofertę z ceną za organizację Balu</w:t>
      </w:r>
      <w:r w:rsidR="004B4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3B50058" w14:textId="77777777" w:rsidR="004B4429" w:rsidRPr="00AE753A" w:rsidRDefault="004B4429" w:rsidP="00D5282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14:paraId="11DB1A72" w14:textId="77777777" w:rsidR="006A4640" w:rsidRPr="00D52829" w:rsidRDefault="00D52829" w:rsidP="00D52829">
      <w:pPr>
        <w:spacing w:before="120"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829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8F7ADF" w:rsidRPr="00D52829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oceny ofert </w:t>
      </w:r>
      <w:r w:rsidR="006A4640" w:rsidRPr="00D52829">
        <w:rPr>
          <w:rFonts w:ascii="Times New Roman" w:hAnsi="Times New Roman" w:cs="Times New Roman"/>
          <w:b/>
          <w:sz w:val="24"/>
          <w:szCs w:val="24"/>
          <w:u w:val="single"/>
        </w:rPr>
        <w:t xml:space="preserve">jest: </w:t>
      </w:r>
    </w:p>
    <w:p w14:paraId="1D923F2A" w14:textId="77777777" w:rsidR="006A4640" w:rsidRPr="00EF15B9" w:rsidRDefault="006A4640" w:rsidP="006A4640">
      <w:pPr>
        <w:pStyle w:val="Akapitzlist"/>
        <w:spacing w:before="120"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8DE722" w14:textId="77777777" w:rsidR="00487C00" w:rsidRPr="00D52829" w:rsidRDefault="00D52829" w:rsidP="00D5282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829">
        <w:rPr>
          <w:rFonts w:ascii="Times New Roman" w:hAnsi="Times New Roman" w:cs="Times New Roman"/>
          <w:sz w:val="24"/>
          <w:szCs w:val="24"/>
        </w:rPr>
        <w:t>100</w:t>
      </w:r>
      <w:r w:rsidR="00487C00" w:rsidRPr="00D52829">
        <w:rPr>
          <w:rFonts w:ascii="Times New Roman" w:hAnsi="Times New Roman" w:cs="Times New Roman"/>
          <w:sz w:val="24"/>
          <w:szCs w:val="24"/>
        </w:rPr>
        <w:t xml:space="preserve"> pkt. </w:t>
      </w:r>
      <w:r w:rsidR="006A4640" w:rsidRPr="00D52829">
        <w:rPr>
          <w:rFonts w:ascii="Times New Roman" w:hAnsi="Times New Roman" w:cs="Times New Roman"/>
          <w:sz w:val="24"/>
          <w:szCs w:val="24"/>
        </w:rPr>
        <w:t xml:space="preserve"> cena brutto za </w:t>
      </w:r>
      <w:r w:rsidR="00907B98" w:rsidRPr="00D52829">
        <w:rPr>
          <w:rFonts w:ascii="Times New Roman" w:hAnsi="Times New Roman" w:cs="Times New Roman"/>
          <w:sz w:val="24"/>
          <w:szCs w:val="24"/>
        </w:rPr>
        <w:t xml:space="preserve"> </w:t>
      </w:r>
      <w:r w:rsidR="008C29A7" w:rsidRPr="00D52829">
        <w:rPr>
          <w:rFonts w:ascii="Times New Roman" w:hAnsi="Times New Roman" w:cs="Times New Roman"/>
          <w:sz w:val="24"/>
          <w:szCs w:val="24"/>
        </w:rPr>
        <w:t>organizacją Balu</w:t>
      </w:r>
      <w:r w:rsidR="00EC64A8" w:rsidRPr="00D52829">
        <w:rPr>
          <w:rFonts w:ascii="Times New Roman" w:hAnsi="Times New Roman" w:cs="Times New Roman"/>
          <w:sz w:val="24"/>
          <w:szCs w:val="24"/>
        </w:rPr>
        <w:t xml:space="preserve">. </w:t>
      </w:r>
      <w:r w:rsidR="00487C00" w:rsidRPr="00D52829">
        <w:rPr>
          <w:rFonts w:ascii="Times New Roman" w:hAnsi="Times New Roman" w:cs="Times New Roman"/>
          <w:sz w:val="24"/>
          <w:szCs w:val="24"/>
        </w:rPr>
        <w:t>Cena oferty musi zostać przedstawiona jako cena netto oraz brutto (netto + podatek VAT)</w:t>
      </w:r>
      <w:r w:rsidR="008C29A7" w:rsidRPr="00D52829">
        <w:rPr>
          <w:rFonts w:ascii="Times New Roman" w:hAnsi="Times New Roman" w:cs="Times New Roman"/>
          <w:sz w:val="24"/>
          <w:szCs w:val="24"/>
        </w:rPr>
        <w:t>.</w:t>
      </w:r>
      <w:r w:rsidR="00487C00" w:rsidRPr="00D52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8B1A8" w14:textId="77777777" w:rsidR="00C72069" w:rsidRPr="00EF15B9" w:rsidRDefault="00C72069" w:rsidP="0054228A">
      <w:pPr>
        <w:pStyle w:val="Akapitzlist"/>
        <w:spacing w:before="120"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DF45D9D" w14:textId="77777777" w:rsidR="00DB5205" w:rsidRPr="004B4429" w:rsidRDefault="006266AC" w:rsidP="004B4429">
      <w:pPr>
        <w:jc w:val="both"/>
        <w:rPr>
          <w:rFonts w:ascii="Times New Roman" w:hAnsi="Times New Roman" w:cs="Times New Roman"/>
          <w:sz w:val="24"/>
          <w:szCs w:val="24"/>
        </w:rPr>
      </w:pPr>
      <w:r w:rsidRPr="006266AC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66AC">
        <w:rPr>
          <w:rFonts w:ascii="Times New Roman" w:hAnsi="Times New Roman" w:cs="Times New Roman"/>
          <w:sz w:val="24"/>
          <w:szCs w:val="24"/>
        </w:rPr>
        <w:t xml:space="preserve"> gdy cena najbardziej korzystnej oferty będzie wyższa niż kwota, jaką Zamawiający zamierza przeznaczyć na realizację zamówienia, dopuszcza się możliwość negocjacji z oferentem, który przedstawił najbardziej korzystną ofertę.</w:t>
      </w:r>
    </w:p>
    <w:sectPr w:rsidR="00DB5205" w:rsidRPr="004B4429" w:rsidSect="00C5070B"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232BF" w14:textId="77777777" w:rsidR="00C067FC" w:rsidRDefault="00C067FC" w:rsidP="00CB703D">
      <w:pPr>
        <w:spacing w:after="0" w:line="240" w:lineRule="auto"/>
      </w:pPr>
      <w:r>
        <w:separator/>
      </w:r>
    </w:p>
  </w:endnote>
  <w:endnote w:type="continuationSeparator" w:id="0">
    <w:p w14:paraId="7969A2FA" w14:textId="77777777" w:rsidR="00C067FC" w:rsidRDefault="00C067FC" w:rsidP="00CB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EEAF" w14:textId="77777777" w:rsidR="00D91D46" w:rsidRDefault="00D91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490A" w14:textId="77777777" w:rsidR="00C067FC" w:rsidRDefault="00C067FC" w:rsidP="00CB703D">
      <w:pPr>
        <w:spacing w:after="0" w:line="240" w:lineRule="auto"/>
      </w:pPr>
      <w:r>
        <w:separator/>
      </w:r>
    </w:p>
  </w:footnote>
  <w:footnote w:type="continuationSeparator" w:id="0">
    <w:p w14:paraId="478AE247" w14:textId="77777777" w:rsidR="00C067FC" w:rsidRDefault="00C067FC" w:rsidP="00CB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148"/>
    <w:multiLevelType w:val="hybridMultilevel"/>
    <w:tmpl w:val="601C7B54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15705"/>
    <w:multiLevelType w:val="hybridMultilevel"/>
    <w:tmpl w:val="4D924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9E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04BB0"/>
    <w:multiLevelType w:val="hybridMultilevel"/>
    <w:tmpl w:val="9D52C6A8"/>
    <w:lvl w:ilvl="0" w:tplc="B6A21D6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689"/>
    <w:multiLevelType w:val="hybridMultilevel"/>
    <w:tmpl w:val="6DEEA030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24933EF"/>
    <w:multiLevelType w:val="hybridMultilevel"/>
    <w:tmpl w:val="CD6C3A14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81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22EB5"/>
    <w:multiLevelType w:val="hybridMultilevel"/>
    <w:tmpl w:val="C2B411E8"/>
    <w:lvl w:ilvl="0" w:tplc="77906978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18053D5F"/>
    <w:multiLevelType w:val="hybridMultilevel"/>
    <w:tmpl w:val="2D64ACF4"/>
    <w:lvl w:ilvl="0" w:tplc="7F7E65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446125"/>
    <w:multiLevelType w:val="multilevel"/>
    <w:tmpl w:val="F3A23C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157CEF"/>
    <w:multiLevelType w:val="hybridMultilevel"/>
    <w:tmpl w:val="13CCF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3D6"/>
    <w:multiLevelType w:val="hybridMultilevel"/>
    <w:tmpl w:val="58F4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D21"/>
    <w:multiLevelType w:val="hybridMultilevel"/>
    <w:tmpl w:val="26B43B52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294C71BA"/>
    <w:multiLevelType w:val="multilevel"/>
    <w:tmpl w:val="8C1202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DBA659C"/>
    <w:multiLevelType w:val="hybridMultilevel"/>
    <w:tmpl w:val="DC846354"/>
    <w:lvl w:ilvl="0" w:tplc="7F7E6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4DD4"/>
    <w:multiLevelType w:val="hybridMultilevel"/>
    <w:tmpl w:val="84343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364FE"/>
    <w:multiLevelType w:val="hybridMultilevel"/>
    <w:tmpl w:val="5720DBC2"/>
    <w:lvl w:ilvl="0" w:tplc="7AFEE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1841C6"/>
    <w:multiLevelType w:val="hybridMultilevel"/>
    <w:tmpl w:val="173C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8C2CFE"/>
    <w:multiLevelType w:val="hybridMultilevel"/>
    <w:tmpl w:val="97F4E152"/>
    <w:lvl w:ilvl="0" w:tplc="9642111A">
      <w:start w:val="1"/>
      <w:numFmt w:val="lowerLetter"/>
      <w:lvlText w:val="%1)"/>
      <w:lvlJc w:val="left"/>
      <w:pPr>
        <w:ind w:left="17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7" w15:restartNumberingAfterBreak="0">
    <w:nsid w:val="7F9600A2"/>
    <w:multiLevelType w:val="hybridMultilevel"/>
    <w:tmpl w:val="4C469512"/>
    <w:lvl w:ilvl="0" w:tplc="4B5442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C16471"/>
    <w:multiLevelType w:val="hybridMultilevel"/>
    <w:tmpl w:val="903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7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8"/>
  </w:num>
  <w:num w:numId="14">
    <w:abstractNumId w:val="14"/>
  </w:num>
  <w:num w:numId="15">
    <w:abstractNumId w:val="9"/>
  </w:num>
  <w:num w:numId="16">
    <w:abstractNumId w:val="12"/>
  </w:num>
  <w:num w:numId="17">
    <w:abstractNumId w:val="6"/>
  </w:num>
  <w:num w:numId="18">
    <w:abstractNumId w:val="13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1NDM2NDA1NzQzNDZU0lEKTi0uzszPAykwrAUA+/FRNCwAAAA="/>
  </w:docVars>
  <w:rsids>
    <w:rsidRoot w:val="00EA65A9"/>
    <w:rsid w:val="00013C2B"/>
    <w:rsid w:val="000315ED"/>
    <w:rsid w:val="0003580D"/>
    <w:rsid w:val="00042CEE"/>
    <w:rsid w:val="00043EA8"/>
    <w:rsid w:val="00051866"/>
    <w:rsid w:val="000633FA"/>
    <w:rsid w:val="00080D08"/>
    <w:rsid w:val="0008167C"/>
    <w:rsid w:val="000940DA"/>
    <w:rsid w:val="000A3157"/>
    <w:rsid w:val="000D5D73"/>
    <w:rsid w:val="000E5A74"/>
    <w:rsid w:val="000F5175"/>
    <w:rsid w:val="00100719"/>
    <w:rsid w:val="001015E8"/>
    <w:rsid w:val="00106FE4"/>
    <w:rsid w:val="00120537"/>
    <w:rsid w:val="001301EC"/>
    <w:rsid w:val="00132CFA"/>
    <w:rsid w:val="001335E8"/>
    <w:rsid w:val="00150DC4"/>
    <w:rsid w:val="00151FC3"/>
    <w:rsid w:val="00160720"/>
    <w:rsid w:val="00162CD7"/>
    <w:rsid w:val="0017773D"/>
    <w:rsid w:val="00183B8E"/>
    <w:rsid w:val="001851C2"/>
    <w:rsid w:val="00186211"/>
    <w:rsid w:val="00191993"/>
    <w:rsid w:val="00196CCB"/>
    <w:rsid w:val="001A180D"/>
    <w:rsid w:val="001A4C72"/>
    <w:rsid w:val="001B5BC6"/>
    <w:rsid w:val="001C2752"/>
    <w:rsid w:val="001C5BF9"/>
    <w:rsid w:val="001F5E1F"/>
    <w:rsid w:val="00200DF9"/>
    <w:rsid w:val="002144B0"/>
    <w:rsid w:val="00232CAA"/>
    <w:rsid w:val="0028283A"/>
    <w:rsid w:val="002A22FE"/>
    <w:rsid w:val="002A7385"/>
    <w:rsid w:val="002C7C16"/>
    <w:rsid w:val="002D1D57"/>
    <w:rsid w:val="002D3CAD"/>
    <w:rsid w:val="002F0ABA"/>
    <w:rsid w:val="002F1936"/>
    <w:rsid w:val="002F56B9"/>
    <w:rsid w:val="002F7BC9"/>
    <w:rsid w:val="00307A3E"/>
    <w:rsid w:val="0031244F"/>
    <w:rsid w:val="00332542"/>
    <w:rsid w:val="0033682A"/>
    <w:rsid w:val="00340365"/>
    <w:rsid w:val="00342252"/>
    <w:rsid w:val="003550C4"/>
    <w:rsid w:val="00364586"/>
    <w:rsid w:val="00374BB2"/>
    <w:rsid w:val="00381481"/>
    <w:rsid w:val="00396D16"/>
    <w:rsid w:val="003A6B62"/>
    <w:rsid w:val="003B2CB1"/>
    <w:rsid w:val="003D1352"/>
    <w:rsid w:val="003D28CF"/>
    <w:rsid w:val="003D3F87"/>
    <w:rsid w:val="003F32DD"/>
    <w:rsid w:val="004168DA"/>
    <w:rsid w:val="00430C2E"/>
    <w:rsid w:val="004349E6"/>
    <w:rsid w:val="00436863"/>
    <w:rsid w:val="00444E29"/>
    <w:rsid w:val="004451EE"/>
    <w:rsid w:val="00465DBF"/>
    <w:rsid w:val="00487C00"/>
    <w:rsid w:val="00493D0E"/>
    <w:rsid w:val="004B19B5"/>
    <w:rsid w:val="004B4429"/>
    <w:rsid w:val="004C1574"/>
    <w:rsid w:val="004E044E"/>
    <w:rsid w:val="004E229B"/>
    <w:rsid w:val="004E7826"/>
    <w:rsid w:val="004F07AD"/>
    <w:rsid w:val="004F4AF8"/>
    <w:rsid w:val="00500FAF"/>
    <w:rsid w:val="00502523"/>
    <w:rsid w:val="0051684B"/>
    <w:rsid w:val="0054228A"/>
    <w:rsid w:val="00550AF6"/>
    <w:rsid w:val="005539C1"/>
    <w:rsid w:val="00564493"/>
    <w:rsid w:val="00577F95"/>
    <w:rsid w:val="00591588"/>
    <w:rsid w:val="005979AC"/>
    <w:rsid w:val="005B08BF"/>
    <w:rsid w:val="005C2685"/>
    <w:rsid w:val="005D053C"/>
    <w:rsid w:val="005D3209"/>
    <w:rsid w:val="005F1229"/>
    <w:rsid w:val="005F443F"/>
    <w:rsid w:val="00601778"/>
    <w:rsid w:val="00604E97"/>
    <w:rsid w:val="006266AC"/>
    <w:rsid w:val="00635087"/>
    <w:rsid w:val="00654925"/>
    <w:rsid w:val="00664452"/>
    <w:rsid w:val="00664C9C"/>
    <w:rsid w:val="00686CBC"/>
    <w:rsid w:val="00691A2B"/>
    <w:rsid w:val="00693195"/>
    <w:rsid w:val="006A1FE4"/>
    <w:rsid w:val="006A4640"/>
    <w:rsid w:val="006C447E"/>
    <w:rsid w:val="006D37B9"/>
    <w:rsid w:val="006D4D20"/>
    <w:rsid w:val="006E644F"/>
    <w:rsid w:val="006F7814"/>
    <w:rsid w:val="00703536"/>
    <w:rsid w:val="0071391B"/>
    <w:rsid w:val="007169BD"/>
    <w:rsid w:val="00744D4F"/>
    <w:rsid w:val="00747A45"/>
    <w:rsid w:val="00763A15"/>
    <w:rsid w:val="0076628D"/>
    <w:rsid w:val="00775B47"/>
    <w:rsid w:val="00785C76"/>
    <w:rsid w:val="0078614E"/>
    <w:rsid w:val="007918B3"/>
    <w:rsid w:val="00796F64"/>
    <w:rsid w:val="007A6495"/>
    <w:rsid w:val="007B1E46"/>
    <w:rsid w:val="007C1751"/>
    <w:rsid w:val="007D5EAB"/>
    <w:rsid w:val="007F7C04"/>
    <w:rsid w:val="00811CE9"/>
    <w:rsid w:val="00813BCD"/>
    <w:rsid w:val="00844B1C"/>
    <w:rsid w:val="00852726"/>
    <w:rsid w:val="008613BC"/>
    <w:rsid w:val="008804BB"/>
    <w:rsid w:val="00882BCF"/>
    <w:rsid w:val="0088441A"/>
    <w:rsid w:val="00897A31"/>
    <w:rsid w:val="008B04A7"/>
    <w:rsid w:val="008B31F4"/>
    <w:rsid w:val="008C29A7"/>
    <w:rsid w:val="008C6D6C"/>
    <w:rsid w:val="008D2AB2"/>
    <w:rsid w:val="008D5F91"/>
    <w:rsid w:val="008E64FD"/>
    <w:rsid w:val="008F1FBD"/>
    <w:rsid w:val="008F6E8F"/>
    <w:rsid w:val="008F7ADF"/>
    <w:rsid w:val="0090066F"/>
    <w:rsid w:val="00907B98"/>
    <w:rsid w:val="00910FD2"/>
    <w:rsid w:val="00916B75"/>
    <w:rsid w:val="00920C31"/>
    <w:rsid w:val="009251A9"/>
    <w:rsid w:val="00943CC9"/>
    <w:rsid w:val="009463E7"/>
    <w:rsid w:val="00967C25"/>
    <w:rsid w:val="009841BE"/>
    <w:rsid w:val="009C7136"/>
    <w:rsid w:val="009F2948"/>
    <w:rsid w:val="009F65A5"/>
    <w:rsid w:val="00A060E8"/>
    <w:rsid w:val="00A20D67"/>
    <w:rsid w:val="00A274D9"/>
    <w:rsid w:val="00A3708F"/>
    <w:rsid w:val="00A640E9"/>
    <w:rsid w:val="00A8132B"/>
    <w:rsid w:val="00A94F42"/>
    <w:rsid w:val="00AB0212"/>
    <w:rsid w:val="00AB77B0"/>
    <w:rsid w:val="00AD31B3"/>
    <w:rsid w:val="00AE38DA"/>
    <w:rsid w:val="00AE72D0"/>
    <w:rsid w:val="00AE753A"/>
    <w:rsid w:val="00B05C17"/>
    <w:rsid w:val="00B07EFD"/>
    <w:rsid w:val="00B21B07"/>
    <w:rsid w:val="00B27DBB"/>
    <w:rsid w:val="00B34A71"/>
    <w:rsid w:val="00B50A89"/>
    <w:rsid w:val="00B51207"/>
    <w:rsid w:val="00B623CF"/>
    <w:rsid w:val="00B9257B"/>
    <w:rsid w:val="00B96991"/>
    <w:rsid w:val="00BA058C"/>
    <w:rsid w:val="00BB6A73"/>
    <w:rsid w:val="00BC514F"/>
    <w:rsid w:val="00BC5711"/>
    <w:rsid w:val="00BC716F"/>
    <w:rsid w:val="00BF142A"/>
    <w:rsid w:val="00BF1599"/>
    <w:rsid w:val="00C067FC"/>
    <w:rsid w:val="00C07E8A"/>
    <w:rsid w:val="00C10C10"/>
    <w:rsid w:val="00C23512"/>
    <w:rsid w:val="00C5070B"/>
    <w:rsid w:val="00C63565"/>
    <w:rsid w:val="00C63E5F"/>
    <w:rsid w:val="00C72069"/>
    <w:rsid w:val="00C8419A"/>
    <w:rsid w:val="00C90854"/>
    <w:rsid w:val="00CA2B00"/>
    <w:rsid w:val="00CA3C49"/>
    <w:rsid w:val="00CA6C74"/>
    <w:rsid w:val="00CB1B81"/>
    <w:rsid w:val="00CB703D"/>
    <w:rsid w:val="00CC37B0"/>
    <w:rsid w:val="00CE2B80"/>
    <w:rsid w:val="00CE6FE5"/>
    <w:rsid w:val="00D12050"/>
    <w:rsid w:val="00D336E1"/>
    <w:rsid w:val="00D37CB8"/>
    <w:rsid w:val="00D4531C"/>
    <w:rsid w:val="00D453FE"/>
    <w:rsid w:val="00D52829"/>
    <w:rsid w:val="00D56CB2"/>
    <w:rsid w:val="00D62601"/>
    <w:rsid w:val="00D62835"/>
    <w:rsid w:val="00D67715"/>
    <w:rsid w:val="00D75BA5"/>
    <w:rsid w:val="00D91D46"/>
    <w:rsid w:val="00DA1270"/>
    <w:rsid w:val="00DA3813"/>
    <w:rsid w:val="00DA62A7"/>
    <w:rsid w:val="00DB5205"/>
    <w:rsid w:val="00DD6031"/>
    <w:rsid w:val="00DF4EA2"/>
    <w:rsid w:val="00E124A0"/>
    <w:rsid w:val="00E36EF9"/>
    <w:rsid w:val="00E43FDC"/>
    <w:rsid w:val="00E52823"/>
    <w:rsid w:val="00E532CB"/>
    <w:rsid w:val="00E53D7E"/>
    <w:rsid w:val="00E8578C"/>
    <w:rsid w:val="00E8620C"/>
    <w:rsid w:val="00EA65A9"/>
    <w:rsid w:val="00EC4056"/>
    <w:rsid w:val="00EC64A8"/>
    <w:rsid w:val="00EE6359"/>
    <w:rsid w:val="00EF15B9"/>
    <w:rsid w:val="00F018C1"/>
    <w:rsid w:val="00F0452B"/>
    <w:rsid w:val="00F1180A"/>
    <w:rsid w:val="00F57413"/>
    <w:rsid w:val="00F66136"/>
    <w:rsid w:val="00FA11B3"/>
    <w:rsid w:val="00FA7AFA"/>
    <w:rsid w:val="00FD29F2"/>
    <w:rsid w:val="00FE047E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3B77"/>
  <w15:docId w15:val="{78F60067-DE4E-4E7D-A385-6347942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E7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79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5B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0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0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03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0537"/>
    <w:rPr>
      <w:b/>
      <w:bCs/>
    </w:rPr>
  </w:style>
  <w:style w:type="table" w:styleId="Tabela-Siatka">
    <w:name w:val="Table Grid"/>
    <w:basedOn w:val="Standardowy"/>
    <w:uiPriority w:val="59"/>
    <w:rsid w:val="0044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336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4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2D0"/>
  </w:style>
  <w:style w:type="paragraph" w:styleId="Stopka">
    <w:name w:val="footer"/>
    <w:basedOn w:val="Normalny"/>
    <w:link w:val="StopkaZnak"/>
    <w:uiPriority w:val="99"/>
    <w:unhideWhenUsed/>
    <w:rsid w:val="00AE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2D0"/>
  </w:style>
  <w:style w:type="character" w:customStyle="1" w:styleId="Nagwek3Znak">
    <w:name w:val="Nagłówek 3 Znak"/>
    <w:basedOn w:val="Domylnaczcionkaakapitu"/>
    <w:link w:val="Nagwek3"/>
    <w:uiPriority w:val="9"/>
    <w:rsid w:val="004E78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70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8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4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6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rystek@aw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C1C2-C016-4C37-96A6-6BFA62BE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Skolik</dc:creator>
  <cp:lastModifiedBy>Czachor Ilona</cp:lastModifiedBy>
  <cp:revision>3</cp:revision>
  <cp:lastPrinted>2022-03-16T12:44:00Z</cp:lastPrinted>
  <dcterms:created xsi:type="dcterms:W3CDTF">2023-10-26T08:23:00Z</dcterms:created>
  <dcterms:modified xsi:type="dcterms:W3CDTF">2023-11-06T10:24:00Z</dcterms:modified>
</cp:coreProperties>
</file>