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451E" w14:textId="77777777" w:rsidR="009F4A3A" w:rsidRPr="00B23A01" w:rsidRDefault="009F4A3A" w:rsidP="009F4A3A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4723C" wp14:editId="529F4ED3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674D" w14:textId="77777777" w:rsidR="009F4A3A" w:rsidRDefault="009F4A3A" w:rsidP="009F4A3A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1DE8B" w14:textId="77777777" w:rsidR="009F4A3A" w:rsidRDefault="009F4A3A" w:rsidP="009F4A3A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17237814" w14:textId="77777777" w:rsidR="009F4A3A" w:rsidRPr="00594346" w:rsidRDefault="009F4A3A" w:rsidP="009F4A3A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4723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6122674D" w14:textId="77777777" w:rsidR="009F4A3A" w:rsidRDefault="009F4A3A" w:rsidP="009F4A3A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E1DE8B" w14:textId="77777777" w:rsidR="009F4A3A" w:rsidRDefault="009F4A3A" w:rsidP="009F4A3A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17237814" w14:textId="77777777" w:rsidR="009F4A3A" w:rsidRPr="00594346" w:rsidRDefault="009F4A3A" w:rsidP="009F4A3A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23A01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C533" wp14:editId="405D197B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903F" w14:textId="77777777" w:rsidR="009F4A3A" w:rsidRDefault="009F4A3A" w:rsidP="009F4A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D48201" w14:textId="77777777" w:rsidR="009F4A3A" w:rsidRDefault="009F4A3A" w:rsidP="009F4A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A8C0DEB" w14:textId="77777777" w:rsidR="009F4A3A" w:rsidRDefault="009F4A3A" w:rsidP="009F4A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FEDAFE" w14:textId="77777777" w:rsidR="009F4A3A" w:rsidRDefault="009F4A3A" w:rsidP="009F4A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242E52" w14:textId="77777777" w:rsidR="009F4A3A" w:rsidRDefault="009F4A3A" w:rsidP="009F4A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11D6C7" w14:textId="77777777" w:rsidR="009F4A3A" w:rsidRDefault="009F4A3A" w:rsidP="009F4A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6B698C12" w14:textId="77777777" w:rsidR="009F4A3A" w:rsidRDefault="009F4A3A" w:rsidP="009F4A3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4B2F9170" w14:textId="77777777" w:rsidR="009F4A3A" w:rsidRDefault="009F4A3A" w:rsidP="009F4A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B5C1C" w14:textId="77777777" w:rsidR="009F4A3A" w:rsidRDefault="009F4A3A" w:rsidP="009F4A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39A9FD" w14:textId="77777777" w:rsidR="009F4A3A" w:rsidRDefault="009F4A3A" w:rsidP="009F4A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3B26A6" w14:textId="77777777" w:rsidR="009F4A3A" w:rsidRDefault="009F4A3A" w:rsidP="009F4A3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D46A30C" w14:textId="77777777" w:rsidR="009F4A3A" w:rsidRDefault="009F4A3A" w:rsidP="009F4A3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9E9B6B0" w14:textId="77777777" w:rsidR="009F4A3A" w:rsidRDefault="009F4A3A" w:rsidP="009F4A3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C533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932903F" w14:textId="77777777" w:rsidR="009F4A3A" w:rsidRDefault="009F4A3A" w:rsidP="009F4A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D48201" w14:textId="77777777" w:rsidR="009F4A3A" w:rsidRDefault="009F4A3A" w:rsidP="009F4A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A8C0DEB" w14:textId="77777777" w:rsidR="009F4A3A" w:rsidRDefault="009F4A3A" w:rsidP="009F4A3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9FEDAFE" w14:textId="77777777" w:rsidR="009F4A3A" w:rsidRDefault="009F4A3A" w:rsidP="009F4A3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242E52" w14:textId="77777777" w:rsidR="009F4A3A" w:rsidRDefault="009F4A3A" w:rsidP="009F4A3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411D6C7" w14:textId="77777777" w:rsidR="009F4A3A" w:rsidRDefault="009F4A3A" w:rsidP="009F4A3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6B698C12" w14:textId="77777777" w:rsidR="009F4A3A" w:rsidRDefault="009F4A3A" w:rsidP="009F4A3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4B2F9170" w14:textId="77777777" w:rsidR="009F4A3A" w:rsidRDefault="009F4A3A" w:rsidP="009F4A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B5C1C" w14:textId="77777777" w:rsidR="009F4A3A" w:rsidRDefault="009F4A3A" w:rsidP="009F4A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39A9FD" w14:textId="77777777" w:rsidR="009F4A3A" w:rsidRDefault="009F4A3A" w:rsidP="009F4A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3B26A6" w14:textId="77777777" w:rsidR="009F4A3A" w:rsidRDefault="009F4A3A" w:rsidP="009F4A3A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D46A30C" w14:textId="77777777" w:rsidR="009F4A3A" w:rsidRDefault="009F4A3A" w:rsidP="009F4A3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9E9B6B0" w14:textId="77777777" w:rsidR="009F4A3A" w:rsidRDefault="009F4A3A" w:rsidP="009F4A3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23A01">
        <w:rPr>
          <w:rFonts w:ascii="Arial" w:hAnsi="Arial" w:cs="Arial"/>
          <w:b/>
          <w:sz w:val="22"/>
          <w:szCs w:val="22"/>
          <w:lang w:eastAsia="pl-PL"/>
        </w:rPr>
        <w:t>Załącznik nr 3 do SWZ</w:t>
      </w:r>
    </w:p>
    <w:p w14:paraId="425E5D60" w14:textId="77777777" w:rsidR="009F4A3A" w:rsidRPr="00B23A01" w:rsidRDefault="009F4A3A" w:rsidP="009F4A3A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30FEAC" w14:textId="77777777" w:rsidR="009F4A3A" w:rsidRPr="00B23A01" w:rsidRDefault="009F4A3A" w:rsidP="009F4A3A">
      <w:pPr>
        <w:spacing w:after="120"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Oddając do dyspozycji Wykonawcy ubiegającego się o udzielenie zamówienia, niezbędne zasoby na okres korzystania z nich przy wykonywaniu zamówienia pn.</w:t>
      </w:r>
    </w:p>
    <w:p w14:paraId="27A6DB50" w14:textId="19B174CB" w:rsidR="009F4A3A" w:rsidRPr="009F4A3A" w:rsidRDefault="009F4A3A" w:rsidP="009F4A3A">
      <w:pPr>
        <w:spacing w:line="259" w:lineRule="auto"/>
        <w:jc w:val="both"/>
        <w:rPr>
          <w:rFonts w:ascii="Arial" w:hAnsi="Arial" w:cs="Arial"/>
          <w:sz w:val="22"/>
        </w:rPr>
      </w:pPr>
      <w:r w:rsidRPr="00B2009C">
        <w:rPr>
          <w:rFonts w:ascii="Arial" w:hAnsi="Arial" w:cs="Arial"/>
          <w:b/>
          <w:sz w:val="22"/>
        </w:rPr>
        <w:t xml:space="preserve">Zakup </w:t>
      </w:r>
      <w:r>
        <w:rPr>
          <w:rFonts w:ascii="Arial" w:hAnsi="Arial" w:cs="Arial"/>
          <w:b/>
          <w:sz w:val="22"/>
        </w:rPr>
        <w:t>przełączników rdzeniowych do Centrali RARS oraz Centrum Przetwarzania Danych w Konstancinie Jeziornie</w:t>
      </w:r>
      <w:r>
        <w:rPr>
          <w:rFonts w:ascii="Arial" w:hAnsi="Arial" w:cs="Arial"/>
          <w:sz w:val="22"/>
        </w:rPr>
        <w:t xml:space="preserve">. </w:t>
      </w:r>
      <w:r w:rsidRPr="00B23A01">
        <w:rPr>
          <w:rFonts w:ascii="Arial" w:hAnsi="Arial" w:cs="Arial"/>
          <w:sz w:val="22"/>
          <w:szCs w:val="22"/>
        </w:rPr>
        <w:t>Nr referencyjny: BZzp.261.</w:t>
      </w:r>
      <w:r>
        <w:rPr>
          <w:rFonts w:ascii="Arial" w:hAnsi="Arial" w:cs="Arial"/>
          <w:sz w:val="22"/>
          <w:szCs w:val="22"/>
        </w:rPr>
        <w:t>71</w:t>
      </w:r>
      <w:r w:rsidRPr="00B23A01">
        <w:rPr>
          <w:rFonts w:ascii="Arial" w:hAnsi="Arial" w:cs="Arial"/>
          <w:sz w:val="22"/>
          <w:szCs w:val="22"/>
        </w:rPr>
        <w:t>.2023</w:t>
      </w:r>
    </w:p>
    <w:p w14:paraId="473842D6" w14:textId="77777777" w:rsidR="009F4A3A" w:rsidRPr="00B23A01" w:rsidRDefault="009F4A3A" w:rsidP="009F4A3A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b/>
          <w:sz w:val="22"/>
          <w:szCs w:val="22"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F4A3A" w:rsidRPr="00B23A01" w14:paraId="55F7856A" w14:textId="77777777" w:rsidTr="00EF1162">
        <w:tc>
          <w:tcPr>
            <w:tcW w:w="9070" w:type="dxa"/>
            <w:hideMark/>
          </w:tcPr>
          <w:p w14:paraId="5468DD1D" w14:textId="77777777" w:rsidR="009F4A3A" w:rsidRPr="00B23A01" w:rsidRDefault="009F4A3A" w:rsidP="00EF11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9F4A3A" w:rsidRPr="00B23A01" w14:paraId="46779FA5" w14:textId="77777777" w:rsidTr="00EF1162">
        <w:tc>
          <w:tcPr>
            <w:tcW w:w="9070" w:type="dxa"/>
            <w:hideMark/>
          </w:tcPr>
          <w:p w14:paraId="13C61238" w14:textId="77777777" w:rsidR="009F4A3A" w:rsidRPr="00B23A01" w:rsidRDefault="009F4A3A" w:rsidP="00EF11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NIP/KRS ………………………………………………………………………………….</w:t>
            </w:r>
          </w:p>
          <w:p w14:paraId="30B5B899" w14:textId="77777777" w:rsidR="009F4A3A" w:rsidRPr="00B23A01" w:rsidRDefault="009F4A3A" w:rsidP="00EF11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9F4A3A" w:rsidRPr="00B23A01" w14:paraId="52DAB258" w14:textId="77777777" w:rsidTr="00EF1162">
        <w:tc>
          <w:tcPr>
            <w:tcW w:w="9070" w:type="dxa"/>
            <w:hideMark/>
          </w:tcPr>
          <w:p w14:paraId="76346384" w14:textId="77777777" w:rsidR="009F4A3A" w:rsidRPr="00B23A01" w:rsidRDefault="009F4A3A" w:rsidP="00EF11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e-mail: …………………………………………………….…</w:t>
            </w:r>
          </w:p>
        </w:tc>
      </w:tr>
    </w:tbl>
    <w:p w14:paraId="2AF8A952" w14:textId="77777777" w:rsidR="009F4A3A" w:rsidRPr="00B23A01" w:rsidRDefault="009F4A3A" w:rsidP="009F4A3A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B23A01">
        <w:rPr>
          <w:rFonts w:ascii="Arial" w:hAnsi="Arial" w:cs="Arial"/>
          <w:sz w:val="22"/>
          <w:szCs w:val="22"/>
          <w:lang w:eastAsia="pl-PL"/>
        </w:rPr>
        <w:t>Zobowiązuje się do oddania do dyspozycji Wykonawcy:</w:t>
      </w:r>
    </w:p>
    <w:p w14:paraId="20846FFB" w14:textId="77777777" w:rsidR="009F4A3A" w:rsidRPr="00B23A01" w:rsidRDefault="009F4A3A" w:rsidP="009F4A3A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b/>
          <w:sz w:val="22"/>
          <w:szCs w:val="22"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F4A3A" w:rsidRPr="00B23A01" w14:paraId="13639A42" w14:textId="77777777" w:rsidTr="00EF1162">
        <w:tc>
          <w:tcPr>
            <w:tcW w:w="9070" w:type="dxa"/>
            <w:hideMark/>
          </w:tcPr>
          <w:p w14:paraId="13C8A4B6" w14:textId="77777777" w:rsidR="009F4A3A" w:rsidRPr="00B23A01" w:rsidRDefault="009F4A3A" w:rsidP="00EF11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6F219C08" w14:textId="77777777" w:rsidR="009F4A3A" w:rsidRPr="00B23A01" w:rsidRDefault="009F4A3A" w:rsidP="009F4A3A">
      <w:pPr>
        <w:numPr>
          <w:ilvl w:val="0"/>
          <w:numId w:val="1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 xml:space="preserve">Zakres zasobów, jakie udostępniamy wykonawcy (należy wyspecyfikować udostępniane zasoby) </w:t>
      </w:r>
    </w:p>
    <w:p w14:paraId="776BD8BD" w14:textId="77777777" w:rsidR="009F4A3A" w:rsidRPr="00B23A01" w:rsidRDefault="009F4A3A" w:rsidP="009F4A3A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7F66B1FC" w14:textId="77777777" w:rsidR="009F4A3A" w:rsidRPr="00B23A01" w:rsidRDefault="009F4A3A" w:rsidP="009F4A3A">
      <w:pPr>
        <w:numPr>
          <w:ilvl w:val="0"/>
          <w:numId w:val="1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Sposób i okres wykorzystania zasobów przy wykonywaniu zamówienia:</w:t>
      </w:r>
    </w:p>
    <w:p w14:paraId="21C6FCF8" w14:textId="77777777" w:rsidR="009F4A3A" w:rsidRPr="00B23A01" w:rsidRDefault="009F4A3A" w:rsidP="009F4A3A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69E389A3" w14:textId="77777777" w:rsidR="009F4A3A" w:rsidRPr="00B23A01" w:rsidRDefault="009F4A3A" w:rsidP="009F4A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924205C" w14:textId="77777777" w:rsidR="009F4A3A" w:rsidRPr="00B23A01" w:rsidRDefault="009F4A3A" w:rsidP="009F4A3A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B23A01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6354DDE4" w14:textId="0319E369" w:rsidR="00BF67B1" w:rsidRPr="009F4A3A" w:rsidRDefault="009F4A3A" w:rsidP="009F4A3A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3A01">
        <w:rPr>
          <w:rFonts w:ascii="Arial" w:hAnsi="Arial" w:cs="Arial"/>
          <w:i/>
          <w:sz w:val="22"/>
          <w:szCs w:val="22"/>
          <w:lang w:eastAsia="pl-PL"/>
        </w:rPr>
        <w:t xml:space="preserve">                       (kwalifikowany podpis elektroniczny podmiotu udostępniającego zasoby)</w:t>
      </w:r>
    </w:p>
    <w:sectPr w:rsidR="00BF67B1" w:rsidRPr="009F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950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A"/>
    <w:rsid w:val="0093681B"/>
    <w:rsid w:val="009F4A3A"/>
    <w:rsid w:val="00B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FCF4"/>
  <w15:chartTrackingRefBased/>
  <w15:docId w15:val="{5CB41C59-D0CE-409E-A4FE-3379B955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9F4A3A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9F4A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F4A3A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character" w:customStyle="1" w:styleId="Tekstpodstawowy3Znak1">
    <w:name w:val="Tekst podstawowy 3 Znak1"/>
    <w:link w:val="Tekstpodstawowy3"/>
    <w:rsid w:val="009F4A3A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Default">
    <w:name w:val="Default"/>
    <w:rsid w:val="009F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ela-Siatka31">
    <w:name w:val="Tabela - Siatka31"/>
    <w:basedOn w:val="Standardowy"/>
    <w:uiPriority w:val="59"/>
    <w:rsid w:val="009F4A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1</cp:revision>
  <dcterms:created xsi:type="dcterms:W3CDTF">2023-07-11T08:47:00Z</dcterms:created>
  <dcterms:modified xsi:type="dcterms:W3CDTF">2023-07-11T08:48:00Z</dcterms:modified>
</cp:coreProperties>
</file>