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 w:rsidR="00037D18" w:rsidRPr="00037D18">
        <w:rPr>
          <w:b/>
          <w:sz w:val="18"/>
          <w:szCs w:val="18"/>
        </w:rPr>
        <w:t>D25M/252/N/50-81rj/23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EE2585">
        <w:rPr>
          <w:sz w:val="20"/>
          <w:szCs w:val="20"/>
          <w:lang w:eastAsia="pl-PL"/>
        </w:rPr>
        <w:t xml:space="preserve"> </w:t>
      </w:r>
      <w:r w:rsidR="00424149">
        <w:rPr>
          <w:sz w:val="20"/>
          <w:szCs w:val="20"/>
          <w:lang w:eastAsia="pl-PL"/>
        </w:rPr>
        <w:t>…………</w:t>
      </w:r>
      <w:r w:rsidR="00037D18">
        <w:rPr>
          <w:sz w:val="20"/>
          <w:szCs w:val="20"/>
          <w:lang w:eastAsia="pl-PL"/>
        </w:rPr>
        <w:t>03</w:t>
      </w:r>
      <w:r w:rsidR="00D44B6D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</w:t>
      </w:r>
      <w:r w:rsidR="00037D18">
        <w:rPr>
          <w:sz w:val="20"/>
          <w:szCs w:val="20"/>
          <w:lang w:eastAsia="pl-PL"/>
        </w:rPr>
        <w:t>4</w:t>
      </w:r>
      <w:r w:rsidR="00C74002">
        <w:rPr>
          <w:sz w:val="20"/>
          <w:szCs w:val="20"/>
          <w:lang w:eastAsia="pl-PL"/>
        </w:rPr>
        <w:t xml:space="preserve">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363DC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20682" w:rsidRPr="002C4B0D" w:rsidRDefault="00720682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Pr="002C4B0D" w:rsidRDefault="00720682" w:rsidP="005638FC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B71A74" w:rsidRDefault="00037D18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037D18">
        <w:rPr>
          <w:b/>
          <w:sz w:val="20"/>
          <w:szCs w:val="20"/>
          <w:lang w:bidi="en-US"/>
        </w:rPr>
        <w:t>Zakup zestawu narzędzi na Pododdział Chirurgii Rekonstrukcji Głowy i Szyi w Szpitalu Morskim im. PCK w Gdyni - uzupełnienie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D44B6D" w:rsidRPr="00D44B6D">
        <w:rPr>
          <w:b/>
          <w:sz w:val="18"/>
          <w:szCs w:val="18"/>
        </w:rPr>
        <w:t>D25M/252/N/</w:t>
      </w:r>
      <w:r w:rsidR="00037D18">
        <w:rPr>
          <w:b/>
          <w:sz w:val="18"/>
          <w:szCs w:val="18"/>
        </w:rPr>
        <w:t>50-81</w:t>
      </w:r>
      <w:r w:rsidR="00D44B6D" w:rsidRPr="00D44B6D">
        <w:rPr>
          <w:b/>
          <w:sz w:val="18"/>
          <w:szCs w:val="18"/>
        </w:rPr>
        <w:t>rj/23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037D18" w:rsidRPr="00037D18">
        <w:rPr>
          <w:sz w:val="20"/>
          <w:szCs w:val="20"/>
        </w:rPr>
        <w:t>2024/BZP 00063301</w:t>
      </w:r>
      <w:r w:rsidR="00037D18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037D18">
        <w:rPr>
          <w:sz w:val="20"/>
          <w:szCs w:val="20"/>
          <w:lang w:eastAsia="pl-PL"/>
        </w:rPr>
        <w:t>24.01</w:t>
      </w:r>
      <w:r w:rsidRPr="00B71A74">
        <w:rPr>
          <w:sz w:val="20"/>
          <w:szCs w:val="20"/>
          <w:lang w:eastAsia="pl-PL"/>
        </w:rPr>
        <w:t>.202</w:t>
      </w:r>
      <w:r w:rsidR="00037D18">
        <w:rPr>
          <w:sz w:val="20"/>
          <w:szCs w:val="20"/>
          <w:lang w:eastAsia="pl-PL"/>
        </w:rPr>
        <w:t>4</w:t>
      </w:r>
      <w:r w:rsidRPr="00B71A74">
        <w:rPr>
          <w:sz w:val="20"/>
          <w:szCs w:val="20"/>
          <w:lang w:eastAsia="pl-PL"/>
        </w:rPr>
        <w:t xml:space="preserve">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</w:t>
      </w:r>
      <w:r w:rsidRPr="00B71A74">
        <w:rPr>
          <w:sz w:val="20"/>
          <w:szCs w:val="20"/>
          <w:lang w:eastAsia="pl-PL"/>
        </w:rPr>
        <w:t>dopuszczał składani</w:t>
      </w:r>
      <w:r w:rsidR="00037D18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037D18">
        <w:rPr>
          <w:sz w:val="20"/>
          <w:szCs w:val="20"/>
          <w:lang w:eastAsia="pl-PL"/>
        </w:rPr>
        <w:t xml:space="preserve"> – 2 zadania</w:t>
      </w:r>
      <w:r w:rsidRPr="00B71A74">
        <w:rPr>
          <w:sz w:val="20"/>
          <w:szCs w:val="20"/>
          <w:lang w:eastAsia="pl-PL"/>
        </w:rPr>
        <w:t>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037D18">
        <w:rPr>
          <w:sz w:val="20"/>
          <w:szCs w:val="20"/>
          <w:lang w:eastAsia="pl-PL"/>
        </w:rPr>
        <w:t>2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502405" w:rsidRDefault="007363DC" w:rsidP="00502405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037D18">
        <w:rPr>
          <w:sz w:val="20"/>
          <w:szCs w:val="20"/>
          <w:lang w:eastAsia="pl-PL"/>
        </w:rPr>
        <w:t>2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F653E7">
        <w:rPr>
          <w:sz w:val="20"/>
          <w:szCs w:val="20"/>
          <w:lang w:eastAsia="pl-PL"/>
        </w:rPr>
        <w:t xml:space="preserve">        Oferty odrzucone – 0,</w:t>
      </w:r>
      <w:r w:rsidRPr="00B71A74">
        <w:rPr>
          <w:sz w:val="20"/>
          <w:szCs w:val="20"/>
          <w:lang w:eastAsia="pl-PL"/>
        </w:rPr>
        <w:t xml:space="preserve">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/>
          <w:bCs/>
          <w:iCs/>
          <w:color w:val="000000"/>
          <w:sz w:val="20"/>
          <w:szCs w:val="20"/>
        </w:rPr>
      </w:pPr>
      <w:r w:rsidRPr="005638FC">
        <w:rPr>
          <w:b/>
          <w:bCs/>
          <w:iCs/>
          <w:color w:val="000000"/>
          <w:sz w:val="20"/>
          <w:szCs w:val="20"/>
        </w:rPr>
        <w:t>Zadanie nr 1</w:t>
      </w: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proofErr w:type="spellStart"/>
      <w:r w:rsidRPr="005638FC">
        <w:rPr>
          <w:bCs/>
          <w:iCs/>
          <w:color w:val="000000"/>
          <w:sz w:val="20"/>
          <w:szCs w:val="20"/>
        </w:rPr>
        <w:t>Medicom</w:t>
      </w:r>
      <w:proofErr w:type="spellEnd"/>
      <w:r w:rsidRPr="005638FC">
        <w:rPr>
          <w:bCs/>
          <w:iCs/>
          <w:color w:val="000000"/>
          <w:sz w:val="20"/>
          <w:szCs w:val="20"/>
        </w:rPr>
        <w:t xml:space="preserve"> Sp. z o.o.</w:t>
      </w: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5638FC">
        <w:rPr>
          <w:bCs/>
          <w:iCs/>
          <w:color w:val="000000"/>
          <w:sz w:val="20"/>
          <w:szCs w:val="20"/>
        </w:rPr>
        <w:t>ul. M. Skłodowskiej – Curie 34</w:t>
      </w:r>
    </w:p>
    <w:p w:rsidR="0025127E" w:rsidRPr="005638FC" w:rsidRDefault="005638FC" w:rsidP="005638FC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5638FC">
        <w:rPr>
          <w:bCs/>
          <w:iCs/>
          <w:color w:val="000000"/>
          <w:sz w:val="20"/>
          <w:szCs w:val="20"/>
        </w:rPr>
        <w:t>41-819 Zabrze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02405">
        <w:rPr>
          <w:b/>
          <w:bCs/>
          <w:sz w:val="20"/>
          <w:szCs w:val="20"/>
          <w:lang w:eastAsia="pl-PL"/>
        </w:rPr>
        <w:t xml:space="preserve">  </w:t>
      </w:r>
      <w:r w:rsidR="0025127E"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5638FC" w:rsidRPr="005638FC">
        <w:rPr>
          <w:b/>
          <w:bCs/>
          <w:sz w:val="20"/>
          <w:szCs w:val="20"/>
          <w:u w:val="single"/>
          <w:lang w:eastAsia="pl-PL"/>
        </w:rPr>
        <w:t xml:space="preserve">47 522,16 </w:t>
      </w:r>
      <w:r w:rsidR="00D44B6D" w:rsidRPr="00D44B6D">
        <w:rPr>
          <w:b/>
          <w:bCs/>
          <w:sz w:val="20"/>
          <w:szCs w:val="20"/>
          <w:u w:val="single"/>
          <w:lang w:eastAsia="pl-PL"/>
        </w:rPr>
        <w:t>zł</w:t>
      </w:r>
    </w:p>
    <w:p w:rsidR="0025127E" w:rsidRPr="002C4B0D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166C28" w:rsidRDefault="00502405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Łączna punktacja – </w:t>
      </w:r>
      <w:r w:rsidR="005638FC">
        <w:rPr>
          <w:b/>
          <w:sz w:val="20"/>
          <w:szCs w:val="20"/>
          <w:lang w:eastAsia="pl-PL"/>
        </w:rPr>
        <w:t>8</w:t>
      </w:r>
      <w:r w:rsidR="007425B5">
        <w:rPr>
          <w:b/>
          <w:sz w:val="20"/>
          <w:szCs w:val="20"/>
          <w:lang w:eastAsia="pl-PL"/>
        </w:rPr>
        <w:t>0</w:t>
      </w:r>
      <w:r w:rsidR="0025127E" w:rsidRPr="00502405">
        <w:rPr>
          <w:b/>
          <w:bCs/>
          <w:sz w:val="20"/>
          <w:szCs w:val="20"/>
          <w:lang w:eastAsia="pl-PL"/>
        </w:rPr>
        <w:t>,00</w:t>
      </w:r>
      <w:r w:rsidR="0025127E" w:rsidRPr="00166C28">
        <w:rPr>
          <w:b/>
          <w:bCs/>
          <w:sz w:val="20"/>
          <w:szCs w:val="20"/>
          <w:lang w:eastAsia="pl-PL"/>
        </w:rPr>
        <w:t xml:space="preserve"> pkt.</w:t>
      </w:r>
      <w:r w:rsidR="0025127E" w:rsidRPr="00166C28">
        <w:rPr>
          <w:sz w:val="20"/>
          <w:szCs w:val="20"/>
          <w:lang w:eastAsia="pl-PL"/>
        </w:rPr>
        <w:t xml:space="preserve"> </w:t>
      </w:r>
    </w:p>
    <w:p w:rsidR="0025127E" w:rsidRDefault="00502405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25127E" w:rsidRPr="00166C28">
        <w:rPr>
          <w:sz w:val="20"/>
          <w:szCs w:val="20"/>
          <w:lang w:eastAsia="pl-PL"/>
        </w:rPr>
        <w:t xml:space="preserve">Punktacja za poszczególne kryteria: „cena”- </w:t>
      </w:r>
      <w:r w:rsidR="00D44B6D">
        <w:rPr>
          <w:sz w:val="20"/>
          <w:szCs w:val="20"/>
          <w:lang w:eastAsia="pl-PL"/>
        </w:rPr>
        <w:t>80</w:t>
      </w:r>
      <w:r w:rsidR="0025127E" w:rsidRPr="00166C28">
        <w:rPr>
          <w:sz w:val="20"/>
          <w:szCs w:val="20"/>
          <w:lang w:eastAsia="pl-PL"/>
        </w:rPr>
        <w:t xml:space="preserve">,00 pkt., " </w:t>
      </w:r>
      <w:r w:rsidR="005638FC">
        <w:rPr>
          <w:sz w:val="20"/>
          <w:szCs w:val="20"/>
          <w:lang w:eastAsia="pl-PL"/>
        </w:rPr>
        <w:t>okres gwarancji</w:t>
      </w:r>
      <w:r w:rsidR="0025127E" w:rsidRPr="00166C28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="0025127E" w:rsidRPr="00166C28">
        <w:rPr>
          <w:sz w:val="20"/>
          <w:szCs w:val="20"/>
          <w:lang w:eastAsia="pl-PL"/>
        </w:rPr>
        <w:t xml:space="preserve"> </w:t>
      </w:r>
      <w:r w:rsidR="00D44B6D">
        <w:rPr>
          <w:sz w:val="20"/>
          <w:szCs w:val="20"/>
          <w:lang w:eastAsia="pl-PL"/>
        </w:rPr>
        <w:t>0</w:t>
      </w:r>
      <w:r>
        <w:rPr>
          <w:sz w:val="20"/>
          <w:szCs w:val="20"/>
          <w:lang w:eastAsia="pl-PL"/>
        </w:rPr>
        <w:t>,00</w:t>
      </w:r>
      <w:r w:rsidR="0025127E" w:rsidRPr="00166C28">
        <w:rPr>
          <w:sz w:val="20"/>
          <w:szCs w:val="20"/>
          <w:lang w:eastAsia="pl-PL"/>
        </w:rPr>
        <w:t xml:space="preserve"> pkt.</w:t>
      </w:r>
    </w:p>
    <w:p w:rsidR="005638FC" w:rsidRDefault="005638FC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/>
          <w:bCs/>
          <w:iCs/>
          <w:color w:val="000000"/>
          <w:sz w:val="20"/>
          <w:szCs w:val="20"/>
        </w:rPr>
      </w:pPr>
      <w:r w:rsidRPr="005638FC">
        <w:rPr>
          <w:b/>
          <w:bCs/>
          <w:iCs/>
          <w:color w:val="000000"/>
          <w:sz w:val="20"/>
          <w:szCs w:val="20"/>
        </w:rPr>
        <w:t xml:space="preserve">Zadanie nr </w:t>
      </w:r>
      <w:r>
        <w:rPr>
          <w:b/>
          <w:bCs/>
          <w:iCs/>
          <w:color w:val="000000"/>
          <w:sz w:val="20"/>
          <w:szCs w:val="20"/>
        </w:rPr>
        <w:t>2</w:t>
      </w: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5638FC">
        <w:rPr>
          <w:bCs/>
          <w:iCs/>
          <w:color w:val="000000"/>
          <w:sz w:val="20"/>
          <w:szCs w:val="20"/>
        </w:rPr>
        <w:t xml:space="preserve">Karl </w:t>
      </w:r>
      <w:proofErr w:type="spellStart"/>
      <w:r w:rsidRPr="005638FC">
        <w:rPr>
          <w:bCs/>
          <w:iCs/>
          <w:color w:val="000000"/>
          <w:sz w:val="20"/>
          <w:szCs w:val="20"/>
        </w:rPr>
        <w:t>Storz</w:t>
      </w:r>
      <w:proofErr w:type="spellEnd"/>
      <w:r w:rsidRPr="005638FC">
        <w:rPr>
          <w:bCs/>
          <w:iCs/>
          <w:color w:val="000000"/>
          <w:sz w:val="20"/>
          <w:szCs w:val="20"/>
        </w:rPr>
        <w:t xml:space="preserve"> Polska Sp. z o.o.</w:t>
      </w: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Cs/>
          <w:iCs/>
          <w:color w:val="000000"/>
          <w:sz w:val="20"/>
          <w:szCs w:val="20"/>
        </w:rPr>
      </w:pPr>
      <w:r w:rsidRPr="005638FC">
        <w:rPr>
          <w:bCs/>
          <w:iCs/>
          <w:color w:val="000000"/>
          <w:sz w:val="20"/>
          <w:szCs w:val="20"/>
        </w:rPr>
        <w:t xml:space="preserve">ul. </w:t>
      </w:r>
      <w:proofErr w:type="spellStart"/>
      <w:r w:rsidRPr="005638FC">
        <w:rPr>
          <w:bCs/>
          <w:iCs/>
          <w:color w:val="000000"/>
          <w:sz w:val="20"/>
          <w:szCs w:val="20"/>
        </w:rPr>
        <w:t>Hołubcowa</w:t>
      </w:r>
      <w:proofErr w:type="spellEnd"/>
      <w:r w:rsidRPr="005638FC">
        <w:rPr>
          <w:bCs/>
          <w:iCs/>
          <w:color w:val="000000"/>
          <w:sz w:val="20"/>
          <w:szCs w:val="20"/>
        </w:rPr>
        <w:t xml:space="preserve"> 123</w:t>
      </w:r>
    </w:p>
    <w:p w:rsidR="005638FC" w:rsidRPr="005638FC" w:rsidRDefault="005638FC" w:rsidP="005638FC">
      <w:pPr>
        <w:pStyle w:val="Akapitzlist"/>
        <w:spacing w:after="0" w:line="240" w:lineRule="auto"/>
        <w:ind w:left="426"/>
        <w:jc w:val="both"/>
        <w:rPr>
          <w:bCs/>
          <w:sz w:val="20"/>
          <w:szCs w:val="20"/>
        </w:rPr>
      </w:pPr>
      <w:r w:rsidRPr="005638FC">
        <w:rPr>
          <w:bCs/>
          <w:iCs/>
          <w:color w:val="000000"/>
          <w:sz w:val="20"/>
          <w:szCs w:val="20"/>
        </w:rPr>
        <w:t>02-854 Warszawa</w:t>
      </w:r>
    </w:p>
    <w:p w:rsidR="005638FC" w:rsidRPr="00166C28" w:rsidRDefault="005638FC" w:rsidP="005638FC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502405">
        <w:rPr>
          <w:b/>
          <w:bCs/>
          <w:sz w:val="20"/>
          <w:szCs w:val="20"/>
          <w:lang w:eastAsia="pl-PL"/>
        </w:rPr>
        <w:t xml:space="preserve">  </w:t>
      </w:r>
      <w:r w:rsidRPr="00166C28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Pr="005638FC">
        <w:rPr>
          <w:b/>
          <w:bCs/>
          <w:sz w:val="20"/>
          <w:szCs w:val="20"/>
          <w:u w:val="single"/>
          <w:lang w:eastAsia="pl-PL"/>
        </w:rPr>
        <w:t>18 259,72</w:t>
      </w:r>
      <w:r>
        <w:rPr>
          <w:b/>
          <w:bCs/>
          <w:sz w:val="20"/>
          <w:szCs w:val="20"/>
          <w:u w:val="single"/>
          <w:lang w:eastAsia="pl-PL"/>
        </w:rPr>
        <w:t xml:space="preserve"> </w:t>
      </w:r>
      <w:r w:rsidRPr="00D44B6D">
        <w:rPr>
          <w:b/>
          <w:bCs/>
          <w:sz w:val="20"/>
          <w:szCs w:val="20"/>
          <w:u w:val="single"/>
          <w:lang w:eastAsia="pl-PL"/>
        </w:rPr>
        <w:t>zł</w:t>
      </w:r>
    </w:p>
    <w:p w:rsidR="005638FC" w:rsidRPr="002C4B0D" w:rsidRDefault="005638FC" w:rsidP="005638F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5638FC" w:rsidRPr="00166C28" w:rsidRDefault="005638FC" w:rsidP="005638FC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166C28">
        <w:rPr>
          <w:sz w:val="20"/>
          <w:szCs w:val="20"/>
          <w:lang w:eastAsia="pl-PL"/>
        </w:rPr>
        <w:t xml:space="preserve">Łączna punktacja – </w:t>
      </w:r>
      <w:r>
        <w:rPr>
          <w:b/>
          <w:sz w:val="20"/>
          <w:szCs w:val="20"/>
          <w:lang w:eastAsia="pl-PL"/>
        </w:rPr>
        <w:t>80</w:t>
      </w:r>
      <w:r w:rsidRPr="00502405">
        <w:rPr>
          <w:b/>
          <w:bCs/>
          <w:sz w:val="20"/>
          <w:szCs w:val="20"/>
          <w:lang w:eastAsia="pl-PL"/>
        </w:rPr>
        <w:t>,00</w:t>
      </w:r>
      <w:r w:rsidRPr="00166C28">
        <w:rPr>
          <w:b/>
          <w:bCs/>
          <w:sz w:val="20"/>
          <w:szCs w:val="20"/>
          <w:lang w:eastAsia="pl-PL"/>
        </w:rPr>
        <w:t xml:space="preserve"> pkt.</w:t>
      </w:r>
      <w:r w:rsidRPr="00166C28">
        <w:rPr>
          <w:sz w:val="20"/>
          <w:szCs w:val="20"/>
          <w:lang w:eastAsia="pl-PL"/>
        </w:rPr>
        <w:t xml:space="preserve"> </w:t>
      </w:r>
    </w:p>
    <w:p w:rsidR="005638FC" w:rsidRPr="00166C28" w:rsidRDefault="005638FC" w:rsidP="005638FC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Pr="00166C28">
        <w:rPr>
          <w:sz w:val="20"/>
          <w:szCs w:val="20"/>
          <w:lang w:eastAsia="pl-PL"/>
        </w:rPr>
        <w:t xml:space="preserve">Punktacja za poszczególne kryteria: „cena”- </w:t>
      </w:r>
      <w:r>
        <w:rPr>
          <w:sz w:val="20"/>
          <w:szCs w:val="20"/>
          <w:lang w:eastAsia="pl-PL"/>
        </w:rPr>
        <w:t>80</w:t>
      </w:r>
      <w:r w:rsidRPr="00166C28">
        <w:rPr>
          <w:sz w:val="20"/>
          <w:szCs w:val="20"/>
          <w:lang w:eastAsia="pl-PL"/>
        </w:rPr>
        <w:t xml:space="preserve">,00 pkt., " </w:t>
      </w:r>
      <w:r>
        <w:rPr>
          <w:sz w:val="20"/>
          <w:szCs w:val="20"/>
          <w:lang w:eastAsia="pl-PL"/>
        </w:rPr>
        <w:t>okres gwarancji</w:t>
      </w:r>
      <w:r w:rsidRPr="00166C28">
        <w:rPr>
          <w:sz w:val="20"/>
          <w:szCs w:val="20"/>
          <w:lang w:eastAsia="pl-PL"/>
        </w:rPr>
        <w:t xml:space="preserve">" </w:t>
      </w:r>
      <w:r>
        <w:rPr>
          <w:sz w:val="20"/>
          <w:szCs w:val="20"/>
          <w:lang w:eastAsia="pl-PL"/>
        </w:rPr>
        <w:t>–</w:t>
      </w:r>
      <w:r w:rsidRPr="00166C28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0,00</w:t>
      </w:r>
      <w:r w:rsidRPr="00166C28">
        <w:rPr>
          <w:sz w:val="20"/>
          <w:szCs w:val="20"/>
          <w:lang w:eastAsia="pl-PL"/>
        </w:rPr>
        <w:t xml:space="preserve">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FC2D5C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5638FC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ofert</w:t>
      </w:r>
      <w:r w:rsidR="005638FC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wszystkie wymagania określone w zapisach SWZ, nie podlega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odrzuceniu i został</w:t>
      </w:r>
      <w:r w:rsidR="005638FC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5638FC">
        <w:rPr>
          <w:sz w:val="20"/>
          <w:szCs w:val="20"/>
          <w:lang w:eastAsia="pl-PL"/>
        </w:rPr>
        <w:t>e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5638FC">
        <w:rPr>
          <w:sz w:val="20"/>
          <w:szCs w:val="20"/>
          <w:lang w:eastAsia="pl-PL"/>
        </w:rPr>
        <w:t>y</w:t>
      </w:r>
      <w:r w:rsidRPr="002C4B0D">
        <w:rPr>
          <w:sz w:val="20"/>
          <w:szCs w:val="20"/>
          <w:lang w:eastAsia="pl-PL"/>
        </w:rPr>
        <w:t xml:space="preserve"> spełnia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warunki udziału w postępowaniu i nie podlega</w:t>
      </w:r>
      <w:r w:rsidR="005638FC">
        <w:rPr>
          <w:sz w:val="20"/>
          <w:szCs w:val="20"/>
          <w:lang w:eastAsia="pl-PL"/>
        </w:rPr>
        <w:t>ją</w:t>
      </w:r>
      <w:r w:rsidRPr="002C4B0D">
        <w:rPr>
          <w:sz w:val="20"/>
          <w:szCs w:val="20"/>
          <w:lang w:eastAsia="pl-PL"/>
        </w:rPr>
        <w:t xml:space="preserve"> wykluczeniu z postępowania</w:t>
      </w:r>
      <w:r w:rsidR="00FC2D5C">
        <w:rPr>
          <w:sz w:val="20"/>
          <w:szCs w:val="20"/>
          <w:lang w:eastAsia="pl-PL"/>
        </w:rPr>
        <w:t>.</w:t>
      </w:r>
    </w:p>
    <w:p w:rsidR="00FC2D5C" w:rsidRDefault="00FC2D5C" w:rsidP="00FC2D5C">
      <w:pPr>
        <w:spacing w:after="0" w:line="240" w:lineRule="auto"/>
        <w:jc w:val="both"/>
        <w:rPr>
          <w:sz w:val="20"/>
          <w:szCs w:val="20"/>
        </w:rPr>
      </w:pPr>
    </w:p>
    <w:p w:rsidR="00190D83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5638FC">
        <w:rPr>
          <w:sz w:val="20"/>
          <w:szCs w:val="20"/>
        </w:rPr>
        <w:t>y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5638FC">
        <w:rPr>
          <w:sz w:val="20"/>
          <w:szCs w:val="20"/>
        </w:rPr>
        <w:t>gą</w:t>
      </w:r>
      <w:r w:rsidRPr="00C74002">
        <w:rPr>
          <w:sz w:val="20"/>
          <w:szCs w:val="20"/>
        </w:rPr>
        <w:t xml:space="preserve"> zostać zawart</w:t>
      </w:r>
      <w:r w:rsidR="005638FC">
        <w:rPr>
          <w:sz w:val="20"/>
          <w:szCs w:val="20"/>
        </w:rPr>
        <w:t>e</w:t>
      </w:r>
      <w:r w:rsidRPr="00C74002">
        <w:rPr>
          <w:sz w:val="20"/>
          <w:szCs w:val="20"/>
        </w:rPr>
        <w:t xml:space="preserve"> p</w:t>
      </w:r>
      <w:r w:rsidR="00D44B6D">
        <w:rPr>
          <w:sz w:val="20"/>
          <w:szCs w:val="20"/>
        </w:rPr>
        <w:t>rzed</w:t>
      </w:r>
      <w:r w:rsidRPr="00C74002">
        <w:rPr>
          <w:sz w:val="20"/>
          <w:szCs w:val="20"/>
        </w:rPr>
        <w:t xml:space="preserve"> upływ</w:t>
      </w:r>
      <w:r w:rsidR="00D44B6D">
        <w:rPr>
          <w:sz w:val="20"/>
          <w:szCs w:val="20"/>
        </w:rPr>
        <w:t>em</w:t>
      </w:r>
      <w:r w:rsidRPr="00C74002">
        <w:rPr>
          <w:sz w:val="20"/>
          <w:szCs w:val="20"/>
        </w:rPr>
        <w:t xml:space="preserve">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</w:p>
    <w:p w:rsidR="00190D83" w:rsidRDefault="00190D83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>Umow</w:t>
      </w:r>
      <w:r w:rsidR="005638F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zostan</w:t>
      </w:r>
      <w:r w:rsidR="005638FC">
        <w:rPr>
          <w:sz w:val="20"/>
          <w:szCs w:val="20"/>
        </w:rPr>
        <w:t>ą</w:t>
      </w:r>
      <w:r w:rsidRPr="001574FD">
        <w:rPr>
          <w:sz w:val="20"/>
          <w:szCs w:val="20"/>
        </w:rPr>
        <w:t xml:space="preserve"> przesłan</w:t>
      </w:r>
      <w:r w:rsidR="005638FC">
        <w:rPr>
          <w:sz w:val="20"/>
          <w:szCs w:val="20"/>
        </w:rPr>
        <w:t>e</w:t>
      </w:r>
      <w:r w:rsidRPr="001574FD">
        <w:rPr>
          <w:sz w:val="20"/>
          <w:szCs w:val="20"/>
        </w:rPr>
        <w:t xml:space="preserve"> do Wykonawc</w:t>
      </w:r>
      <w:r w:rsidR="005638FC">
        <w:rPr>
          <w:sz w:val="20"/>
          <w:szCs w:val="20"/>
        </w:rPr>
        <w:t>ów</w:t>
      </w:r>
      <w:r w:rsidRPr="001574FD">
        <w:rPr>
          <w:sz w:val="20"/>
          <w:szCs w:val="20"/>
        </w:rPr>
        <w:t xml:space="preserve"> pocztą.</w:t>
      </w:r>
    </w:p>
    <w:p w:rsidR="004E1E9B" w:rsidRDefault="004E1E9B" w:rsidP="00C74002">
      <w:pPr>
        <w:spacing w:after="0" w:line="240" w:lineRule="auto"/>
        <w:ind w:left="284"/>
        <w:jc w:val="both"/>
        <w:rPr>
          <w:sz w:val="20"/>
          <w:szCs w:val="20"/>
        </w:rPr>
      </w:pP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7363DC" w:rsidRDefault="007363DC" w:rsidP="004E1E9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180607">
        <w:rPr>
          <w:sz w:val="20"/>
          <w:szCs w:val="20"/>
          <w:lang w:eastAsia="pl-PL"/>
        </w:rPr>
        <w:t>nie dotyczy</w:t>
      </w:r>
    </w:p>
    <w:p w:rsidR="00424149" w:rsidRDefault="00424149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424149" w:rsidRDefault="00424149" w:rsidP="00424149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:rsidR="0025127E" w:rsidRPr="002C4B0D" w:rsidRDefault="0025127E" w:rsidP="0025127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7363DC" w:rsidRPr="00FE2227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1574FD">
        <w:rPr>
          <w:sz w:val="20"/>
          <w:szCs w:val="20"/>
        </w:rPr>
        <w:t xml:space="preserve">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Default="00F840A6" w:rsidP="00F42B9A">
      <w:pPr>
        <w:spacing w:after="0" w:line="240" w:lineRule="auto"/>
        <w:rPr>
          <w:sz w:val="20"/>
          <w:szCs w:val="20"/>
          <w:lang w:eastAsia="pl-PL"/>
        </w:rPr>
      </w:pPr>
    </w:p>
    <w:p w:rsidR="00F840A6" w:rsidRDefault="00F840A6" w:rsidP="00F840A6">
      <w:pPr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  <w:bookmarkStart w:id="0" w:name="_GoBack"/>
      <w:bookmarkEnd w:id="0"/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Default="00180607" w:rsidP="00F840A6">
      <w:pPr>
        <w:rPr>
          <w:sz w:val="20"/>
          <w:szCs w:val="20"/>
          <w:lang w:eastAsia="pl-PL"/>
        </w:rPr>
      </w:pPr>
    </w:p>
    <w:p w:rsidR="00180607" w:rsidRPr="00F840A6" w:rsidRDefault="00180607" w:rsidP="00F840A6">
      <w:pPr>
        <w:rPr>
          <w:sz w:val="20"/>
          <w:szCs w:val="20"/>
          <w:lang w:eastAsia="pl-PL"/>
        </w:rPr>
      </w:pPr>
    </w:p>
    <w:p w:rsidR="00F840A6" w:rsidRPr="009159BC" w:rsidRDefault="00F840A6" w:rsidP="00F840A6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:rsidR="00FC2D5C" w:rsidRPr="00F840A6" w:rsidRDefault="00FC2D5C" w:rsidP="00180607">
      <w:pPr>
        <w:rPr>
          <w:sz w:val="20"/>
          <w:szCs w:val="20"/>
          <w:lang w:eastAsia="pl-PL"/>
        </w:rPr>
      </w:pPr>
    </w:p>
    <w:sectPr w:rsidR="00FC2D5C" w:rsidRPr="00F840A6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5638FC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638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638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5638FC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037D18">
    <w:pPr>
      <w:pStyle w:val="Nagwek"/>
    </w:pPr>
    <w:r>
      <w:rPr>
        <w:noProof/>
      </w:rPr>
      <w:pict>
        <v:shape id="Obraz 7" o:sp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37D18"/>
    <w:rsid w:val="000460DF"/>
    <w:rsid w:val="000766FB"/>
    <w:rsid w:val="0009504B"/>
    <w:rsid w:val="000B737A"/>
    <w:rsid w:val="000C2CDF"/>
    <w:rsid w:val="001149A3"/>
    <w:rsid w:val="001319F5"/>
    <w:rsid w:val="00131F27"/>
    <w:rsid w:val="001376D8"/>
    <w:rsid w:val="001574FD"/>
    <w:rsid w:val="00166C28"/>
    <w:rsid w:val="00180607"/>
    <w:rsid w:val="00190D83"/>
    <w:rsid w:val="001A1795"/>
    <w:rsid w:val="001D6A5C"/>
    <w:rsid w:val="001D7EB0"/>
    <w:rsid w:val="00237370"/>
    <w:rsid w:val="0025127E"/>
    <w:rsid w:val="0025675A"/>
    <w:rsid w:val="00264031"/>
    <w:rsid w:val="00267FA9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3F7A92"/>
    <w:rsid w:val="00424149"/>
    <w:rsid w:val="004242F6"/>
    <w:rsid w:val="004304AF"/>
    <w:rsid w:val="00434AEC"/>
    <w:rsid w:val="0048760B"/>
    <w:rsid w:val="004A4D26"/>
    <w:rsid w:val="004C10BA"/>
    <w:rsid w:val="004E1E9B"/>
    <w:rsid w:val="004E6D52"/>
    <w:rsid w:val="00502405"/>
    <w:rsid w:val="00533A65"/>
    <w:rsid w:val="005438B6"/>
    <w:rsid w:val="00550056"/>
    <w:rsid w:val="005638FC"/>
    <w:rsid w:val="005730A7"/>
    <w:rsid w:val="005823E9"/>
    <w:rsid w:val="00595A59"/>
    <w:rsid w:val="005F1D2C"/>
    <w:rsid w:val="00621090"/>
    <w:rsid w:val="00631AF5"/>
    <w:rsid w:val="00635C49"/>
    <w:rsid w:val="006378AA"/>
    <w:rsid w:val="006431FD"/>
    <w:rsid w:val="006A73D1"/>
    <w:rsid w:val="006D3AE8"/>
    <w:rsid w:val="006E4C93"/>
    <w:rsid w:val="00720682"/>
    <w:rsid w:val="00731986"/>
    <w:rsid w:val="007363DC"/>
    <w:rsid w:val="0074061E"/>
    <w:rsid w:val="007425B5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A42E8"/>
    <w:rsid w:val="00D01A60"/>
    <w:rsid w:val="00D44B6D"/>
    <w:rsid w:val="00D96114"/>
    <w:rsid w:val="00DA3674"/>
    <w:rsid w:val="00DC4AD3"/>
    <w:rsid w:val="00DD3803"/>
    <w:rsid w:val="00DF40FB"/>
    <w:rsid w:val="00E07C2B"/>
    <w:rsid w:val="00E21B47"/>
    <w:rsid w:val="00E650AB"/>
    <w:rsid w:val="00EE2585"/>
    <w:rsid w:val="00EF19DA"/>
    <w:rsid w:val="00F01C93"/>
    <w:rsid w:val="00F314C9"/>
    <w:rsid w:val="00F42B9A"/>
    <w:rsid w:val="00F653E7"/>
    <w:rsid w:val="00F75CB7"/>
    <w:rsid w:val="00F840A6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413687E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35</cp:revision>
  <cp:lastPrinted>2022-03-30T09:24:00Z</cp:lastPrinted>
  <dcterms:created xsi:type="dcterms:W3CDTF">2022-03-31T07:53:00Z</dcterms:created>
  <dcterms:modified xsi:type="dcterms:W3CDTF">2024-03-12T14:25:00Z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