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518"/>
        <w:gridCol w:w="4842"/>
      </w:tblGrid>
      <w:tr w:rsidR="00194313" w:rsidRPr="00194313" w:rsidTr="000301D4">
        <w:trPr>
          <w:trHeight w:val="850"/>
        </w:trPr>
        <w:tc>
          <w:tcPr>
            <w:tcW w:w="4518" w:type="dxa"/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194313" w:rsidRDefault="002121DF" w:rsidP="005F206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5F2064">
              <w:rPr>
                <w:rFonts w:asciiTheme="majorHAnsi" w:hAnsiTheme="majorHAnsi" w:cstheme="majorHAnsi"/>
                <w:sz w:val="20"/>
                <w:szCs w:val="20"/>
              </w:rPr>
              <w:t>14</w:t>
            </w:r>
            <w:r w:rsidR="00B018C7" w:rsidRPr="0019431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  <w:r w:rsidR="00E57A52" w:rsidRPr="00194313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</w:tc>
        <w:tc>
          <w:tcPr>
            <w:tcW w:w="4842" w:type="dxa"/>
            <w:hideMark/>
          </w:tcPr>
          <w:p w:rsidR="00191B9D" w:rsidRPr="00194313" w:rsidRDefault="00AB3C89" w:rsidP="005F2064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11</w:t>
            </w:r>
            <w:r w:rsidR="002F7AB5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5F2064">
              <w:rPr>
                <w:rFonts w:asciiTheme="majorHAnsi" w:hAnsiTheme="majorHAnsi" w:cstheme="majorHAnsi"/>
                <w:iCs/>
                <w:sz w:val="20"/>
                <w:szCs w:val="20"/>
              </w:rPr>
              <w:t>maja</w:t>
            </w:r>
            <w:r w:rsidR="00191B9D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E57A52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19431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194313" w:rsidRPr="00194313" w:rsidTr="000301D4">
        <w:trPr>
          <w:trHeight w:val="241"/>
        </w:trPr>
        <w:tc>
          <w:tcPr>
            <w:tcW w:w="4518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842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194313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194313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194313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19431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194313" w:rsidRPr="00194313" w:rsidTr="000301D4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194313" w:rsidRDefault="00191B9D" w:rsidP="005F206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194313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5F2064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Zakup</w:t>
            </w:r>
            <w:r w:rsidR="0071155A" w:rsidRPr="00194313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 samochodu specjalne</w:t>
            </w:r>
            <w:r w:rsidR="002E58BB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go z drabiną mechaniczną (SD30)</w:t>
            </w:r>
            <w:r w:rsidRPr="00194313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71155A" w:rsidRPr="0019431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</w:t>
            </w:r>
            <w:r w:rsidR="005F2064">
              <w:rPr>
                <w:rFonts w:asciiTheme="majorHAnsi" w:hAnsiTheme="majorHAnsi" w:cstheme="majorHAnsi"/>
                <w:sz w:val="20"/>
                <w:szCs w:val="20"/>
              </w:rPr>
              <w:t>14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1155A" w:rsidRPr="0019431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19431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3B1469" w:rsidRPr="00194313" w:rsidRDefault="00191B9D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194313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194313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194313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194313">
        <w:rPr>
          <w:rFonts w:asciiTheme="majorHAnsi" w:hAnsiTheme="majorHAnsi" w:cstheme="majorHAnsi"/>
          <w:sz w:val="20"/>
          <w:szCs w:val="20"/>
        </w:rPr>
        <w:t>2</w:t>
      </w:r>
      <w:r w:rsidRPr="0019431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194313">
        <w:rPr>
          <w:rFonts w:asciiTheme="majorHAnsi" w:hAnsiTheme="majorHAnsi" w:cstheme="majorHAnsi"/>
          <w:sz w:val="20"/>
          <w:szCs w:val="20"/>
        </w:rPr>
        <w:t>7</w:t>
      </w:r>
      <w:r w:rsidRPr="00194313">
        <w:rPr>
          <w:rFonts w:asciiTheme="majorHAnsi" w:hAnsiTheme="majorHAnsi" w:cstheme="majorHAnsi"/>
          <w:sz w:val="20"/>
          <w:szCs w:val="20"/>
        </w:rPr>
        <w:t>1</w:t>
      </w:r>
      <w:r w:rsidR="002F7AB5" w:rsidRPr="00194313">
        <w:rPr>
          <w:rFonts w:asciiTheme="majorHAnsi" w:hAnsiTheme="majorHAnsi" w:cstheme="majorHAnsi"/>
          <w:sz w:val="20"/>
          <w:szCs w:val="20"/>
        </w:rPr>
        <w:t>0</w:t>
      </w:r>
      <w:r w:rsidRPr="00194313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194313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194313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0F2B0A" w:rsidRPr="00194313" w:rsidRDefault="000F2B0A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5F2064" w:rsidRPr="005F2064" w:rsidRDefault="005F2064" w:rsidP="005F2064">
      <w:pPr>
        <w:jc w:val="both"/>
        <w:rPr>
          <w:rFonts w:asciiTheme="majorHAnsi" w:hAnsiTheme="majorHAnsi" w:cstheme="majorHAnsi"/>
          <w:sz w:val="20"/>
          <w:szCs w:val="20"/>
        </w:rPr>
      </w:pPr>
      <w:r w:rsidRPr="005F2064">
        <w:rPr>
          <w:rFonts w:asciiTheme="majorHAnsi" w:hAnsiTheme="majorHAnsi" w:cstheme="majorHAnsi"/>
          <w:sz w:val="20"/>
          <w:szCs w:val="20"/>
        </w:rPr>
        <w:t>Punkt 6.1, OPZ</w:t>
      </w:r>
    </w:p>
    <w:p w:rsidR="005F2064" w:rsidRPr="005F2064" w:rsidRDefault="005F2064" w:rsidP="005F2064">
      <w:pPr>
        <w:jc w:val="both"/>
        <w:rPr>
          <w:rFonts w:asciiTheme="majorHAnsi" w:hAnsiTheme="majorHAnsi" w:cstheme="majorHAnsi"/>
          <w:sz w:val="20"/>
          <w:szCs w:val="20"/>
        </w:rPr>
      </w:pPr>
      <w:r w:rsidRPr="005F2064">
        <w:rPr>
          <w:rFonts w:asciiTheme="majorHAnsi" w:hAnsiTheme="majorHAnsi" w:cstheme="majorHAnsi"/>
          <w:sz w:val="20"/>
          <w:szCs w:val="20"/>
        </w:rPr>
        <w:t>Zamawiający określił m.in. wymóg dostarczenia trzech kompletnych aparatów powietrznych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5F2064">
        <w:rPr>
          <w:rFonts w:asciiTheme="majorHAnsi" w:hAnsiTheme="majorHAnsi" w:cstheme="majorHAnsi"/>
          <w:sz w:val="20"/>
          <w:szCs w:val="20"/>
        </w:rPr>
        <w:t>z butlami kompozytowymi, przy czym typ zaoferowanych aparatów ma być zgodny z typem aparatów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5F2064">
        <w:rPr>
          <w:rFonts w:asciiTheme="majorHAnsi" w:hAnsiTheme="majorHAnsi" w:cstheme="majorHAnsi"/>
          <w:sz w:val="20"/>
          <w:szCs w:val="20"/>
        </w:rPr>
        <w:t>stosowanych przez użytkownika.</w:t>
      </w:r>
    </w:p>
    <w:p w:rsidR="005F2064" w:rsidRDefault="005F2064" w:rsidP="005F2064">
      <w:pPr>
        <w:jc w:val="both"/>
        <w:rPr>
          <w:rFonts w:asciiTheme="majorHAnsi" w:hAnsiTheme="majorHAnsi" w:cstheme="majorHAnsi"/>
          <w:sz w:val="20"/>
          <w:szCs w:val="20"/>
        </w:rPr>
      </w:pPr>
      <w:r w:rsidRPr="005F2064">
        <w:rPr>
          <w:rFonts w:asciiTheme="majorHAnsi" w:hAnsiTheme="majorHAnsi" w:cstheme="majorHAnsi"/>
          <w:sz w:val="20"/>
          <w:szCs w:val="20"/>
        </w:rPr>
        <w:t>Prosimy o informację dotyczącą typu/modelu aparatów stosowanych przez Użytkownika końcowego</w:t>
      </w:r>
    </w:p>
    <w:p w:rsidR="001D5214" w:rsidRPr="00194313" w:rsidRDefault="001D5214" w:rsidP="005F206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5F2064" w:rsidRPr="00AB3C89" w:rsidRDefault="005F2064" w:rsidP="005F2064">
      <w:pPr>
        <w:jc w:val="both"/>
        <w:rPr>
          <w:rFonts w:asciiTheme="majorHAnsi" w:hAnsiTheme="majorHAnsi" w:cstheme="majorHAnsi"/>
          <w:sz w:val="20"/>
          <w:szCs w:val="20"/>
        </w:rPr>
      </w:pPr>
      <w:r w:rsidRPr="00AB3C89">
        <w:rPr>
          <w:rFonts w:asciiTheme="majorHAnsi" w:hAnsiTheme="majorHAnsi" w:cstheme="majorHAnsi"/>
          <w:sz w:val="20"/>
          <w:szCs w:val="20"/>
        </w:rPr>
        <w:t>Zamawiający</w:t>
      </w:r>
      <w:r w:rsidR="00AB3C89" w:rsidRPr="00AB3C89">
        <w:rPr>
          <w:rFonts w:asciiTheme="majorHAnsi" w:hAnsiTheme="majorHAnsi" w:cstheme="majorHAnsi"/>
          <w:sz w:val="20"/>
          <w:szCs w:val="20"/>
        </w:rPr>
        <w:t xml:space="preserve"> informuje, że użytkownik końcowy stosuje sprzęt ODO firmy MSA AUER: noszak M1SL z reduktorem M1 oraz maską G1, butla kompozytowa MSA z pokrowcem oraz sygnalizatorem.</w:t>
      </w:r>
    </w:p>
    <w:p w:rsidR="009D14D9" w:rsidRDefault="009D14D9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5F2064" w:rsidRPr="005F2064" w:rsidRDefault="005F2064" w:rsidP="005F2064">
      <w:pPr>
        <w:jc w:val="both"/>
        <w:rPr>
          <w:rFonts w:asciiTheme="majorHAnsi" w:hAnsiTheme="majorHAnsi" w:cstheme="majorHAnsi"/>
          <w:sz w:val="20"/>
          <w:szCs w:val="20"/>
        </w:rPr>
      </w:pPr>
      <w:r w:rsidRPr="005F2064">
        <w:rPr>
          <w:rFonts w:asciiTheme="majorHAnsi" w:hAnsiTheme="majorHAnsi" w:cstheme="majorHAnsi"/>
          <w:sz w:val="20"/>
          <w:szCs w:val="20"/>
        </w:rPr>
        <w:t>Punkt 6.25, OPZ</w:t>
      </w:r>
    </w:p>
    <w:p w:rsidR="001D5214" w:rsidRPr="00194313" w:rsidRDefault="005F2064" w:rsidP="005F206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5F2064">
        <w:rPr>
          <w:rFonts w:asciiTheme="majorHAnsi" w:hAnsiTheme="majorHAnsi" w:cstheme="majorHAnsi"/>
          <w:sz w:val="20"/>
          <w:szCs w:val="20"/>
        </w:rPr>
        <w:t>Zamawiający określił wymóg dostarczenia kompletu kluczy płaskich oraz kompletu kluczy oczkowych.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5F2064">
        <w:rPr>
          <w:rFonts w:asciiTheme="majorHAnsi" w:hAnsiTheme="majorHAnsi" w:cstheme="majorHAnsi"/>
          <w:sz w:val="20"/>
          <w:szCs w:val="20"/>
        </w:rPr>
        <w:t>Czy Zamawiający dopuści dostarczenie kompletu kluczy płasko-oczkowych o rozmiarach 10 – 36 (bez</w:t>
      </w:r>
      <w:r w:rsidR="0052135D">
        <w:rPr>
          <w:rFonts w:asciiTheme="majorHAnsi" w:hAnsiTheme="majorHAnsi" w:cstheme="majorHAnsi"/>
          <w:sz w:val="20"/>
          <w:szCs w:val="20"/>
        </w:rPr>
        <w:t xml:space="preserve"> </w:t>
      </w:r>
      <w:r w:rsidRPr="005F2064">
        <w:rPr>
          <w:rFonts w:asciiTheme="majorHAnsi" w:hAnsiTheme="majorHAnsi" w:cstheme="majorHAnsi"/>
          <w:sz w:val="20"/>
          <w:szCs w:val="20"/>
        </w:rPr>
        <w:t xml:space="preserve">rozmiaru 31)? </w:t>
      </w:r>
      <w:r w:rsidRPr="005F2064">
        <w:rPr>
          <w:rFonts w:asciiTheme="majorHAnsi" w:hAnsiTheme="majorHAnsi" w:cstheme="majorHAnsi"/>
          <w:sz w:val="20"/>
          <w:szCs w:val="20"/>
        </w:rPr>
        <w:cr/>
      </w:r>
      <w:r w:rsidR="001D5214" w:rsidRPr="0019431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="001D5214"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5F2064" w:rsidRPr="00194313" w:rsidRDefault="005F2064" w:rsidP="005F206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Zamawiający podtrzymuje zapisy </w:t>
      </w:r>
      <w:r w:rsidR="00AB3C89">
        <w:rPr>
          <w:rFonts w:asciiTheme="majorHAnsi" w:hAnsiTheme="majorHAnsi" w:cstheme="majorHAnsi"/>
          <w:sz w:val="20"/>
          <w:szCs w:val="20"/>
        </w:rPr>
        <w:t>pkt. 6.25 Załącznika nr 3 do SWZ</w:t>
      </w:r>
      <w:r w:rsidRPr="00194313">
        <w:rPr>
          <w:rFonts w:asciiTheme="majorHAnsi" w:hAnsiTheme="majorHAnsi" w:cstheme="majorHAnsi"/>
          <w:sz w:val="20"/>
          <w:szCs w:val="20"/>
        </w:rPr>
        <w:t>.</w:t>
      </w:r>
    </w:p>
    <w:p w:rsidR="001D5214" w:rsidRPr="00194313" w:rsidRDefault="001D5214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1D5214" w:rsidRPr="00194313" w:rsidRDefault="005F206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>
        <w:rPr>
          <w:rFonts w:asciiTheme="majorHAnsi" w:hAnsiTheme="majorHAnsi" w:cstheme="majorHAnsi"/>
          <w:b/>
          <w:sz w:val="20"/>
          <w:szCs w:val="20"/>
          <w:u w:val="single"/>
        </w:rPr>
        <w:t>Pytanie nr 3</w:t>
      </w:r>
      <w:r w:rsidR="001D5214"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596A6B" w:rsidRPr="00194313" w:rsidRDefault="00596A6B" w:rsidP="00596A6B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§ 10 ust. 2. </w:t>
      </w:r>
      <w:r w:rsidR="00073DD4" w:rsidRPr="00194313">
        <w:rPr>
          <w:rFonts w:asciiTheme="majorHAnsi" w:hAnsiTheme="majorHAnsi" w:cstheme="majorHAnsi"/>
          <w:sz w:val="20"/>
          <w:szCs w:val="20"/>
        </w:rPr>
        <w:t>a</w:t>
      </w:r>
      <w:r w:rsidRPr="00194313">
        <w:rPr>
          <w:rFonts w:asciiTheme="majorHAnsi" w:hAnsiTheme="majorHAnsi" w:cstheme="majorHAnsi"/>
          <w:sz w:val="20"/>
          <w:szCs w:val="20"/>
        </w:rPr>
        <w:t>) Projektu umowy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wyrazi zgodę na nową treść § 10 ust. 2 a):</w:t>
      </w:r>
    </w:p>
    <w:p w:rsidR="00073DD4" w:rsidRPr="00194313" w:rsidRDefault="00073DD4" w:rsidP="00B84CC9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 a) 0,1% - za każdy dzień zwłoki w wydaniu przedmiotu umowy w terminie, o którym mowa w § 5 ust. 1, jednakże nie więcej niż 15%.</w:t>
      </w:r>
    </w:p>
    <w:p w:rsidR="001D5214" w:rsidRPr="00194313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5F2064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F2B0A" w:rsidRPr="00194313" w:rsidRDefault="00073DD4" w:rsidP="001D5214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wyraża zgody na nową treść § 10 ust. 2 a) Załącznika nr 2 do SWZ.</w:t>
      </w:r>
    </w:p>
    <w:p w:rsidR="0097257E" w:rsidRDefault="0097257E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5F2064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826B1F" w:rsidRPr="00194313" w:rsidRDefault="00073DD4" w:rsidP="00826B1F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§ 10 ust. 2. b</w:t>
      </w:r>
      <w:r w:rsidR="00826B1F" w:rsidRPr="00194313">
        <w:rPr>
          <w:rFonts w:asciiTheme="majorHAnsi" w:hAnsiTheme="majorHAnsi" w:cstheme="majorHAnsi"/>
          <w:sz w:val="20"/>
          <w:szCs w:val="20"/>
        </w:rPr>
        <w:t>) Projektu umowy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wyrazi zgodę na nową treść § 10 ust. 2 b):</w:t>
      </w:r>
    </w:p>
    <w:p w:rsidR="00073DD4" w:rsidRPr="00194313" w:rsidRDefault="00073DD4" w:rsidP="00073DD4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15 % - za odstąpienie od umowy przez ZAMAWIAJĄCEGO z winy WYKONAWCY.</w:t>
      </w:r>
    </w:p>
    <w:p w:rsidR="00AB3C89" w:rsidRDefault="00AB3C89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lastRenderedPageBreak/>
        <w:t xml:space="preserve">Odpowiedz na pytanie nr </w:t>
      </w:r>
      <w:r w:rsidR="000301D4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F2B0A" w:rsidRPr="00194313" w:rsidRDefault="00073DD4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wyraża zgody na nową treść § 10 ust. 2 b) Załącznika nr 2 do SWZ.</w:t>
      </w:r>
    </w:p>
    <w:p w:rsidR="00073DD4" w:rsidRPr="00194313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19431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0301D4">
        <w:rPr>
          <w:rFonts w:asciiTheme="majorHAnsi" w:hAnsiTheme="majorHAnsi" w:cstheme="majorHAnsi"/>
          <w:b/>
          <w:sz w:val="20"/>
          <w:szCs w:val="20"/>
          <w:u w:val="single"/>
        </w:rPr>
        <w:t>5</w:t>
      </w:r>
      <w:r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01769C" w:rsidRPr="00194313" w:rsidRDefault="0001769C" w:rsidP="0001769C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 xml:space="preserve">§ 10 ust. </w:t>
      </w:r>
      <w:r w:rsidR="00073DD4" w:rsidRPr="00194313">
        <w:rPr>
          <w:rFonts w:asciiTheme="majorHAnsi" w:hAnsiTheme="majorHAnsi" w:cstheme="majorHAnsi"/>
          <w:sz w:val="20"/>
          <w:szCs w:val="20"/>
        </w:rPr>
        <w:t>2. e)</w:t>
      </w:r>
      <w:r w:rsidRPr="00194313">
        <w:rPr>
          <w:rFonts w:asciiTheme="majorHAnsi" w:hAnsiTheme="majorHAnsi" w:cstheme="majorHAnsi"/>
          <w:sz w:val="20"/>
          <w:szCs w:val="20"/>
        </w:rPr>
        <w:t xml:space="preserve"> Projektu umowy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wyrazi zgodę na nową treść § 10 ust. 2 e):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e) 15 % - za odstąpienie przez WYKONAWCĘ od wykonania umowy.</w:t>
      </w:r>
    </w:p>
    <w:p w:rsidR="001D5214" w:rsidRPr="00194313" w:rsidRDefault="000301D4" w:rsidP="00073DD4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>
        <w:rPr>
          <w:rFonts w:asciiTheme="majorHAnsi" w:hAnsiTheme="majorHAnsi" w:cstheme="majorHAnsi"/>
          <w:b/>
          <w:sz w:val="20"/>
          <w:szCs w:val="20"/>
          <w:u w:val="single"/>
        </w:rPr>
        <w:t>Odpowiedz na pytanie nr 5</w:t>
      </w:r>
      <w:r w:rsidR="001D5214"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="001D5214"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194313" w:rsidRDefault="00073DD4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wyraża zgody na nową treść § 10 ust. 2 e) Załącznika nr 2 do SWZ.</w:t>
      </w:r>
    </w:p>
    <w:p w:rsidR="00073DD4" w:rsidRPr="00194313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73DD4" w:rsidRPr="00194313" w:rsidRDefault="000301D4" w:rsidP="00073DD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>
        <w:rPr>
          <w:rFonts w:asciiTheme="majorHAnsi" w:hAnsiTheme="majorHAnsi" w:cstheme="majorHAnsi"/>
          <w:b/>
          <w:sz w:val="20"/>
          <w:szCs w:val="20"/>
          <w:u w:val="single"/>
        </w:rPr>
        <w:t>Pytanie nr 6</w:t>
      </w:r>
      <w:r w:rsidR="00073DD4"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§ 10 ust. 8 Projektu umowy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Czy Zamawiający wyrazi zgodę na nową treść § 10 ust. 7</w:t>
      </w:r>
    </w:p>
    <w:p w:rsidR="00073DD4" w:rsidRPr="00194313" w:rsidRDefault="00073DD4" w:rsidP="00073DD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8. Kary umowne podlegają łączeniu. Łączna wysokość naliczonych WYKONAWCY kar umownych z jednego lub kilku tytułów nie może przekraczać 20 % wynagrodzenia brutto.</w:t>
      </w:r>
    </w:p>
    <w:p w:rsidR="00073DD4" w:rsidRPr="00194313" w:rsidRDefault="000301D4" w:rsidP="009D14D9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>
        <w:rPr>
          <w:rFonts w:asciiTheme="majorHAnsi" w:hAnsiTheme="majorHAnsi" w:cstheme="majorHAnsi"/>
          <w:b/>
          <w:sz w:val="20"/>
          <w:szCs w:val="20"/>
          <w:u w:val="single"/>
        </w:rPr>
        <w:t>Odpowiedz na pytanie nr 6</w:t>
      </w:r>
      <w:r w:rsidR="009D14D9" w:rsidRPr="00194313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073DD4" w:rsidRPr="00194313" w:rsidRDefault="00935C2B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194313">
        <w:rPr>
          <w:rFonts w:asciiTheme="majorHAnsi" w:hAnsiTheme="majorHAnsi" w:cstheme="majorHAnsi"/>
          <w:sz w:val="20"/>
          <w:szCs w:val="20"/>
        </w:rPr>
        <w:t>Zamawiający nie wyraża zgody na nową treść § 10 ust. 8 Załącznika nr 2 do SWZ.</w:t>
      </w:r>
    </w:p>
    <w:p w:rsidR="00073DD4" w:rsidRPr="00194313" w:rsidRDefault="00073DD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94313" w:rsidRPr="00194313" w:rsidRDefault="00194313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301D4" w:rsidRDefault="000301D4" w:rsidP="009D2BF8">
      <w:pPr>
        <w:pStyle w:val="Tekstpodstawowy"/>
        <w:spacing w:after="0" w:line="276" w:lineRule="auto"/>
        <w:ind w:left="4536"/>
        <w:jc w:val="center"/>
        <w:rPr>
          <w:rFonts w:ascii="Calibri Light" w:hAnsi="Calibri Light" w:cs="Calibri Light"/>
          <w:sz w:val="22"/>
          <w:szCs w:val="22"/>
        </w:rPr>
      </w:pPr>
    </w:p>
    <w:p w:rsidR="00AB3C89" w:rsidRPr="00463513" w:rsidRDefault="00AB3C89" w:rsidP="00AB3C8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AB3C89" w:rsidRPr="00463513" w:rsidRDefault="00AB3C89" w:rsidP="00AB3C8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AB3C89" w:rsidRPr="00463513" w:rsidRDefault="00AB3C89" w:rsidP="00AB3C8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AB3C89" w:rsidRPr="00463513" w:rsidRDefault="00AB3C89" w:rsidP="00AB3C89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9D2BF8" w:rsidRPr="00194313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sectPr w:rsidR="009D2BF8" w:rsidRPr="00194313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577" w:rsidRPr="004F0577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4F057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4F057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6"/>
  </w:num>
  <w:num w:numId="4">
    <w:abstractNumId w:val="7"/>
  </w:num>
  <w:num w:numId="5">
    <w:abstractNumId w:val="17"/>
  </w:num>
  <w:num w:numId="6">
    <w:abstractNumId w:val="2"/>
  </w:num>
  <w:num w:numId="7">
    <w:abstractNumId w:val="12"/>
  </w:num>
  <w:num w:numId="8">
    <w:abstractNumId w:val="13"/>
  </w:num>
  <w:num w:numId="9">
    <w:abstractNumId w:val="20"/>
  </w:num>
  <w:num w:numId="10">
    <w:abstractNumId w:val="10"/>
  </w:num>
  <w:num w:numId="11">
    <w:abstractNumId w:val="0"/>
  </w:num>
  <w:num w:numId="12">
    <w:abstractNumId w:val="8"/>
  </w:num>
  <w:num w:numId="13">
    <w:abstractNumId w:val="9"/>
  </w:num>
  <w:num w:numId="14">
    <w:abstractNumId w:val="3"/>
  </w:num>
  <w:num w:numId="15">
    <w:abstractNumId w:val="1"/>
  </w:num>
  <w:num w:numId="16">
    <w:abstractNumId w:val="21"/>
  </w:num>
  <w:num w:numId="17">
    <w:abstractNumId w:val="22"/>
  </w:num>
  <w:num w:numId="18">
    <w:abstractNumId w:val="4"/>
  </w:num>
  <w:num w:numId="19">
    <w:abstractNumId w:val="14"/>
  </w:num>
  <w:num w:numId="20">
    <w:abstractNumId w:val="19"/>
  </w:num>
  <w:num w:numId="21">
    <w:abstractNumId w:val="15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01D4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3BB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3B58"/>
    <w:rsid w:val="002810AF"/>
    <w:rsid w:val="00294031"/>
    <w:rsid w:val="002A7A8A"/>
    <w:rsid w:val="002D24CD"/>
    <w:rsid w:val="002E2A00"/>
    <w:rsid w:val="002E58BB"/>
    <w:rsid w:val="002F7AB5"/>
    <w:rsid w:val="003111E5"/>
    <w:rsid w:val="0033215E"/>
    <w:rsid w:val="00350D62"/>
    <w:rsid w:val="00364614"/>
    <w:rsid w:val="00373735"/>
    <w:rsid w:val="00386DC3"/>
    <w:rsid w:val="00397929"/>
    <w:rsid w:val="003B1469"/>
    <w:rsid w:val="003C48BD"/>
    <w:rsid w:val="003E0299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4F0577"/>
    <w:rsid w:val="0052135D"/>
    <w:rsid w:val="005314AE"/>
    <w:rsid w:val="00546B57"/>
    <w:rsid w:val="0054741A"/>
    <w:rsid w:val="00553953"/>
    <w:rsid w:val="00596A6B"/>
    <w:rsid w:val="005A5DF0"/>
    <w:rsid w:val="005C4163"/>
    <w:rsid w:val="005D199B"/>
    <w:rsid w:val="005E043B"/>
    <w:rsid w:val="005E11C8"/>
    <w:rsid w:val="005F2064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7142"/>
    <w:rsid w:val="006B0D3B"/>
    <w:rsid w:val="006B6A65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A2D21"/>
    <w:rsid w:val="007B4C6F"/>
    <w:rsid w:val="007C31E9"/>
    <w:rsid w:val="00800FD4"/>
    <w:rsid w:val="00817E5C"/>
    <w:rsid w:val="00826B1F"/>
    <w:rsid w:val="00840D2F"/>
    <w:rsid w:val="00856E33"/>
    <w:rsid w:val="0086213E"/>
    <w:rsid w:val="008652BE"/>
    <w:rsid w:val="00866F9E"/>
    <w:rsid w:val="00885B57"/>
    <w:rsid w:val="008F478A"/>
    <w:rsid w:val="008F48E6"/>
    <w:rsid w:val="0092711C"/>
    <w:rsid w:val="00934CDF"/>
    <w:rsid w:val="00935C2B"/>
    <w:rsid w:val="009430DC"/>
    <w:rsid w:val="0097257E"/>
    <w:rsid w:val="00993502"/>
    <w:rsid w:val="009A5A50"/>
    <w:rsid w:val="009A7735"/>
    <w:rsid w:val="009D14D9"/>
    <w:rsid w:val="009D2BF8"/>
    <w:rsid w:val="009D7AEB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F4F"/>
    <w:rsid w:val="00AA0793"/>
    <w:rsid w:val="00AB3C89"/>
    <w:rsid w:val="00AB6349"/>
    <w:rsid w:val="00B018C7"/>
    <w:rsid w:val="00B04C74"/>
    <w:rsid w:val="00B073A9"/>
    <w:rsid w:val="00B34D29"/>
    <w:rsid w:val="00B42359"/>
    <w:rsid w:val="00BA0E9F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E6349"/>
    <w:rsid w:val="00CF2D78"/>
    <w:rsid w:val="00D063E2"/>
    <w:rsid w:val="00D37410"/>
    <w:rsid w:val="00D43D13"/>
    <w:rsid w:val="00D641CD"/>
    <w:rsid w:val="00D93F70"/>
    <w:rsid w:val="00DA049F"/>
    <w:rsid w:val="00DB2650"/>
    <w:rsid w:val="00DD5502"/>
    <w:rsid w:val="00DE2757"/>
    <w:rsid w:val="00DF47F2"/>
    <w:rsid w:val="00E0788D"/>
    <w:rsid w:val="00E440D4"/>
    <w:rsid w:val="00E57A52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414066B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A3E18-590E-49C8-95A2-B94EA7763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2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78</cp:revision>
  <cp:lastPrinted>2023-02-10T09:48:00Z</cp:lastPrinted>
  <dcterms:created xsi:type="dcterms:W3CDTF">2021-08-27T10:29:00Z</dcterms:created>
  <dcterms:modified xsi:type="dcterms:W3CDTF">2023-05-11T07:53:00Z</dcterms:modified>
</cp:coreProperties>
</file>