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07" w:rsidRPr="00771A25" w:rsidRDefault="002B2707" w:rsidP="002B2707">
      <w:pPr>
        <w:keepNext/>
        <w:keepLines/>
        <w:spacing w:before="480" w:line="276" w:lineRule="auto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771A25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8 do SWZ – Oświadczenie własne Wykonawcy dotyczące braku podstaw do wykluczenia</w:t>
      </w:r>
    </w:p>
    <w:p w:rsidR="002B2707" w:rsidRPr="00771A25" w:rsidRDefault="002B2707" w:rsidP="002B2707">
      <w:pPr>
        <w:rPr>
          <w:rFonts w:ascii="Arial" w:hAnsi="Arial" w:cs="Arial"/>
          <w:b/>
          <w:sz w:val="24"/>
          <w:szCs w:val="24"/>
        </w:rPr>
      </w:pPr>
      <w:r w:rsidRPr="00771A25">
        <w:rPr>
          <w:rFonts w:ascii="Arial" w:hAnsi="Arial" w:cs="Arial"/>
          <w:b/>
          <w:sz w:val="24"/>
          <w:szCs w:val="24"/>
        </w:rPr>
        <w:t xml:space="preserve">Nr sprawy: </w:t>
      </w:r>
      <w:r>
        <w:rPr>
          <w:rFonts w:ascii="Arial" w:hAnsi="Arial" w:cs="Arial"/>
          <w:b/>
          <w:sz w:val="24"/>
          <w:szCs w:val="24"/>
        </w:rPr>
        <w:t>WI.271.10</w:t>
      </w:r>
      <w:r w:rsidRPr="00771A25">
        <w:rPr>
          <w:rFonts w:ascii="Arial" w:hAnsi="Arial" w:cs="Arial"/>
          <w:b/>
          <w:sz w:val="24"/>
          <w:szCs w:val="24"/>
        </w:rPr>
        <w:t>.2024</w:t>
      </w:r>
    </w:p>
    <w:p w:rsidR="002B2707" w:rsidRPr="00771A25" w:rsidRDefault="002B2707" w:rsidP="002B2707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Wykonawca:</w:t>
      </w:r>
    </w:p>
    <w:p w:rsidR="002B2707" w:rsidRPr="00771A25" w:rsidRDefault="002B2707" w:rsidP="002B2707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………………………………</w:t>
      </w:r>
    </w:p>
    <w:p w:rsidR="002B2707" w:rsidRPr="00771A25" w:rsidRDefault="002B2707" w:rsidP="002B2707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……………………………….</w:t>
      </w:r>
    </w:p>
    <w:p w:rsidR="002B2707" w:rsidRPr="00771A25" w:rsidRDefault="002B2707" w:rsidP="002B2707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………………………………</w:t>
      </w:r>
    </w:p>
    <w:p w:rsidR="002B2707" w:rsidRPr="00771A25" w:rsidRDefault="002B2707" w:rsidP="002B2707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(pełna nazwa/firma, adres)</w:t>
      </w:r>
    </w:p>
    <w:p w:rsidR="002B2707" w:rsidRPr="00771A25" w:rsidRDefault="002B2707" w:rsidP="002B2707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reprezentowany przez:</w:t>
      </w:r>
    </w:p>
    <w:p w:rsidR="002B2707" w:rsidRPr="00771A25" w:rsidRDefault="002B2707" w:rsidP="002B2707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2B2707" w:rsidRPr="00771A25" w:rsidRDefault="002B2707" w:rsidP="002B2707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………………………………</w:t>
      </w:r>
    </w:p>
    <w:p w:rsidR="002B2707" w:rsidRPr="00771A25" w:rsidRDefault="002B2707" w:rsidP="002B2707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2B2707" w:rsidRPr="00771A25" w:rsidRDefault="002B2707" w:rsidP="002B27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Na potrzeby realizacji zamówienia publicznego pn.</w:t>
      </w:r>
      <w:r w:rsidRPr="00771A25">
        <w:rPr>
          <w:rFonts w:ascii="Arial" w:hAnsi="Arial" w:cs="Arial"/>
          <w:b/>
          <w:sz w:val="24"/>
          <w:szCs w:val="24"/>
        </w:rPr>
        <w:t xml:space="preserve"> </w:t>
      </w:r>
      <w:r w:rsidRPr="00B354C8">
        <w:rPr>
          <w:rFonts w:ascii="Arial" w:hAnsi="Arial" w:cs="Arial"/>
          <w:b/>
          <w:sz w:val="24"/>
          <w:szCs w:val="24"/>
        </w:rPr>
        <w:t>„</w:t>
      </w:r>
      <w:r w:rsidRPr="00B354C8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B354C8">
        <w:rPr>
          <w:rFonts w:ascii="Arial" w:hAnsi="Arial" w:cs="Arial"/>
          <w:b/>
          <w:sz w:val="24"/>
          <w:szCs w:val="24"/>
        </w:rPr>
        <w:t>”</w:t>
      </w:r>
      <w:r w:rsidRPr="00771A25">
        <w:rPr>
          <w:rFonts w:ascii="Arial" w:hAnsi="Arial" w:cs="Arial"/>
          <w:sz w:val="24"/>
          <w:szCs w:val="24"/>
        </w:rPr>
        <w:t xml:space="preserve"> dla którego postepowanie prowadzone jest przez Miasto Mińsk Mazowiecki oświadczam, co następuje:</w:t>
      </w:r>
    </w:p>
    <w:p w:rsidR="002B2707" w:rsidRPr="00771A25" w:rsidRDefault="002B2707" w:rsidP="002B2707">
      <w:pPr>
        <w:spacing w:before="360" w:after="0" w:line="360" w:lineRule="auto"/>
        <w:rPr>
          <w:rFonts w:ascii="Arial" w:eastAsia="Calibri" w:hAnsi="Arial" w:cs="Arial"/>
          <w:sz w:val="24"/>
          <w:szCs w:val="24"/>
        </w:rPr>
      </w:pPr>
      <w:r w:rsidRPr="00771A25">
        <w:rPr>
          <w:rFonts w:ascii="Arial" w:eastAsia="Calibri" w:hAnsi="Arial" w:cs="Arial"/>
          <w:b/>
          <w:sz w:val="24"/>
          <w:szCs w:val="24"/>
        </w:rPr>
        <w:t>OŚWIADCZENIA DOTYCZĄCE WYKONAWCY/PODMIOTU UDOSTĘPNIAJĄCEGO ZASOBY (niepotrzebne skreślić)</w:t>
      </w:r>
      <w:r w:rsidRPr="00771A25">
        <w:rPr>
          <w:rFonts w:ascii="Arial" w:eastAsia="Calibri" w:hAnsi="Arial" w:cs="Arial"/>
          <w:sz w:val="24"/>
          <w:szCs w:val="24"/>
        </w:rPr>
        <w:t xml:space="preserve"> zgodnie z Rozdziałem 10 ust. 1 pkt 3 SWZ Podstawy do wykluczenia z postępowania:</w:t>
      </w:r>
    </w:p>
    <w:p w:rsidR="002B2707" w:rsidRPr="00FE7E71" w:rsidRDefault="002B2707" w:rsidP="002B2707">
      <w:pPr>
        <w:tabs>
          <w:tab w:val="num" w:pos="232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71A25">
        <w:rPr>
          <w:rFonts w:ascii="Arial" w:eastAsia="Calibri" w:hAnsi="Arial" w:cs="Arial"/>
          <w:sz w:val="24"/>
          <w:szCs w:val="24"/>
        </w:rPr>
        <w:t xml:space="preserve">Oświadczam, że nie podlegam wykluczeniu z postępowania na </w:t>
      </w:r>
      <w:r w:rsidRPr="00FE7E71">
        <w:rPr>
          <w:rFonts w:ascii="Arial" w:eastAsia="Calibri" w:hAnsi="Arial" w:cs="Arial"/>
          <w:sz w:val="24"/>
          <w:szCs w:val="24"/>
        </w:rPr>
        <w:t>podstawie art. 7 ust. 1 ustawy z dnia 13 kwietnia 2022 r. o szczególnych rozwiązaniach w zakresie przeciwdziałania wspieraniu agresji na Ukrainę oraz służących ochronie bezpieczeństwa narodowego (Dz.U.2024 poz. 507), zwaną dalej” ustawą” tj. nie jestem:</w:t>
      </w:r>
    </w:p>
    <w:p w:rsidR="002B2707" w:rsidRPr="00771A25" w:rsidRDefault="002B2707" w:rsidP="002B2707">
      <w:pPr>
        <w:pStyle w:val="Akapitzlist"/>
        <w:numPr>
          <w:ilvl w:val="4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:rsidR="002B2707" w:rsidRPr="00771A25" w:rsidRDefault="002B2707" w:rsidP="002B2707">
      <w:pPr>
        <w:pStyle w:val="Akapitzlist"/>
        <w:numPr>
          <w:ilvl w:val="4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 xml:space="preserve">wykonawcą,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</w:t>
      </w:r>
      <w:r w:rsidRPr="00771A25">
        <w:rPr>
          <w:rFonts w:ascii="Arial" w:hAnsi="Arial" w:cs="Arial"/>
          <w:sz w:val="24"/>
          <w:szCs w:val="24"/>
        </w:rPr>
        <w:lastRenderedPageBreak/>
        <w:t>wpisu na listę rozstrzygającej o zastosowaniu środka, o którym mowa w art. 1 pkt 3 ustawy;</w:t>
      </w:r>
    </w:p>
    <w:p w:rsidR="002B2707" w:rsidRPr="00771A25" w:rsidRDefault="002B2707" w:rsidP="002B2707">
      <w:pPr>
        <w:pStyle w:val="Akapitzlist"/>
        <w:numPr>
          <w:ilvl w:val="4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wykonawcą,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B2707" w:rsidRPr="00771A25" w:rsidRDefault="002B2707" w:rsidP="002B2707">
      <w:pPr>
        <w:spacing w:before="480" w:after="0" w:line="360" w:lineRule="auto"/>
        <w:jc w:val="both"/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2B2707" w:rsidRPr="002B2707" w:rsidRDefault="002B2707" w:rsidP="002B2707">
      <w:pPr>
        <w:spacing w:line="360" w:lineRule="auto"/>
      </w:pPr>
      <w:r w:rsidRPr="00771A25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</w:p>
    <w:bookmarkEnd w:id="0"/>
    <w:p w:rsidR="00C71174" w:rsidRDefault="00C71174"/>
    <w:sectPr w:rsidR="00C71174" w:rsidSect="002B270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58"/>
    <w:rsid w:val="002B2707"/>
    <w:rsid w:val="00535E58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E4593-33C1-4548-9E69-46789075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7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B2707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B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2024-07-11T07:41:00Z</dcterms:created>
  <dcterms:modified xsi:type="dcterms:W3CDTF">2024-07-11T07:42:00Z</dcterms:modified>
</cp:coreProperties>
</file>