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E4754" w14:textId="1E172DC7" w:rsidR="00BE2949" w:rsidRDefault="00DA0D23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14:paraId="5F6AC81A" w14:textId="464C2092" w:rsidR="00AF430B" w:rsidRPr="006163B6" w:rsidRDefault="00BE2949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="00DA0D23"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Pr="00A5422F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A5422F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="00C20B1A"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Pr="00133057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6739C3CF" w:rsidR="00AF430B" w:rsidRDefault="00AF430B" w:rsidP="00890D83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82030C">
        <w:rPr>
          <w:rFonts w:ascii="Arial Narrow" w:hAnsi="Arial Narrow"/>
          <w:sz w:val="24"/>
          <w:szCs w:val="24"/>
        </w:rPr>
        <w:t xml:space="preserve">Odpowiadając na ogłoszenie o </w:t>
      </w:r>
      <w:r w:rsidR="00C67A28" w:rsidRPr="0082030C">
        <w:rPr>
          <w:rFonts w:ascii="Arial Narrow" w:hAnsi="Arial Narrow"/>
          <w:b/>
          <w:sz w:val="24"/>
          <w:szCs w:val="24"/>
        </w:rPr>
        <w:t>zamówieniu publicznym</w:t>
      </w:r>
      <w:r w:rsidRPr="0082030C">
        <w:rPr>
          <w:rFonts w:ascii="Arial Narrow" w:hAnsi="Arial Narrow"/>
          <w:sz w:val="24"/>
          <w:szCs w:val="24"/>
        </w:rPr>
        <w:t xml:space="preserve"> na</w:t>
      </w:r>
      <w:r w:rsidR="00407916" w:rsidRPr="0082030C">
        <w:rPr>
          <w:rFonts w:ascii="Arial Narrow" w:eastAsia="Verdana" w:hAnsi="Arial Narrow"/>
          <w:b/>
          <w:sz w:val="24"/>
          <w:szCs w:val="24"/>
        </w:rPr>
        <w:t xml:space="preserve"> </w:t>
      </w:r>
      <w:r w:rsidR="00890D83" w:rsidRPr="0082030C">
        <w:rPr>
          <w:rFonts w:ascii="Arial Narrow" w:eastAsia="Times New Roman" w:hAnsi="Arial Narrow" w:cs="Arial"/>
          <w:b/>
          <w:sz w:val="24"/>
          <w:szCs w:val="24"/>
        </w:rPr>
        <w:t xml:space="preserve">dostawa </w:t>
      </w:r>
      <w:r w:rsidR="006573FE">
        <w:rPr>
          <w:rFonts w:ascii="Arial Narrow" w:eastAsia="Times New Roman" w:hAnsi="Arial Narrow" w:cs="Arial"/>
          <w:b/>
          <w:sz w:val="24"/>
          <w:szCs w:val="24"/>
        </w:rPr>
        <w:t>z instalacją suszarki rozpyłowej wraz z przeszkoleniem personelu</w:t>
      </w:r>
      <w:r w:rsidR="00AD7D38" w:rsidRPr="0082030C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="00CF0066" w:rsidRPr="0082030C">
        <w:rPr>
          <w:rFonts w:ascii="Arial Narrow" w:eastAsia="Times New Roman" w:hAnsi="Arial Narrow" w:cs="Arial"/>
          <w:b/>
          <w:sz w:val="24"/>
          <w:szCs w:val="24"/>
        </w:rPr>
        <w:t>(</w:t>
      </w:r>
      <w:r w:rsidR="00FD04B1" w:rsidRPr="0082030C">
        <w:rPr>
          <w:rFonts w:ascii="Arial Narrow" w:eastAsia="Times New Roman" w:hAnsi="Arial Narrow" w:cs="Arial"/>
          <w:b/>
          <w:sz w:val="24"/>
          <w:szCs w:val="24"/>
        </w:rPr>
        <w:t>PN-</w:t>
      </w:r>
      <w:r w:rsidR="006573FE">
        <w:rPr>
          <w:rFonts w:ascii="Arial Narrow" w:eastAsia="Times New Roman" w:hAnsi="Arial Narrow" w:cs="Arial"/>
          <w:b/>
          <w:sz w:val="24"/>
          <w:szCs w:val="24"/>
        </w:rPr>
        <w:t>130/21</w:t>
      </w:r>
      <w:r w:rsidRPr="0082030C">
        <w:rPr>
          <w:rFonts w:ascii="Arial Narrow" w:eastAsia="Times New Roman" w:hAnsi="Arial Narrow" w:cs="Arial"/>
          <w:sz w:val="24"/>
          <w:szCs w:val="24"/>
        </w:rPr>
        <w:t>)</w:t>
      </w:r>
      <w:r w:rsidR="00C67A28" w:rsidRPr="0082030C">
        <w:rPr>
          <w:rFonts w:ascii="Arial Narrow" w:eastAsia="Times New Roman" w:hAnsi="Arial Narrow" w:cs="Arial"/>
          <w:sz w:val="24"/>
          <w:szCs w:val="24"/>
        </w:rPr>
        <w:t>,</w:t>
      </w:r>
      <w:r w:rsidR="00C67A28" w:rsidRPr="00567F4B">
        <w:rPr>
          <w:rFonts w:ascii="Arial Narrow" w:eastAsia="Times New Roman" w:hAnsi="Arial Narrow" w:cs="Arial"/>
          <w:sz w:val="24"/>
        </w:rPr>
        <w:t xml:space="preserve"> </w:t>
      </w:r>
      <w:r w:rsidR="00C67A28" w:rsidRPr="00FA6FFD">
        <w:rPr>
          <w:rFonts w:ascii="Arial Narrow" w:eastAsia="Times New Roman" w:hAnsi="Arial Narrow" w:cs="Arial"/>
          <w:sz w:val="24"/>
        </w:rPr>
        <w:t xml:space="preserve">procedowanym w trybie </w:t>
      </w:r>
      <w:r w:rsidR="00407916" w:rsidRPr="00FA6FFD">
        <w:rPr>
          <w:rFonts w:ascii="Arial Narrow" w:eastAsia="Times New Roman" w:hAnsi="Arial Narrow" w:cs="Arial"/>
          <w:sz w:val="24"/>
        </w:rPr>
        <w:t>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5FE8B37C" w14:textId="6CAFCADA" w:rsidR="00FA6FFD" w:rsidRPr="00160DBE" w:rsidRDefault="00FA6FFD" w:rsidP="00890D83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9357" w:type="dxa"/>
        <w:tblLayout w:type="fixed"/>
        <w:tblLook w:val="04A0" w:firstRow="1" w:lastRow="0" w:firstColumn="1" w:lastColumn="0" w:noHBand="0" w:noVBand="1"/>
      </w:tblPr>
      <w:tblGrid>
        <w:gridCol w:w="2636"/>
        <w:gridCol w:w="1192"/>
        <w:gridCol w:w="1134"/>
        <w:gridCol w:w="1276"/>
        <w:gridCol w:w="1559"/>
        <w:gridCol w:w="1560"/>
      </w:tblGrid>
      <w:tr w:rsidR="00891017" w14:paraId="08A256A5" w14:textId="77777777" w:rsidTr="00A5422F">
        <w:trPr>
          <w:trHeight w:val="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72B" w14:textId="447E9399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2D99" w14:textId="62FB105C" w:rsidR="00160DBE" w:rsidRDefault="00160DBE" w:rsidP="00C3539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D63" w14:textId="6BFE1B44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F36" w14:textId="1454FF23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2FB" w14:textId="33E7BB45" w:rsidR="00160DBE" w:rsidRDefault="00160DBE" w:rsidP="00EA4162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</w:t>
            </w:r>
            <w:r w:rsidR="00A5422F">
              <w:rPr>
                <w:rFonts w:ascii="Arial Narrow" w:hAnsi="Arial Narrow"/>
                <w:b/>
                <w:sz w:val="20"/>
              </w:rPr>
              <w:t>.1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42C" w14:textId="5C081530" w:rsidR="00160DBE" w:rsidRDefault="00160DBE" w:rsidP="007D63D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</w:t>
            </w:r>
            <w:r w:rsidR="00A5422F">
              <w:rPr>
                <w:rFonts w:ascii="Arial Narrow" w:hAnsi="Arial Narrow"/>
                <w:b/>
                <w:sz w:val="20"/>
              </w:rPr>
              <w:t>.1</w:t>
            </w:r>
            <w:r>
              <w:rPr>
                <w:rFonts w:ascii="Arial Narrow" w:hAnsi="Arial Narrow"/>
                <w:b/>
                <w:sz w:val="20"/>
              </w:rPr>
              <w:t xml:space="preserve"> SWZ)</w:t>
            </w:r>
          </w:p>
        </w:tc>
      </w:tr>
      <w:tr w:rsidR="00891017" w14:paraId="026F365F" w14:textId="77777777" w:rsidTr="00A5422F">
        <w:trPr>
          <w:trHeight w:val="869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EAB" w14:textId="3BCEA730" w:rsidR="00160DBE" w:rsidRPr="0082030C" w:rsidRDefault="006573FE" w:rsidP="00160DB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6573FE">
              <w:rPr>
                <w:rFonts w:ascii="Arial Narrow" w:hAnsi="Arial Narrow" w:cstheme="minorHAnsi"/>
                <w:b/>
                <w:bCs/>
                <w:sz w:val="20"/>
                <w:u w:val="single"/>
              </w:rPr>
              <w:t>dostawa z instalacją suszarki rozpyłowej wraz z przeszkoleniem personelu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8AE" w14:textId="5CD6C662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2D3C2A7" w14:textId="3A32F44B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B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BDEF5FE" w14:textId="13F15A0D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="00AC74D3"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DD3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E5C102C" w14:textId="6026E645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965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20DF5989" w14:textId="33D9A86A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06A" w14:textId="77777777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337AA095" w14:textId="5992306C" w:rsidR="00160DBE" w:rsidRDefault="00160DBE" w:rsidP="00C3539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58587CF8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AF430B" w14:paraId="6DBC650F" w14:textId="77777777" w:rsidTr="0082030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00488E98" w14:textId="77777777" w:rsidR="00890D83" w:rsidRPr="00890D83" w:rsidRDefault="00890D83" w:rsidP="00A5422F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33F93DBC" w14:textId="65802642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09CECAF" w:rsidR="00ED6657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 w:rsidR="00A5422F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F30F819" w14:textId="77777777" w:rsidR="00A5422F" w:rsidRPr="00D56056" w:rsidRDefault="00A5422F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24AAC11C" w14:textId="77777777" w:rsidR="00A5422F" w:rsidRDefault="00A5422F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047DD139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2748176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811BC3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9B0E309" w14:textId="2A977C1D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46FDB47" w14:textId="7B34829E" w:rsidR="00FD04B1" w:rsidRDefault="00D56056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2883D698" w14:textId="64CC4DF9" w:rsidR="00915E30" w:rsidRDefault="00915E30" w:rsidP="00D4521E">
      <w:pPr>
        <w:suppressAutoHyphens/>
        <w:spacing w:after="60" w:line="240" w:lineRule="auto"/>
        <w:ind w:firstLine="5103"/>
        <w:jc w:val="center"/>
      </w:pPr>
    </w:p>
    <w:p w14:paraId="0CD8319C" w14:textId="7EF957D0" w:rsidR="00915E30" w:rsidRDefault="00915E30" w:rsidP="00D4521E">
      <w:pPr>
        <w:suppressAutoHyphens/>
        <w:spacing w:after="60" w:line="240" w:lineRule="auto"/>
        <w:ind w:firstLine="5103"/>
        <w:jc w:val="center"/>
      </w:pPr>
    </w:p>
    <w:p w14:paraId="3EAAB5C2" w14:textId="360B9C3C" w:rsidR="00077968" w:rsidRDefault="00077968" w:rsidP="00D4521E">
      <w:pPr>
        <w:suppressAutoHyphens/>
        <w:spacing w:after="60" w:line="240" w:lineRule="auto"/>
        <w:ind w:firstLine="5103"/>
        <w:jc w:val="center"/>
      </w:pPr>
    </w:p>
    <w:p w14:paraId="76756B95" w14:textId="11AD1F67" w:rsidR="00077968" w:rsidRDefault="00077968" w:rsidP="00D4521E">
      <w:pPr>
        <w:suppressAutoHyphens/>
        <w:spacing w:after="60" w:line="240" w:lineRule="auto"/>
        <w:ind w:firstLine="5103"/>
        <w:jc w:val="center"/>
      </w:pPr>
    </w:p>
    <w:p w14:paraId="399A7807" w14:textId="75FB7490" w:rsidR="00077968" w:rsidRDefault="00077968" w:rsidP="00D4521E">
      <w:pPr>
        <w:suppressAutoHyphens/>
        <w:spacing w:after="60" w:line="240" w:lineRule="auto"/>
        <w:ind w:firstLine="5103"/>
        <w:jc w:val="center"/>
      </w:pPr>
    </w:p>
    <w:p w14:paraId="4AB3B837" w14:textId="6BAEF237" w:rsidR="00077968" w:rsidRDefault="00077968" w:rsidP="00D4521E">
      <w:pPr>
        <w:suppressAutoHyphens/>
        <w:spacing w:after="60" w:line="240" w:lineRule="auto"/>
        <w:ind w:firstLine="5103"/>
        <w:jc w:val="center"/>
      </w:pPr>
    </w:p>
    <w:p w14:paraId="318F18D3" w14:textId="59B81F68" w:rsidR="00077968" w:rsidRDefault="00077968" w:rsidP="00D4521E">
      <w:pPr>
        <w:suppressAutoHyphens/>
        <w:spacing w:after="60" w:line="240" w:lineRule="auto"/>
        <w:ind w:firstLine="5103"/>
        <w:jc w:val="center"/>
      </w:pPr>
    </w:p>
    <w:p w14:paraId="15D460AA" w14:textId="0B13E81A" w:rsidR="00915E30" w:rsidRDefault="00915E30" w:rsidP="00D4521E">
      <w:pPr>
        <w:suppressAutoHyphens/>
        <w:spacing w:after="60" w:line="240" w:lineRule="auto"/>
        <w:ind w:firstLine="5103"/>
        <w:jc w:val="center"/>
      </w:pPr>
      <w:bookmarkStart w:id="0" w:name="_GoBack"/>
      <w:bookmarkEnd w:id="0"/>
    </w:p>
    <w:sectPr w:rsidR="00915E30" w:rsidSect="006573FE">
      <w:footerReference w:type="default" r:id="rId9"/>
      <w:headerReference w:type="first" r:id="rId10"/>
      <w:pgSz w:w="11906" w:h="16838"/>
      <w:pgMar w:top="1276" w:right="1133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4C21ED" w:rsidRDefault="004C21ED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C21ED" w:rsidRDefault="004C21E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3F42" w14:textId="1BD91194" w:rsidR="004C21ED" w:rsidRPr="00C20B1A" w:rsidRDefault="004C21ED" w:rsidP="006337F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 </w:t>
    </w:r>
  </w:p>
  <w:p w14:paraId="01BE9AFA" w14:textId="77777777" w:rsidR="004C21ED" w:rsidRDefault="004C21E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37F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4C21ED" w:rsidRDefault="004C21ED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C21ED" w:rsidRDefault="004C21ED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02B3" w14:textId="77777777" w:rsidR="004C21ED" w:rsidRPr="006573FE" w:rsidRDefault="004C21ED" w:rsidP="0010347A">
    <w:pPr>
      <w:pStyle w:val="Nagwek"/>
      <w:rPr>
        <w:rFonts w:asciiTheme="minorHAnsi" w:hAnsiTheme="minorHAnsi"/>
      </w:rPr>
    </w:pPr>
    <w:r w:rsidRPr="006573FE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6FA89" wp14:editId="4C86364E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11" name="Obraz 1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23D82" w14:textId="77777777" w:rsidR="004C21ED" w:rsidRPr="006573FE" w:rsidRDefault="004C21ED" w:rsidP="0010347A">
    <w:pPr>
      <w:pStyle w:val="Nagwek"/>
      <w:rPr>
        <w:rFonts w:asciiTheme="minorHAnsi" w:hAnsiTheme="minorHAnsi"/>
        <w:sz w:val="18"/>
      </w:rPr>
    </w:pPr>
  </w:p>
  <w:p w14:paraId="4E442F0A" w14:textId="04095BEE" w:rsidR="004C21ED" w:rsidRPr="006573FE" w:rsidRDefault="004C21ED" w:rsidP="006573FE">
    <w:pPr>
      <w:pStyle w:val="Nagwek"/>
      <w:jc w:val="both"/>
      <w:rPr>
        <w:rFonts w:asciiTheme="minorHAnsi" w:hAnsiTheme="minorHAnsi"/>
      </w:rPr>
    </w:pPr>
    <w:r w:rsidRPr="006573FE">
      <w:rPr>
        <w:rFonts w:asciiTheme="minorHAnsi" w:hAnsiTheme="minorHAnsi"/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 Wyposażenie Centrum Innowacyjnej Technologii Farmaceutycznej Uniwersytetu Medycznego im. Karola Marcinkowskiego w 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563AD"/>
    <w:multiLevelType w:val="hybridMultilevel"/>
    <w:tmpl w:val="A686DF8E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28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0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1F11CD4"/>
    <w:multiLevelType w:val="hybridMultilevel"/>
    <w:tmpl w:val="09BCF6E8"/>
    <w:lvl w:ilvl="0" w:tplc="3AF4ED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6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5"/>
  </w:num>
  <w:num w:numId="10">
    <w:abstractNumId w:val="32"/>
  </w:num>
  <w:num w:numId="11">
    <w:abstractNumId w:val="22"/>
  </w:num>
  <w:num w:numId="12">
    <w:abstractNumId w:val="20"/>
  </w:num>
  <w:num w:numId="13">
    <w:abstractNumId w:val="25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39"/>
  </w:num>
  <w:num w:numId="19">
    <w:abstractNumId w:val="23"/>
  </w:num>
  <w:num w:numId="20">
    <w:abstractNumId w:val="34"/>
  </w:num>
  <w:num w:numId="21">
    <w:abstractNumId w:val="3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6"/>
  </w:num>
  <w:num w:numId="25">
    <w:abstractNumId w:val="27"/>
  </w:num>
  <w:num w:numId="26">
    <w:abstractNumId w:val="44"/>
  </w:num>
  <w:num w:numId="27">
    <w:abstractNumId w:val="24"/>
  </w:num>
  <w:num w:numId="28">
    <w:abstractNumId w:val="37"/>
  </w:num>
  <w:num w:numId="29">
    <w:abstractNumId w:val="14"/>
  </w:num>
  <w:num w:numId="30">
    <w:abstractNumId w:val="38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21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6"/>
  </w:num>
  <w:num w:numId="37">
    <w:abstractNumId w:val="17"/>
  </w:num>
  <w:num w:numId="38">
    <w:abstractNumId w:val="35"/>
  </w:num>
  <w:num w:numId="39">
    <w:abstractNumId w:val="33"/>
  </w:num>
  <w:num w:numId="40">
    <w:abstractNumId w:val="26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392E"/>
    <w:rsid w:val="00045964"/>
    <w:rsid w:val="000465B5"/>
    <w:rsid w:val="00050242"/>
    <w:rsid w:val="000505E3"/>
    <w:rsid w:val="00051AFD"/>
    <w:rsid w:val="00053056"/>
    <w:rsid w:val="00053DF5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77968"/>
    <w:rsid w:val="000806B1"/>
    <w:rsid w:val="00081DD1"/>
    <w:rsid w:val="00082224"/>
    <w:rsid w:val="000832CC"/>
    <w:rsid w:val="00084F68"/>
    <w:rsid w:val="000A1FEE"/>
    <w:rsid w:val="000B1C9C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49A3"/>
    <w:rsid w:val="001055D9"/>
    <w:rsid w:val="0011007D"/>
    <w:rsid w:val="00115E85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60DBE"/>
    <w:rsid w:val="00163E92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0B08"/>
    <w:rsid w:val="001E1179"/>
    <w:rsid w:val="001F1F3A"/>
    <w:rsid w:val="001F502C"/>
    <w:rsid w:val="001F6A76"/>
    <w:rsid w:val="002030B4"/>
    <w:rsid w:val="00205698"/>
    <w:rsid w:val="00207F14"/>
    <w:rsid w:val="00216E28"/>
    <w:rsid w:val="0022081E"/>
    <w:rsid w:val="00223B72"/>
    <w:rsid w:val="00223DAD"/>
    <w:rsid w:val="00226805"/>
    <w:rsid w:val="002360D0"/>
    <w:rsid w:val="00236FFD"/>
    <w:rsid w:val="00240949"/>
    <w:rsid w:val="00245F04"/>
    <w:rsid w:val="002465FD"/>
    <w:rsid w:val="00246BC1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5C94"/>
    <w:rsid w:val="002B6D8D"/>
    <w:rsid w:val="002C0ABF"/>
    <w:rsid w:val="002C3E45"/>
    <w:rsid w:val="002C7140"/>
    <w:rsid w:val="002C7773"/>
    <w:rsid w:val="002D4592"/>
    <w:rsid w:val="002D54C6"/>
    <w:rsid w:val="002D7415"/>
    <w:rsid w:val="002E0A2F"/>
    <w:rsid w:val="002E22BD"/>
    <w:rsid w:val="002E2851"/>
    <w:rsid w:val="002E474A"/>
    <w:rsid w:val="002E60B6"/>
    <w:rsid w:val="002F7E81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24F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17D10"/>
    <w:rsid w:val="004264C3"/>
    <w:rsid w:val="00427ECA"/>
    <w:rsid w:val="0043068A"/>
    <w:rsid w:val="004314AD"/>
    <w:rsid w:val="004318E7"/>
    <w:rsid w:val="00434259"/>
    <w:rsid w:val="004363E0"/>
    <w:rsid w:val="0044563A"/>
    <w:rsid w:val="0045213C"/>
    <w:rsid w:val="00460E79"/>
    <w:rsid w:val="004614AD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4B45"/>
    <w:rsid w:val="004C21ED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524A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79AD"/>
    <w:rsid w:val="006337FF"/>
    <w:rsid w:val="00635D0E"/>
    <w:rsid w:val="00635EC9"/>
    <w:rsid w:val="0063719D"/>
    <w:rsid w:val="00651F6C"/>
    <w:rsid w:val="006530D5"/>
    <w:rsid w:val="006573FE"/>
    <w:rsid w:val="00657FC1"/>
    <w:rsid w:val="00661113"/>
    <w:rsid w:val="00662929"/>
    <w:rsid w:val="0067249B"/>
    <w:rsid w:val="00675F35"/>
    <w:rsid w:val="00681220"/>
    <w:rsid w:val="00681E6D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4CE9"/>
    <w:rsid w:val="006D65D4"/>
    <w:rsid w:val="006D7DBF"/>
    <w:rsid w:val="006E2203"/>
    <w:rsid w:val="006E36C8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3B9F"/>
    <w:rsid w:val="00743D59"/>
    <w:rsid w:val="00744E42"/>
    <w:rsid w:val="00745EE6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B12D9"/>
    <w:rsid w:val="007B16A8"/>
    <w:rsid w:val="007B6448"/>
    <w:rsid w:val="007C31C4"/>
    <w:rsid w:val="007C6D05"/>
    <w:rsid w:val="007D63D9"/>
    <w:rsid w:val="007D67B5"/>
    <w:rsid w:val="007D6DB4"/>
    <w:rsid w:val="007D7C11"/>
    <w:rsid w:val="007E40F5"/>
    <w:rsid w:val="007E5AB0"/>
    <w:rsid w:val="007E682F"/>
    <w:rsid w:val="007F5CCD"/>
    <w:rsid w:val="008034BB"/>
    <w:rsid w:val="00805418"/>
    <w:rsid w:val="00811611"/>
    <w:rsid w:val="0082030C"/>
    <w:rsid w:val="00825B11"/>
    <w:rsid w:val="00826ABC"/>
    <w:rsid w:val="0083071B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1E2"/>
    <w:rsid w:val="008825C6"/>
    <w:rsid w:val="008867B7"/>
    <w:rsid w:val="008906BA"/>
    <w:rsid w:val="00890D83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3ED8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4DE1"/>
    <w:rsid w:val="00967A3B"/>
    <w:rsid w:val="00970A7C"/>
    <w:rsid w:val="009721C2"/>
    <w:rsid w:val="00976E13"/>
    <w:rsid w:val="00980CD0"/>
    <w:rsid w:val="0098406E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1FD0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6E88"/>
    <w:rsid w:val="00A32C12"/>
    <w:rsid w:val="00A37584"/>
    <w:rsid w:val="00A4144D"/>
    <w:rsid w:val="00A42F98"/>
    <w:rsid w:val="00A43AEE"/>
    <w:rsid w:val="00A45F68"/>
    <w:rsid w:val="00A5422F"/>
    <w:rsid w:val="00A64C89"/>
    <w:rsid w:val="00A66B48"/>
    <w:rsid w:val="00A74745"/>
    <w:rsid w:val="00A7665E"/>
    <w:rsid w:val="00A80EF7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C74D3"/>
    <w:rsid w:val="00AD1C4E"/>
    <w:rsid w:val="00AD5A0A"/>
    <w:rsid w:val="00AD7D38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7D12"/>
    <w:rsid w:val="00B51679"/>
    <w:rsid w:val="00B57E60"/>
    <w:rsid w:val="00B6205B"/>
    <w:rsid w:val="00B640B9"/>
    <w:rsid w:val="00B64A6E"/>
    <w:rsid w:val="00B723D7"/>
    <w:rsid w:val="00B777A2"/>
    <w:rsid w:val="00B8208B"/>
    <w:rsid w:val="00B82632"/>
    <w:rsid w:val="00B84997"/>
    <w:rsid w:val="00B91C5D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31E13"/>
    <w:rsid w:val="00C322BD"/>
    <w:rsid w:val="00C3539F"/>
    <w:rsid w:val="00C35823"/>
    <w:rsid w:val="00C4237D"/>
    <w:rsid w:val="00C43F7A"/>
    <w:rsid w:val="00C44C6F"/>
    <w:rsid w:val="00C45A32"/>
    <w:rsid w:val="00C501B5"/>
    <w:rsid w:val="00C57208"/>
    <w:rsid w:val="00C61CA4"/>
    <w:rsid w:val="00C642C6"/>
    <w:rsid w:val="00C648CE"/>
    <w:rsid w:val="00C65485"/>
    <w:rsid w:val="00C67A28"/>
    <w:rsid w:val="00C70788"/>
    <w:rsid w:val="00C7453E"/>
    <w:rsid w:val="00C74588"/>
    <w:rsid w:val="00C75290"/>
    <w:rsid w:val="00C81A5D"/>
    <w:rsid w:val="00C82683"/>
    <w:rsid w:val="00C846E9"/>
    <w:rsid w:val="00CA6D6A"/>
    <w:rsid w:val="00CA7E14"/>
    <w:rsid w:val="00CB173C"/>
    <w:rsid w:val="00CB1A5B"/>
    <w:rsid w:val="00CB2E7A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05732"/>
    <w:rsid w:val="00D06DF1"/>
    <w:rsid w:val="00D223B7"/>
    <w:rsid w:val="00D27577"/>
    <w:rsid w:val="00D304FA"/>
    <w:rsid w:val="00D369EE"/>
    <w:rsid w:val="00D4521E"/>
    <w:rsid w:val="00D46930"/>
    <w:rsid w:val="00D52C7B"/>
    <w:rsid w:val="00D56056"/>
    <w:rsid w:val="00D60869"/>
    <w:rsid w:val="00D61B36"/>
    <w:rsid w:val="00D66731"/>
    <w:rsid w:val="00D72EB8"/>
    <w:rsid w:val="00D77E0A"/>
    <w:rsid w:val="00D809DF"/>
    <w:rsid w:val="00D812B2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DF6C75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47D07"/>
    <w:rsid w:val="00E53DC2"/>
    <w:rsid w:val="00E53DC6"/>
    <w:rsid w:val="00E5417B"/>
    <w:rsid w:val="00E5728E"/>
    <w:rsid w:val="00E62CDC"/>
    <w:rsid w:val="00E66436"/>
    <w:rsid w:val="00E735D4"/>
    <w:rsid w:val="00E812D9"/>
    <w:rsid w:val="00E825C9"/>
    <w:rsid w:val="00E8463B"/>
    <w:rsid w:val="00E87B37"/>
    <w:rsid w:val="00EA292E"/>
    <w:rsid w:val="00EA317E"/>
    <w:rsid w:val="00EA4162"/>
    <w:rsid w:val="00EB1600"/>
    <w:rsid w:val="00EB2B85"/>
    <w:rsid w:val="00EC0821"/>
    <w:rsid w:val="00EC7C1B"/>
    <w:rsid w:val="00ED155A"/>
    <w:rsid w:val="00ED59D5"/>
    <w:rsid w:val="00ED6657"/>
    <w:rsid w:val="00EE2591"/>
    <w:rsid w:val="00EF17C6"/>
    <w:rsid w:val="00EF1B43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8481E"/>
    <w:rsid w:val="00F91452"/>
    <w:rsid w:val="00F93A78"/>
    <w:rsid w:val="00FA1BDF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1B3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2671-7ECE-4B20-9546-664A7536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 (p011453)</cp:lastModifiedBy>
  <cp:revision>2</cp:revision>
  <cp:lastPrinted>2021-07-07T08:56:00Z</cp:lastPrinted>
  <dcterms:created xsi:type="dcterms:W3CDTF">2021-10-22T09:44:00Z</dcterms:created>
  <dcterms:modified xsi:type="dcterms:W3CDTF">2021-10-22T09:44:00Z</dcterms:modified>
</cp:coreProperties>
</file>