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927A26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bookmarkStart w:id="0" w:name="_GoBack"/>
      <w:bookmarkEnd w:id="0"/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9D133F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</w:t>
      </w:r>
      <w:r w:rsidR="009D133F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 w:rsidRPr="00F43DE1">
        <w:rPr>
          <w:rFonts w:ascii="Arial" w:hAnsi="Arial" w:cs="Arial"/>
          <w:sz w:val="22"/>
          <w:szCs w:val="22"/>
        </w:rPr>
        <w:t>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Numer REGON ……………………………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>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……………………………………………………..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………………………………………………………..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…………………….</w:t>
      </w:r>
      <w:r w:rsidR="009D133F">
        <w:rPr>
          <w:rFonts w:ascii="Arial" w:hAnsi="Arial" w:cs="Arial"/>
          <w:sz w:val="22"/>
          <w:szCs w:val="22"/>
          <w:lang w:val="de-DE"/>
        </w:rPr>
        <w:t>…</w:t>
      </w:r>
      <w:proofErr w:type="spellStart"/>
      <w:r w:rsidR="00115113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115113">
        <w:rPr>
          <w:rFonts w:ascii="Arial" w:hAnsi="Arial" w:cs="Arial"/>
          <w:sz w:val="22"/>
          <w:szCs w:val="22"/>
          <w:lang w:val="de-DE"/>
        </w:rPr>
        <w:t xml:space="preserve"> tel.</w:t>
      </w:r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9D133F">
        <w:rPr>
          <w:rFonts w:ascii="Arial" w:hAnsi="Arial" w:cs="Arial"/>
          <w:sz w:val="22"/>
          <w:szCs w:val="22"/>
          <w:lang w:val="de-DE"/>
        </w:rPr>
        <w:t>……………………………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>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14666C" w:rsidRPr="0014666C" w:rsidRDefault="0014666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lastRenderedPageBreak/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4666C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sz w:val="36"/>
          <w:szCs w:val="36"/>
        </w:rPr>
        <w:t xml:space="preserve"> </w:t>
      </w:r>
      <w:r w:rsidRPr="0014666C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</w:t>
      </w:r>
      <w:r w:rsidR="0014666C">
        <w:rPr>
          <w:rFonts w:ascii="Tahoma" w:hAnsi="Tahoma" w:cs="Tahoma"/>
          <w:color w:val="000000"/>
        </w:rPr>
        <w:t>...............................</w:t>
      </w:r>
      <w:r w:rsidRPr="00E81875">
        <w:rPr>
          <w:rFonts w:ascii="Tahoma" w:hAnsi="Tahoma" w:cs="Tahoma"/>
          <w:color w:val="000000"/>
        </w:rPr>
        <w:t>.............................. Adres..............</w:t>
      </w:r>
      <w:r w:rsidR="0014666C">
        <w:rPr>
          <w:rFonts w:ascii="Tahoma" w:hAnsi="Tahoma" w:cs="Tahoma"/>
          <w:color w:val="000000"/>
        </w:rPr>
        <w:t>...................................................</w:t>
      </w:r>
      <w:r w:rsidRPr="00E81875">
        <w:rPr>
          <w:rFonts w:ascii="Tahoma" w:hAnsi="Tahoma" w:cs="Tahoma"/>
          <w:color w:val="000000"/>
        </w:rPr>
        <w:t>..............................................</w:t>
      </w:r>
    </w:p>
    <w:p w:rsidR="0014666C" w:rsidRPr="00E81875" w:rsidRDefault="0014666C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</w:t>
      </w:r>
      <w:r w:rsidR="0014666C">
        <w:rPr>
          <w:rFonts w:ascii="Tahoma" w:hAnsi="Tahoma" w:cs="Tahoma"/>
          <w:color w:val="000000"/>
        </w:rPr>
        <w:t>......................................</w:t>
      </w:r>
      <w:r w:rsidRPr="00E81875">
        <w:rPr>
          <w:rFonts w:ascii="Tahoma" w:hAnsi="Tahoma" w:cs="Tahoma"/>
          <w:color w:val="000000"/>
        </w:rPr>
        <w:t>...........Adres.............</w:t>
      </w:r>
      <w:r w:rsidR="0014666C">
        <w:rPr>
          <w:rFonts w:ascii="Tahoma" w:hAnsi="Tahoma" w:cs="Tahoma"/>
          <w:color w:val="000000"/>
        </w:rPr>
        <w:t>..........................................</w:t>
      </w:r>
      <w:r w:rsidRPr="00E81875">
        <w:rPr>
          <w:rFonts w:ascii="Tahoma" w:hAnsi="Tahoma" w:cs="Tahoma"/>
          <w:color w:val="000000"/>
        </w:rPr>
        <w:t>................................................</w:t>
      </w:r>
    </w:p>
    <w:p w:rsidR="0014666C" w:rsidRPr="00E81875" w:rsidRDefault="0014666C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14666C" w:rsidRPr="00C1299D" w:rsidRDefault="0014666C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71355" w:rsidRPr="00F63BB2" w:rsidRDefault="00F71355" w:rsidP="00F71355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F63BB2">
        <w:rPr>
          <w:rFonts w:ascii="Arial" w:hAnsi="Arial" w:cs="Arial"/>
          <w:b/>
        </w:rPr>
        <w:t>„</w:t>
      </w:r>
      <w:r w:rsidRPr="00F63BB2">
        <w:rPr>
          <w:rFonts w:ascii="Arial" w:hAnsi="Arial" w:cs="Arial"/>
          <w:b/>
          <w:color w:val="000000"/>
        </w:rPr>
        <w:t xml:space="preserve">Dostawa </w:t>
      </w:r>
      <w:r>
        <w:rPr>
          <w:rFonts w:ascii="Arial" w:hAnsi="Arial" w:cs="Arial"/>
          <w:b/>
          <w:color w:val="000000"/>
        </w:rPr>
        <w:t>i zakup worków na odpady komunalne oraz artykułów higienicznych</w:t>
      </w:r>
      <w:r w:rsidRPr="00F63BB2">
        <w:rPr>
          <w:rFonts w:ascii="Arial" w:hAnsi="Arial" w:cs="Arial"/>
          <w:b/>
        </w:rPr>
        <w:t>”</w:t>
      </w:r>
    </w:p>
    <w:p w:rsidR="00F71355" w:rsidRPr="006C0F2A" w:rsidRDefault="00F71355" w:rsidP="00F71355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532</w:t>
      </w:r>
      <w:r w:rsidRPr="006C0F2A">
        <w:rPr>
          <w:rFonts w:ascii="Arial" w:hAnsi="Arial" w:cs="Arial"/>
          <w:b/>
        </w:rPr>
        <w:t>/2024</w:t>
      </w:r>
    </w:p>
    <w:bookmarkEnd w:id="1"/>
    <w:p w:rsidR="006A24A8" w:rsidRPr="00B239F1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14666C" w:rsidRDefault="0014666C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14666C" w:rsidRDefault="0014666C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27A47" w:rsidRDefault="00127A47" w:rsidP="003D6FB2">
      <w:pPr>
        <w:jc w:val="both"/>
        <w:rPr>
          <w:rFonts w:ascii="Arial" w:hAnsi="Arial" w:cs="Arial"/>
          <w:bCs/>
          <w:sz w:val="22"/>
          <w:szCs w:val="22"/>
        </w:rPr>
      </w:pP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0D63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lastRenderedPageBreak/>
        <w:t>KRYTERIA OCENY OFERT</w:t>
      </w:r>
    </w:p>
    <w:p w:rsidR="00010D63" w:rsidRDefault="00010D63" w:rsidP="00010D63">
      <w:pPr>
        <w:jc w:val="both"/>
        <w:rPr>
          <w:rFonts w:ascii="Arial" w:hAnsi="Arial" w:cs="Arial"/>
          <w:b/>
          <w:sz w:val="22"/>
          <w:szCs w:val="22"/>
        </w:rPr>
      </w:pPr>
    </w:p>
    <w:p w:rsidR="00010D63" w:rsidRDefault="00010D63" w:rsidP="00010D63">
      <w:pPr>
        <w:jc w:val="both"/>
        <w:rPr>
          <w:rFonts w:ascii="Arial" w:hAnsi="Arial" w:cs="Arial"/>
          <w:bCs/>
          <w:sz w:val="22"/>
          <w:szCs w:val="22"/>
        </w:rPr>
      </w:pPr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010D63" w:rsidRPr="00EC3559" w:rsidRDefault="00010D63" w:rsidP="00010D63">
      <w:pPr>
        <w:jc w:val="both"/>
        <w:rPr>
          <w:rFonts w:ascii="Arial" w:hAnsi="Arial" w:cs="Arial"/>
          <w:sz w:val="22"/>
          <w:szCs w:val="22"/>
        </w:rPr>
      </w:pPr>
      <w:r w:rsidRPr="00EC3559">
        <w:rPr>
          <w:rFonts w:ascii="Arial" w:hAnsi="Arial" w:cs="Arial"/>
          <w:sz w:val="22"/>
          <w:szCs w:val="22"/>
        </w:rPr>
        <w:t>Oferowana cena (z uwzględnieniem stawki VAT) za wykonanie przedmiotu zamówienia, obl</w:t>
      </w:r>
      <w:r>
        <w:rPr>
          <w:rFonts w:ascii="Arial" w:hAnsi="Arial" w:cs="Arial"/>
          <w:sz w:val="22"/>
          <w:szCs w:val="22"/>
        </w:rPr>
        <w:t>iczona z zasadami opisanymi w S</w:t>
      </w:r>
      <w:r w:rsidRPr="00EC3559">
        <w:rPr>
          <w:rFonts w:ascii="Arial" w:hAnsi="Arial" w:cs="Arial"/>
          <w:sz w:val="22"/>
          <w:szCs w:val="22"/>
        </w:rPr>
        <w:t>WZ wynosi:</w:t>
      </w:r>
    </w:p>
    <w:p w:rsidR="00010D63" w:rsidRPr="00294E8C" w:rsidRDefault="00010D63" w:rsidP="00010D63">
      <w:pPr>
        <w:jc w:val="both"/>
        <w:rPr>
          <w:rFonts w:ascii="Arial" w:hAnsi="Arial" w:cs="Arial"/>
          <w:bCs/>
          <w:sz w:val="22"/>
          <w:szCs w:val="22"/>
        </w:rPr>
      </w:pPr>
    </w:p>
    <w:p w:rsidR="00010D63" w:rsidRPr="00010D63" w:rsidRDefault="00010D63" w:rsidP="00010D63">
      <w:pPr>
        <w:rPr>
          <w:rFonts w:ascii="Arial" w:hAnsi="Arial" w:cs="Arial"/>
          <w:b/>
          <w:sz w:val="22"/>
          <w:szCs w:val="22"/>
        </w:rPr>
      </w:pPr>
      <w:r w:rsidRPr="00010D63">
        <w:rPr>
          <w:rFonts w:ascii="Arial" w:hAnsi="Arial" w:cs="Arial"/>
          <w:b/>
          <w:sz w:val="22"/>
          <w:szCs w:val="22"/>
        </w:rPr>
        <w:t xml:space="preserve">Kryteria oceny ofert: 100% kryterium </w:t>
      </w:r>
      <w:r>
        <w:rPr>
          <w:rFonts w:ascii="Arial" w:hAnsi="Arial" w:cs="Arial"/>
          <w:b/>
          <w:sz w:val="22"/>
          <w:szCs w:val="22"/>
        </w:rPr>
        <w:t xml:space="preserve">cena </w:t>
      </w:r>
      <w:r w:rsidRPr="00010D63">
        <w:rPr>
          <w:rFonts w:ascii="Arial" w:hAnsi="Arial" w:cs="Arial"/>
          <w:b/>
          <w:sz w:val="22"/>
          <w:szCs w:val="22"/>
        </w:rPr>
        <w:t>= 60pkt.</w:t>
      </w:r>
    </w:p>
    <w:tbl>
      <w:tblPr>
        <w:tblW w:w="15056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2835"/>
        <w:gridCol w:w="708"/>
        <w:gridCol w:w="851"/>
        <w:gridCol w:w="992"/>
        <w:gridCol w:w="992"/>
        <w:gridCol w:w="992"/>
        <w:gridCol w:w="993"/>
        <w:gridCol w:w="850"/>
        <w:gridCol w:w="993"/>
        <w:gridCol w:w="992"/>
        <w:gridCol w:w="1134"/>
        <w:gridCol w:w="2268"/>
      </w:tblGrid>
      <w:tr w:rsidR="00822B7D" w:rsidTr="00516983">
        <w:trPr>
          <w:trHeight w:val="358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22B7D" w:rsidRPr="00F71355" w:rsidRDefault="00822B7D" w:rsidP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Przedmiot zamówieni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miary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GZ Drawsko Pom.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Infrastruktura Złocieniec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F71355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71355">
              <w:rPr>
                <w:rFonts w:ascii="Arial" w:eastAsia="Calibri" w:hAnsi="Arial" w:cs="Arial"/>
                <w:color w:val="000000"/>
                <w:sz w:val="22"/>
                <w:szCs w:val="22"/>
              </w:rPr>
              <w:t>Pełna nazwa Przedmiotu zamówienia proponowanego przez Dostawcę</w:t>
            </w:r>
            <w:r w:rsidR="00323C5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(symbol, nr katalogowy)</w:t>
            </w:r>
          </w:p>
        </w:tc>
      </w:tr>
      <w:tr w:rsidR="00822B7D" w:rsidTr="00516983">
        <w:trPr>
          <w:trHeight w:val="358"/>
        </w:trPr>
        <w:tc>
          <w:tcPr>
            <w:tcW w:w="45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2B7D" w:rsidRPr="00F71355" w:rsidRDefault="00822B7D" w:rsidP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GZ WAŁCZ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SKŁAD CYBOWO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21 CPL NADARZYCE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2B7D" w:rsidRPr="00F71355" w:rsidRDefault="00822B7D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71355" w:rsidTr="00822B7D">
        <w:trPr>
          <w:trHeight w:val="168"/>
        </w:trPr>
        <w:tc>
          <w:tcPr>
            <w:tcW w:w="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</w:tr>
      <w:tr w:rsidR="00F71355" w:rsidTr="00822B7D">
        <w:trPr>
          <w:trHeight w:val="478"/>
        </w:trPr>
        <w:tc>
          <w:tcPr>
            <w:tcW w:w="4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na śmieci, pojemność 35L, wykonane z folii HDPE, MOCNE, nawijane na rolkę (1 rolka = 50szt.), kolor: czarne;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rolki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80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468"/>
        </w:trPr>
        <w:tc>
          <w:tcPr>
            <w:tcW w:w="45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na śmieci, pojemność 60L, wykonane z folii LDPE, MOCNE, nawijane na rolkę (1 rolka = 20szt.), kolor: czarne;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rolki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2500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2590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487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na śmieci, pojemność 120L, wykonane z folii LDPE, MOCNE, nawijane na rolkę (1 rolka = 20szt.), kolor: czarne;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rolki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3220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576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na śmieci, pojemność 240L, wykonane z folii LDPE, BARDZO MOCNE, nawijane na rolkę (1 rolka = 10szt.), kolor: czarne;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rolki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3310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446"/>
        </w:trPr>
        <w:tc>
          <w:tcPr>
            <w:tcW w:w="4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DO ODKURZACZA GHIBLI AS 5 _ nr 2512043, szer. 25cm x 28cm;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40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446"/>
        </w:trPr>
        <w:tc>
          <w:tcPr>
            <w:tcW w:w="4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WORKI DO ODKURZACZA GHIBLI AS 6 _  szer. 19cm x 63cm;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756"/>
        </w:trPr>
        <w:tc>
          <w:tcPr>
            <w:tcW w:w="4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Ręcznik kuchenny - opakowanie 2 rolki,</w:t>
            </w:r>
          </w:p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 xml:space="preserve">Dwuwarstwowy ręcznik papierowy w roli, długość 1 listka </w:t>
            </w:r>
            <w:r w:rsidRPr="00F71355">
              <w:rPr>
                <w:rFonts w:ascii="Arial" w:eastAsia="Calibri" w:hAnsi="Arial" w:cs="Arial"/>
                <w:color w:val="000000"/>
              </w:rPr>
              <w:lastRenderedPageBreak/>
              <w:t>(+/-5%) 19 cm, szerokość 1 listka (+/-5%): 23 cm, liczba listków na 1 rolce nie mniej niż 100, surowiec: 100% celuloza. kolor: biały.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OPAK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650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F71355" w:rsidTr="00822B7D">
        <w:trPr>
          <w:trHeight w:val="756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PAPIER TOALETOWY, 2-warstwowy, opakowanie producenta z opisem, kolor biały, WYMIARY:- długość nawoju (+/- 5%) 19 metrów (ok.156 odcinków), Surowiec: 100% celuloza, (OPAK. = 8 rolek);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OPAK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8000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9250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right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</w:tr>
      <w:tr w:rsidR="00F71355" w:rsidTr="00822B7D">
        <w:trPr>
          <w:trHeight w:val="756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 xml:space="preserve">RĘCZNIKI PAPIEROWE SKŁADANE ZZ-ka, kolor: białe, rozmiar ręczników (+/- 5%): 25 x 23 cm, materiał: makulatura, kolor: 75% białości, warstwy: 1, ilość ręczników w bindzie: 200 sztuk (opak.), gramatura: 32g/m2;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822B7D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OPAK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4460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right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</w:tr>
      <w:tr w:rsidR="00F71355" w:rsidTr="00822B7D">
        <w:trPr>
          <w:trHeight w:val="953"/>
        </w:trPr>
        <w:tc>
          <w:tcPr>
            <w:tcW w:w="45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10.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 xml:space="preserve">CZYŚCIWO PAPIEROWE, kolor: biały, surowiec: 100 % celuloza, gramatura: nie mniej niż 21 g/m, ilość listków: 850 +/-5%, ilość warstw: 2, długość roli: 298 </w:t>
            </w:r>
            <w:proofErr w:type="spellStart"/>
            <w:r w:rsidRPr="00F71355">
              <w:rPr>
                <w:rFonts w:ascii="Arial" w:eastAsia="Calibri" w:hAnsi="Arial" w:cs="Arial"/>
                <w:color w:val="000000"/>
              </w:rPr>
              <w:t>mb</w:t>
            </w:r>
            <w:proofErr w:type="spellEnd"/>
            <w:r w:rsidRPr="00F71355">
              <w:rPr>
                <w:rFonts w:ascii="Arial" w:eastAsia="Calibri" w:hAnsi="Arial" w:cs="Arial"/>
                <w:color w:val="000000"/>
              </w:rPr>
              <w:t xml:space="preserve"> +/-5%, średnica roli: 23,5 cm +/-5%, wysokość roli: 24 cm +/-5%, szerokość listka: 35 cm +/-5%, długość listka: 24 cm +/-5%;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ROL.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</w:rPr>
            </w:pPr>
            <w:r w:rsidRPr="00F71355"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Pr="00F71355" w:rsidRDefault="00F71355">
            <w:pPr>
              <w:overflowPunct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</w:pPr>
            <w:r w:rsidRPr="00F71355">
              <w:rPr>
                <w:rFonts w:ascii="Arial" w:eastAsia="Calibri" w:hAnsi="Arial" w:cs="Arial"/>
                <w:b/>
                <w:bCs/>
                <w:i/>
                <w:iCs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71355" w:rsidRDefault="00F71355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1355" w:rsidRDefault="00F71355">
            <w:pPr>
              <w:overflowPunct/>
              <w:jc w:val="right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</w:tr>
      <w:tr w:rsidR="00822B7D" w:rsidTr="00822B7D">
        <w:trPr>
          <w:trHeight w:val="953"/>
        </w:trPr>
        <w:tc>
          <w:tcPr>
            <w:tcW w:w="10662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2B7D" w:rsidRDefault="00822B7D" w:rsidP="00822B7D">
            <w:pPr>
              <w:overflowPunct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  <w:p w:rsidR="00822B7D" w:rsidRPr="00822B7D" w:rsidRDefault="00822B7D" w:rsidP="00822B7D">
            <w:pPr>
              <w:tabs>
                <w:tab w:val="left" w:pos="3643"/>
              </w:tabs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22B7D">
              <w:rPr>
                <w:rFonts w:ascii="Arial" w:eastAsia="Calibri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22B7D" w:rsidRDefault="00822B7D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22B7D" w:rsidRDefault="00822B7D">
            <w:pPr>
              <w:overflowPunct/>
              <w:jc w:val="center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2B7D" w:rsidRDefault="00822B7D">
            <w:pPr>
              <w:overflowPunct/>
              <w:jc w:val="right"/>
              <w:rPr>
                <w:rFonts w:ascii="Czcionka tekstu podstawowego" w:eastAsia="Calibri" w:hAnsi="Czcionka tekstu podstawowego" w:cs="Czcionka tekstu podstawowego"/>
                <w:color w:val="000000"/>
                <w:sz w:val="22"/>
                <w:szCs w:val="22"/>
              </w:rPr>
            </w:pPr>
          </w:p>
        </w:tc>
      </w:tr>
    </w:tbl>
    <w:p w:rsidR="001367EF" w:rsidRDefault="001367EF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F71355" w:rsidRDefault="00F71355" w:rsidP="00B239F1">
      <w:pPr>
        <w:tabs>
          <w:tab w:val="left" w:pos="6674"/>
        </w:tabs>
        <w:rPr>
          <w:rFonts w:ascii="Arial" w:eastAsia="Calibri" w:hAnsi="Arial" w:cs="Arial"/>
          <w:b/>
          <w:sz w:val="22"/>
          <w:szCs w:val="22"/>
        </w:rPr>
      </w:pPr>
    </w:p>
    <w:p w:rsidR="00B239F1" w:rsidRPr="00010D63" w:rsidRDefault="00822B7D" w:rsidP="00B239F1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Wartość n</w:t>
      </w:r>
      <w:r w:rsidR="00B239F1" w:rsidRPr="00010D63">
        <w:rPr>
          <w:rFonts w:ascii="Arial" w:hAnsi="Arial" w:cs="Arial"/>
          <w:b/>
          <w:sz w:val="24"/>
          <w:szCs w:val="24"/>
        </w:rPr>
        <w:t xml:space="preserve">etto: </w:t>
      </w:r>
      <w:r w:rsidR="00B239F1" w:rsidRPr="00010D63">
        <w:rPr>
          <w:rFonts w:ascii="Arial" w:hAnsi="Arial" w:cs="Arial"/>
          <w:sz w:val="24"/>
          <w:szCs w:val="24"/>
        </w:rPr>
        <w:t>……………………….</w:t>
      </w:r>
      <w:r w:rsidR="00B239F1" w:rsidRPr="00010D63">
        <w:rPr>
          <w:rFonts w:ascii="Arial" w:hAnsi="Arial" w:cs="Arial"/>
          <w:b/>
          <w:sz w:val="24"/>
          <w:szCs w:val="24"/>
        </w:rPr>
        <w:t xml:space="preserve">zł, </w:t>
      </w:r>
      <w:r>
        <w:rPr>
          <w:rFonts w:ascii="Arial" w:hAnsi="Arial" w:cs="Arial"/>
          <w:b/>
          <w:sz w:val="24"/>
          <w:szCs w:val="24"/>
        </w:rPr>
        <w:t xml:space="preserve"> Wartość </w:t>
      </w:r>
      <w:r w:rsidR="00B239F1" w:rsidRPr="00010D63">
        <w:rPr>
          <w:rFonts w:ascii="Arial" w:hAnsi="Arial" w:cs="Arial"/>
          <w:b/>
          <w:sz w:val="24"/>
          <w:szCs w:val="24"/>
        </w:rPr>
        <w:t xml:space="preserve">brutto:  ………………….………………… zł. </w:t>
      </w:r>
    </w:p>
    <w:p w:rsidR="00B239F1" w:rsidRPr="00010D63" w:rsidRDefault="00B239F1" w:rsidP="00B239F1">
      <w:pPr>
        <w:jc w:val="both"/>
        <w:rPr>
          <w:rFonts w:ascii="Arial" w:hAnsi="Arial" w:cs="Arial"/>
          <w:b/>
          <w:sz w:val="24"/>
          <w:szCs w:val="24"/>
        </w:rPr>
      </w:pPr>
    </w:p>
    <w:p w:rsidR="00010D63" w:rsidRDefault="00B239F1" w:rsidP="00B239F1">
      <w:pPr>
        <w:jc w:val="both"/>
        <w:rPr>
          <w:rFonts w:ascii="Arial" w:hAnsi="Arial" w:cs="Arial"/>
          <w:b/>
          <w:sz w:val="24"/>
          <w:szCs w:val="24"/>
        </w:rPr>
      </w:pPr>
      <w:r w:rsidRPr="00010D63">
        <w:rPr>
          <w:rFonts w:ascii="Arial" w:hAnsi="Arial" w:cs="Arial"/>
          <w:b/>
          <w:sz w:val="24"/>
          <w:szCs w:val="24"/>
        </w:rPr>
        <w:t xml:space="preserve">       </w:t>
      </w:r>
    </w:p>
    <w:p w:rsidR="00822B7D" w:rsidRDefault="00822B7D" w:rsidP="00B239F1">
      <w:pPr>
        <w:jc w:val="both"/>
        <w:rPr>
          <w:rFonts w:ascii="Arial" w:hAnsi="Arial" w:cs="Arial"/>
          <w:b/>
          <w:sz w:val="24"/>
          <w:szCs w:val="24"/>
        </w:rPr>
      </w:pPr>
    </w:p>
    <w:p w:rsidR="00822B7D" w:rsidRDefault="00822B7D" w:rsidP="00B239F1">
      <w:pPr>
        <w:jc w:val="both"/>
        <w:rPr>
          <w:rFonts w:ascii="Arial" w:hAnsi="Arial" w:cs="Arial"/>
          <w:b/>
          <w:sz w:val="24"/>
          <w:szCs w:val="24"/>
        </w:rPr>
      </w:pPr>
    </w:p>
    <w:p w:rsidR="003518C8" w:rsidRDefault="003518C8" w:rsidP="00010D63">
      <w:pPr>
        <w:jc w:val="both"/>
        <w:textAlignment w:val="baseline"/>
        <w:rPr>
          <w:rFonts w:ascii="Arial" w:hAnsi="Arial" w:cs="Arial"/>
          <w:b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Przy ocenie ofert wg </w:t>
      </w:r>
      <w:r w:rsidR="00EE62C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kryterium „termin dostawy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323C53">
        <w:rPr>
          <w:rFonts w:ascii="Arial" w:hAnsi="Arial" w:cs="Arial"/>
          <w:b/>
          <w:sz w:val="22"/>
          <w:szCs w:val="22"/>
        </w:rPr>
        <w:t>20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323C53">
        <w:rPr>
          <w:rFonts w:ascii="Arial" w:hAnsi="Arial" w:cs="Arial"/>
          <w:b/>
          <w:sz w:val="22"/>
          <w:szCs w:val="22"/>
        </w:rPr>
        <w:t>15</w:t>
      </w:r>
      <w:r w:rsidR="00645169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 w:rsidRPr="00901D75">
        <w:rPr>
          <w:rFonts w:ascii="Arial" w:hAnsi="Arial" w:cs="Arial"/>
          <w:sz w:val="22"/>
          <w:szCs w:val="22"/>
        </w:rPr>
        <w:t xml:space="preserve"> kalendarzowych </w:t>
      </w:r>
      <w:r w:rsidR="00EE62C5" w:rsidRPr="00901D75">
        <w:rPr>
          <w:rFonts w:ascii="Arial" w:hAnsi="Arial" w:cs="Arial"/>
          <w:sz w:val="22"/>
          <w:szCs w:val="22"/>
        </w:rPr>
        <w:t xml:space="preserve">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 w:rsidR="00EE62C5">
        <w:rPr>
          <w:rFonts w:ascii="Arial" w:hAnsi="Arial" w:cs="Arial"/>
          <w:sz w:val="22"/>
          <w:szCs w:val="22"/>
        </w:rPr>
        <w:t xml:space="preserve"> </w:t>
      </w:r>
      <w:r w:rsidR="00EE62C5"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323C53">
        <w:rPr>
          <w:rFonts w:ascii="Arial" w:hAnsi="Arial" w:cs="Arial"/>
          <w:b/>
          <w:sz w:val="22"/>
          <w:szCs w:val="22"/>
        </w:rPr>
        <w:t>10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>
        <w:rPr>
          <w:rFonts w:ascii="Arial" w:hAnsi="Arial" w:cs="Arial"/>
          <w:sz w:val="22"/>
          <w:szCs w:val="22"/>
        </w:rPr>
        <w:t xml:space="preserve"> kalendarzowych </w:t>
      </w:r>
      <w:r w:rsidR="00EE62C5" w:rsidRPr="00901D75">
        <w:rPr>
          <w:rFonts w:ascii="Arial" w:hAnsi="Arial" w:cs="Arial"/>
          <w:sz w:val="22"/>
          <w:szCs w:val="22"/>
        </w:rPr>
        <w:t xml:space="preserve">od dnia </w:t>
      </w:r>
      <w:r w:rsidR="00EE62C5">
        <w:rPr>
          <w:rFonts w:ascii="Arial" w:hAnsi="Arial" w:cs="Arial"/>
          <w:bCs/>
          <w:sz w:val="22"/>
          <w:szCs w:val="22"/>
        </w:rPr>
        <w:t>podpisania umowy</w:t>
      </w:r>
      <w:r w:rsidR="00EE62C5">
        <w:rPr>
          <w:rFonts w:ascii="Arial" w:hAnsi="Arial" w:cs="Arial"/>
          <w:sz w:val="22"/>
          <w:szCs w:val="22"/>
        </w:rPr>
        <w:t xml:space="preserve"> </w:t>
      </w:r>
      <w:r w:rsidR="00EE62C5" w:rsidRPr="00901D75">
        <w:rPr>
          <w:rFonts w:ascii="Arial" w:hAnsi="Arial" w:cs="Arial"/>
          <w:sz w:val="22"/>
          <w:szCs w:val="22"/>
        </w:rPr>
        <w:t xml:space="preserve">  </w:t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6E6C0D">
        <w:rPr>
          <w:rFonts w:ascii="Arial" w:hAnsi="Arial" w:cs="Arial"/>
          <w:sz w:val="22"/>
          <w:szCs w:val="22"/>
        </w:rPr>
        <w:t>40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DC50C0" w:rsidRDefault="001367EF" w:rsidP="001367EF">
      <w:pPr>
        <w:textAlignment w:val="baseline"/>
        <w:rPr>
          <w:rFonts w:ascii="Arial" w:hAnsi="Arial" w:cs="Arial"/>
          <w:b/>
          <w:bCs/>
          <w:color w:val="FF0000"/>
          <w:sz w:val="18"/>
          <w:szCs w:val="18"/>
          <w:u w:val="single"/>
        </w:rPr>
      </w:pPr>
      <w:r w:rsidRPr="00DC50C0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* właściwe pole zaznaczyć znakiem X.</w:t>
      </w:r>
    </w:p>
    <w:p w:rsidR="00A31C25" w:rsidRPr="00DC50C0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color w:val="FF0000"/>
          <w:sz w:val="18"/>
          <w:szCs w:val="18"/>
        </w:rPr>
      </w:pPr>
      <w:r w:rsidRPr="00DC50C0">
        <w:rPr>
          <w:rFonts w:ascii="Arial" w:hAnsi="Arial" w:cs="Arial"/>
          <w:color w:val="FF0000"/>
          <w:sz w:val="18"/>
          <w:szCs w:val="18"/>
        </w:rPr>
        <w:t>Nie zaznaczenie właściwego pola ,skutkować będzie , że  Zamawiający przyjmie realizację przedmiotu zamówienia w maksymalnym wymiarze</w:t>
      </w:r>
      <w:r w:rsidRPr="00DC50C0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DC50C0">
        <w:rPr>
          <w:rFonts w:ascii="Arial" w:hAnsi="Arial" w:cs="Arial"/>
          <w:color w:val="FF0000"/>
          <w:sz w:val="18"/>
          <w:szCs w:val="18"/>
        </w:rPr>
        <w:t>za 0 pkt</w:t>
      </w:r>
      <w:r w:rsidRPr="00DC50C0">
        <w:rPr>
          <w:rFonts w:ascii="Arial" w:hAnsi="Arial" w:cs="Arial"/>
          <w:b/>
          <w:color w:val="FF0000"/>
          <w:sz w:val="18"/>
          <w:szCs w:val="18"/>
        </w:rPr>
        <w:t xml:space="preserve"> .</w:t>
      </w:r>
    </w:p>
    <w:p w:rsidR="00645169" w:rsidRDefault="00645169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27A47" w:rsidRDefault="00127A47" w:rsidP="001367EF">
      <w:pPr>
        <w:rPr>
          <w:rFonts w:ascii="Arial" w:hAnsi="Arial" w:cs="Arial"/>
          <w:b/>
          <w:sz w:val="22"/>
          <w:szCs w:val="22"/>
          <w:u w:val="single"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</w:t>
      </w:r>
      <w:r w:rsidR="0021724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</w:t>
      </w:r>
      <w:r w:rsidR="0021724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że udzielam/my </w:t>
      </w:r>
      <w:r w:rsidR="00010D63">
        <w:rPr>
          <w:rFonts w:ascii="Arial" w:hAnsi="Arial" w:cs="Arial"/>
          <w:sz w:val="22"/>
          <w:szCs w:val="22"/>
        </w:rPr>
        <w:t>24</w:t>
      </w:r>
      <w:r w:rsidRPr="00DA1B60">
        <w:rPr>
          <w:rFonts w:ascii="Arial" w:hAnsi="Arial" w:cs="Arial"/>
          <w:sz w:val="22"/>
          <w:szCs w:val="22"/>
        </w:rPr>
        <w:t xml:space="preserve"> miesięcy gwarancji na przedmiot zamówienia.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10D63" w:rsidRDefault="00010D63" w:rsidP="00010D63">
      <w:p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010D63" w:rsidRDefault="001367EF" w:rsidP="00010D6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……………………………………...Adres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323C53">
      <w:pPr>
        <w:pStyle w:val="Standard"/>
        <w:numPr>
          <w:ilvl w:val="0"/>
          <w:numId w:val="38"/>
        </w:numPr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FE6783" w:rsidRPr="00323C53" w:rsidRDefault="00607CC0" w:rsidP="00323C53">
      <w:pPr>
        <w:pStyle w:val="StronaXzY"/>
        <w:numPr>
          <w:ilvl w:val="0"/>
          <w:numId w:val="3"/>
        </w:numPr>
        <w:tabs>
          <w:tab w:val="left" w:pos="900"/>
        </w:tabs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  <w:r w:rsidR="00F97010" w:rsidRPr="00323C53">
        <w:rPr>
          <w:rFonts w:ascii="Arial" w:hAnsi="Arial" w:cs="Arial"/>
          <w:sz w:val="22"/>
          <w:szCs w:val="22"/>
        </w:rPr>
        <w:t xml:space="preserve">     </w:t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  <w:t xml:space="preserve">       </w:t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127A47" w:rsidRPr="00323C53">
        <w:rPr>
          <w:rFonts w:ascii="Arial" w:hAnsi="Arial" w:cs="Arial"/>
          <w:sz w:val="22"/>
          <w:szCs w:val="22"/>
        </w:rPr>
        <w:tab/>
      </w:r>
      <w:r w:rsidR="00323C5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127A47" w:rsidRPr="00323C53">
        <w:rPr>
          <w:rFonts w:ascii="Arial" w:hAnsi="Arial" w:cs="Arial"/>
          <w:sz w:val="22"/>
          <w:szCs w:val="22"/>
        </w:rPr>
        <w:t xml:space="preserve"> </w:t>
      </w:r>
      <w:r w:rsidRPr="00323C53">
        <w:rPr>
          <w:rFonts w:ascii="Arial" w:hAnsi="Arial" w:cs="Arial"/>
          <w:sz w:val="22"/>
          <w:szCs w:val="22"/>
        </w:rPr>
        <w:t>.....</w:t>
      </w:r>
      <w:r w:rsidR="00FE6783" w:rsidRPr="00323C53">
        <w:rPr>
          <w:rFonts w:ascii="Arial" w:hAnsi="Arial" w:cs="Arial"/>
          <w:sz w:val="22"/>
          <w:szCs w:val="22"/>
        </w:rPr>
        <w:t>............................</w:t>
      </w:r>
      <w:r w:rsidRPr="00323C53">
        <w:rPr>
          <w:rFonts w:ascii="Arial" w:hAnsi="Arial" w:cs="Arial"/>
          <w:sz w:val="22"/>
          <w:szCs w:val="22"/>
        </w:rPr>
        <w:t xml:space="preserve">................ </w:t>
      </w:r>
    </w:p>
    <w:p w:rsidR="00607CC0" w:rsidRPr="00FE6783" w:rsidRDefault="00FE6783" w:rsidP="00323C53">
      <w:pPr>
        <w:pStyle w:val="ust"/>
        <w:spacing w:before="0" w:after="0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</w:r>
      <w:r w:rsidR="00127A47"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 xml:space="preserve">(podpis </w:t>
      </w:r>
      <w:r w:rsidR="00127A47">
        <w:rPr>
          <w:rFonts w:ascii="Arial" w:hAnsi="Arial" w:cs="Arial"/>
          <w:sz w:val="16"/>
          <w:szCs w:val="16"/>
        </w:rPr>
        <w:t>(elektroniczny osoby</w:t>
      </w:r>
      <w:r w:rsidR="00E954A4">
        <w:rPr>
          <w:rFonts w:ascii="Arial" w:hAnsi="Arial" w:cs="Arial"/>
          <w:sz w:val="16"/>
          <w:szCs w:val="16"/>
        </w:rPr>
        <w:t xml:space="preserve">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323C53">
      <w:pPr>
        <w:pStyle w:val="ust"/>
        <w:spacing w:before="0" w:after="0"/>
        <w:ind w:left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323C53">
      <w:pPr>
        <w:pStyle w:val="Standard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14666C">
      <w:footerReference w:type="defaul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680" w:rsidRDefault="005A5680" w:rsidP="00381642">
      <w:r>
        <w:separator/>
      </w:r>
    </w:p>
  </w:endnote>
  <w:endnote w:type="continuationSeparator" w:id="0">
    <w:p w:rsidR="005A5680" w:rsidRDefault="005A5680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A26">
          <w:rPr>
            <w:noProof/>
          </w:rPr>
          <w:t>6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680" w:rsidRDefault="005A5680" w:rsidP="00381642">
      <w:r>
        <w:separator/>
      </w:r>
    </w:p>
  </w:footnote>
  <w:footnote w:type="continuationSeparator" w:id="0">
    <w:p w:rsidR="005A5680" w:rsidRDefault="005A5680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3BCD6709"/>
    <w:multiLevelType w:val="hybridMultilevel"/>
    <w:tmpl w:val="35D218FE"/>
    <w:lvl w:ilvl="0" w:tplc="64428CB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1484682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10CE3"/>
    <w:multiLevelType w:val="hybridMultilevel"/>
    <w:tmpl w:val="1CC893AC"/>
    <w:lvl w:ilvl="0" w:tplc="A0D8000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0"/>
  </w:num>
  <w:num w:numId="6">
    <w:abstractNumId w:val="31"/>
  </w:num>
  <w:num w:numId="7">
    <w:abstractNumId w:val="0"/>
  </w:num>
  <w:num w:numId="8">
    <w:abstractNumId w:val="7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1"/>
  </w:num>
  <w:num w:numId="17">
    <w:abstractNumId w:val="3"/>
  </w:num>
  <w:num w:numId="18">
    <w:abstractNumId w:val="23"/>
  </w:num>
  <w:num w:numId="19">
    <w:abstractNumId w:val="25"/>
  </w:num>
  <w:num w:numId="20">
    <w:abstractNumId w:val="3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"/>
  </w:num>
  <w:num w:numId="25">
    <w:abstractNumId w:val="19"/>
  </w:num>
  <w:num w:numId="26">
    <w:abstractNumId w:val="9"/>
  </w:num>
  <w:num w:numId="27">
    <w:abstractNumId w:val="29"/>
  </w:num>
  <w:num w:numId="28">
    <w:abstractNumId w:val="17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2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</w:num>
  <w:num w:numId="38">
    <w:abstractNumId w:val="13"/>
  </w:num>
  <w:num w:numId="39">
    <w:abstractNumId w:val="5"/>
  </w:num>
  <w:num w:numId="40">
    <w:abstractNumId w:val="30"/>
  </w:num>
  <w:num w:numId="41">
    <w:abstractNumId w:val="15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0D63"/>
    <w:rsid w:val="000178F1"/>
    <w:rsid w:val="00042E3B"/>
    <w:rsid w:val="000435D4"/>
    <w:rsid w:val="000864F5"/>
    <w:rsid w:val="000A334A"/>
    <w:rsid w:val="000A5869"/>
    <w:rsid w:val="000B305D"/>
    <w:rsid w:val="000B4A42"/>
    <w:rsid w:val="000F18C7"/>
    <w:rsid w:val="0011326D"/>
    <w:rsid w:val="00115113"/>
    <w:rsid w:val="00121014"/>
    <w:rsid w:val="0012294B"/>
    <w:rsid w:val="00127A47"/>
    <w:rsid w:val="001367EF"/>
    <w:rsid w:val="00143C57"/>
    <w:rsid w:val="00143D5F"/>
    <w:rsid w:val="0014666C"/>
    <w:rsid w:val="001777E7"/>
    <w:rsid w:val="001813F2"/>
    <w:rsid w:val="00184334"/>
    <w:rsid w:val="00193CA7"/>
    <w:rsid w:val="001A0C07"/>
    <w:rsid w:val="001C5EE7"/>
    <w:rsid w:val="001D277D"/>
    <w:rsid w:val="001F2A1E"/>
    <w:rsid w:val="00207734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6210"/>
    <w:rsid w:val="002E51BD"/>
    <w:rsid w:val="002F3170"/>
    <w:rsid w:val="00323C53"/>
    <w:rsid w:val="003518C8"/>
    <w:rsid w:val="003525C7"/>
    <w:rsid w:val="0035699E"/>
    <w:rsid w:val="003608D8"/>
    <w:rsid w:val="0036372A"/>
    <w:rsid w:val="003707DC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36F2"/>
    <w:rsid w:val="003D597C"/>
    <w:rsid w:val="003D6FB2"/>
    <w:rsid w:val="003E47F3"/>
    <w:rsid w:val="003E53DD"/>
    <w:rsid w:val="003F0454"/>
    <w:rsid w:val="003F7F8E"/>
    <w:rsid w:val="00420D4A"/>
    <w:rsid w:val="00423FDD"/>
    <w:rsid w:val="0044070B"/>
    <w:rsid w:val="00441C41"/>
    <w:rsid w:val="00446CF0"/>
    <w:rsid w:val="00457765"/>
    <w:rsid w:val="00461C2C"/>
    <w:rsid w:val="00463B45"/>
    <w:rsid w:val="00472614"/>
    <w:rsid w:val="0049616A"/>
    <w:rsid w:val="004C75BD"/>
    <w:rsid w:val="004D15D2"/>
    <w:rsid w:val="004D69CC"/>
    <w:rsid w:val="004F7CE5"/>
    <w:rsid w:val="00505572"/>
    <w:rsid w:val="00514577"/>
    <w:rsid w:val="00517E98"/>
    <w:rsid w:val="00523B96"/>
    <w:rsid w:val="00526722"/>
    <w:rsid w:val="00543AB4"/>
    <w:rsid w:val="00553790"/>
    <w:rsid w:val="0056725D"/>
    <w:rsid w:val="00575050"/>
    <w:rsid w:val="005760ED"/>
    <w:rsid w:val="005A5026"/>
    <w:rsid w:val="005A5680"/>
    <w:rsid w:val="005B41C4"/>
    <w:rsid w:val="005B6065"/>
    <w:rsid w:val="005D3403"/>
    <w:rsid w:val="005E4F87"/>
    <w:rsid w:val="00603F7C"/>
    <w:rsid w:val="00607CC0"/>
    <w:rsid w:val="00634B55"/>
    <w:rsid w:val="00645169"/>
    <w:rsid w:val="00646094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40957"/>
    <w:rsid w:val="00760E88"/>
    <w:rsid w:val="0077461A"/>
    <w:rsid w:val="00792EE9"/>
    <w:rsid w:val="00795A29"/>
    <w:rsid w:val="007B6324"/>
    <w:rsid w:val="007B744A"/>
    <w:rsid w:val="007C4816"/>
    <w:rsid w:val="007C6B81"/>
    <w:rsid w:val="007D72F7"/>
    <w:rsid w:val="007F2BAA"/>
    <w:rsid w:val="007F706B"/>
    <w:rsid w:val="008135A9"/>
    <w:rsid w:val="0082208D"/>
    <w:rsid w:val="00822B7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27A26"/>
    <w:rsid w:val="00957ED7"/>
    <w:rsid w:val="00974F93"/>
    <w:rsid w:val="009869E3"/>
    <w:rsid w:val="00992365"/>
    <w:rsid w:val="00993060"/>
    <w:rsid w:val="00996D9D"/>
    <w:rsid w:val="009D133F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5B6E"/>
    <w:rsid w:val="00AD6E48"/>
    <w:rsid w:val="00AE49C1"/>
    <w:rsid w:val="00B001A7"/>
    <w:rsid w:val="00B239F1"/>
    <w:rsid w:val="00B32AE2"/>
    <w:rsid w:val="00B905CF"/>
    <w:rsid w:val="00B916CF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C50C0"/>
    <w:rsid w:val="00DD0BCD"/>
    <w:rsid w:val="00DE3056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62C5"/>
    <w:rsid w:val="00EE7237"/>
    <w:rsid w:val="00F444A0"/>
    <w:rsid w:val="00F71355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D771C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29BB0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3028F7-BA7D-4EED-BF0C-49A72D2A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30</cp:revision>
  <cp:lastPrinted>2023-02-03T10:32:00Z</cp:lastPrinted>
  <dcterms:created xsi:type="dcterms:W3CDTF">2023-03-30T13:00:00Z</dcterms:created>
  <dcterms:modified xsi:type="dcterms:W3CDTF">2024-11-21T11:20:00Z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