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3E37" w14:textId="1F559AA7" w:rsidR="006E06AF" w:rsidRPr="008F2E9F" w:rsidRDefault="00517B09" w:rsidP="00517B09">
      <w:pPr>
        <w:rPr>
          <w:b/>
          <w:bCs/>
        </w:rPr>
      </w:pPr>
      <w:r w:rsidRPr="00517B09">
        <w:rPr>
          <w:b/>
          <w:bCs/>
        </w:rPr>
        <w:t xml:space="preserve">Dział Zamówień </w:t>
      </w:r>
      <w:r w:rsidRPr="000135F3">
        <w:rPr>
          <w:b/>
          <w:bCs/>
        </w:rPr>
        <w:t xml:space="preserve">Publicznych                                         </w:t>
      </w:r>
      <w:r w:rsidR="006E06AF" w:rsidRPr="000135F3">
        <w:rPr>
          <w:b/>
          <w:bCs/>
        </w:rPr>
        <w:t xml:space="preserve">Grodzisk </w:t>
      </w:r>
      <w:r w:rsidR="006E06AF" w:rsidRPr="008F2E9F">
        <w:rPr>
          <w:b/>
          <w:bCs/>
        </w:rPr>
        <w:t xml:space="preserve">Mazowiecki </w:t>
      </w:r>
      <w:r w:rsidR="00AB30D5">
        <w:rPr>
          <w:b/>
          <w:bCs/>
        </w:rPr>
        <w:t>13</w:t>
      </w:r>
      <w:r w:rsidR="003462D4">
        <w:rPr>
          <w:b/>
          <w:bCs/>
        </w:rPr>
        <w:t>.0</w:t>
      </w:r>
      <w:r w:rsidR="00F719B6">
        <w:rPr>
          <w:b/>
          <w:bCs/>
        </w:rPr>
        <w:t>7</w:t>
      </w:r>
      <w:r w:rsidR="005F5FD3" w:rsidRPr="008F2E9F">
        <w:rPr>
          <w:b/>
          <w:bCs/>
        </w:rPr>
        <w:t>.</w:t>
      </w:r>
      <w:r w:rsidR="000135F3" w:rsidRPr="008F2E9F">
        <w:rPr>
          <w:b/>
          <w:bCs/>
        </w:rPr>
        <w:t>2</w:t>
      </w:r>
      <w:r w:rsidR="006E06AF" w:rsidRPr="008F2E9F">
        <w:rPr>
          <w:b/>
          <w:bCs/>
        </w:rPr>
        <w:t>0</w:t>
      </w:r>
      <w:r w:rsidR="00276DE5" w:rsidRPr="008F2E9F">
        <w:rPr>
          <w:b/>
          <w:bCs/>
        </w:rPr>
        <w:t>2</w:t>
      </w:r>
      <w:r w:rsidR="005F5FD3" w:rsidRPr="008F2E9F">
        <w:rPr>
          <w:b/>
          <w:bCs/>
        </w:rPr>
        <w:t>3</w:t>
      </w:r>
      <w:r w:rsidR="0030007A" w:rsidRPr="008F2E9F">
        <w:rPr>
          <w:b/>
          <w:bCs/>
        </w:rPr>
        <w:t xml:space="preserve"> r.</w:t>
      </w:r>
    </w:p>
    <w:p w14:paraId="31014889" w14:textId="01CDBCBC" w:rsidR="00A14E79" w:rsidRPr="00596225" w:rsidRDefault="006E06AF" w:rsidP="005F5FD3">
      <w:pPr>
        <w:spacing w:before="100" w:beforeAutospacing="1"/>
        <w:rPr>
          <w:b/>
          <w:lang w:eastAsia="pl-PL"/>
        </w:rPr>
      </w:pPr>
      <w:r w:rsidRPr="00517B09">
        <w:rPr>
          <w:b/>
          <w:bCs/>
        </w:rPr>
        <w:t>SPS – V.</w:t>
      </w:r>
      <w:r w:rsidRPr="003674D8">
        <w:rPr>
          <w:b/>
          <w:bCs/>
        </w:rPr>
        <w:t>262</w:t>
      </w:r>
      <w:r w:rsidR="00244F55" w:rsidRPr="003674D8">
        <w:rPr>
          <w:b/>
          <w:bCs/>
        </w:rPr>
        <w:t>.</w:t>
      </w:r>
      <w:r w:rsidR="003674D8" w:rsidRPr="003674D8">
        <w:rPr>
          <w:b/>
          <w:bCs/>
        </w:rPr>
        <w:t>3</w:t>
      </w:r>
      <w:r w:rsidR="004E4F77" w:rsidRPr="003674D8">
        <w:rPr>
          <w:b/>
          <w:bCs/>
        </w:rPr>
        <w:t>1</w:t>
      </w:r>
      <w:r w:rsidRPr="003674D8">
        <w:rPr>
          <w:b/>
          <w:bCs/>
        </w:rPr>
        <w:t>.</w:t>
      </w:r>
      <w:r w:rsidRPr="00517B09">
        <w:rPr>
          <w:b/>
          <w:bCs/>
        </w:rPr>
        <w:t>20</w:t>
      </w:r>
      <w:r w:rsidR="002B2FC7" w:rsidRPr="00517B09">
        <w:rPr>
          <w:b/>
          <w:bCs/>
        </w:rPr>
        <w:t>2</w:t>
      </w:r>
      <w:r w:rsidR="00244F55">
        <w:rPr>
          <w:b/>
          <w:bCs/>
        </w:rPr>
        <w:t>3</w:t>
      </w:r>
      <w:r w:rsidRPr="00596225">
        <w:rPr>
          <w:b/>
          <w:lang w:eastAsia="pl-PL"/>
        </w:rPr>
        <w:t xml:space="preserve"> </w:t>
      </w:r>
    </w:p>
    <w:p w14:paraId="0BED2BFF" w14:textId="77777777" w:rsidR="003B6625" w:rsidRDefault="003B6625" w:rsidP="00517B09">
      <w:pPr>
        <w:shd w:val="clear" w:color="auto" w:fill="A6A6A6"/>
        <w:spacing w:before="240"/>
        <w:outlineLvl w:val="5"/>
        <w:rPr>
          <w:rFonts w:ascii="Calibri" w:hAnsi="Calibri"/>
          <w:b/>
          <w:bCs/>
          <w:caps/>
          <w:spacing w:val="20"/>
          <w:kern w:val="3"/>
          <w:sz w:val="22"/>
          <w:szCs w:val="22"/>
        </w:rPr>
      </w:pPr>
    </w:p>
    <w:p w14:paraId="24BD8E22" w14:textId="41434082" w:rsidR="003B6625" w:rsidRPr="00F250FD" w:rsidRDefault="003B6625" w:rsidP="003B6625">
      <w:pPr>
        <w:shd w:val="clear" w:color="auto" w:fill="F3F3F3"/>
        <w:spacing w:before="240" w:after="60"/>
        <w:ind w:right="-110"/>
        <w:jc w:val="center"/>
        <w:outlineLvl w:val="5"/>
        <w:rPr>
          <w:b/>
          <w:color w:val="000000"/>
          <w:kern w:val="3"/>
        </w:rPr>
      </w:pPr>
      <w:r w:rsidRPr="00F250FD">
        <w:rPr>
          <w:b/>
          <w:color w:val="000000"/>
          <w:kern w:val="3"/>
        </w:rPr>
        <w:t>O G Ł O S Z E N I E   O   W Y N I K A C H</w:t>
      </w:r>
    </w:p>
    <w:p w14:paraId="4C0E9B6F" w14:textId="493A33F3" w:rsidR="003B6625" w:rsidRPr="003674D8" w:rsidRDefault="003B6625" w:rsidP="00F250FD">
      <w:pPr>
        <w:shd w:val="clear" w:color="auto" w:fill="F3F3F3"/>
        <w:spacing w:after="60"/>
        <w:ind w:right="-110"/>
        <w:jc w:val="center"/>
        <w:outlineLvl w:val="5"/>
        <w:rPr>
          <w:b/>
          <w:kern w:val="3"/>
        </w:rPr>
      </w:pPr>
      <w:r w:rsidRPr="00F250FD">
        <w:rPr>
          <w:b/>
          <w:color w:val="000000"/>
          <w:kern w:val="3"/>
        </w:rPr>
        <w:t xml:space="preserve">POSTĘPOWANIA PRZEPROWADZONEGO W TRYBIE PRZETARGU </w:t>
      </w:r>
      <w:r w:rsidRPr="003674D8">
        <w:rPr>
          <w:b/>
          <w:kern w:val="3"/>
        </w:rPr>
        <w:t>NIEOGRANICZONEGO</w:t>
      </w:r>
    </w:p>
    <w:p w14:paraId="4DF1ECE7" w14:textId="03E1D9A6" w:rsidR="006E06AF" w:rsidRPr="003674D8" w:rsidRDefault="006E06AF" w:rsidP="006B54F7">
      <w:pPr>
        <w:suppressAutoHyphens w:val="0"/>
        <w:jc w:val="center"/>
        <w:rPr>
          <w:b/>
          <w:lang w:eastAsia="pl-PL"/>
        </w:rPr>
      </w:pPr>
      <w:r w:rsidRPr="003674D8">
        <w:rPr>
          <w:b/>
          <w:lang w:eastAsia="pl-PL"/>
        </w:rPr>
        <w:t>Nr sprawy SPSSZ/</w:t>
      </w:r>
      <w:r w:rsidR="003674D8" w:rsidRPr="003674D8">
        <w:rPr>
          <w:b/>
          <w:lang w:eastAsia="pl-PL"/>
        </w:rPr>
        <w:t>22</w:t>
      </w:r>
      <w:r w:rsidRPr="003674D8">
        <w:rPr>
          <w:b/>
          <w:lang w:eastAsia="pl-PL"/>
        </w:rPr>
        <w:t>/</w:t>
      </w:r>
      <w:r w:rsidR="00AC714A" w:rsidRPr="003674D8">
        <w:rPr>
          <w:b/>
          <w:lang w:eastAsia="pl-PL"/>
        </w:rPr>
        <w:t>D</w:t>
      </w:r>
      <w:r w:rsidRPr="003674D8">
        <w:rPr>
          <w:b/>
          <w:lang w:eastAsia="pl-PL"/>
        </w:rPr>
        <w:t>/</w:t>
      </w:r>
      <w:r w:rsidR="002B2FC7" w:rsidRPr="003674D8">
        <w:rPr>
          <w:b/>
          <w:lang w:eastAsia="pl-PL"/>
        </w:rPr>
        <w:t>2</w:t>
      </w:r>
      <w:r w:rsidR="00244F55" w:rsidRPr="003674D8">
        <w:rPr>
          <w:b/>
          <w:lang w:eastAsia="pl-PL"/>
        </w:rPr>
        <w:t>3</w:t>
      </w:r>
    </w:p>
    <w:p w14:paraId="551A49DC" w14:textId="77777777" w:rsidR="00AC714A" w:rsidRPr="00596225" w:rsidRDefault="00AC714A" w:rsidP="006B54F7">
      <w:pPr>
        <w:suppressAutoHyphens w:val="0"/>
        <w:jc w:val="center"/>
        <w:rPr>
          <w:lang w:eastAsia="pl-PL"/>
        </w:rPr>
      </w:pPr>
    </w:p>
    <w:p w14:paraId="7AAB32DC" w14:textId="47F0B152" w:rsidR="00985F21" w:rsidRDefault="003B6625" w:rsidP="006D7F7D">
      <w:pPr>
        <w:ind w:right="-3"/>
        <w:jc w:val="both"/>
        <w:rPr>
          <w:b/>
          <w:bCs/>
        </w:rPr>
      </w:pPr>
      <w:r>
        <w:rPr>
          <w:b/>
          <w:bCs/>
        </w:rPr>
        <w:t xml:space="preserve">Samodzielny Publiczny Specjalistyczny Szpital Zachodni w Grodzisku Mazowieckim niniejszym informuje, że Komisja Przetargowa wybrała najkorzystniejsze oferty na  dostawę </w:t>
      </w:r>
      <w:r w:rsidR="00F719B6">
        <w:rPr>
          <w:b/>
          <w:bCs/>
        </w:rPr>
        <w:t xml:space="preserve">leków 3 </w:t>
      </w:r>
      <w:r w:rsidR="004E4F77">
        <w:rPr>
          <w:b/>
          <w:bCs/>
        </w:rPr>
        <w:t xml:space="preserve"> :</w:t>
      </w:r>
    </w:p>
    <w:p w14:paraId="6196C9D4" w14:textId="0780A331" w:rsidR="00A14E79" w:rsidRPr="00A14E79" w:rsidRDefault="00A14E79" w:rsidP="00B91CBA">
      <w:pPr>
        <w:suppressAutoHyphens w:val="0"/>
        <w:jc w:val="both"/>
        <w:rPr>
          <w:lang w:eastAsia="pl-PL"/>
        </w:rPr>
      </w:pPr>
    </w:p>
    <w:p w14:paraId="33E07425" w14:textId="77777777" w:rsidR="00AB30D5" w:rsidRPr="00CC57F1" w:rsidRDefault="00A14E79" w:rsidP="00AB30D5">
      <w:pPr>
        <w:suppressAutoHyphens w:val="0"/>
        <w:ind w:left="-284" w:right="705"/>
        <w:jc w:val="both"/>
        <w:rPr>
          <w:b/>
          <w:bCs/>
          <w:lang w:eastAsia="pl-PL"/>
        </w:rPr>
      </w:pPr>
      <w:r w:rsidRPr="00A14E79">
        <w:rPr>
          <w:lang w:eastAsia="pl-PL"/>
        </w:rPr>
        <w:t xml:space="preserve">    </w:t>
      </w:r>
      <w:r w:rsidR="004E4F77" w:rsidRPr="00CC57F1">
        <w:rPr>
          <w:b/>
          <w:bCs/>
          <w:lang w:eastAsia="pl-PL"/>
        </w:rPr>
        <w:t xml:space="preserve">Pakiet </w:t>
      </w:r>
      <w:r w:rsidR="00AB30D5" w:rsidRPr="00CC57F1">
        <w:rPr>
          <w:b/>
          <w:bCs/>
          <w:lang w:eastAsia="pl-PL"/>
        </w:rPr>
        <w:t>1</w:t>
      </w:r>
    </w:p>
    <w:p w14:paraId="72FF5FF8" w14:textId="64FF0CCE" w:rsidR="00AB30D5" w:rsidRDefault="00AB30D5" w:rsidP="00AB30D5">
      <w:pPr>
        <w:suppressAutoHyphens w:val="0"/>
        <w:ind w:left="-284" w:right="705"/>
        <w:jc w:val="both"/>
        <w:rPr>
          <w:lang w:eastAsia="pl-PL"/>
        </w:rPr>
      </w:pPr>
      <w:r>
        <w:rPr>
          <w:lang w:eastAsia="pl-PL"/>
        </w:rPr>
        <w:t xml:space="preserve">    Centrala Farmaceutyczna CEFARM S.A.</w:t>
      </w:r>
    </w:p>
    <w:p w14:paraId="4A11A4C1" w14:textId="77777777" w:rsidR="00AB30D5" w:rsidRDefault="00AB30D5" w:rsidP="00AB30D5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Ul. Jana Kazimierza 16, 01-248 Warszawa  </w:t>
      </w:r>
    </w:p>
    <w:p w14:paraId="04E75FFB" w14:textId="08EB6364" w:rsidR="00A14E79" w:rsidRDefault="00AB30D5" w:rsidP="00AB30D5">
      <w:pPr>
        <w:suppressAutoHyphens w:val="0"/>
        <w:jc w:val="both"/>
        <w:rPr>
          <w:lang w:eastAsia="pl-PL"/>
        </w:rPr>
      </w:pPr>
      <w:r>
        <w:rPr>
          <w:lang w:eastAsia="pl-PL"/>
        </w:rPr>
        <w:t>Cena oferty : 685.623,96 zł</w:t>
      </w:r>
    </w:p>
    <w:p w14:paraId="7547F145" w14:textId="6C2D32B4" w:rsidR="00A14E79" w:rsidRDefault="00A14E79" w:rsidP="00A14E79">
      <w:pPr>
        <w:suppressAutoHyphens w:val="0"/>
        <w:ind w:left="-284" w:right="705"/>
        <w:jc w:val="both"/>
      </w:pPr>
      <w:r w:rsidRPr="00A14E79">
        <w:t xml:space="preserve">    Wpłynęł</w:t>
      </w:r>
      <w:r w:rsidR="00AB30D5">
        <w:t>y</w:t>
      </w:r>
      <w:r w:rsidRPr="00A14E79">
        <w:t xml:space="preserve"> </w:t>
      </w:r>
      <w:r w:rsidR="00AB30D5">
        <w:t xml:space="preserve">dwie oferty </w:t>
      </w:r>
      <w:r w:rsidRPr="00A14E79">
        <w:t>.</w:t>
      </w:r>
    </w:p>
    <w:tbl>
      <w:tblPr>
        <w:tblW w:w="900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6"/>
        <w:gridCol w:w="2410"/>
      </w:tblGrid>
      <w:tr w:rsidR="00AB30D5" w:rsidRPr="00F319CD" w14:paraId="25BC9EC6" w14:textId="77777777" w:rsidTr="00E5654C"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60A0E" w14:textId="77777777" w:rsidR="00AB30D5" w:rsidRPr="00F319CD" w:rsidRDefault="00AB30D5" w:rsidP="007600BC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  <w:p w14:paraId="358C784E" w14:textId="77777777" w:rsidR="00AB30D5" w:rsidRDefault="00AB30D5" w:rsidP="007600BC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F319CD">
              <w:rPr>
                <w:bCs/>
                <w:sz w:val="22"/>
                <w:szCs w:val="22"/>
              </w:rPr>
              <w:t xml:space="preserve">Nazwa Wykonawcy </w:t>
            </w:r>
          </w:p>
          <w:p w14:paraId="68F00B2B" w14:textId="77777777" w:rsidR="00AB30D5" w:rsidRPr="00F319CD" w:rsidRDefault="00AB30D5" w:rsidP="007600BC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71B9" w14:textId="77777777" w:rsidR="00AB30D5" w:rsidRPr="00F319CD" w:rsidRDefault="00AB30D5" w:rsidP="007600B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Ilość pkt.</w:t>
            </w:r>
          </w:p>
        </w:tc>
      </w:tr>
      <w:tr w:rsidR="00AB30D5" w14:paraId="0A897F3A" w14:textId="77777777" w:rsidTr="00E5654C">
        <w:trPr>
          <w:trHeight w:val="685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17CCC8" w14:textId="5BC3EA7B" w:rsidR="00AB30D5" w:rsidRDefault="00AB30D5" w:rsidP="00AB30D5">
            <w:pPr>
              <w:suppressAutoHyphens w:val="0"/>
              <w:ind w:left="-284" w:right="705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     Centrala Farmaceutyczna CEFARM S.A.</w:t>
            </w:r>
          </w:p>
          <w:p w14:paraId="0B5E0A28" w14:textId="3C1B6074" w:rsidR="00AB30D5" w:rsidRPr="00E5654C" w:rsidRDefault="00AB30D5" w:rsidP="00E5654C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Ul. Jana Kazimierza 16, 01-248 Warszawa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6864" w14:textId="77777777" w:rsidR="00AB30D5" w:rsidRDefault="00AB30D5" w:rsidP="007600B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AB30D5" w:rsidRPr="00F319CD" w14:paraId="4AB64968" w14:textId="77777777" w:rsidTr="00E5654C">
        <w:trPr>
          <w:trHeight w:val="559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471FD1" w14:textId="77777777" w:rsidR="00AB30D5" w:rsidRDefault="00AB30D5" w:rsidP="00AB30D5">
            <w:pPr>
              <w:suppressAutoHyphens w:val="0"/>
              <w:jc w:val="both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Urtica</w:t>
            </w:r>
            <w:proofErr w:type="spellEnd"/>
            <w:r>
              <w:rPr>
                <w:lang w:eastAsia="pl-PL"/>
              </w:rPr>
              <w:t xml:space="preserve"> Sp.  z o. o. </w:t>
            </w:r>
          </w:p>
          <w:p w14:paraId="2723A6CB" w14:textId="01501E15" w:rsidR="00AB30D5" w:rsidRPr="006E3891" w:rsidRDefault="00AB30D5" w:rsidP="00E5654C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Ul. Krzemieniecka 120, 54-613 Wrocław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86B3" w14:textId="14D65EB3" w:rsidR="00AB30D5" w:rsidRPr="00F319CD" w:rsidRDefault="00AB30D5" w:rsidP="007600B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98,09</w:t>
            </w:r>
          </w:p>
        </w:tc>
      </w:tr>
    </w:tbl>
    <w:p w14:paraId="3113E763" w14:textId="77777777" w:rsidR="00F719B6" w:rsidRPr="00B91CBA" w:rsidRDefault="00F719B6" w:rsidP="00E5654C">
      <w:pPr>
        <w:suppressAutoHyphens w:val="0"/>
        <w:ind w:right="705"/>
        <w:jc w:val="both"/>
        <w:rPr>
          <w:sz w:val="16"/>
          <w:szCs w:val="16"/>
        </w:rPr>
      </w:pPr>
    </w:p>
    <w:p w14:paraId="32F82DD0" w14:textId="17D94541" w:rsidR="00F719B6" w:rsidRPr="00CC57F1" w:rsidRDefault="00F719B6" w:rsidP="00F719B6">
      <w:pPr>
        <w:suppressAutoHyphens w:val="0"/>
        <w:ind w:left="-284" w:right="705"/>
        <w:jc w:val="both"/>
        <w:rPr>
          <w:b/>
          <w:bCs/>
          <w:lang w:eastAsia="pl-PL"/>
        </w:rPr>
      </w:pPr>
      <w:r w:rsidRPr="00CC57F1">
        <w:rPr>
          <w:b/>
          <w:bCs/>
        </w:rPr>
        <w:t xml:space="preserve">    Pakiet </w:t>
      </w:r>
      <w:r w:rsidR="00AB30D5" w:rsidRPr="00CC57F1">
        <w:rPr>
          <w:b/>
          <w:bCs/>
          <w:lang w:eastAsia="pl-PL"/>
        </w:rPr>
        <w:t>3</w:t>
      </w:r>
    </w:p>
    <w:p w14:paraId="4F8DFB7B" w14:textId="77777777" w:rsidR="00AB30D5" w:rsidRDefault="00F719B6" w:rsidP="00AB30D5">
      <w:pPr>
        <w:suppressAutoHyphens w:val="0"/>
        <w:ind w:hanging="284"/>
        <w:jc w:val="both"/>
        <w:rPr>
          <w:lang w:eastAsia="pl-PL"/>
        </w:rPr>
      </w:pPr>
      <w:r>
        <w:rPr>
          <w:lang w:eastAsia="pl-PL"/>
        </w:rPr>
        <w:t xml:space="preserve">    </w:t>
      </w:r>
      <w:r w:rsidR="00AB30D5">
        <w:rPr>
          <w:lang w:eastAsia="pl-PL"/>
        </w:rPr>
        <w:t xml:space="preserve">Janssen-Cilag Polska Sp.  z o. o. </w:t>
      </w:r>
    </w:p>
    <w:p w14:paraId="14F57474" w14:textId="77777777" w:rsidR="00AB30D5" w:rsidRDefault="00AB30D5" w:rsidP="00AB30D5">
      <w:pPr>
        <w:suppressAutoHyphens w:val="0"/>
        <w:ind w:hanging="284"/>
        <w:jc w:val="both"/>
        <w:rPr>
          <w:lang w:eastAsia="pl-PL"/>
        </w:rPr>
      </w:pPr>
      <w:r>
        <w:rPr>
          <w:lang w:eastAsia="pl-PL"/>
        </w:rPr>
        <w:t xml:space="preserve">    Ul. Iłżecka 24, 02-135 Warszawa </w:t>
      </w:r>
    </w:p>
    <w:p w14:paraId="51DE5EC1" w14:textId="1CFF2099" w:rsidR="00F719B6" w:rsidRDefault="00AB30D5" w:rsidP="00AB30D5">
      <w:pPr>
        <w:suppressAutoHyphens w:val="0"/>
        <w:ind w:hanging="284"/>
        <w:jc w:val="both"/>
        <w:rPr>
          <w:lang w:eastAsia="pl-PL"/>
        </w:rPr>
      </w:pPr>
      <w:r>
        <w:rPr>
          <w:lang w:eastAsia="pl-PL"/>
        </w:rPr>
        <w:t xml:space="preserve">    Cena  oferty : 321.703,92 zł </w:t>
      </w:r>
    </w:p>
    <w:p w14:paraId="5AE604D4" w14:textId="77777777" w:rsidR="00F719B6" w:rsidRPr="00A14E79" w:rsidRDefault="00F719B6" w:rsidP="00F719B6">
      <w:pPr>
        <w:suppressAutoHyphens w:val="0"/>
        <w:ind w:left="-284" w:right="705"/>
        <w:jc w:val="both"/>
        <w:rPr>
          <w:lang w:eastAsia="pl-PL"/>
        </w:rPr>
      </w:pPr>
      <w:r w:rsidRPr="00A14E79">
        <w:t xml:space="preserve">    Wpłynęła jedna oferta.</w:t>
      </w:r>
    </w:p>
    <w:p w14:paraId="243458F1" w14:textId="45541660" w:rsidR="00F719B6" w:rsidRPr="00B91CBA" w:rsidRDefault="00F719B6" w:rsidP="00A14E79">
      <w:pPr>
        <w:suppressAutoHyphens w:val="0"/>
        <w:ind w:left="-284" w:right="705"/>
        <w:jc w:val="both"/>
        <w:rPr>
          <w:sz w:val="16"/>
          <w:szCs w:val="16"/>
          <w:lang w:eastAsia="pl-PL"/>
        </w:rPr>
      </w:pPr>
    </w:p>
    <w:p w14:paraId="5B5CF749" w14:textId="06DDE320" w:rsidR="00AB30D5" w:rsidRPr="00CC57F1" w:rsidRDefault="00F719B6" w:rsidP="00AB30D5">
      <w:pPr>
        <w:suppressAutoHyphens w:val="0"/>
        <w:ind w:left="-284" w:right="705"/>
        <w:jc w:val="both"/>
        <w:rPr>
          <w:b/>
          <w:bCs/>
          <w:lang w:eastAsia="pl-PL"/>
        </w:rPr>
      </w:pPr>
      <w:r>
        <w:rPr>
          <w:lang w:eastAsia="pl-PL"/>
        </w:rPr>
        <w:t xml:space="preserve">     </w:t>
      </w:r>
      <w:r w:rsidRPr="00CC57F1">
        <w:rPr>
          <w:b/>
          <w:bCs/>
          <w:lang w:eastAsia="pl-PL"/>
        </w:rPr>
        <w:t xml:space="preserve">Pakiet </w:t>
      </w:r>
      <w:r w:rsidR="00AB30D5" w:rsidRPr="00CC57F1">
        <w:rPr>
          <w:b/>
          <w:bCs/>
          <w:lang w:eastAsia="pl-PL"/>
        </w:rPr>
        <w:t>4</w:t>
      </w:r>
    </w:p>
    <w:p w14:paraId="18878FDA" w14:textId="77777777" w:rsidR="00AB30D5" w:rsidRDefault="00AB30D5" w:rsidP="00AB30D5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Farmacol Logistyka Spółka z ograniczoną odpowiedzialnością  </w:t>
      </w:r>
    </w:p>
    <w:p w14:paraId="23A659FD" w14:textId="77777777" w:rsidR="00AB30D5" w:rsidRDefault="00AB30D5" w:rsidP="00AB30D5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Ul. Szopienicka 77, 40-431 Katowice </w:t>
      </w:r>
    </w:p>
    <w:p w14:paraId="3FD716CD" w14:textId="77777777" w:rsidR="00AB30D5" w:rsidRDefault="00AB30D5" w:rsidP="00AB30D5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Cena oferty : 2.924.540,64 zł </w:t>
      </w:r>
    </w:p>
    <w:p w14:paraId="2B40CF58" w14:textId="77777777" w:rsidR="00CC57F1" w:rsidRDefault="00CC57F1" w:rsidP="00CC57F1">
      <w:pPr>
        <w:suppressAutoHyphens w:val="0"/>
        <w:jc w:val="both"/>
        <w:rPr>
          <w:lang w:eastAsia="pl-PL"/>
        </w:rPr>
      </w:pPr>
      <w:r>
        <w:rPr>
          <w:lang w:eastAsia="pl-PL"/>
        </w:rPr>
        <w:t>Wpłynęła jedna oferta .</w:t>
      </w:r>
    </w:p>
    <w:p w14:paraId="7AC10EAD" w14:textId="77777777" w:rsidR="00AB30D5" w:rsidRPr="00A14E79" w:rsidRDefault="00AB30D5" w:rsidP="00AB30D5">
      <w:pPr>
        <w:suppressAutoHyphens w:val="0"/>
        <w:ind w:left="-284" w:right="705"/>
        <w:jc w:val="both"/>
        <w:rPr>
          <w:lang w:eastAsia="pl-PL"/>
        </w:rPr>
      </w:pPr>
    </w:p>
    <w:p w14:paraId="0159B469" w14:textId="77777777" w:rsidR="00AB30D5" w:rsidRPr="00CC57F1" w:rsidRDefault="00AB30D5" w:rsidP="00AB30D5">
      <w:pPr>
        <w:suppressAutoHyphens w:val="0"/>
        <w:jc w:val="both"/>
        <w:rPr>
          <w:b/>
          <w:bCs/>
          <w:lang w:eastAsia="pl-PL"/>
        </w:rPr>
      </w:pPr>
      <w:r w:rsidRPr="00CC57F1">
        <w:rPr>
          <w:b/>
          <w:bCs/>
          <w:lang w:eastAsia="pl-PL"/>
        </w:rPr>
        <w:lastRenderedPageBreak/>
        <w:t xml:space="preserve">Pakiet 5 </w:t>
      </w:r>
    </w:p>
    <w:p w14:paraId="696ADA10" w14:textId="77777777" w:rsidR="00AB30D5" w:rsidRDefault="00AB30D5" w:rsidP="00AB30D5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Roche Polska Sp.  z o. o. </w:t>
      </w:r>
    </w:p>
    <w:p w14:paraId="433C8150" w14:textId="77777777" w:rsidR="00AB30D5" w:rsidRDefault="00AB30D5" w:rsidP="00AB30D5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Ul. Domaniewska 28, 02-672 Warszawa </w:t>
      </w:r>
    </w:p>
    <w:p w14:paraId="0339B5C7" w14:textId="77777777" w:rsidR="00AB30D5" w:rsidRDefault="00AB30D5" w:rsidP="00AB30D5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Cena oferty : 2.411.040,38 zł </w:t>
      </w:r>
    </w:p>
    <w:p w14:paraId="705F39BC" w14:textId="77777777" w:rsidR="00CC57F1" w:rsidRDefault="00CC57F1" w:rsidP="00CC57F1">
      <w:pPr>
        <w:suppressAutoHyphens w:val="0"/>
        <w:jc w:val="both"/>
        <w:rPr>
          <w:lang w:eastAsia="pl-PL"/>
        </w:rPr>
      </w:pPr>
      <w:r>
        <w:rPr>
          <w:lang w:eastAsia="pl-PL"/>
        </w:rPr>
        <w:t>Wpłynęła jedna oferta .</w:t>
      </w:r>
    </w:p>
    <w:p w14:paraId="21C86FE0" w14:textId="77777777" w:rsidR="00AB30D5" w:rsidRDefault="00AB30D5" w:rsidP="00AB30D5">
      <w:pPr>
        <w:suppressAutoHyphens w:val="0"/>
        <w:jc w:val="both"/>
        <w:rPr>
          <w:lang w:eastAsia="pl-PL"/>
        </w:rPr>
      </w:pPr>
    </w:p>
    <w:p w14:paraId="13DB6DB7" w14:textId="638C8B4A" w:rsidR="00AB30D5" w:rsidRPr="00CC57F1" w:rsidRDefault="00AB30D5" w:rsidP="00AB30D5">
      <w:pPr>
        <w:suppressAutoHyphens w:val="0"/>
        <w:jc w:val="both"/>
        <w:rPr>
          <w:b/>
          <w:bCs/>
          <w:lang w:eastAsia="pl-PL"/>
        </w:rPr>
      </w:pPr>
      <w:r w:rsidRPr="00CC57F1">
        <w:rPr>
          <w:b/>
          <w:bCs/>
          <w:lang w:eastAsia="pl-PL"/>
        </w:rPr>
        <w:t xml:space="preserve">Pakiet 6 </w:t>
      </w:r>
    </w:p>
    <w:p w14:paraId="640CCBFC" w14:textId="77777777" w:rsidR="00AB30D5" w:rsidRDefault="00AB30D5" w:rsidP="00AB30D5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Farmacol Logistyka Spółka z ograniczoną odpowiedzialnością  </w:t>
      </w:r>
    </w:p>
    <w:p w14:paraId="59FA7FD3" w14:textId="77777777" w:rsidR="00AB30D5" w:rsidRDefault="00AB30D5" w:rsidP="00AB30D5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Ul. Szopienicka 77, 40-431 Katowice </w:t>
      </w:r>
    </w:p>
    <w:p w14:paraId="7A06B676" w14:textId="77777777" w:rsidR="00AB30D5" w:rsidRDefault="00AB30D5" w:rsidP="00AB30D5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Cena oferty : 425.243,52 zł </w:t>
      </w:r>
    </w:p>
    <w:p w14:paraId="1036C82D" w14:textId="77777777" w:rsidR="00CC57F1" w:rsidRDefault="00CC57F1" w:rsidP="00CC57F1">
      <w:pPr>
        <w:suppressAutoHyphens w:val="0"/>
        <w:jc w:val="both"/>
        <w:rPr>
          <w:lang w:eastAsia="pl-PL"/>
        </w:rPr>
      </w:pPr>
      <w:r>
        <w:rPr>
          <w:lang w:eastAsia="pl-PL"/>
        </w:rPr>
        <w:t>Wpłynęła jedna oferta .</w:t>
      </w:r>
    </w:p>
    <w:p w14:paraId="3B59DAB4" w14:textId="77777777" w:rsidR="00A14E79" w:rsidRPr="00CA699C" w:rsidRDefault="00A14E79" w:rsidP="00A14E79">
      <w:pPr>
        <w:suppressAutoHyphens w:val="0"/>
        <w:ind w:left="-284" w:right="705"/>
        <w:jc w:val="both"/>
        <w:rPr>
          <w:sz w:val="16"/>
          <w:szCs w:val="16"/>
          <w:lang w:eastAsia="pl-PL"/>
        </w:rPr>
      </w:pPr>
    </w:p>
    <w:p w14:paraId="4F81C516" w14:textId="63D965C2" w:rsidR="00AB30D5" w:rsidRPr="00CC57F1" w:rsidRDefault="00AB30D5" w:rsidP="00AB30D5">
      <w:pPr>
        <w:suppressAutoHyphens w:val="0"/>
        <w:jc w:val="both"/>
        <w:rPr>
          <w:b/>
          <w:bCs/>
          <w:lang w:eastAsia="pl-PL"/>
        </w:rPr>
      </w:pPr>
      <w:r w:rsidRPr="00CC57F1">
        <w:rPr>
          <w:b/>
          <w:bCs/>
          <w:lang w:eastAsia="pl-PL"/>
        </w:rPr>
        <w:t>Pakiet 8</w:t>
      </w:r>
    </w:p>
    <w:p w14:paraId="4072C19F" w14:textId="77777777" w:rsidR="00AB30D5" w:rsidRDefault="00AB30D5" w:rsidP="00AB30D5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Farmacol Logistyka Spółka z ograniczoną odpowiedzialnością  </w:t>
      </w:r>
    </w:p>
    <w:p w14:paraId="0D7AC86E" w14:textId="77777777" w:rsidR="00AB30D5" w:rsidRDefault="00AB30D5" w:rsidP="00AB30D5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Ul. Szopienicka 77, 40-431 Katowice </w:t>
      </w:r>
    </w:p>
    <w:p w14:paraId="3A67EB5E" w14:textId="77777777" w:rsidR="00AB30D5" w:rsidRDefault="00AB30D5" w:rsidP="00AB30D5">
      <w:pPr>
        <w:suppressAutoHyphens w:val="0"/>
        <w:jc w:val="both"/>
        <w:rPr>
          <w:lang w:eastAsia="pl-PL"/>
        </w:rPr>
      </w:pPr>
      <w:r>
        <w:rPr>
          <w:lang w:eastAsia="pl-PL"/>
        </w:rPr>
        <w:t>Cena oferty :750.631,54 zł</w:t>
      </w:r>
    </w:p>
    <w:p w14:paraId="20AA28F6" w14:textId="77777777" w:rsidR="00CC57F1" w:rsidRDefault="00CC57F1" w:rsidP="00CC57F1">
      <w:pPr>
        <w:suppressAutoHyphens w:val="0"/>
        <w:jc w:val="both"/>
        <w:rPr>
          <w:lang w:eastAsia="pl-PL"/>
        </w:rPr>
      </w:pPr>
      <w:r>
        <w:rPr>
          <w:lang w:eastAsia="pl-PL"/>
        </w:rPr>
        <w:t>Wpłynęła jedna oferta .</w:t>
      </w:r>
    </w:p>
    <w:p w14:paraId="0C3C3989" w14:textId="77777777" w:rsidR="00AB30D5" w:rsidRDefault="00AB30D5" w:rsidP="00AB30D5">
      <w:pPr>
        <w:suppressAutoHyphens w:val="0"/>
        <w:jc w:val="both"/>
        <w:rPr>
          <w:lang w:eastAsia="pl-PL"/>
        </w:rPr>
      </w:pPr>
    </w:p>
    <w:p w14:paraId="09031985" w14:textId="50454386" w:rsidR="00AB30D5" w:rsidRPr="00CC57F1" w:rsidRDefault="00AB30D5" w:rsidP="00AB30D5">
      <w:pPr>
        <w:suppressAutoHyphens w:val="0"/>
        <w:jc w:val="both"/>
        <w:rPr>
          <w:b/>
          <w:bCs/>
          <w:lang w:eastAsia="pl-PL"/>
        </w:rPr>
      </w:pPr>
      <w:r w:rsidRPr="00CC57F1">
        <w:rPr>
          <w:b/>
          <w:bCs/>
          <w:lang w:eastAsia="pl-PL"/>
        </w:rPr>
        <w:t xml:space="preserve">Pakiet 9 </w:t>
      </w:r>
    </w:p>
    <w:p w14:paraId="56F6A6E8" w14:textId="77777777" w:rsidR="00AB30D5" w:rsidRDefault="00AB30D5" w:rsidP="00AB30D5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Roche Polska Sp.  z o. o. </w:t>
      </w:r>
    </w:p>
    <w:p w14:paraId="4F6DF6D6" w14:textId="77777777" w:rsidR="00AB30D5" w:rsidRDefault="00AB30D5" w:rsidP="00AB30D5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Ul. Domaniewska 28, 02-672 Warszawa </w:t>
      </w:r>
    </w:p>
    <w:p w14:paraId="48A34071" w14:textId="77777777" w:rsidR="00AB30D5" w:rsidRDefault="00AB30D5" w:rsidP="00AB30D5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Cena oferty : 2.297.099,52  zł </w:t>
      </w:r>
    </w:p>
    <w:p w14:paraId="3AF22B33" w14:textId="77777777" w:rsidR="00CC57F1" w:rsidRDefault="00CC57F1" w:rsidP="00CC57F1">
      <w:pPr>
        <w:suppressAutoHyphens w:val="0"/>
        <w:jc w:val="both"/>
        <w:rPr>
          <w:lang w:eastAsia="pl-PL"/>
        </w:rPr>
      </w:pPr>
      <w:r>
        <w:rPr>
          <w:lang w:eastAsia="pl-PL"/>
        </w:rPr>
        <w:t>Wpłynęła jedna oferta .</w:t>
      </w:r>
    </w:p>
    <w:p w14:paraId="263A0603" w14:textId="3FBD52F6" w:rsidR="00A14E79" w:rsidRDefault="00A14E79" w:rsidP="00F719B6">
      <w:pPr>
        <w:suppressAutoHyphens w:val="0"/>
        <w:ind w:left="-284" w:right="705"/>
        <w:jc w:val="both"/>
        <w:rPr>
          <w:lang w:eastAsia="pl-PL"/>
        </w:rPr>
      </w:pPr>
    </w:p>
    <w:p w14:paraId="1259E039" w14:textId="37921D62" w:rsidR="00B47C14" w:rsidRPr="00CC57F1" w:rsidRDefault="00E5654C" w:rsidP="00A14E79">
      <w:pPr>
        <w:suppressAutoHyphens w:val="0"/>
        <w:ind w:hanging="284"/>
        <w:jc w:val="both"/>
        <w:rPr>
          <w:b/>
          <w:bCs/>
        </w:rPr>
      </w:pPr>
      <w:r>
        <w:t xml:space="preserve">     </w:t>
      </w:r>
      <w:r w:rsidR="00AB30D5" w:rsidRPr="00CC57F1">
        <w:rPr>
          <w:b/>
          <w:bCs/>
        </w:rPr>
        <w:t xml:space="preserve">Pakiet 10 </w:t>
      </w:r>
    </w:p>
    <w:p w14:paraId="1A23AA49" w14:textId="77777777" w:rsidR="00E5654C" w:rsidRPr="00E5654C" w:rsidRDefault="00E5654C" w:rsidP="00E5654C">
      <w:pPr>
        <w:suppressAutoHyphens w:val="0"/>
        <w:jc w:val="both"/>
        <w:rPr>
          <w:b/>
          <w:bCs/>
        </w:rPr>
      </w:pPr>
      <w:r w:rsidRPr="00E5654C">
        <w:rPr>
          <w:b/>
          <w:bCs/>
          <w:lang w:eastAsia="pl-PL"/>
        </w:rPr>
        <w:t>zostaje unieważniony</w:t>
      </w:r>
    </w:p>
    <w:p w14:paraId="65487A4D" w14:textId="77777777" w:rsidR="00E5654C" w:rsidRPr="00E5654C" w:rsidRDefault="00E5654C" w:rsidP="00E5654C">
      <w:pPr>
        <w:jc w:val="both"/>
        <w:textAlignment w:val="auto"/>
      </w:pPr>
      <w:bookmarkStart w:id="0" w:name="_Hlk121816158"/>
      <w:r w:rsidRPr="00E5654C">
        <w:rPr>
          <w:u w:val="single"/>
        </w:rPr>
        <w:t>Podstawa prawna:</w:t>
      </w:r>
      <w:r w:rsidRPr="00E5654C">
        <w:t xml:space="preserve"> art. 255 pkt 1 – zamawiający unieważnia postępowanie o udzielenie zamówienia jeżeli nie złożono żadnego wniosku  o dopuszczenie do udziału w postepowaniu albo żadnej oferty .</w:t>
      </w:r>
    </w:p>
    <w:p w14:paraId="2888B643" w14:textId="77777777" w:rsidR="00E5654C" w:rsidRPr="00C73971" w:rsidRDefault="00E5654C" w:rsidP="00E5654C">
      <w:pPr>
        <w:jc w:val="both"/>
        <w:textAlignment w:val="auto"/>
      </w:pPr>
      <w:r w:rsidRPr="00E5654C">
        <w:rPr>
          <w:u w:val="single"/>
        </w:rPr>
        <w:t>Podstawa faktyczna</w:t>
      </w:r>
      <w:r w:rsidRPr="00E5654C">
        <w:t xml:space="preserve"> :  Nie wpłynęła żadna oferta</w:t>
      </w:r>
      <w:r>
        <w:t xml:space="preserve"> . </w:t>
      </w:r>
    </w:p>
    <w:bookmarkEnd w:id="0"/>
    <w:p w14:paraId="52E0A0BB" w14:textId="77777777" w:rsidR="00AB30D5" w:rsidRDefault="00AB30D5" w:rsidP="00E5654C">
      <w:pPr>
        <w:suppressAutoHyphens w:val="0"/>
        <w:jc w:val="both"/>
        <w:rPr>
          <w:sz w:val="20"/>
          <w:szCs w:val="20"/>
        </w:rPr>
      </w:pPr>
    </w:p>
    <w:p w14:paraId="2EEE4227" w14:textId="77777777" w:rsidR="00AB30D5" w:rsidRPr="00CC57F1" w:rsidRDefault="00AB30D5" w:rsidP="00AB30D5">
      <w:pPr>
        <w:suppressAutoHyphens w:val="0"/>
        <w:jc w:val="both"/>
        <w:rPr>
          <w:b/>
          <w:bCs/>
          <w:lang w:eastAsia="pl-PL"/>
        </w:rPr>
      </w:pPr>
      <w:r w:rsidRPr="00CC57F1">
        <w:rPr>
          <w:b/>
          <w:bCs/>
          <w:lang w:eastAsia="pl-PL"/>
        </w:rPr>
        <w:t>Pakiet 11</w:t>
      </w:r>
    </w:p>
    <w:p w14:paraId="056C9888" w14:textId="77777777" w:rsidR="00AB30D5" w:rsidRDefault="00AB30D5" w:rsidP="00AB30D5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Komtur Polska Sp.  z o. o. </w:t>
      </w:r>
    </w:p>
    <w:p w14:paraId="32243C06" w14:textId="77777777" w:rsidR="00AB30D5" w:rsidRDefault="00AB30D5" w:rsidP="00AB30D5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Plac Farmacji 1, 02-699 Warszawa </w:t>
      </w:r>
    </w:p>
    <w:p w14:paraId="331F88DF" w14:textId="28884066" w:rsidR="00AB30D5" w:rsidRDefault="00AB30D5" w:rsidP="00AB30D5">
      <w:pPr>
        <w:suppressAutoHyphens w:val="0"/>
        <w:jc w:val="both"/>
        <w:rPr>
          <w:lang w:eastAsia="pl-PL"/>
        </w:rPr>
      </w:pPr>
      <w:r>
        <w:rPr>
          <w:lang w:eastAsia="pl-PL"/>
        </w:rPr>
        <w:t>Cena oferty : 1.</w:t>
      </w:r>
      <w:r w:rsidR="00E5654C">
        <w:rPr>
          <w:lang w:eastAsia="pl-PL"/>
        </w:rPr>
        <w:t>250.235</w:t>
      </w:r>
      <w:r>
        <w:rPr>
          <w:lang w:eastAsia="pl-PL"/>
        </w:rPr>
        <w:t xml:space="preserve">,00 zł </w:t>
      </w:r>
    </w:p>
    <w:p w14:paraId="77702874" w14:textId="77777777" w:rsidR="00CC57F1" w:rsidRDefault="00CC57F1" w:rsidP="00CC57F1">
      <w:pPr>
        <w:suppressAutoHyphens w:val="0"/>
        <w:jc w:val="both"/>
        <w:rPr>
          <w:lang w:eastAsia="pl-PL"/>
        </w:rPr>
      </w:pPr>
      <w:r>
        <w:rPr>
          <w:lang w:eastAsia="pl-PL"/>
        </w:rPr>
        <w:t>Wpłynęła jedna oferta .</w:t>
      </w:r>
    </w:p>
    <w:p w14:paraId="5BD2B2EB" w14:textId="77777777" w:rsidR="00AB30D5" w:rsidRPr="00B91CBA" w:rsidRDefault="00AB30D5" w:rsidP="00AB30D5">
      <w:pPr>
        <w:suppressAutoHyphens w:val="0"/>
        <w:jc w:val="both"/>
        <w:rPr>
          <w:sz w:val="16"/>
          <w:szCs w:val="16"/>
          <w:lang w:eastAsia="pl-PL"/>
        </w:rPr>
      </w:pPr>
    </w:p>
    <w:p w14:paraId="3D26CE64" w14:textId="77777777" w:rsidR="00AB30D5" w:rsidRPr="00CC57F1" w:rsidRDefault="00AB30D5" w:rsidP="00AB30D5">
      <w:pPr>
        <w:suppressAutoHyphens w:val="0"/>
        <w:jc w:val="both"/>
        <w:rPr>
          <w:b/>
          <w:bCs/>
          <w:lang w:eastAsia="pl-PL"/>
        </w:rPr>
      </w:pPr>
      <w:r w:rsidRPr="00CC57F1">
        <w:rPr>
          <w:b/>
          <w:bCs/>
          <w:lang w:eastAsia="pl-PL"/>
        </w:rPr>
        <w:t xml:space="preserve">Pakiet 12 </w:t>
      </w:r>
    </w:p>
    <w:p w14:paraId="14C8B72F" w14:textId="77777777" w:rsidR="00AB30D5" w:rsidRDefault="00AB30D5" w:rsidP="00AB30D5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LEK S.A. </w:t>
      </w:r>
    </w:p>
    <w:p w14:paraId="73284C47" w14:textId="77777777" w:rsidR="00AB30D5" w:rsidRDefault="00AB30D5" w:rsidP="00AB30D5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Ul. Podlipie 16, 95-010 Stryków </w:t>
      </w:r>
    </w:p>
    <w:p w14:paraId="6C034790" w14:textId="77777777" w:rsidR="00AB30D5" w:rsidRDefault="00AB30D5" w:rsidP="00AB30D5">
      <w:pPr>
        <w:suppressAutoHyphens w:val="0"/>
        <w:jc w:val="both"/>
        <w:rPr>
          <w:lang w:eastAsia="pl-PL"/>
        </w:rPr>
      </w:pPr>
      <w:r>
        <w:rPr>
          <w:lang w:eastAsia="pl-PL"/>
        </w:rPr>
        <w:t>Cena oferty : 281.880,00 zł</w:t>
      </w:r>
    </w:p>
    <w:p w14:paraId="24CCDDAF" w14:textId="720F169F" w:rsidR="00CC57F1" w:rsidRDefault="00CC57F1" w:rsidP="00CC57F1">
      <w:pPr>
        <w:suppressAutoHyphens w:val="0"/>
        <w:jc w:val="both"/>
        <w:rPr>
          <w:lang w:eastAsia="pl-PL"/>
        </w:rPr>
      </w:pPr>
      <w:r>
        <w:rPr>
          <w:lang w:eastAsia="pl-PL"/>
        </w:rPr>
        <w:t>Wpłynęła jedna oferta .</w:t>
      </w:r>
    </w:p>
    <w:p w14:paraId="50F8A043" w14:textId="626139A5" w:rsidR="00E5654C" w:rsidRDefault="00E5654C" w:rsidP="00E5654C">
      <w:pPr>
        <w:suppressAutoHyphens w:val="0"/>
        <w:ind w:hanging="284"/>
        <w:jc w:val="both"/>
      </w:pPr>
    </w:p>
    <w:p w14:paraId="74496B3A" w14:textId="16CB28C2" w:rsidR="00E5654C" w:rsidRPr="00CC57F1" w:rsidRDefault="00E5654C" w:rsidP="00E5654C">
      <w:pPr>
        <w:suppressAutoHyphens w:val="0"/>
        <w:ind w:hanging="284"/>
        <w:jc w:val="both"/>
        <w:rPr>
          <w:b/>
          <w:bCs/>
        </w:rPr>
      </w:pPr>
      <w:r>
        <w:t xml:space="preserve">    </w:t>
      </w:r>
      <w:r w:rsidRPr="00CC57F1">
        <w:rPr>
          <w:b/>
          <w:bCs/>
        </w:rPr>
        <w:t xml:space="preserve">Pakiet 13 </w:t>
      </w:r>
    </w:p>
    <w:p w14:paraId="3FA397FE" w14:textId="77777777" w:rsidR="00E5654C" w:rsidRPr="00E5654C" w:rsidRDefault="00E5654C" w:rsidP="00E5654C">
      <w:pPr>
        <w:suppressAutoHyphens w:val="0"/>
        <w:jc w:val="both"/>
        <w:rPr>
          <w:b/>
          <w:bCs/>
        </w:rPr>
      </w:pPr>
      <w:r w:rsidRPr="00E5654C">
        <w:rPr>
          <w:b/>
          <w:bCs/>
          <w:lang w:eastAsia="pl-PL"/>
        </w:rPr>
        <w:t>zostaje unieważniony</w:t>
      </w:r>
    </w:p>
    <w:p w14:paraId="020AB1EF" w14:textId="77777777" w:rsidR="00E5654C" w:rsidRPr="00E5654C" w:rsidRDefault="00E5654C" w:rsidP="00E5654C">
      <w:pPr>
        <w:jc w:val="both"/>
        <w:textAlignment w:val="auto"/>
      </w:pPr>
      <w:r w:rsidRPr="00E5654C">
        <w:rPr>
          <w:u w:val="single"/>
        </w:rPr>
        <w:t>Podstawa prawna:</w:t>
      </w:r>
      <w:r w:rsidRPr="00E5654C">
        <w:t xml:space="preserve"> art. 255 pkt 1 – zamawiający unieważnia postępowanie o udzielenie zamówienia jeżeli nie złożono żadnego wniosku  o dopuszczenie do udziału w postepowaniu albo żadnej oferty .</w:t>
      </w:r>
    </w:p>
    <w:p w14:paraId="520C9355" w14:textId="6F58DC50" w:rsidR="00AB30D5" w:rsidRDefault="00E5654C" w:rsidP="00E5654C">
      <w:pPr>
        <w:suppressAutoHyphens w:val="0"/>
        <w:jc w:val="both"/>
        <w:rPr>
          <w:lang w:eastAsia="pl-PL"/>
        </w:rPr>
      </w:pPr>
      <w:r w:rsidRPr="00E5654C">
        <w:rPr>
          <w:u w:val="single"/>
        </w:rPr>
        <w:t>Podstawa faktyczna</w:t>
      </w:r>
      <w:r w:rsidRPr="00E5654C">
        <w:t xml:space="preserve"> :  Nie wpłynęła żadna oferta</w:t>
      </w:r>
    </w:p>
    <w:p w14:paraId="68302998" w14:textId="77777777" w:rsidR="00E5654C" w:rsidRDefault="00E5654C" w:rsidP="00AB30D5">
      <w:pPr>
        <w:suppressAutoHyphens w:val="0"/>
        <w:jc w:val="both"/>
        <w:rPr>
          <w:lang w:eastAsia="pl-PL"/>
        </w:rPr>
      </w:pPr>
    </w:p>
    <w:p w14:paraId="5F476CC1" w14:textId="77777777" w:rsidR="00B91CBA" w:rsidRDefault="00B91CBA" w:rsidP="00AB30D5">
      <w:pPr>
        <w:suppressAutoHyphens w:val="0"/>
        <w:jc w:val="both"/>
        <w:rPr>
          <w:lang w:eastAsia="pl-PL"/>
        </w:rPr>
      </w:pPr>
    </w:p>
    <w:p w14:paraId="477D0656" w14:textId="0AE75839" w:rsidR="00AB30D5" w:rsidRPr="00CC57F1" w:rsidRDefault="00AB30D5" w:rsidP="00AB30D5">
      <w:pPr>
        <w:suppressAutoHyphens w:val="0"/>
        <w:jc w:val="both"/>
        <w:rPr>
          <w:b/>
          <w:bCs/>
          <w:lang w:eastAsia="pl-PL"/>
        </w:rPr>
      </w:pPr>
      <w:r w:rsidRPr="00CC57F1">
        <w:rPr>
          <w:b/>
          <w:bCs/>
          <w:lang w:eastAsia="pl-PL"/>
        </w:rPr>
        <w:lastRenderedPageBreak/>
        <w:t xml:space="preserve">Pakiet 14 </w:t>
      </w:r>
    </w:p>
    <w:p w14:paraId="2268DEA5" w14:textId="77777777" w:rsidR="00AB30D5" w:rsidRDefault="00AB30D5" w:rsidP="00AB30D5">
      <w:pPr>
        <w:suppressAutoHyphens w:val="0"/>
        <w:jc w:val="both"/>
        <w:rPr>
          <w:lang w:eastAsia="pl-PL"/>
        </w:rPr>
      </w:pPr>
      <w:proofErr w:type="spellStart"/>
      <w:r>
        <w:rPr>
          <w:lang w:eastAsia="pl-PL"/>
        </w:rPr>
        <w:t>Salus</w:t>
      </w:r>
      <w:proofErr w:type="spellEnd"/>
      <w:r>
        <w:rPr>
          <w:lang w:eastAsia="pl-PL"/>
        </w:rPr>
        <w:t xml:space="preserve"> International Sp.  z o. o.</w:t>
      </w:r>
    </w:p>
    <w:p w14:paraId="2C322BC5" w14:textId="77777777" w:rsidR="00AB30D5" w:rsidRDefault="00AB30D5" w:rsidP="00AB30D5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Ul. Pułaskiego 9 , 40-273 Katowice </w:t>
      </w:r>
    </w:p>
    <w:p w14:paraId="1BC5F784" w14:textId="77777777" w:rsidR="00AB30D5" w:rsidRDefault="00AB30D5" w:rsidP="00AB30D5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Cena oferty : 6.407,42 zł </w:t>
      </w:r>
    </w:p>
    <w:p w14:paraId="47E3C6CD" w14:textId="450AE0D7" w:rsidR="00CC57F1" w:rsidRDefault="00CC57F1" w:rsidP="00CC57F1">
      <w:pPr>
        <w:suppressAutoHyphens w:val="0"/>
        <w:jc w:val="both"/>
        <w:rPr>
          <w:lang w:eastAsia="pl-PL"/>
        </w:rPr>
      </w:pPr>
      <w:r>
        <w:rPr>
          <w:lang w:eastAsia="pl-PL"/>
        </w:rPr>
        <w:t>Wpłynęła jedna oferta .</w:t>
      </w:r>
    </w:p>
    <w:p w14:paraId="14B5395B" w14:textId="084E75D3" w:rsidR="00AB30D5" w:rsidRDefault="00AB30D5" w:rsidP="00AB30D5">
      <w:pPr>
        <w:suppressAutoHyphens w:val="0"/>
        <w:jc w:val="both"/>
        <w:rPr>
          <w:lang w:eastAsia="pl-PL"/>
        </w:rPr>
      </w:pPr>
    </w:p>
    <w:p w14:paraId="07660698" w14:textId="77777777" w:rsidR="00AB30D5" w:rsidRPr="00CC57F1" w:rsidRDefault="00AB30D5" w:rsidP="00AB30D5">
      <w:pPr>
        <w:suppressAutoHyphens w:val="0"/>
        <w:jc w:val="both"/>
        <w:rPr>
          <w:b/>
          <w:bCs/>
          <w:lang w:eastAsia="pl-PL"/>
        </w:rPr>
      </w:pPr>
      <w:r w:rsidRPr="00CC57F1">
        <w:rPr>
          <w:b/>
          <w:bCs/>
          <w:lang w:eastAsia="pl-PL"/>
        </w:rPr>
        <w:t>Pakiet 15</w:t>
      </w:r>
    </w:p>
    <w:p w14:paraId="7017A0F9" w14:textId="77777777" w:rsidR="00AB30D5" w:rsidRDefault="00AB30D5" w:rsidP="00AB30D5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Astra </w:t>
      </w:r>
      <w:proofErr w:type="spellStart"/>
      <w:r>
        <w:rPr>
          <w:lang w:eastAsia="pl-PL"/>
        </w:rPr>
        <w:t>Zeneca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Kft</w:t>
      </w:r>
      <w:proofErr w:type="spellEnd"/>
    </w:p>
    <w:p w14:paraId="558773A8" w14:textId="77777777" w:rsidR="00AB30D5" w:rsidRDefault="00AB30D5" w:rsidP="00AB30D5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1117 </w:t>
      </w:r>
      <w:proofErr w:type="spellStart"/>
      <w:r>
        <w:rPr>
          <w:lang w:eastAsia="pl-PL"/>
        </w:rPr>
        <w:t>Budapest</w:t>
      </w:r>
      <w:proofErr w:type="spellEnd"/>
      <w:r>
        <w:rPr>
          <w:lang w:eastAsia="pl-PL"/>
        </w:rPr>
        <w:t xml:space="preserve">, </w:t>
      </w:r>
      <w:proofErr w:type="spellStart"/>
      <w:r>
        <w:rPr>
          <w:lang w:eastAsia="pl-PL"/>
        </w:rPr>
        <w:t>Alíz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utca</w:t>
      </w:r>
      <w:proofErr w:type="spellEnd"/>
      <w:r>
        <w:rPr>
          <w:lang w:eastAsia="pl-PL"/>
        </w:rPr>
        <w:t xml:space="preserve"> 4. B. </w:t>
      </w:r>
      <w:proofErr w:type="spellStart"/>
      <w:r>
        <w:rPr>
          <w:lang w:eastAsia="pl-PL"/>
        </w:rPr>
        <w:t>ép</w:t>
      </w:r>
      <w:proofErr w:type="spellEnd"/>
      <w:r>
        <w:rPr>
          <w:lang w:eastAsia="pl-PL"/>
        </w:rPr>
        <w:t xml:space="preserve"> HUNGARY </w:t>
      </w:r>
    </w:p>
    <w:p w14:paraId="486CCFF8" w14:textId="77777777" w:rsidR="00AB30D5" w:rsidRDefault="00AB30D5" w:rsidP="00AB30D5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Cena oferty : 4.382,68 zł </w:t>
      </w:r>
    </w:p>
    <w:p w14:paraId="4D6072FE" w14:textId="77777777" w:rsidR="00CC57F1" w:rsidRDefault="00CC57F1" w:rsidP="00CC57F1">
      <w:pPr>
        <w:suppressAutoHyphens w:val="0"/>
        <w:jc w:val="both"/>
        <w:rPr>
          <w:lang w:eastAsia="pl-PL"/>
        </w:rPr>
      </w:pPr>
      <w:r>
        <w:rPr>
          <w:lang w:eastAsia="pl-PL"/>
        </w:rPr>
        <w:t>Wpłynęła jedna oferta .</w:t>
      </w:r>
    </w:p>
    <w:p w14:paraId="139D0DD5" w14:textId="77777777" w:rsidR="00AB30D5" w:rsidRDefault="00AB30D5" w:rsidP="00AB30D5">
      <w:pPr>
        <w:suppressAutoHyphens w:val="0"/>
        <w:jc w:val="both"/>
        <w:rPr>
          <w:lang w:eastAsia="pl-PL"/>
        </w:rPr>
      </w:pPr>
    </w:p>
    <w:p w14:paraId="6EB8F1C2" w14:textId="49B082F7" w:rsidR="00AB30D5" w:rsidRPr="00CC57F1" w:rsidRDefault="00AB30D5" w:rsidP="00AB30D5">
      <w:pPr>
        <w:suppressAutoHyphens w:val="0"/>
        <w:jc w:val="both"/>
        <w:rPr>
          <w:b/>
          <w:bCs/>
          <w:lang w:eastAsia="pl-PL"/>
        </w:rPr>
      </w:pPr>
      <w:r w:rsidRPr="00CC57F1">
        <w:rPr>
          <w:b/>
          <w:bCs/>
          <w:lang w:eastAsia="pl-PL"/>
        </w:rPr>
        <w:t xml:space="preserve">Pakiet 16 </w:t>
      </w:r>
    </w:p>
    <w:p w14:paraId="481F99FC" w14:textId="77777777" w:rsidR="00AB30D5" w:rsidRDefault="00AB30D5" w:rsidP="00AB30D5">
      <w:pPr>
        <w:suppressAutoHyphens w:val="0"/>
        <w:jc w:val="both"/>
        <w:rPr>
          <w:lang w:eastAsia="pl-PL"/>
        </w:rPr>
      </w:pPr>
      <w:proofErr w:type="spellStart"/>
      <w:r>
        <w:rPr>
          <w:lang w:eastAsia="pl-PL"/>
        </w:rPr>
        <w:t>Urtica</w:t>
      </w:r>
      <w:proofErr w:type="spellEnd"/>
      <w:r>
        <w:rPr>
          <w:lang w:eastAsia="pl-PL"/>
        </w:rPr>
        <w:t xml:space="preserve"> Sp.  z o. o. </w:t>
      </w:r>
    </w:p>
    <w:p w14:paraId="7F6331C8" w14:textId="77777777" w:rsidR="00AB30D5" w:rsidRDefault="00AB30D5" w:rsidP="00AB30D5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Ul. Krzemieniecka 120, 54-613 Wrocław </w:t>
      </w:r>
    </w:p>
    <w:p w14:paraId="1B79D2AD" w14:textId="77777777" w:rsidR="00AB30D5" w:rsidRDefault="00AB30D5" w:rsidP="00AB30D5">
      <w:pPr>
        <w:suppressAutoHyphens w:val="0"/>
        <w:jc w:val="both"/>
        <w:rPr>
          <w:lang w:eastAsia="pl-PL"/>
        </w:rPr>
      </w:pPr>
      <w:r>
        <w:rPr>
          <w:lang w:eastAsia="pl-PL"/>
        </w:rPr>
        <w:t>Cena oferty : 13.836,52 zł</w:t>
      </w:r>
    </w:p>
    <w:p w14:paraId="00A87755" w14:textId="74D58514" w:rsidR="00E5654C" w:rsidRDefault="00E5654C" w:rsidP="00AB30D5">
      <w:pPr>
        <w:suppressAutoHyphens w:val="0"/>
        <w:jc w:val="both"/>
        <w:rPr>
          <w:lang w:eastAsia="pl-PL"/>
        </w:rPr>
      </w:pPr>
      <w:r>
        <w:rPr>
          <w:lang w:eastAsia="pl-PL"/>
        </w:rPr>
        <w:t>Wpłynęły 2 oferty .</w:t>
      </w:r>
    </w:p>
    <w:tbl>
      <w:tblPr>
        <w:tblW w:w="900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6"/>
        <w:gridCol w:w="2410"/>
      </w:tblGrid>
      <w:tr w:rsidR="00E5654C" w:rsidRPr="00F319CD" w14:paraId="70087DCB" w14:textId="77777777" w:rsidTr="00B91CBA">
        <w:trPr>
          <w:trHeight w:val="546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D34095" w14:textId="77777777" w:rsidR="00E5654C" w:rsidRPr="00F319CD" w:rsidRDefault="00E5654C" w:rsidP="007600BC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  <w:p w14:paraId="1690D719" w14:textId="710C1C2F" w:rsidR="00E5654C" w:rsidRPr="00F319CD" w:rsidRDefault="00E5654C" w:rsidP="007600BC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F319CD">
              <w:rPr>
                <w:bCs/>
                <w:sz w:val="22"/>
                <w:szCs w:val="22"/>
              </w:rPr>
              <w:t xml:space="preserve">Nazwa Wykonawcy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8A8F" w14:textId="77777777" w:rsidR="00E5654C" w:rsidRPr="00F319CD" w:rsidRDefault="00E5654C" w:rsidP="007600B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Ilość pkt.</w:t>
            </w:r>
          </w:p>
        </w:tc>
      </w:tr>
      <w:tr w:rsidR="00E5654C" w14:paraId="6009FC06" w14:textId="77777777" w:rsidTr="007600BC">
        <w:trPr>
          <w:trHeight w:val="685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E46AC5" w14:textId="5DADAB8C" w:rsidR="00E5654C" w:rsidRDefault="00E5654C" w:rsidP="00E5654C">
            <w:pPr>
              <w:suppressAutoHyphens w:val="0"/>
              <w:jc w:val="both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Urtica</w:t>
            </w:r>
            <w:proofErr w:type="spellEnd"/>
            <w:r>
              <w:rPr>
                <w:lang w:eastAsia="pl-PL"/>
              </w:rPr>
              <w:t xml:space="preserve"> Sp.  z o. o. </w:t>
            </w:r>
          </w:p>
          <w:p w14:paraId="65B02F5B" w14:textId="0BE0DAF7" w:rsidR="00E5654C" w:rsidRPr="00E5654C" w:rsidRDefault="00E5654C" w:rsidP="00E5654C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>Ul. Krzemieniecka 120, 54-613 Wrocław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A28E" w14:textId="77777777" w:rsidR="00E5654C" w:rsidRDefault="00E5654C" w:rsidP="007600B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E5654C" w:rsidRPr="00F319CD" w14:paraId="1DCD0883" w14:textId="77777777" w:rsidTr="007600BC">
        <w:trPr>
          <w:trHeight w:val="559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94D2DF" w14:textId="6A9B1437" w:rsidR="00E5654C" w:rsidRDefault="00E5654C" w:rsidP="00E5654C">
            <w:pPr>
              <w:suppressAutoHyphens w:val="0"/>
              <w:jc w:val="both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Salus</w:t>
            </w:r>
            <w:proofErr w:type="spellEnd"/>
            <w:r>
              <w:rPr>
                <w:lang w:eastAsia="pl-PL"/>
              </w:rPr>
              <w:t xml:space="preserve"> International Sp.  z o. o.</w:t>
            </w:r>
          </w:p>
          <w:p w14:paraId="45D0BD95" w14:textId="026BCDC1" w:rsidR="00E5654C" w:rsidRPr="006E3891" w:rsidRDefault="00E5654C" w:rsidP="007600BC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Ul. Pułaskiego 9 , 40-273 Katowice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CE6C" w14:textId="4985BDEB" w:rsidR="00E5654C" w:rsidRPr="00F319CD" w:rsidRDefault="00E5654C" w:rsidP="007600B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CC57F1">
              <w:rPr>
                <w:bCs/>
                <w:sz w:val="22"/>
                <w:szCs w:val="22"/>
              </w:rPr>
              <w:t>9,85</w:t>
            </w:r>
          </w:p>
        </w:tc>
      </w:tr>
    </w:tbl>
    <w:p w14:paraId="36680555" w14:textId="77777777" w:rsidR="00AB30D5" w:rsidRDefault="00AB30D5" w:rsidP="00AB30D5">
      <w:pPr>
        <w:suppressAutoHyphens w:val="0"/>
        <w:jc w:val="both"/>
        <w:rPr>
          <w:lang w:eastAsia="pl-PL"/>
        </w:rPr>
      </w:pPr>
    </w:p>
    <w:p w14:paraId="7D235A60" w14:textId="3089A140" w:rsidR="00AB30D5" w:rsidRPr="00CC57F1" w:rsidRDefault="00AB30D5" w:rsidP="00AB30D5">
      <w:pPr>
        <w:suppressAutoHyphens w:val="0"/>
        <w:jc w:val="both"/>
        <w:rPr>
          <w:b/>
          <w:bCs/>
          <w:lang w:eastAsia="pl-PL"/>
        </w:rPr>
      </w:pPr>
      <w:r w:rsidRPr="00CC57F1">
        <w:rPr>
          <w:b/>
          <w:bCs/>
          <w:lang w:eastAsia="pl-PL"/>
        </w:rPr>
        <w:t xml:space="preserve">Pakiet 17 </w:t>
      </w:r>
    </w:p>
    <w:p w14:paraId="5C6DE68F" w14:textId="77777777" w:rsidR="00AB30D5" w:rsidRPr="00CC57F1" w:rsidRDefault="00AB30D5" w:rsidP="00AB30D5">
      <w:pPr>
        <w:suppressAutoHyphens w:val="0"/>
        <w:jc w:val="both"/>
        <w:rPr>
          <w:lang w:eastAsia="pl-PL"/>
        </w:rPr>
      </w:pPr>
      <w:proofErr w:type="spellStart"/>
      <w:r w:rsidRPr="00CC57F1">
        <w:rPr>
          <w:lang w:eastAsia="pl-PL"/>
        </w:rPr>
        <w:t>Salus</w:t>
      </w:r>
      <w:proofErr w:type="spellEnd"/>
      <w:r w:rsidRPr="00CC57F1">
        <w:rPr>
          <w:lang w:eastAsia="pl-PL"/>
        </w:rPr>
        <w:t xml:space="preserve"> International Sp.  z o. o.</w:t>
      </w:r>
    </w:p>
    <w:p w14:paraId="7F32E61E" w14:textId="77777777" w:rsidR="00AB30D5" w:rsidRPr="00CC57F1" w:rsidRDefault="00AB30D5" w:rsidP="00AB30D5">
      <w:pPr>
        <w:suppressAutoHyphens w:val="0"/>
        <w:jc w:val="both"/>
        <w:rPr>
          <w:lang w:eastAsia="pl-PL"/>
        </w:rPr>
      </w:pPr>
      <w:r w:rsidRPr="00CC57F1">
        <w:rPr>
          <w:lang w:eastAsia="pl-PL"/>
        </w:rPr>
        <w:t xml:space="preserve">Ul. Pułaskiego 9 , 40-273 Katowice </w:t>
      </w:r>
    </w:p>
    <w:p w14:paraId="5EB31BDC" w14:textId="77777777" w:rsidR="00AB30D5" w:rsidRPr="00CC57F1" w:rsidRDefault="00AB30D5" w:rsidP="00AB30D5">
      <w:pPr>
        <w:suppressAutoHyphens w:val="0"/>
        <w:jc w:val="both"/>
        <w:rPr>
          <w:lang w:eastAsia="pl-PL"/>
        </w:rPr>
      </w:pPr>
      <w:r w:rsidRPr="00CC57F1">
        <w:rPr>
          <w:lang w:eastAsia="pl-PL"/>
        </w:rPr>
        <w:t xml:space="preserve">Cena oferty : 29.621,21 zł </w:t>
      </w:r>
    </w:p>
    <w:p w14:paraId="7BEBC524" w14:textId="77777777" w:rsidR="00CC57F1" w:rsidRPr="00CC57F1" w:rsidRDefault="00CC57F1" w:rsidP="00CC57F1">
      <w:pPr>
        <w:suppressAutoHyphens w:val="0"/>
        <w:jc w:val="both"/>
        <w:rPr>
          <w:lang w:eastAsia="pl-PL"/>
        </w:rPr>
      </w:pPr>
      <w:r w:rsidRPr="00CC57F1">
        <w:rPr>
          <w:lang w:eastAsia="pl-PL"/>
        </w:rPr>
        <w:t>Wpłynęły 2 oferty .</w:t>
      </w:r>
    </w:p>
    <w:tbl>
      <w:tblPr>
        <w:tblW w:w="900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6"/>
        <w:gridCol w:w="2410"/>
      </w:tblGrid>
      <w:tr w:rsidR="00CC57F1" w:rsidRPr="00F319CD" w14:paraId="2E7D819E" w14:textId="77777777" w:rsidTr="007600BC"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F6F409" w14:textId="77777777" w:rsidR="00CC57F1" w:rsidRPr="00F319CD" w:rsidRDefault="00CC57F1" w:rsidP="007600BC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  <w:p w14:paraId="35098A8F" w14:textId="78A238D9" w:rsidR="00CC57F1" w:rsidRPr="00F319CD" w:rsidRDefault="00CC57F1" w:rsidP="007600BC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F319CD">
              <w:rPr>
                <w:bCs/>
                <w:sz w:val="22"/>
                <w:szCs w:val="22"/>
              </w:rPr>
              <w:t xml:space="preserve">Nazwa Wykonawcy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4ED1" w14:textId="77777777" w:rsidR="00CC57F1" w:rsidRPr="00F319CD" w:rsidRDefault="00CC57F1" w:rsidP="007600B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Ilość pkt.</w:t>
            </w:r>
          </w:p>
        </w:tc>
      </w:tr>
      <w:tr w:rsidR="00CC57F1" w14:paraId="013F6CFB" w14:textId="77777777" w:rsidTr="007600BC">
        <w:trPr>
          <w:trHeight w:val="685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C904CC" w14:textId="77777777" w:rsidR="00CC57F1" w:rsidRDefault="00CC57F1" w:rsidP="00CC57F1">
            <w:pPr>
              <w:suppressAutoHyphens w:val="0"/>
              <w:jc w:val="both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Salus</w:t>
            </w:r>
            <w:proofErr w:type="spellEnd"/>
            <w:r>
              <w:rPr>
                <w:lang w:eastAsia="pl-PL"/>
              </w:rPr>
              <w:t xml:space="preserve"> International Sp.  z o. o.</w:t>
            </w:r>
          </w:p>
          <w:p w14:paraId="47DC4FFC" w14:textId="1DDE4A47" w:rsidR="00CC57F1" w:rsidRPr="00E5654C" w:rsidRDefault="00CC57F1" w:rsidP="007600BC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Ul. Pułaskiego 9 , 40-273 Katowice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4405" w14:textId="77777777" w:rsidR="00CC57F1" w:rsidRDefault="00CC57F1" w:rsidP="007600B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CC57F1" w:rsidRPr="00F319CD" w14:paraId="6DC9957A" w14:textId="77777777" w:rsidTr="007600BC">
        <w:trPr>
          <w:trHeight w:val="559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FE44CC" w14:textId="77777777" w:rsidR="00CC57F1" w:rsidRDefault="00CC57F1" w:rsidP="00CC57F1">
            <w:pPr>
              <w:suppressAutoHyphens w:val="0"/>
              <w:jc w:val="both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Urtica</w:t>
            </w:r>
            <w:proofErr w:type="spellEnd"/>
            <w:r>
              <w:rPr>
                <w:lang w:eastAsia="pl-PL"/>
              </w:rPr>
              <w:t xml:space="preserve"> Sp.  z o. o. </w:t>
            </w:r>
          </w:p>
          <w:p w14:paraId="15280041" w14:textId="49A21CA7" w:rsidR="00CC57F1" w:rsidRPr="006E3891" w:rsidRDefault="00CC57F1" w:rsidP="00CC57F1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>Ul. Krzemieniecka 120, 54-613 Wrocław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810D" w14:textId="63C48E62" w:rsidR="00CC57F1" w:rsidRPr="00F319CD" w:rsidRDefault="00CC57F1" w:rsidP="007600B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89,41</w:t>
            </w:r>
          </w:p>
        </w:tc>
      </w:tr>
    </w:tbl>
    <w:p w14:paraId="1A26C55B" w14:textId="77777777" w:rsidR="00AB30D5" w:rsidRDefault="00AB30D5" w:rsidP="00AB30D5">
      <w:pPr>
        <w:suppressAutoHyphens w:val="0"/>
        <w:jc w:val="both"/>
        <w:rPr>
          <w:lang w:eastAsia="pl-PL"/>
        </w:rPr>
      </w:pPr>
    </w:p>
    <w:p w14:paraId="3E9B6960" w14:textId="65F82A26" w:rsidR="00AB30D5" w:rsidRPr="00CC57F1" w:rsidRDefault="00AB30D5" w:rsidP="00AB30D5">
      <w:pPr>
        <w:suppressAutoHyphens w:val="0"/>
        <w:jc w:val="both"/>
        <w:rPr>
          <w:b/>
          <w:bCs/>
          <w:lang w:eastAsia="pl-PL"/>
        </w:rPr>
      </w:pPr>
      <w:r w:rsidRPr="00CC57F1">
        <w:rPr>
          <w:b/>
          <w:bCs/>
          <w:lang w:eastAsia="pl-PL"/>
        </w:rPr>
        <w:t xml:space="preserve">Pakiet 18 i 19 </w:t>
      </w:r>
    </w:p>
    <w:p w14:paraId="5BE1BA97" w14:textId="77777777" w:rsidR="00CC57F1" w:rsidRPr="00E5654C" w:rsidRDefault="00CC57F1" w:rsidP="00CC57F1">
      <w:pPr>
        <w:suppressAutoHyphens w:val="0"/>
        <w:jc w:val="both"/>
        <w:rPr>
          <w:b/>
          <w:bCs/>
        </w:rPr>
      </w:pPr>
      <w:r w:rsidRPr="00E5654C">
        <w:rPr>
          <w:b/>
          <w:bCs/>
          <w:lang w:eastAsia="pl-PL"/>
        </w:rPr>
        <w:t>zostaje unieważniony</w:t>
      </w:r>
    </w:p>
    <w:p w14:paraId="7DC012AF" w14:textId="77777777" w:rsidR="00CC57F1" w:rsidRPr="00E5654C" w:rsidRDefault="00CC57F1" w:rsidP="00CC57F1">
      <w:pPr>
        <w:jc w:val="both"/>
        <w:textAlignment w:val="auto"/>
      </w:pPr>
      <w:r w:rsidRPr="00E5654C">
        <w:rPr>
          <w:u w:val="single"/>
        </w:rPr>
        <w:t>Podstawa prawna:</w:t>
      </w:r>
      <w:r w:rsidRPr="00E5654C">
        <w:t xml:space="preserve"> art. 255 pkt 1 – zamawiający unieważnia postępowanie o udzielenie zamówienia jeżeli nie złożono żadnego wniosku  o dopuszczenie do udziału w postepowaniu albo żadnej oferty .</w:t>
      </w:r>
    </w:p>
    <w:p w14:paraId="4C99CFFD" w14:textId="77777777" w:rsidR="00CC57F1" w:rsidRDefault="00CC57F1" w:rsidP="00CC57F1">
      <w:pPr>
        <w:suppressAutoHyphens w:val="0"/>
        <w:jc w:val="both"/>
        <w:rPr>
          <w:lang w:eastAsia="pl-PL"/>
        </w:rPr>
      </w:pPr>
      <w:r w:rsidRPr="00E5654C">
        <w:rPr>
          <w:u w:val="single"/>
        </w:rPr>
        <w:t>Podstawa faktyczna</w:t>
      </w:r>
      <w:r w:rsidRPr="00E5654C">
        <w:t xml:space="preserve"> :  Nie wpłynęła żadna oferta</w:t>
      </w:r>
    </w:p>
    <w:p w14:paraId="1015785B" w14:textId="77777777" w:rsidR="00CC57F1" w:rsidRDefault="00CC57F1" w:rsidP="00AB30D5">
      <w:pPr>
        <w:suppressAutoHyphens w:val="0"/>
        <w:jc w:val="both"/>
        <w:rPr>
          <w:lang w:eastAsia="pl-PL"/>
        </w:rPr>
      </w:pPr>
    </w:p>
    <w:p w14:paraId="7FD14C18" w14:textId="77777777" w:rsidR="00AB30D5" w:rsidRPr="00CC57F1" w:rsidRDefault="00AB30D5" w:rsidP="00AB30D5">
      <w:pPr>
        <w:suppressAutoHyphens w:val="0"/>
        <w:jc w:val="both"/>
        <w:rPr>
          <w:b/>
          <w:bCs/>
          <w:lang w:eastAsia="pl-PL"/>
        </w:rPr>
      </w:pPr>
      <w:r w:rsidRPr="00CC57F1">
        <w:rPr>
          <w:b/>
          <w:bCs/>
          <w:lang w:eastAsia="pl-PL"/>
        </w:rPr>
        <w:t>Pakiet 20</w:t>
      </w:r>
    </w:p>
    <w:p w14:paraId="1B613DD7" w14:textId="77777777" w:rsidR="00AB30D5" w:rsidRDefault="00AB30D5" w:rsidP="00AB30D5">
      <w:pPr>
        <w:suppressAutoHyphens w:val="0"/>
        <w:jc w:val="both"/>
        <w:rPr>
          <w:lang w:eastAsia="pl-PL"/>
        </w:rPr>
      </w:pPr>
      <w:proofErr w:type="spellStart"/>
      <w:r>
        <w:rPr>
          <w:lang w:eastAsia="pl-PL"/>
        </w:rPr>
        <w:t>Tramco</w:t>
      </w:r>
      <w:proofErr w:type="spellEnd"/>
      <w:r>
        <w:rPr>
          <w:lang w:eastAsia="pl-PL"/>
        </w:rPr>
        <w:t xml:space="preserve"> Sp.  z o. o. </w:t>
      </w:r>
    </w:p>
    <w:p w14:paraId="7C8E242A" w14:textId="77777777" w:rsidR="00AB30D5" w:rsidRDefault="00AB30D5" w:rsidP="00AB30D5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Wolskie Ul. Wolska 14, 05-860 Płochocin </w:t>
      </w:r>
    </w:p>
    <w:p w14:paraId="740E4EE6" w14:textId="77777777" w:rsidR="00AB30D5" w:rsidRDefault="00AB30D5" w:rsidP="00AB30D5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Cena oferty : 86.940,00 zł </w:t>
      </w:r>
    </w:p>
    <w:p w14:paraId="2B6D5B0A" w14:textId="53E9A7F5" w:rsidR="00CC57F1" w:rsidRDefault="00CC57F1" w:rsidP="00AB30D5">
      <w:pPr>
        <w:suppressAutoHyphens w:val="0"/>
        <w:jc w:val="both"/>
        <w:rPr>
          <w:lang w:eastAsia="pl-PL"/>
        </w:rPr>
      </w:pPr>
      <w:r>
        <w:rPr>
          <w:lang w:eastAsia="pl-PL"/>
        </w:rPr>
        <w:t>Wpłynęła jedna oferta .</w:t>
      </w:r>
    </w:p>
    <w:p w14:paraId="036D0F04" w14:textId="77777777" w:rsidR="00AB30D5" w:rsidRPr="00CC57F1" w:rsidRDefault="00AB30D5" w:rsidP="00AB30D5">
      <w:pPr>
        <w:suppressAutoHyphens w:val="0"/>
        <w:jc w:val="both"/>
        <w:rPr>
          <w:b/>
          <w:bCs/>
          <w:lang w:eastAsia="pl-PL"/>
        </w:rPr>
      </w:pPr>
    </w:p>
    <w:p w14:paraId="74808C70" w14:textId="5025019D" w:rsidR="00AB30D5" w:rsidRPr="00CC57F1" w:rsidRDefault="00AB30D5" w:rsidP="00AB30D5">
      <w:pPr>
        <w:suppressAutoHyphens w:val="0"/>
        <w:jc w:val="both"/>
        <w:rPr>
          <w:b/>
          <w:bCs/>
          <w:lang w:eastAsia="pl-PL"/>
        </w:rPr>
      </w:pPr>
      <w:r w:rsidRPr="00CC57F1">
        <w:rPr>
          <w:b/>
          <w:bCs/>
          <w:lang w:eastAsia="pl-PL"/>
        </w:rPr>
        <w:lastRenderedPageBreak/>
        <w:t>Pakiet 21</w:t>
      </w:r>
    </w:p>
    <w:p w14:paraId="5263A592" w14:textId="77777777" w:rsidR="00CC57F1" w:rsidRPr="00E5654C" w:rsidRDefault="00CC57F1" w:rsidP="00CC57F1">
      <w:pPr>
        <w:suppressAutoHyphens w:val="0"/>
        <w:jc w:val="both"/>
        <w:rPr>
          <w:b/>
          <w:bCs/>
        </w:rPr>
      </w:pPr>
      <w:r w:rsidRPr="00E5654C">
        <w:rPr>
          <w:b/>
          <w:bCs/>
          <w:lang w:eastAsia="pl-PL"/>
        </w:rPr>
        <w:t>zostaje unieważniony</w:t>
      </w:r>
    </w:p>
    <w:p w14:paraId="53D3BCA9" w14:textId="77777777" w:rsidR="00CC57F1" w:rsidRPr="00E5654C" w:rsidRDefault="00CC57F1" w:rsidP="00CC57F1">
      <w:pPr>
        <w:jc w:val="both"/>
        <w:textAlignment w:val="auto"/>
      </w:pPr>
      <w:r w:rsidRPr="00E5654C">
        <w:rPr>
          <w:u w:val="single"/>
        </w:rPr>
        <w:t>Podstawa prawna:</w:t>
      </w:r>
      <w:r w:rsidRPr="00E5654C">
        <w:t xml:space="preserve"> art. 255 pkt 1 – zamawiający unieważnia postępowanie o udzielenie zamówienia jeżeli nie złożono żadnego wniosku  o dopuszczenie do udziału w postepowaniu albo żadnej oferty .</w:t>
      </w:r>
    </w:p>
    <w:p w14:paraId="7CF98B70" w14:textId="77777777" w:rsidR="00CC57F1" w:rsidRDefault="00CC57F1" w:rsidP="00CC57F1">
      <w:pPr>
        <w:suppressAutoHyphens w:val="0"/>
        <w:jc w:val="both"/>
        <w:rPr>
          <w:lang w:eastAsia="pl-PL"/>
        </w:rPr>
      </w:pPr>
      <w:r w:rsidRPr="00E5654C">
        <w:rPr>
          <w:u w:val="single"/>
        </w:rPr>
        <w:t>Podstawa faktyczna</w:t>
      </w:r>
      <w:r w:rsidRPr="00E5654C">
        <w:t xml:space="preserve"> :  Nie wpłynęła żadna oferta</w:t>
      </w:r>
    </w:p>
    <w:p w14:paraId="5AEEB1DD" w14:textId="77777777" w:rsidR="00AB30D5" w:rsidRPr="00CC57F1" w:rsidRDefault="00AB30D5" w:rsidP="00AB30D5">
      <w:pPr>
        <w:suppressAutoHyphens w:val="0"/>
        <w:jc w:val="both"/>
        <w:rPr>
          <w:b/>
          <w:bCs/>
          <w:lang w:eastAsia="pl-PL"/>
        </w:rPr>
      </w:pPr>
    </w:p>
    <w:p w14:paraId="7F64D7D9" w14:textId="0F1E1247" w:rsidR="00AB30D5" w:rsidRPr="00CC57F1" w:rsidRDefault="00AB30D5" w:rsidP="00AB30D5">
      <w:pPr>
        <w:suppressAutoHyphens w:val="0"/>
        <w:jc w:val="both"/>
        <w:rPr>
          <w:b/>
          <w:bCs/>
          <w:lang w:eastAsia="pl-PL"/>
        </w:rPr>
      </w:pPr>
      <w:r w:rsidRPr="00CC57F1">
        <w:rPr>
          <w:b/>
          <w:bCs/>
          <w:lang w:eastAsia="pl-PL"/>
        </w:rPr>
        <w:t>Pakiet 22</w:t>
      </w:r>
    </w:p>
    <w:p w14:paraId="4DF8DD06" w14:textId="77777777" w:rsidR="00AB30D5" w:rsidRDefault="00AB30D5" w:rsidP="00AB30D5">
      <w:pPr>
        <w:suppressAutoHyphens w:val="0"/>
        <w:jc w:val="both"/>
        <w:rPr>
          <w:lang w:eastAsia="pl-PL"/>
        </w:rPr>
      </w:pPr>
      <w:proofErr w:type="spellStart"/>
      <w:r>
        <w:rPr>
          <w:lang w:eastAsia="pl-PL"/>
        </w:rPr>
        <w:t>Salus</w:t>
      </w:r>
      <w:proofErr w:type="spellEnd"/>
      <w:r>
        <w:rPr>
          <w:lang w:eastAsia="pl-PL"/>
        </w:rPr>
        <w:t xml:space="preserve"> International Sp.  z o. o.</w:t>
      </w:r>
    </w:p>
    <w:p w14:paraId="5F440040" w14:textId="77777777" w:rsidR="00AB30D5" w:rsidRDefault="00AB30D5" w:rsidP="00AB30D5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Ul. Pułaskiego 9 , 40-273 Katowice </w:t>
      </w:r>
    </w:p>
    <w:p w14:paraId="4ECA859E" w14:textId="77777777" w:rsidR="00AB30D5" w:rsidRDefault="00AB30D5" w:rsidP="00AB30D5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Cena oferty : 7.012,57 zł </w:t>
      </w:r>
    </w:p>
    <w:p w14:paraId="12652F06" w14:textId="77777777" w:rsidR="00CC57F1" w:rsidRPr="00CC57F1" w:rsidRDefault="00CC57F1" w:rsidP="00CC57F1">
      <w:pPr>
        <w:suppressAutoHyphens w:val="0"/>
        <w:jc w:val="both"/>
        <w:rPr>
          <w:lang w:eastAsia="pl-PL"/>
        </w:rPr>
      </w:pPr>
      <w:r w:rsidRPr="00CC57F1">
        <w:rPr>
          <w:lang w:eastAsia="pl-PL"/>
        </w:rPr>
        <w:t>Wpłynęły 2 oferty .</w:t>
      </w:r>
    </w:p>
    <w:tbl>
      <w:tblPr>
        <w:tblW w:w="900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6"/>
        <w:gridCol w:w="2410"/>
      </w:tblGrid>
      <w:tr w:rsidR="00CC57F1" w:rsidRPr="00F319CD" w14:paraId="417A170F" w14:textId="77777777" w:rsidTr="007600BC"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9BB45" w14:textId="77777777" w:rsidR="00CC57F1" w:rsidRPr="00F319CD" w:rsidRDefault="00CC57F1" w:rsidP="007600BC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  <w:p w14:paraId="331245C2" w14:textId="7CC10E65" w:rsidR="00CC57F1" w:rsidRPr="00F319CD" w:rsidRDefault="00CC57F1" w:rsidP="007600BC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F319CD">
              <w:rPr>
                <w:bCs/>
                <w:sz w:val="22"/>
                <w:szCs w:val="22"/>
              </w:rPr>
              <w:t xml:space="preserve">Nazwa Wykonawcy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EEDA" w14:textId="77777777" w:rsidR="00CC57F1" w:rsidRPr="00F319CD" w:rsidRDefault="00CC57F1" w:rsidP="007600B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Ilość pkt.</w:t>
            </w:r>
          </w:p>
        </w:tc>
      </w:tr>
      <w:tr w:rsidR="00CC57F1" w14:paraId="1585840E" w14:textId="77777777" w:rsidTr="007600BC">
        <w:trPr>
          <w:trHeight w:val="685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D36994" w14:textId="77777777" w:rsidR="00CC57F1" w:rsidRDefault="00CC57F1" w:rsidP="007600BC">
            <w:pPr>
              <w:suppressAutoHyphens w:val="0"/>
              <w:jc w:val="both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Salus</w:t>
            </w:r>
            <w:proofErr w:type="spellEnd"/>
            <w:r>
              <w:rPr>
                <w:lang w:eastAsia="pl-PL"/>
              </w:rPr>
              <w:t xml:space="preserve"> International Sp.  z o. o.</w:t>
            </w:r>
          </w:p>
          <w:p w14:paraId="6085FF0C" w14:textId="77777777" w:rsidR="00CC57F1" w:rsidRPr="00E5654C" w:rsidRDefault="00CC57F1" w:rsidP="007600BC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Ul. Pułaskiego 9 , 40-273 Katowice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569D" w14:textId="77777777" w:rsidR="00CC57F1" w:rsidRDefault="00CC57F1" w:rsidP="007600B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CC57F1" w:rsidRPr="00F319CD" w14:paraId="7C69F578" w14:textId="77777777" w:rsidTr="007600BC">
        <w:trPr>
          <w:trHeight w:val="559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27B759" w14:textId="2B13F28A" w:rsidR="00CC57F1" w:rsidRDefault="00CC57F1" w:rsidP="007600BC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OSS Sp.  z o. o. </w:t>
            </w:r>
          </w:p>
          <w:p w14:paraId="14B195E5" w14:textId="2D5F9E10" w:rsidR="00CC57F1" w:rsidRPr="006E3891" w:rsidRDefault="00CC57F1" w:rsidP="007600BC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>Ul. Siennicka 25, 80-758 Gdańsk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2D62" w14:textId="167822A3" w:rsidR="00CC57F1" w:rsidRPr="00F319CD" w:rsidRDefault="00CC57F1" w:rsidP="007600B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95,04</w:t>
            </w:r>
          </w:p>
        </w:tc>
      </w:tr>
    </w:tbl>
    <w:p w14:paraId="6A9E1783" w14:textId="77777777" w:rsidR="00AB30D5" w:rsidRDefault="00AB30D5" w:rsidP="00AB30D5">
      <w:pPr>
        <w:suppressAutoHyphens w:val="0"/>
        <w:jc w:val="both"/>
        <w:rPr>
          <w:lang w:eastAsia="pl-PL"/>
        </w:rPr>
      </w:pPr>
    </w:p>
    <w:p w14:paraId="1CBD8349" w14:textId="38C5A927" w:rsidR="00AB30D5" w:rsidRPr="00CC57F1" w:rsidRDefault="00AB30D5" w:rsidP="00AB30D5">
      <w:pPr>
        <w:suppressAutoHyphens w:val="0"/>
        <w:jc w:val="both"/>
        <w:rPr>
          <w:b/>
          <w:bCs/>
          <w:lang w:eastAsia="pl-PL"/>
        </w:rPr>
      </w:pPr>
      <w:r w:rsidRPr="00CC57F1">
        <w:rPr>
          <w:b/>
          <w:bCs/>
          <w:lang w:eastAsia="pl-PL"/>
        </w:rPr>
        <w:t xml:space="preserve">Pakiet 23 </w:t>
      </w:r>
      <w:r w:rsidR="00CC57F1" w:rsidRPr="00CC57F1">
        <w:rPr>
          <w:b/>
          <w:bCs/>
          <w:lang w:eastAsia="pl-PL"/>
        </w:rPr>
        <w:t xml:space="preserve">, </w:t>
      </w:r>
      <w:r w:rsidRPr="00CC57F1">
        <w:rPr>
          <w:b/>
          <w:bCs/>
          <w:lang w:eastAsia="pl-PL"/>
        </w:rPr>
        <w:t xml:space="preserve">24 i 26 </w:t>
      </w:r>
    </w:p>
    <w:p w14:paraId="062F9558" w14:textId="77777777" w:rsidR="00CC57F1" w:rsidRPr="00E5654C" w:rsidRDefault="00CC57F1" w:rsidP="00CC57F1">
      <w:pPr>
        <w:suppressAutoHyphens w:val="0"/>
        <w:jc w:val="both"/>
        <w:rPr>
          <w:b/>
          <w:bCs/>
        </w:rPr>
      </w:pPr>
      <w:r w:rsidRPr="00E5654C">
        <w:rPr>
          <w:b/>
          <w:bCs/>
          <w:lang w:eastAsia="pl-PL"/>
        </w:rPr>
        <w:t>zostaje unieważniony</w:t>
      </w:r>
    </w:p>
    <w:p w14:paraId="6A8117B3" w14:textId="77777777" w:rsidR="00CC57F1" w:rsidRPr="00E5654C" w:rsidRDefault="00CC57F1" w:rsidP="00CC57F1">
      <w:pPr>
        <w:jc w:val="both"/>
        <w:textAlignment w:val="auto"/>
      </w:pPr>
      <w:r w:rsidRPr="00E5654C">
        <w:rPr>
          <w:u w:val="single"/>
        </w:rPr>
        <w:t>Podstawa prawna:</w:t>
      </w:r>
      <w:r w:rsidRPr="00E5654C">
        <w:t xml:space="preserve"> art. 255 pkt 1 – zamawiający unieważnia postępowanie o udzielenie zamówienia jeżeli nie złożono żadnego wniosku  o dopuszczenie do udziału w postepowaniu albo żadnej oferty .</w:t>
      </w:r>
    </w:p>
    <w:p w14:paraId="757719D9" w14:textId="77777777" w:rsidR="00CC57F1" w:rsidRDefault="00CC57F1" w:rsidP="00CC57F1">
      <w:pPr>
        <w:suppressAutoHyphens w:val="0"/>
        <w:jc w:val="both"/>
        <w:rPr>
          <w:lang w:eastAsia="pl-PL"/>
        </w:rPr>
      </w:pPr>
      <w:r w:rsidRPr="00E5654C">
        <w:rPr>
          <w:u w:val="single"/>
        </w:rPr>
        <w:t>Podstawa faktyczna</w:t>
      </w:r>
      <w:r w:rsidRPr="00E5654C">
        <w:t xml:space="preserve"> :  Nie wpłynęła żadna oferta</w:t>
      </w:r>
    </w:p>
    <w:p w14:paraId="331BC7A8" w14:textId="77777777" w:rsidR="00AB30D5" w:rsidRDefault="00AB30D5" w:rsidP="00AB30D5">
      <w:pPr>
        <w:suppressAutoHyphens w:val="0"/>
        <w:jc w:val="both"/>
        <w:rPr>
          <w:lang w:eastAsia="pl-PL"/>
        </w:rPr>
      </w:pPr>
    </w:p>
    <w:p w14:paraId="3507B2F1" w14:textId="1938311B" w:rsidR="00AB30D5" w:rsidRPr="00CC57F1" w:rsidRDefault="00AB30D5" w:rsidP="00AB30D5">
      <w:pPr>
        <w:suppressAutoHyphens w:val="0"/>
        <w:jc w:val="both"/>
        <w:rPr>
          <w:b/>
          <w:bCs/>
          <w:lang w:eastAsia="pl-PL"/>
        </w:rPr>
      </w:pPr>
      <w:r w:rsidRPr="00CC57F1">
        <w:rPr>
          <w:b/>
          <w:bCs/>
          <w:lang w:eastAsia="pl-PL"/>
        </w:rPr>
        <w:t>Pakiet 25</w:t>
      </w:r>
    </w:p>
    <w:p w14:paraId="113D452C" w14:textId="7431CCC4" w:rsidR="00E5654C" w:rsidRDefault="00E5654C" w:rsidP="00AB30D5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Postępowanie zostaje unieważnione </w:t>
      </w:r>
    </w:p>
    <w:p w14:paraId="190D2F2D" w14:textId="77777777" w:rsidR="00E5654C" w:rsidRPr="006F7FCD" w:rsidRDefault="00E5654C" w:rsidP="00E5654C">
      <w:pPr>
        <w:jc w:val="both"/>
        <w:textAlignment w:val="auto"/>
      </w:pPr>
      <w:r w:rsidRPr="006F7FCD">
        <w:rPr>
          <w:u w:val="single"/>
        </w:rPr>
        <w:t>Podstawa prawna:</w:t>
      </w:r>
      <w:r w:rsidRPr="006F7FCD">
        <w:t xml:space="preserve"> art. 255 pkt 3 – zamawiający unieważnia postępowanie o udzielenie zamówienia jeżeli cena lub koszt najkorzystniejszej oferty  lub oferta z najniższą ceną przewyższa  kwotę , którą zamawiający zamierza przeznaczyć na finansowanie zamówienia .</w:t>
      </w:r>
    </w:p>
    <w:p w14:paraId="29D788CC" w14:textId="77777777" w:rsidR="00E5654C" w:rsidRPr="006F7FCD" w:rsidRDefault="00E5654C" w:rsidP="00E5654C">
      <w:pPr>
        <w:jc w:val="both"/>
        <w:textAlignment w:val="auto"/>
      </w:pPr>
      <w:r w:rsidRPr="006F7FCD">
        <w:rPr>
          <w:u w:val="single"/>
        </w:rPr>
        <w:t>Podstawa faktyczna</w:t>
      </w:r>
      <w:r w:rsidRPr="006F7FCD">
        <w:t xml:space="preserve"> :   Złożona oferta przewyższa kwotę jaką zamawiający przeznaczył na sfinansowanie niniejszego zamówienia .</w:t>
      </w:r>
    </w:p>
    <w:p w14:paraId="487BB408" w14:textId="77777777" w:rsidR="00AB30D5" w:rsidRDefault="00AB30D5" w:rsidP="00AB30D5">
      <w:pPr>
        <w:suppressAutoHyphens w:val="0"/>
        <w:jc w:val="both"/>
        <w:rPr>
          <w:lang w:eastAsia="pl-PL"/>
        </w:rPr>
      </w:pPr>
    </w:p>
    <w:p w14:paraId="15264C18" w14:textId="77777777" w:rsidR="00AB30D5" w:rsidRPr="00CC57F1" w:rsidRDefault="00AB30D5" w:rsidP="00AB30D5">
      <w:pPr>
        <w:suppressAutoHyphens w:val="0"/>
        <w:jc w:val="both"/>
        <w:rPr>
          <w:b/>
          <w:bCs/>
          <w:lang w:eastAsia="pl-PL"/>
        </w:rPr>
      </w:pPr>
      <w:r w:rsidRPr="00CC57F1">
        <w:rPr>
          <w:b/>
          <w:bCs/>
          <w:lang w:eastAsia="pl-PL"/>
        </w:rPr>
        <w:t>Pakiet 27</w:t>
      </w:r>
    </w:p>
    <w:p w14:paraId="7942002B" w14:textId="77777777" w:rsidR="00AB30D5" w:rsidRDefault="00AB30D5" w:rsidP="00AB30D5">
      <w:pPr>
        <w:suppressAutoHyphens w:val="0"/>
        <w:jc w:val="both"/>
        <w:rPr>
          <w:lang w:eastAsia="pl-PL"/>
        </w:rPr>
      </w:pPr>
      <w:proofErr w:type="spellStart"/>
      <w:r>
        <w:rPr>
          <w:lang w:eastAsia="pl-PL"/>
        </w:rPr>
        <w:t>Asclepios</w:t>
      </w:r>
      <w:proofErr w:type="spellEnd"/>
      <w:r>
        <w:rPr>
          <w:lang w:eastAsia="pl-PL"/>
        </w:rPr>
        <w:t xml:space="preserve"> S.A. </w:t>
      </w:r>
    </w:p>
    <w:p w14:paraId="740D6E73" w14:textId="77777777" w:rsidR="00AB30D5" w:rsidRDefault="00AB30D5" w:rsidP="00AB30D5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Ul. </w:t>
      </w:r>
      <w:proofErr w:type="spellStart"/>
      <w:r>
        <w:rPr>
          <w:lang w:eastAsia="pl-PL"/>
        </w:rPr>
        <w:t>Hubska</w:t>
      </w:r>
      <w:proofErr w:type="spellEnd"/>
      <w:r>
        <w:rPr>
          <w:lang w:eastAsia="pl-PL"/>
        </w:rPr>
        <w:t xml:space="preserve"> 44, 50-502 Wrocław </w:t>
      </w:r>
    </w:p>
    <w:p w14:paraId="4253234B" w14:textId="77777777" w:rsidR="00AB30D5" w:rsidRDefault="00AB30D5" w:rsidP="00AB30D5">
      <w:pPr>
        <w:suppressAutoHyphens w:val="0"/>
        <w:ind w:left="-284" w:right="705"/>
        <w:jc w:val="both"/>
        <w:rPr>
          <w:lang w:eastAsia="pl-PL"/>
        </w:rPr>
      </w:pPr>
      <w:r>
        <w:rPr>
          <w:lang w:eastAsia="pl-PL"/>
        </w:rPr>
        <w:t xml:space="preserve">     Cena oferty : 9.185,40 zł </w:t>
      </w:r>
    </w:p>
    <w:p w14:paraId="4D2F50EF" w14:textId="77777777" w:rsidR="00CC57F1" w:rsidRDefault="00CC57F1" w:rsidP="00CC57F1">
      <w:pPr>
        <w:suppressAutoHyphens w:val="0"/>
        <w:jc w:val="both"/>
        <w:rPr>
          <w:lang w:eastAsia="pl-PL"/>
        </w:rPr>
      </w:pPr>
      <w:r>
        <w:rPr>
          <w:lang w:eastAsia="pl-PL"/>
        </w:rPr>
        <w:t>Wpłynęła jedna oferta .</w:t>
      </w:r>
    </w:p>
    <w:p w14:paraId="0552D97E" w14:textId="77777777" w:rsidR="00B91CBA" w:rsidRPr="00CC57F1" w:rsidRDefault="00B91CBA" w:rsidP="00B91CBA">
      <w:pPr>
        <w:suppressAutoHyphens w:val="0"/>
        <w:jc w:val="both"/>
        <w:rPr>
          <w:b/>
          <w:bCs/>
          <w:lang w:eastAsia="pl-PL"/>
        </w:rPr>
      </w:pPr>
    </w:p>
    <w:p w14:paraId="566E7410" w14:textId="7B6F8EFF" w:rsidR="00B91CBA" w:rsidRPr="00CC57F1" w:rsidRDefault="00B91CBA" w:rsidP="00B91CBA">
      <w:pPr>
        <w:suppressAutoHyphens w:val="0"/>
        <w:jc w:val="both"/>
        <w:rPr>
          <w:b/>
          <w:bCs/>
          <w:lang w:eastAsia="pl-PL"/>
        </w:rPr>
      </w:pPr>
      <w:r w:rsidRPr="00CC57F1">
        <w:rPr>
          <w:b/>
          <w:bCs/>
          <w:lang w:eastAsia="pl-PL"/>
        </w:rPr>
        <w:t>Pakiet 2</w:t>
      </w:r>
      <w:r>
        <w:rPr>
          <w:b/>
          <w:bCs/>
          <w:lang w:eastAsia="pl-PL"/>
        </w:rPr>
        <w:t>8</w:t>
      </w:r>
    </w:p>
    <w:p w14:paraId="666779FA" w14:textId="77777777" w:rsidR="00B91CBA" w:rsidRPr="00E5654C" w:rsidRDefault="00B91CBA" w:rsidP="00B91CBA">
      <w:pPr>
        <w:suppressAutoHyphens w:val="0"/>
        <w:jc w:val="both"/>
        <w:rPr>
          <w:b/>
          <w:bCs/>
        </w:rPr>
      </w:pPr>
      <w:r w:rsidRPr="00E5654C">
        <w:rPr>
          <w:b/>
          <w:bCs/>
          <w:lang w:eastAsia="pl-PL"/>
        </w:rPr>
        <w:t>zostaje unieważniony</w:t>
      </w:r>
    </w:p>
    <w:p w14:paraId="2ABF68CD" w14:textId="77777777" w:rsidR="00B91CBA" w:rsidRPr="00E5654C" w:rsidRDefault="00B91CBA" w:rsidP="00B91CBA">
      <w:pPr>
        <w:jc w:val="both"/>
        <w:textAlignment w:val="auto"/>
      </w:pPr>
      <w:r w:rsidRPr="00E5654C">
        <w:rPr>
          <w:u w:val="single"/>
        </w:rPr>
        <w:t>Podstawa prawna:</w:t>
      </w:r>
      <w:r w:rsidRPr="00E5654C">
        <w:t xml:space="preserve"> art. 255 pkt 1 – zamawiający unieważnia postępowanie o udzielenie zamówienia jeżeli nie złożono żadnego wniosku  o dopuszczenie do udziału w postepowaniu albo żadnej oferty .</w:t>
      </w:r>
    </w:p>
    <w:p w14:paraId="0C24596B" w14:textId="7DCDE693" w:rsidR="00B91CBA" w:rsidRDefault="00B91CBA" w:rsidP="00B91CBA">
      <w:pPr>
        <w:suppressAutoHyphens w:val="0"/>
        <w:jc w:val="both"/>
        <w:rPr>
          <w:lang w:eastAsia="pl-PL"/>
        </w:rPr>
      </w:pPr>
      <w:r w:rsidRPr="00E5654C">
        <w:rPr>
          <w:u w:val="single"/>
        </w:rPr>
        <w:t>Podstawa faktyczna</w:t>
      </w:r>
      <w:r w:rsidRPr="00E5654C">
        <w:t xml:space="preserve"> :  Nie wpłynęła żadna oferta</w:t>
      </w:r>
      <w:r>
        <w:t xml:space="preserve"> . </w:t>
      </w:r>
    </w:p>
    <w:p w14:paraId="1256FDE1" w14:textId="63D35EA9" w:rsidR="00741CC8" w:rsidRDefault="00741CC8" w:rsidP="00741CC8">
      <w:pPr>
        <w:pStyle w:val="Standard"/>
        <w:suppressAutoHyphens w:val="0"/>
        <w:ind w:right="-17"/>
        <w:jc w:val="both"/>
        <w:rPr>
          <w:sz w:val="22"/>
          <w:szCs w:val="22"/>
          <w:lang w:eastAsia="pl-PL"/>
        </w:rPr>
      </w:pPr>
    </w:p>
    <w:p w14:paraId="5C4EE2B0" w14:textId="77777777" w:rsidR="00B13484" w:rsidRDefault="00B13484" w:rsidP="00741CC8">
      <w:pPr>
        <w:pStyle w:val="Standard"/>
        <w:suppressAutoHyphens w:val="0"/>
        <w:ind w:right="-17"/>
        <w:jc w:val="both"/>
        <w:rPr>
          <w:sz w:val="22"/>
          <w:szCs w:val="22"/>
          <w:lang w:eastAsia="pl-PL"/>
        </w:rPr>
      </w:pPr>
    </w:p>
    <w:p w14:paraId="0ED92C62" w14:textId="77777777" w:rsidR="00B91CBA" w:rsidRDefault="00B91CBA" w:rsidP="00741CC8">
      <w:pPr>
        <w:pStyle w:val="Standard"/>
        <w:suppressAutoHyphens w:val="0"/>
        <w:ind w:right="-17"/>
        <w:jc w:val="both"/>
        <w:rPr>
          <w:sz w:val="22"/>
          <w:szCs w:val="22"/>
          <w:lang w:eastAsia="pl-PL"/>
        </w:rPr>
      </w:pPr>
    </w:p>
    <w:p w14:paraId="4D58B59A" w14:textId="1106FC65" w:rsidR="002921D7" w:rsidRPr="00596225" w:rsidRDefault="0028607B" w:rsidP="006B54F7">
      <w:pPr>
        <w:pStyle w:val="Standard"/>
        <w:suppressAutoHyphens w:val="0"/>
        <w:ind w:hanging="17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 xml:space="preserve">                                                                                        </w:t>
      </w:r>
      <w:r w:rsidR="00B91CBA">
        <w:rPr>
          <w:b/>
          <w:bCs/>
          <w:sz w:val="22"/>
          <w:szCs w:val="22"/>
          <w:lang w:eastAsia="pl-PL"/>
        </w:rPr>
        <w:t xml:space="preserve">             </w:t>
      </w:r>
      <w:r>
        <w:rPr>
          <w:b/>
          <w:bCs/>
          <w:sz w:val="22"/>
          <w:szCs w:val="22"/>
          <w:lang w:eastAsia="pl-PL"/>
        </w:rPr>
        <w:t xml:space="preserve">  …………………..</w:t>
      </w:r>
    </w:p>
    <w:sectPr w:rsidR="002921D7" w:rsidRPr="00596225" w:rsidSect="00BE0953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8" w:right="1418" w:bottom="1418" w:left="1418" w:header="284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DD0AC" w14:textId="77777777" w:rsidR="00284C0A" w:rsidRDefault="00284C0A">
      <w:r>
        <w:separator/>
      </w:r>
    </w:p>
  </w:endnote>
  <w:endnote w:type="continuationSeparator" w:id="0">
    <w:p w14:paraId="49208548" w14:textId="77777777" w:rsidR="00284C0A" w:rsidRDefault="0028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7FE5" w14:textId="77777777" w:rsidR="006841AE" w:rsidRDefault="006841A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AEC3A8D" w14:textId="77777777" w:rsidR="006841AE" w:rsidRDefault="006841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7F4B" w14:textId="77777777" w:rsidR="003E1FDD" w:rsidRDefault="001853E1">
    <w:r>
      <w:t>___________________________________________________________________________</w:t>
    </w:r>
  </w:p>
  <w:tbl>
    <w:tblPr>
      <w:tblW w:w="17860" w:type="dxa"/>
      <w:tblInd w:w="-107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915"/>
      <w:gridCol w:w="6945"/>
    </w:tblGrid>
    <w:tr w:rsidR="003E1FDD" w14:paraId="46B22E48" w14:textId="77777777">
      <w:trPr>
        <w:trHeight w:val="1218"/>
      </w:trPr>
      <w:tc>
        <w:tcPr>
          <w:tcW w:w="1091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D021EBD" w14:textId="77777777" w:rsidR="003E1FDD" w:rsidRDefault="001853E1">
          <w:pPr>
            <w:widowControl w:val="0"/>
            <w:tabs>
              <w:tab w:val="right" w:pos="9972"/>
              <w:tab w:val="center" w:pos="10435"/>
            </w:tabs>
            <w:snapToGrid w:val="0"/>
            <w:ind w:firstLine="1646"/>
          </w:pPr>
          <w:r>
            <w:rPr>
              <w:rFonts w:ascii="Calibri" w:hAnsi="Calibri" w:cs="Calibri"/>
              <w:sz w:val="20"/>
              <w:szCs w:val="20"/>
            </w:rPr>
            <w:t xml:space="preserve">Dyrekcja: tel.(22) 755 91 11, fax: (22) 755 91 09, </w:t>
          </w:r>
          <w:hyperlink r:id="rId1" w:history="1">
            <w:r>
              <w:rPr>
                <w:rStyle w:val="Hipercze"/>
                <w:rFonts w:ascii="Calibri" w:hAnsi="Calibri" w:cs="Calibri"/>
                <w:sz w:val="20"/>
                <w:szCs w:val="20"/>
              </w:rPr>
              <w:t>www.szpitalzachodni.pl</w:t>
            </w:r>
          </w:hyperlink>
          <w:r>
            <w:rPr>
              <w:rFonts w:ascii="Calibri" w:hAnsi="Calibri"/>
              <w:sz w:val="20"/>
              <w:szCs w:val="20"/>
            </w:rPr>
            <w:t>,</w:t>
          </w:r>
          <w:r>
            <w:rPr>
              <w:rFonts w:ascii="Calibri" w:hAnsi="Calibri" w:cs="Calibri"/>
              <w:sz w:val="20"/>
              <w:szCs w:val="20"/>
            </w:rPr>
            <w:t xml:space="preserve"> </w:t>
          </w:r>
        </w:p>
        <w:p w14:paraId="4561FEDE" w14:textId="77777777" w:rsidR="003E1FDD" w:rsidRDefault="001853E1">
          <w:pPr>
            <w:widowControl w:val="0"/>
            <w:tabs>
              <w:tab w:val="right" w:pos="9972"/>
              <w:tab w:val="center" w:pos="10435"/>
            </w:tabs>
            <w:snapToGrid w:val="0"/>
            <w:ind w:firstLine="1646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Konto PKO BP S.A.06 1440 1101 0000 0000 0808 1476</w:t>
          </w:r>
        </w:p>
        <w:p w14:paraId="5B7B6C0E" w14:textId="77777777" w:rsidR="003E1FDD" w:rsidRDefault="001853E1">
          <w:pPr>
            <w:widowControl w:val="0"/>
            <w:tabs>
              <w:tab w:val="center" w:pos="4986"/>
              <w:tab w:val="right" w:pos="9972"/>
            </w:tabs>
            <w:ind w:firstLine="1646"/>
          </w:pPr>
          <w:r>
            <w:rPr>
              <w:rFonts w:ascii="Calibri" w:hAnsi="Calibri" w:cs="Calibri"/>
              <w:sz w:val="20"/>
              <w:szCs w:val="20"/>
            </w:rPr>
            <w:t>REGON: 000311639              NIP 529-10-04-702</w:t>
          </w:r>
        </w:p>
      </w:tc>
      <w:tc>
        <w:tcPr>
          <w:tcW w:w="694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8ED3406" w14:textId="77777777" w:rsidR="003E1FDD" w:rsidRDefault="003E1FDD">
          <w:pPr>
            <w:spacing w:before="60" w:after="60" w:line="280" w:lineRule="exact"/>
            <w:ind w:left="1362" w:right="1362" w:hanging="795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2EF182FA" w14:textId="77777777" w:rsidR="003E1FDD" w:rsidRDefault="003E1FDD">
          <w:pPr>
            <w:spacing w:before="60" w:after="60" w:line="280" w:lineRule="exact"/>
            <w:ind w:left="1362" w:right="1362" w:hanging="795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023A7E86" w14:textId="77777777" w:rsidR="003E1FDD" w:rsidRDefault="003E1FDD">
          <w:pPr>
            <w:widowControl w:val="0"/>
            <w:tabs>
              <w:tab w:val="center" w:pos="4986"/>
              <w:tab w:val="right" w:pos="9972"/>
            </w:tabs>
            <w:snapToGrid w:val="0"/>
            <w:ind w:right="1362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19149C05" w14:textId="77777777" w:rsidR="003E1FDD" w:rsidRDefault="003E1FDD">
          <w:pPr>
            <w:widowControl w:val="0"/>
            <w:tabs>
              <w:tab w:val="center" w:pos="4986"/>
              <w:tab w:val="right" w:pos="9972"/>
            </w:tabs>
            <w:jc w:val="center"/>
            <w:rPr>
              <w:rFonts w:ascii="Calibri" w:hAnsi="Calibri" w:cs="Arial"/>
              <w:sz w:val="20"/>
              <w:szCs w:val="20"/>
            </w:rPr>
          </w:pPr>
        </w:p>
      </w:tc>
    </w:tr>
  </w:tbl>
  <w:p w14:paraId="3CA64F0E" w14:textId="77777777" w:rsidR="003E1FDD" w:rsidRDefault="003E1F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7D61" w14:textId="77777777" w:rsidR="00284C0A" w:rsidRDefault="00284C0A">
      <w:r>
        <w:rPr>
          <w:color w:val="000000"/>
        </w:rPr>
        <w:separator/>
      </w:r>
    </w:p>
  </w:footnote>
  <w:footnote w:type="continuationSeparator" w:id="0">
    <w:p w14:paraId="63085BCF" w14:textId="77777777" w:rsidR="00284C0A" w:rsidRDefault="00284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2D95" w14:textId="5082D2D6" w:rsidR="003E1FDD" w:rsidRDefault="00D13A78" w:rsidP="002F15D7">
    <w:pPr>
      <w:spacing w:line="360" w:lineRule="auto"/>
      <w:ind w:left="-1418"/>
      <w:jc w:val="right"/>
    </w:pPr>
    <w:r>
      <w:rPr>
        <w:rFonts w:ascii="Calibri" w:hAnsi="Calibri"/>
        <w:noProof/>
        <w:color w:val="0000FF"/>
        <w:lang w:eastAsia="pl-PL"/>
      </w:rPr>
      <w:drawing>
        <wp:inline distT="0" distB="0" distL="0" distR="0" wp14:anchorId="3B6377FA" wp14:editId="4D295295">
          <wp:extent cx="7639050" cy="2057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34" b="18219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205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FE8D02" wp14:editId="7F8FF3A4">
              <wp:simplePos x="0" y="0"/>
              <wp:positionH relativeFrom="column">
                <wp:posOffset>3182620</wp:posOffset>
              </wp:positionH>
              <wp:positionV relativeFrom="paragraph">
                <wp:posOffset>-133985</wp:posOffset>
              </wp:positionV>
              <wp:extent cx="17780" cy="148590"/>
              <wp:effectExtent l="0" t="0" r="1270" b="381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1485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95BEBEF" id="Prostokąt 9" o:spid="_x0000_s1026" style="position:absolute;margin-left:250.6pt;margin-top:-10.55pt;width:1.4pt;height:1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EB6ZQIAAAIFAAAOAAAAZHJzL2Uyb0RvYy54bWysVE1vGyEQvVfqf0Dcm7Utp3ZWWUdWIleV&#10;rDRSUuU8YVkvKjAUsNfur+/Arh037SnqHhDDDPPxeG+vb/ZGs530QaGt+PhixJm0AmtlNxX//rT6&#10;NOcsRLA1aLSy4gcZ+M3i44frzpVygi3qWnpGSWwoO1fxNkZXFkUQrTQQLtBJS84GvYFIpt8UtYeO&#10;shtdTEajz0WHvnYehQyBTu96J1/k/E0jRfzWNEFGpitOvcW8+ry+pLVYXEO58eBaJYY24B1dGFCW&#10;ip5S3UEEtvXqr1RGCY8Bm3gh0BTYNErIPANNMx69meaxBSfzLAROcCeYwv9LK+53j+7Bp9aDW6P4&#10;EQiRonOhPHmSEYaYfeNNiqXG2T6jeDihKPeRCTocz2ZzglqQZzydX15lkAsoj3edD/GLRMPSpuKe&#10;3ihDB7t1iKk6lMeQ3BZqVa+U1tk4hFvt2Q7oOYkFNXacaQiRDiu+yl96UkoRzq9pyzrqZjIbpcaA&#10;eNZoiLQ1rq54sBvOQG+IwCL63Msft8P7iqYh7iC0fbc5Y083oyJxXitT8fkofUPL2qYRZWbtAMUr&#10;9mn3gvXhwTOPPY2DEytFRdYEwAN44i1NR1qM32hpNNLIOOw4a9H/+td5iic6kZezjnRAcPzcgpeE&#10;61dLRLsaT6dJONmYXs4mZPhzz8u5x27NLdLbjEn1TuRtio/6uG08mmeS7DJVJRdYQbV74AfjNvb6&#10;JNELuVzmMBKLg7i2j06k5AmnBO/T/hm8G4gUiYD3eNQMlG/41MemmxaX24iNymR7xXXgPQktE2j4&#10;KSQln9s56vXXtfgNAAD//wMAUEsDBBQABgAIAAAAIQAsHC5x3QAAAAkBAAAPAAAAZHJzL2Rvd25y&#10;ZXYueG1sTI/BTsMwEETvSPyDtUjcWjsJRSXEqSoQd9qA1KMbL0lKvI5ip03/nuUEx9U+zbwpNrPr&#10;xRnH0HnSkCwVCKTa244aDR/V22INIkRD1vSeUMMVA2zK25vC5NZfaIfnfWwEh1DIjYY2xiGXMtQt&#10;OhOWfkDi35cfnYl8jo20o7lwuOtlqtSjdKYjbmjNgC8t1t/7yWnYHaohe8ep3j6Fz+wkq1dlryet&#10;7+/m7TOIiHP8g+FXn9WhZKejn8gG0WtYqSRlVMMiTRIQTKzUA687akgzkGUh/y8ofwAAAP//AwBQ&#10;SwECLQAUAAYACAAAACEAtoM4kv4AAADhAQAAEwAAAAAAAAAAAAAAAAAAAAAAW0NvbnRlbnRfVHlw&#10;ZXNdLnhtbFBLAQItABQABgAIAAAAIQA4/SH/1gAAAJQBAAALAAAAAAAAAAAAAAAAAC8BAABfcmVs&#10;cy8ucmVsc1BLAQItABQABgAIAAAAIQB++EB6ZQIAAAIFAAAOAAAAAAAAAAAAAAAAAC4CAABkcnMv&#10;ZTJvRG9jLnhtbFBLAQItABQABgAIAAAAIQAsHC5x3QAAAAkBAAAPAAAAAAAAAAAAAAAAAL8EAABk&#10;cnMvZG93bnJldi54bWxQSwUGAAAAAAQABADzAAAAyQUAAAAA&#10;" fillcolor="window" strokecolor="window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5D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02626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028ED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06DB1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21019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B01EB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A7009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1407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E635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402AE"/>
    <w:multiLevelType w:val="hybridMultilevel"/>
    <w:tmpl w:val="11763F58"/>
    <w:lvl w:ilvl="0" w:tplc="C01450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275EC"/>
    <w:multiLevelType w:val="hybridMultilevel"/>
    <w:tmpl w:val="F7205124"/>
    <w:lvl w:ilvl="0" w:tplc="893404A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A7F4C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F6C8B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403D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352A4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C4F81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F36D6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A74A7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908CF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680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15A60"/>
    <w:multiLevelType w:val="hybridMultilevel"/>
    <w:tmpl w:val="193A2C8A"/>
    <w:lvl w:ilvl="0" w:tplc="D6E48A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D393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3133E"/>
    <w:multiLevelType w:val="hybridMultilevel"/>
    <w:tmpl w:val="9962EF4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E1493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265DE"/>
    <w:multiLevelType w:val="hybridMultilevel"/>
    <w:tmpl w:val="A31C0DB8"/>
    <w:lvl w:ilvl="0" w:tplc="1A96602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F51E5"/>
    <w:multiLevelType w:val="hybridMultilevel"/>
    <w:tmpl w:val="07DCE66A"/>
    <w:lvl w:ilvl="0" w:tplc="7F160C3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62495"/>
    <w:multiLevelType w:val="hybridMultilevel"/>
    <w:tmpl w:val="C1AA0FD2"/>
    <w:lvl w:ilvl="0" w:tplc="70DE513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30D4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D7302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41DB1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A70B0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423C1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44FB8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A7139"/>
    <w:multiLevelType w:val="hybridMultilevel"/>
    <w:tmpl w:val="F170011A"/>
    <w:lvl w:ilvl="0" w:tplc="061CA1C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868E4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35CE7"/>
    <w:multiLevelType w:val="hybridMultilevel"/>
    <w:tmpl w:val="75D8657A"/>
    <w:lvl w:ilvl="0" w:tplc="D3F875E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408EE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C1FB9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C34D0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0300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51845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79736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360280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49346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24179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7732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22910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71081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51804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56645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48390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851791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1157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0559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964004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11805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15400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16271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292433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047659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539911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646055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360830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768031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583707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750981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847566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320276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578874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18339510">
    <w:abstractNumId w:val="22"/>
  </w:num>
  <w:num w:numId="32" w16cid:durableId="140388202">
    <w:abstractNumId w:val="26"/>
  </w:num>
  <w:num w:numId="33" w16cid:durableId="1581714224">
    <w:abstractNumId w:val="9"/>
  </w:num>
  <w:num w:numId="34" w16cid:durableId="2089113074">
    <w:abstractNumId w:val="35"/>
  </w:num>
  <w:num w:numId="35" w16cid:durableId="1706173041">
    <w:abstractNumId w:val="24"/>
  </w:num>
  <w:num w:numId="36" w16cid:durableId="985817462">
    <w:abstractNumId w:val="25"/>
  </w:num>
  <w:num w:numId="37" w16cid:durableId="652560863">
    <w:abstractNumId w:val="10"/>
  </w:num>
  <w:num w:numId="38" w16cid:durableId="1558200407">
    <w:abstractNumId w:val="33"/>
  </w:num>
  <w:num w:numId="39" w16cid:durableId="972099186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9B"/>
    <w:rsid w:val="000003B6"/>
    <w:rsid w:val="000135F3"/>
    <w:rsid w:val="0001437E"/>
    <w:rsid w:val="000168A7"/>
    <w:rsid w:val="00021358"/>
    <w:rsid w:val="00022000"/>
    <w:rsid w:val="0002297F"/>
    <w:rsid w:val="00024FAF"/>
    <w:rsid w:val="0002773C"/>
    <w:rsid w:val="0003163C"/>
    <w:rsid w:val="00031B78"/>
    <w:rsid w:val="00031DCC"/>
    <w:rsid w:val="00034CD0"/>
    <w:rsid w:val="0004089C"/>
    <w:rsid w:val="000439CB"/>
    <w:rsid w:val="00045FE6"/>
    <w:rsid w:val="00046E83"/>
    <w:rsid w:val="000511EA"/>
    <w:rsid w:val="00053BE2"/>
    <w:rsid w:val="000549E5"/>
    <w:rsid w:val="0006131C"/>
    <w:rsid w:val="00066A39"/>
    <w:rsid w:val="00067946"/>
    <w:rsid w:val="00067BD6"/>
    <w:rsid w:val="0007357A"/>
    <w:rsid w:val="000736D6"/>
    <w:rsid w:val="00073CEC"/>
    <w:rsid w:val="00080C26"/>
    <w:rsid w:val="00083AEE"/>
    <w:rsid w:val="00084A80"/>
    <w:rsid w:val="00091E41"/>
    <w:rsid w:val="000937A3"/>
    <w:rsid w:val="00095E4D"/>
    <w:rsid w:val="00096286"/>
    <w:rsid w:val="00097207"/>
    <w:rsid w:val="000A21E7"/>
    <w:rsid w:val="000A3199"/>
    <w:rsid w:val="000A47F6"/>
    <w:rsid w:val="000B0F5B"/>
    <w:rsid w:val="000B22E5"/>
    <w:rsid w:val="000B4679"/>
    <w:rsid w:val="000C2859"/>
    <w:rsid w:val="000C336E"/>
    <w:rsid w:val="000C5547"/>
    <w:rsid w:val="000C5A63"/>
    <w:rsid w:val="000C6E1F"/>
    <w:rsid w:val="000D6E1E"/>
    <w:rsid w:val="000D7202"/>
    <w:rsid w:val="000E16BE"/>
    <w:rsid w:val="000E3D2C"/>
    <w:rsid w:val="000E690E"/>
    <w:rsid w:val="000F262F"/>
    <w:rsid w:val="000F4870"/>
    <w:rsid w:val="000F5E4A"/>
    <w:rsid w:val="00100B59"/>
    <w:rsid w:val="00101FBB"/>
    <w:rsid w:val="0010347A"/>
    <w:rsid w:val="00103FE1"/>
    <w:rsid w:val="00105B2E"/>
    <w:rsid w:val="001126CA"/>
    <w:rsid w:val="001146B6"/>
    <w:rsid w:val="00117745"/>
    <w:rsid w:val="00124003"/>
    <w:rsid w:val="00131C01"/>
    <w:rsid w:val="0013462A"/>
    <w:rsid w:val="001377AB"/>
    <w:rsid w:val="00141269"/>
    <w:rsid w:val="0014210F"/>
    <w:rsid w:val="00142386"/>
    <w:rsid w:val="00142459"/>
    <w:rsid w:val="00144741"/>
    <w:rsid w:val="00150D97"/>
    <w:rsid w:val="00152CED"/>
    <w:rsid w:val="00152D48"/>
    <w:rsid w:val="00152F7C"/>
    <w:rsid w:val="00153EAE"/>
    <w:rsid w:val="00162C81"/>
    <w:rsid w:val="001706D2"/>
    <w:rsid w:val="001727E6"/>
    <w:rsid w:val="00172BC9"/>
    <w:rsid w:val="00174CD7"/>
    <w:rsid w:val="001834B7"/>
    <w:rsid w:val="001840A9"/>
    <w:rsid w:val="001853E1"/>
    <w:rsid w:val="001870A3"/>
    <w:rsid w:val="001A3321"/>
    <w:rsid w:val="001A72EB"/>
    <w:rsid w:val="001B0850"/>
    <w:rsid w:val="001B5AD8"/>
    <w:rsid w:val="001C2925"/>
    <w:rsid w:val="001C45C0"/>
    <w:rsid w:val="001D4104"/>
    <w:rsid w:val="001D6821"/>
    <w:rsid w:val="001E27EA"/>
    <w:rsid w:val="001E2A4D"/>
    <w:rsid w:val="001E6129"/>
    <w:rsid w:val="001E7B7B"/>
    <w:rsid w:val="001F0885"/>
    <w:rsid w:val="001F15D6"/>
    <w:rsid w:val="001F40D7"/>
    <w:rsid w:val="001F548F"/>
    <w:rsid w:val="002000B6"/>
    <w:rsid w:val="0021063C"/>
    <w:rsid w:val="002119C7"/>
    <w:rsid w:val="00212EC1"/>
    <w:rsid w:val="00221FF9"/>
    <w:rsid w:val="00222F99"/>
    <w:rsid w:val="00225FBE"/>
    <w:rsid w:val="00226FD2"/>
    <w:rsid w:val="002307C3"/>
    <w:rsid w:val="00244F55"/>
    <w:rsid w:val="00245C78"/>
    <w:rsid w:val="00252E74"/>
    <w:rsid w:val="00253775"/>
    <w:rsid w:val="00254F05"/>
    <w:rsid w:val="002613B5"/>
    <w:rsid w:val="00265CDD"/>
    <w:rsid w:val="00270050"/>
    <w:rsid w:val="00271990"/>
    <w:rsid w:val="002730F1"/>
    <w:rsid w:val="00274602"/>
    <w:rsid w:val="00276DE5"/>
    <w:rsid w:val="00283141"/>
    <w:rsid w:val="00284C0A"/>
    <w:rsid w:val="0028607B"/>
    <w:rsid w:val="00291102"/>
    <w:rsid w:val="0029128C"/>
    <w:rsid w:val="002921D7"/>
    <w:rsid w:val="00292A32"/>
    <w:rsid w:val="00293FD2"/>
    <w:rsid w:val="002A1F42"/>
    <w:rsid w:val="002A6864"/>
    <w:rsid w:val="002B1703"/>
    <w:rsid w:val="002B2FC7"/>
    <w:rsid w:val="002B3775"/>
    <w:rsid w:val="002B4290"/>
    <w:rsid w:val="002B5E10"/>
    <w:rsid w:val="002B7AAB"/>
    <w:rsid w:val="002C0C76"/>
    <w:rsid w:val="002C544C"/>
    <w:rsid w:val="002D3839"/>
    <w:rsid w:val="002D4554"/>
    <w:rsid w:val="002D649C"/>
    <w:rsid w:val="002D719D"/>
    <w:rsid w:val="002E435B"/>
    <w:rsid w:val="002E6FC0"/>
    <w:rsid w:val="002F15D7"/>
    <w:rsid w:val="002F15E2"/>
    <w:rsid w:val="002F162F"/>
    <w:rsid w:val="002F2AB2"/>
    <w:rsid w:val="002F5480"/>
    <w:rsid w:val="0030007A"/>
    <w:rsid w:val="00300AAE"/>
    <w:rsid w:val="00301AEF"/>
    <w:rsid w:val="00301E3A"/>
    <w:rsid w:val="00302C6D"/>
    <w:rsid w:val="00307B51"/>
    <w:rsid w:val="00307F13"/>
    <w:rsid w:val="00311EC1"/>
    <w:rsid w:val="00312F7D"/>
    <w:rsid w:val="00313425"/>
    <w:rsid w:val="003151E1"/>
    <w:rsid w:val="003164D9"/>
    <w:rsid w:val="00316AA0"/>
    <w:rsid w:val="003177A1"/>
    <w:rsid w:val="00322AD8"/>
    <w:rsid w:val="00323B2B"/>
    <w:rsid w:val="003254B8"/>
    <w:rsid w:val="00326C8E"/>
    <w:rsid w:val="00327E70"/>
    <w:rsid w:val="003329AA"/>
    <w:rsid w:val="00335FE7"/>
    <w:rsid w:val="00336F87"/>
    <w:rsid w:val="0034146D"/>
    <w:rsid w:val="00343236"/>
    <w:rsid w:val="0034326C"/>
    <w:rsid w:val="00344DD6"/>
    <w:rsid w:val="003462D4"/>
    <w:rsid w:val="00351B3B"/>
    <w:rsid w:val="0035416F"/>
    <w:rsid w:val="003542F0"/>
    <w:rsid w:val="003555B1"/>
    <w:rsid w:val="0036179C"/>
    <w:rsid w:val="003627AE"/>
    <w:rsid w:val="00362C1A"/>
    <w:rsid w:val="00363532"/>
    <w:rsid w:val="003674D8"/>
    <w:rsid w:val="0036775A"/>
    <w:rsid w:val="00371BBA"/>
    <w:rsid w:val="00371C56"/>
    <w:rsid w:val="003743C5"/>
    <w:rsid w:val="003757F4"/>
    <w:rsid w:val="0037748A"/>
    <w:rsid w:val="003778E6"/>
    <w:rsid w:val="00377C4E"/>
    <w:rsid w:val="00383097"/>
    <w:rsid w:val="00384E79"/>
    <w:rsid w:val="00385596"/>
    <w:rsid w:val="00386575"/>
    <w:rsid w:val="003870F4"/>
    <w:rsid w:val="003920E7"/>
    <w:rsid w:val="00392259"/>
    <w:rsid w:val="003962C2"/>
    <w:rsid w:val="00397215"/>
    <w:rsid w:val="003A0514"/>
    <w:rsid w:val="003A132B"/>
    <w:rsid w:val="003A187B"/>
    <w:rsid w:val="003A2734"/>
    <w:rsid w:val="003B000E"/>
    <w:rsid w:val="003B556B"/>
    <w:rsid w:val="003B6625"/>
    <w:rsid w:val="003C4349"/>
    <w:rsid w:val="003C7843"/>
    <w:rsid w:val="003D0156"/>
    <w:rsid w:val="003D134D"/>
    <w:rsid w:val="003D4DDC"/>
    <w:rsid w:val="003E0559"/>
    <w:rsid w:val="003E1079"/>
    <w:rsid w:val="003E1FDD"/>
    <w:rsid w:val="003E2474"/>
    <w:rsid w:val="003E3D4A"/>
    <w:rsid w:val="003F0B9D"/>
    <w:rsid w:val="003F28AC"/>
    <w:rsid w:val="003F557F"/>
    <w:rsid w:val="00401EAB"/>
    <w:rsid w:val="00404807"/>
    <w:rsid w:val="00404D97"/>
    <w:rsid w:val="004063BE"/>
    <w:rsid w:val="004110A9"/>
    <w:rsid w:val="004118B3"/>
    <w:rsid w:val="00411E4B"/>
    <w:rsid w:val="004253B2"/>
    <w:rsid w:val="00425576"/>
    <w:rsid w:val="004262A6"/>
    <w:rsid w:val="0043179E"/>
    <w:rsid w:val="004342D5"/>
    <w:rsid w:val="00434E11"/>
    <w:rsid w:val="004365EB"/>
    <w:rsid w:val="004427F3"/>
    <w:rsid w:val="0045083D"/>
    <w:rsid w:val="00451C9F"/>
    <w:rsid w:val="0046452C"/>
    <w:rsid w:val="00470399"/>
    <w:rsid w:val="004717B6"/>
    <w:rsid w:val="00471DC1"/>
    <w:rsid w:val="0047205E"/>
    <w:rsid w:val="004724AC"/>
    <w:rsid w:val="00472D4C"/>
    <w:rsid w:val="004746C2"/>
    <w:rsid w:val="00474D6F"/>
    <w:rsid w:val="00475A07"/>
    <w:rsid w:val="00476734"/>
    <w:rsid w:val="00477533"/>
    <w:rsid w:val="0048074D"/>
    <w:rsid w:val="00486527"/>
    <w:rsid w:val="00492A93"/>
    <w:rsid w:val="00493B4A"/>
    <w:rsid w:val="0049415D"/>
    <w:rsid w:val="0049459D"/>
    <w:rsid w:val="004A1094"/>
    <w:rsid w:val="004A22D3"/>
    <w:rsid w:val="004A564C"/>
    <w:rsid w:val="004B4F3B"/>
    <w:rsid w:val="004C4BDA"/>
    <w:rsid w:val="004D79D6"/>
    <w:rsid w:val="004E03D6"/>
    <w:rsid w:val="004E209C"/>
    <w:rsid w:val="004E4F77"/>
    <w:rsid w:val="004F1A32"/>
    <w:rsid w:val="004F43BB"/>
    <w:rsid w:val="004F5F06"/>
    <w:rsid w:val="004F6A60"/>
    <w:rsid w:val="0050243F"/>
    <w:rsid w:val="00503802"/>
    <w:rsid w:val="005111CA"/>
    <w:rsid w:val="0051424D"/>
    <w:rsid w:val="00515274"/>
    <w:rsid w:val="005163CA"/>
    <w:rsid w:val="00516D2E"/>
    <w:rsid w:val="00517B09"/>
    <w:rsid w:val="00520AD7"/>
    <w:rsid w:val="005228FB"/>
    <w:rsid w:val="00523680"/>
    <w:rsid w:val="00531BF7"/>
    <w:rsid w:val="005368EB"/>
    <w:rsid w:val="005378ED"/>
    <w:rsid w:val="00540CF6"/>
    <w:rsid w:val="00547DC7"/>
    <w:rsid w:val="0055248E"/>
    <w:rsid w:val="00552C10"/>
    <w:rsid w:val="00554B15"/>
    <w:rsid w:val="00560D7E"/>
    <w:rsid w:val="005644A3"/>
    <w:rsid w:val="0057275E"/>
    <w:rsid w:val="00574021"/>
    <w:rsid w:val="0057619A"/>
    <w:rsid w:val="00582372"/>
    <w:rsid w:val="00585161"/>
    <w:rsid w:val="00585E78"/>
    <w:rsid w:val="005933AD"/>
    <w:rsid w:val="00594F13"/>
    <w:rsid w:val="0059503F"/>
    <w:rsid w:val="00596225"/>
    <w:rsid w:val="005A0A55"/>
    <w:rsid w:val="005A310C"/>
    <w:rsid w:val="005A3D24"/>
    <w:rsid w:val="005A52B1"/>
    <w:rsid w:val="005A6D57"/>
    <w:rsid w:val="005B3662"/>
    <w:rsid w:val="005C1A59"/>
    <w:rsid w:val="005C1B6E"/>
    <w:rsid w:val="005C59F0"/>
    <w:rsid w:val="005C5BD6"/>
    <w:rsid w:val="005C75EE"/>
    <w:rsid w:val="005D16AB"/>
    <w:rsid w:val="005D547A"/>
    <w:rsid w:val="005D56EE"/>
    <w:rsid w:val="005E006A"/>
    <w:rsid w:val="005E2F91"/>
    <w:rsid w:val="005E6519"/>
    <w:rsid w:val="005E6AA8"/>
    <w:rsid w:val="005F2703"/>
    <w:rsid w:val="005F2E8A"/>
    <w:rsid w:val="005F4523"/>
    <w:rsid w:val="005F5FD3"/>
    <w:rsid w:val="006071D9"/>
    <w:rsid w:val="0061189C"/>
    <w:rsid w:val="00611957"/>
    <w:rsid w:val="00625DF7"/>
    <w:rsid w:val="00631947"/>
    <w:rsid w:val="0065143D"/>
    <w:rsid w:val="00651AE7"/>
    <w:rsid w:val="00653698"/>
    <w:rsid w:val="0065377F"/>
    <w:rsid w:val="006539A2"/>
    <w:rsid w:val="00660128"/>
    <w:rsid w:val="00666096"/>
    <w:rsid w:val="00667F4F"/>
    <w:rsid w:val="00675F0F"/>
    <w:rsid w:val="0068387C"/>
    <w:rsid w:val="006841AE"/>
    <w:rsid w:val="006875FA"/>
    <w:rsid w:val="0069347B"/>
    <w:rsid w:val="00697287"/>
    <w:rsid w:val="006A28C1"/>
    <w:rsid w:val="006A6737"/>
    <w:rsid w:val="006B4907"/>
    <w:rsid w:val="006B54F7"/>
    <w:rsid w:val="006B75D6"/>
    <w:rsid w:val="006C383B"/>
    <w:rsid w:val="006C4417"/>
    <w:rsid w:val="006C4A1D"/>
    <w:rsid w:val="006C5187"/>
    <w:rsid w:val="006C6F06"/>
    <w:rsid w:val="006C7BCD"/>
    <w:rsid w:val="006D3352"/>
    <w:rsid w:val="006D6C69"/>
    <w:rsid w:val="006D7F7D"/>
    <w:rsid w:val="006E06AF"/>
    <w:rsid w:val="006E17A9"/>
    <w:rsid w:val="006E2186"/>
    <w:rsid w:val="006E2A16"/>
    <w:rsid w:val="006E3489"/>
    <w:rsid w:val="006E5382"/>
    <w:rsid w:val="006F1EF7"/>
    <w:rsid w:val="006F31C3"/>
    <w:rsid w:val="006F4E31"/>
    <w:rsid w:val="006F6683"/>
    <w:rsid w:val="006F70C3"/>
    <w:rsid w:val="00703E86"/>
    <w:rsid w:val="00703FE0"/>
    <w:rsid w:val="00705C1B"/>
    <w:rsid w:val="007105B1"/>
    <w:rsid w:val="00713386"/>
    <w:rsid w:val="0071610B"/>
    <w:rsid w:val="00721EEB"/>
    <w:rsid w:val="00727C2C"/>
    <w:rsid w:val="00730992"/>
    <w:rsid w:val="00730CE5"/>
    <w:rsid w:val="00730F03"/>
    <w:rsid w:val="00737A94"/>
    <w:rsid w:val="00740CD0"/>
    <w:rsid w:val="00741CC8"/>
    <w:rsid w:val="00745444"/>
    <w:rsid w:val="007463C2"/>
    <w:rsid w:val="00750440"/>
    <w:rsid w:val="00752999"/>
    <w:rsid w:val="00752E17"/>
    <w:rsid w:val="0076179F"/>
    <w:rsid w:val="00761EE7"/>
    <w:rsid w:val="00763E0B"/>
    <w:rsid w:val="00776BDA"/>
    <w:rsid w:val="0077774E"/>
    <w:rsid w:val="0078638C"/>
    <w:rsid w:val="007941D5"/>
    <w:rsid w:val="00797EDB"/>
    <w:rsid w:val="007A2B13"/>
    <w:rsid w:val="007B07F6"/>
    <w:rsid w:val="007B219D"/>
    <w:rsid w:val="007B5F74"/>
    <w:rsid w:val="007C00B0"/>
    <w:rsid w:val="007C2D73"/>
    <w:rsid w:val="007C79AF"/>
    <w:rsid w:val="007D02D1"/>
    <w:rsid w:val="007D37CA"/>
    <w:rsid w:val="007D4AEB"/>
    <w:rsid w:val="007E459B"/>
    <w:rsid w:val="007F3CC8"/>
    <w:rsid w:val="007F67F8"/>
    <w:rsid w:val="008105F9"/>
    <w:rsid w:val="00815FBF"/>
    <w:rsid w:val="00820BC7"/>
    <w:rsid w:val="00822AAE"/>
    <w:rsid w:val="0082550B"/>
    <w:rsid w:val="0082700C"/>
    <w:rsid w:val="00831667"/>
    <w:rsid w:val="008359DD"/>
    <w:rsid w:val="00851DE7"/>
    <w:rsid w:val="00855ED5"/>
    <w:rsid w:val="0086034A"/>
    <w:rsid w:val="00864E19"/>
    <w:rsid w:val="008654D2"/>
    <w:rsid w:val="00867E86"/>
    <w:rsid w:val="00872BE1"/>
    <w:rsid w:val="008744AA"/>
    <w:rsid w:val="00875690"/>
    <w:rsid w:val="00877D03"/>
    <w:rsid w:val="0088010B"/>
    <w:rsid w:val="00881590"/>
    <w:rsid w:val="00882771"/>
    <w:rsid w:val="00894BFC"/>
    <w:rsid w:val="00894C9F"/>
    <w:rsid w:val="008962B3"/>
    <w:rsid w:val="00897AD6"/>
    <w:rsid w:val="008A37B2"/>
    <w:rsid w:val="008A4D3E"/>
    <w:rsid w:val="008A67AC"/>
    <w:rsid w:val="008B613B"/>
    <w:rsid w:val="008B62B7"/>
    <w:rsid w:val="008C5724"/>
    <w:rsid w:val="008C577A"/>
    <w:rsid w:val="008D3C0C"/>
    <w:rsid w:val="008D40D3"/>
    <w:rsid w:val="008D5B6B"/>
    <w:rsid w:val="008D7A8C"/>
    <w:rsid w:val="008E04A3"/>
    <w:rsid w:val="008E0C14"/>
    <w:rsid w:val="008E75BF"/>
    <w:rsid w:val="008F2E9F"/>
    <w:rsid w:val="00902B5E"/>
    <w:rsid w:val="0090593C"/>
    <w:rsid w:val="0091121E"/>
    <w:rsid w:val="00911F61"/>
    <w:rsid w:val="00913E6F"/>
    <w:rsid w:val="009202CC"/>
    <w:rsid w:val="00932147"/>
    <w:rsid w:val="00935986"/>
    <w:rsid w:val="00941223"/>
    <w:rsid w:val="00942AF5"/>
    <w:rsid w:val="009464C1"/>
    <w:rsid w:val="00946CDB"/>
    <w:rsid w:val="009503B4"/>
    <w:rsid w:val="00952133"/>
    <w:rsid w:val="00952D3A"/>
    <w:rsid w:val="00955569"/>
    <w:rsid w:val="009571C4"/>
    <w:rsid w:val="00961831"/>
    <w:rsid w:val="00961876"/>
    <w:rsid w:val="0096305F"/>
    <w:rsid w:val="00963287"/>
    <w:rsid w:val="00964BC2"/>
    <w:rsid w:val="009668D8"/>
    <w:rsid w:val="009707D6"/>
    <w:rsid w:val="00973899"/>
    <w:rsid w:val="00973A02"/>
    <w:rsid w:val="00975F47"/>
    <w:rsid w:val="009776AF"/>
    <w:rsid w:val="009776BA"/>
    <w:rsid w:val="00977A2C"/>
    <w:rsid w:val="009808FF"/>
    <w:rsid w:val="00981876"/>
    <w:rsid w:val="00981EE5"/>
    <w:rsid w:val="0098367E"/>
    <w:rsid w:val="00985F21"/>
    <w:rsid w:val="00992AAC"/>
    <w:rsid w:val="00993F7E"/>
    <w:rsid w:val="00994E85"/>
    <w:rsid w:val="00996F2B"/>
    <w:rsid w:val="009A330E"/>
    <w:rsid w:val="009A6117"/>
    <w:rsid w:val="009B2840"/>
    <w:rsid w:val="009B4805"/>
    <w:rsid w:val="009B4C55"/>
    <w:rsid w:val="009B766E"/>
    <w:rsid w:val="009C46C6"/>
    <w:rsid w:val="009D06D3"/>
    <w:rsid w:val="009D2C70"/>
    <w:rsid w:val="009D7863"/>
    <w:rsid w:val="009F5620"/>
    <w:rsid w:val="009F7E0F"/>
    <w:rsid w:val="00A005A1"/>
    <w:rsid w:val="00A049B1"/>
    <w:rsid w:val="00A05734"/>
    <w:rsid w:val="00A125B6"/>
    <w:rsid w:val="00A14E79"/>
    <w:rsid w:val="00A20053"/>
    <w:rsid w:val="00A20400"/>
    <w:rsid w:val="00A21936"/>
    <w:rsid w:val="00A21EE9"/>
    <w:rsid w:val="00A22194"/>
    <w:rsid w:val="00A25483"/>
    <w:rsid w:val="00A256CF"/>
    <w:rsid w:val="00A278BD"/>
    <w:rsid w:val="00A27B1C"/>
    <w:rsid w:val="00A30368"/>
    <w:rsid w:val="00A32317"/>
    <w:rsid w:val="00A35B5F"/>
    <w:rsid w:val="00A40529"/>
    <w:rsid w:val="00A42B7D"/>
    <w:rsid w:val="00A44DC3"/>
    <w:rsid w:val="00A50597"/>
    <w:rsid w:val="00A51D3F"/>
    <w:rsid w:val="00A51EBC"/>
    <w:rsid w:val="00A5772A"/>
    <w:rsid w:val="00A645A8"/>
    <w:rsid w:val="00A66413"/>
    <w:rsid w:val="00A67337"/>
    <w:rsid w:val="00A706B0"/>
    <w:rsid w:val="00A72083"/>
    <w:rsid w:val="00A7513E"/>
    <w:rsid w:val="00A84287"/>
    <w:rsid w:val="00A85464"/>
    <w:rsid w:val="00A86111"/>
    <w:rsid w:val="00A8768D"/>
    <w:rsid w:val="00A96F7A"/>
    <w:rsid w:val="00AA1811"/>
    <w:rsid w:val="00AB22B7"/>
    <w:rsid w:val="00AB30D5"/>
    <w:rsid w:val="00AB5D81"/>
    <w:rsid w:val="00AB7F42"/>
    <w:rsid w:val="00AC57F8"/>
    <w:rsid w:val="00AC714A"/>
    <w:rsid w:val="00AC7288"/>
    <w:rsid w:val="00AD0D08"/>
    <w:rsid w:val="00AD597B"/>
    <w:rsid w:val="00AD7CEE"/>
    <w:rsid w:val="00AE4D56"/>
    <w:rsid w:val="00AE726B"/>
    <w:rsid w:val="00AE75F7"/>
    <w:rsid w:val="00AF43F0"/>
    <w:rsid w:val="00AF53F3"/>
    <w:rsid w:val="00B01C21"/>
    <w:rsid w:val="00B03452"/>
    <w:rsid w:val="00B037A8"/>
    <w:rsid w:val="00B04D4B"/>
    <w:rsid w:val="00B105C9"/>
    <w:rsid w:val="00B11010"/>
    <w:rsid w:val="00B1141A"/>
    <w:rsid w:val="00B13484"/>
    <w:rsid w:val="00B16B2F"/>
    <w:rsid w:val="00B17BCE"/>
    <w:rsid w:val="00B17D4D"/>
    <w:rsid w:val="00B2593C"/>
    <w:rsid w:val="00B31013"/>
    <w:rsid w:val="00B316F9"/>
    <w:rsid w:val="00B3578F"/>
    <w:rsid w:val="00B35F7F"/>
    <w:rsid w:val="00B47C14"/>
    <w:rsid w:val="00B60CE2"/>
    <w:rsid w:val="00B63A09"/>
    <w:rsid w:val="00B6511E"/>
    <w:rsid w:val="00B65149"/>
    <w:rsid w:val="00B65DC1"/>
    <w:rsid w:val="00B6700B"/>
    <w:rsid w:val="00B67AE4"/>
    <w:rsid w:val="00B743A2"/>
    <w:rsid w:val="00B77769"/>
    <w:rsid w:val="00B840BE"/>
    <w:rsid w:val="00B84769"/>
    <w:rsid w:val="00B857BA"/>
    <w:rsid w:val="00B91CBA"/>
    <w:rsid w:val="00B92D15"/>
    <w:rsid w:val="00B93D71"/>
    <w:rsid w:val="00B97658"/>
    <w:rsid w:val="00B97849"/>
    <w:rsid w:val="00BA18AB"/>
    <w:rsid w:val="00BA3169"/>
    <w:rsid w:val="00BA46D3"/>
    <w:rsid w:val="00BA6377"/>
    <w:rsid w:val="00BB3067"/>
    <w:rsid w:val="00BB3639"/>
    <w:rsid w:val="00BB3878"/>
    <w:rsid w:val="00BB3D81"/>
    <w:rsid w:val="00BB5590"/>
    <w:rsid w:val="00BC11B0"/>
    <w:rsid w:val="00BC755F"/>
    <w:rsid w:val="00BC75F6"/>
    <w:rsid w:val="00BC775A"/>
    <w:rsid w:val="00BD51D9"/>
    <w:rsid w:val="00BD6F90"/>
    <w:rsid w:val="00BE0953"/>
    <w:rsid w:val="00BE33BC"/>
    <w:rsid w:val="00BF45DA"/>
    <w:rsid w:val="00BF56A2"/>
    <w:rsid w:val="00C01288"/>
    <w:rsid w:val="00C0659E"/>
    <w:rsid w:val="00C06CD4"/>
    <w:rsid w:val="00C125D6"/>
    <w:rsid w:val="00C129E1"/>
    <w:rsid w:val="00C134B6"/>
    <w:rsid w:val="00C209F7"/>
    <w:rsid w:val="00C2168C"/>
    <w:rsid w:val="00C220EA"/>
    <w:rsid w:val="00C23258"/>
    <w:rsid w:val="00C2471A"/>
    <w:rsid w:val="00C26C4C"/>
    <w:rsid w:val="00C30156"/>
    <w:rsid w:val="00C4676C"/>
    <w:rsid w:val="00C47F3D"/>
    <w:rsid w:val="00C52787"/>
    <w:rsid w:val="00C62BCC"/>
    <w:rsid w:val="00C677B9"/>
    <w:rsid w:val="00C733C0"/>
    <w:rsid w:val="00C80A12"/>
    <w:rsid w:val="00C83720"/>
    <w:rsid w:val="00C8565D"/>
    <w:rsid w:val="00C91692"/>
    <w:rsid w:val="00C93CDB"/>
    <w:rsid w:val="00C95449"/>
    <w:rsid w:val="00C9742A"/>
    <w:rsid w:val="00CB096B"/>
    <w:rsid w:val="00CB3D8B"/>
    <w:rsid w:val="00CB59CA"/>
    <w:rsid w:val="00CC3F6F"/>
    <w:rsid w:val="00CC5279"/>
    <w:rsid w:val="00CC57F1"/>
    <w:rsid w:val="00CC770E"/>
    <w:rsid w:val="00CC78E6"/>
    <w:rsid w:val="00CD05B6"/>
    <w:rsid w:val="00CD5800"/>
    <w:rsid w:val="00CD7532"/>
    <w:rsid w:val="00CE4E0D"/>
    <w:rsid w:val="00CE5740"/>
    <w:rsid w:val="00CE5A71"/>
    <w:rsid w:val="00CF31C7"/>
    <w:rsid w:val="00CF7795"/>
    <w:rsid w:val="00D05EB1"/>
    <w:rsid w:val="00D066E5"/>
    <w:rsid w:val="00D06E17"/>
    <w:rsid w:val="00D10960"/>
    <w:rsid w:val="00D13A78"/>
    <w:rsid w:val="00D17355"/>
    <w:rsid w:val="00D24841"/>
    <w:rsid w:val="00D271DD"/>
    <w:rsid w:val="00D27448"/>
    <w:rsid w:val="00D31A17"/>
    <w:rsid w:val="00D350D0"/>
    <w:rsid w:val="00D35DF0"/>
    <w:rsid w:val="00D375D1"/>
    <w:rsid w:val="00D37FF5"/>
    <w:rsid w:val="00D438AD"/>
    <w:rsid w:val="00D43930"/>
    <w:rsid w:val="00D47FB7"/>
    <w:rsid w:val="00D52E9B"/>
    <w:rsid w:val="00D5727F"/>
    <w:rsid w:val="00D63E57"/>
    <w:rsid w:val="00D709C7"/>
    <w:rsid w:val="00D723DB"/>
    <w:rsid w:val="00D73D7E"/>
    <w:rsid w:val="00D752AB"/>
    <w:rsid w:val="00D77A65"/>
    <w:rsid w:val="00D77BEE"/>
    <w:rsid w:val="00D83CCD"/>
    <w:rsid w:val="00D83D6D"/>
    <w:rsid w:val="00D8488A"/>
    <w:rsid w:val="00D84B04"/>
    <w:rsid w:val="00D85987"/>
    <w:rsid w:val="00D866D0"/>
    <w:rsid w:val="00D933A7"/>
    <w:rsid w:val="00D940FD"/>
    <w:rsid w:val="00D95BAC"/>
    <w:rsid w:val="00DA0CBC"/>
    <w:rsid w:val="00DA5B3C"/>
    <w:rsid w:val="00DA6773"/>
    <w:rsid w:val="00DB2158"/>
    <w:rsid w:val="00DC1FBF"/>
    <w:rsid w:val="00DC5160"/>
    <w:rsid w:val="00DC7F8B"/>
    <w:rsid w:val="00DD1935"/>
    <w:rsid w:val="00DD3F75"/>
    <w:rsid w:val="00DE253A"/>
    <w:rsid w:val="00DE5FE8"/>
    <w:rsid w:val="00DE79BE"/>
    <w:rsid w:val="00DF37F0"/>
    <w:rsid w:val="00E0060E"/>
    <w:rsid w:val="00E023B5"/>
    <w:rsid w:val="00E03ED1"/>
    <w:rsid w:val="00E1121C"/>
    <w:rsid w:val="00E11D9A"/>
    <w:rsid w:val="00E226EF"/>
    <w:rsid w:val="00E2715E"/>
    <w:rsid w:val="00E3204E"/>
    <w:rsid w:val="00E32881"/>
    <w:rsid w:val="00E34047"/>
    <w:rsid w:val="00E36F61"/>
    <w:rsid w:val="00E459C1"/>
    <w:rsid w:val="00E50733"/>
    <w:rsid w:val="00E51665"/>
    <w:rsid w:val="00E541CC"/>
    <w:rsid w:val="00E5654C"/>
    <w:rsid w:val="00E60F55"/>
    <w:rsid w:val="00E60F67"/>
    <w:rsid w:val="00E63C2A"/>
    <w:rsid w:val="00E64010"/>
    <w:rsid w:val="00E713F1"/>
    <w:rsid w:val="00E7531C"/>
    <w:rsid w:val="00E757A7"/>
    <w:rsid w:val="00E76197"/>
    <w:rsid w:val="00E8049B"/>
    <w:rsid w:val="00E809B3"/>
    <w:rsid w:val="00E83D92"/>
    <w:rsid w:val="00E83FF9"/>
    <w:rsid w:val="00E85A32"/>
    <w:rsid w:val="00E940FE"/>
    <w:rsid w:val="00E941DF"/>
    <w:rsid w:val="00EA2E93"/>
    <w:rsid w:val="00EB0E74"/>
    <w:rsid w:val="00EB4B68"/>
    <w:rsid w:val="00EB4F6D"/>
    <w:rsid w:val="00EB4FB5"/>
    <w:rsid w:val="00EB51C1"/>
    <w:rsid w:val="00EB5B33"/>
    <w:rsid w:val="00EB63B8"/>
    <w:rsid w:val="00EC17D8"/>
    <w:rsid w:val="00EC1C16"/>
    <w:rsid w:val="00EC5559"/>
    <w:rsid w:val="00ED5354"/>
    <w:rsid w:val="00ED64B1"/>
    <w:rsid w:val="00EF02B3"/>
    <w:rsid w:val="00EF3AE3"/>
    <w:rsid w:val="00EF477C"/>
    <w:rsid w:val="00EF6BCF"/>
    <w:rsid w:val="00F12399"/>
    <w:rsid w:val="00F13C40"/>
    <w:rsid w:val="00F149BC"/>
    <w:rsid w:val="00F214FB"/>
    <w:rsid w:val="00F22D12"/>
    <w:rsid w:val="00F250FD"/>
    <w:rsid w:val="00F260FC"/>
    <w:rsid w:val="00F37519"/>
    <w:rsid w:val="00F47528"/>
    <w:rsid w:val="00F53A90"/>
    <w:rsid w:val="00F56160"/>
    <w:rsid w:val="00F60092"/>
    <w:rsid w:val="00F61AB0"/>
    <w:rsid w:val="00F635D8"/>
    <w:rsid w:val="00F662D5"/>
    <w:rsid w:val="00F719B6"/>
    <w:rsid w:val="00F72AF7"/>
    <w:rsid w:val="00F83AC5"/>
    <w:rsid w:val="00F8404A"/>
    <w:rsid w:val="00F842DD"/>
    <w:rsid w:val="00F85037"/>
    <w:rsid w:val="00F91C7E"/>
    <w:rsid w:val="00F954C6"/>
    <w:rsid w:val="00F956CB"/>
    <w:rsid w:val="00F96BA7"/>
    <w:rsid w:val="00F97145"/>
    <w:rsid w:val="00F97B24"/>
    <w:rsid w:val="00FA0250"/>
    <w:rsid w:val="00FA0D35"/>
    <w:rsid w:val="00FA3F57"/>
    <w:rsid w:val="00FA6EF1"/>
    <w:rsid w:val="00FA719F"/>
    <w:rsid w:val="00FB0561"/>
    <w:rsid w:val="00FB3328"/>
    <w:rsid w:val="00FB3E5D"/>
    <w:rsid w:val="00FB6D39"/>
    <w:rsid w:val="00FD321A"/>
    <w:rsid w:val="00FD3717"/>
    <w:rsid w:val="00FD45A6"/>
    <w:rsid w:val="00FD75CF"/>
    <w:rsid w:val="00FE1B3B"/>
    <w:rsid w:val="00FE3CB4"/>
    <w:rsid w:val="00FF1BB5"/>
    <w:rsid w:val="00FF2B94"/>
    <w:rsid w:val="00FF704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E37E4"/>
  <w15:chartTrackingRefBased/>
  <w15:docId w15:val="{E7BFF7BD-F794-424D-9896-612DE6CD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83AC5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tabs>
        <w:tab w:val="left" w:pos="0"/>
      </w:tabs>
      <w:jc w:val="center"/>
      <w:outlineLvl w:val="0"/>
    </w:pPr>
    <w:rPr>
      <w:i/>
      <w:iCs/>
      <w:sz w:val="20"/>
      <w:lang w:val="de-D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33B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E33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E33B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NormalnyWeb">
    <w:name w:val="Normal (Web)"/>
    <w:basedOn w:val="Normalny"/>
    <w:pPr>
      <w:spacing w:before="100" w:after="100"/>
    </w:pPr>
    <w:rPr>
      <w:lang w:eastAsia="pl-PL"/>
    </w:rPr>
  </w:style>
  <w:style w:type="character" w:styleId="UyteHipercze">
    <w:name w:val="FollowedHyperlink"/>
    <w:rPr>
      <w:color w:val="800080"/>
      <w:u w:val="single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bigblack">
    <w:name w:val="bigblack"/>
    <w:basedOn w:val="Domylnaczcionkaakapitu"/>
  </w:style>
  <w:style w:type="character" w:customStyle="1" w:styleId="daynum">
    <w:name w:val="day_num"/>
    <w:basedOn w:val="Domylnaczcionkaakapitu"/>
  </w:style>
  <w:style w:type="character" w:customStyle="1" w:styleId="StopkaZnak">
    <w:name w:val="Stopka Znak"/>
    <w:uiPriority w:val="99"/>
    <w:rPr>
      <w:sz w:val="24"/>
      <w:szCs w:val="24"/>
      <w:lang w:eastAsia="ar-SA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"/>
    <w:semiHidden/>
    <w:rsid w:val="00BE33B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link w:val="Nagwek6"/>
    <w:uiPriority w:val="9"/>
    <w:rsid w:val="00BE33BC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Nagwek8Znak">
    <w:name w:val="Nagłówek 8 Znak"/>
    <w:link w:val="Nagwek8"/>
    <w:uiPriority w:val="9"/>
    <w:semiHidden/>
    <w:rsid w:val="00BE33BC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C5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0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29128C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Wyrnieniedelikatne">
    <w:name w:val="Subtle Emphasis"/>
    <w:basedOn w:val="Domylnaczcionkaakapitu"/>
    <w:uiPriority w:val="19"/>
    <w:qFormat/>
    <w:rsid w:val="00E226E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zachodn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0E6F2-16E5-441B-A5F8-F59835FC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Links>
    <vt:vector size="6" baseType="variant">
      <vt:variant>
        <vt:i4>7012472</vt:i4>
      </vt:variant>
      <vt:variant>
        <vt:i4>3</vt:i4>
      </vt:variant>
      <vt:variant>
        <vt:i4>0</vt:i4>
      </vt:variant>
      <vt:variant>
        <vt:i4>5</vt:i4>
      </vt:variant>
      <vt:variant>
        <vt:lpwstr>http://www.szpitalzachodni.pl/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f_2</dc:creator>
  <cp:keywords/>
  <cp:lastModifiedBy>Zamówienia Publiczne</cp:lastModifiedBy>
  <cp:revision>4</cp:revision>
  <cp:lastPrinted>2023-07-13T06:05:00Z</cp:lastPrinted>
  <dcterms:created xsi:type="dcterms:W3CDTF">2023-07-13T05:25:00Z</dcterms:created>
  <dcterms:modified xsi:type="dcterms:W3CDTF">2023-07-13T06:06:00Z</dcterms:modified>
</cp:coreProperties>
</file>