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722973">
        <w:rPr>
          <w:rFonts w:cstheme="minorHAnsi"/>
          <w:b/>
        </w:rPr>
        <w:t>1</w:t>
      </w:r>
      <w:r w:rsidR="00C31004">
        <w:rPr>
          <w:rFonts w:cstheme="minorHAnsi"/>
          <w:b/>
        </w:rPr>
        <w:t>8</w:t>
      </w:r>
      <w:r w:rsidR="00702941">
        <w:rPr>
          <w:rFonts w:cstheme="minorHAnsi"/>
          <w:b/>
        </w:rPr>
        <w:t>.2022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>Załącznik nr 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:rsidR="00016D0E" w:rsidRDefault="00016D0E" w:rsidP="00016D0E">
      <w:pPr>
        <w:spacing w:after="0"/>
        <w:rPr>
          <w:rFonts w:cstheme="minorHAnsi"/>
          <w:b/>
        </w:rPr>
      </w:pPr>
    </w:p>
    <w:p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:rsidR="00FE1BF5" w:rsidRPr="00822756" w:rsidRDefault="00FE1BF5" w:rsidP="00FE1BF5">
      <w:pPr>
        <w:spacing w:after="0"/>
        <w:jc w:val="right"/>
        <w:rPr>
          <w:rFonts w:cstheme="minorHAnsi"/>
        </w:rPr>
      </w:pPr>
    </w:p>
    <w:p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FE1BF5" w:rsidRPr="00747283" w:rsidRDefault="00804A1D" w:rsidP="00E057CD">
      <w:pPr>
        <w:spacing w:after="0"/>
        <w:ind w:firstLine="360"/>
        <w:jc w:val="both"/>
        <w:rPr>
          <w:rFonts w:cstheme="minorHAnsi"/>
          <w:b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747283">
        <w:rPr>
          <w:rFonts w:ascii="Calibri" w:eastAsia="Times New Roman" w:hAnsi="Calibri" w:cs="Calibri"/>
          <w:b/>
          <w:sz w:val="24"/>
          <w:szCs w:val="24"/>
        </w:rPr>
        <w:t>„</w:t>
      </w:r>
      <w:r w:rsidR="00C31004" w:rsidRPr="00C31004">
        <w:rPr>
          <w:rFonts w:cstheme="minorHAnsi"/>
          <w:b/>
          <w:bCs/>
          <w:iCs/>
        </w:rPr>
        <w:t xml:space="preserve">Przebudowa drogi gminnej (wewnętrznej), dz. nr </w:t>
      </w:r>
      <w:proofErr w:type="spellStart"/>
      <w:r w:rsidR="00C31004" w:rsidRPr="00C31004">
        <w:rPr>
          <w:rFonts w:cstheme="minorHAnsi"/>
          <w:b/>
          <w:bCs/>
          <w:iCs/>
        </w:rPr>
        <w:t>ewid</w:t>
      </w:r>
      <w:proofErr w:type="spellEnd"/>
      <w:r w:rsidR="00C31004" w:rsidRPr="00C31004">
        <w:rPr>
          <w:rFonts w:cstheme="minorHAnsi"/>
          <w:b/>
          <w:bCs/>
          <w:iCs/>
        </w:rPr>
        <w:t>.  525/1 w km 0+010 – 0+212 w miejscowości Skołyszyn</w:t>
      </w:r>
      <w:r w:rsidR="00E057CD">
        <w:rPr>
          <w:rFonts w:cstheme="minorHAnsi"/>
          <w:b/>
          <w:bCs/>
          <w:iCs/>
        </w:rPr>
        <w:t xml:space="preserve">” 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:rsidR="00FE1BF5" w:rsidRPr="00822756" w:rsidRDefault="00FE1BF5" w:rsidP="00FE1BF5">
      <w:pPr>
        <w:spacing w:after="0"/>
        <w:rPr>
          <w:rFonts w:cstheme="minorHAnsi"/>
        </w:rPr>
      </w:pP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3 ustawy;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4 ustawy, dotyczących orzeczenia zakazu ubiegania się o zamówienie publiczne tytułem środka zapobiegawczego;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5 ustawy, dotyczących zawarcia z innymi wykonawcami porozumienia mającego na celu zakłócenie konkurencji;</w:t>
      </w:r>
    </w:p>
    <w:p w:rsidR="00883C31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Art. 108 ust. 1 pkt 6 ustawy;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72377">
        <w:rPr>
          <w:rFonts w:ascii="Calibri" w:hAnsi="Calibri" w:cs="Calibri"/>
          <w:bCs/>
          <w:color w:val="auto"/>
          <w:sz w:val="22"/>
          <w:szCs w:val="22"/>
        </w:rPr>
        <w:t>ustawy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83C31" w:rsidRPr="00A72377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72377">
        <w:rPr>
          <w:rFonts w:ascii="Calibri" w:hAnsi="Calibri" w:cs="Calibri"/>
          <w:bCs/>
          <w:color w:val="auto"/>
          <w:sz w:val="22"/>
          <w:szCs w:val="22"/>
        </w:rPr>
        <w:t>Art. 109 ust. 1 pkt 5;</w:t>
      </w:r>
    </w:p>
    <w:p w:rsidR="00883C31" w:rsidRPr="00BA66FA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ascii="Calibri" w:hAnsi="Calibri" w:cs="Calibri"/>
          <w:bCs/>
        </w:rPr>
        <w:t>Art. 109 ust. 1 pkt 7;</w:t>
      </w:r>
    </w:p>
    <w:p w:rsidR="00883C31" w:rsidRPr="00A72377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D050E">
        <w:rPr>
          <w:rFonts w:cstheme="minorHAnsi"/>
          <w:spacing w:val="-1"/>
          <w:sz w:val="24"/>
          <w:szCs w:val="24"/>
        </w:rPr>
        <w:t>na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podstawie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bookmarkStart w:id="0" w:name="_Hlk101272388"/>
      <w:r w:rsidRPr="002D050E">
        <w:rPr>
          <w:rFonts w:cstheme="minorHAnsi"/>
          <w:spacing w:val="-1"/>
          <w:sz w:val="24"/>
          <w:szCs w:val="24"/>
        </w:rPr>
        <w:t>art.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7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2"/>
          <w:sz w:val="24"/>
          <w:szCs w:val="24"/>
        </w:rPr>
        <w:t>ust.</w:t>
      </w:r>
      <w:r w:rsidRPr="002D050E">
        <w:rPr>
          <w:rFonts w:cstheme="minorHAnsi"/>
          <w:spacing w:val="8"/>
          <w:sz w:val="24"/>
          <w:szCs w:val="24"/>
        </w:rPr>
        <w:t xml:space="preserve"> </w:t>
      </w:r>
      <w:r w:rsidRPr="002D050E">
        <w:rPr>
          <w:rFonts w:cstheme="minorHAnsi"/>
          <w:sz w:val="24"/>
          <w:szCs w:val="24"/>
        </w:rPr>
        <w:t>1</w:t>
      </w:r>
      <w:r w:rsidRPr="002D050E">
        <w:rPr>
          <w:rFonts w:cstheme="minorHAnsi"/>
          <w:spacing w:val="7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ustawy</w:t>
      </w:r>
      <w:r w:rsidRPr="002D050E">
        <w:rPr>
          <w:rFonts w:cstheme="minorHAnsi"/>
          <w:spacing w:val="6"/>
          <w:sz w:val="24"/>
          <w:szCs w:val="24"/>
        </w:rPr>
        <w:t xml:space="preserve"> </w:t>
      </w:r>
      <w:r w:rsidRPr="002D050E">
        <w:rPr>
          <w:rFonts w:cstheme="minorHAnsi"/>
          <w:spacing w:val="-1"/>
          <w:sz w:val="24"/>
          <w:szCs w:val="24"/>
        </w:rPr>
        <w:t>z dnia 13 kwietnia  2022 r. o szczególnych rozwiązaniach w zakresie przeciwdziałania wspieraniu agresji na Ukrainę oraz służących ochronie bezpieczeństwa narodowego, na czas trwania tych okoliczności.</w:t>
      </w:r>
      <w:bookmarkEnd w:id="0"/>
    </w:p>
    <w:p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:rsidR="00FE1BF5" w:rsidRDefault="00FE1BF5" w:rsidP="00FE1BF5">
      <w:pPr>
        <w:spacing w:after="0"/>
        <w:rPr>
          <w:rFonts w:ascii="Times New Roman" w:hAnsi="Times New Roman" w:cs="Times New Roman"/>
        </w:rPr>
      </w:pPr>
    </w:p>
    <w:p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FE1BF5" w:rsidRPr="008323E7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  <w:bookmarkStart w:id="1" w:name="_GoBack"/>
      <w:bookmarkEnd w:id="1"/>
    </w:p>
    <w:p w:rsidR="00FE1BF5" w:rsidRPr="00822756" w:rsidRDefault="00FE1BF5" w:rsidP="00FE1BF5">
      <w:pPr>
        <w:spacing w:after="0"/>
        <w:rPr>
          <w:rFonts w:cstheme="minorHAnsi"/>
        </w:rPr>
      </w:pPr>
    </w:p>
    <w:p w:rsidR="007C5C13" w:rsidRPr="00A72377" w:rsidRDefault="007C5C13" w:rsidP="00A72377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r w:rsidRPr="007C5C13">
        <w:rPr>
          <w:rFonts w:ascii="Calibri" w:eastAsia="Times New Roman" w:hAnsi="Calibri" w:cs="Calibri"/>
          <w:b/>
          <w:bCs/>
          <w:i/>
          <w:iCs/>
          <w:lang w:eastAsia="pl-PL"/>
        </w:rPr>
        <w:t>Formularz należy podpisać elektronicznie:  kwalifi</w:t>
      </w:r>
      <w:r w:rsidR="008323E7">
        <w:rPr>
          <w:rFonts w:ascii="Calibri" w:eastAsia="Times New Roman" w:hAnsi="Calibri" w:cs="Calibri"/>
          <w:b/>
          <w:bCs/>
          <w:i/>
          <w:iCs/>
          <w:lang w:eastAsia="pl-PL"/>
        </w:rPr>
        <w:t>kowanym podpisem elektronicznym.</w:t>
      </w:r>
    </w:p>
    <w:sectPr w:rsidR="007C5C13" w:rsidRPr="00A723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C31004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:rsidR="00FE1BF5" w:rsidRPr="00722973" w:rsidRDefault="00F30E15" w:rsidP="00722973">
    <w:pPr>
      <w:pBdr>
        <w:top w:val="single" w:sz="4" w:space="0" w:color="auto"/>
      </w:pBdr>
      <w:ind w:right="-142"/>
      <w:jc w:val="both"/>
      <w:rPr>
        <w:rFonts w:eastAsia="Times New Roman" w:cstheme="minorHAnsi"/>
        <w:i/>
        <w:sz w:val="18"/>
        <w:szCs w:val="18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722973">
      <w:rPr>
        <w:rFonts w:eastAsia="Times New Roman" w:cstheme="minorHAnsi"/>
        <w:i/>
        <w:sz w:val="18"/>
        <w:szCs w:val="18"/>
      </w:rPr>
      <w:t>1</w:t>
    </w:r>
    <w:r w:rsidR="00C31004">
      <w:rPr>
        <w:rFonts w:eastAsia="Times New Roman" w:cstheme="minorHAnsi"/>
        <w:i/>
        <w:sz w:val="18"/>
        <w:szCs w:val="18"/>
      </w:rPr>
      <w:t>8</w:t>
    </w:r>
    <w:r w:rsidR="00702941">
      <w:rPr>
        <w:rFonts w:eastAsia="Times New Roman" w:cstheme="minorHAnsi"/>
        <w:i/>
        <w:sz w:val="18"/>
        <w:szCs w:val="18"/>
      </w:rPr>
      <w:t>.2022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C31004" w:rsidRPr="00C31004">
      <w:rPr>
        <w:rFonts w:eastAsia="Times New Roman" w:cstheme="minorHAnsi"/>
        <w:b/>
        <w:bCs/>
        <w:i/>
        <w:sz w:val="18"/>
        <w:szCs w:val="18"/>
      </w:rPr>
      <w:t xml:space="preserve">Przebudowa drogi gminnej (wewnętrznej), dz. nr </w:t>
    </w:r>
    <w:proofErr w:type="spellStart"/>
    <w:r w:rsidR="00C31004" w:rsidRPr="00C31004">
      <w:rPr>
        <w:rFonts w:eastAsia="Times New Roman" w:cstheme="minorHAnsi"/>
        <w:b/>
        <w:bCs/>
        <w:i/>
        <w:sz w:val="18"/>
        <w:szCs w:val="18"/>
      </w:rPr>
      <w:t>ewid</w:t>
    </w:r>
    <w:proofErr w:type="spellEnd"/>
    <w:r w:rsidR="00C31004" w:rsidRPr="00C31004">
      <w:rPr>
        <w:rFonts w:eastAsia="Times New Roman" w:cstheme="minorHAnsi"/>
        <w:b/>
        <w:bCs/>
        <w:i/>
        <w:sz w:val="18"/>
        <w:szCs w:val="18"/>
      </w:rPr>
      <w:t>.  525/1 w km 0+010 – 0+212 w miejscowości Skołyszyn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F5"/>
    <w:rsid w:val="00005A1D"/>
    <w:rsid w:val="00016D0E"/>
    <w:rsid w:val="0004380A"/>
    <w:rsid w:val="00071E98"/>
    <w:rsid w:val="00071F92"/>
    <w:rsid w:val="00090E62"/>
    <w:rsid w:val="000B1F5E"/>
    <w:rsid w:val="000C0041"/>
    <w:rsid w:val="000C5945"/>
    <w:rsid w:val="000D78CC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66CFD"/>
    <w:rsid w:val="005731F6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7283"/>
    <w:rsid w:val="00775333"/>
    <w:rsid w:val="00787C86"/>
    <w:rsid w:val="007A7C60"/>
    <w:rsid w:val="007B3045"/>
    <w:rsid w:val="007C09E8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B022A1"/>
    <w:rsid w:val="00B04027"/>
    <w:rsid w:val="00B12768"/>
    <w:rsid w:val="00B13C1A"/>
    <w:rsid w:val="00B14339"/>
    <w:rsid w:val="00B160C9"/>
    <w:rsid w:val="00B223F2"/>
    <w:rsid w:val="00B249D5"/>
    <w:rsid w:val="00B606FE"/>
    <w:rsid w:val="00B67035"/>
    <w:rsid w:val="00B759B0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uzytkownik</cp:lastModifiedBy>
  <cp:revision>29</cp:revision>
  <cp:lastPrinted>2022-02-17T09:57:00Z</cp:lastPrinted>
  <dcterms:created xsi:type="dcterms:W3CDTF">2019-01-18T16:59:00Z</dcterms:created>
  <dcterms:modified xsi:type="dcterms:W3CDTF">2022-07-08T11:15:00Z</dcterms:modified>
</cp:coreProperties>
</file>