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5A9" w14:textId="5EBA4163" w:rsidR="006D44A4" w:rsidRPr="00464DCF" w:rsidRDefault="00F62B8C" w:rsidP="00904F53">
      <w:pPr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UMOWA</w:t>
      </w:r>
    </w:p>
    <w:p w14:paraId="6AB66ED6" w14:textId="025CAF27" w:rsidR="006D44A4" w:rsidRPr="00464DCF" w:rsidRDefault="006D44A4" w:rsidP="00904F53">
      <w:pPr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na dostawy </w:t>
      </w:r>
      <w:bookmarkStart w:id="0" w:name="_Hlk86244891"/>
      <w:r w:rsidR="001931F6" w:rsidRPr="00464DCF">
        <w:rPr>
          <w:rFonts w:asciiTheme="minorHAnsi" w:hAnsiTheme="minorHAnsi" w:cstheme="minorHAnsi"/>
          <w:b/>
        </w:rPr>
        <w:t xml:space="preserve">benzyny bezołowiowej </w:t>
      </w:r>
      <w:bookmarkEnd w:id="0"/>
    </w:p>
    <w:p w14:paraId="73C6FBA7" w14:textId="77777777" w:rsidR="006D44A4" w:rsidRPr="00464DCF" w:rsidRDefault="006D44A4" w:rsidP="00904F53">
      <w:pPr>
        <w:pStyle w:val="Tekstpodstawowywcity"/>
        <w:ind w:left="0"/>
        <w:rPr>
          <w:rFonts w:asciiTheme="minorHAnsi" w:hAnsiTheme="minorHAnsi" w:cstheme="minorHAnsi"/>
          <w:szCs w:val="24"/>
        </w:rPr>
      </w:pPr>
    </w:p>
    <w:p w14:paraId="33B135CC" w14:textId="50466D37" w:rsidR="006D44A4" w:rsidRPr="00464DCF" w:rsidRDefault="00F0582A" w:rsidP="00904F5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464DCF">
        <w:rPr>
          <w:rFonts w:asciiTheme="minorHAnsi" w:hAnsiTheme="minorHAnsi" w:cstheme="minorHAnsi"/>
        </w:rPr>
        <w:t>nr</w:t>
      </w:r>
      <w:r w:rsidR="006D44A4" w:rsidRPr="00464DCF">
        <w:rPr>
          <w:rFonts w:asciiTheme="minorHAnsi" w:hAnsiTheme="minorHAnsi" w:cstheme="minorHAnsi"/>
        </w:rPr>
        <w:t xml:space="preserve"> ……………………….</w:t>
      </w:r>
    </w:p>
    <w:p w14:paraId="30699DF7" w14:textId="77777777" w:rsidR="006D44A4" w:rsidRPr="00464DCF" w:rsidRDefault="006D44A4" w:rsidP="00904F53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5EDDD1D0" w14:textId="77777777" w:rsidR="006D44A4" w:rsidRPr="00464DCF" w:rsidRDefault="006D44A4" w:rsidP="00904F53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</w:p>
    <w:p w14:paraId="7EC70488" w14:textId="6E69C2EF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zawarta w Poznaniu w dniu.……………. roku pomiędzy: </w:t>
      </w:r>
    </w:p>
    <w:p w14:paraId="3405CBCB" w14:textId="77777777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</w:p>
    <w:p w14:paraId="5D680449" w14:textId="13FF80A8" w:rsidR="006D44A4" w:rsidRPr="00464DCF" w:rsidRDefault="006D44A4" w:rsidP="00904F53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464DCF">
        <w:rPr>
          <w:rFonts w:asciiTheme="minorHAnsi" w:hAnsiTheme="minorHAnsi" w:cstheme="minorHAnsi"/>
          <w:b/>
          <w:bCs/>
          <w:iCs/>
        </w:rPr>
        <w:t>Miastem Poznań</w:t>
      </w:r>
      <w:r w:rsidR="00380A20" w:rsidRPr="00464DCF">
        <w:rPr>
          <w:rFonts w:asciiTheme="minorHAnsi" w:hAnsiTheme="minorHAnsi" w:cstheme="minorHAnsi"/>
          <w:b/>
          <w:bCs/>
          <w:iCs/>
        </w:rPr>
        <w:t xml:space="preserve"> – Ogr</w:t>
      </w:r>
      <w:r w:rsidR="00F04650" w:rsidRPr="00464DCF">
        <w:rPr>
          <w:rFonts w:asciiTheme="minorHAnsi" w:hAnsiTheme="minorHAnsi" w:cstheme="minorHAnsi"/>
          <w:b/>
          <w:bCs/>
          <w:iCs/>
        </w:rPr>
        <w:t>o</w:t>
      </w:r>
      <w:r w:rsidR="00380A20" w:rsidRPr="00464DCF">
        <w:rPr>
          <w:rFonts w:asciiTheme="minorHAnsi" w:hAnsiTheme="minorHAnsi" w:cstheme="minorHAnsi"/>
          <w:b/>
          <w:bCs/>
          <w:iCs/>
        </w:rPr>
        <w:t>d</w:t>
      </w:r>
      <w:r w:rsidR="00082B4E" w:rsidRPr="00464DCF">
        <w:rPr>
          <w:rFonts w:asciiTheme="minorHAnsi" w:hAnsiTheme="minorHAnsi" w:cstheme="minorHAnsi"/>
          <w:b/>
          <w:bCs/>
          <w:iCs/>
        </w:rPr>
        <w:t>em</w:t>
      </w:r>
      <w:r w:rsidR="00380A20" w:rsidRPr="00464DCF">
        <w:rPr>
          <w:rFonts w:asciiTheme="minorHAnsi" w:hAnsiTheme="minorHAnsi" w:cstheme="minorHAnsi"/>
          <w:b/>
          <w:bCs/>
          <w:iCs/>
        </w:rPr>
        <w:t xml:space="preserve"> Zoologiczny</w:t>
      </w:r>
      <w:r w:rsidR="00082B4E" w:rsidRPr="00464DCF">
        <w:rPr>
          <w:rFonts w:asciiTheme="minorHAnsi" w:hAnsiTheme="minorHAnsi" w:cstheme="minorHAnsi"/>
          <w:b/>
          <w:bCs/>
          <w:iCs/>
        </w:rPr>
        <w:t>m</w:t>
      </w:r>
      <w:r w:rsidR="00380A20" w:rsidRPr="00464DCF">
        <w:rPr>
          <w:rFonts w:asciiTheme="minorHAnsi" w:hAnsiTheme="minorHAnsi" w:cstheme="minorHAnsi"/>
          <w:bCs/>
          <w:iCs/>
        </w:rPr>
        <w:t xml:space="preserve">, </w:t>
      </w:r>
      <w:r w:rsidRPr="00464DCF">
        <w:rPr>
          <w:rFonts w:asciiTheme="minorHAnsi" w:hAnsiTheme="minorHAnsi" w:cstheme="minorHAnsi"/>
          <w:bCs/>
          <w:iCs/>
        </w:rPr>
        <w:t>ul. Kaprala Wojtka 3, 61-063 Poznań</w:t>
      </w:r>
      <w:r w:rsidRPr="00464DCF">
        <w:rPr>
          <w:rFonts w:asciiTheme="minorHAnsi" w:hAnsiTheme="minorHAnsi" w:cstheme="minorHAnsi"/>
          <w:b/>
          <w:bCs/>
          <w:iCs/>
        </w:rPr>
        <w:t xml:space="preserve">, </w:t>
      </w:r>
      <w:r w:rsidRPr="00464DCF">
        <w:rPr>
          <w:rFonts w:asciiTheme="minorHAnsi" w:hAnsiTheme="minorHAnsi" w:cstheme="minorHAnsi"/>
          <w:bCs/>
          <w:iCs/>
        </w:rPr>
        <w:t>NIP 209-00-01-440, REGON 631257822,</w:t>
      </w:r>
      <w:r w:rsidR="00380A20" w:rsidRPr="00464DCF">
        <w:rPr>
          <w:rFonts w:asciiTheme="minorHAnsi" w:hAnsiTheme="minorHAnsi" w:cstheme="minorHAnsi"/>
          <w:bCs/>
          <w:iCs/>
        </w:rPr>
        <w:t xml:space="preserve"> reprezentowanym przez Dyrektora Ogrodu Zoologicznego – </w:t>
      </w:r>
      <w:r w:rsidR="00A3132D" w:rsidRPr="00464DCF">
        <w:rPr>
          <w:rFonts w:asciiTheme="minorHAnsi" w:hAnsiTheme="minorHAnsi" w:cstheme="minorHAnsi"/>
          <w:bCs/>
          <w:iCs/>
        </w:rPr>
        <w:br/>
      </w:r>
      <w:r w:rsidR="00380A20" w:rsidRPr="00464DCF">
        <w:rPr>
          <w:rFonts w:asciiTheme="minorHAnsi" w:hAnsiTheme="minorHAnsi" w:cstheme="minorHAnsi"/>
          <w:bCs/>
          <w:iCs/>
        </w:rPr>
        <w:t>Ewę Zgrabczyńską,</w:t>
      </w:r>
      <w:r w:rsidRPr="00464DCF">
        <w:rPr>
          <w:rFonts w:asciiTheme="minorHAnsi" w:hAnsiTheme="minorHAnsi" w:cstheme="minorHAnsi"/>
          <w:bCs/>
          <w:iCs/>
        </w:rPr>
        <w:t xml:space="preserve"> </w:t>
      </w:r>
    </w:p>
    <w:p w14:paraId="7A7940AE" w14:textId="77777777" w:rsidR="006D44A4" w:rsidRPr="00464DCF" w:rsidRDefault="006D44A4" w:rsidP="00904F53">
      <w:pPr>
        <w:spacing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464DCF">
        <w:rPr>
          <w:rFonts w:asciiTheme="minorHAnsi" w:hAnsiTheme="minorHAnsi" w:cstheme="minorHAnsi"/>
          <w:bCs/>
          <w:iCs/>
        </w:rPr>
        <w:t xml:space="preserve">zwanym dalej </w:t>
      </w:r>
      <w:r w:rsidRPr="00464DCF">
        <w:rPr>
          <w:rFonts w:asciiTheme="minorHAnsi" w:hAnsiTheme="minorHAnsi" w:cstheme="minorHAnsi"/>
          <w:b/>
          <w:bCs/>
          <w:iCs/>
        </w:rPr>
        <w:t>„Zamawiającym”</w:t>
      </w:r>
      <w:r w:rsidRPr="00464DCF">
        <w:rPr>
          <w:rFonts w:asciiTheme="minorHAnsi" w:hAnsiTheme="minorHAnsi" w:cstheme="minorHAnsi"/>
          <w:bCs/>
          <w:iCs/>
        </w:rPr>
        <w:t xml:space="preserve">,  </w:t>
      </w:r>
    </w:p>
    <w:p w14:paraId="18B33D16" w14:textId="77777777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a</w:t>
      </w:r>
    </w:p>
    <w:p w14:paraId="5313A51F" w14:textId="6B570FFF" w:rsidR="00FD09EB" w:rsidRPr="00464DCF" w:rsidRDefault="00F0582A" w:rsidP="00904F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64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E98F" w14:textId="33B2762C" w:rsidR="006D44A4" w:rsidRPr="00464DCF" w:rsidRDefault="006D44A4" w:rsidP="00904F53">
      <w:pPr>
        <w:jc w:val="both"/>
        <w:rPr>
          <w:rFonts w:asciiTheme="minorHAnsi" w:hAnsiTheme="minorHAnsi" w:cstheme="minorHAnsi"/>
        </w:rPr>
      </w:pPr>
    </w:p>
    <w:p w14:paraId="3AA7BA23" w14:textId="77777777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>zwaną(</w:t>
      </w:r>
      <w:proofErr w:type="spellStart"/>
      <w:r w:rsidRPr="00464DCF">
        <w:rPr>
          <w:rFonts w:asciiTheme="minorHAnsi" w:hAnsiTheme="minorHAnsi" w:cstheme="minorHAnsi"/>
          <w:szCs w:val="24"/>
        </w:rPr>
        <w:t>ym</w:t>
      </w:r>
      <w:proofErr w:type="spellEnd"/>
      <w:r w:rsidRPr="00464DCF">
        <w:rPr>
          <w:rFonts w:asciiTheme="minorHAnsi" w:hAnsiTheme="minorHAnsi" w:cstheme="minorHAnsi"/>
          <w:szCs w:val="24"/>
        </w:rPr>
        <w:t xml:space="preserve">) dalej </w:t>
      </w:r>
      <w:r w:rsidRPr="00464DCF">
        <w:rPr>
          <w:rFonts w:asciiTheme="minorHAnsi" w:hAnsiTheme="minorHAnsi" w:cstheme="minorHAnsi"/>
          <w:b/>
          <w:szCs w:val="24"/>
        </w:rPr>
        <w:t>„Wykonawcą”</w:t>
      </w:r>
      <w:r w:rsidRPr="00464DCF">
        <w:rPr>
          <w:rFonts w:asciiTheme="minorHAnsi" w:hAnsiTheme="minorHAnsi" w:cstheme="minorHAnsi"/>
          <w:szCs w:val="24"/>
        </w:rPr>
        <w:t>,</w:t>
      </w:r>
    </w:p>
    <w:p w14:paraId="4F9CAA7A" w14:textId="66519456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 xml:space="preserve">łącznie zwanymi dalej </w:t>
      </w:r>
      <w:r w:rsidRPr="00464DCF">
        <w:rPr>
          <w:rFonts w:asciiTheme="minorHAnsi" w:hAnsiTheme="minorHAnsi" w:cstheme="minorHAnsi"/>
          <w:b/>
          <w:szCs w:val="24"/>
        </w:rPr>
        <w:t>„Stronami”</w:t>
      </w:r>
      <w:r w:rsidR="00380A20" w:rsidRPr="00464DCF">
        <w:rPr>
          <w:rFonts w:asciiTheme="minorHAnsi" w:hAnsiTheme="minorHAnsi" w:cstheme="minorHAnsi"/>
          <w:szCs w:val="24"/>
        </w:rPr>
        <w:t>.</w:t>
      </w:r>
      <w:r w:rsidRPr="00464DCF">
        <w:rPr>
          <w:rFonts w:asciiTheme="minorHAnsi" w:hAnsiTheme="minorHAnsi" w:cstheme="minorHAnsi"/>
          <w:szCs w:val="24"/>
        </w:rPr>
        <w:t xml:space="preserve"> </w:t>
      </w:r>
    </w:p>
    <w:p w14:paraId="4844FB63" w14:textId="77777777" w:rsidR="006D44A4" w:rsidRPr="00464DCF" w:rsidRDefault="006D44A4" w:rsidP="00904F53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7A3E0885" w14:textId="1E0A6927" w:rsidR="001E4973" w:rsidRPr="00464DCF" w:rsidRDefault="001E4973" w:rsidP="001E4973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związku z wyborem Wykonawcy na podstawie przeprowadzonego postępowania o udzielenie zamówienia w trybie podstawowym art. 275 pkt 1 na podstawie ustawy z 11 września 2019 roku Prawo zamówień publicznych (tekst jednolity Dz. U. z 2023 r. poz. 1605 z </w:t>
      </w:r>
      <w:proofErr w:type="spellStart"/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późn</w:t>
      </w:r>
      <w:proofErr w:type="spellEnd"/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zm.), zwanej dalej „</w:t>
      </w:r>
      <w:r w:rsidRPr="00464DC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Ustawą</w:t>
      </w:r>
      <w:r w:rsidRPr="0046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”, zostaje zawarta Umowa o następującej treści.</w:t>
      </w:r>
    </w:p>
    <w:p w14:paraId="0139302D" w14:textId="77777777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</w:rPr>
      </w:pPr>
    </w:p>
    <w:p w14:paraId="09F9D743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1</w:t>
      </w:r>
    </w:p>
    <w:p w14:paraId="50C3DF8F" w14:textId="199B140A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 xml:space="preserve">Przedmiotem umowy </w:t>
      </w:r>
      <w:r w:rsidR="005667C9" w:rsidRPr="00464DCF">
        <w:rPr>
          <w:rFonts w:asciiTheme="minorHAnsi" w:hAnsiTheme="minorHAnsi" w:cstheme="minorHAnsi"/>
          <w:bCs/>
        </w:rPr>
        <w:t xml:space="preserve">jest zakup </w:t>
      </w:r>
      <w:r w:rsidR="001931F6" w:rsidRPr="00464DCF">
        <w:rPr>
          <w:rFonts w:asciiTheme="minorHAnsi" w:hAnsiTheme="minorHAnsi" w:cstheme="minorHAnsi"/>
          <w:b/>
        </w:rPr>
        <w:t xml:space="preserve">benzyny </w:t>
      </w:r>
      <w:r w:rsidR="001931F6" w:rsidRPr="00464DCF">
        <w:rPr>
          <w:rFonts w:asciiTheme="minorHAnsi" w:hAnsiTheme="minorHAnsi" w:cstheme="minorHAnsi"/>
          <w:b/>
          <w:color w:val="000000" w:themeColor="text1"/>
        </w:rPr>
        <w:t>bezołowiowej</w:t>
      </w:r>
      <w:r w:rsidR="001931F6" w:rsidRPr="00464DC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667C9" w:rsidRPr="00464DCF">
        <w:rPr>
          <w:rFonts w:asciiTheme="minorHAnsi" w:hAnsiTheme="minorHAnsi" w:cstheme="minorHAnsi"/>
          <w:bCs/>
          <w:color w:val="000000" w:themeColor="text1"/>
        </w:rPr>
        <w:t xml:space="preserve">w systemie bezgotówkowym za pomocą kart </w:t>
      </w:r>
      <w:r w:rsidR="00841212" w:rsidRPr="00464DCF">
        <w:rPr>
          <w:rFonts w:asciiTheme="minorHAnsi" w:hAnsiTheme="minorHAnsi" w:cstheme="minorHAnsi"/>
          <w:bCs/>
          <w:color w:val="000000" w:themeColor="text1"/>
        </w:rPr>
        <w:t xml:space="preserve">bezgotówkowych </w:t>
      </w:r>
      <w:r w:rsidR="00062AC2" w:rsidRPr="00464DCF">
        <w:rPr>
          <w:rFonts w:asciiTheme="minorHAnsi" w:hAnsiTheme="minorHAnsi" w:cstheme="minorHAnsi"/>
          <w:bCs/>
          <w:color w:val="000000" w:themeColor="text1"/>
        </w:rPr>
        <w:t>paliwowych (</w:t>
      </w:r>
      <w:r w:rsidR="00021B00" w:rsidRPr="00464DCF">
        <w:rPr>
          <w:rFonts w:asciiTheme="minorHAnsi" w:hAnsiTheme="minorHAnsi" w:cstheme="minorHAnsi"/>
          <w:bCs/>
          <w:color w:val="000000" w:themeColor="text1"/>
        </w:rPr>
        <w:t>zwanych również kartami flotowymi)</w:t>
      </w:r>
      <w:r w:rsidR="005667C9" w:rsidRPr="00464DCF">
        <w:rPr>
          <w:rFonts w:asciiTheme="minorHAnsi" w:hAnsiTheme="minorHAnsi" w:cstheme="minorHAnsi"/>
          <w:bCs/>
          <w:color w:val="000000" w:themeColor="text1"/>
        </w:rPr>
        <w:t xml:space="preserve"> na </w:t>
      </w:r>
      <w:r w:rsidR="005667C9" w:rsidRPr="00464DCF">
        <w:rPr>
          <w:rFonts w:asciiTheme="minorHAnsi" w:hAnsiTheme="minorHAnsi" w:cstheme="minorHAnsi"/>
          <w:bCs/>
        </w:rPr>
        <w:t>stacjach paliw do pojazdów, maszyn i urządzeń Ogrodu Zoologicznego</w:t>
      </w:r>
      <w:r w:rsidRPr="00464DCF">
        <w:rPr>
          <w:rFonts w:asciiTheme="minorHAnsi" w:hAnsiTheme="minorHAnsi" w:cstheme="minorHAnsi"/>
          <w:bCs/>
        </w:rPr>
        <w:t xml:space="preserve"> w maksymalnej ilości </w:t>
      </w:r>
      <w:r w:rsidR="00AA42C9" w:rsidRPr="00464DCF">
        <w:rPr>
          <w:rFonts w:asciiTheme="minorHAnsi" w:hAnsiTheme="minorHAnsi" w:cstheme="minorHAnsi"/>
          <w:bCs/>
        </w:rPr>
        <w:br/>
      </w:r>
      <w:r w:rsidRPr="00464DCF">
        <w:rPr>
          <w:rFonts w:asciiTheme="minorHAnsi" w:hAnsiTheme="minorHAnsi" w:cstheme="minorHAnsi"/>
          <w:bCs/>
        </w:rPr>
        <w:t xml:space="preserve">do </w:t>
      </w:r>
      <w:r w:rsidR="00AA42C9" w:rsidRPr="00464DCF">
        <w:rPr>
          <w:rFonts w:asciiTheme="minorHAnsi" w:hAnsiTheme="minorHAnsi" w:cstheme="minorHAnsi"/>
          <w:bCs/>
        </w:rPr>
        <w:t>2 400</w:t>
      </w:r>
      <w:r w:rsidR="00951D80" w:rsidRPr="00464DCF">
        <w:rPr>
          <w:rFonts w:asciiTheme="minorHAnsi" w:hAnsiTheme="minorHAnsi" w:cstheme="minorHAnsi"/>
          <w:bCs/>
        </w:rPr>
        <w:t xml:space="preserve"> </w:t>
      </w:r>
      <w:r w:rsidRPr="00464DCF">
        <w:rPr>
          <w:rFonts w:asciiTheme="minorHAnsi" w:hAnsiTheme="minorHAnsi" w:cstheme="minorHAnsi"/>
          <w:bCs/>
        </w:rPr>
        <w:t xml:space="preserve">litrów. </w:t>
      </w:r>
      <w:r w:rsidR="001931F6" w:rsidRPr="00464DCF">
        <w:rPr>
          <w:rFonts w:asciiTheme="minorHAnsi" w:hAnsiTheme="minorHAnsi" w:cstheme="minorHAnsi"/>
          <w:bCs/>
        </w:rPr>
        <w:t xml:space="preserve"> </w:t>
      </w:r>
    </w:p>
    <w:p w14:paraId="3C7A2BAE" w14:textId="47A9EBB6" w:rsidR="00985F07" w:rsidRPr="00464DCF" w:rsidRDefault="00985F07" w:rsidP="00904F53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zastrzega sobie prawo zmniejszenia wielkości zamówienia wymienionej w ust. 1 w</w:t>
      </w:r>
      <w:r w:rsidR="000629D4" w:rsidRPr="00464DCF">
        <w:rPr>
          <w:rFonts w:asciiTheme="minorHAnsi" w:hAnsiTheme="minorHAnsi" w:cstheme="minorHAnsi"/>
        </w:rPr>
        <w:t> </w:t>
      </w:r>
      <w:r w:rsidRPr="00464DCF">
        <w:rPr>
          <w:rFonts w:asciiTheme="minorHAnsi" w:hAnsiTheme="minorHAnsi" w:cstheme="minorHAnsi"/>
        </w:rPr>
        <w:t xml:space="preserve">zależności o potrzeb w związku z ograniczeniem zapotrzebowania na </w:t>
      </w:r>
      <w:r w:rsidR="00D2436F" w:rsidRPr="00464DCF">
        <w:rPr>
          <w:rFonts w:asciiTheme="minorHAnsi" w:hAnsiTheme="minorHAnsi" w:cstheme="minorHAnsi"/>
        </w:rPr>
        <w:t>benzynę bezołowiową</w:t>
      </w:r>
      <w:r w:rsidRPr="00464DCF">
        <w:rPr>
          <w:rFonts w:asciiTheme="minorHAnsi" w:hAnsiTheme="minorHAnsi" w:cstheme="minorHAnsi"/>
        </w:rPr>
        <w:t>, jednak nie więcej niż 30 % wartości zamówienia. Z tego tytułu Wykonawcy nie przysługuje względem Zamawiającego jakiekolwiek roszczenie majątkowe, w tym możliwość dochodzenia od Zamawiającego odszkodowania tytułem utraconych korzyści.</w:t>
      </w:r>
    </w:p>
    <w:p w14:paraId="76158C3D" w14:textId="4CB873BF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Pod pojęciem </w:t>
      </w:r>
      <w:r w:rsidR="00920FF5" w:rsidRPr="00464DCF">
        <w:rPr>
          <w:rFonts w:asciiTheme="minorHAnsi" w:hAnsiTheme="minorHAnsi" w:cstheme="minorHAnsi"/>
        </w:rPr>
        <w:t xml:space="preserve">zakupu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>rozumie się łącznie:</w:t>
      </w:r>
    </w:p>
    <w:p w14:paraId="436882F2" w14:textId="43B8FD95" w:rsidR="00920FF5" w:rsidRPr="00464DCF" w:rsidRDefault="00920FF5" w:rsidP="00904F53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zakup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 xml:space="preserve">w systemie bezgotówkowym za pomocą kart bezgotówkowych </w:t>
      </w:r>
      <w:r w:rsidR="00841212" w:rsidRPr="00464DCF">
        <w:rPr>
          <w:rFonts w:asciiTheme="minorHAnsi" w:hAnsiTheme="minorHAnsi" w:cstheme="minorHAnsi"/>
        </w:rPr>
        <w:t xml:space="preserve">paliwowych (zwanych również kartami flotowymi) </w:t>
      </w:r>
      <w:r w:rsidRPr="00464DCF">
        <w:rPr>
          <w:rFonts w:asciiTheme="minorHAnsi" w:hAnsiTheme="minorHAnsi" w:cstheme="minorHAnsi"/>
        </w:rPr>
        <w:t>na stacjach paliw do pojazdów, maszyn i urządzeń Ogrodu Zoologicznego,</w:t>
      </w:r>
      <w:r w:rsidR="001931F6" w:rsidRPr="00464DCF">
        <w:rPr>
          <w:rFonts w:asciiTheme="minorHAnsi" w:hAnsiTheme="minorHAnsi" w:cstheme="minorHAnsi"/>
        </w:rPr>
        <w:t xml:space="preserve"> </w:t>
      </w:r>
      <w:r w:rsidR="00B446D0" w:rsidRPr="00464DCF">
        <w:rPr>
          <w:rFonts w:asciiTheme="minorHAnsi" w:hAnsiTheme="minorHAnsi" w:cstheme="minorHAnsi"/>
        </w:rPr>
        <w:t xml:space="preserve">przy czym rozliczenie każdorazowej transakcji bezgotówkowej </w:t>
      </w:r>
      <w:r w:rsidR="006D0D5B" w:rsidRPr="00464DCF">
        <w:rPr>
          <w:rFonts w:asciiTheme="minorHAnsi" w:hAnsiTheme="minorHAnsi" w:cstheme="minorHAnsi"/>
        </w:rPr>
        <w:t>będzie potwierdzone wydrukiem z terminala,</w:t>
      </w:r>
    </w:p>
    <w:p w14:paraId="10B48AFC" w14:textId="06FAC2D2" w:rsidR="006D44A4" w:rsidRPr="00464DCF" w:rsidRDefault="00920FF5" w:rsidP="00904F53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zakup </w:t>
      </w:r>
      <w:r w:rsidR="001931F6" w:rsidRPr="00464DCF">
        <w:rPr>
          <w:rFonts w:asciiTheme="minorHAnsi" w:hAnsiTheme="minorHAnsi" w:cstheme="minorHAnsi"/>
        </w:rPr>
        <w:t>benzyny bezołowiowej zgodnej</w:t>
      </w:r>
      <w:r w:rsidR="006D44A4" w:rsidRPr="00464DCF">
        <w:rPr>
          <w:rFonts w:asciiTheme="minorHAnsi" w:hAnsiTheme="minorHAnsi" w:cstheme="minorHAnsi"/>
        </w:rPr>
        <w:t xml:space="preserve"> z normą </w:t>
      </w:r>
      <w:r w:rsidRPr="00464DCF">
        <w:rPr>
          <w:rFonts w:asciiTheme="minorHAnsi" w:hAnsiTheme="minorHAnsi" w:cstheme="minorHAnsi"/>
        </w:rPr>
        <w:t xml:space="preserve">PN-C-96024 </w:t>
      </w:r>
      <w:r w:rsidR="006D44A4" w:rsidRPr="00464DCF">
        <w:rPr>
          <w:rFonts w:asciiTheme="minorHAnsi" w:hAnsiTheme="minorHAnsi" w:cstheme="minorHAnsi"/>
        </w:rPr>
        <w:t>lub normą równoważną.</w:t>
      </w:r>
    </w:p>
    <w:p w14:paraId="7944AEE6" w14:textId="64ECE062" w:rsidR="006D44A4" w:rsidRPr="00464DCF" w:rsidRDefault="006D44A4" w:rsidP="00904F53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Każda dostawa powinna być udokumentowana atestem bądź innym dokumentem potwierdzającym spełnianie przez </w:t>
      </w:r>
      <w:r w:rsidR="001931F6" w:rsidRPr="00464DCF">
        <w:rPr>
          <w:rFonts w:asciiTheme="minorHAnsi" w:hAnsiTheme="minorHAnsi" w:cstheme="minorHAnsi"/>
        </w:rPr>
        <w:t xml:space="preserve">benzynę bezołowiową </w:t>
      </w:r>
      <w:r w:rsidRPr="00464DCF">
        <w:rPr>
          <w:rFonts w:asciiTheme="minorHAnsi" w:hAnsiTheme="minorHAnsi" w:cstheme="minorHAnsi"/>
        </w:rPr>
        <w:t xml:space="preserve">odpowiednich norm jakościowych. </w:t>
      </w:r>
      <w:r w:rsidR="00920FF5" w:rsidRPr="00464DCF">
        <w:rPr>
          <w:rFonts w:asciiTheme="minorHAnsi" w:hAnsiTheme="minorHAnsi" w:cstheme="minorHAnsi"/>
        </w:rPr>
        <w:t xml:space="preserve"> </w:t>
      </w:r>
      <w:r w:rsidR="001931F6" w:rsidRPr="00464DCF">
        <w:rPr>
          <w:rFonts w:asciiTheme="minorHAnsi" w:hAnsiTheme="minorHAnsi" w:cstheme="minorHAnsi"/>
        </w:rPr>
        <w:t xml:space="preserve">  </w:t>
      </w:r>
    </w:p>
    <w:p w14:paraId="5AF6A716" w14:textId="7930CB57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lastRenderedPageBreak/>
        <w:t xml:space="preserve">Na wniosek Zamawiającego, do </w:t>
      </w:r>
      <w:r w:rsidR="00547496" w:rsidRPr="00464DCF">
        <w:rPr>
          <w:rFonts w:asciiTheme="minorHAnsi" w:hAnsiTheme="minorHAnsi" w:cstheme="minorHAnsi"/>
        </w:rPr>
        <w:t xml:space="preserve">każdego zakupu </w:t>
      </w:r>
      <w:r w:rsidR="001931F6" w:rsidRPr="00464DCF">
        <w:rPr>
          <w:rFonts w:asciiTheme="minorHAnsi" w:hAnsiTheme="minorHAnsi" w:cstheme="minorHAnsi"/>
        </w:rPr>
        <w:t>benzyny bezołowiowej</w:t>
      </w:r>
      <w:r w:rsidRPr="00464DCF">
        <w:rPr>
          <w:rFonts w:asciiTheme="minorHAnsi" w:hAnsiTheme="minorHAnsi" w:cstheme="minorHAnsi"/>
        </w:rPr>
        <w:t>, stanowiące</w:t>
      </w:r>
      <w:r w:rsidR="001931F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przedmiot zamówienia, Wykonawca dostarczy aktualne dokumenty potwierdzające, że dostarczan</w:t>
      </w:r>
      <w:r w:rsidR="001931F6" w:rsidRPr="00464DCF">
        <w:rPr>
          <w:rFonts w:asciiTheme="minorHAnsi" w:hAnsiTheme="minorHAnsi" w:cstheme="minorHAnsi"/>
        </w:rPr>
        <w:t>a benzyna bezołowiowa</w:t>
      </w:r>
      <w:r w:rsidR="00920FF5" w:rsidRPr="00464DCF">
        <w:rPr>
          <w:rFonts w:asciiTheme="minorHAnsi" w:hAnsiTheme="minorHAnsi" w:cstheme="minorHAnsi"/>
        </w:rPr>
        <w:t xml:space="preserve"> s</w:t>
      </w:r>
      <w:r w:rsidRPr="00464DCF">
        <w:rPr>
          <w:rFonts w:asciiTheme="minorHAnsi" w:hAnsiTheme="minorHAnsi" w:cstheme="minorHAnsi"/>
        </w:rPr>
        <w:t>pełnia obowiązujące wymagania, normy i standardy, w szczególności określone w</w:t>
      </w:r>
      <w:r w:rsidR="00431899" w:rsidRPr="00464DCF">
        <w:rPr>
          <w:rFonts w:asciiTheme="minorHAnsi" w:hAnsiTheme="minorHAnsi" w:cstheme="minorHAnsi"/>
        </w:rPr>
        <w:t> </w:t>
      </w:r>
      <w:r w:rsidRPr="00464DCF">
        <w:rPr>
          <w:rFonts w:asciiTheme="minorHAnsi" w:hAnsiTheme="minorHAnsi" w:cstheme="minorHAnsi"/>
        </w:rPr>
        <w:t>Rozporządzeniu Ministra Gospodarki z dnia 9 października 2015 r. w sprawie wymagań jakościowych dla paliw ciekłych (Dz.U. 20</w:t>
      </w:r>
      <w:r w:rsidR="00380A20" w:rsidRPr="00464DCF">
        <w:rPr>
          <w:rFonts w:asciiTheme="minorHAnsi" w:hAnsiTheme="minorHAnsi" w:cstheme="minorHAnsi"/>
        </w:rPr>
        <w:t>23</w:t>
      </w:r>
      <w:r w:rsidRPr="00464DCF">
        <w:rPr>
          <w:rFonts w:asciiTheme="minorHAnsi" w:hAnsiTheme="minorHAnsi" w:cstheme="minorHAnsi"/>
        </w:rPr>
        <w:t xml:space="preserve"> poz. 1</w:t>
      </w:r>
      <w:r w:rsidR="00380A20" w:rsidRPr="00464DCF">
        <w:rPr>
          <w:rFonts w:asciiTheme="minorHAnsi" w:hAnsiTheme="minorHAnsi" w:cstheme="minorHAnsi"/>
        </w:rPr>
        <w:t>314</w:t>
      </w:r>
      <w:r w:rsidRPr="00464DCF">
        <w:rPr>
          <w:rFonts w:asciiTheme="minorHAnsi" w:hAnsiTheme="minorHAnsi" w:cstheme="minorHAnsi"/>
        </w:rPr>
        <w:t xml:space="preserve">), w Normach PN-C-96024 lub normach równoważnych oraz świadectwo jakości w oryginale lub kopii potwierdzonej za zgodność z oryginałem, list  przewozowy wydany przez magazyn (skład podatkowy) zawierający datę i godzinę załadunku, numer rejestracyjny cysterny dostarczającej paliwo, nazwisko kierowcy dokonującego załadunku cysterny, w terminie nie krótszym niż 3 dni. </w:t>
      </w:r>
    </w:p>
    <w:p w14:paraId="595F6878" w14:textId="77777777" w:rsidR="005F4F5E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Wykonawca ponosi wszelkie koszty </w:t>
      </w:r>
      <w:r w:rsidR="00920FF5" w:rsidRPr="00464DCF">
        <w:rPr>
          <w:rFonts w:asciiTheme="minorHAnsi" w:hAnsiTheme="minorHAnsi" w:cstheme="minorHAnsi"/>
          <w:color w:val="000000" w:themeColor="text1"/>
        </w:rPr>
        <w:t xml:space="preserve">związane z zakupem </w:t>
      </w:r>
      <w:r w:rsidR="001931F6" w:rsidRPr="00464DCF">
        <w:rPr>
          <w:rFonts w:asciiTheme="minorHAnsi" w:hAnsiTheme="minorHAnsi" w:cstheme="minorHAnsi"/>
          <w:color w:val="000000" w:themeColor="text1"/>
        </w:rPr>
        <w:t>benzyny bezołowiowej</w:t>
      </w:r>
      <w:r w:rsidR="005F4F5E" w:rsidRPr="00464DCF">
        <w:rPr>
          <w:rFonts w:asciiTheme="minorHAnsi" w:hAnsiTheme="minorHAnsi" w:cstheme="minorHAnsi"/>
          <w:color w:val="000000" w:themeColor="text1"/>
        </w:rPr>
        <w:t>.</w:t>
      </w:r>
    </w:p>
    <w:p w14:paraId="670736B8" w14:textId="53344F1D" w:rsidR="0089406C" w:rsidRPr="00464DCF" w:rsidRDefault="005F4F5E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>Karty flotowe wystawione Zamawiającemu są nieodpłatnie</w:t>
      </w:r>
      <w:r w:rsidR="00724080" w:rsidRPr="00464DCF">
        <w:rPr>
          <w:rFonts w:asciiTheme="minorHAnsi" w:hAnsiTheme="minorHAnsi" w:cstheme="minorHAnsi"/>
          <w:color w:val="000000" w:themeColor="text1"/>
        </w:rPr>
        <w:t>.</w:t>
      </w:r>
      <w:r w:rsidR="0089406C" w:rsidRPr="00464DCF">
        <w:rPr>
          <w:rFonts w:asciiTheme="minorHAnsi" w:hAnsiTheme="minorHAnsi" w:cstheme="minorHAnsi"/>
          <w:color w:val="000000" w:themeColor="text1"/>
        </w:rPr>
        <w:t xml:space="preserve"> </w:t>
      </w:r>
    </w:p>
    <w:p w14:paraId="28474258" w14:textId="6B81F5B3" w:rsidR="00711E22" w:rsidRPr="00464DCF" w:rsidRDefault="00711E22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>Zamawiający otrzyma od Wykonawcy bezpłatny dostęp do serwisu on-line, który umożliwi Zamawiającemu pobieranie</w:t>
      </w:r>
      <w:r w:rsidR="00756FB3" w:rsidRPr="00464DCF">
        <w:rPr>
          <w:rFonts w:asciiTheme="minorHAnsi" w:hAnsiTheme="minorHAnsi" w:cstheme="minorHAnsi"/>
          <w:color w:val="000000" w:themeColor="text1"/>
        </w:rPr>
        <w:t xml:space="preserve"> wszelkich zestawień dotyczących transakcji flotowych</w:t>
      </w:r>
      <w:r w:rsidR="00632FFA" w:rsidRPr="00464DCF">
        <w:rPr>
          <w:rFonts w:asciiTheme="minorHAnsi" w:hAnsiTheme="minorHAnsi" w:cstheme="minorHAnsi"/>
          <w:color w:val="000000" w:themeColor="text1"/>
        </w:rPr>
        <w:t>, które zawierać będą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informacje w postaci numeru karty flotowej, daty tankowania, lokalizacji, godziny, rodzaju paliwa/produkt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>/usług</w:t>
      </w:r>
      <w:r w:rsidR="0097734C" w:rsidRPr="00464DCF">
        <w:rPr>
          <w:rFonts w:asciiTheme="minorHAnsi" w:hAnsiTheme="minorHAnsi" w:cstheme="minorHAnsi"/>
          <w:color w:val="000000" w:themeColor="text1"/>
        </w:rPr>
        <w:t>i</w:t>
      </w:r>
      <w:r w:rsidR="0083590F" w:rsidRPr="00464DCF">
        <w:rPr>
          <w:rFonts w:asciiTheme="minorHAnsi" w:hAnsiTheme="minorHAnsi" w:cstheme="minorHAnsi"/>
          <w:color w:val="000000" w:themeColor="text1"/>
        </w:rPr>
        <w:t>, iloś</w:t>
      </w:r>
      <w:r w:rsidR="0097734C" w:rsidRPr="00464DCF">
        <w:rPr>
          <w:rFonts w:asciiTheme="minorHAnsi" w:hAnsiTheme="minorHAnsi" w:cstheme="minorHAnsi"/>
          <w:color w:val="000000" w:themeColor="text1"/>
        </w:rPr>
        <w:t>ci</w:t>
      </w:r>
      <w:r w:rsidR="0083590F" w:rsidRPr="00464DCF">
        <w:rPr>
          <w:rFonts w:asciiTheme="minorHAnsi" w:hAnsiTheme="minorHAnsi" w:cstheme="minorHAnsi"/>
          <w:color w:val="000000" w:themeColor="text1"/>
        </w:rPr>
        <w:t>, cen</w:t>
      </w:r>
      <w:r w:rsidR="0097734C" w:rsidRPr="00464DCF">
        <w:rPr>
          <w:rFonts w:asciiTheme="minorHAnsi" w:hAnsiTheme="minorHAnsi" w:cstheme="minorHAnsi"/>
          <w:color w:val="000000" w:themeColor="text1"/>
        </w:rPr>
        <w:t>y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przed i po rabacie, numer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rejestracyjn</w:t>
      </w:r>
      <w:r w:rsidR="0097734C" w:rsidRPr="00464DCF">
        <w:rPr>
          <w:rFonts w:asciiTheme="minorHAnsi" w:hAnsiTheme="minorHAnsi" w:cstheme="minorHAnsi"/>
          <w:color w:val="000000" w:themeColor="text1"/>
        </w:rPr>
        <w:t>ego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oraz stan</w:t>
      </w:r>
      <w:r w:rsidR="0097734C" w:rsidRPr="00464DCF">
        <w:rPr>
          <w:rFonts w:asciiTheme="minorHAnsi" w:hAnsiTheme="minorHAnsi" w:cstheme="minorHAnsi"/>
          <w:color w:val="000000" w:themeColor="text1"/>
        </w:rPr>
        <w:t>u</w:t>
      </w:r>
      <w:r w:rsidR="0083590F" w:rsidRPr="00464DCF">
        <w:rPr>
          <w:rFonts w:asciiTheme="minorHAnsi" w:hAnsiTheme="minorHAnsi" w:cstheme="minorHAnsi"/>
          <w:color w:val="000000" w:themeColor="text1"/>
        </w:rPr>
        <w:t xml:space="preserve"> licznika.</w:t>
      </w:r>
      <w:r w:rsidR="00632FFA" w:rsidRPr="00464DCF">
        <w:rPr>
          <w:rFonts w:asciiTheme="minorHAnsi" w:hAnsiTheme="minorHAnsi" w:cstheme="minorHAnsi"/>
          <w:color w:val="000000" w:themeColor="text1"/>
        </w:rPr>
        <w:t xml:space="preserve"> </w:t>
      </w:r>
    </w:p>
    <w:p w14:paraId="75217455" w14:textId="77777777" w:rsidR="00A1511C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Osobą sprawującą nadzór nad prawidłowym wykonywaniem niniejszej umowy jest po stronie</w:t>
      </w:r>
    </w:p>
    <w:p w14:paraId="43CDFEC0" w14:textId="10A42737" w:rsidR="006D44A4" w:rsidRPr="00464DCF" w:rsidRDefault="006D44A4" w:rsidP="00A1511C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Zamawiającego …………………………………</w:t>
      </w:r>
      <w:r w:rsidR="00A1511C" w:rsidRPr="00464DCF">
        <w:rPr>
          <w:rFonts w:asciiTheme="minorHAnsi" w:hAnsiTheme="minorHAnsi" w:cstheme="minorHAnsi"/>
        </w:rPr>
        <w:t>……………………………………….</w:t>
      </w:r>
      <w:r w:rsidRPr="00464DCF">
        <w:rPr>
          <w:rFonts w:asciiTheme="minorHAnsi" w:hAnsiTheme="minorHAnsi" w:cstheme="minorHAnsi"/>
        </w:rPr>
        <w:t>………..</w:t>
      </w:r>
    </w:p>
    <w:p w14:paraId="068C284D" w14:textId="677B4E31" w:rsidR="00A1511C" w:rsidRPr="00464DCF" w:rsidRDefault="00A1511C" w:rsidP="00A1511C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Wykonawcy ……………………………………………………………………………………..</w:t>
      </w:r>
    </w:p>
    <w:p w14:paraId="7A8EBE7B" w14:textId="6666FB2A" w:rsidR="006D44A4" w:rsidRPr="00464DCF" w:rsidRDefault="006D44A4" w:rsidP="00904F53">
      <w:pPr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 każdorazowe</w:t>
      </w:r>
      <w:r w:rsidR="00547496" w:rsidRPr="00464DCF">
        <w:rPr>
          <w:rFonts w:asciiTheme="minorHAnsi" w:hAnsiTheme="minorHAnsi" w:cstheme="minorHAnsi"/>
        </w:rPr>
        <w:t xml:space="preserve">go zakupu </w:t>
      </w:r>
      <w:r w:rsidR="001931F6" w:rsidRPr="00464DCF">
        <w:rPr>
          <w:rFonts w:asciiTheme="minorHAnsi" w:hAnsiTheme="minorHAnsi" w:cstheme="minorHAnsi"/>
        </w:rPr>
        <w:t xml:space="preserve">benzyny bezołowiowej </w:t>
      </w:r>
      <w:r w:rsidRPr="00464DCF">
        <w:rPr>
          <w:rFonts w:asciiTheme="minorHAnsi" w:hAnsiTheme="minorHAnsi" w:cstheme="minorHAnsi"/>
        </w:rPr>
        <w:t xml:space="preserve">sporządzany jest dokument potwierdzający ilość i rodzaj </w:t>
      </w:r>
      <w:r w:rsidR="00547496" w:rsidRPr="00464DCF">
        <w:rPr>
          <w:rFonts w:asciiTheme="minorHAnsi" w:hAnsiTheme="minorHAnsi" w:cstheme="minorHAnsi"/>
        </w:rPr>
        <w:t>zakupionego</w:t>
      </w:r>
      <w:r w:rsidRPr="00464DCF">
        <w:rPr>
          <w:rFonts w:asciiTheme="minorHAnsi" w:hAnsiTheme="minorHAnsi" w:cstheme="minorHAnsi"/>
        </w:rPr>
        <w:t xml:space="preserve"> paliwa.</w:t>
      </w:r>
      <w:r w:rsidR="001931F6" w:rsidRPr="00464DCF">
        <w:rPr>
          <w:rFonts w:asciiTheme="minorHAnsi" w:hAnsiTheme="minorHAnsi" w:cstheme="minorHAnsi"/>
        </w:rPr>
        <w:t xml:space="preserve"> </w:t>
      </w:r>
    </w:p>
    <w:p w14:paraId="512E6D2B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b/>
        </w:rPr>
        <w:t>§ 2</w:t>
      </w:r>
    </w:p>
    <w:p w14:paraId="25A24F5E" w14:textId="17BE682E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Zakazuje się zmian istotnych postanowień zawartej umowy w stosunku do treści oferty, na podstawie której dokonano wyboru Wykonawcy. </w:t>
      </w:r>
    </w:p>
    <w:p w14:paraId="5ECB974C" w14:textId="77777777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3</w:t>
      </w:r>
    </w:p>
    <w:p w14:paraId="3529863D" w14:textId="77777777" w:rsidR="00A3132D" w:rsidRPr="00464DCF" w:rsidRDefault="004D118A" w:rsidP="00225A5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C</w:t>
      </w:r>
      <w:r w:rsidR="00EE15AB" w:rsidRPr="00464DCF">
        <w:rPr>
          <w:rFonts w:asciiTheme="minorHAnsi" w:hAnsiTheme="minorHAnsi" w:cstheme="minorHAnsi"/>
          <w:bCs/>
        </w:rPr>
        <w:t>ałkowite wynagrodzenie przysługujące</w:t>
      </w:r>
      <w:r w:rsidRPr="00464DCF">
        <w:rPr>
          <w:rFonts w:asciiTheme="minorHAnsi" w:hAnsiTheme="minorHAnsi" w:cstheme="minorHAnsi"/>
          <w:bCs/>
        </w:rPr>
        <w:t xml:space="preserve"> Wykonawcy </w:t>
      </w:r>
      <w:r w:rsidR="00EE15AB" w:rsidRPr="00464DCF">
        <w:rPr>
          <w:rFonts w:asciiTheme="minorHAnsi" w:hAnsiTheme="minorHAnsi" w:cstheme="minorHAnsi"/>
          <w:bCs/>
        </w:rPr>
        <w:t xml:space="preserve">nie może przekraczać kwoty netto </w:t>
      </w:r>
      <w:r w:rsidRPr="00464DCF">
        <w:rPr>
          <w:rFonts w:asciiTheme="minorHAnsi" w:hAnsiTheme="minorHAnsi" w:cstheme="minorHAnsi"/>
          <w:bCs/>
        </w:rPr>
        <w:t xml:space="preserve"> </w:t>
      </w:r>
      <w:r w:rsidR="00F0582A" w:rsidRPr="00464DCF">
        <w:rPr>
          <w:rFonts w:asciiTheme="minorHAnsi" w:hAnsiTheme="minorHAnsi" w:cstheme="minorHAnsi"/>
          <w:bCs/>
        </w:rPr>
        <w:t>………………………</w:t>
      </w:r>
      <w:r w:rsidRPr="00464DCF">
        <w:rPr>
          <w:rFonts w:asciiTheme="minorHAnsi" w:hAnsiTheme="minorHAnsi" w:cstheme="minorHAnsi"/>
          <w:bCs/>
        </w:rPr>
        <w:t xml:space="preserve"> zł </w:t>
      </w:r>
      <w:r w:rsidR="00EE15AB" w:rsidRPr="00464DCF">
        <w:rPr>
          <w:rFonts w:asciiTheme="minorHAnsi" w:hAnsiTheme="minorHAnsi" w:cstheme="minorHAnsi"/>
          <w:bCs/>
        </w:rPr>
        <w:t xml:space="preserve">(słownie: …………….. zł 00/100), a wraz z należnym podatkiem od towarów i usług VAT w wysokości …..… % kwoty brutto ………………. zł </w:t>
      </w:r>
      <w:r w:rsidRPr="00464DCF">
        <w:rPr>
          <w:rFonts w:asciiTheme="minorHAnsi" w:hAnsiTheme="minorHAnsi" w:cstheme="minorHAnsi"/>
          <w:bCs/>
        </w:rPr>
        <w:t xml:space="preserve">(słownie: </w:t>
      </w:r>
      <w:r w:rsidR="00F0582A" w:rsidRPr="00464DCF">
        <w:rPr>
          <w:rFonts w:asciiTheme="minorHAnsi" w:hAnsiTheme="minorHAnsi" w:cstheme="minorHAnsi"/>
          <w:bCs/>
        </w:rPr>
        <w:t>……………………………………………….</w:t>
      </w:r>
      <w:r w:rsidR="003364CD" w:rsidRPr="00464DCF">
        <w:rPr>
          <w:rFonts w:asciiTheme="minorHAnsi" w:hAnsiTheme="minorHAnsi" w:cstheme="minorHAnsi"/>
          <w:bCs/>
        </w:rPr>
        <w:t xml:space="preserve"> </w:t>
      </w:r>
      <w:r w:rsidR="00EE15AB" w:rsidRPr="00464DCF">
        <w:rPr>
          <w:rFonts w:asciiTheme="minorHAnsi" w:hAnsiTheme="minorHAnsi" w:cstheme="minorHAnsi"/>
          <w:bCs/>
        </w:rPr>
        <w:t>z</w:t>
      </w:r>
      <w:r w:rsidR="003364CD" w:rsidRPr="00464DCF">
        <w:rPr>
          <w:rFonts w:asciiTheme="minorHAnsi" w:hAnsiTheme="minorHAnsi" w:cstheme="minorHAnsi"/>
          <w:bCs/>
        </w:rPr>
        <w:t>ł</w:t>
      </w:r>
      <w:r w:rsidR="00EE15AB" w:rsidRPr="00464DCF">
        <w:rPr>
          <w:rFonts w:asciiTheme="minorHAnsi" w:hAnsiTheme="minorHAnsi" w:cstheme="minorHAnsi"/>
          <w:bCs/>
        </w:rPr>
        <w:t xml:space="preserve"> 00/100</w:t>
      </w:r>
      <w:r w:rsidRPr="00464DCF">
        <w:rPr>
          <w:rFonts w:asciiTheme="minorHAnsi" w:hAnsiTheme="minorHAnsi" w:cstheme="minorHAnsi"/>
          <w:bCs/>
        </w:rPr>
        <w:t>)</w:t>
      </w:r>
      <w:r w:rsidR="00EE15AB" w:rsidRPr="00464DCF">
        <w:rPr>
          <w:rFonts w:asciiTheme="minorHAnsi" w:hAnsiTheme="minorHAnsi" w:cstheme="minorHAnsi"/>
          <w:bCs/>
        </w:rPr>
        <w:t>.</w:t>
      </w:r>
    </w:p>
    <w:p w14:paraId="71147988" w14:textId="77777777" w:rsidR="00113D07" w:rsidRPr="00464DCF" w:rsidRDefault="00245192" w:rsidP="00113D0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4D118A" w:rsidRPr="00464DCF">
        <w:rPr>
          <w:rFonts w:asciiTheme="minorHAnsi" w:hAnsiTheme="minorHAnsi" w:cstheme="minorHAnsi"/>
          <w:b/>
        </w:rPr>
        <w:t>4</w:t>
      </w:r>
    </w:p>
    <w:p w14:paraId="4CDDFEB0" w14:textId="3E4E4B42" w:rsidR="00113D07" w:rsidRPr="00464DCF" w:rsidRDefault="00113D07" w:rsidP="00113D07">
      <w:pPr>
        <w:pStyle w:val="Akapitzlist"/>
        <w:numPr>
          <w:ilvl w:val="0"/>
          <w:numId w:val="43"/>
        </w:numPr>
        <w:spacing w:line="276" w:lineRule="auto"/>
        <w:ind w:left="0" w:hanging="284"/>
        <w:jc w:val="both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</w:rPr>
        <w:t xml:space="preserve">Sprzedaż  paliw będzie dokonywana według cen obowiązujących w dniu tankowania,                                       z uwzględnieniem zapisów </w:t>
      </w:r>
      <w:r w:rsidR="00EE364D" w:rsidRPr="00464DCF">
        <w:rPr>
          <w:rFonts w:asciiTheme="minorHAnsi" w:hAnsiTheme="minorHAnsi" w:cstheme="minorHAnsi"/>
        </w:rPr>
        <w:t xml:space="preserve">par. 7 </w:t>
      </w:r>
      <w:r w:rsidRPr="00464DCF">
        <w:rPr>
          <w:rFonts w:asciiTheme="minorHAnsi" w:hAnsiTheme="minorHAnsi" w:cstheme="minorHAnsi"/>
        </w:rPr>
        <w:t xml:space="preserve">ust. </w:t>
      </w:r>
      <w:r w:rsidR="00EE364D" w:rsidRPr="00464DCF">
        <w:rPr>
          <w:rFonts w:asciiTheme="minorHAnsi" w:hAnsiTheme="minorHAnsi" w:cstheme="minorHAnsi"/>
        </w:rPr>
        <w:t>1</w:t>
      </w:r>
      <w:r w:rsidRPr="00464DCF">
        <w:rPr>
          <w:rFonts w:asciiTheme="minorHAnsi" w:hAnsiTheme="minorHAnsi" w:cstheme="minorHAnsi"/>
        </w:rPr>
        <w:t>.</w:t>
      </w:r>
    </w:p>
    <w:p w14:paraId="7B808F5C" w14:textId="5D69FE32" w:rsidR="00113D07" w:rsidRPr="00464DCF" w:rsidRDefault="00113D07" w:rsidP="00113D07">
      <w:pPr>
        <w:pStyle w:val="Domylnie"/>
        <w:numPr>
          <w:ilvl w:val="0"/>
          <w:numId w:val="42"/>
        </w:numPr>
        <w:tabs>
          <w:tab w:val="clear" w:pos="720"/>
          <w:tab w:val="num" w:pos="284"/>
        </w:tabs>
        <w:ind w:left="0" w:hanging="284"/>
        <w:jc w:val="both"/>
        <w:rPr>
          <w:rFonts w:asciiTheme="minorHAnsi" w:hAnsiTheme="minorHAnsi" w:cstheme="minorHAnsi"/>
          <w:color w:val="auto"/>
        </w:rPr>
      </w:pPr>
      <w:r w:rsidRPr="00464DCF">
        <w:rPr>
          <w:rFonts w:asciiTheme="minorHAnsi" w:hAnsiTheme="minorHAnsi" w:cstheme="minorHAnsi"/>
          <w:color w:val="auto"/>
        </w:rPr>
        <w:t xml:space="preserve">Wykonawca udziela Zamawiającemu stałego upustu, który naliczany będzie na każdej fakturze za okres rozliczeniowy w wysokości </w:t>
      </w:r>
      <w:r w:rsidRPr="00464DCF">
        <w:rPr>
          <w:rFonts w:asciiTheme="minorHAnsi" w:hAnsiTheme="minorHAnsi" w:cstheme="minorHAnsi"/>
          <w:b/>
          <w:bCs/>
          <w:color w:val="auto"/>
        </w:rPr>
        <w:t xml:space="preserve">……. % </w:t>
      </w:r>
      <w:r w:rsidRPr="00464DCF">
        <w:rPr>
          <w:rFonts w:asciiTheme="minorHAnsi" w:hAnsiTheme="minorHAnsi" w:cstheme="minorHAnsi"/>
          <w:i/>
          <w:iCs/>
          <w:color w:val="auto"/>
        </w:rPr>
        <w:t>(wartość zgodna z kryterium wybrany</w:t>
      </w:r>
      <w:r w:rsidR="00F86A61" w:rsidRPr="00464DCF">
        <w:rPr>
          <w:rFonts w:asciiTheme="minorHAnsi" w:hAnsiTheme="minorHAnsi" w:cstheme="minorHAnsi"/>
          <w:i/>
          <w:iCs/>
          <w:color w:val="auto"/>
        </w:rPr>
        <w:t>m</w:t>
      </w:r>
      <w:r w:rsidRPr="00464DCF">
        <w:rPr>
          <w:rFonts w:asciiTheme="minorHAnsi" w:hAnsiTheme="minorHAnsi" w:cstheme="minorHAnsi"/>
          <w:i/>
          <w:iCs/>
          <w:color w:val="auto"/>
        </w:rPr>
        <w:t xml:space="preserve"> przez Wykonawcę).</w:t>
      </w:r>
    </w:p>
    <w:p w14:paraId="72AF9853" w14:textId="77777777" w:rsidR="003364CD" w:rsidRPr="00464DCF" w:rsidRDefault="003364CD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D0B7C16" w14:textId="244E80CA" w:rsidR="008F602C" w:rsidRPr="00464DCF" w:rsidRDefault="008F602C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6449E1" w:rsidRPr="00464DCF">
        <w:rPr>
          <w:rFonts w:asciiTheme="minorHAnsi" w:hAnsiTheme="minorHAnsi" w:cstheme="minorHAnsi"/>
          <w:b/>
        </w:rPr>
        <w:t>5</w:t>
      </w:r>
    </w:p>
    <w:p w14:paraId="4340DDEA" w14:textId="77777777" w:rsidR="00AB5710" w:rsidRPr="00464DCF" w:rsidRDefault="00AB5710" w:rsidP="00AB571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 xml:space="preserve">Zamawiający dopuszcza możliwość zmiany wartości umowy w przypadku zmiany cen materiałów i robót związanych z realizacją zamówienia (waloryzacja). Zamawiający określa, że: </w:t>
      </w:r>
    </w:p>
    <w:p w14:paraId="2A8E4382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wartość umowy będzie podlegała waloryzacji po upływie 8 miesięcy od ostatniego dnia terminu składania ofert w postępowaniu, gdy różnica pomiędzy miesięcznym wskaźnikiem </w:t>
      </w:r>
      <w:r w:rsidRPr="00464DCF">
        <w:rPr>
          <w:rFonts w:asciiTheme="minorHAnsi" w:hAnsiTheme="minorHAnsi" w:cstheme="minorHAnsi"/>
          <w:lang w:eastAsia="en-US"/>
        </w:rPr>
        <w:lastRenderedPageBreak/>
        <w:t>cen towarów i usług konsumpcyjnych publikowanym przez Prezesa GUS na miesiąc, w którym upływa termin składania ofert, a miesięcznym wskaźnikiem cen towarów i usług konsumpcyjnych opublikowanym przez Prezesa GUS na moment składania wniosku waloryzacyjnego przekroczy 15,00 punktów procentowych,</w:t>
      </w:r>
    </w:p>
    <w:p w14:paraId="2EC0A27A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waloryzacja będzie odbywać się w oparciu o miesięczny wskaźnik cen towarów i usług konsumpcyjnych publikowany przez Prezesa GUS,</w:t>
      </w:r>
    </w:p>
    <w:p w14:paraId="2F25EA67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wysokość zmiany wartości umowy będzie odpowiadała różnicy pomiędzy wskaźnikami, o których mowa w pkt 1, wykraczającej powyżej 15,00 punktów procentowych,</w:t>
      </w:r>
    </w:p>
    <w:p w14:paraId="5C9E4137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wniosek o zmianę wartości umowy może dotyczyć wyłącznie wynagrodzenia za zakres przedmiotu umowy niezrealizowany jeszcze przez Wykonawcę i nieodebrany przez Zamawiającego przed dniem złożenia wniosku, </w:t>
      </w:r>
    </w:p>
    <w:p w14:paraId="3E38C5FA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wynagrodzenie wynikające z umowy może zostać zwaloryzowane po upływie 6 miesięcy od dnia dokonania wcześniejszej waloryzacji,</w:t>
      </w:r>
    </w:p>
    <w:p w14:paraId="230FF059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wykonawca będzie uprawniony do złożenia kolejnego wniosku o waloryzację po upływie minimum 6 miesięcy od złożenia wcześniejszego wniosku o waloryzację,</w:t>
      </w:r>
    </w:p>
    <w:p w14:paraId="358448B8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wynagrodzenie będzie podlegało waloryzacji maksymalnie do 3 % wartości wynagrodzenia brutto, o którym mowa w § 3 ust. 1 umowy, </w:t>
      </w:r>
    </w:p>
    <w:p w14:paraId="2EE69223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 xml:space="preserve">postanowień umownych w zakresie waloryzacji nie stosuje się od chwili osiągnięcia limitu, o którym mowa powyżej, </w:t>
      </w:r>
    </w:p>
    <w:p w14:paraId="5E8113A4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hAnsiTheme="minorHAnsi" w:cstheme="minorHAnsi"/>
          <w:lang w:eastAsia="en-US"/>
        </w:rPr>
        <w:t>strona składając wniosek o zmianę wartości umowy powinna przedstawić w szczególności wyliczenie wnioskowanej kwoty zmiany wartości umowy:</w:t>
      </w:r>
    </w:p>
    <w:p w14:paraId="18DB6CFF" w14:textId="77777777" w:rsidR="00AB5710" w:rsidRPr="00464DCF" w:rsidRDefault="00AB5710" w:rsidP="008F462B">
      <w:pPr>
        <w:pStyle w:val="Akapitzlist"/>
        <w:numPr>
          <w:ilvl w:val="1"/>
          <w:numId w:val="45"/>
        </w:num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dowody na to, że wliczona do wniosku wartość materiałów i innych kosztów nie obejmuje kosztów materiałów i usług zakontraktowanych lub nabytych przed okresem objętym wnioskiem;</w:t>
      </w:r>
    </w:p>
    <w:p w14:paraId="34F13420" w14:textId="77777777" w:rsidR="00AB5710" w:rsidRPr="00464DCF" w:rsidRDefault="00AB5710" w:rsidP="008F462B">
      <w:pPr>
        <w:pStyle w:val="Akapitzlist"/>
        <w:numPr>
          <w:ilvl w:val="1"/>
          <w:numId w:val="45"/>
        </w:num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dowody na to, że wzrost kosztów materiałów lub usług miał wpływ na koszt realizacji zamówienia;</w:t>
      </w:r>
    </w:p>
    <w:p w14:paraId="24698006" w14:textId="77777777" w:rsidR="00AB5710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eastAsia="Calibri" w:hAnsiTheme="minorHAnsi" w:cstheme="minorHAnsi"/>
          <w:lang w:eastAsia="en-US"/>
        </w:rPr>
      </w:pPr>
      <w:r w:rsidRPr="00464DCF">
        <w:rPr>
          <w:rFonts w:asciiTheme="minorHAnsi" w:eastAsia="Calibri" w:hAnsiTheme="minorHAnsi" w:cstheme="minorHAnsi"/>
          <w:lang w:eastAsia="en-US"/>
        </w:rPr>
        <w:t>uprawnienie do złożenia wniosku o zmianę wartości umowy wygasa po upływie miesiąca od dnia zakończenia realizacji umowy.</w:t>
      </w:r>
    </w:p>
    <w:p w14:paraId="2F1FDC4B" w14:textId="00A859A1" w:rsidR="008F602C" w:rsidRPr="00464DCF" w:rsidRDefault="00AB5710" w:rsidP="008F462B">
      <w:pPr>
        <w:pStyle w:val="Akapitzlist"/>
        <w:numPr>
          <w:ilvl w:val="0"/>
          <w:numId w:val="45"/>
        </w:num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464DCF">
        <w:rPr>
          <w:rFonts w:asciiTheme="minorHAnsi" w:eastAsia="Calibri" w:hAnsiTheme="minorHAnsi" w:cstheme="minorHAnsi"/>
          <w:lang w:eastAsia="en-US"/>
        </w:rPr>
        <w:t>zmiana wysokości wartości umowy opisana w niniejszym ustępie następuje w przypadku ziszczenia się powyższych warunków.</w:t>
      </w:r>
    </w:p>
    <w:p w14:paraId="4B5129D2" w14:textId="34B3BB53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231360" w:rsidRPr="00464DCF">
        <w:rPr>
          <w:rFonts w:asciiTheme="minorHAnsi" w:hAnsiTheme="minorHAnsi" w:cstheme="minorHAnsi"/>
          <w:b/>
        </w:rPr>
        <w:t>6</w:t>
      </w:r>
    </w:p>
    <w:p w14:paraId="03BE4538" w14:textId="5031B2CE" w:rsidR="006D44A4" w:rsidRPr="00464DCF" w:rsidRDefault="003A35B2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Zakup 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benzyny bezołowiowej </w:t>
      </w:r>
      <w:r w:rsidRPr="00464DCF">
        <w:rPr>
          <w:rFonts w:asciiTheme="minorHAnsi" w:hAnsiTheme="minorHAnsi" w:cstheme="minorHAnsi"/>
          <w:color w:val="000000" w:themeColor="text1"/>
        </w:rPr>
        <w:t>następować będzie</w:t>
      </w:r>
      <w:r w:rsidR="006D44A4" w:rsidRPr="00464DCF">
        <w:rPr>
          <w:rFonts w:asciiTheme="minorHAnsi" w:hAnsiTheme="minorHAnsi" w:cstheme="minorHAnsi"/>
          <w:color w:val="000000" w:themeColor="text1"/>
        </w:rPr>
        <w:t xml:space="preserve"> sukcesywnie, zgodnie z bieżącym zapotrzebowaniem Zamawiającego, w ilościach i terminach każdorazowo określonych przez Zamawiającego. </w:t>
      </w:r>
    </w:p>
    <w:p w14:paraId="6C33FD5D" w14:textId="05168D48" w:rsidR="006D44A4" w:rsidRPr="00464DCF" w:rsidRDefault="006D44A4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Zamawiający przekaże w ciągu 3 dni od zawarcia umowy listę osób upoważnionych do </w:t>
      </w:r>
      <w:r w:rsidR="00743826" w:rsidRPr="00464DCF">
        <w:rPr>
          <w:rFonts w:asciiTheme="minorHAnsi" w:hAnsiTheme="minorHAnsi" w:cstheme="minorHAnsi"/>
          <w:color w:val="000000" w:themeColor="text1"/>
        </w:rPr>
        <w:t>zgłaszania Wykonawcy zapotrzebowania</w:t>
      </w:r>
      <w:r w:rsidRPr="00464DCF">
        <w:rPr>
          <w:rFonts w:asciiTheme="minorHAnsi" w:hAnsiTheme="minorHAnsi" w:cstheme="minorHAnsi"/>
          <w:color w:val="000000" w:themeColor="text1"/>
        </w:rPr>
        <w:t xml:space="preserve"> określając</w:t>
      </w:r>
      <w:r w:rsidR="00743826" w:rsidRPr="00464DCF">
        <w:rPr>
          <w:rFonts w:asciiTheme="minorHAnsi" w:hAnsiTheme="minorHAnsi" w:cstheme="minorHAnsi"/>
          <w:color w:val="000000" w:themeColor="text1"/>
        </w:rPr>
        <w:t>ego</w:t>
      </w:r>
      <w:r w:rsidRPr="00464DCF">
        <w:rPr>
          <w:rFonts w:asciiTheme="minorHAnsi" w:hAnsiTheme="minorHAnsi" w:cstheme="minorHAnsi"/>
          <w:color w:val="000000" w:themeColor="text1"/>
        </w:rPr>
        <w:t xml:space="preserve"> ilość </w:t>
      </w:r>
      <w:r w:rsidR="002A2CC2" w:rsidRPr="00464DCF">
        <w:rPr>
          <w:rFonts w:asciiTheme="minorHAnsi" w:hAnsiTheme="minorHAnsi" w:cstheme="minorHAnsi"/>
          <w:color w:val="000000" w:themeColor="text1"/>
        </w:rPr>
        <w:t xml:space="preserve">potrzebnego paliwa </w:t>
      </w:r>
      <w:r w:rsidRPr="00464DCF">
        <w:rPr>
          <w:rFonts w:asciiTheme="minorHAnsi" w:hAnsiTheme="minorHAnsi" w:cstheme="minorHAnsi"/>
          <w:color w:val="000000" w:themeColor="text1"/>
        </w:rPr>
        <w:t>i termin</w:t>
      </w:r>
      <w:r w:rsidR="002A2CC2" w:rsidRPr="00464DCF">
        <w:rPr>
          <w:rFonts w:asciiTheme="minorHAnsi" w:hAnsiTheme="minorHAnsi" w:cstheme="minorHAnsi"/>
          <w:color w:val="000000" w:themeColor="text1"/>
        </w:rPr>
        <w:t xml:space="preserve"> zakupu</w:t>
      </w:r>
      <w:r w:rsidRPr="00464DCF">
        <w:rPr>
          <w:rFonts w:asciiTheme="minorHAnsi" w:hAnsiTheme="minorHAnsi" w:cstheme="minorHAnsi"/>
          <w:color w:val="000000" w:themeColor="text1"/>
        </w:rPr>
        <w:t>.</w:t>
      </w:r>
    </w:p>
    <w:p w14:paraId="0FCE4720" w14:textId="0FEF21F8" w:rsidR="00D01101" w:rsidRPr="00464DCF" w:rsidRDefault="00D01101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Sprzedaż 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benzyny bezołowiowej </w:t>
      </w:r>
      <w:r w:rsidRPr="00464DCF">
        <w:rPr>
          <w:rFonts w:asciiTheme="minorHAnsi" w:hAnsiTheme="minorHAnsi" w:cstheme="minorHAnsi"/>
          <w:color w:val="000000" w:themeColor="text1"/>
        </w:rPr>
        <w:t>realizowana będzie na stacjach na terenie Polsk</w:t>
      </w:r>
      <w:r w:rsidR="00231360" w:rsidRPr="00464DCF">
        <w:rPr>
          <w:rFonts w:asciiTheme="minorHAnsi" w:hAnsiTheme="minorHAnsi" w:cstheme="minorHAnsi"/>
          <w:color w:val="000000" w:themeColor="text1"/>
        </w:rPr>
        <w:t>i</w:t>
      </w:r>
      <w:r w:rsidR="002F5FB5" w:rsidRPr="00464DCF">
        <w:rPr>
          <w:rFonts w:asciiTheme="minorHAnsi" w:hAnsiTheme="minorHAnsi" w:cstheme="minorHAnsi"/>
          <w:color w:val="000000" w:themeColor="text1"/>
        </w:rPr>
        <w:t xml:space="preserve"> paliw wskazanych przez Wykonawcę.  </w:t>
      </w:r>
    </w:p>
    <w:p w14:paraId="218BC103" w14:textId="484B280A" w:rsidR="006D44A4" w:rsidRPr="00464DCF" w:rsidRDefault="006D44A4" w:rsidP="00904F53">
      <w:pPr>
        <w:pStyle w:val="Akapitzlist"/>
        <w:numPr>
          <w:ilvl w:val="0"/>
          <w:numId w:val="20"/>
        </w:numPr>
        <w:spacing w:line="276" w:lineRule="auto"/>
        <w:ind w:left="0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Wykonawca podaje dane do </w:t>
      </w:r>
      <w:r w:rsidR="00E27921" w:rsidRPr="00464DCF">
        <w:rPr>
          <w:rFonts w:asciiTheme="minorHAnsi" w:hAnsiTheme="minorHAnsi" w:cstheme="minorHAnsi"/>
          <w:color w:val="000000" w:themeColor="text1"/>
        </w:rPr>
        <w:t xml:space="preserve">kontaktu w zakresie realizacji przedmiotu </w:t>
      </w:r>
      <w:r w:rsidR="000D4F26" w:rsidRPr="00464DCF">
        <w:rPr>
          <w:rFonts w:asciiTheme="minorHAnsi" w:hAnsiTheme="minorHAnsi" w:cstheme="minorHAnsi"/>
          <w:color w:val="000000" w:themeColor="text1"/>
        </w:rPr>
        <w:t>umowy</w:t>
      </w:r>
      <w:r w:rsidRPr="00464DCF">
        <w:rPr>
          <w:rFonts w:asciiTheme="minorHAnsi" w:hAnsiTheme="minorHAnsi" w:cstheme="minorHAnsi"/>
          <w:color w:val="000000" w:themeColor="text1"/>
        </w:rPr>
        <w:t>: email</w:t>
      </w:r>
      <w:r w:rsidR="0083459F" w:rsidRPr="00464DCF">
        <w:rPr>
          <w:rFonts w:asciiTheme="minorHAnsi" w:hAnsiTheme="minorHAnsi" w:cstheme="minorHAnsi"/>
          <w:color w:val="000000" w:themeColor="text1"/>
        </w:rPr>
        <w:t xml:space="preserve"> </w:t>
      </w:r>
      <w:r w:rsidRPr="00464DCF">
        <w:rPr>
          <w:rFonts w:asciiTheme="minorHAnsi" w:hAnsiTheme="minorHAnsi" w:cstheme="minorHAnsi"/>
          <w:color w:val="000000" w:themeColor="text1"/>
        </w:rPr>
        <w:t>………………………………….., tel.…………………………….</w:t>
      </w:r>
    </w:p>
    <w:p w14:paraId="09785D0B" w14:textId="7DCC8F5D" w:rsidR="006D44A4" w:rsidRPr="00464DCF" w:rsidRDefault="006D44A4" w:rsidP="00904F53">
      <w:pPr>
        <w:numPr>
          <w:ilvl w:val="0"/>
          <w:numId w:val="20"/>
        </w:numPr>
        <w:spacing w:line="276" w:lineRule="auto"/>
        <w:ind w:left="0" w:hanging="357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color w:val="000000" w:themeColor="text1"/>
        </w:rPr>
        <w:t xml:space="preserve">Wykonawca zobowiązany jest zapewnić wysoką jakość </w:t>
      </w:r>
      <w:r w:rsidR="000D4F26" w:rsidRPr="00464DCF">
        <w:rPr>
          <w:rFonts w:asciiTheme="minorHAnsi" w:hAnsiTheme="minorHAnsi" w:cstheme="minorHAnsi"/>
          <w:color w:val="000000" w:themeColor="text1"/>
        </w:rPr>
        <w:t>przedmiotu umowy</w:t>
      </w:r>
      <w:r w:rsidRPr="00464DCF">
        <w:rPr>
          <w:rFonts w:asciiTheme="minorHAnsi" w:hAnsiTheme="minorHAnsi" w:cstheme="minorHAnsi"/>
        </w:rPr>
        <w:t>, w szczególności spełniając</w:t>
      </w:r>
      <w:r w:rsidR="00DE6598" w:rsidRPr="00464DCF">
        <w:rPr>
          <w:rFonts w:asciiTheme="minorHAnsi" w:hAnsiTheme="minorHAnsi" w:cstheme="minorHAnsi"/>
        </w:rPr>
        <w:t>ej</w:t>
      </w:r>
      <w:r w:rsidRPr="00464DCF">
        <w:rPr>
          <w:rFonts w:asciiTheme="minorHAnsi" w:hAnsiTheme="minorHAnsi" w:cstheme="minorHAnsi"/>
        </w:rPr>
        <w:t xml:space="preserve"> obowiązujące wymagania, normy i standardy oraz dostosowaną do panujących </w:t>
      </w:r>
      <w:r w:rsidRPr="00464DCF">
        <w:rPr>
          <w:rFonts w:asciiTheme="minorHAnsi" w:hAnsiTheme="minorHAnsi" w:cstheme="minorHAnsi"/>
        </w:rPr>
        <w:lastRenderedPageBreak/>
        <w:t xml:space="preserve">warunków atmosferycznych. Zamawiający ma prawo kontrolowania </w:t>
      </w:r>
      <w:r w:rsidR="002A2CC2" w:rsidRPr="00464DCF">
        <w:rPr>
          <w:rFonts w:asciiTheme="minorHAnsi" w:hAnsiTheme="minorHAnsi" w:cstheme="minorHAnsi"/>
        </w:rPr>
        <w:t>zakupywane</w:t>
      </w:r>
      <w:r w:rsidR="00431836" w:rsidRPr="00464DCF">
        <w:rPr>
          <w:rFonts w:asciiTheme="minorHAnsi" w:hAnsiTheme="minorHAnsi" w:cstheme="minorHAnsi"/>
        </w:rPr>
        <w:t xml:space="preserve">j benzyny bezołowiowej </w:t>
      </w:r>
      <w:r w:rsidRPr="00464DCF">
        <w:rPr>
          <w:rFonts w:asciiTheme="minorHAnsi" w:hAnsiTheme="minorHAnsi" w:cstheme="minorHAnsi"/>
        </w:rPr>
        <w:t xml:space="preserve">pod względem jakościowym i ilościowym. </w:t>
      </w:r>
    </w:p>
    <w:p w14:paraId="69963760" w14:textId="3B13C678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ma prawo do przeprowadzenia kontroli </w:t>
      </w:r>
      <w:r w:rsidR="00431836" w:rsidRPr="00464DCF">
        <w:rPr>
          <w:rFonts w:asciiTheme="minorHAnsi" w:hAnsiTheme="minorHAnsi" w:cstheme="minorHAnsi"/>
        </w:rPr>
        <w:t>zakupionej benzyny</w:t>
      </w:r>
      <w:r w:rsidRPr="00464DCF">
        <w:rPr>
          <w:rFonts w:asciiTheme="minorHAnsi" w:hAnsiTheme="minorHAnsi" w:cstheme="minorHAnsi"/>
        </w:rPr>
        <w:t>, będące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przedmiotem umowy w każdym momencie trwania umowy. Podstawą sprawdzenia jakości </w:t>
      </w:r>
      <w:r w:rsidR="00431836" w:rsidRPr="00464DCF">
        <w:rPr>
          <w:rFonts w:asciiTheme="minorHAnsi" w:hAnsiTheme="minorHAnsi" w:cstheme="minorHAnsi"/>
        </w:rPr>
        <w:t xml:space="preserve">zakupionej benzyny </w:t>
      </w:r>
      <w:r w:rsidRPr="00464DCF">
        <w:rPr>
          <w:rFonts w:asciiTheme="minorHAnsi" w:hAnsiTheme="minorHAnsi" w:cstheme="minorHAnsi"/>
        </w:rPr>
        <w:t xml:space="preserve">będzie próbka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Pr="00464DCF">
        <w:rPr>
          <w:rFonts w:asciiTheme="minorHAnsi" w:hAnsiTheme="minorHAnsi" w:cstheme="minorHAnsi"/>
        </w:rPr>
        <w:t>pobrana ze</w:t>
      </w:r>
      <w:r w:rsidR="00552E2B" w:rsidRPr="00464DCF">
        <w:rPr>
          <w:rFonts w:asciiTheme="minorHAnsi" w:hAnsiTheme="minorHAnsi" w:cstheme="minorHAnsi"/>
        </w:rPr>
        <w:t xml:space="preserve"> zbiorników stacji </w:t>
      </w:r>
      <w:r w:rsidR="000D4F26" w:rsidRPr="00464DCF">
        <w:rPr>
          <w:rFonts w:asciiTheme="minorHAnsi" w:hAnsiTheme="minorHAnsi" w:cstheme="minorHAnsi"/>
        </w:rPr>
        <w:t>Wykonawcy</w:t>
      </w:r>
      <w:r w:rsidR="008654A3" w:rsidRPr="00464DCF">
        <w:rPr>
          <w:rFonts w:asciiTheme="minorHAnsi" w:hAnsiTheme="minorHAnsi" w:cstheme="minorHAnsi"/>
        </w:rPr>
        <w:t>.</w:t>
      </w:r>
      <w:r w:rsidR="002A2CC2" w:rsidRPr="00464DCF">
        <w:rPr>
          <w:rFonts w:asciiTheme="minorHAnsi" w:hAnsiTheme="minorHAnsi" w:cstheme="minorHAnsi"/>
        </w:rPr>
        <w:t xml:space="preserve"> </w:t>
      </w:r>
      <w:r w:rsidRPr="00464DCF">
        <w:rPr>
          <w:rFonts w:asciiTheme="minorHAnsi" w:hAnsiTheme="minorHAnsi" w:cstheme="minorHAnsi"/>
        </w:rPr>
        <w:t xml:space="preserve">Próbka będzie pobierana komisyjnie w obecności upoważnionych przedstawicieli Zamawiającego i Wykonawcy. Każdorazowo analizę pobranej próbki przeprowadzi niezależne </w:t>
      </w:r>
      <w:r w:rsidR="00552E2B" w:rsidRPr="00464DCF">
        <w:rPr>
          <w:rFonts w:asciiTheme="minorHAnsi" w:hAnsiTheme="minorHAnsi" w:cstheme="minorHAnsi"/>
        </w:rPr>
        <w:t xml:space="preserve">akredytowane </w:t>
      </w:r>
      <w:r w:rsidRPr="00464DCF">
        <w:rPr>
          <w:rFonts w:asciiTheme="minorHAnsi" w:hAnsiTheme="minorHAnsi" w:cstheme="minorHAnsi"/>
        </w:rPr>
        <w:t xml:space="preserve">laboratorium. Wynik badania sporządzony na piśmie z podaniem uzasadnienia, będzie ostateczny i wiążący dla Stron. Kontrola jakości odbywać się będzie na koszt Wykonawcy, tylko w przypadku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Pr="00464DCF">
        <w:rPr>
          <w:rFonts w:asciiTheme="minorHAnsi" w:hAnsiTheme="minorHAnsi" w:cstheme="minorHAnsi"/>
        </w:rPr>
        <w:t>niespełniające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norm jakości, potwierdzonego wynikiem badania przez upoważnione</w:t>
      </w:r>
      <w:r w:rsidR="00665691" w:rsidRPr="00464DCF">
        <w:rPr>
          <w:rFonts w:asciiTheme="minorHAnsi" w:hAnsiTheme="minorHAnsi" w:cstheme="minorHAnsi"/>
        </w:rPr>
        <w:t xml:space="preserve"> akredytowane</w:t>
      </w:r>
      <w:r w:rsidRPr="00464DCF">
        <w:rPr>
          <w:rFonts w:asciiTheme="minorHAnsi" w:hAnsiTheme="minorHAnsi" w:cstheme="minorHAnsi"/>
        </w:rPr>
        <w:t xml:space="preserve"> laboratorium.</w:t>
      </w:r>
      <w:r w:rsidR="00431836" w:rsidRPr="00464DCF">
        <w:rPr>
          <w:rFonts w:asciiTheme="minorHAnsi" w:hAnsiTheme="minorHAnsi" w:cstheme="minorHAnsi"/>
        </w:rPr>
        <w:t xml:space="preserve"> </w:t>
      </w:r>
      <w:r w:rsidR="00665691" w:rsidRPr="00464DCF">
        <w:rPr>
          <w:rFonts w:asciiTheme="minorHAnsi" w:hAnsiTheme="minorHAnsi" w:cstheme="minorHAnsi"/>
        </w:rPr>
        <w:t xml:space="preserve">W przypadku niewykazania nieprawidłowości w jakości paliwa, </w:t>
      </w:r>
      <w:r w:rsidR="00095F36" w:rsidRPr="00464DCF">
        <w:rPr>
          <w:rFonts w:asciiTheme="minorHAnsi" w:hAnsiTheme="minorHAnsi" w:cstheme="minorHAnsi"/>
        </w:rPr>
        <w:t>koszt badania ponosi Zamawiający.</w:t>
      </w:r>
    </w:p>
    <w:p w14:paraId="42D7498C" w14:textId="77777777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wezwie Wykonawcę do komisyjnego pobrania próbki do kontroli, na co najmniej 3 dni przed dniem jej pobrania. W przypadku, gdy Wykonawca nie stawi się na pobraniu próbki w terminie, Zamawiający zastrzega sobie prawo do jej pobrania jednostronnie.</w:t>
      </w:r>
    </w:p>
    <w:p w14:paraId="582D5A5F" w14:textId="15CDF0C6" w:rsidR="006D44A4" w:rsidRPr="00464DCF" w:rsidRDefault="006D44A4" w:rsidP="00904F53">
      <w:pPr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zwłoki w </w:t>
      </w:r>
      <w:r w:rsidR="002A2CC2" w:rsidRPr="00464DCF">
        <w:rPr>
          <w:rFonts w:asciiTheme="minorHAnsi" w:hAnsiTheme="minorHAnsi" w:cstheme="minorHAnsi"/>
        </w:rPr>
        <w:t>zakupie</w:t>
      </w:r>
      <w:r w:rsidRPr="00464DCF">
        <w:rPr>
          <w:rFonts w:asciiTheme="minorHAnsi" w:hAnsiTheme="minorHAnsi" w:cstheme="minorHAnsi"/>
        </w:rPr>
        <w:t>, Zamawiający ma prawo do zamówienia zastępczego na koszt i ryzyko Wykonawcy. W takiej sytuacji Zamawiają</w:t>
      </w:r>
      <w:r w:rsidR="002A2CC2" w:rsidRPr="00464DCF">
        <w:rPr>
          <w:rFonts w:asciiTheme="minorHAnsi" w:hAnsiTheme="minorHAnsi" w:cstheme="minorHAnsi"/>
        </w:rPr>
        <w:t>cy</w:t>
      </w:r>
      <w:r w:rsidRPr="00464DCF">
        <w:rPr>
          <w:rFonts w:asciiTheme="minorHAnsi" w:hAnsiTheme="minorHAnsi" w:cstheme="minorHAnsi"/>
        </w:rPr>
        <w:t xml:space="preserve"> zawiadomi o tym Wykonawcę przed przystąpieniem do zamówienia zastępczego. Zamówienie zastępcze nie uchybia uprawniania Zamawiającego do naliczenia Wykonawcy kary umowne</w:t>
      </w:r>
      <w:r w:rsidR="00431836" w:rsidRPr="00464DCF">
        <w:rPr>
          <w:rFonts w:asciiTheme="minorHAnsi" w:hAnsiTheme="minorHAnsi" w:cstheme="minorHAnsi"/>
        </w:rPr>
        <w:t>j</w:t>
      </w:r>
      <w:r w:rsidRPr="00464DCF">
        <w:rPr>
          <w:rFonts w:asciiTheme="minorHAnsi" w:hAnsiTheme="minorHAnsi" w:cstheme="minorHAnsi"/>
        </w:rPr>
        <w:t xml:space="preserve"> lub odstąpienia od umowy. </w:t>
      </w:r>
    </w:p>
    <w:p w14:paraId="5EF0D889" w14:textId="77777777" w:rsidR="006D44A4" w:rsidRPr="00464DCF" w:rsidRDefault="006D44A4" w:rsidP="00904F5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AFDA6E" w14:textId="0B3AB63C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775F25" w:rsidRPr="00464DCF">
        <w:rPr>
          <w:rFonts w:asciiTheme="minorHAnsi" w:hAnsiTheme="minorHAnsi" w:cstheme="minorHAnsi"/>
          <w:b/>
        </w:rPr>
        <w:t>7</w:t>
      </w:r>
    </w:p>
    <w:p w14:paraId="7EF8B063" w14:textId="01A15697" w:rsidR="00003EB9" w:rsidRPr="00464DCF" w:rsidRDefault="00922D28" w:rsidP="00904F53">
      <w:pPr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ciągu pełnego miesiąca kalendarzowego </w:t>
      </w:r>
      <w:r w:rsidR="00F11DEB" w:rsidRPr="00464DCF">
        <w:rPr>
          <w:rFonts w:asciiTheme="minorHAnsi" w:hAnsiTheme="minorHAnsi" w:cstheme="minorHAnsi"/>
        </w:rPr>
        <w:t>występują</w:t>
      </w:r>
      <w:r w:rsidR="00160D42" w:rsidRPr="00464DCF">
        <w:rPr>
          <w:rFonts w:asciiTheme="minorHAnsi" w:hAnsiTheme="minorHAnsi" w:cstheme="minorHAnsi"/>
        </w:rPr>
        <w:t xml:space="preserve"> dwa okresy rozliczeniowe.</w:t>
      </w:r>
      <w:r w:rsidR="008212B0" w:rsidRPr="00464DCF">
        <w:rPr>
          <w:rFonts w:asciiTheme="minorHAnsi" w:hAnsiTheme="minorHAnsi" w:cstheme="minorHAnsi"/>
        </w:rPr>
        <w:t xml:space="preserve"> Każdy okres rozliczeniowy wynosi pół miesiąca kalendarzowego</w:t>
      </w:r>
      <w:r w:rsidR="00571E1F" w:rsidRPr="00464DCF">
        <w:rPr>
          <w:rFonts w:asciiTheme="minorHAnsi" w:hAnsiTheme="minorHAnsi" w:cstheme="minorHAnsi"/>
        </w:rPr>
        <w:t>:</w:t>
      </w:r>
    </w:p>
    <w:p w14:paraId="41B46E05" w14:textId="1D8E5A13" w:rsidR="00571E1F" w:rsidRPr="00464DCF" w:rsidRDefault="00571E1F" w:rsidP="00F86A61">
      <w:pPr>
        <w:numPr>
          <w:ilvl w:val="1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pierwszy okres rozliczeniowy obejmuje okres od 1. do 15. dnia każdego miesiąca kalendarzowego</w:t>
      </w:r>
    </w:p>
    <w:p w14:paraId="1013A366" w14:textId="15B710B5" w:rsidR="00571E1F" w:rsidRPr="00464DCF" w:rsidRDefault="00571E1F" w:rsidP="00F86A61">
      <w:pPr>
        <w:numPr>
          <w:ilvl w:val="1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drugi okres rozliczeniowy obejmuje okres od 16. do ostatniego dnia</w:t>
      </w:r>
      <w:r w:rsidR="004305A0" w:rsidRPr="00464DCF">
        <w:rPr>
          <w:rFonts w:asciiTheme="minorHAnsi" w:hAnsiTheme="minorHAnsi" w:cstheme="minorHAnsi"/>
        </w:rPr>
        <w:t xml:space="preserve"> każdego</w:t>
      </w:r>
      <w:r w:rsidRPr="00464DCF">
        <w:rPr>
          <w:rFonts w:asciiTheme="minorHAnsi" w:hAnsiTheme="minorHAnsi" w:cstheme="minorHAnsi"/>
        </w:rPr>
        <w:t xml:space="preserve"> miesiąca kalendarzowego</w:t>
      </w:r>
    </w:p>
    <w:p w14:paraId="015A191C" w14:textId="2FAE25A1" w:rsidR="009E1F6A" w:rsidRPr="00464DCF" w:rsidRDefault="009E1F6A" w:rsidP="00904F53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obciążać będzie Zamawiającego fakturami częściowymi wystawianymi</w:t>
      </w:r>
      <w:r w:rsidR="00AA1618" w:rsidRPr="00464DCF">
        <w:rPr>
          <w:rFonts w:asciiTheme="minorHAnsi" w:hAnsiTheme="minorHAnsi" w:cstheme="minorHAnsi"/>
        </w:rPr>
        <w:t xml:space="preserve"> ostatniego dnia każdego okresu rozliczeniowego o którym mowa w ust. </w:t>
      </w:r>
      <w:r w:rsidR="00920A44" w:rsidRPr="00464DCF">
        <w:rPr>
          <w:rFonts w:asciiTheme="minorHAnsi" w:hAnsiTheme="minorHAnsi" w:cstheme="minorHAnsi"/>
        </w:rPr>
        <w:t>1</w:t>
      </w:r>
      <w:r w:rsidR="00AA1618" w:rsidRPr="00464DCF">
        <w:rPr>
          <w:rFonts w:asciiTheme="minorHAnsi" w:hAnsiTheme="minorHAnsi" w:cstheme="minorHAnsi"/>
        </w:rPr>
        <w:t>,</w:t>
      </w:r>
      <w:r w:rsidRPr="00464DCF">
        <w:rPr>
          <w:rFonts w:asciiTheme="minorHAnsi" w:hAnsiTheme="minorHAnsi" w:cstheme="minorHAnsi"/>
        </w:rPr>
        <w:t xml:space="preserve"> </w:t>
      </w:r>
      <w:r w:rsidR="00AA1618" w:rsidRPr="00464DCF">
        <w:rPr>
          <w:rFonts w:asciiTheme="minorHAnsi" w:hAnsiTheme="minorHAnsi" w:cstheme="minorHAnsi"/>
        </w:rPr>
        <w:t>tj.</w:t>
      </w:r>
      <w:r w:rsidRPr="00464DCF">
        <w:rPr>
          <w:rFonts w:asciiTheme="minorHAnsi" w:hAnsiTheme="minorHAnsi" w:cstheme="minorHAnsi"/>
        </w:rPr>
        <w:t xml:space="preserve"> </w:t>
      </w:r>
      <w:r w:rsidR="00AA1618" w:rsidRPr="00464DCF">
        <w:rPr>
          <w:rFonts w:asciiTheme="minorHAnsi" w:hAnsiTheme="minorHAnsi" w:cstheme="minorHAnsi"/>
        </w:rPr>
        <w:t xml:space="preserve">z </w:t>
      </w:r>
      <w:r w:rsidRPr="00464DCF">
        <w:rPr>
          <w:rFonts w:asciiTheme="minorHAnsi" w:hAnsiTheme="minorHAnsi" w:cstheme="minorHAnsi"/>
        </w:rPr>
        <w:t xml:space="preserve">datą 15. dnia oraz ostatniego dnia każdego miesiąca, stosownie do zakupionej benzyny </w:t>
      </w:r>
      <w:r w:rsidR="00AA1618" w:rsidRPr="00464DCF">
        <w:rPr>
          <w:rFonts w:asciiTheme="minorHAnsi" w:hAnsiTheme="minorHAnsi" w:cstheme="minorHAnsi"/>
        </w:rPr>
        <w:t xml:space="preserve">w danym okresie rozliczeniowym </w:t>
      </w:r>
      <w:r w:rsidRPr="00464DCF">
        <w:rPr>
          <w:rFonts w:asciiTheme="minorHAnsi" w:hAnsiTheme="minorHAnsi" w:cstheme="minorHAnsi"/>
        </w:rPr>
        <w:t xml:space="preserve">i przy uwzględnieniu sposobu wyliczania ceny brutto 1 litra benzyny określonej w § 4.  </w:t>
      </w:r>
    </w:p>
    <w:p w14:paraId="6FF92127" w14:textId="573712EB" w:rsidR="006D44A4" w:rsidRPr="00464DCF" w:rsidRDefault="006D44A4" w:rsidP="00904F53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zobowiązuje się do regulowania należności za każdą </w:t>
      </w:r>
      <w:r w:rsidR="002A2CC2" w:rsidRPr="00464DCF">
        <w:rPr>
          <w:rFonts w:asciiTheme="minorHAnsi" w:hAnsiTheme="minorHAnsi" w:cstheme="minorHAnsi"/>
        </w:rPr>
        <w:t>zakupioną</w:t>
      </w:r>
      <w:r w:rsidRPr="00464DCF">
        <w:rPr>
          <w:rFonts w:asciiTheme="minorHAnsi" w:hAnsiTheme="minorHAnsi" w:cstheme="minorHAnsi"/>
        </w:rPr>
        <w:t xml:space="preserve"> ilość </w:t>
      </w:r>
      <w:r w:rsidR="00431836" w:rsidRPr="00464DCF">
        <w:rPr>
          <w:rFonts w:asciiTheme="minorHAnsi" w:hAnsiTheme="minorHAnsi" w:cstheme="minorHAnsi"/>
        </w:rPr>
        <w:t>benzyny</w:t>
      </w:r>
      <w:r w:rsidRPr="00464DCF">
        <w:rPr>
          <w:rFonts w:asciiTheme="minorHAnsi" w:hAnsiTheme="minorHAnsi" w:cstheme="minorHAnsi"/>
        </w:rPr>
        <w:t xml:space="preserve">, przelewem na rachunek bankowy wskazany przez Wykonawcę, w terminie 21 dni od daty </w:t>
      </w:r>
      <w:r w:rsidR="009439D8" w:rsidRPr="00464DCF">
        <w:rPr>
          <w:rFonts w:asciiTheme="minorHAnsi" w:hAnsiTheme="minorHAnsi" w:cstheme="minorHAnsi"/>
        </w:rPr>
        <w:t>zakończenia danego okresu rozliczeniowego o którym mowa w ust. 1</w:t>
      </w:r>
      <w:r w:rsidRPr="00464DCF">
        <w:rPr>
          <w:rFonts w:asciiTheme="minorHAnsi" w:hAnsiTheme="minorHAnsi" w:cstheme="minorHAnsi"/>
        </w:rPr>
        <w:t xml:space="preserve">.   </w:t>
      </w:r>
      <w:r w:rsidR="00431836" w:rsidRPr="00464DCF">
        <w:rPr>
          <w:rFonts w:asciiTheme="minorHAnsi" w:hAnsiTheme="minorHAnsi" w:cstheme="minorHAnsi"/>
        </w:rPr>
        <w:t xml:space="preserve"> </w:t>
      </w:r>
    </w:p>
    <w:p w14:paraId="4379CDE1" w14:textId="77777777" w:rsidR="006D44A4" w:rsidRPr="00464DCF" w:rsidRDefault="006D44A4" w:rsidP="00904F53">
      <w:pPr>
        <w:pStyle w:val="Akapitzlist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Numer rachunku bankowego Wykonawcy:………………………………………………………………………..</w:t>
      </w:r>
    </w:p>
    <w:p w14:paraId="6F5085A6" w14:textId="7A89D94D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7F242A03" w14:textId="19A0779C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wystawi fakturę na:</w:t>
      </w:r>
    </w:p>
    <w:p w14:paraId="296CA6E8" w14:textId="77777777" w:rsidR="00477138" w:rsidRPr="00464DCF" w:rsidRDefault="00477138" w:rsidP="0047713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NABYWCA: Miasto Poznań, pl. Kolegiacki 17, 61-841 Poznań, NIP: 2090001440, ODBIORCA: Ogród Zoologiczny, ul. Kaprala Wojtka 3, 61-063 Poznań,.</w:t>
      </w:r>
    </w:p>
    <w:p w14:paraId="484BE8D3" w14:textId="53468D0A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</w:t>
      </w:r>
      <w:r w:rsidRPr="00464DCF">
        <w:rPr>
          <w:rFonts w:asciiTheme="minorHAnsi" w:hAnsiTheme="minorHAnsi" w:cstheme="minorHAnsi"/>
        </w:rPr>
        <w:lastRenderedPageBreak/>
        <w:t>należności umownych po terminie, spowodowanej nieposiadaniem rachunku firmowego lub niezgodnością wskazanego rachunku bankowego z ww. rejestrem.</w:t>
      </w:r>
    </w:p>
    <w:p w14:paraId="232FB8A0" w14:textId="2A506789" w:rsidR="00477138" w:rsidRPr="00464DCF" w:rsidRDefault="00477138" w:rsidP="0047713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56B7C68E" w14:textId="00AA817B" w:rsidR="00F0582A" w:rsidRPr="00464DCF" w:rsidRDefault="00477138" w:rsidP="00D93581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wyraża zgody na otrzymanie faktury w formie elektronicznej. Fakturę w formie elektronicznej należy przesłać na adres e-mail Zamawiającego: sekretariat@zoo.poznan.pl</w:t>
      </w:r>
    </w:p>
    <w:p w14:paraId="3D5A2A7C" w14:textId="2C085529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 xml:space="preserve">§ </w:t>
      </w:r>
      <w:r w:rsidR="00775F25" w:rsidRPr="00464DCF">
        <w:rPr>
          <w:rFonts w:asciiTheme="minorHAnsi" w:hAnsiTheme="minorHAnsi" w:cstheme="minorHAnsi"/>
          <w:b/>
        </w:rPr>
        <w:t>8</w:t>
      </w:r>
    </w:p>
    <w:p w14:paraId="344D3408" w14:textId="49526177" w:rsidR="006D44A4" w:rsidRPr="00464DCF" w:rsidRDefault="0021713C" w:rsidP="00904F53">
      <w:pPr>
        <w:spacing w:line="276" w:lineRule="auto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Niniejsza umowa obowiązuje od dnia </w:t>
      </w:r>
      <w:r w:rsidR="00F0582A" w:rsidRPr="00464DCF">
        <w:rPr>
          <w:rFonts w:asciiTheme="minorHAnsi" w:hAnsiTheme="minorHAnsi" w:cstheme="minorHAnsi"/>
        </w:rPr>
        <w:t>………………</w:t>
      </w:r>
      <w:r w:rsidRPr="00464DCF">
        <w:rPr>
          <w:rFonts w:asciiTheme="minorHAnsi" w:hAnsiTheme="minorHAnsi" w:cstheme="minorHAnsi"/>
        </w:rPr>
        <w:t xml:space="preserve"> do dnia </w:t>
      </w:r>
      <w:r w:rsidR="00F0582A" w:rsidRPr="00464DCF">
        <w:rPr>
          <w:rFonts w:asciiTheme="minorHAnsi" w:hAnsiTheme="minorHAnsi" w:cstheme="minorHAnsi"/>
        </w:rPr>
        <w:t>………………………</w:t>
      </w:r>
      <w:r w:rsidRPr="00464DCF">
        <w:rPr>
          <w:rFonts w:asciiTheme="minorHAnsi" w:hAnsiTheme="minorHAnsi" w:cstheme="minorHAnsi"/>
        </w:rPr>
        <w:t xml:space="preserve"> r. </w:t>
      </w:r>
    </w:p>
    <w:p w14:paraId="2FC1D4AF" w14:textId="3E1D423A" w:rsidR="006D44A4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  <w:lang w:val="x-none"/>
        </w:rPr>
        <w:t>§</w:t>
      </w:r>
      <w:r w:rsidRPr="00464DCF">
        <w:rPr>
          <w:rFonts w:asciiTheme="minorHAnsi" w:hAnsiTheme="minorHAnsi" w:cstheme="minorHAnsi"/>
          <w:b/>
        </w:rPr>
        <w:t xml:space="preserve"> </w:t>
      </w:r>
      <w:r w:rsidR="00775F25" w:rsidRPr="00464DCF">
        <w:rPr>
          <w:rFonts w:asciiTheme="minorHAnsi" w:hAnsiTheme="minorHAnsi" w:cstheme="minorHAnsi"/>
          <w:b/>
        </w:rPr>
        <w:t>9</w:t>
      </w:r>
    </w:p>
    <w:p w14:paraId="3A09020F" w14:textId="77777777" w:rsidR="006D44A4" w:rsidRPr="00464DCF" w:rsidRDefault="006D44A4" w:rsidP="00904F53">
      <w:pPr>
        <w:pStyle w:val="Nagwek2"/>
        <w:numPr>
          <w:ilvl w:val="0"/>
          <w:numId w:val="23"/>
        </w:numPr>
        <w:ind w:left="0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62F34E42" w14:textId="549904AB" w:rsidR="006D44A4" w:rsidRPr="00464DCF" w:rsidRDefault="006D44A4" w:rsidP="00904F53">
      <w:pPr>
        <w:numPr>
          <w:ilvl w:val="0"/>
          <w:numId w:val="22"/>
        </w:numPr>
        <w:spacing w:line="276" w:lineRule="auto"/>
        <w:ind w:left="0"/>
        <w:jc w:val="both"/>
        <w:outlineLvl w:val="1"/>
        <w:rPr>
          <w:rFonts w:asciiTheme="minorHAnsi" w:hAnsiTheme="minorHAnsi" w:cstheme="minorHAnsi"/>
          <w:bCs/>
          <w:iCs/>
          <w:lang w:eastAsia="x-none"/>
        </w:rPr>
      </w:pPr>
      <w:r w:rsidRPr="00464DCF">
        <w:rPr>
          <w:rFonts w:asciiTheme="minorHAnsi" w:hAnsiTheme="minorHAnsi" w:cstheme="minorHAnsi"/>
          <w:bCs/>
          <w:iCs/>
          <w:lang w:eastAsia="x-none"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 (</w:t>
      </w:r>
      <w:r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rozporządzenie Parlamentu Europejskiego i Rady (UE) 2016/679 z dnia 27 kwietnia 2016 r. w sprawie ochrony osób fizycznych w</w:t>
      </w:r>
      <w:r w:rsidR="00C50296"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 </w:t>
      </w:r>
      <w:r w:rsidRPr="00464DCF">
        <w:rPr>
          <w:rFonts w:asciiTheme="minorHAnsi" w:hAnsiTheme="minorHAnsi" w:cstheme="minorHAnsi"/>
          <w:bCs/>
          <w:iCs/>
          <w:color w:val="000000"/>
          <w:lang w:eastAsia="x-none"/>
        </w:rPr>
        <w:t>związku z przetwarzaniem danych osobowych i w sprawie swobodnego przepływu takich danych oraz uchylenia dyrektywy 95/46/WE - ogólne rozporządzenie o ochronie danych (Dz. Urz. UE L 119 z 04.05.2016, str. 1</w:t>
      </w:r>
      <w:r w:rsidRPr="00464DCF">
        <w:rPr>
          <w:rFonts w:asciiTheme="minorHAnsi" w:hAnsiTheme="minorHAnsi" w:cstheme="minorHAnsi"/>
          <w:bCs/>
          <w:iCs/>
          <w:lang w:eastAsia="x-none"/>
        </w:rPr>
        <w:t xml:space="preserve">). </w:t>
      </w:r>
    </w:p>
    <w:p w14:paraId="2DB76D6D" w14:textId="727C76BD" w:rsidR="00E127E0" w:rsidRPr="00464DCF" w:rsidRDefault="006D44A4" w:rsidP="00904F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  <w:lang w:val="x-none"/>
        </w:rPr>
        <w:t>§</w:t>
      </w:r>
      <w:r w:rsidRPr="00464DCF">
        <w:rPr>
          <w:rFonts w:asciiTheme="minorHAnsi" w:hAnsiTheme="minorHAnsi" w:cstheme="minorHAnsi"/>
          <w:b/>
        </w:rPr>
        <w:t xml:space="preserve"> </w:t>
      </w:r>
      <w:r w:rsidR="00970806" w:rsidRPr="00464DCF">
        <w:rPr>
          <w:rFonts w:asciiTheme="minorHAnsi" w:hAnsiTheme="minorHAnsi" w:cstheme="minorHAnsi"/>
          <w:b/>
        </w:rPr>
        <w:t>10</w:t>
      </w:r>
    </w:p>
    <w:p w14:paraId="7F2BFDCC" w14:textId="7CBED273" w:rsidR="006D44A4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</w:t>
      </w:r>
      <w:r w:rsidR="00547496" w:rsidRPr="00464DCF">
        <w:rPr>
          <w:rFonts w:asciiTheme="minorHAnsi" w:hAnsiTheme="minorHAnsi" w:cstheme="minorHAnsi"/>
        </w:rPr>
        <w:t xml:space="preserve">zakupu </w:t>
      </w:r>
      <w:r w:rsidR="00431836" w:rsidRPr="00464DCF">
        <w:rPr>
          <w:rFonts w:asciiTheme="minorHAnsi" w:hAnsiTheme="minorHAnsi" w:cstheme="minorHAnsi"/>
        </w:rPr>
        <w:t xml:space="preserve">benzyny </w:t>
      </w:r>
      <w:r w:rsidR="00547496" w:rsidRPr="00464DCF">
        <w:rPr>
          <w:rFonts w:asciiTheme="minorHAnsi" w:hAnsiTheme="minorHAnsi" w:cstheme="minorHAnsi"/>
        </w:rPr>
        <w:t>niespełniające</w:t>
      </w:r>
      <w:r w:rsidR="00431836" w:rsidRPr="00464DCF">
        <w:rPr>
          <w:rFonts w:asciiTheme="minorHAnsi" w:hAnsiTheme="minorHAnsi" w:cstheme="minorHAnsi"/>
        </w:rPr>
        <w:t xml:space="preserve">j </w:t>
      </w:r>
      <w:r w:rsidRPr="00464DCF">
        <w:rPr>
          <w:rFonts w:asciiTheme="minorHAnsi" w:hAnsiTheme="minorHAnsi" w:cstheme="minorHAnsi"/>
        </w:rPr>
        <w:t>norm jakościowych, Wykonawca zapłaci Zamawiającemu karę umowną w wysokości 10 % wartości brutto dane</w:t>
      </w:r>
      <w:r w:rsidR="00547496" w:rsidRPr="00464DCF">
        <w:rPr>
          <w:rFonts w:asciiTheme="minorHAnsi" w:hAnsiTheme="minorHAnsi" w:cstheme="minorHAnsi"/>
        </w:rPr>
        <w:t xml:space="preserve">go zakupu </w:t>
      </w:r>
      <w:r w:rsidRPr="00464DCF">
        <w:rPr>
          <w:rFonts w:asciiTheme="minorHAnsi" w:hAnsiTheme="minorHAnsi" w:cstheme="minorHAnsi"/>
        </w:rPr>
        <w:t>określonej w zleceniu.</w:t>
      </w:r>
      <w:r w:rsidR="00431836" w:rsidRPr="00464DCF">
        <w:rPr>
          <w:rFonts w:asciiTheme="minorHAnsi" w:hAnsiTheme="minorHAnsi" w:cstheme="minorHAnsi"/>
        </w:rPr>
        <w:t xml:space="preserve"> </w:t>
      </w:r>
      <w:r w:rsidR="00114017" w:rsidRPr="00464DCF">
        <w:rPr>
          <w:rFonts w:asciiTheme="minorHAnsi" w:hAnsiTheme="minorHAnsi" w:cstheme="minorHAnsi"/>
        </w:rPr>
        <w:t xml:space="preserve"> </w:t>
      </w:r>
    </w:p>
    <w:p w14:paraId="2B686F8B" w14:textId="0C88088C" w:rsidR="00AE0FB4" w:rsidRPr="00AE0FB4" w:rsidRDefault="00AE0FB4" w:rsidP="00AE0FB4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>stwierdzenia nieprawidłowości</w:t>
      </w:r>
      <w:r w:rsidR="009007A4">
        <w:rPr>
          <w:rFonts w:asciiTheme="minorHAnsi" w:hAnsiTheme="minorHAnsi" w:cstheme="minorHAnsi"/>
        </w:rPr>
        <w:t xml:space="preserve">, tj. </w:t>
      </w:r>
      <w:r>
        <w:rPr>
          <w:rFonts w:asciiTheme="minorHAnsi" w:hAnsiTheme="minorHAnsi" w:cstheme="minorHAnsi"/>
        </w:rPr>
        <w:t xml:space="preserve">niezastosowania upustu zgodnego </w:t>
      </w:r>
      <w:r w:rsidR="009007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zaproponowaną wartością </w:t>
      </w:r>
      <w:r w:rsidRPr="00464DCF">
        <w:rPr>
          <w:rFonts w:asciiTheme="minorHAnsi" w:hAnsiTheme="minorHAnsi" w:cstheme="minorHAnsi"/>
        </w:rPr>
        <w:t xml:space="preserve">§ </w:t>
      </w:r>
      <w:r w:rsidR="009007A4">
        <w:rPr>
          <w:rFonts w:asciiTheme="minorHAnsi" w:hAnsiTheme="minorHAnsi" w:cstheme="minorHAnsi"/>
        </w:rPr>
        <w:t>4</w:t>
      </w:r>
      <w:r w:rsidRPr="00464DCF">
        <w:rPr>
          <w:rFonts w:asciiTheme="minorHAnsi" w:hAnsiTheme="minorHAnsi" w:cstheme="minorHAnsi"/>
        </w:rPr>
        <w:t xml:space="preserve"> ust. </w:t>
      </w:r>
      <w:r w:rsidR="009007A4">
        <w:rPr>
          <w:rFonts w:asciiTheme="minorHAnsi" w:hAnsiTheme="minorHAnsi" w:cstheme="minorHAnsi"/>
        </w:rPr>
        <w:t>2</w:t>
      </w:r>
      <w:r w:rsidRPr="00464DCF">
        <w:rPr>
          <w:rFonts w:asciiTheme="minorHAnsi" w:hAnsiTheme="minorHAnsi" w:cstheme="minorHAnsi"/>
        </w:rPr>
        <w:t xml:space="preserve"> Umowy, Wykonawca zapłaci Zamawiającemu karę umowną w wysokości </w:t>
      </w:r>
      <w:r w:rsidR="009007A4">
        <w:rPr>
          <w:rFonts w:asciiTheme="minorHAnsi" w:hAnsiTheme="minorHAnsi" w:cstheme="minorHAnsi"/>
        </w:rPr>
        <w:t>50 zł</w:t>
      </w:r>
      <w:r w:rsidRPr="00464DCF">
        <w:rPr>
          <w:rFonts w:asciiTheme="minorHAnsi" w:hAnsiTheme="minorHAnsi" w:cstheme="minorHAnsi"/>
        </w:rPr>
        <w:t xml:space="preserve">. </w:t>
      </w:r>
    </w:p>
    <w:p w14:paraId="55B48593" w14:textId="42BB8CDB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 braku dostarczenia dokumentów o których mowa w § 1 ust. </w:t>
      </w:r>
      <w:r w:rsidR="00FA2419" w:rsidRPr="00464DCF">
        <w:rPr>
          <w:rFonts w:asciiTheme="minorHAnsi" w:hAnsiTheme="minorHAnsi" w:cstheme="minorHAnsi"/>
        </w:rPr>
        <w:t>4</w:t>
      </w:r>
      <w:r w:rsidRPr="00464DCF">
        <w:rPr>
          <w:rFonts w:asciiTheme="minorHAnsi" w:hAnsiTheme="minorHAnsi" w:cstheme="minorHAnsi"/>
        </w:rPr>
        <w:t xml:space="preserve">-5 Umowy, Wykonawca zapłaci Zamawiającemu karę umowną w wysokości 0,1 % </w:t>
      </w:r>
      <w:r w:rsidRPr="00464DC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Pr="00464DCF">
        <w:rPr>
          <w:rFonts w:asciiTheme="minorHAnsi" w:hAnsiTheme="minorHAnsi" w:cstheme="minorHAnsi"/>
          <w:color w:val="000000"/>
        </w:rPr>
        <w:t xml:space="preserve"> </w:t>
      </w:r>
      <w:r w:rsidR="00A77FA5" w:rsidRPr="00464DCF">
        <w:rPr>
          <w:rFonts w:asciiTheme="minorHAnsi" w:hAnsiTheme="minorHAnsi" w:cstheme="minorHAnsi"/>
          <w:color w:val="000000"/>
        </w:rPr>
        <w:t xml:space="preserve">ust. 1 </w:t>
      </w:r>
      <w:r w:rsidRPr="00464DCF">
        <w:rPr>
          <w:rFonts w:asciiTheme="minorHAnsi" w:hAnsiTheme="minorHAnsi" w:cstheme="minorHAnsi"/>
          <w:color w:val="000000"/>
        </w:rPr>
        <w:t>Umowy</w:t>
      </w:r>
      <w:r w:rsidRPr="00464DCF">
        <w:rPr>
          <w:rFonts w:asciiTheme="minorHAnsi" w:hAnsiTheme="minorHAnsi" w:cstheme="minorHAnsi"/>
        </w:rPr>
        <w:t xml:space="preserve">, za każdy dzień zwłoki.  </w:t>
      </w:r>
    </w:p>
    <w:p w14:paraId="09754C05" w14:textId="430A9FF8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  <w:color w:val="000000"/>
        </w:rPr>
        <w:t xml:space="preserve">Maksymalna wysokość kar umownych nie może przekroczyć 30 % 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Pr="00464DCF">
        <w:rPr>
          <w:rFonts w:asciiTheme="minorHAnsi" w:hAnsiTheme="minorHAnsi" w:cstheme="minorHAnsi"/>
          <w:color w:val="000000"/>
        </w:rPr>
        <w:t xml:space="preserve"> Umowy.  </w:t>
      </w:r>
    </w:p>
    <w:p w14:paraId="73F219B4" w14:textId="77777777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W przypadku, gdy wartość szkody powstałej po stronie Zamawiającego przewyższać będzie wysokość zapłaconej kary umownej, Zamawiającemu przysługiwać będzie prawo dochodzenia odszkodowania na zasadach ogólnych. </w:t>
      </w:r>
    </w:p>
    <w:p w14:paraId="29D10FF1" w14:textId="4ED3150E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Zamawiający ma prawo odstąpić od umowy w przypadku wystąpienia okoliczności o których mowa w ust. 1</w:t>
      </w:r>
      <w:r w:rsidR="00114017" w:rsidRPr="00464DCF">
        <w:rPr>
          <w:rFonts w:asciiTheme="minorHAnsi" w:hAnsiTheme="minorHAnsi" w:cstheme="minorHAnsi"/>
        </w:rPr>
        <w:t xml:space="preserve"> – </w:t>
      </w:r>
      <w:r w:rsidR="00EF331F" w:rsidRPr="00464DCF">
        <w:rPr>
          <w:rFonts w:asciiTheme="minorHAnsi" w:hAnsiTheme="minorHAnsi" w:cstheme="minorHAnsi"/>
        </w:rPr>
        <w:t>3</w:t>
      </w:r>
      <w:r w:rsidR="00114017" w:rsidRPr="00464DCF">
        <w:rPr>
          <w:rFonts w:asciiTheme="minorHAnsi" w:hAnsiTheme="minorHAnsi" w:cstheme="minorHAnsi"/>
        </w:rPr>
        <w:t xml:space="preserve"> </w:t>
      </w:r>
      <w:r w:rsidRPr="00464DCF">
        <w:rPr>
          <w:rFonts w:asciiTheme="minorHAnsi" w:hAnsiTheme="minorHAnsi" w:cstheme="minorHAnsi"/>
        </w:rPr>
        <w:t xml:space="preserve">co najmniej </w:t>
      </w:r>
      <w:r w:rsidR="00937DDD" w:rsidRPr="00464DCF">
        <w:rPr>
          <w:rFonts w:asciiTheme="minorHAnsi" w:hAnsiTheme="minorHAnsi" w:cstheme="minorHAnsi"/>
        </w:rPr>
        <w:t xml:space="preserve">trzykrotnie. </w:t>
      </w:r>
    </w:p>
    <w:p w14:paraId="545D6CA3" w14:textId="5FC206B6" w:rsidR="006D44A4" w:rsidRPr="00464DCF" w:rsidRDefault="006D44A4" w:rsidP="00904F5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lastRenderedPageBreak/>
        <w:t xml:space="preserve">W przypadku odstąpienia od umowy, Wykonawca zapłaci Zamawiającemu karę umowną w wysokości 10% </w:t>
      </w:r>
      <w:r w:rsidRPr="00464DCF">
        <w:rPr>
          <w:rFonts w:asciiTheme="minorHAnsi" w:hAnsiTheme="minorHAnsi" w:cstheme="minorHAnsi"/>
          <w:color w:val="000000"/>
        </w:rPr>
        <w:t xml:space="preserve">kwoty, jaką Zamawiający zamierza przeznaczyć na sfinansowanie tej części zamówienia, o której mowa w § </w:t>
      </w:r>
      <w:r w:rsidR="00FA2419" w:rsidRPr="00464DCF">
        <w:rPr>
          <w:rFonts w:asciiTheme="minorHAnsi" w:hAnsiTheme="minorHAnsi" w:cstheme="minorHAnsi"/>
          <w:color w:val="000000"/>
        </w:rPr>
        <w:t>3</w:t>
      </w:r>
      <w:r w:rsidR="00A77FA5" w:rsidRPr="00464DCF">
        <w:rPr>
          <w:rFonts w:asciiTheme="minorHAnsi" w:hAnsiTheme="minorHAnsi" w:cstheme="minorHAnsi"/>
          <w:color w:val="000000"/>
        </w:rPr>
        <w:t xml:space="preserve"> ust. 1</w:t>
      </w:r>
      <w:r w:rsidRPr="00464DCF">
        <w:rPr>
          <w:rFonts w:asciiTheme="minorHAnsi" w:hAnsiTheme="minorHAnsi" w:cstheme="minorHAnsi"/>
          <w:color w:val="000000"/>
        </w:rPr>
        <w:t xml:space="preserve"> Umowy</w:t>
      </w:r>
      <w:r w:rsidRPr="00464DCF">
        <w:rPr>
          <w:rFonts w:asciiTheme="minorHAnsi" w:hAnsiTheme="minorHAnsi" w:cstheme="minorHAnsi"/>
        </w:rPr>
        <w:t xml:space="preserve">.  </w:t>
      </w:r>
    </w:p>
    <w:p w14:paraId="1EBA0F21" w14:textId="148B5850" w:rsidR="00193A93" w:rsidRPr="00464DCF" w:rsidRDefault="006D44A4" w:rsidP="00193A93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 xml:space="preserve">Zamawiający może odstąpić od umowy w terminie 21 dni od dnia, ostatniego ze zdarzeń, które uprawniają do odstąpienia od umowy. </w:t>
      </w:r>
    </w:p>
    <w:p w14:paraId="66DF9C31" w14:textId="40C7A458" w:rsidR="00193A93" w:rsidRPr="00464DCF" w:rsidRDefault="00193A93" w:rsidP="00D93581">
      <w:pPr>
        <w:tabs>
          <w:tab w:val="left" w:pos="4260"/>
          <w:tab w:val="center" w:pos="4536"/>
        </w:tabs>
        <w:spacing w:line="276" w:lineRule="auto"/>
        <w:ind w:hanging="284"/>
        <w:jc w:val="center"/>
        <w:rPr>
          <w:rFonts w:asciiTheme="minorHAnsi" w:hAnsiTheme="minorHAnsi" w:cstheme="minorHAnsi"/>
          <w:b/>
        </w:rPr>
      </w:pPr>
      <w:r w:rsidRPr="00464DCF">
        <w:rPr>
          <w:rFonts w:asciiTheme="minorHAnsi" w:hAnsiTheme="minorHAnsi" w:cstheme="minorHAnsi"/>
          <w:b/>
        </w:rPr>
        <w:t>§ 11</w:t>
      </w:r>
    </w:p>
    <w:p w14:paraId="2B77E56F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Zamawiający dopuszcza możliwość korzystania przez Wykonawcę z usług podwykonawców przy wykonywaniu części Przedmiotu Umowy.</w:t>
      </w:r>
    </w:p>
    <w:p w14:paraId="31A9A0CD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Wykonawca może powierzyć wykonanie części zamówienia podwykonawcy.</w:t>
      </w:r>
    </w:p>
    <w:p w14:paraId="538AAB44" w14:textId="77777777" w:rsidR="00193A93" w:rsidRPr="00464DCF" w:rsidRDefault="00193A93" w:rsidP="00193A93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Za działania lub zaniechania podwykonawców, którym Wykonawca powierzył realizację części Przedmiotu Umowy, Wykonawca odpowiada jak za własne.</w:t>
      </w:r>
    </w:p>
    <w:p w14:paraId="4B95521C" w14:textId="536A9512" w:rsidR="006D44A4" w:rsidRPr="00464DCF" w:rsidRDefault="00193A93" w:rsidP="00D93581">
      <w:pPr>
        <w:pStyle w:val="Tekstpodstawowywcity"/>
        <w:numPr>
          <w:ilvl w:val="0"/>
          <w:numId w:val="44"/>
        </w:numPr>
        <w:tabs>
          <w:tab w:val="clear" w:pos="993"/>
        </w:tabs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464DCF">
        <w:rPr>
          <w:rFonts w:asciiTheme="minorHAnsi" w:hAnsiTheme="minorHAnsi" w:cstheme="minorHAnsi"/>
          <w:bCs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Przedmiotu Umowy z przyczyn zawinionych przez Wykonawcę.</w:t>
      </w:r>
    </w:p>
    <w:p w14:paraId="5A545683" w14:textId="2B11C1E7" w:rsidR="00BB2D44" w:rsidRPr="00BB2D44" w:rsidRDefault="00BB2D44" w:rsidP="00BB2D44">
      <w:pPr>
        <w:widowControl w:val="0"/>
        <w:autoSpaceDE w:val="0"/>
        <w:autoSpaceDN w:val="0"/>
        <w:ind w:hanging="360"/>
        <w:jc w:val="center"/>
        <w:rPr>
          <w:rFonts w:asciiTheme="minorHAnsi" w:eastAsia="Arial" w:hAnsiTheme="minorHAnsi" w:cstheme="minorHAnsi"/>
          <w:b/>
          <w:bCs/>
          <w:w w:val="105"/>
          <w:lang w:eastAsia="en-US"/>
        </w:rPr>
      </w:pPr>
      <w:r w:rsidRPr="00BB2D44">
        <w:rPr>
          <w:rFonts w:asciiTheme="minorHAnsi" w:eastAsia="Arial" w:hAnsiTheme="minorHAnsi" w:cstheme="minorHAnsi"/>
          <w:b/>
          <w:bCs/>
          <w:w w:val="105"/>
          <w:lang w:eastAsia="en-US"/>
        </w:rPr>
        <w:t>§</w:t>
      </w:r>
      <w:r w:rsidR="00225A5A">
        <w:rPr>
          <w:rFonts w:asciiTheme="minorHAnsi" w:eastAsia="Arial" w:hAnsiTheme="minorHAnsi" w:cstheme="minorHAnsi"/>
          <w:b/>
          <w:bCs/>
          <w:w w:val="105"/>
          <w:lang w:eastAsia="en-US"/>
        </w:rPr>
        <w:t>12</w:t>
      </w:r>
    </w:p>
    <w:p w14:paraId="511F3E90" w14:textId="77777777" w:rsidR="00BB2D44" w:rsidRDefault="00BB2D44" w:rsidP="00904F53">
      <w:pPr>
        <w:tabs>
          <w:tab w:val="left" w:pos="426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BFA369" w14:textId="77777777" w:rsidR="006D44A4" w:rsidRPr="00464DCF" w:rsidRDefault="006D44A4" w:rsidP="0001172D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Wszelkie zmiany niniejszej umowy wymagają dla swej ważności formy pisemnej.</w:t>
      </w:r>
    </w:p>
    <w:p w14:paraId="41ECBAC7" w14:textId="77777777" w:rsidR="006D44A4" w:rsidRPr="00464DCF" w:rsidRDefault="006D44A4" w:rsidP="00904F53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Wszelkie spory wynikłe na tle niniejszej umowy rozstrzygane będą przez sąd właściwy miejscowo dla siedziby Zamawiającego.</w:t>
      </w:r>
    </w:p>
    <w:p w14:paraId="31C630A5" w14:textId="21E3FB42" w:rsidR="006D44A4" w:rsidRPr="00464DCF" w:rsidRDefault="006D44A4" w:rsidP="00904F53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4DCF">
        <w:rPr>
          <w:rFonts w:asciiTheme="minorHAnsi" w:hAnsiTheme="minorHAnsi" w:cstheme="minorHAnsi"/>
        </w:rPr>
        <w:t>W sprawach nieuregulowanych niniejszą umową zastosowanie mieć będą</w:t>
      </w:r>
      <w:r w:rsidR="00AD085F" w:rsidRPr="00464DCF">
        <w:rPr>
          <w:rFonts w:asciiTheme="minorHAnsi" w:hAnsiTheme="minorHAnsi" w:cstheme="minorHAnsi"/>
        </w:rPr>
        <w:t xml:space="preserve"> powszechnie</w:t>
      </w:r>
      <w:r w:rsidRPr="00464DCF">
        <w:rPr>
          <w:rFonts w:asciiTheme="minorHAnsi" w:hAnsiTheme="minorHAnsi" w:cstheme="minorHAnsi"/>
        </w:rPr>
        <w:t xml:space="preserve"> </w:t>
      </w:r>
      <w:r w:rsidR="00AD085F" w:rsidRPr="00464DCF">
        <w:rPr>
          <w:rFonts w:asciiTheme="minorHAnsi" w:hAnsiTheme="minorHAnsi" w:cstheme="minorHAnsi"/>
        </w:rPr>
        <w:t xml:space="preserve">obowiązujące </w:t>
      </w:r>
      <w:r w:rsidRPr="00464DCF">
        <w:rPr>
          <w:rFonts w:asciiTheme="minorHAnsi" w:hAnsiTheme="minorHAnsi" w:cstheme="minorHAnsi"/>
        </w:rPr>
        <w:t>przepisy</w:t>
      </w:r>
      <w:r w:rsidR="00AD085F" w:rsidRPr="00464DCF">
        <w:rPr>
          <w:rFonts w:asciiTheme="minorHAnsi" w:hAnsiTheme="minorHAnsi" w:cstheme="minorHAnsi"/>
        </w:rPr>
        <w:t xml:space="preserve"> prawa</w:t>
      </w:r>
      <w:r w:rsidR="0054767F" w:rsidRPr="00464DCF">
        <w:rPr>
          <w:rFonts w:asciiTheme="minorHAnsi" w:hAnsiTheme="minorHAnsi" w:cstheme="minorHAnsi"/>
        </w:rPr>
        <w:t xml:space="preserve">, w szczególności </w:t>
      </w:r>
      <w:r w:rsidRPr="00464DCF">
        <w:rPr>
          <w:rFonts w:asciiTheme="minorHAnsi" w:hAnsiTheme="minorHAnsi" w:cstheme="minorHAnsi"/>
        </w:rPr>
        <w:t xml:space="preserve"> Kodeks cywiln</w:t>
      </w:r>
      <w:r w:rsidR="0054037D" w:rsidRPr="00464DCF">
        <w:rPr>
          <w:rFonts w:asciiTheme="minorHAnsi" w:hAnsiTheme="minorHAnsi" w:cstheme="minorHAnsi"/>
        </w:rPr>
        <w:t>y</w:t>
      </w:r>
      <w:r w:rsidR="0067061C" w:rsidRPr="00464DCF">
        <w:rPr>
          <w:rFonts w:asciiTheme="minorHAnsi" w:hAnsiTheme="minorHAnsi" w:cstheme="minorHAnsi"/>
        </w:rPr>
        <w:t>,</w:t>
      </w:r>
      <w:r w:rsidRPr="00464DCF">
        <w:rPr>
          <w:rFonts w:asciiTheme="minorHAnsi" w:hAnsiTheme="minorHAnsi" w:cstheme="minorHAnsi"/>
        </w:rPr>
        <w:t xml:space="preserve"> ustaw</w:t>
      </w:r>
      <w:r w:rsidR="0054037D" w:rsidRPr="00464DCF">
        <w:rPr>
          <w:rFonts w:asciiTheme="minorHAnsi" w:hAnsiTheme="minorHAnsi" w:cstheme="minorHAnsi"/>
        </w:rPr>
        <w:t>a</w:t>
      </w:r>
      <w:r w:rsidRPr="00464DCF">
        <w:rPr>
          <w:rFonts w:asciiTheme="minorHAnsi" w:hAnsiTheme="minorHAnsi" w:cstheme="minorHAnsi"/>
        </w:rPr>
        <w:t xml:space="preserve"> </w:t>
      </w:r>
      <w:r w:rsidR="00B818E1" w:rsidRPr="00464DCF">
        <w:rPr>
          <w:rFonts w:asciiTheme="minorHAnsi" w:hAnsiTheme="minorHAnsi" w:cstheme="minorHAnsi"/>
        </w:rPr>
        <w:t xml:space="preserve">z dnia 11 września 2019 r. - </w:t>
      </w:r>
      <w:r w:rsidRPr="00464DCF">
        <w:rPr>
          <w:rFonts w:asciiTheme="minorHAnsi" w:hAnsiTheme="minorHAnsi" w:cstheme="minorHAnsi"/>
        </w:rPr>
        <w:t>Prawo zamówień publicznych</w:t>
      </w:r>
      <w:r w:rsidR="0067061C" w:rsidRPr="00464DCF">
        <w:rPr>
          <w:rFonts w:asciiTheme="minorHAnsi" w:hAnsiTheme="minorHAnsi" w:cstheme="minorHAnsi"/>
        </w:rPr>
        <w:t xml:space="preserve"> </w:t>
      </w:r>
      <w:bookmarkStart w:id="1" w:name="_Hlk151115850"/>
      <w:r w:rsidR="0067061C" w:rsidRPr="00464DCF">
        <w:rPr>
          <w:rFonts w:asciiTheme="minorHAnsi" w:hAnsiTheme="minorHAnsi" w:cstheme="minorHAnsi"/>
        </w:rPr>
        <w:t xml:space="preserve">oraz </w:t>
      </w:r>
      <w:bookmarkStart w:id="2" w:name="_Hlk151116245"/>
      <w:r w:rsidR="0067061C" w:rsidRPr="00464DCF">
        <w:rPr>
          <w:rFonts w:asciiTheme="minorHAnsi" w:hAnsiTheme="minorHAnsi" w:cstheme="minorHAnsi"/>
        </w:rPr>
        <w:t>ustaw</w:t>
      </w:r>
      <w:r w:rsidR="0054037D" w:rsidRPr="00464DCF">
        <w:rPr>
          <w:rFonts w:asciiTheme="minorHAnsi" w:hAnsiTheme="minorHAnsi" w:cstheme="minorHAnsi"/>
        </w:rPr>
        <w:t>a</w:t>
      </w:r>
      <w:r w:rsidR="0067061C" w:rsidRPr="00464DCF">
        <w:rPr>
          <w:rFonts w:asciiTheme="minorHAnsi" w:hAnsiTheme="minorHAnsi" w:cstheme="minorHAnsi"/>
        </w:rPr>
        <w:t xml:space="preserve"> z dnia 10 kwietnia 1997 r. - Prawo energetyczne</w:t>
      </w:r>
      <w:bookmarkEnd w:id="1"/>
      <w:bookmarkEnd w:id="2"/>
      <w:r w:rsidR="00C713A1" w:rsidRPr="00464DCF">
        <w:rPr>
          <w:rFonts w:asciiTheme="minorHAnsi" w:hAnsiTheme="minorHAnsi" w:cstheme="minorHAnsi"/>
        </w:rPr>
        <w:t>.</w:t>
      </w:r>
    </w:p>
    <w:p w14:paraId="1B45074E" w14:textId="77777777" w:rsidR="006D44A4" w:rsidRPr="00464DCF" w:rsidRDefault="006D44A4" w:rsidP="00904F53">
      <w:pPr>
        <w:pStyle w:val="Tekstpodstawowywcity"/>
        <w:numPr>
          <w:ilvl w:val="0"/>
          <w:numId w:val="25"/>
        </w:numPr>
        <w:tabs>
          <w:tab w:val="clear" w:pos="993"/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464DCF">
        <w:rPr>
          <w:rFonts w:asciiTheme="minorHAnsi" w:hAnsiTheme="minorHAnsi" w:cstheme="minorHAnsi"/>
          <w:szCs w:val="24"/>
        </w:rPr>
        <w:t>Umowę sporządzono w dwóch jednobrzmiących egzemplarzach, po jednym dla każdej ze Stron.</w:t>
      </w:r>
    </w:p>
    <w:p w14:paraId="4235FB40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</w:rPr>
      </w:pPr>
    </w:p>
    <w:p w14:paraId="2BF49DC5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</w:rPr>
      </w:pPr>
    </w:p>
    <w:p w14:paraId="62554809" w14:textId="77777777" w:rsidR="006D44A4" w:rsidRPr="00464DCF" w:rsidRDefault="006D44A4" w:rsidP="00904F53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464DCF">
        <w:rPr>
          <w:rFonts w:asciiTheme="minorHAnsi" w:hAnsiTheme="minorHAnsi" w:cstheme="minorHAnsi"/>
          <w:b/>
          <w:color w:val="000000"/>
        </w:rPr>
        <w:t>Zamawiający</w:t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7CB96752" w14:textId="77777777" w:rsidR="006D44A4" w:rsidRPr="00464DCF" w:rsidRDefault="006D44A4" w:rsidP="00904F53">
      <w:pPr>
        <w:jc w:val="both"/>
        <w:rPr>
          <w:rFonts w:asciiTheme="minorHAnsi" w:hAnsiTheme="minorHAnsi" w:cstheme="minorHAnsi"/>
          <w:b/>
          <w:color w:val="000000"/>
        </w:rPr>
      </w:pPr>
    </w:p>
    <w:p w14:paraId="6FBD9DC3" w14:textId="01774E11" w:rsidR="006D44A4" w:rsidRPr="00464DCF" w:rsidRDefault="006D44A4" w:rsidP="00904F53">
      <w:pPr>
        <w:jc w:val="both"/>
        <w:rPr>
          <w:rFonts w:asciiTheme="minorHAnsi" w:hAnsiTheme="minorHAnsi" w:cstheme="minorHAnsi"/>
          <w:b/>
          <w:color w:val="000000"/>
        </w:rPr>
      </w:pPr>
      <w:r w:rsidRPr="00464DCF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</w:r>
      <w:r w:rsidRPr="00464DCF">
        <w:rPr>
          <w:rFonts w:asciiTheme="minorHAnsi" w:hAnsiTheme="minorHAnsi" w:cstheme="minorHAnsi"/>
          <w:b/>
          <w:color w:val="000000"/>
        </w:rPr>
        <w:tab/>
        <w:t>.............................................</w:t>
      </w:r>
    </w:p>
    <w:p w14:paraId="585A2E1C" w14:textId="77777777" w:rsidR="006D44A4" w:rsidRPr="00464DCF" w:rsidRDefault="006D44A4" w:rsidP="00904F53">
      <w:pPr>
        <w:jc w:val="center"/>
        <w:rPr>
          <w:rFonts w:asciiTheme="minorHAnsi" w:hAnsiTheme="minorHAnsi" w:cstheme="minorHAnsi"/>
          <w:b/>
        </w:rPr>
      </w:pPr>
    </w:p>
    <w:p w14:paraId="576D21B4" w14:textId="77777777" w:rsidR="00732D6C" w:rsidRPr="00464DCF" w:rsidRDefault="00732D6C" w:rsidP="00732D6C">
      <w:pPr>
        <w:rPr>
          <w:rFonts w:asciiTheme="minorHAnsi" w:hAnsiTheme="minorHAnsi" w:cstheme="minorHAnsi"/>
          <w:bCs/>
        </w:rPr>
      </w:pPr>
    </w:p>
    <w:p w14:paraId="364A4059" w14:textId="77777777" w:rsidR="00732D6C" w:rsidRPr="00464DCF" w:rsidRDefault="00732D6C" w:rsidP="00732D6C">
      <w:pPr>
        <w:rPr>
          <w:rFonts w:asciiTheme="minorHAnsi" w:hAnsiTheme="minorHAnsi" w:cstheme="minorHAnsi"/>
          <w:bCs/>
        </w:rPr>
      </w:pPr>
    </w:p>
    <w:p w14:paraId="3F825F77" w14:textId="10B2CC09" w:rsidR="006D44A4" w:rsidRPr="00464DCF" w:rsidRDefault="00732D6C" w:rsidP="00732D6C">
      <w:pPr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Załączniki:</w:t>
      </w:r>
    </w:p>
    <w:p w14:paraId="7EF5B353" w14:textId="0AD0A0D4" w:rsidR="00732D6C" w:rsidRPr="00464DCF" w:rsidRDefault="00732D6C" w:rsidP="00732D6C">
      <w:pPr>
        <w:pStyle w:val="Akapitzlist"/>
        <w:numPr>
          <w:ilvl w:val="3"/>
          <w:numId w:val="42"/>
        </w:numPr>
        <w:tabs>
          <w:tab w:val="clear" w:pos="2880"/>
        </w:tabs>
        <w:ind w:left="426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Opis przedmiotu zamówienia</w:t>
      </w:r>
    </w:p>
    <w:p w14:paraId="326ECA66" w14:textId="3ED2D99A" w:rsidR="005C07B6" w:rsidRPr="00464DCF" w:rsidRDefault="00732D6C" w:rsidP="005C07B6">
      <w:pPr>
        <w:pStyle w:val="Akapitzlist"/>
        <w:numPr>
          <w:ilvl w:val="3"/>
          <w:numId w:val="42"/>
        </w:numPr>
        <w:tabs>
          <w:tab w:val="clear" w:pos="2880"/>
        </w:tabs>
        <w:ind w:left="426"/>
        <w:rPr>
          <w:rFonts w:asciiTheme="minorHAnsi" w:hAnsiTheme="minorHAnsi" w:cstheme="minorHAnsi"/>
          <w:bCs/>
        </w:rPr>
      </w:pPr>
      <w:r w:rsidRPr="00464DCF">
        <w:rPr>
          <w:rFonts w:asciiTheme="minorHAnsi" w:hAnsiTheme="minorHAnsi" w:cstheme="minorHAnsi"/>
          <w:bCs/>
        </w:rPr>
        <w:t>Oferta Wykonawcy</w:t>
      </w:r>
    </w:p>
    <w:p w14:paraId="4BBC6DB0" w14:textId="77777777" w:rsidR="005C07B6" w:rsidRPr="00464DCF" w:rsidRDefault="005C07B6" w:rsidP="005C07B6">
      <w:pPr>
        <w:ind w:left="66"/>
        <w:rPr>
          <w:rFonts w:asciiTheme="minorHAnsi" w:hAnsiTheme="minorHAnsi" w:cstheme="minorHAnsi"/>
          <w:bCs/>
        </w:rPr>
      </w:pPr>
    </w:p>
    <w:sectPr w:rsidR="005C07B6" w:rsidRPr="00464DCF" w:rsidSect="00A3132D"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90F" w14:textId="77777777" w:rsidR="0010179D" w:rsidRDefault="0010179D" w:rsidP="00E24225">
      <w:r>
        <w:separator/>
      </w:r>
    </w:p>
  </w:endnote>
  <w:endnote w:type="continuationSeparator" w:id="0">
    <w:p w14:paraId="1BCB2E9C" w14:textId="77777777" w:rsidR="0010179D" w:rsidRDefault="0010179D" w:rsidP="00E24225">
      <w:r>
        <w:continuationSeparator/>
      </w:r>
    </w:p>
  </w:endnote>
  <w:endnote w:type="continuationNotice" w:id="1">
    <w:p w14:paraId="7A6BC567" w14:textId="77777777" w:rsidR="0010179D" w:rsidRDefault="00101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BEE3" w14:textId="77777777" w:rsidR="00A3132D" w:rsidRPr="00241A5D" w:rsidRDefault="00A3132D" w:rsidP="00A3132D">
    <w:pPr>
      <w:pStyle w:val="Stopka"/>
      <w:jc w:val="center"/>
      <w:rPr>
        <w:sz w:val="18"/>
        <w:szCs w:val="18"/>
        <w:lang w:val="pl-PL"/>
      </w:rPr>
    </w:pPr>
    <w:r w:rsidRPr="00241A5D">
      <w:rPr>
        <w:sz w:val="18"/>
        <w:szCs w:val="18"/>
        <w:lang w:val="pl-PL"/>
      </w:rPr>
      <w:t>Projekt umowy zaakceptowany przez radcę prawnego w dniu 20.11.2023r.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B34D" w14:textId="77777777" w:rsidR="0010179D" w:rsidRDefault="0010179D" w:rsidP="00E24225">
      <w:r>
        <w:separator/>
      </w:r>
    </w:p>
  </w:footnote>
  <w:footnote w:type="continuationSeparator" w:id="0">
    <w:p w14:paraId="0B67E7CA" w14:textId="77777777" w:rsidR="0010179D" w:rsidRDefault="0010179D" w:rsidP="00E24225">
      <w:r>
        <w:continuationSeparator/>
      </w:r>
    </w:p>
  </w:footnote>
  <w:footnote w:type="continuationNotice" w:id="1">
    <w:p w14:paraId="5F2C0FE9" w14:textId="77777777" w:rsidR="0010179D" w:rsidRDefault="00101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F27"/>
    <w:multiLevelType w:val="hybridMultilevel"/>
    <w:tmpl w:val="BB204362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3701928">
      <w:numFmt w:val="bullet"/>
      <w:lvlText w:val="-"/>
      <w:lvlJc w:val="left"/>
      <w:pPr>
        <w:ind w:left="179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DE55C1"/>
    <w:multiLevelType w:val="hybridMultilevel"/>
    <w:tmpl w:val="264212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5B43AC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8E7"/>
    <w:multiLevelType w:val="hybridMultilevel"/>
    <w:tmpl w:val="11BCA6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7351AF"/>
    <w:multiLevelType w:val="hybridMultilevel"/>
    <w:tmpl w:val="C73A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A8466">
      <w:start w:val="61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45F2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2346D3"/>
    <w:multiLevelType w:val="hybridMultilevel"/>
    <w:tmpl w:val="AC42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B69"/>
    <w:multiLevelType w:val="hybridMultilevel"/>
    <w:tmpl w:val="8912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38E"/>
    <w:multiLevelType w:val="multilevel"/>
    <w:tmpl w:val="2814C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5625611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62C"/>
    <w:multiLevelType w:val="hybridMultilevel"/>
    <w:tmpl w:val="7F0C6F70"/>
    <w:lvl w:ilvl="0" w:tplc="4F20C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743575"/>
    <w:multiLevelType w:val="hybridMultilevel"/>
    <w:tmpl w:val="18EA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6BE"/>
    <w:multiLevelType w:val="hybridMultilevel"/>
    <w:tmpl w:val="B90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E40"/>
    <w:multiLevelType w:val="hybridMultilevel"/>
    <w:tmpl w:val="965CE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6B7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57866"/>
    <w:multiLevelType w:val="hybridMultilevel"/>
    <w:tmpl w:val="2AB4B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756EB"/>
    <w:multiLevelType w:val="hybridMultilevel"/>
    <w:tmpl w:val="633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C7B1F"/>
    <w:multiLevelType w:val="hybridMultilevel"/>
    <w:tmpl w:val="6E0E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F3826"/>
    <w:multiLevelType w:val="hybridMultilevel"/>
    <w:tmpl w:val="9B0ED594"/>
    <w:lvl w:ilvl="0" w:tplc="345E5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7A32"/>
    <w:multiLevelType w:val="hybridMultilevel"/>
    <w:tmpl w:val="3C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5CA8"/>
    <w:multiLevelType w:val="hybridMultilevel"/>
    <w:tmpl w:val="AE7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B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CB6"/>
    <w:multiLevelType w:val="hybridMultilevel"/>
    <w:tmpl w:val="BE5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72174"/>
    <w:multiLevelType w:val="hybridMultilevel"/>
    <w:tmpl w:val="1466CEE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BE97809"/>
    <w:multiLevelType w:val="multilevel"/>
    <w:tmpl w:val="3EFC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74A55"/>
    <w:multiLevelType w:val="hybridMultilevel"/>
    <w:tmpl w:val="CA30365C"/>
    <w:lvl w:ilvl="0" w:tplc="592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E5434"/>
    <w:multiLevelType w:val="hybridMultilevel"/>
    <w:tmpl w:val="1BC24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7643F"/>
    <w:multiLevelType w:val="hybridMultilevel"/>
    <w:tmpl w:val="2AB4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7255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67BE"/>
    <w:multiLevelType w:val="hybridMultilevel"/>
    <w:tmpl w:val="24461C36"/>
    <w:lvl w:ilvl="0" w:tplc="9AAA06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E56EB"/>
    <w:multiLevelType w:val="hybridMultilevel"/>
    <w:tmpl w:val="78BC40B8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FFE563B"/>
    <w:multiLevelType w:val="hybridMultilevel"/>
    <w:tmpl w:val="CF766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7198F"/>
    <w:multiLevelType w:val="hybridMultilevel"/>
    <w:tmpl w:val="69DC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918C4"/>
    <w:multiLevelType w:val="hybridMultilevel"/>
    <w:tmpl w:val="5C3A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97544"/>
    <w:multiLevelType w:val="hybridMultilevel"/>
    <w:tmpl w:val="4706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01CF3"/>
    <w:multiLevelType w:val="hybridMultilevel"/>
    <w:tmpl w:val="4C6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500EE"/>
    <w:multiLevelType w:val="hybridMultilevel"/>
    <w:tmpl w:val="C2BEA92A"/>
    <w:lvl w:ilvl="0" w:tplc="29449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AC55D5F"/>
    <w:multiLevelType w:val="hybridMultilevel"/>
    <w:tmpl w:val="69708620"/>
    <w:lvl w:ilvl="0" w:tplc="FF201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85894"/>
    <w:multiLevelType w:val="hybridMultilevel"/>
    <w:tmpl w:val="B9D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57B"/>
    <w:multiLevelType w:val="hybridMultilevel"/>
    <w:tmpl w:val="C9E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903EC"/>
    <w:multiLevelType w:val="hybridMultilevel"/>
    <w:tmpl w:val="A102648C"/>
    <w:lvl w:ilvl="0" w:tplc="AB16E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520F"/>
    <w:multiLevelType w:val="multilevel"/>
    <w:tmpl w:val="1DF48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C05788"/>
    <w:multiLevelType w:val="hybridMultilevel"/>
    <w:tmpl w:val="CF12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35455"/>
    <w:multiLevelType w:val="hybridMultilevel"/>
    <w:tmpl w:val="7B12D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28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2137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381137">
    <w:abstractNumId w:val="5"/>
  </w:num>
  <w:num w:numId="4" w16cid:durableId="1905681795">
    <w:abstractNumId w:val="21"/>
  </w:num>
  <w:num w:numId="5" w16cid:durableId="75178607">
    <w:abstractNumId w:val="28"/>
  </w:num>
  <w:num w:numId="6" w16cid:durableId="1538854354">
    <w:abstractNumId w:val="10"/>
  </w:num>
  <w:num w:numId="7" w16cid:durableId="2048330553">
    <w:abstractNumId w:val="22"/>
  </w:num>
  <w:num w:numId="8" w16cid:durableId="1181555093">
    <w:abstractNumId w:val="7"/>
  </w:num>
  <w:num w:numId="9" w16cid:durableId="2049641454">
    <w:abstractNumId w:val="25"/>
  </w:num>
  <w:num w:numId="10" w16cid:durableId="1422021930">
    <w:abstractNumId w:val="33"/>
  </w:num>
  <w:num w:numId="11" w16cid:durableId="513498533">
    <w:abstractNumId w:val="34"/>
  </w:num>
  <w:num w:numId="12" w16cid:durableId="763889620">
    <w:abstractNumId w:val="35"/>
  </w:num>
  <w:num w:numId="13" w16cid:durableId="622735826">
    <w:abstractNumId w:val="18"/>
  </w:num>
  <w:num w:numId="14" w16cid:durableId="1181091757">
    <w:abstractNumId w:val="36"/>
  </w:num>
  <w:num w:numId="15" w16cid:durableId="874193160">
    <w:abstractNumId w:val="1"/>
  </w:num>
  <w:num w:numId="16" w16cid:durableId="132259796">
    <w:abstractNumId w:val="0"/>
  </w:num>
  <w:num w:numId="17" w16cid:durableId="278419803">
    <w:abstractNumId w:val="30"/>
  </w:num>
  <w:num w:numId="18" w16cid:durableId="799298416">
    <w:abstractNumId w:val="2"/>
  </w:num>
  <w:num w:numId="19" w16cid:durableId="1389452288">
    <w:abstractNumId w:val="15"/>
  </w:num>
  <w:num w:numId="20" w16cid:durableId="63141445">
    <w:abstractNumId w:val="40"/>
  </w:num>
  <w:num w:numId="21" w16cid:durableId="1591043713">
    <w:abstractNumId w:val="38"/>
  </w:num>
  <w:num w:numId="22" w16cid:durableId="471018218">
    <w:abstractNumId w:val="29"/>
  </w:num>
  <w:num w:numId="23" w16cid:durableId="849024457">
    <w:abstractNumId w:val="29"/>
    <w:lvlOverride w:ilvl="0">
      <w:startOverride w:val="1"/>
    </w:lvlOverride>
  </w:num>
  <w:num w:numId="24" w16cid:durableId="428086631">
    <w:abstractNumId w:val="42"/>
  </w:num>
  <w:num w:numId="25" w16cid:durableId="187447304">
    <w:abstractNumId w:val="12"/>
  </w:num>
  <w:num w:numId="26" w16cid:durableId="1472095983">
    <w:abstractNumId w:val="11"/>
  </w:num>
  <w:num w:numId="27" w16cid:durableId="1885748240">
    <w:abstractNumId w:val="3"/>
  </w:num>
  <w:num w:numId="28" w16cid:durableId="2128699303">
    <w:abstractNumId w:val="13"/>
  </w:num>
  <w:num w:numId="29" w16cid:durableId="1944263108">
    <w:abstractNumId w:val="17"/>
  </w:num>
  <w:num w:numId="30" w16cid:durableId="736900575">
    <w:abstractNumId w:val="23"/>
  </w:num>
  <w:num w:numId="31" w16cid:durableId="33701852">
    <w:abstractNumId w:val="41"/>
  </w:num>
  <w:num w:numId="32" w16cid:durableId="1586262091">
    <w:abstractNumId w:val="14"/>
  </w:num>
  <w:num w:numId="33" w16cid:durableId="943616179">
    <w:abstractNumId w:val="31"/>
  </w:num>
  <w:num w:numId="34" w16cid:durableId="1628395359">
    <w:abstractNumId w:val="26"/>
  </w:num>
  <w:num w:numId="35" w16cid:durableId="21193242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8156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3137796">
    <w:abstractNumId w:val="27"/>
  </w:num>
  <w:num w:numId="38" w16cid:durableId="734166823">
    <w:abstractNumId w:val="16"/>
  </w:num>
  <w:num w:numId="39" w16cid:durableId="955335276">
    <w:abstractNumId w:val="39"/>
  </w:num>
  <w:num w:numId="40" w16cid:durableId="56362025">
    <w:abstractNumId w:val="44"/>
  </w:num>
  <w:num w:numId="41" w16cid:durableId="758524347">
    <w:abstractNumId w:val="8"/>
  </w:num>
  <w:num w:numId="42" w16cid:durableId="1601372412">
    <w:abstractNumId w:val="24"/>
  </w:num>
  <w:num w:numId="43" w16cid:durableId="1143162750">
    <w:abstractNumId w:val="37"/>
  </w:num>
  <w:num w:numId="44" w16cid:durableId="850266884">
    <w:abstractNumId w:val="9"/>
  </w:num>
  <w:num w:numId="45" w16cid:durableId="1372341431">
    <w:abstractNumId w:val="32"/>
  </w:num>
  <w:num w:numId="46" w16cid:durableId="154109225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9"/>
    <w:rsid w:val="000009E8"/>
    <w:rsid w:val="00003081"/>
    <w:rsid w:val="00003EB9"/>
    <w:rsid w:val="000057B8"/>
    <w:rsid w:val="000074AE"/>
    <w:rsid w:val="00007DE0"/>
    <w:rsid w:val="0001087B"/>
    <w:rsid w:val="0001172D"/>
    <w:rsid w:val="00021B00"/>
    <w:rsid w:val="00022667"/>
    <w:rsid w:val="00032506"/>
    <w:rsid w:val="00036AF5"/>
    <w:rsid w:val="0005006A"/>
    <w:rsid w:val="000535FF"/>
    <w:rsid w:val="000543E0"/>
    <w:rsid w:val="00054C03"/>
    <w:rsid w:val="000568F0"/>
    <w:rsid w:val="0006118C"/>
    <w:rsid w:val="000615CE"/>
    <w:rsid w:val="000629D4"/>
    <w:rsid w:val="00062AC2"/>
    <w:rsid w:val="000715A0"/>
    <w:rsid w:val="00080E87"/>
    <w:rsid w:val="00082B4E"/>
    <w:rsid w:val="000837E3"/>
    <w:rsid w:val="000905BD"/>
    <w:rsid w:val="00095F36"/>
    <w:rsid w:val="000A27EE"/>
    <w:rsid w:val="000A561D"/>
    <w:rsid w:val="000B0099"/>
    <w:rsid w:val="000C5118"/>
    <w:rsid w:val="000D0658"/>
    <w:rsid w:val="000D4F26"/>
    <w:rsid w:val="000E208C"/>
    <w:rsid w:val="000E2B4D"/>
    <w:rsid w:val="000E33EB"/>
    <w:rsid w:val="000F30B1"/>
    <w:rsid w:val="0010179D"/>
    <w:rsid w:val="00106AAD"/>
    <w:rsid w:val="00107843"/>
    <w:rsid w:val="00107DF5"/>
    <w:rsid w:val="00111500"/>
    <w:rsid w:val="00113D07"/>
    <w:rsid w:val="00114017"/>
    <w:rsid w:val="0011546C"/>
    <w:rsid w:val="00124807"/>
    <w:rsid w:val="00124D33"/>
    <w:rsid w:val="00131250"/>
    <w:rsid w:val="001318B0"/>
    <w:rsid w:val="001350CD"/>
    <w:rsid w:val="00142E27"/>
    <w:rsid w:val="00147EED"/>
    <w:rsid w:val="00152194"/>
    <w:rsid w:val="00157BFA"/>
    <w:rsid w:val="00160D42"/>
    <w:rsid w:val="001648EC"/>
    <w:rsid w:val="00164919"/>
    <w:rsid w:val="001650CF"/>
    <w:rsid w:val="00182831"/>
    <w:rsid w:val="001846DF"/>
    <w:rsid w:val="00191430"/>
    <w:rsid w:val="00192D58"/>
    <w:rsid w:val="0019312B"/>
    <w:rsid w:val="001931F6"/>
    <w:rsid w:val="00193A93"/>
    <w:rsid w:val="00196409"/>
    <w:rsid w:val="001A2BD7"/>
    <w:rsid w:val="001A5E73"/>
    <w:rsid w:val="001B2C4F"/>
    <w:rsid w:val="001B32FF"/>
    <w:rsid w:val="001B7C10"/>
    <w:rsid w:val="001B7F55"/>
    <w:rsid w:val="001C3260"/>
    <w:rsid w:val="001C3FB8"/>
    <w:rsid w:val="001C5020"/>
    <w:rsid w:val="001C73DD"/>
    <w:rsid w:val="001D3DED"/>
    <w:rsid w:val="001D67B0"/>
    <w:rsid w:val="001E4973"/>
    <w:rsid w:val="00202CDD"/>
    <w:rsid w:val="00207026"/>
    <w:rsid w:val="0021014D"/>
    <w:rsid w:val="00211052"/>
    <w:rsid w:val="002117E9"/>
    <w:rsid w:val="0021455F"/>
    <w:rsid w:val="0021713C"/>
    <w:rsid w:val="002247DD"/>
    <w:rsid w:val="00225A5A"/>
    <w:rsid w:val="00227A5B"/>
    <w:rsid w:val="00230651"/>
    <w:rsid w:val="00231360"/>
    <w:rsid w:val="00245192"/>
    <w:rsid w:val="00246096"/>
    <w:rsid w:val="00246150"/>
    <w:rsid w:val="002545AE"/>
    <w:rsid w:val="0026128E"/>
    <w:rsid w:val="00267320"/>
    <w:rsid w:val="00270C93"/>
    <w:rsid w:val="00274236"/>
    <w:rsid w:val="00275E3E"/>
    <w:rsid w:val="00290BC4"/>
    <w:rsid w:val="00295B86"/>
    <w:rsid w:val="002A2CC2"/>
    <w:rsid w:val="002A370F"/>
    <w:rsid w:val="002A4618"/>
    <w:rsid w:val="002A54EC"/>
    <w:rsid w:val="002A6458"/>
    <w:rsid w:val="002A77D2"/>
    <w:rsid w:val="002B501A"/>
    <w:rsid w:val="002B6C16"/>
    <w:rsid w:val="002C3BEC"/>
    <w:rsid w:val="002C6E8A"/>
    <w:rsid w:val="002E25C2"/>
    <w:rsid w:val="002E3751"/>
    <w:rsid w:val="002F2234"/>
    <w:rsid w:val="002F24CA"/>
    <w:rsid w:val="002F5BAC"/>
    <w:rsid w:val="002F5FB5"/>
    <w:rsid w:val="003007B8"/>
    <w:rsid w:val="00315C5C"/>
    <w:rsid w:val="003249C2"/>
    <w:rsid w:val="00325F8C"/>
    <w:rsid w:val="003364CD"/>
    <w:rsid w:val="00336C2B"/>
    <w:rsid w:val="00340960"/>
    <w:rsid w:val="00345436"/>
    <w:rsid w:val="00346450"/>
    <w:rsid w:val="00352F84"/>
    <w:rsid w:val="003531CE"/>
    <w:rsid w:val="0035668D"/>
    <w:rsid w:val="0036612A"/>
    <w:rsid w:val="00370ADE"/>
    <w:rsid w:val="0037206B"/>
    <w:rsid w:val="00372229"/>
    <w:rsid w:val="00380A20"/>
    <w:rsid w:val="00391A1A"/>
    <w:rsid w:val="00391B5B"/>
    <w:rsid w:val="003A307B"/>
    <w:rsid w:val="003A35B2"/>
    <w:rsid w:val="003A60CD"/>
    <w:rsid w:val="003A79A3"/>
    <w:rsid w:val="003B1EFC"/>
    <w:rsid w:val="003B3839"/>
    <w:rsid w:val="003B4108"/>
    <w:rsid w:val="003B540D"/>
    <w:rsid w:val="003B7862"/>
    <w:rsid w:val="003C72B8"/>
    <w:rsid w:val="003D2CFA"/>
    <w:rsid w:val="003F3587"/>
    <w:rsid w:val="003F67AD"/>
    <w:rsid w:val="003F6D1E"/>
    <w:rsid w:val="003F70D1"/>
    <w:rsid w:val="00403232"/>
    <w:rsid w:val="00410B34"/>
    <w:rsid w:val="00420287"/>
    <w:rsid w:val="00423644"/>
    <w:rsid w:val="0042713F"/>
    <w:rsid w:val="004305A0"/>
    <w:rsid w:val="00431836"/>
    <w:rsid w:val="00431899"/>
    <w:rsid w:val="00445F63"/>
    <w:rsid w:val="00462475"/>
    <w:rsid w:val="00464DCF"/>
    <w:rsid w:val="00471752"/>
    <w:rsid w:val="0047533E"/>
    <w:rsid w:val="004769F4"/>
    <w:rsid w:val="00477138"/>
    <w:rsid w:val="00481716"/>
    <w:rsid w:val="004836C8"/>
    <w:rsid w:val="00487109"/>
    <w:rsid w:val="00487953"/>
    <w:rsid w:val="00487AE5"/>
    <w:rsid w:val="00491CDB"/>
    <w:rsid w:val="0049445A"/>
    <w:rsid w:val="004A41A3"/>
    <w:rsid w:val="004A47B0"/>
    <w:rsid w:val="004B06CC"/>
    <w:rsid w:val="004B56C0"/>
    <w:rsid w:val="004C0A7D"/>
    <w:rsid w:val="004C41DB"/>
    <w:rsid w:val="004D118A"/>
    <w:rsid w:val="004D3B2B"/>
    <w:rsid w:val="004D6336"/>
    <w:rsid w:val="004D6D0F"/>
    <w:rsid w:val="004D6E60"/>
    <w:rsid w:val="004D7AF3"/>
    <w:rsid w:val="004E09E2"/>
    <w:rsid w:val="004E4A26"/>
    <w:rsid w:val="004F169C"/>
    <w:rsid w:val="004F4A45"/>
    <w:rsid w:val="004F67CC"/>
    <w:rsid w:val="005019FE"/>
    <w:rsid w:val="00501AF7"/>
    <w:rsid w:val="00502FC4"/>
    <w:rsid w:val="00513A61"/>
    <w:rsid w:val="00514263"/>
    <w:rsid w:val="00530671"/>
    <w:rsid w:val="00536196"/>
    <w:rsid w:val="0054037D"/>
    <w:rsid w:val="005410C4"/>
    <w:rsid w:val="0054612B"/>
    <w:rsid w:val="00547496"/>
    <w:rsid w:val="0054767F"/>
    <w:rsid w:val="00552E2B"/>
    <w:rsid w:val="00561586"/>
    <w:rsid w:val="00562F1E"/>
    <w:rsid w:val="00563828"/>
    <w:rsid w:val="0056587C"/>
    <w:rsid w:val="005667C9"/>
    <w:rsid w:val="00571E1F"/>
    <w:rsid w:val="00572212"/>
    <w:rsid w:val="0057240F"/>
    <w:rsid w:val="00584D98"/>
    <w:rsid w:val="00586445"/>
    <w:rsid w:val="00597245"/>
    <w:rsid w:val="005A0189"/>
    <w:rsid w:val="005A1ECF"/>
    <w:rsid w:val="005A52EA"/>
    <w:rsid w:val="005B12CE"/>
    <w:rsid w:val="005B1D36"/>
    <w:rsid w:val="005B392C"/>
    <w:rsid w:val="005B3965"/>
    <w:rsid w:val="005B596D"/>
    <w:rsid w:val="005B5E34"/>
    <w:rsid w:val="005C07B6"/>
    <w:rsid w:val="005C2A26"/>
    <w:rsid w:val="005C7F5F"/>
    <w:rsid w:val="005D2847"/>
    <w:rsid w:val="005E1A53"/>
    <w:rsid w:val="005E5FB8"/>
    <w:rsid w:val="005F0ACC"/>
    <w:rsid w:val="005F4F5E"/>
    <w:rsid w:val="005F6E30"/>
    <w:rsid w:val="00602791"/>
    <w:rsid w:val="00612727"/>
    <w:rsid w:val="00613EFB"/>
    <w:rsid w:val="00615331"/>
    <w:rsid w:val="0061772C"/>
    <w:rsid w:val="0062027A"/>
    <w:rsid w:val="0062639E"/>
    <w:rsid w:val="00631FCB"/>
    <w:rsid w:val="00632FFA"/>
    <w:rsid w:val="006413A4"/>
    <w:rsid w:val="006424FE"/>
    <w:rsid w:val="0064387E"/>
    <w:rsid w:val="00643919"/>
    <w:rsid w:val="006449E1"/>
    <w:rsid w:val="006465E9"/>
    <w:rsid w:val="00647BB7"/>
    <w:rsid w:val="00660996"/>
    <w:rsid w:val="00661A2E"/>
    <w:rsid w:val="006633D9"/>
    <w:rsid w:val="00665691"/>
    <w:rsid w:val="006679B0"/>
    <w:rsid w:val="0067061C"/>
    <w:rsid w:val="00677C99"/>
    <w:rsid w:val="00681654"/>
    <w:rsid w:val="00684E22"/>
    <w:rsid w:val="00686257"/>
    <w:rsid w:val="00693ABC"/>
    <w:rsid w:val="00694B7E"/>
    <w:rsid w:val="00697EF4"/>
    <w:rsid w:val="006A207B"/>
    <w:rsid w:val="006A5870"/>
    <w:rsid w:val="006B38DE"/>
    <w:rsid w:val="006B40AD"/>
    <w:rsid w:val="006C01A6"/>
    <w:rsid w:val="006C3C92"/>
    <w:rsid w:val="006C5A2D"/>
    <w:rsid w:val="006C7BBF"/>
    <w:rsid w:val="006D0D5B"/>
    <w:rsid w:val="006D44A4"/>
    <w:rsid w:val="006D5C40"/>
    <w:rsid w:val="006E0D2C"/>
    <w:rsid w:val="006E471E"/>
    <w:rsid w:val="006E4866"/>
    <w:rsid w:val="006E6288"/>
    <w:rsid w:val="006F0498"/>
    <w:rsid w:val="006F39A8"/>
    <w:rsid w:val="006F4CBD"/>
    <w:rsid w:val="0070209A"/>
    <w:rsid w:val="007021D4"/>
    <w:rsid w:val="00706C43"/>
    <w:rsid w:val="00711372"/>
    <w:rsid w:val="00711E22"/>
    <w:rsid w:val="0071328F"/>
    <w:rsid w:val="00714785"/>
    <w:rsid w:val="007150EB"/>
    <w:rsid w:val="00716205"/>
    <w:rsid w:val="007212C4"/>
    <w:rsid w:val="00721BEA"/>
    <w:rsid w:val="00724080"/>
    <w:rsid w:val="00724E95"/>
    <w:rsid w:val="00725078"/>
    <w:rsid w:val="00730C0F"/>
    <w:rsid w:val="007314CB"/>
    <w:rsid w:val="00732D6C"/>
    <w:rsid w:val="007354E6"/>
    <w:rsid w:val="00741232"/>
    <w:rsid w:val="0074357F"/>
    <w:rsid w:val="00743826"/>
    <w:rsid w:val="00747F7C"/>
    <w:rsid w:val="00756FB3"/>
    <w:rsid w:val="00760048"/>
    <w:rsid w:val="00762EB6"/>
    <w:rsid w:val="00764D40"/>
    <w:rsid w:val="00765F87"/>
    <w:rsid w:val="0077015F"/>
    <w:rsid w:val="00775F25"/>
    <w:rsid w:val="00780754"/>
    <w:rsid w:val="00786D4D"/>
    <w:rsid w:val="00791583"/>
    <w:rsid w:val="007963C7"/>
    <w:rsid w:val="007A6142"/>
    <w:rsid w:val="007A6FE4"/>
    <w:rsid w:val="007B01FF"/>
    <w:rsid w:val="007B0B0C"/>
    <w:rsid w:val="007B5308"/>
    <w:rsid w:val="007B5438"/>
    <w:rsid w:val="007C3721"/>
    <w:rsid w:val="007C4F90"/>
    <w:rsid w:val="007C6EDA"/>
    <w:rsid w:val="007D0F36"/>
    <w:rsid w:val="007E1738"/>
    <w:rsid w:val="007E1828"/>
    <w:rsid w:val="007E6F35"/>
    <w:rsid w:val="007F3CFA"/>
    <w:rsid w:val="007F78AE"/>
    <w:rsid w:val="0080137E"/>
    <w:rsid w:val="0081554D"/>
    <w:rsid w:val="008212B0"/>
    <w:rsid w:val="00823165"/>
    <w:rsid w:val="0082349B"/>
    <w:rsid w:val="008316ED"/>
    <w:rsid w:val="00831708"/>
    <w:rsid w:val="00832F93"/>
    <w:rsid w:val="0083459F"/>
    <w:rsid w:val="0083590F"/>
    <w:rsid w:val="00841212"/>
    <w:rsid w:val="008447CE"/>
    <w:rsid w:val="008458F9"/>
    <w:rsid w:val="00845F12"/>
    <w:rsid w:val="00845FA6"/>
    <w:rsid w:val="00850B6C"/>
    <w:rsid w:val="0085175D"/>
    <w:rsid w:val="00851D3C"/>
    <w:rsid w:val="00856042"/>
    <w:rsid w:val="008562BD"/>
    <w:rsid w:val="0085632E"/>
    <w:rsid w:val="008621CE"/>
    <w:rsid w:val="008635B6"/>
    <w:rsid w:val="008635D4"/>
    <w:rsid w:val="008654A3"/>
    <w:rsid w:val="00867539"/>
    <w:rsid w:val="008703BB"/>
    <w:rsid w:val="00873FCB"/>
    <w:rsid w:val="008760EE"/>
    <w:rsid w:val="00880E30"/>
    <w:rsid w:val="0088207E"/>
    <w:rsid w:val="008820CA"/>
    <w:rsid w:val="008830A7"/>
    <w:rsid w:val="0088798E"/>
    <w:rsid w:val="0089406C"/>
    <w:rsid w:val="008A2B06"/>
    <w:rsid w:val="008A3C13"/>
    <w:rsid w:val="008A42EF"/>
    <w:rsid w:val="008A5501"/>
    <w:rsid w:val="008A5890"/>
    <w:rsid w:val="008A60B9"/>
    <w:rsid w:val="008B1147"/>
    <w:rsid w:val="008B3FE7"/>
    <w:rsid w:val="008C0572"/>
    <w:rsid w:val="008C0768"/>
    <w:rsid w:val="008C0AEF"/>
    <w:rsid w:val="008C7511"/>
    <w:rsid w:val="008D2AFB"/>
    <w:rsid w:val="008D4299"/>
    <w:rsid w:val="008D4FC9"/>
    <w:rsid w:val="008E6379"/>
    <w:rsid w:val="008F1D31"/>
    <w:rsid w:val="008F462B"/>
    <w:rsid w:val="008F513A"/>
    <w:rsid w:val="008F602C"/>
    <w:rsid w:val="008F665B"/>
    <w:rsid w:val="009007A4"/>
    <w:rsid w:val="00904C97"/>
    <w:rsid w:val="00904F53"/>
    <w:rsid w:val="00907C8D"/>
    <w:rsid w:val="00911AB4"/>
    <w:rsid w:val="00914142"/>
    <w:rsid w:val="00920904"/>
    <w:rsid w:val="00920A44"/>
    <w:rsid w:val="00920FF5"/>
    <w:rsid w:val="00922D28"/>
    <w:rsid w:val="00930895"/>
    <w:rsid w:val="00933037"/>
    <w:rsid w:val="009351E4"/>
    <w:rsid w:val="00937DDD"/>
    <w:rsid w:val="0094354A"/>
    <w:rsid w:val="009439D8"/>
    <w:rsid w:val="00951D80"/>
    <w:rsid w:val="00953E00"/>
    <w:rsid w:val="00961B45"/>
    <w:rsid w:val="00961E55"/>
    <w:rsid w:val="009636D6"/>
    <w:rsid w:val="00963E03"/>
    <w:rsid w:val="00970806"/>
    <w:rsid w:val="0097734C"/>
    <w:rsid w:val="00981516"/>
    <w:rsid w:val="009817ED"/>
    <w:rsid w:val="00984D0C"/>
    <w:rsid w:val="00985F07"/>
    <w:rsid w:val="009861A5"/>
    <w:rsid w:val="009879E8"/>
    <w:rsid w:val="00995AE0"/>
    <w:rsid w:val="009A2E3F"/>
    <w:rsid w:val="009A2FF7"/>
    <w:rsid w:val="009A48BF"/>
    <w:rsid w:val="009A7898"/>
    <w:rsid w:val="009B4B04"/>
    <w:rsid w:val="009C310B"/>
    <w:rsid w:val="009C73B8"/>
    <w:rsid w:val="009D355E"/>
    <w:rsid w:val="009E1F6A"/>
    <w:rsid w:val="009E22B2"/>
    <w:rsid w:val="009F3266"/>
    <w:rsid w:val="00A009AB"/>
    <w:rsid w:val="00A032A2"/>
    <w:rsid w:val="00A03957"/>
    <w:rsid w:val="00A1511C"/>
    <w:rsid w:val="00A15BA0"/>
    <w:rsid w:val="00A15F2D"/>
    <w:rsid w:val="00A1643B"/>
    <w:rsid w:val="00A202DC"/>
    <w:rsid w:val="00A20D68"/>
    <w:rsid w:val="00A30858"/>
    <w:rsid w:val="00A3132D"/>
    <w:rsid w:val="00A344D5"/>
    <w:rsid w:val="00A3715B"/>
    <w:rsid w:val="00A467DC"/>
    <w:rsid w:val="00A533B6"/>
    <w:rsid w:val="00A546CA"/>
    <w:rsid w:val="00A55267"/>
    <w:rsid w:val="00A63946"/>
    <w:rsid w:val="00A65491"/>
    <w:rsid w:val="00A65CAA"/>
    <w:rsid w:val="00A77FA5"/>
    <w:rsid w:val="00A86E34"/>
    <w:rsid w:val="00A90856"/>
    <w:rsid w:val="00A913F2"/>
    <w:rsid w:val="00A9221D"/>
    <w:rsid w:val="00A931B7"/>
    <w:rsid w:val="00AA1618"/>
    <w:rsid w:val="00AA42C9"/>
    <w:rsid w:val="00AA4860"/>
    <w:rsid w:val="00AB477C"/>
    <w:rsid w:val="00AB4937"/>
    <w:rsid w:val="00AB4CFC"/>
    <w:rsid w:val="00AB5710"/>
    <w:rsid w:val="00AB6106"/>
    <w:rsid w:val="00AB706D"/>
    <w:rsid w:val="00AC1A32"/>
    <w:rsid w:val="00AC2614"/>
    <w:rsid w:val="00AC2819"/>
    <w:rsid w:val="00AC38E7"/>
    <w:rsid w:val="00AC4CC2"/>
    <w:rsid w:val="00AC772F"/>
    <w:rsid w:val="00AD085F"/>
    <w:rsid w:val="00AD15DF"/>
    <w:rsid w:val="00AE06DC"/>
    <w:rsid w:val="00AE0FB4"/>
    <w:rsid w:val="00AE2162"/>
    <w:rsid w:val="00AE6722"/>
    <w:rsid w:val="00AF347C"/>
    <w:rsid w:val="00AF3759"/>
    <w:rsid w:val="00B0445F"/>
    <w:rsid w:val="00B1028E"/>
    <w:rsid w:val="00B11FEE"/>
    <w:rsid w:val="00B133ED"/>
    <w:rsid w:val="00B1486C"/>
    <w:rsid w:val="00B2221D"/>
    <w:rsid w:val="00B223CE"/>
    <w:rsid w:val="00B33441"/>
    <w:rsid w:val="00B33602"/>
    <w:rsid w:val="00B406BF"/>
    <w:rsid w:val="00B446D0"/>
    <w:rsid w:val="00B450FF"/>
    <w:rsid w:val="00B62145"/>
    <w:rsid w:val="00B70DCD"/>
    <w:rsid w:val="00B746F5"/>
    <w:rsid w:val="00B7576E"/>
    <w:rsid w:val="00B76746"/>
    <w:rsid w:val="00B76ECE"/>
    <w:rsid w:val="00B818E1"/>
    <w:rsid w:val="00B87DFB"/>
    <w:rsid w:val="00B90479"/>
    <w:rsid w:val="00B9166A"/>
    <w:rsid w:val="00BA369D"/>
    <w:rsid w:val="00BB2B38"/>
    <w:rsid w:val="00BB2D44"/>
    <w:rsid w:val="00BB4BCE"/>
    <w:rsid w:val="00BB7990"/>
    <w:rsid w:val="00BD1510"/>
    <w:rsid w:val="00BD3A13"/>
    <w:rsid w:val="00BD6CDF"/>
    <w:rsid w:val="00BE3680"/>
    <w:rsid w:val="00BF7A39"/>
    <w:rsid w:val="00C01206"/>
    <w:rsid w:val="00C0653C"/>
    <w:rsid w:val="00C12986"/>
    <w:rsid w:val="00C12C9C"/>
    <w:rsid w:val="00C20067"/>
    <w:rsid w:val="00C20782"/>
    <w:rsid w:val="00C20F42"/>
    <w:rsid w:val="00C2739F"/>
    <w:rsid w:val="00C3349A"/>
    <w:rsid w:val="00C42751"/>
    <w:rsid w:val="00C43B52"/>
    <w:rsid w:val="00C442B0"/>
    <w:rsid w:val="00C50296"/>
    <w:rsid w:val="00C51B10"/>
    <w:rsid w:val="00C51EC0"/>
    <w:rsid w:val="00C525A5"/>
    <w:rsid w:val="00C56C19"/>
    <w:rsid w:val="00C62479"/>
    <w:rsid w:val="00C67381"/>
    <w:rsid w:val="00C713A1"/>
    <w:rsid w:val="00C71FCD"/>
    <w:rsid w:val="00C73461"/>
    <w:rsid w:val="00C753EE"/>
    <w:rsid w:val="00C76347"/>
    <w:rsid w:val="00C76F34"/>
    <w:rsid w:val="00C81797"/>
    <w:rsid w:val="00C81CC3"/>
    <w:rsid w:val="00C844C0"/>
    <w:rsid w:val="00C84500"/>
    <w:rsid w:val="00CA09AF"/>
    <w:rsid w:val="00CA0C14"/>
    <w:rsid w:val="00CA4293"/>
    <w:rsid w:val="00CA42E4"/>
    <w:rsid w:val="00CB2E60"/>
    <w:rsid w:val="00CB368A"/>
    <w:rsid w:val="00CB6983"/>
    <w:rsid w:val="00CC1522"/>
    <w:rsid w:val="00CC4CCC"/>
    <w:rsid w:val="00CC568C"/>
    <w:rsid w:val="00D01101"/>
    <w:rsid w:val="00D128C2"/>
    <w:rsid w:val="00D17066"/>
    <w:rsid w:val="00D22CAE"/>
    <w:rsid w:val="00D2436F"/>
    <w:rsid w:val="00D264EA"/>
    <w:rsid w:val="00D30A2A"/>
    <w:rsid w:val="00D329C7"/>
    <w:rsid w:val="00D33294"/>
    <w:rsid w:val="00D33B71"/>
    <w:rsid w:val="00D33EA4"/>
    <w:rsid w:val="00D34A32"/>
    <w:rsid w:val="00D46C0E"/>
    <w:rsid w:val="00D520A6"/>
    <w:rsid w:val="00D525F8"/>
    <w:rsid w:val="00D63F47"/>
    <w:rsid w:val="00D64CA4"/>
    <w:rsid w:val="00D64FAA"/>
    <w:rsid w:val="00D66972"/>
    <w:rsid w:val="00D71CB1"/>
    <w:rsid w:val="00D93581"/>
    <w:rsid w:val="00DA43B7"/>
    <w:rsid w:val="00DA509A"/>
    <w:rsid w:val="00DB0FA5"/>
    <w:rsid w:val="00DB16CD"/>
    <w:rsid w:val="00DB287D"/>
    <w:rsid w:val="00DB7476"/>
    <w:rsid w:val="00DC7DF6"/>
    <w:rsid w:val="00DD0697"/>
    <w:rsid w:val="00DD69DC"/>
    <w:rsid w:val="00DE47EB"/>
    <w:rsid w:val="00DE6598"/>
    <w:rsid w:val="00DF3109"/>
    <w:rsid w:val="00DF4451"/>
    <w:rsid w:val="00E00B9D"/>
    <w:rsid w:val="00E127E0"/>
    <w:rsid w:val="00E14314"/>
    <w:rsid w:val="00E24225"/>
    <w:rsid w:val="00E248DA"/>
    <w:rsid w:val="00E25310"/>
    <w:rsid w:val="00E25E1C"/>
    <w:rsid w:val="00E2766D"/>
    <w:rsid w:val="00E27921"/>
    <w:rsid w:val="00E27EB8"/>
    <w:rsid w:val="00E40AC7"/>
    <w:rsid w:val="00E41321"/>
    <w:rsid w:val="00E417A6"/>
    <w:rsid w:val="00E42358"/>
    <w:rsid w:val="00E52762"/>
    <w:rsid w:val="00E530C8"/>
    <w:rsid w:val="00E55175"/>
    <w:rsid w:val="00E6111A"/>
    <w:rsid w:val="00E74EF9"/>
    <w:rsid w:val="00E7622F"/>
    <w:rsid w:val="00E816DB"/>
    <w:rsid w:val="00E85CA1"/>
    <w:rsid w:val="00E91339"/>
    <w:rsid w:val="00E92BA6"/>
    <w:rsid w:val="00E95216"/>
    <w:rsid w:val="00E97513"/>
    <w:rsid w:val="00EB0D1C"/>
    <w:rsid w:val="00EB1C4C"/>
    <w:rsid w:val="00EC3289"/>
    <w:rsid w:val="00EC7F6E"/>
    <w:rsid w:val="00ED1B91"/>
    <w:rsid w:val="00ED2C53"/>
    <w:rsid w:val="00ED4675"/>
    <w:rsid w:val="00ED644A"/>
    <w:rsid w:val="00EE15AB"/>
    <w:rsid w:val="00EE364D"/>
    <w:rsid w:val="00EE3BA8"/>
    <w:rsid w:val="00EE5CCB"/>
    <w:rsid w:val="00EF331F"/>
    <w:rsid w:val="00EF4128"/>
    <w:rsid w:val="00F04650"/>
    <w:rsid w:val="00F051FC"/>
    <w:rsid w:val="00F0582A"/>
    <w:rsid w:val="00F06748"/>
    <w:rsid w:val="00F11144"/>
    <w:rsid w:val="00F11DEB"/>
    <w:rsid w:val="00F13DBD"/>
    <w:rsid w:val="00F15EA5"/>
    <w:rsid w:val="00F2408D"/>
    <w:rsid w:val="00F26D0F"/>
    <w:rsid w:val="00F32299"/>
    <w:rsid w:val="00F32FF3"/>
    <w:rsid w:val="00F33FE1"/>
    <w:rsid w:val="00F41BAA"/>
    <w:rsid w:val="00F41BF1"/>
    <w:rsid w:val="00F42606"/>
    <w:rsid w:val="00F42F72"/>
    <w:rsid w:val="00F5223D"/>
    <w:rsid w:val="00F62129"/>
    <w:rsid w:val="00F62B8C"/>
    <w:rsid w:val="00F7075C"/>
    <w:rsid w:val="00F74FA6"/>
    <w:rsid w:val="00F7785A"/>
    <w:rsid w:val="00F77D0C"/>
    <w:rsid w:val="00F82E56"/>
    <w:rsid w:val="00F83592"/>
    <w:rsid w:val="00F86A61"/>
    <w:rsid w:val="00F86CAE"/>
    <w:rsid w:val="00F916D3"/>
    <w:rsid w:val="00F96DE0"/>
    <w:rsid w:val="00FA04A9"/>
    <w:rsid w:val="00FA0FCE"/>
    <w:rsid w:val="00FA20C3"/>
    <w:rsid w:val="00FA2419"/>
    <w:rsid w:val="00FA2AB8"/>
    <w:rsid w:val="00FA444E"/>
    <w:rsid w:val="00FA5DA1"/>
    <w:rsid w:val="00FA7219"/>
    <w:rsid w:val="00FB060C"/>
    <w:rsid w:val="00FB3D3B"/>
    <w:rsid w:val="00FB6458"/>
    <w:rsid w:val="00FB6A40"/>
    <w:rsid w:val="00FB6C5A"/>
    <w:rsid w:val="00FC559E"/>
    <w:rsid w:val="00FD09EB"/>
    <w:rsid w:val="00FD46CC"/>
    <w:rsid w:val="00FD6380"/>
    <w:rsid w:val="00FD7656"/>
    <w:rsid w:val="00FE052B"/>
    <w:rsid w:val="00FE1B46"/>
    <w:rsid w:val="00FE5EDB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142"/>
  <w15:docId w15:val="{CC1BEEE2-5FB0-4E2E-8E68-4D806D2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16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01101"/>
    <w:pPr>
      <w:numPr>
        <w:numId w:val="22"/>
      </w:numPr>
      <w:suppressAutoHyphens/>
      <w:spacing w:line="276" w:lineRule="auto"/>
      <w:jc w:val="both"/>
      <w:outlineLvl w:val="1"/>
    </w:pPr>
    <w:rPr>
      <w:rFonts w:cs="Times New Roman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1101"/>
    <w:rPr>
      <w:rFonts w:ascii="Arial Narrow" w:eastAsia="Times New Roman" w:hAnsi="Arial Narrow" w:cs="Times New Roman"/>
      <w:bCs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C3289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C3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rsid w:val="00EC3289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A1643B"/>
    <w:pPr>
      <w:ind w:left="720"/>
      <w:contextualSpacing/>
    </w:pPr>
  </w:style>
  <w:style w:type="paragraph" w:styleId="Nagwek">
    <w:name w:val="header"/>
    <w:basedOn w:val="Normalny"/>
    <w:link w:val="NagwekZnak"/>
    <w:rsid w:val="00E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25"/>
    <w:rPr>
      <w:rFonts w:ascii="Arial Narrow" w:eastAsia="Times New Roman" w:hAnsi="Arial Narrow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2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422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Hipercze">
    <w:name w:val="Hyperlink"/>
    <w:rsid w:val="00E2422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E24225"/>
    <w:rPr>
      <w:vertAlign w:val="superscript"/>
    </w:rPr>
  </w:style>
  <w:style w:type="paragraph" w:styleId="Tekstdymka">
    <w:name w:val="Balloon Text"/>
    <w:basedOn w:val="Normalny"/>
    <w:link w:val="TekstdymkaZnak"/>
    <w:rsid w:val="00E242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242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E24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225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24225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E2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225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242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paragraph" w:customStyle="1" w:styleId="justify">
    <w:name w:val="justify"/>
    <w:rsid w:val="00E24225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24225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C5A"/>
    <w:rPr>
      <w:color w:val="605E5C"/>
      <w:shd w:val="clear" w:color="auto" w:fill="E1DFDD"/>
    </w:rPr>
  </w:style>
  <w:style w:type="paragraph" w:customStyle="1" w:styleId="Default">
    <w:name w:val="Default"/>
    <w:qFormat/>
    <w:rsid w:val="00FD0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ślnie"/>
    <w:uiPriority w:val="99"/>
    <w:rsid w:val="00904F53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Props1.xml><?xml version="1.0" encoding="utf-8"?>
<ds:datastoreItem xmlns:ds="http://schemas.openxmlformats.org/officeDocument/2006/customXml" ds:itemID="{1B7608DC-A5B7-4274-9962-1768B5BB4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44ADC-ECA6-4B44-AB20-782378F86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02A86-DB4E-48C8-9614-D20CCCCB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96433-9D5A-4C54-A42A-7952F1DB75F1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k.tempinska</dc:creator>
  <cp:lastModifiedBy>ATomera@CUWPOZNAN.LOCAL</cp:lastModifiedBy>
  <cp:revision>18</cp:revision>
  <cp:lastPrinted>2023-10-18T09:48:00Z</cp:lastPrinted>
  <dcterms:created xsi:type="dcterms:W3CDTF">2023-11-22T12:00:00Z</dcterms:created>
  <dcterms:modified xsi:type="dcterms:W3CDTF">2024-01-29T11:44:00Z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1297600</vt:r8>
  </property>
  <property fmtid="{D5CDD505-2E9C-101B-9397-08002B2CF9AE}" pid="4" name="MediaServiceImageTags">
    <vt:lpwstr/>
  </property>
</Properties>
</file>