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EEDF01" w14:textId="0B5931D4" w:rsidR="00624A1B" w:rsidRPr="00B94B9E" w:rsidRDefault="00C64A7C" w:rsidP="00934DF2">
      <w:pPr>
        <w:spacing w:after="0"/>
        <w:jc w:val="center"/>
        <w:rPr>
          <w:rFonts w:ascii="Arial" w:hAnsi="Arial" w:cs="Arial"/>
        </w:rPr>
      </w:pPr>
      <w:r w:rsidRPr="00B94B9E">
        <w:rPr>
          <w:rFonts w:ascii="Arial" w:hAnsi="Arial" w:cs="Arial"/>
          <w:b/>
          <w:bCs/>
          <w:color w:val="0D0D0D"/>
        </w:rPr>
        <w:t>U</w:t>
      </w:r>
      <w:r w:rsidRPr="00B94B9E">
        <w:rPr>
          <w:rFonts w:ascii="Arial" w:hAnsi="Arial" w:cs="Arial"/>
          <w:b/>
          <w:bCs/>
        </w:rPr>
        <w:t xml:space="preserve">MOWA NR </w:t>
      </w:r>
      <w:r w:rsidR="009C591E" w:rsidRPr="00B94B9E">
        <w:rPr>
          <w:rFonts w:ascii="Arial" w:hAnsi="Arial" w:cs="Arial"/>
          <w:b/>
          <w:bCs/>
        </w:rPr>
        <w:t>W</w:t>
      </w:r>
      <w:r w:rsidR="0081635A" w:rsidRPr="00B94B9E">
        <w:rPr>
          <w:rFonts w:ascii="Arial" w:hAnsi="Arial" w:cs="Arial"/>
          <w:b/>
          <w:bCs/>
        </w:rPr>
        <w:t>T</w:t>
      </w:r>
      <w:r w:rsidR="009C591E" w:rsidRPr="00B94B9E">
        <w:rPr>
          <w:rFonts w:ascii="Arial" w:hAnsi="Arial" w:cs="Arial"/>
          <w:b/>
          <w:bCs/>
        </w:rPr>
        <w:t>T.237</w:t>
      </w:r>
      <w:r w:rsidR="00BC62EB">
        <w:rPr>
          <w:rFonts w:ascii="Arial" w:hAnsi="Arial" w:cs="Arial"/>
          <w:b/>
          <w:bCs/>
        </w:rPr>
        <w:t>3</w:t>
      </w:r>
      <w:r w:rsidR="00C55D9E" w:rsidRPr="00B94B9E">
        <w:rPr>
          <w:rFonts w:ascii="Arial" w:hAnsi="Arial" w:cs="Arial"/>
          <w:b/>
          <w:bCs/>
        </w:rPr>
        <w:t>.</w:t>
      </w:r>
      <w:r w:rsidR="00BC62EB">
        <w:rPr>
          <w:rFonts w:ascii="Arial" w:hAnsi="Arial" w:cs="Arial"/>
          <w:b/>
          <w:bCs/>
        </w:rPr>
        <w:t xml:space="preserve">   </w:t>
      </w:r>
      <w:r w:rsidR="009C591E" w:rsidRPr="00B94B9E">
        <w:rPr>
          <w:rFonts w:ascii="Arial" w:hAnsi="Arial" w:cs="Arial"/>
          <w:b/>
          <w:bCs/>
        </w:rPr>
        <w:t>.202</w:t>
      </w:r>
      <w:r w:rsidR="0081635A" w:rsidRPr="00B94B9E">
        <w:rPr>
          <w:rFonts w:ascii="Arial" w:hAnsi="Arial" w:cs="Arial"/>
          <w:b/>
          <w:bCs/>
        </w:rPr>
        <w:t>3</w:t>
      </w:r>
    </w:p>
    <w:p w14:paraId="448D0710" w14:textId="677F2B18" w:rsidR="002A0A64" w:rsidRPr="00B94B9E" w:rsidRDefault="002A0A64" w:rsidP="00B94B9E">
      <w:pPr>
        <w:spacing w:after="0"/>
        <w:jc w:val="center"/>
        <w:rPr>
          <w:rFonts w:ascii="Arial" w:eastAsia="Times New Roman" w:hAnsi="Arial" w:cs="Arial"/>
          <w:b/>
          <w:bCs/>
        </w:rPr>
      </w:pPr>
      <w:r w:rsidRPr="00B94B9E">
        <w:rPr>
          <w:rFonts w:ascii="Arial" w:eastAsia="Times New Roman" w:hAnsi="Arial" w:cs="Arial"/>
          <w:b/>
          <w:bCs/>
        </w:rPr>
        <w:t>dotyczy postępowania WTT.237</w:t>
      </w:r>
      <w:r w:rsidR="00DE160E">
        <w:rPr>
          <w:rFonts w:ascii="Arial" w:eastAsia="Times New Roman" w:hAnsi="Arial" w:cs="Arial"/>
          <w:b/>
          <w:bCs/>
        </w:rPr>
        <w:t>1</w:t>
      </w:r>
      <w:r w:rsidRPr="00B94B9E">
        <w:rPr>
          <w:rFonts w:ascii="Arial" w:eastAsia="Times New Roman" w:hAnsi="Arial" w:cs="Arial"/>
          <w:b/>
          <w:bCs/>
        </w:rPr>
        <w:t>.</w:t>
      </w:r>
      <w:r w:rsidR="00BC62EB">
        <w:rPr>
          <w:rFonts w:ascii="Arial" w:eastAsia="Times New Roman" w:hAnsi="Arial" w:cs="Arial"/>
          <w:b/>
          <w:bCs/>
        </w:rPr>
        <w:t>2</w:t>
      </w:r>
      <w:r w:rsidRPr="00B94B9E">
        <w:rPr>
          <w:rFonts w:ascii="Arial" w:eastAsia="Times New Roman" w:hAnsi="Arial" w:cs="Arial"/>
          <w:b/>
          <w:bCs/>
        </w:rPr>
        <w:t>.2023</w:t>
      </w:r>
    </w:p>
    <w:p w14:paraId="487B28E3" w14:textId="77777777" w:rsidR="00624A1B" w:rsidRPr="00B94B9E" w:rsidRDefault="00624A1B" w:rsidP="00B94B9E">
      <w:pPr>
        <w:spacing w:after="0"/>
        <w:ind w:left="1418" w:firstLine="706"/>
        <w:jc w:val="center"/>
        <w:rPr>
          <w:rFonts w:ascii="Arial" w:eastAsia="Times New Roman" w:hAnsi="Arial" w:cs="Arial"/>
          <w:b/>
          <w:bCs/>
        </w:rPr>
      </w:pPr>
    </w:p>
    <w:p w14:paraId="37DC6960" w14:textId="7C8BFE35" w:rsidR="00624A1B" w:rsidRPr="00B94B9E" w:rsidRDefault="00C64A7C" w:rsidP="00B94B9E">
      <w:pPr>
        <w:spacing w:after="0"/>
        <w:rPr>
          <w:rFonts w:ascii="Arial" w:hAnsi="Arial" w:cs="Arial"/>
        </w:rPr>
      </w:pPr>
      <w:r w:rsidRPr="00B94B9E">
        <w:rPr>
          <w:rFonts w:ascii="Arial" w:hAnsi="Arial" w:cs="Arial"/>
        </w:rPr>
        <w:t>zawarta w dniu  .................................20</w:t>
      </w:r>
      <w:r w:rsidR="009C591E" w:rsidRPr="00B94B9E">
        <w:rPr>
          <w:rFonts w:ascii="Arial" w:hAnsi="Arial" w:cs="Arial"/>
        </w:rPr>
        <w:t>2</w:t>
      </w:r>
      <w:r w:rsidR="00373B2F" w:rsidRPr="00B94B9E">
        <w:rPr>
          <w:rFonts w:ascii="Arial" w:hAnsi="Arial" w:cs="Arial"/>
        </w:rPr>
        <w:t>3</w:t>
      </w:r>
      <w:r w:rsidRPr="00B94B9E">
        <w:rPr>
          <w:rFonts w:ascii="Arial" w:hAnsi="Arial" w:cs="Arial"/>
        </w:rPr>
        <w:t xml:space="preserve"> r. w Opolu pomiędzy:</w:t>
      </w:r>
    </w:p>
    <w:p w14:paraId="1DC36AB5" w14:textId="7D7AD8F3"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w:t>
      </w:r>
      <w:r w:rsidR="00BA153E" w:rsidRPr="00B94B9E">
        <w:rPr>
          <w:rFonts w:ascii="Arial" w:hAnsi="Arial" w:cs="Arial"/>
          <w:b/>
          <w:bCs/>
          <w:sz w:val="22"/>
          <w:szCs w:val="22"/>
        </w:rPr>
        <w:t>.............................................................................</w:t>
      </w:r>
    </w:p>
    <w:p w14:paraId="6CE16BA1" w14:textId="4E35393F"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ul. ................................................................</w:t>
      </w:r>
      <w:r w:rsidR="00BA153E" w:rsidRPr="00B94B9E">
        <w:rPr>
          <w:rFonts w:ascii="Arial" w:hAnsi="Arial" w:cs="Arial"/>
          <w:b/>
          <w:bCs/>
          <w:sz w:val="22"/>
          <w:szCs w:val="22"/>
        </w:rPr>
        <w:t>.............................................................................</w:t>
      </w:r>
    </w:p>
    <w:p w14:paraId="1EEB0370" w14:textId="77777777"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sz w:val="22"/>
          <w:szCs w:val="22"/>
        </w:rPr>
        <w:t>wpisaną do KRS pod nr .....................,</w:t>
      </w:r>
      <w:r w:rsidRPr="00B94B9E">
        <w:rPr>
          <w:rFonts w:ascii="Arial" w:hAnsi="Arial" w:cs="Arial"/>
          <w:bCs/>
          <w:color w:val="0D0D0D"/>
          <w:sz w:val="22"/>
          <w:szCs w:val="22"/>
        </w:rPr>
        <w:t xml:space="preserve"> NIP: ....................,REGON: .......................,</w:t>
      </w:r>
    </w:p>
    <w:p w14:paraId="38EFB495"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5EEF8A40" w14:textId="77777777" w:rsidR="00624A1B" w:rsidRPr="00B94B9E" w:rsidRDefault="00C64A7C" w:rsidP="00B94B9E">
      <w:pPr>
        <w:spacing w:after="0"/>
        <w:rPr>
          <w:rFonts w:ascii="Arial" w:hAnsi="Arial" w:cs="Arial"/>
        </w:rPr>
      </w:pPr>
      <w:r w:rsidRPr="00B94B9E">
        <w:rPr>
          <w:rFonts w:ascii="Arial" w:hAnsi="Arial" w:cs="Arial"/>
        </w:rPr>
        <w:t>...........................................................................</w:t>
      </w:r>
    </w:p>
    <w:p w14:paraId="26979617" w14:textId="77777777" w:rsidR="00624A1B" w:rsidRPr="00B94B9E" w:rsidRDefault="00C64A7C" w:rsidP="00B94B9E">
      <w:pPr>
        <w:spacing w:after="0"/>
        <w:rPr>
          <w:rFonts w:ascii="Arial" w:hAnsi="Arial" w:cs="Arial"/>
        </w:rPr>
      </w:pPr>
      <w:r w:rsidRPr="00B94B9E">
        <w:rPr>
          <w:rFonts w:ascii="Arial" w:hAnsi="Arial" w:cs="Arial"/>
        </w:rPr>
        <w:t xml:space="preserve">zwaną dalej </w:t>
      </w:r>
      <w:r w:rsidRPr="00B94B9E">
        <w:rPr>
          <w:rFonts w:ascii="Arial" w:hAnsi="Arial" w:cs="Arial"/>
          <w:b/>
          <w:bCs/>
        </w:rPr>
        <w:t xml:space="preserve">WYKONAWCĄ, </w:t>
      </w:r>
    </w:p>
    <w:p w14:paraId="2065A5DB" w14:textId="77777777" w:rsidR="00624A1B" w:rsidRPr="00B94B9E" w:rsidRDefault="00C64A7C" w:rsidP="00B94B9E">
      <w:pPr>
        <w:spacing w:after="0"/>
        <w:rPr>
          <w:rFonts w:ascii="Arial" w:hAnsi="Arial" w:cs="Arial"/>
        </w:rPr>
      </w:pPr>
      <w:r w:rsidRPr="00B94B9E">
        <w:rPr>
          <w:rFonts w:ascii="Arial" w:hAnsi="Arial" w:cs="Arial"/>
        </w:rPr>
        <w:t xml:space="preserve">a </w:t>
      </w:r>
    </w:p>
    <w:p w14:paraId="7698908E" w14:textId="48B17680" w:rsidR="00624A1B" w:rsidRPr="00B94B9E" w:rsidRDefault="00ED54DD" w:rsidP="00B94B9E">
      <w:pPr>
        <w:spacing w:after="0"/>
        <w:rPr>
          <w:rFonts w:ascii="Arial" w:hAnsi="Arial" w:cs="Arial"/>
        </w:rPr>
      </w:pPr>
      <w:r w:rsidRPr="00B94B9E">
        <w:rPr>
          <w:rFonts w:ascii="Arial" w:hAnsi="Arial" w:cs="Arial"/>
          <w:b/>
          <w:bCs/>
        </w:rPr>
        <w:t>Skarbem Państwa - Komendą Wojewódzką Państwowej Straży Pożarnej w Opolu</w:t>
      </w:r>
    </w:p>
    <w:p w14:paraId="55EE9B29" w14:textId="189EB1F1" w:rsidR="00624A1B" w:rsidRPr="00B94B9E" w:rsidRDefault="00C64A7C" w:rsidP="00B94B9E">
      <w:pPr>
        <w:spacing w:after="0"/>
        <w:rPr>
          <w:rFonts w:ascii="Arial" w:hAnsi="Arial" w:cs="Arial"/>
        </w:rPr>
      </w:pPr>
      <w:r w:rsidRPr="00B94B9E">
        <w:rPr>
          <w:rFonts w:ascii="Arial" w:hAnsi="Arial" w:cs="Arial"/>
          <w:b/>
          <w:bCs/>
        </w:rPr>
        <w:t>ul. Budowlanych 1, 45 – 005 Opole</w:t>
      </w:r>
      <w:r w:rsidR="00811642" w:rsidRPr="00B94B9E">
        <w:rPr>
          <w:rFonts w:ascii="Arial" w:hAnsi="Arial" w:cs="Arial"/>
          <w:b/>
          <w:bCs/>
        </w:rPr>
        <w:t>, NIP: 754-10-93-488, REGON: 000173692.</w:t>
      </w:r>
    </w:p>
    <w:p w14:paraId="3DC34C3C"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468BFDD5" w14:textId="582D6940" w:rsidR="009C591E" w:rsidRPr="00B94B9E" w:rsidRDefault="00982E62" w:rsidP="00B94B9E">
      <w:pPr>
        <w:spacing w:after="0"/>
        <w:rPr>
          <w:rFonts w:ascii="Arial" w:hAnsi="Arial" w:cs="Arial"/>
        </w:rPr>
      </w:pPr>
      <w:proofErr w:type="spellStart"/>
      <w:r w:rsidRPr="00511D81">
        <w:rPr>
          <w:rFonts w:ascii="Arial" w:eastAsia="Times New Roman" w:hAnsi="Arial" w:cs="Arial"/>
        </w:rPr>
        <w:t>nad</w:t>
      </w:r>
      <w:r w:rsidR="009C591E" w:rsidRPr="00511D81">
        <w:rPr>
          <w:rFonts w:ascii="Arial" w:eastAsia="Times New Roman" w:hAnsi="Arial" w:cs="Arial"/>
        </w:rPr>
        <w:t>bryg</w:t>
      </w:r>
      <w:proofErr w:type="spellEnd"/>
      <w:r w:rsidR="009C591E" w:rsidRPr="00511D81">
        <w:rPr>
          <w:rFonts w:ascii="Arial" w:eastAsia="Times New Roman" w:hAnsi="Arial" w:cs="Arial"/>
        </w:rPr>
        <w:t>.</w:t>
      </w:r>
      <w:r w:rsidR="009C591E" w:rsidRPr="00B94B9E">
        <w:rPr>
          <w:rFonts w:ascii="Arial" w:eastAsia="Times New Roman" w:hAnsi="Arial" w:cs="Arial"/>
        </w:rPr>
        <w:t xml:space="preserve"> Krzysztofa </w:t>
      </w:r>
      <w:proofErr w:type="spellStart"/>
      <w:r w:rsidR="009C591E" w:rsidRPr="00B94B9E">
        <w:rPr>
          <w:rFonts w:ascii="Arial" w:eastAsia="Times New Roman" w:hAnsi="Arial" w:cs="Arial"/>
        </w:rPr>
        <w:t>Kędryka</w:t>
      </w:r>
      <w:proofErr w:type="spellEnd"/>
      <w:r w:rsidR="009C591E" w:rsidRPr="00B94B9E">
        <w:rPr>
          <w:rFonts w:ascii="Arial" w:eastAsia="Times New Roman" w:hAnsi="Arial" w:cs="Arial"/>
        </w:rPr>
        <w:t xml:space="preserve"> – Opolskiego Komendanta Wojewódzkiego Państwowej Straży Pożarnej</w:t>
      </w:r>
    </w:p>
    <w:p w14:paraId="12541BAC" w14:textId="77777777" w:rsidR="00624A1B" w:rsidRPr="00B94B9E" w:rsidRDefault="00C64A7C" w:rsidP="00B94B9E">
      <w:pPr>
        <w:spacing w:after="0"/>
        <w:rPr>
          <w:rFonts w:ascii="Arial" w:hAnsi="Arial" w:cs="Arial"/>
        </w:rPr>
      </w:pPr>
      <w:r w:rsidRPr="00B94B9E">
        <w:rPr>
          <w:rFonts w:ascii="Arial" w:hAnsi="Arial" w:cs="Arial"/>
        </w:rPr>
        <w:t xml:space="preserve">zwanym dalej </w:t>
      </w:r>
      <w:r w:rsidRPr="00B94B9E">
        <w:rPr>
          <w:rFonts w:ascii="Arial" w:hAnsi="Arial" w:cs="Arial"/>
          <w:b/>
          <w:bCs/>
        </w:rPr>
        <w:t xml:space="preserve">ZAMAWIAJĄCYM, </w:t>
      </w:r>
    </w:p>
    <w:p w14:paraId="2087FDB8" w14:textId="02095508" w:rsidR="00594D8E" w:rsidRPr="00B94B9E" w:rsidRDefault="00594D8E" w:rsidP="00B94B9E">
      <w:pPr>
        <w:pStyle w:val="Tekstpodstawowy"/>
        <w:spacing w:line="276" w:lineRule="auto"/>
        <w:jc w:val="both"/>
        <w:rPr>
          <w:rFonts w:ascii="Arial" w:hAnsi="Arial" w:cs="Arial"/>
          <w:color w:val="auto"/>
          <w:sz w:val="22"/>
          <w:szCs w:val="22"/>
        </w:rPr>
      </w:pPr>
      <w:r w:rsidRPr="00B94B9E">
        <w:rPr>
          <w:rFonts w:ascii="Arial" w:hAnsi="Arial" w:cs="Arial"/>
          <w:color w:val="auto"/>
          <w:sz w:val="22"/>
          <w:szCs w:val="22"/>
        </w:rPr>
        <w:t xml:space="preserve">Umowa została zawarta w trybie przetargu nieograniczonego na dostawy o wartości </w:t>
      </w:r>
      <w:r w:rsidRPr="001F1A17">
        <w:rPr>
          <w:rFonts w:ascii="Arial" w:hAnsi="Arial" w:cs="Arial"/>
          <w:color w:val="000000" w:themeColor="text1"/>
          <w:sz w:val="22"/>
          <w:szCs w:val="22"/>
        </w:rPr>
        <w:t xml:space="preserve">zamówienia </w:t>
      </w:r>
      <w:r w:rsidR="00511D81" w:rsidRPr="001F1A17">
        <w:rPr>
          <w:rFonts w:ascii="Arial" w:hAnsi="Arial" w:cs="Arial"/>
          <w:color w:val="000000" w:themeColor="text1"/>
          <w:sz w:val="22"/>
          <w:szCs w:val="22"/>
        </w:rPr>
        <w:t xml:space="preserve">nie </w:t>
      </w:r>
      <w:r w:rsidRPr="001F1A17">
        <w:rPr>
          <w:rFonts w:ascii="Arial" w:hAnsi="Arial" w:cs="Arial"/>
          <w:color w:val="000000" w:themeColor="text1"/>
          <w:sz w:val="22"/>
          <w:szCs w:val="22"/>
        </w:rPr>
        <w:t>przekraczające</w:t>
      </w:r>
      <w:r w:rsidR="00511D81" w:rsidRPr="001F1A17">
        <w:rPr>
          <w:rFonts w:ascii="Arial" w:hAnsi="Arial" w:cs="Arial"/>
          <w:color w:val="000000" w:themeColor="text1"/>
          <w:sz w:val="22"/>
          <w:szCs w:val="22"/>
        </w:rPr>
        <w:t>go</w:t>
      </w:r>
      <w:r w:rsidRPr="001F1A17">
        <w:rPr>
          <w:rFonts w:ascii="Arial" w:hAnsi="Arial" w:cs="Arial"/>
          <w:color w:val="000000" w:themeColor="text1"/>
          <w:sz w:val="22"/>
          <w:szCs w:val="22"/>
        </w:rPr>
        <w:t xml:space="preserve"> prog</w:t>
      </w:r>
      <w:r w:rsidR="00511D81" w:rsidRPr="001F1A17">
        <w:rPr>
          <w:rFonts w:ascii="Arial" w:hAnsi="Arial" w:cs="Arial"/>
          <w:color w:val="000000" w:themeColor="text1"/>
          <w:sz w:val="22"/>
          <w:szCs w:val="22"/>
        </w:rPr>
        <w:t>ów</w:t>
      </w:r>
      <w:r w:rsidRPr="001F1A17">
        <w:rPr>
          <w:rFonts w:ascii="Arial" w:hAnsi="Arial" w:cs="Arial"/>
          <w:color w:val="000000" w:themeColor="text1"/>
          <w:sz w:val="22"/>
          <w:szCs w:val="22"/>
        </w:rPr>
        <w:t xml:space="preserve"> </w:t>
      </w:r>
      <w:r w:rsidRPr="00B94B9E">
        <w:rPr>
          <w:rFonts w:ascii="Arial" w:hAnsi="Arial" w:cs="Arial"/>
          <w:color w:val="auto"/>
          <w:sz w:val="22"/>
          <w:szCs w:val="22"/>
        </w:rPr>
        <w:t>unij</w:t>
      </w:r>
      <w:r w:rsidR="00511D81">
        <w:rPr>
          <w:rFonts w:ascii="Arial" w:hAnsi="Arial" w:cs="Arial"/>
          <w:color w:val="auto"/>
          <w:sz w:val="22"/>
          <w:szCs w:val="22"/>
        </w:rPr>
        <w:t>nych</w:t>
      </w:r>
      <w:r w:rsidRPr="00B94B9E">
        <w:rPr>
          <w:rFonts w:ascii="Arial" w:hAnsi="Arial" w:cs="Arial"/>
          <w:color w:val="auto"/>
          <w:sz w:val="22"/>
          <w:szCs w:val="22"/>
        </w:rPr>
        <w:t xml:space="preserve">, o jakich stanowi art. 3 ustawy </w:t>
      </w:r>
      <w:r w:rsidR="006C25D4">
        <w:rPr>
          <w:rFonts w:ascii="Arial" w:hAnsi="Arial" w:cs="Arial"/>
          <w:color w:val="auto"/>
          <w:sz w:val="22"/>
          <w:szCs w:val="22"/>
        </w:rPr>
        <w:br/>
      </w:r>
      <w:r w:rsidRPr="00B94B9E">
        <w:rPr>
          <w:rFonts w:ascii="Arial" w:hAnsi="Arial" w:cs="Arial"/>
          <w:color w:val="auto"/>
          <w:sz w:val="22"/>
          <w:szCs w:val="22"/>
        </w:rPr>
        <w:t>z 11.09.2019 r. - Prawo zamówień publicznych</w:t>
      </w:r>
      <w:r w:rsidR="00E075AA" w:rsidRPr="00B94B9E">
        <w:rPr>
          <w:rFonts w:ascii="Arial" w:hAnsi="Arial" w:cs="Arial"/>
          <w:color w:val="auto"/>
          <w:sz w:val="22"/>
          <w:szCs w:val="22"/>
        </w:rPr>
        <w:t xml:space="preserve"> </w:t>
      </w:r>
      <w:r w:rsidRPr="00B94B9E">
        <w:rPr>
          <w:rFonts w:ascii="Arial" w:hAnsi="Arial" w:cs="Arial"/>
          <w:color w:val="auto"/>
          <w:sz w:val="22"/>
          <w:szCs w:val="22"/>
        </w:rPr>
        <w:t>(</w:t>
      </w:r>
      <w:bookmarkStart w:id="0" w:name="_Hlk127947578"/>
      <w:r w:rsidR="002A0A64" w:rsidRPr="00B94B9E">
        <w:rPr>
          <w:rFonts w:ascii="Arial" w:hAnsi="Arial" w:cs="Arial"/>
          <w:color w:val="auto"/>
          <w:sz w:val="22"/>
          <w:szCs w:val="22"/>
        </w:rPr>
        <w:t>tj. Dz. U. z 2022 r. poz. 1710 z </w:t>
      </w:r>
      <w:proofErr w:type="spellStart"/>
      <w:r w:rsidR="002A0A64" w:rsidRPr="00B94B9E">
        <w:rPr>
          <w:rFonts w:ascii="Arial" w:hAnsi="Arial" w:cs="Arial"/>
          <w:color w:val="auto"/>
          <w:sz w:val="22"/>
          <w:szCs w:val="22"/>
        </w:rPr>
        <w:t>późn</w:t>
      </w:r>
      <w:proofErr w:type="spellEnd"/>
      <w:r w:rsidR="002A0A64" w:rsidRPr="00B94B9E">
        <w:rPr>
          <w:rFonts w:ascii="Arial" w:hAnsi="Arial" w:cs="Arial"/>
          <w:color w:val="auto"/>
          <w:sz w:val="22"/>
          <w:szCs w:val="22"/>
        </w:rPr>
        <w:t>. zm.</w:t>
      </w:r>
      <w:bookmarkEnd w:id="0"/>
      <w:r w:rsidRPr="00B94B9E">
        <w:rPr>
          <w:rFonts w:ascii="Arial" w:hAnsi="Arial" w:cs="Arial"/>
          <w:color w:val="auto"/>
          <w:sz w:val="22"/>
          <w:szCs w:val="22"/>
        </w:rPr>
        <w:t>).</w:t>
      </w:r>
    </w:p>
    <w:p w14:paraId="01241E9D" w14:textId="77777777" w:rsidR="00624A1B" w:rsidRPr="00B94B9E" w:rsidRDefault="00624A1B" w:rsidP="00B94B9E">
      <w:pPr>
        <w:spacing w:after="0"/>
        <w:jc w:val="both"/>
        <w:rPr>
          <w:rFonts w:ascii="Arial" w:hAnsi="Arial" w:cs="Arial"/>
        </w:rPr>
      </w:pPr>
    </w:p>
    <w:p w14:paraId="48684ADB" w14:textId="6E818B81" w:rsidR="00624A1B" w:rsidRPr="00B94B9E" w:rsidRDefault="00C64A7C" w:rsidP="00B94B9E">
      <w:pPr>
        <w:pStyle w:val="Tekstpodstawowy"/>
        <w:spacing w:line="276" w:lineRule="auto"/>
        <w:jc w:val="center"/>
        <w:rPr>
          <w:rFonts w:ascii="Arial" w:hAnsi="Arial" w:cs="Arial"/>
          <w:b/>
          <w:bCs/>
          <w:sz w:val="22"/>
          <w:szCs w:val="22"/>
        </w:rPr>
      </w:pPr>
      <w:r w:rsidRPr="00B94B9E">
        <w:rPr>
          <w:rFonts w:ascii="Arial" w:hAnsi="Arial" w:cs="Arial"/>
          <w:b/>
          <w:bCs/>
          <w:sz w:val="22"/>
          <w:szCs w:val="22"/>
        </w:rPr>
        <w:t>§ 1.  POSTANOWIENIA OGÓLNE</w:t>
      </w:r>
    </w:p>
    <w:p w14:paraId="7AD1B711" w14:textId="77777777" w:rsidR="00665D43" w:rsidRPr="00B94B9E" w:rsidRDefault="00665D43" w:rsidP="00B94B9E">
      <w:pPr>
        <w:pStyle w:val="Tekstpodstawowy"/>
        <w:spacing w:line="276" w:lineRule="auto"/>
        <w:jc w:val="center"/>
        <w:rPr>
          <w:rFonts w:ascii="Arial" w:hAnsi="Arial" w:cs="Arial"/>
          <w:sz w:val="22"/>
          <w:szCs w:val="22"/>
        </w:rPr>
      </w:pPr>
    </w:p>
    <w:p w14:paraId="43E6738C" w14:textId="307A5A7E" w:rsidR="008A41AA" w:rsidRPr="00B94B9E" w:rsidRDefault="00630FAD"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O ile w umowie jest mowa o:</w:t>
      </w:r>
    </w:p>
    <w:p w14:paraId="213C8C16" w14:textId="103F852F" w:rsidR="00630FAD" w:rsidRPr="00DE160E" w:rsidRDefault="00630FAD" w:rsidP="00DE160E">
      <w:pPr>
        <w:pStyle w:val="Tekstpodstawowy"/>
        <w:numPr>
          <w:ilvl w:val="0"/>
          <w:numId w:val="29"/>
        </w:numPr>
        <w:spacing w:line="276" w:lineRule="auto"/>
        <w:ind w:left="709"/>
        <w:jc w:val="both"/>
        <w:rPr>
          <w:rFonts w:ascii="Arial" w:hAnsi="Arial" w:cs="Arial"/>
          <w:color w:val="auto"/>
          <w:sz w:val="22"/>
          <w:szCs w:val="22"/>
        </w:rPr>
      </w:pPr>
      <w:r w:rsidRPr="00B94B9E">
        <w:rPr>
          <w:rFonts w:ascii="Arial" w:hAnsi="Arial" w:cs="Arial"/>
          <w:color w:val="auto"/>
          <w:sz w:val="22"/>
          <w:szCs w:val="22"/>
        </w:rPr>
        <w:t xml:space="preserve">SILE WYŻSZEJ – należy przez to rozumieć zdarzenie lub połączenie zdarzeń </w:t>
      </w:r>
      <w:r w:rsidR="00901FA8" w:rsidRPr="00DE160E">
        <w:rPr>
          <w:rFonts w:ascii="Arial" w:hAnsi="Arial" w:cs="Arial"/>
          <w:color w:val="auto"/>
          <w:sz w:val="22"/>
          <w:szCs w:val="22"/>
        </w:rPr>
        <w:t xml:space="preserve">nieznanych Stronom w chwili zawarcia Umowy, </w:t>
      </w:r>
      <w:r w:rsidRPr="00DE160E">
        <w:rPr>
          <w:rFonts w:ascii="Arial" w:hAnsi="Arial" w:cs="Arial"/>
          <w:color w:val="auto"/>
          <w:sz w:val="22"/>
          <w:szCs w:val="22"/>
        </w:rPr>
        <w:t>obiektywnie niezależnych od Stron, które zasadniczo i istotnie utrudniają lub uniemożliwiają wykonywanie części lub całości zobowiązań wynikających z umowy, których Strony nie mogły przewidzieć i</w:t>
      </w:r>
      <w:r w:rsidR="002A0A64" w:rsidRPr="00DE160E">
        <w:rPr>
          <w:rFonts w:ascii="Arial" w:hAnsi="Arial" w:cs="Arial"/>
          <w:color w:val="auto"/>
          <w:sz w:val="22"/>
          <w:szCs w:val="22"/>
        </w:rPr>
        <w:t> </w:t>
      </w:r>
      <w:r w:rsidRPr="00DE160E">
        <w:rPr>
          <w:rFonts w:ascii="Arial" w:hAnsi="Arial" w:cs="Arial"/>
          <w:color w:val="auto"/>
          <w:sz w:val="22"/>
          <w:szCs w:val="22"/>
        </w:rPr>
        <w:t>którym nie mogły zapobiec ani ich przezwyciężyć i im przeciwdziałać poprzez działanie z należytą starannością ogólnie przewidzianą dla cywilnoprawnych stosunków zobowiązaniowych.</w:t>
      </w:r>
    </w:p>
    <w:p w14:paraId="6627055E" w14:textId="5C808760" w:rsidR="008E68A6" w:rsidRPr="00DE160E" w:rsidRDefault="00630FAD" w:rsidP="00F13EE3">
      <w:pPr>
        <w:pStyle w:val="Tekstpodstawowy"/>
        <w:numPr>
          <w:ilvl w:val="0"/>
          <w:numId w:val="7"/>
        </w:numPr>
        <w:spacing w:line="276" w:lineRule="auto"/>
        <w:ind w:left="709" w:hanging="357"/>
        <w:jc w:val="both"/>
        <w:rPr>
          <w:rFonts w:ascii="Arial" w:hAnsi="Arial" w:cs="Arial"/>
          <w:color w:val="auto"/>
          <w:sz w:val="22"/>
          <w:szCs w:val="22"/>
        </w:rPr>
      </w:pPr>
      <w:r w:rsidRPr="00DE160E">
        <w:rPr>
          <w:rFonts w:ascii="Arial" w:hAnsi="Arial" w:cs="Arial"/>
          <w:color w:val="auto"/>
          <w:sz w:val="22"/>
          <w:szCs w:val="22"/>
        </w:rPr>
        <w:t xml:space="preserve">Przedmiot umowy, o którym mowa w § 2, </w:t>
      </w:r>
      <w:r w:rsidR="00DE160E" w:rsidRPr="00DE160E">
        <w:rPr>
          <w:rFonts w:ascii="Arial" w:hAnsi="Arial" w:cs="Arial"/>
          <w:bCs/>
          <w:color w:val="auto"/>
          <w:sz w:val="22"/>
          <w:szCs w:val="22"/>
        </w:rPr>
        <w:t xml:space="preserve">finansowany jest  w ramach </w:t>
      </w:r>
      <w:r w:rsidR="00DE160E" w:rsidRPr="00DE160E">
        <w:rPr>
          <w:rFonts w:ascii="Arial" w:hAnsi="Arial" w:cs="Arial"/>
          <w:color w:val="auto"/>
          <w:sz w:val="22"/>
          <w:szCs w:val="22"/>
        </w:rPr>
        <w:t xml:space="preserve">projektu „Wspólne rozwiązanie zarządzania kryzysowego i współpracy sił bezpieczeństwa </w:t>
      </w:r>
      <w:r w:rsidR="001955CD">
        <w:rPr>
          <w:rFonts w:ascii="Arial" w:hAnsi="Arial" w:cs="Arial"/>
          <w:color w:val="auto"/>
          <w:sz w:val="22"/>
          <w:szCs w:val="22"/>
        </w:rPr>
        <w:br/>
      </w:r>
      <w:r w:rsidR="00DE160E" w:rsidRPr="00DE160E">
        <w:rPr>
          <w:rFonts w:ascii="Arial" w:hAnsi="Arial" w:cs="Arial"/>
          <w:color w:val="auto"/>
          <w:sz w:val="22"/>
          <w:szCs w:val="22"/>
        </w:rPr>
        <w:t xml:space="preserve">w ramach fali uchodźców z Ukrainy do granicy czesko-polskiej, nr rej. CZ.11.4.120/0.0/0.0/22_037/0003267, w ramach programu </w:t>
      </w:r>
      <w:proofErr w:type="spellStart"/>
      <w:r w:rsidR="00DE160E" w:rsidRPr="00DE160E">
        <w:rPr>
          <w:rFonts w:ascii="Arial" w:hAnsi="Arial" w:cs="Arial"/>
          <w:color w:val="auto"/>
          <w:sz w:val="22"/>
          <w:szCs w:val="22"/>
        </w:rPr>
        <w:t>Interreg</w:t>
      </w:r>
      <w:proofErr w:type="spellEnd"/>
      <w:r w:rsidR="00DE160E" w:rsidRPr="00DE160E">
        <w:rPr>
          <w:rFonts w:ascii="Arial" w:hAnsi="Arial" w:cs="Arial"/>
          <w:color w:val="auto"/>
          <w:sz w:val="22"/>
          <w:szCs w:val="22"/>
        </w:rPr>
        <w:t xml:space="preserve"> V-A Republika Czeska – Polska, w osi priorytetowej 4; w ramach priorytetu inwestycyjnego Wzmacnianie zdolności instytucjonalnych instytucji publicznych  i zainteresowanych stron oraz sprawności administracji publicznej poprzez wspieranie współpracy prawnej i administracyjnej i współpracy między obywatelami i instytucjami (dalej jako „projekt”).</w:t>
      </w:r>
    </w:p>
    <w:p w14:paraId="584643B9" w14:textId="038B92FF" w:rsidR="001C55FB" w:rsidRPr="00DE160E" w:rsidRDefault="001C55FB" w:rsidP="00DE160E">
      <w:pPr>
        <w:pStyle w:val="Tekstpodstawowy"/>
        <w:numPr>
          <w:ilvl w:val="0"/>
          <w:numId w:val="7"/>
        </w:numPr>
        <w:spacing w:line="276" w:lineRule="auto"/>
        <w:ind w:left="426"/>
        <w:jc w:val="both"/>
        <w:rPr>
          <w:rFonts w:ascii="Arial" w:hAnsi="Arial" w:cs="Arial"/>
          <w:color w:val="auto"/>
          <w:sz w:val="22"/>
          <w:szCs w:val="22"/>
        </w:rPr>
      </w:pPr>
      <w:r w:rsidRPr="00DE160E">
        <w:rPr>
          <w:rFonts w:ascii="Arial" w:hAnsi="Arial" w:cs="Arial"/>
          <w:color w:val="auto"/>
          <w:sz w:val="22"/>
          <w:szCs w:val="22"/>
        </w:rPr>
        <w:t>Strony ustalają następujące formy kontaktu:</w:t>
      </w:r>
    </w:p>
    <w:p w14:paraId="1C92EC19" w14:textId="53C05E12" w:rsidR="001C55FB" w:rsidRPr="00DE160E" w:rsidRDefault="007C7C75" w:rsidP="00DE160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DE160E">
        <w:rPr>
          <w:rFonts w:ascii="Arial" w:hAnsi="Arial" w:cs="Arial"/>
          <w:sz w:val="22"/>
          <w:szCs w:val="22"/>
        </w:rPr>
        <w:t xml:space="preserve">Ze strony </w:t>
      </w:r>
      <w:r w:rsidR="001C55FB" w:rsidRPr="00DE160E">
        <w:rPr>
          <w:rFonts w:ascii="Arial" w:hAnsi="Arial" w:cs="Arial"/>
          <w:sz w:val="22"/>
          <w:szCs w:val="22"/>
        </w:rPr>
        <w:t>ZAMAWIAJĄC</w:t>
      </w:r>
      <w:r w:rsidRPr="00DE160E">
        <w:rPr>
          <w:rFonts w:ascii="Arial" w:hAnsi="Arial" w:cs="Arial"/>
          <w:sz w:val="22"/>
          <w:szCs w:val="22"/>
        </w:rPr>
        <w:t>EGO:</w:t>
      </w:r>
      <w:r w:rsidR="001C55FB" w:rsidRPr="00DE160E">
        <w:rPr>
          <w:rFonts w:ascii="Arial" w:hAnsi="Arial" w:cs="Arial"/>
          <w:sz w:val="22"/>
          <w:szCs w:val="22"/>
        </w:rPr>
        <w:t xml:space="preserve"> </w:t>
      </w:r>
      <w:proofErr w:type="spellStart"/>
      <w:r w:rsidR="001C55FB" w:rsidRPr="00DE160E">
        <w:rPr>
          <w:rFonts w:ascii="Arial" w:hAnsi="Arial" w:cs="Arial"/>
          <w:sz w:val="22"/>
          <w:szCs w:val="22"/>
        </w:rPr>
        <w:t>ePUAP</w:t>
      </w:r>
      <w:proofErr w:type="spellEnd"/>
      <w:r w:rsidR="00283046" w:rsidRPr="00DE160E">
        <w:rPr>
          <w:rFonts w:ascii="Arial" w:hAnsi="Arial" w:cs="Arial"/>
          <w:sz w:val="22"/>
          <w:szCs w:val="22"/>
        </w:rPr>
        <w:t>:</w:t>
      </w:r>
      <w:r w:rsidR="000C46DA" w:rsidRPr="00DE160E">
        <w:rPr>
          <w:rFonts w:ascii="Arial" w:hAnsi="Arial" w:cs="Arial"/>
          <w:sz w:val="22"/>
          <w:szCs w:val="22"/>
        </w:rPr>
        <w:t xml:space="preserve"> lt9c5cs11i/</w:t>
      </w:r>
      <w:proofErr w:type="spellStart"/>
      <w:r w:rsidR="000C46DA" w:rsidRPr="00DE160E">
        <w:rPr>
          <w:rFonts w:ascii="Arial" w:hAnsi="Arial" w:cs="Arial"/>
          <w:sz w:val="22"/>
          <w:szCs w:val="22"/>
        </w:rPr>
        <w:t>SkrytkaESP</w:t>
      </w:r>
      <w:proofErr w:type="spellEnd"/>
      <w:r w:rsidR="001C55FB" w:rsidRPr="00DE160E">
        <w:rPr>
          <w:rFonts w:ascii="Arial" w:hAnsi="Arial" w:cs="Arial"/>
          <w:color w:val="auto"/>
          <w:sz w:val="22"/>
          <w:szCs w:val="22"/>
        </w:rPr>
        <w:t>, e-mail na adres wtt.kw@psp.opole.pl oraz faks na nr 47 861 70 80.</w:t>
      </w:r>
    </w:p>
    <w:p w14:paraId="1C59BE10" w14:textId="559E232E" w:rsidR="007C7C75" w:rsidRPr="00DE160E" w:rsidRDefault="007C7C75" w:rsidP="00DE160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DE160E">
        <w:rPr>
          <w:rFonts w:ascii="Arial" w:hAnsi="Arial" w:cs="Arial"/>
          <w:color w:val="auto"/>
          <w:sz w:val="22"/>
          <w:szCs w:val="22"/>
        </w:rPr>
        <w:t>Ze strony WYKONAWCY: ………………………………………………..</w:t>
      </w:r>
      <w:r w:rsidR="00852D2C" w:rsidRPr="00DE160E">
        <w:rPr>
          <w:rFonts w:ascii="Arial" w:hAnsi="Arial" w:cs="Arial"/>
          <w:color w:val="auto"/>
          <w:sz w:val="22"/>
          <w:szCs w:val="22"/>
        </w:rPr>
        <w:t xml:space="preserve"> </w:t>
      </w:r>
    </w:p>
    <w:p w14:paraId="422AF002" w14:textId="77777777" w:rsidR="00665D43" w:rsidRPr="00DE160E" w:rsidRDefault="00665D43" w:rsidP="00DE160E">
      <w:pPr>
        <w:pStyle w:val="Tekstpodstawowy"/>
        <w:tabs>
          <w:tab w:val="left" w:pos="567"/>
        </w:tabs>
        <w:spacing w:line="276" w:lineRule="auto"/>
        <w:jc w:val="both"/>
        <w:rPr>
          <w:rFonts w:ascii="Arial" w:hAnsi="Arial" w:cs="Arial"/>
          <w:b/>
          <w:bCs/>
          <w:color w:val="auto"/>
          <w:sz w:val="22"/>
          <w:szCs w:val="22"/>
        </w:rPr>
      </w:pPr>
    </w:p>
    <w:p w14:paraId="0388692D" w14:textId="14E65E62" w:rsidR="00870CC3" w:rsidRDefault="00870CC3">
      <w:pPr>
        <w:suppressAutoHyphens w:val="0"/>
        <w:spacing w:after="0" w:line="240" w:lineRule="auto"/>
        <w:rPr>
          <w:rFonts w:ascii="Arial" w:eastAsia="Times New Roman" w:hAnsi="Arial" w:cs="Arial"/>
          <w:b/>
          <w:bCs/>
          <w:color w:val="000000"/>
        </w:rPr>
      </w:pPr>
      <w:r>
        <w:rPr>
          <w:rFonts w:ascii="Arial" w:hAnsi="Arial" w:cs="Arial"/>
          <w:b/>
          <w:bCs/>
        </w:rPr>
        <w:br w:type="page"/>
      </w:r>
    </w:p>
    <w:p w14:paraId="164C0EB1" w14:textId="49B432E4" w:rsidR="00665D43" w:rsidRDefault="00C64A7C" w:rsidP="00934DF2">
      <w:pPr>
        <w:pStyle w:val="Tekstpodstawowy"/>
        <w:tabs>
          <w:tab w:val="left" w:pos="567"/>
        </w:tabs>
        <w:spacing w:line="276" w:lineRule="auto"/>
        <w:jc w:val="center"/>
        <w:rPr>
          <w:rFonts w:ascii="Arial" w:hAnsi="Arial" w:cs="Arial"/>
          <w:b/>
          <w:bCs/>
          <w:sz w:val="22"/>
          <w:szCs w:val="22"/>
        </w:rPr>
      </w:pPr>
      <w:r w:rsidRPr="00B94B9E">
        <w:rPr>
          <w:rFonts w:ascii="Arial" w:hAnsi="Arial" w:cs="Arial"/>
          <w:b/>
          <w:bCs/>
          <w:sz w:val="22"/>
          <w:szCs w:val="22"/>
        </w:rPr>
        <w:lastRenderedPageBreak/>
        <w:t>§ 2.  PRZEDMIOT UMOWY</w:t>
      </w:r>
    </w:p>
    <w:p w14:paraId="3FC30409" w14:textId="77777777" w:rsidR="001955CD" w:rsidRPr="00934DF2" w:rsidRDefault="001955CD" w:rsidP="00934DF2">
      <w:pPr>
        <w:pStyle w:val="Tekstpodstawowy"/>
        <w:tabs>
          <w:tab w:val="left" w:pos="567"/>
        </w:tabs>
        <w:spacing w:line="276" w:lineRule="auto"/>
        <w:jc w:val="center"/>
        <w:rPr>
          <w:rFonts w:ascii="Arial" w:hAnsi="Arial" w:cs="Arial"/>
          <w:b/>
          <w:bCs/>
          <w:sz w:val="22"/>
          <w:szCs w:val="22"/>
        </w:rPr>
      </w:pPr>
    </w:p>
    <w:p w14:paraId="057E75F5" w14:textId="539EB82A" w:rsidR="00EF30BE" w:rsidRPr="00BC62EB" w:rsidRDefault="00EF30BE" w:rsidP="00BC62EB">
      <w:pPr>
        <w:pStyle w:val="Tekstpodstawowy"/>
        <w:numPr>
          <w:ilvl w:val="0"/>
          <w:numId w:val="18"/>
        </w:numPr>
        <w:ind w:left="426"/>
        <w:jc w:val="both"/>
        <w:rPr>
          <w:rFonts w:ascii="Arial" w:hAnsi="Arial" w:cs="Arial"/>
          <w:sz w:val="22"/>
          <w:szCs w:val="22"/>
        </w:rPr>
      </w:pPr>
      <w:r w:rsidRPr="00B94B9E">
        <w:rPr>
          <w:rFonts w:ascii="Arial" w:hAnsi="Arial" w:cs="Arial"/>
          <w:sz w:val="22"/>
          <w:szCs w:val="22"/>
        </w:rPr>
        <w:t xml:space="preserve">WYKONAWCA zobowiązuje </w:t>
      </w:r>
      <w:r w:rsidRPr="00077885">
        <w:rPr>
          <w:rFonts w:ascii="Arial" w:hAnsi="Arial" w:cs="Arial"/>
          <w:sz w:val="22"/>
          <w:szCs w:val="22"/>
        </w:rPr>
        <w:t xml:space="preserve">się przenieść na własność </w:t>
      </w:r>
      <w:r w:rsidR="00C74846" w:rsidRPr="00077885">
        <w:rPr>
          <w:rFonts w:ascii="Arial" w:hAnsi="Arial" w:cs="Arial"/>
          <w:sz w:val="22"/>
          <w:szCs w:val="22"/>
        </w:rPr>
        <w:t>ZAMAWIAJĄCEGO</w:t>
      </w:r>
      <w:r w:rsidRPr="00077885">
        <w:rPr>
          <w:rFonts w:ascii="Arial" w:hAnsi="Arial" w:cs="Arial"/>
          <w:sz w:val="22"/>
          <w:szCs w:val="22"/>
        </w:rPr>
        <w:t xml:space="preserve"> i wydać </w:t>
      </w:r>
      <w:r w:rsidR="002D2C27" w:rsidRPr="00077885">
        <w:rPr>
          <w:rFonts w:ascii="Arial" w:hAnsi="Arial" w:cs="Arial"/>
          <w:sz w:val="22"/>
          <w:szCs w:val="22"/>
        </w:rPr>
        <w:t>mu</w:t>
      </w:r>
      <w:r w:rsidR="00BC62EB">
        <w:rPr>
          <w:rFonts w:ascii="Arial" w:hAnsi="Arial" w:cs="Arial"/>
          <w:sz w:val="22"/>
          <w:szCs w:val="22"/>
        </w:rPr>
        <w:t xml:space="preserve"> „</w:t>
      </w:r>
      <w:r w:rsidR="00BC62EB" w:rsidRPr="00BC62EB">
        <w:rPr>
          <w:rFonts w:ascii="Arial" w:hAnsi="Arial" w:cs="Arial"/>
          <w:sz w:val="22"/>
          <w:szCs w:val="22"/>
        </w:rPr>
        <w:t>System streamingu video z transmisją mobilną</w:t>
      </w:r>
      <w:r w:rsidR="00BC62EB">
        <w:rPr>
          <w:rFonts w:ascii="Arial" w:hAnsi="Arial" w:cs="Arial"/>
          <w:sz w:val="22"/>
          <w:szCs w:val="22"/>
        </w:rPr>
        <w:t>”</w:t>
      </w:r>
      <w:r w:rsidR="009F3046" w:rsidRPr="00BC62EB">
        <w:rPr>
          <w:rFonts w:ascii="Arial" w:hAnsi="Arial" w:cs="Arial"/>
          <w:sz w:val="22"/>
          <w:szCs w:val="22"/>
        </w:rPr>
        <w:t xml:space="preserve"> </w:t>
      </w:r>
      <w:r w:rsidRPr="00BC62EB">
        <w:rPr>
          <w:rFonts w:ascii="Arial" w:hAnsi="Arial" w:cs="Arial"/>
          <w:sz w:val="22"/>
          <w:szCs w:val="22"/>
        </w:rPr>
        <w:t>- o parametrach technicznych</w:t>
      </w:r>
      <w:r w:rsidR="00DF3E01" w:rsidRPr="00BC62EB">
        <w:rPr>
          <w:rFonts w:ascii="Arial" w:hAnsi="Arial" w:cs="Arial"/>
          <w:sz w:val="22"/>
          <w:szCs w:val="22"/>
        </w:rPr>
        <w:t>, wyposażeniu</w:t>
      </w:r>
      <w:r w:rsidRPr="00BC62EB">
        <w:rPr>
          <w:rFonts w:ascii="Arial" w:hAnsi="Arial" w:cs="Arial"/>
          <w:sz w:val="22"/>
          <w:szCs w:val="22"/>
        </w:rPr>
        <w:t xml:space="preserve"> i warunkach minimalnych wyszczególnionych w załączniku nr </w:t>
      </w:r>
      <w:r w:rsidR="00BC62EB">
        <w:rPr>
          <w:rFonts w:ascii="Arial" w:hAnsi="Arial" w:cs="Arial"/>
          <w:sz w:val="22"/>
          <w:szCs w:val="22"/>
        </w:rPr>
        <w:t>1</w:t>
      </w:r>
      <w:r w:rsidRPr="00BC62EB">
        <w:rPr>
          <w:rFonts w:ascii="Arial" w:hAnsi="Arial" w:cs="Arial"/>
          <w:sz w:val="22"/>
          <w:szCs w:val="22"/>
        </w:rPr>
        <w:t xml:space="preserve"> do SWZ który jest równocześnie załącznikiem nr 1 do umowy</w:t>
      </w:r>
      <w:r w:rsidR="00901FA8" w:rsidRPr="00BC62EB">
        <w:rPr>
          <w:rFonts w:ascii="Arial" w:hAnsi="Arial" w:cs="Arial"/>
          <w:sz w:val="22"/>
          <w:szCs w:val="22"/>
        </w:rPr>
        <w:t xml:space="preserve"> oraz w opisie zawartym w ofercie </w:t>
      </w:r>
      <w:r w:rsidR="00C74846" w:rsidRPr="00BC62EB">
        <w:rPr>
          <w:rFonts w:ascii="Arial" w:hAnsi="Arial" w:cs="Arial"/>
          <w:sz w:val="22"/>
          <w:szCs w:val="22"/>
        </w:rPr>
        <w:t xml:space="preserve">WYKONAWCY </w:t>
      </w:r>
      <w:r w:rsidR="00901FA8" w:rsidRPr="00BC62EB">
        <w:rPr>
          <w:rFonts w:ascii="Arial" w:hAnsi="Arial" w:cs="Arial"/>
          <w:sz w:val="22"/>
          <w:szCs w:val="22"/>
        </w:rPr>
        <w:t>stanowiąc</w:t>
      </w:r>
      <w:r w:rsidR="00C74846" w:rsidRPr="00BC62EB">
        <w:rPr>
          <w:rFonts w:ascii="Arial" w:hAnsi="Arial" w:cs="Arial"/>
          <w:sz w:val="22"/>
          <w:szCs w:val="22"/>
        </w:rPr>
        <w:t>ej</w:t>
      </w:r>
      <w:r w:rsidR="00901FA8" w:rsidRPr="00BC62EB">
        <w:rPr>
          <w:rFonts w:ascii="Arial" w:hAnsi="Arial" w:cs="Arial"/>
          <w:sz w:val="22"/>
          <w:szCs w:val="22"/>
        </w:rPr>
        <w:t xml:space="preserve"> załącznik nr </w:t>
      </w:r>
      <w:r w:rsidR="00C74846" w:rsidRPr="00BC62EB">
        <w:rPr>
          <w:rFonts w:ascii="Arial" w:hAnsi="Arial" w:cs="Arial"/>
          <w:sz w:val="22"/>
          <w:szCs w:val="22"/>
        </w:rPr>
        <w:t>2</w:t>
      </w:r>
      <w:r w:rsidR="00901FA8" w:rsidRPr="00BC62EB">
        <w:rPr>
          <w:rFonts w:ascii="Arial" w:hAnsi="Arial" w:cs="Arial"/>
          <w:sz w:val="22"/>
          <w:szCs w:val="22"/>
        </w:rPr>
        <w:t xml:space="preserve"> do umowy</w:t>
      </w:r>
      <w:r w:rsidRPr="00BC62EB">
        <w:rPr>
          <w:rFonts w:ascii="Arial" w:hAnsi="Arial" w:cs="Arial"/>
          <w:sz w:val="22"/>
          <w:szCs w:val="22"/>
        </w:rPr>
        <w:t>.</w:t>
      </w:r>
    </w:p>
    <w:p w14:paraId="59BDE966" w14:textId="59556D32" w:rsidR="00624A1B" w:rsidRPr="00B94B9E" w:rsidRDefault="00C64A7C" w:rsidP="00B94B9E">
      <w:pPr>
        <w:pStyle w:val="Tekstpodstawowy"/>
        <w:numPr>
          <w:ilvl w:val="0"/>
          <w:numId w:val="18"/>
        </w:numPr>
        <w:spacing w:line="276" w:lineRule="auto"/>
        <w:ind w:left="426" w:hanging="340"/>
        <w:jc w:val="both"/>
        <w:rPr>
          <w:rFonts w:ascii="Arial" w:hAnsi="Arial" w:cs="Arial"/>
          <w:color w:val="auto"/>
          <w:sz w:val="22"/>
          <w:szCs w:val="22"/>
        </w:rPr>
      </w:pPr>
      <w:r w:rsidRPr="00B94B9E">
        <w:rPr>
          <w:rFonts w:ascii="Arial" w:hAnsi="Arial" w:cs="Arial"/>
          <w:color w:val="auto"/>
          <w:sz w:val="22"/>
          <w:szCs w:val="22"/>
        </w:rPr>
        <w:t>Przedmiot umowy, o którym mowa w ust. 1, musi być fabrycznie nowy, wyprodukowany nie wcześniej</w:t>
      </w:r>
      <w:r w:rsidRPr="00B94B9E">
        <w:rPr>
          <w:rFonts w:ascii="Arial" w:hAnsi="Arial" w:cs="Arial"/>
          <w:color w:val="FF3333"/>
          <w:sz w:val="22"/>
          <w:szCs w:val="22"/>
        </w:rPr>
        <w:t xml:space="preserve"> </w:t>
      </w:r>
      <w:r w:rsidRPr="00B94B9E">
        <w:rPr>
          <w:rFonts w:ascii="Arial" w:hAnsi="Arial" w:cs="Arial"/>
          <w:color w:val="auto"/>
          <w:sz w:val="22"/>
          <w:szCs w:val="22"/>
        </w:rPr>
        <w:t>niż w 20</w:t>
      </w:r>
      <w:r w:rsidR="004C7603" w:rsidRPr="00B94B9E">
        <w:rPr>
          <w:rFonts w:ascii="Arial" w:hAnsi="Arial" w:cs="Arial"/>
          <w:color w:val="auto"/>
          <w:sz w:val="22"/>
          <w:szCs w:val="22"/>
        </w:rPr>
        <w:t>2</w:t>
      </w:r>
      <w:r w:rsidR="00373B2F" w:rsidRPr="00B94B9E">
        <w:rPr>
          <w:rFonts w:ascii="Arial" w:hAnsi="Arial" w:cs="Arial"/>
          <w:color w:val="auto"/>
          <w:sz w:val="22"/>
          <w:szCs w:val="22"/>
        </w:rPr>
        <w:t>3</w:t>
      </w:r>
      <w:r w:rsidRPr="00B94B9E">
        <w:rPr>
          <w:rFonts w:ascii="Arial" w:hAnsi="Arial" w:cs="Arial"/>
          <w:color w:val="auto"/>
          <w:sz w:val="22"/>
          <w:szCs w:val="22"/>
        </w:rPr>
        <w:t xml:space="preserve"> </w:t>
      </w:r>
      <w:r w:rsidR="006C69F3" w:rsidRPr="00B94B9E">
        <w:rPr>
          <w:rFonts w:ascii="Arial" w:hAnsi="Arial" w:cs="Arial"/>
          <w:color w:val="auto"/>
          <w:sz w:val="22"/>
          <w:szCs w:val="22"/>
        </w:rPr>
        <w:t>r.</w:t>
      </w:r>
    </w:p>
    <w:p w14:paraId="48B9C7B5" w14:textId="7AC464E4" w:rsidR="00C74846" w:rsidRPr="00934DF2" w:rsidRDefault="00C74846" w:rsidP="00DE160E">
      <w:pPr>
        <w:pStyle w:val="Tekstpodstawowy"/>
        <w:spacing w:line="276" w:lineRule="auto"/>
        <w:ind w:left="426"/>
        <w:jc w:val="both"/>
        <w:rPr>
          <w:rFonts w:ascii="Arial" w:hAnsi="Arial" w:cs="Arial"/>
          <w:sz w:val="22"/>
          <w:szCs w:val="22"/>
        </w:rPr>
      </w:pPr>
    </w:p>
    <w:p w14:paraId="2139BADF" w14:textId="1A2F3443" w:rsidR="00624A1B" w:rsidRPr="00B94B9E" w:rsidRDefault="00C64A7C" w:rsidP="00B94B9E">
      <w:pPr>
        <w:pStyle w:val="Tekstpodstawowy"/>
        <w:tabs>
          <w:tab w:val="left" w:pos="567"/>
        </w:tabs>
        <w:spacing w:line="276" w:lineRule="auto"/>
        <w:ind w:left="709" w:hanging="709"/>
        <w:jc w:val="center"/>
        <w:rPr>
          <w:rFonts w:ascii="Arial" w:hAnsi="Arial" w:cs="Arial"/>
          <w:b/>
          <w:bCs/>
          <w:sz w:val="22"/>
          <w:szCs w:val="22"/>
        </w:rPr>
      </w:pPr>
      <w:r w:rsidRPr="00B94B9E">
        <w:rPr>
          <w:rFonts w:ascii="Arial" w:hAnsi="Arial" w:cs="Arial"/>
          <w:b/>
          <w:bCs/>
          <w:sz w:val="22"/>
          <w:szCs w:val="22"/>
        </w:rPr>
        <w:t xml:space="preserve">§ 3. </w:t>
      </w:r>
      <w:r w:rsidRPr="00B94B9E">
        <w:rPr>
          <w:rFonts w:ascii="Arial" w:hAnsi="Arial" w:cs="Arial"/>
          <w:sz w:val="22"/>
          <w:szCs w:val="22"/>
        </w:rPr>
        <w:t xml:space="preserve"> </w:t>
      </w:r>
      <w:r w:rsidRPr="00B94B9E">
        <w:rPr>
          <w:rFonts w:ascii="Arial" w:hAnsi="Arial" w:cs="Arial"/>
          <w:b/>
          <w:bCs/>
          <w:sz w:val="22"/>
          <w:szCs w:val="22"/>
        </w:rPr>
        <w:t>CENA I WARUNKI PŁATNOŚCI</w:t>
      </w:r>
    </w:p>
    <w:p w14:paraId="1FF4A916" w14:textId="77777777" w:rsidR="00C74846" w:rsidRPr="00B94B9E" w:rsidRDefault="00C74846" w:rsidP="00B94B9E">
      <w:pPr>
        <w:pStyle w:val="Tekstpodstawowy"/>
        <w:tabs>
          <w:tab w:val="left" w:pos="567"/>
        </w:tabs>
        <w:spacing w:line="276" w:lineRule="auto"/>
        <w:ind w:left="709" w:hanging="709"/>
        <w:jc w:val="center"/>
        <w:rPr>
          <w:rFonts w:ascii="Arial" w:hAnsi="Arial" w:cs="Arial"/>
          <w:sz w:val="22"/>
          <w:szCs w:val="22"/>
        </w:rPr>
      </w:pPr>
    </w:p>
    <w:p w14:paraId="3EC2CC49" w14:textId="7A927468" w:rsidR="00624A1B" w:rsidRPr="00B94B9E" w:rsidRDefault="00C64A7C" w:rsidP="00B94B9E">
      <w:pPr>
        <w:pStyle w:val="Tekstpodstawowy"/>
        <w:numPr>
          <w:ilvl w:val="0"/>
          <w:numId w:val="5"/>
        </w:numPr>
        <w:tabs>
          <w:tab w:val="left" w:pos="567"/>
        </w:tabs>
        <w:spacing w:line="276" w:lineRule="auto"/>
        <w:ind w:left="356" w:hanging="344"/>
        <w:rPr>
          <w:rFonts w:ascii="Arial" w:hAnsi="Arial" w:cs="Arial"/>
          <w:sz w:val="22"/>
          <w:szCs w:val="22"/>
        </w:rPr>
      </w:pPr>
      <w:r w:rsidRPr="00B94B9E">
        <w:rPr>
          <w:rFonts w:ascii="Arial" w:hAnsi="Arial" w:cs="Arial"/>
          <w:sz w:val="22"/>
          <w:szCs w:val="22"/>
        </w:rPr>
        <w:t xml:space="preserve">Wartość przedmiotu umowy wynosi brutto: </w:t>
      </w:r>
      <w:r w:rsidR="003C7317" w:rsidRPr="00B94B9E">
        <w:rPr>
          <w:rFonts w:ascii="Arial" w:hAnsi="Arial" w:cs="Arial"/>
          <w:sz w:val="22"/>
          <w:szCs w:val="22"/>
        </w:rPr>
        <w:t>……………</w:t>
      </w:r>
      <w:r w:rsidRPr="00B94B9E">
        <w:rPr>
          <w:rFonts w:ascii="Arial" w:hAnsi="Arial" w:cs="Arial"/>
          <w:sz w:val="22"/>
          <w:szCs w:val="22"/>
        </w:rPr>
        <w:t>...…................</w:t>
      </w:r>
      <w:r w:rsidR="0090327E" w:rsidRPr="00B94B9E">
        <w:rPr>
          <w:rFonts w:ascii="Arial" w:hAnsi="Arial" w:cs="Arial"/>
          <w:sz w:val="22"/>
          <w:szCs w:val="22"/>
        </w:rPr>
        <w:t>............</w:t>
      </w:r>
      <w:r w:rsidRPr="00B94B9E">
        <w:rPr>
          <w:rFonts w:ascii="Arial" w:hAnsi="Arial" w:cs="Arial"/>
          <w:sz w:val="22"/>
          <w:szCs w:val="22"/>
        </w:rPr>
        <w:t xml:space="preserve"> zł (słownie: .........................................................……………….…...........</w:t>
      </w:r>
      <w:r w:rsidR="0090327E" w:rsidRPr="00B94B9E">
        <w:rPr>
          <w:rFonts w:ascii="Arial" w:hAnsi="Arial" w:cs="Arial"/>
          <w:sz w:val="22"/>
          <w:szCs w:val="22"/>
        </w:rPr>
        <w:t>............</w:t>
      </w:r>
      <w:r w:rsidRPr="00B94B9E">
        <w:rPr>
          <w:rFonts w:ascii="Arial" w:hAnsi="Arial" w:cs="Arial"/>
          <w:sz w:val="22"/>
          <w:szCs w:val="22"/>
        </w:rPr>
        <w:t xml:space="preserve"> zł), w tym: </w:t>
      </w:r>
    </w:p>
    <w:p w14:paraId="5223ED1A" w14:textId="7FA0FDEA" w:rsidR="00624A1B" w:rsidRPr="00B94B9E" w:rsidRDefault="00C64A7C" w:rsidP="00172E50">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netto przedmiotu umowy wynosi: ...............…................</w:t>
      </w:r>
      <w:r w:rsidR="0090327E" w:rsidRPr="00B94B9E">
        <w:rPr>
          <w:rFonts w:ascii="Arial" w:hAnsi="Arial" w:cs="Arial"/>
          <w:sz w:val="22"/>
          <w:szCs w:val="22"/>
        </w:rPr>
        <w:t>.........</w:t>
      </w:r>
      <w:r w:rsidRPr="00B94B9E">
        <w:rPr>
          <w:rFonts w:ascii="Arial" w:hAnsi="Arial" w:cs="Arial"/>
          <w:sz w:val="22"/>
          <w:szCs w:val="22"/>
        </w:rPr>
        <w:t xml:space="preserve"> zł, </w:t>
      </w:r>
    </w:p>
    <w:p w14:paraId="283F4DC2" w14:textId="0AF5DB7B" w:rsidR="00624A1B" w:rsidRPr="00B94B9E" w:rsidRDefault="00C64A7C" w:rsidP="00172E50">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podatku VAT …. % wynosi: ...........………….…...........</w:t>
      </w:r>
      <w:r w:rsidR="0090327E" w:rsidRPr="00B94B9E">
        <w:rPr>
          <w:rFonts w:ascii="Arial" w:hAnsi="Arial" w:cs="Arial"/>
          <w:sz w:val="22"/>
          <w:szCs w:val="22"/>
        </w:rPr>
        <w:t>...........</w:t>
      </w:r>
      <w:r w:rsidRPr="00B94B9E">
        <w:rPr>
          <w:rFonts w:ascii="Arial" w:hAnsi="Arial" w:cs="Arial"/>
          <w:sz w:val="22"/>
          <w:szCs w:val="22"/>
        </w:rPr>
        <w:t xml:space="preserve"> zł.</w:t>
      </w:r>
    </w:p>
    <w:p w14:paraId="1F96D522" w14:textId="45AE5D58" w:rsidR="00624A1B" w:rsidRPr="00B94B9E" w:rsidRDefault="00C64A7C" w:rsidP="00B94B9E">
      <w:pPr>
        <w:pStyle w:val="Tekstpodstawowy"/>
        <w:numPr>
          <w:ilvl w:val="0"/>
          <w:numId w:val="8"/>
        </w:numPr>
        <w:tabs>
          <w:tab w:val="left" w:pos="567"/>
        </w:tabs>
        <w:spacing w:line="276" w:lineRule="auto"/>
        <w:ind w:left="389" w:hanging="389"/>
        <w:jc w:val="both"/>
        <w:rPr>
          <w:rFonts w:ascii="Arial" w:hAnsi="Arial" w:cs="Arial"/>
          <w:sz w:val="22"/>
          <w:szCs w:val="22"/>
        </w:rPr>
      </w:pPr>
      <w:r w:rsidRPr="00B94B9E">
        <w:rPr>
          <w:rFonts w:ascii="Arial" w:hAnsi="Arial" w:cs="Arial"/>
          <w:sz w:val="22"/>
          <w:szCs w:val="22"/>
        </w:rPr>
        <w:t xml:space="preserve">Cena obejmuje wszelkie koszty związane z realizacją przedmiotu umowy, w tym </w:t>
      </w:r>
      <w:r w:rsidRPr="00B94B9E">
        <w:rPr>
          <w:rFonts w:ascii="Arial" w:hAnsi="Arial" w:cs="Arial"/>
          <w:sz w:val="22"/>
          <w:szCs w:val="22"/>
        </w:rPr>
        <w:br/>
        <w:t>w szczególności należny podatek VAT</w:t>
      </w:r>
    </w:p>
    <w:p w14:paraId="787B4207" w14:textId="44F9A2AC" w:rsidR="00624A1B" w:rsidRPr="00B94B9E" w:rsidRDefault="00C64A7C" w:rsidP="00B94B9E">
      <w:pPr>
        <w:pStyle w:val="Tekstpodstawowy"/>
        <w:numPr>
          <w:ilvl w:val="0"/>
          <w:numId w:val="8"/>
        </w:numPr>
        <w:tabs>
          <w:tab w:val="left" w:pos="567"/>
        </w:tabs>
        <w:spacing w:line="276" w:lineRule="auto"/>
        <w:ind w:left="389" w:hanging="389"/>
        <w:jc w:val="both"/>
        <w:rPr>
          <w:rFonts w:ascii="Arial" w:hAnsi="Arial" w:cs="Arial"/>
          <w:sz w:val="22"/>
          <w:szCs w:val="22"/>
        </w:rPr>
      </w:pPr>
      <w:r w:rsidRPr="00B94B9E">
        <w:rPr>
          <w:rFonts w:ascii="Arial" w:hAnsi="Arial" w:cs="Arial"/>
          <w:sz w:val="22"/>
          <w:szCs w:val="22"/>
        </w:rPr>
        <w:t xml:space="preserve">WYKONAWCA wystawi na </w:t>
      </w:r>
      <w:r w:rsidR="00241A30">
        <w:rPr>
          <w:rFonts w:ascii="Arial" w:hAnsi="Arial" w:cs="Arial"/>
          <w:sz w:val="22"/>
          <w:szCs w:val="22"/>
        </w:rPr>
        <w:t>ZAMAWIAJĄCEGO f</w:t>
      </w:r>
      <w:r w:rsidRPr="00B94B9E">
        <w:rPr>
          <w:rFonts w:ascii="Arial" w:hAnsi="Arial" w:cs="Arial"/>
          <w:sz w:val="22"/>
          <w:szCs w:val="22"/>
        </w:rPr>
        <w:t>akturę.</w:t>
      </w:r>
    </w:p>
    <w:p w14:paraId="2BA10E17" w14:textId="5B01BF04" w:rsidR="00624A1B" w:rsidRPr="00B94B9E" w:rsidRDefault="00C74846"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ZAMAWIAJĄCY</w:t>
      </w:r>
      <w:r w:rsidR="00C64A7C" w:rsidRPr="00B94B9E">
        <w:rPr>
          <w:rFonts w:ascii="Arial" w:hAnsi="Arial" w:cs="Arial"/>
          <w:sz w:val="22"/>
          <w:szCs w:val="22"/>
        </w:rPr>
        <w:t xml:space="preserve"> zapłaci WYKONAWCY cenę </w:t>
      </w:r>
      <w:r w:rsidR="003C7317" w:rsidRPr="00B94B9E">
        <w:rPr>
          <w:rFonts w:ascii="Arial" w:hAnsi="Arial" w:cs="Arial"/>
          <w:sz w:val="22"/>
          <w:szCs w:val="22"/>
        </w:rPr>
        <w:t>dostarczonego mu</w:t>
      </w:r>
      <w:r w:rsidR="00C64A7C" w:rsidRPr="00B94B9E">
        <w:rPr>
          <w:rFonts w:ascii="Arial" w:hAnsi="Arial" w:cs="Arial"/>
          <w:sz w:val="22"/>
          <w:szCs w:val="22"/>
        </w:rPr>
        <w:t xml:space="preserve"> </w:t>
      </w:r>
      <w:r w:rsidR="00DE160E">
        <w:rPr>
          <w:rFonts w:ascii="Arial" w:hAnsi="Arial" w:cs="Arial"/>
          <w:sz w:val="22"/>
          <w:szCs w:val="22"/>
        </w:rPr>
        <w:t>przedmiotu umowy</w:t>
      </w:r>
      <w:r w:rsidR="00C64A7C" w:rsidRPr="00B94B9E">
        <w:rPr>
          <w:rFonts w:ascii="Arial" w:hAnsi="Arial" w:cs="Arial"/>
          <w:sz w:val="22"/>
          <w:szCs w:val="22"/>
        </w:rPr>
        <w:t xml:space="preserve"> przelewem, w ciągu 30 dni od dnia otrzymania faktury, na konto w niej wskazane, po uprzednim odbiorze faktycznym </w:t>
      </w:r>
      <w:r w:rsidR="00DE160E" w:rsidRPr="00DE160E">
        <w:rPr>
          <w:rFonts w:ascii="Arial" w:hAnsi="Arial" w:cs="Arial"/>
          <w:sz w:val="22"/>
          <w:szCs w:val="22"/>
        </w:rPr>
        <w:t>przedmiotu umowy</w:t>
      </w:r>
      <w:r w:rsidR="00C64A7C" w:rsidRPr="00B94B9E">
        <w:rPr>
          <w:rFonts w:ascii="Arial" w:hAnsi="Arial" w:cs="Arial"/>
          <w:sz w:val="22"/>
          <w:szCs w:val="22"/>
        </w:rPr>
        <w:t>, potwierdzonym protokółem odbioru faktycznego</w:t>
      </w:r>
      <w:r w:rsidR="000B52B5" w:rsidRPr="00B94B9E">
        <w:rPr>
          <w:rFonts w:ascii="Arial" w:hAnsi="Arial" w:cs="Arial"/>
          <w:sz w:val="22"/>
          <w:szCs w:val="22"/>
        </w:rPr>
        <w:t xml:space="preserve"> podpisanym przez ZAMAWIAJĄCEGO bez zastrzeżeń</w:t>
      </w:r>
      <w:r w:rsidR="003C7317" w:rsidRPr="00B94B9E">
        <w:rPr>
          <w:rFonts w:ascii="Arial" w:hAnsi="Arial" w:cs="Arial"/>
          <w:sz w:val="22"/>
          <w:szCs w:val="22"/>
        </w:rPr>
        <w:t xml:space="preserve"> </w:t>
      </w:r>
      <w:r w:rsidR="000B52B5" w:rsidRPr="00B94B9E">
        <w:rPr>
          <w:rFonts w:ascii="Arial" w:hAnsi="Arial" w:cs="Arial"/>
          <w:sz w:val="22"/>
          <w:szCs w:val="22"/>
        </w:rPr>
        <w:t>i uwag.</w:t>
      </w:r>
    </w:p>
    <w:p w14:paraId="3076117C" w14:textId="7BEE3F86" w:rsidR="00933AD2" w:rsidRPr="00B94B9E" w:rsidRDefault="00933AD2"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W przypadku gdy WYKONAWCA powierzył wykonanie części zamówienia podwykonawcom, zobowiązany jest do przedstawienia razem z fakturą dokumentu potwierdzającego całkowite rozliczenie się WYKONAWCY z podwykonawcami.</w:t>
      </w:r>
    </w:p>
    <w:p w14:paraId="5CA65275" w14:textId="2F011177" w:rsidR="00624A1B" w:rsidRPr="00B94B9E" w:rsidRDefault="00C64A7C"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 xml:space="preserve">Za datę płatności uznaje się datę obciążenia rachunku bankowego </w:t>
      </w:r>
      <w:r w:rsidR="00AC5C5F" w:rsidRPr="00B94B9E">
        <w:rPr>
          <w:rFonts w:ascii="Arial" w:hAnsi="Arial" w:cs="Arial"/>
          <w:sz w:val="22"/>
          <w:szCs w:val="22"/>
        </w:rPr>
        <w:t>ZAMAWIAJĄCEGO</w:t>
      </w:r>
      <w:r w:rsidRPr="00B94B9E">
        <w:rPr>
          <w:rFonts w:ascii="Arial" w:hAnsi="Arial" w:cs="Arial"/>
          <w:sz w:val="22"/>
          <w:szCs w:val="22"/>
        </w:rPr>
        <w:t>.</w:t>
      </w:r>
    </w:p>
    <w:p w14:paraId="60B82C4E" w14:textId="77777777" w:rsidR="00C74846" w:rsidRPr="00B94B9E" w:rsidRDefault="00C74846" w:rsidP="00B94B9E">
      <w:pPr>
        <w:pStyle w:val="Tekstpodstawowy"/>
        <w:tabs>
          <w:tab w:val="left" w:pos="567"/>
        </w:tabs>
        <w:spacing w:line="276" w:lineRule="auto"/>
        <w:ind w:left="11" w:hanging="11"/>
        <w:jc w:val="center"/>
        <w:rPr>
          <w:rFonts w:ascii="Arial" w:hAnsi="Arial" w:cs="Arial"/>
          <w:b/>
          <w:bCs/>
          <w:sz w:val="22"/>
          <w:szCs w:val="22"/>
        </w:rPr>
      </w:pPr>
    </w:p>
    <w:p w14:paraId="56874763" w14:textId="51807FD0" w:rsidR="00C74846" w:rsidRPr="00934DF2" w:rsidRDefault="00C64A7C" w:rsidP="00934DF2">
      <w:pPr>
        <w:pStyle w:val="Tekstpodstawowy"/>
        <w:tabs>
          <w:tab w:val="left" w:pos="567"/>
        </w:tabs>
        <w:spacing w:line="276" w:lineRule="auto"/>
        <w:ind w:left="11" w:hanging="11"/>
        <w:jc w:val="center"/>
        <w:rPr>
          <w:rFonts w:ascii="Arial" w:hAnsi="Arial" w:cs="Arial"/>
          <w:b/>
          <w:bCs/>
          <w:sz w:val="22"/>
          <w:szCs w:val="22"/>
        </w:rPr>
      </w:pPr>
      <w:r w:rsidRPr="00FF0DC2">
        <w:rPr>
          <w:rFonts w:ascii="Arial" w:hAnsi="Arial" w:cs="Arial"/>
          <w:b/>
          <w:bCs/>
          <w:sz w:val="22"/>
          <w:szCs w:val="22"/>
        </w:rPr>
        <w:t>§ 4.  TERMIN REALIZACJI</w:t>
      </w:r>
    </w:p>
    <w:p w14:paraId="0BF6E872" w14:textId="2D650A40" w:rsidR="002A440A" w:rsidRDefault="002E0CD5" w:rsidP="00B94B9E">
      <w:pPr>
        <w:numPr>
          <w:ilvl w:val="0"/>
          <w:numId w:val="15"/>
        </w:numPr>
        <w:tabs>
          <w:tab w:val="left" w:pos="567"/>
        </w:tabs>
        <w:spacing w:after="0"/>
        <w:jc w:val="both"/>
        <w:rPr>
          <w:rFonts w:ascii="Arial" w:eastAsia="Times New Roman" w:hAnsi="Arial" w:cs="Arial"/>
        </w:rPr>
      </w:pPr>
      <w:r w:rsidRPr="00FF0DC2">
        <w:rPr>
          <w:rFonts w:ascii="Arial" w:eastAsia="Times New Roman" w:hAnsi="Arial" w:cs="Arial"/>
          <w:color w:val="000000"/>
        </w:rPr>
        <w:t xml:space="preserve">WYKONAWCA zobowiązuje się </w:t>
      </w:r>
      <w:r w:rsidR="00E27599">
        <w:rPr>
          <w:rFonts w:ascii="Arial" w:eastAsia="Times New Roman" w:hAnsi="Arial" w:cs="Arial"/>
          <w:color w:val="000000"/>
        </w:rPr>
        <w:t>zrealizować</w:t>
      </w:r>
      <w:r w:rsidRPr="00FF0DC2">
        <w:rPr>
          <w:rFonts w:ascii="Arial" w:eastAsia="Times New Roman" w:hAnsi="Arial" w:cs="Arial"/>
          <w:color w:val="000000"/>
        </w:rPr>
        <w:t xml:space="preserve"> przedmiot umowy w </w:t>
      </w:r>
      <w:r w:rsidRPr="00197D0B">
        <w:rPr>
          <w:rFonts w:ascii="Arial" w:eastAsia="Times New Roman" w:hAnsi="Arial" w:cs="Arial"/>
          <w:color w:val="000000" w:themeColor="text1"/>
        </w:rPr>
        <w:t xml:space="preserve">terminie </w:t>
      </w:r>
      <w:r w:rsidR="00197D0B">
        <w:rPr>
          <w:rFonts w:ascii="Arial" w:eastAsia="Times New Roman" w:hAnsi="Arial" w:cs="Arial"/>
          <w:color w:val="000000" w:themeColor="text1"/>
        </w:rPr>
        <w:br/>
      </w:r>
      <w:r w:rsidRPr="00197D0B">
        <w:rPr>
          <w:rFonts w:ascii="Arial" w:eastAsia="Times New Roman" w:hAnsi="Arial" w:cs="Arial"/>
          <w:color w:val="000000" w:themeColor="text1"/>
        </w:rPr>
        <w:t xml:space="preserve">do </w:t>
      </w:r>
      <w:bookmarkStart w:id="1" w:name="_Hlk69900938"/>
      <w:r w:rsidR="00BC62EB">
        <w:rPr>
          <w:rFonts w:ascii="Arial" w:eastAsia="Times New Roman" w:hAnsi="Arial" w:cs="Arial"/>
          <w:b/>
          <w:bCs/>
          <w:color w:val="000000" w:themeColor="text1"/>
        </w:rPr>
        <w:t>29</w:t>
      </w:r>
      <w:r w:rsidRPr="00197D0B">
        <w:rPr>
          <w:rFonts w:ascii="Arial" w:eastAsia="Times New Roman" w:hAnsi="Arial" w:cs="Arial"/>
          <w:b/>
          <w:bCs/>
          <w:color w:val="000000" w:themeColor="text1"/>
        </w:rPr>
        <w:t>.</w:t>
      </w:r>
      <w:r w:rsidR="00F15F1B" w:rsidRPr="00197D0B">
        <w:rPr>
          <w:rFonts w:ascii="Arial" w:eastAsia="Times New Roman" w:hAnsi="Arial" w:cs="Arial"/>
          <w:b/>
          <w:bCs/>
          <w:color w:val="000000" w:themeColor="text1"/>
        </w:rPr>
        <w:t>0</w:t>
      </w:r>
      <w:r w:rsidR="00BC62EB">
        <w:rPr>
          <w:rFonts w:ascii="Arial" w:eastAsia="Times New Roman" w:hAnsi="Arial" w:cs="Arial"/>
          <w:b/>
          <w:bCs/>
          <w:color w:val="000000" w:themeColor="text1"/>
        </w:rPr>
        <w:t>9</w:t>
      </w:r>
      <w:r w:rsidRPr="00197D0B">
        <w:rPr>
          <w:rFonts w:ascii="Arial" w:eastAsia="Times New Roman" w:hAnsi="Arial" w:cs="Arial"/>
          <w:b/>
          <w:bCs/>
          <w:color w:val="000000" w:themeColor="text1"/>
        </w:rPr>
        <w:t>.</w:t>
      </w:r>
      <w:r w:rsidRPr="009F3046">
        <w:rPr>
          <w:rFonts w:ascii="Arial" w:eastAsia="Times New Roman" w:hAnsi="Arial" w:cs="Arial"/>
          <w:b/>
          <w:bCs/>
        </w:rPr>
        <w:t>202</w:t>
      </w:r>
      <w:r w:rsidR="000621D1" w:rsidRPr="009F3046">
        <w:rPr>
          <w:rFonts w:ascii="Arial" w:eastAsia="Times New Roman" w:hAnsi="Arial" w:cs="Arial"/>
          <w:b/>
          <w:bCs/>
        </w:rPr>
        <w:t>3</w:t>
      </w:r>
      <w:r w:rsidRPr="009F3046">
        <w:rPr>
          <w:rFonts w:ascii="Arial" w:eastAsia="Times New Roman" w:hAnsi="Arial" w:cs="Arial"/>
          <w:b/>
          <w:bCs/>
        </w:rPr>
        <w:t xml:space="preserve"> r.</w:t>
      </w:r>
      <w:r w:rsidRPr="009F3046">
        <w:rPr>
          <w:rFonts w:ascii="Arial" w:eastAsia="Times New Roman" w:hAnsi="Arial" w:cs="Arial"/>
        </w:rPr>
        <w:t xml:space="preserve"> </w:t>
      </w:r>
      <w:bookmarkEnd w:id="1"/>
    </w:p>
    <w:p w14:paraId="4B9C16CB" w14:textId="77777777" w:rsidR="008E68A6" w:rsidRPr="00B94B9E" w:rsidRDefault="008E68A6" w:rsidP="00FF36CA">
      <w:pPr>
        <w:tabs>
          <w:tab w:val="left" w:pos="567"/>
        </w:tabs>
        <w:spacing w:after="0"/>
        <w:rPr>
          <w:rFonts w:ascii="Arial" w:hAnsi="Arial" w:cs="Arial"/>
          <w:b/>
          <w:bCs/>
        </w:rPr>
      </w:pPr>
    </w:p>
    <w:p w14:paraId="7AB7B0F9" w14:textId="352D0787" w:rsidR="00624A1B" w:rsidRPr="00B94B9E" w:rsidRDefault="00C64A7C" w:rsidP="00B94B9E">
      <w:pPr>
        <w:tabs>
          <w:tab w:val="left" w:pos="567"/>
        </w:tabs>
        <w:spacing w:after="0"/>
        <w:jc w:val="center"/>
        <w:rPr>
          <w:rFonts w:ascii="Arial" w:hAnsi="Arial" w:cs="Arial"/>
          <w:b/>
          <w:bCs/>
        </w:rPr>
      </w:pPr>
      <w:r w:rsidRPr="00B94B9E">
        <w:rPr>
          <w:rFonts w:ascii="Arial" w:hAnsi="Arial" w:cs="Arial"/>
          <w:b/>
          <w:bCs/>
        </w:rPr>
        <w:t xml:space="preserve">§ </w:t>
      </w:r>
      <w:r w:rsidR="00FF36CA">
        <w:rPr>
          <w:rFonts w:ascii="Arial" w:hAnsi="Arial" w:cs="Arial"/>
          <w:b/>
          <w:bCs/>
        </w:rPr>
        <w:t>5</w:t>
      </w:r>
      <w:r w:rsidRPr="00B94B9E">
        <w:rPr>
          <w:rFonts w:ascii="Arial" w:hAnsi="Arial" w:cs="Arial"/>
          <w:b/>
          <w:bCs/>
        </w:rPr>
        <w:t>. ODBIÓR PRZEDMIOTU UMOWY ORAZ SZKOLENIE</w:t>
      </w:r>
    </w:p>
    <w:p w14:paraId="6A12A118" w14:textId="77777777" w:rsidR="008E68A6" w:rsidRPr="00B94B9E" w:rsidRDefault="008E68A6" w:rsidP="00B94B9E">
      <w:pPr>
        <w:tabs>
          <w:tab w:val="left" w:pos="567"/>
        </w:tabs>
        <w:spacing w:after="0"/>
        <w:jc w:val="center"/>
        <w:rPr>
          <w:rFonts w:ascii="Arial" w:hAnsi="Arial" w:cs="Arial"/>
        </w:rPr>
      </w:pPr>
    </w:p>
    <w:p w14:paraId="740D4BBF" w14:textId="630F85F2" w:rsidR="00624A1B" w:rsidRPr="00B94B9E" w:rsidRDefault="00C64A7C" w:rsidP="00B94B9E">
      <w:pPr>
        <w:pStyle w:val="Akapitzlist"/>
        <w:numPr>
          <w:ilvl w:val="0"/>
          <w:numId w:val="9"/>
        </w:numPr>
        <w:tabs>
          <w:tab w:val="left" w:pos="567"/>
        </w:tabs>
        <w:spacing w:after="0"/>
        <w:ind w:left="300" w:hanging="300"/>
        <w:jc w:val="both"/>
        <w:rPr>
          <w:rFonts w:ascii="Arial" w:hAnsi="Arial" w:cs="Arial"/>
        </w:rPr>
      </w:pPr>
      <w:r w:rsidRPr="00B94B9E">
        <w:rPr>
          <w:rFonts w:ascii="Arial" w:eastAsia="Times New Roman" w:hAnsi="Arial" w:cs="Arial"/>
        </w:rPr>
        <w:t xml:space="preserve"> </w:t>
      </w:r>
      <w:r w:rsidRPr="00B94B9E">
        <w:rPr>
          <w:rFonts w:ascii="Arial" w:hAnsi="Arial" w:cs="Arial"/>
        </w:rPr>
        <w:t xml:space="preserve">Odbiór przedmiotu umowy odbędzie się w </w:t>
      </w:r>
      <w:r w:rsidR="00BC62EB">
        <w:rPr>
          <w:rFonts w:ascii="Arial" w:hAnsi="Arial" w:cs="Arial"/>
        </w:rPr>
        <w:t>dwóch</w:t>
      </w:r>
      <w:r w:rsidRPr="00B94B9E">
        <w:rPr>
          <w:rFonts w:ascii="Arial" w:hAnsi="Arial" w:cs="Arial"/>
        </w:rPr>
        <w:t xml:space="preserve"> etap</w:t>
      </w:r>
      <w:r w:rsidR="00BC62EB">
        <w:rPr>
          <w:rFonts w:ascii="Arial" w:hAnsi="Arial" w:cs="Arial"/>
        </w:rPr>
        <w:t>ach</w:t>
      </w:r>
      <w:r w:rsidRPr="00B94B9E">
        <w:rPr>
          <w:rFonts w:ascii="Arial" w:hAnsi="Arial" w:cs="Arial"/>
        </w:rPr>
        <w:t xml:space="preserve">: </w:t>
      </w:r>
    </w:p>
    <w:p w14:paraId="400B58A1" w14:textId="03D60A16" w:rsidR="00BC62EB" w:rsidRDefault="00BC62EB" w:rsidP="00B94B9E">
      <w:pPr>
        <w:pStyle w:val="Akapitzlist"/>
        <w:numPr>
          <w:ilvl w:val="0"/>
          <w:numId w:val="3"/>
        </w:numPr>
        <w:tabs>
          <w:tab w:val="left" w:pos="567"/>
        </w:tabs>
        <w:spacing w:after="0"/>
        <w:jc w:val="both"/>
        <w:rPr>
          <w:rFonts w:ascii="Arial" w:hAnsi="Arial" w:cs="Arial"/>
        </w:rPr>
      </w:pPr>
      <w:r>
        <w:rPr>
          <w:rFonts w:ascii="Arial" w:hAnsi="Arial" w:cs="Arial"/>
        </w:rPr>
        <w:t xml:space="preserve">szkolenie z </w:t>
      </w:r>
      <w:r w:rsidR="00685F55">
        <w:rPr>
          <w:rFonts w:ascii="Arial" w:hAnsi="Arial" w:cs="Arial"/>
        </w:rPr>
        <w:t>obsługi,</w:t>
      </w:r>
      <w:r>
        <w:rPr>
          <w:rFonts w:ascii="Arial" w:hAnsi="Arial" w:cs="Arial"/>
        </w:rPr>
        <w:t xml:space="preserve"> konfiguracji </w:t>
      </w:r>
      <w:r w:rsidR="00685F55">
        <w:rPr>
          <w:rFonts w:ascii="Arial" w:hAnsi="Arial" w:cs="Arial"/>
        </w:rPr>
        <w:t xml:space="preserve">i podstawowego serwisu </w:t>
      </w:r>
      <w:r>
        <w:rPr>
          <w:rFonts w:ascii="Arial" w:hAnsi="Arial" w:cs="Arial"/>
        </w:rPr>
        <w:t>przedmiotu umowy,</w:t>
      </w:r>
    </w:p>
    <w:p w14:paraId="2B766157" w14:textId="7FE2ACA4" w:rsidR="00685F55" w:rsidRPr="00685F55" w:rsidRDefault="00C64A7C" w:rsidP="00685F55">
      <w:pPr>
        <w:pStyle w:val="Akapitzlist"/>
        <w:numPr>
          <w:ilvl w:val="0"/>
          <w:numId w:val="3"/>
        </w:numPr>
        <w:tabs>
          <w:tab w:val="left" w:pos="567"/>
        </w:tabs>
        <w:spacing w:after="0"/>
        <w:jc w:val="both"/>
        <w:rPr>
          <w:rFonts w:ascii="Arial" w:hAnsi="Arial" w:cs="Arial"/>
        </w:rPr>
      </w:pPr>
      <w:r w:rsidRPr="00BC62EB">
        <w:rPr>
          <w:rFonts w:ascii="Arial" w:hAnsi="Arial" w:cs="Arial"/>
        </w:rPr>
        <w:t>odbiór faktyczny przedmiotu umowy</w:t>
      </w:r>
      <w:r w:rsidR="00BC62EB">
        <w:rPr>
          <w:rFonts w:ascii="Arial" w:hAnsi="Arial" w:cs="Arial"/>
        </w:rPr>
        <w:t xml:space="preserve"> który odbędzie się w siedzibie ZAMAWIAJĄCEGO</w:t>
      </w:r>
      <w:r w:rsidR="00D6544F" w:rsidRPr="00BC62EB">
        <w:rPr>
          <w:rFonts w:ascii="Arial" w:hAnsi="Arial" w:cs="Arial"/>
        </w:rPr>
        <w:t>.</w:t>
      </w:r>
    </w:p>
    <w:p w14:paraId="2AB66B4B" w14:textId="4B9B8C29" w:rsidR="00BC62EB" w:rsidRPr="00685F55" w:rsidRDefault="00685F55" w:rsidP="00AF42AC">
      <w:pPr>
        <w:pStyle w:val="Tekstpodstawowy"/>
        <w:numPr>
          <w:ilvl w:val="0"/>
          <w:numId w:val="9"/>
        </w:numPr>
        <w:spacing w:line="276" w:lineRule="auto"/>
        <w:ind w:left="289" w:hanging="278"/>
        <w:jc w:val="both"/>
        <w:rPr>
          <w:rFonts w:ascii="Arial" w:hAnsi="Arial" w:cs="Arial"/>
          <w:color w:val="auto"/>
          <w:sz w:val="22"/>
          <w:szCs w:val="22"/>
        </w:rPr>
      </w:pPr>
      <w:r w:rsidRPr="00685F55">
        <w:rPr>
          <w:rFonts w:ascii="Arial" w:hAnsi="Arial" w:cs="Arial"/>
          <w:color w:val="auto"/>
          <w:sz w:val="22"/>
          <w:szCs w:val="22"/>
        </w:rPr>
        <w:t xml:space="preserve">WYKONAWCA lub jego przedstawiciele przeprowadzą na własny koszt szkolenie, które odbędzie się najpóźniej w terminie odbioru faktycznego dla max. </w:t>
      </w:r>
      <w:r w:rsidRPr="00685F55">
        <w:rPr>
          <w:rFonts w:ascii="Arial" w:hAnsi="Arial" w:cs="Arial"/>
          <w:color w:val="auto"/>
          <w:sz w:val="22"/>
          <w:szCs w:val="22"/>
        </w:rPr>
        <w:t>6</w:t>
      </w:r>
      <w:r w:rsidRPr="00685F55">
        <w:rPr>
          <w:rFonts w:ascii="Arial" w:hAnsi="Arial" w:cs="Arial"/>
          <w:color w:val="auto"/>
          <w:sz w:val="22"/>
          <w:szCs w:val="22"/>
        </w:rPr>
        <w:t xml:space="preserve"> osób zgodnie z potrzebami ZAMAWIAJĄCEGO. Protokół z przeprowadzonego szkolenia wraz z wykazem osób przeszkolonych, zostanie sporządzony w 2 egzemplarzach, po 1 egzemplarzu dla ZAMAWIAJĄCEGO i WYKONAWCY</w:t>
      </w:r>
      <w:r w:rsidRPr="00685F55">
        <w:rPr>
          <w:rFonts w:ascii="Arial" w:hAnsi="Arial" w:cs="Arial"/>
          <w:color w:val="auto"/>
          <w:sz w:val="22"/>
          <w:szCs w:val="22"/>
        </w:rPr>
        <w:t>.</w:t>
      </w:r>
      <w:r>
        <w:rPr>
          <w:rFonts w:ascii="Arial" w:hAnsi="Arial" w:cs="Arial"/>
          <w:color w:val="auto"/>
          <w:sz w:val="22"/>
          <w:szCs w:val="22"/>
        </w:rPr>
        <w:t xml:space="preserve"> </w:t>
      </w:r>
      <w:r w:rsidR="00BC62EB" w:rsidRPr="00685F55">
        <w:rPr>
          <w:rFonts w:ascii="Arial" w:hAnsi="Arial" w:cs="Arial"/>
          <w:sz w:val="22"/>
          <w:szCs w:val="22"/>
        </w:rPr>
        <w:t xml:space="preserve">Szkolenie może być zrealizowane w siedzibie </w:t>
      </w:r>
      <w:r w:rsidR="00BC62EB" w:rsidRPr="00685F55">
        <w:rPr>
          <w:rFonts w:ascii="Arial" w:hAnsi="Arial" w:cs="Arial"/>
          <w:sz w:val="22"/>
          <w:szCs w:val="22"/>
        </w:rPr>
        <w:t>ZAMAWIAJĄCEGO</w:t>
      </w:r>
      <w:r w:rsidR="00BC62EB" w:rsidRPr="00685F55">
        <w:rPr>
          <w:rFonts w:ascii="Arial" w:hAnsi="Arial" w:cs="Arial"/>
          <w:sz w:val="22"/>
          <w:szCs w:val="22"/>
        </w:rPr>
        <w:t xml:space="preserve"> w formie stacjonarnej lub w formie on-line.</w:t>
      </w:r>
    </w:p>
    <w:p w14:paraId="3C595460" w14:textId="35322523" w:rsidR="00624A1B" w:rsidRPr="00B94B9E" w:rsidRDefault="00C64A7C" w:rsidP="00B94B9E">
      <w:pPr>
        <w:pStyle w:val="Tekstpodstawowy"/>
        <w:numPr>
          <w:ilvl w:val="0"/>
          <w:numId w:val="9"/>
        </w:numPr>
        <w:spacing w:line="276" w:lineRule="auto"/>
        <w:ind w:left="289" w:hanging="278"/>
        <w:jc w:val="both"/>
        <w:rPr>
          <w:rFonts w:ascii="Arial" w:hAnsi="Arial" w:cs="Arial"/>
          <w:color w:val="auto"/>
          <w:sz w:val="22"/>
          <w:szCs w:val="22"/>
        </w:rPr>
      </w:pPr>
      <w:r w:rsidRPr="00BC62EB">
        <w:rPr>
          <w:rFonts w:ascii="Arial" w:hAnsi="Arial" w:cs="Arial"/>
          <w:color w:val="000000" w:themeColor="text1"/>
          <w:sz w:val="22"/>
          <w:szCs w:val="22"/>
        </w:rPr>
        <w:t>WYKONAWCA</w:t>
      </w:r>
      <w:r w:rsidRPr="005E07C2">
        <w:rPr>
          <w:rFonts w:ascii="Arial" w:hAnsi="Arial" w:cs="Arial"/>
          <w:color w:val="000000" w:themeColor="text1"/>
          <w:sz w:val="22"/>
          <w:szCs w:val="22"/>
        </w:rPr>
        <w:t xml:space="preserve"> jest zobowiązany </w:t>
      </w:r>
      <w:r w:rsidRPr="00B94B9E">
        <w:rPr>
          <w:rFonts w:ascii="Arial" w:hAnsi="Arial" w:cs="Arial"/>
          <w:color w:val="auto"/>
          <w:sz w:val="22"/>
          <w:szCs w:val="22"/>
        </w:rPr>
        <w:t>do zapewnienia odpowiednich warunków umożliwiających dokonanie</w:t>
      </w:r>
      <w:r w:rsidR="00B94B9E">
        <w:rPr>
          <w:rFonts w:ascii="Arial" w:hAnsi="Arial" w:cs="Arial"/>
          <w:color w:val="auto"/>
          <w:sz w:val="22"/>
          <w:szCs w:val="22"/>
        </w:rPr>
        <w:t xml:space="preserve"> </w:t>
      </w:r>
      <w:r w:rsidRPr="00B94B9E">
        <w:rPr>
          <w:rFonts w:ascii="Arial" w:hAnsi="Arial" w:cs="Arial"/>
          <w:color w:val="auto"/>
          <w:sz w:val="22"/>
          <w:szCs w:val="22"/>
        </w:rPr>
        <w:t>odbior</w:t>
      </w:r>
      <w:r w:rsidR="006B6BC1" w:rsidRPr="00B94B9E">
        <w:rPr>
          <w:rFonts w:ascii="Arial" w:hAnsi="Arial" w:cs="Arial"/>
          <w:color w:val="auto"/>
          <w:sz w:val="22"/>
          <w:szCs w:val="22"/>
        </w:rPr>
        <w:t xml:space="preserve">u faktycznego (zapewnienie odbieranego sprzętu oraz dokumentacji potwierdzającej parametry techniczne </w:t>
      </w:r>
      <w:r w:rsidR="001955CD">
        <w:rPr>
          <w:rFonts w:ascii="Arial" w:hAnsi="Arial" w:cs="Arial"/>
          <w:color w:val="auto"/>
          <w:sz w:val="22"/>
          <w:szCs w:val="22"/>
        </w:rPr>
        <w:t>przedmiotu umowy</w:t>
      </w:r>
      <w:r w:rsidR="006B6BC1" w:rsidRPr="00B94B9E">
        <w:rPr>
          <w:rFonts w:ascii="Arial" w:hAnsi="Arial" w:cs="Arial"/>
          <w:color w:val="auto"/>
          <w:sz w:val="22"/>
          <w:szCs w:val="22"/>
        </w:rPr>
        <w:t xml:space="preserve"> i wyposażenia oraz </w:t>
      </w:r>
      <w:r w:rsidR="006B6BC1" w:rsidRPr="00B94B9E">
        <w:rPr>
          <w:rFonts w:ascii="Arial" w:hAnsi="Arial" w:cs="Arial"/>
          <w:color w:val="auto"/>
          <w:sz w:val="22"/>
          <w:szCs w:val="22"/>
        </w:rPr>
        <w:lastRenderedPageBreak/>
        <w:t>warunki minimalne wyszczególnione w załączniku nr 1 do SWZ który jest równocześnie załącznikiem nr 1 do umowy</w:t>
      </w:r>
      <w:r w:rsidR="00DE7429" w:rsidRPr="00B94B9E">
        <w:rPr>
          <w:rFonts w:ascii="Arial" w:hAnsi="Arial" w:cs="Arial"/>
          <w:color w:val="auto"/>
          <w:sz w:val="22"/>
          <w:szCs w:val="22"/>
        </w:rPr>
        <w:t>)</w:t>
      </w:r>
      <w:r w:rsidR="006B6BC1" w:rsidRPr="00B94B9E">
        <w:rPr>
          <w:rFonts w:ascii="Arial" w:hAnsi="Arial" w:cs="Arial"/>
          <w:color w:val="auto"/>
          <w:sz w:val="22"/>
          <w:szCs w:val="22"/>
        </w:rPr>
        <w:t>.</w:t>
      </w:r>
      <w:r w:rsidRPr="00B94B9E">
        <w:rPr>
          <w:rFonts w:ascii="Arial" w:hAnsi="Arial" w:cs="Arial"/>
          <w:color w:val="auto"/>
          <w:sz w:val="22"/>
          <w:szCs w:val="22"/>
        </w:rPr>
        <w:t xml:space="preserve"> </w:t>
      </w:r>
    </w:p>
    <w:p w14:paraId="04B77FC4" w14:textId="77777777" w:rsidR="00685F55" w:rsidRDefault="00C64A7C" w:rsidP="00685F55">
      <w:pPr>
        <w:pStyle w:val="Akapitzlist"/>
        <w:numPr>
          <w:ilvl w:val="0"/>
          <w:numId w:val="9"/>
        </w:numPr>
        <w:tabs>
          <w:tab w:val="left" w:pos="567"/>
        </w:tabs>
        <w:spacing w:after="0"/>
        <w:ind w:left="278" w:hanging="278"/>
        <w:jc w:val="both"/>
        <w:rPr>
          <w:rFonts w:ascii="Arial" w:hAnsi="Arial" w:cs="Arial"/>
        </w:rPr>
      </w:pPr>
      <w:r w:rsidRPr="00077885">
        <w:rPr>
          <w:rFonts w:ascii="Arial" w:hAnsi="Arial" w:cs="Arial"/>
        </w:rPr>
        <w:t>Odbioru faktycznego</w:t>
      </w:r>
      <w:r w:rsidR="00B365E2" w:rsidRPr="00077885">
        <w:rPr>
          <w:rFonts w:ascii="Arial" w:hAnsi="Arial" w:cs="Arial"/>
        </w:rPr>
        <w:t xml:space="preserve"> </w:t>
      </w:r>
      <w:r w:rsidR="00081A96">
        <w:rPr>
          <w:rFonts w:ascii="Arial" w:hAnsi="Arial" w:cs="Arial"/>
        </w:rPr>
        <w:t>przedmiotu umowy</w:t>
      </w:r>
      <w:r w:rsidRPr="00077885">
        <w:rPr>
          <w:rFonts w:ascii="Arial" w:hAnsi="Arial" w:cs="Arial"/>
        </w:rPr>
        <w:t xml:space="preserve"> dokona</w:t>
      </w:r>
      <w:r w:rsidR="007C7C75" w:rsidRPr="00077885">
        <w:rPr>
          <w:rFonts w:ascii="Arial" w:hAnsi="Arial" w:cs="Arial"/>
        </w:rPr>
        <w:t>ją przedstawiciele</w:t>
      </w:r>
      <w:r w:rsidRPr="00077885">
        <w:rPr>
          <w:rFonts w:ascii="Arial" w:hAnsi="Arial" w:cs="Arial"/>
        </w:rPr>
        <w:t xml:space="preserve"> </w:t>
      </w:r>
      <w:r w:rsidR="00562266" w:rsidRPr="00077885">
        <w:rPr>
          <w:rFonts w:ascii="Arial" w:hAnsi="Arial" w:cs="Arial"/>
        </w:rPr>
        <w:t>ZAMAWIAJĄCEGO</w:t>
      </w:r>
      <w:r w:rsidR="00BC62EB">
        <w:rPr>
          <w:rFonts w:ascii="Arial" w:hAnsi="Arial" w:cs="Arial"/>
        </w:rPr>
        <w:t>.</w:t>
      </w:r>
      <w:r w:rsidR="00E95C42" w:rsidRPr="00077885">
        <w:rPr>
          <w:rFonts w:ascii="Arial" w:hAnsi="Arial" w:cs="Arial"/>
        </w:rPr>
        <w:t xml:space="preserve"> </w:t>
      </w:r>
      <w:r w:rsidR="00380B7B">
        <w:rPr>
          <w:rFonts w:ascii="Arial" w:hAnsi="Arial" w:cs="Arial"/>
        </w:rPr>
        <w:br/>
      </w:r>
      <w:r w:rsidR="00BC62EB">
        <w:rPr>
          <w:rFonts w:ascii="Arial" w:hAnsi="Arial" w:cs="Arial"/>
        </w:rPr>
        <w:t>Przedstawiciel WYKONAWCY ma prawo uczestniczyć w odbiorze faktycznym osobiście lub w formie online</w:t>
      </w:r>
      <w:r w:rsidRPr="00077885">
        <w:rPr>
          <w:rFonts w:ascii="Arial" w:hAnsi="Arial" w:cs="Arial"/>
        </w:rPr>
        <w:t xml:space="preserve">. </w:t>
      </w:r>
    </w:p>
    <w:p w14:paraId="4A06C330" w14:textId="56F10B2D" w:rsidR="00624A1B" w:rsidRPr="00685F55" w:rsidRDefault="00C64A7C" w:rsidP="00685F55">
      <w:pPr>
        <w:pStyle w:val="Akapitzlist"/>
        <w:numPr>
          <w:ilvl w:val="0"/>
          <w:numId w:val="9"/>
        </w:numPr>
        <w:tabs>
          <w:tab w:val="left" w:pos="567"/>
        </w:tabs>
        <w:spacing w:after="0"/>
        <w:ind w:left="278" w:hanging="278"/>
        <w:jc w:val="both"/>
        <w:rPr>
          <w:rFonts w:ascii="Arial" w:hAnsi="Arial" w:cs="Arial"/>
        </w:rPr>
      </w:pPr>
      <w:r w:rsidRPr="00685F55">
        <w:rPr>
          <w:rFonts w:ascii="Arial" w:hAnsi="Arial" w:cs="Arial"/>
        </w:rPr>
        <w:t>Odbiór faktyczny przedmiotu umowy polegał będzie na</w:t>
      </w:r>
      <w:r w:rsidR="00685F55" w:rsidRPr="00685F55">
        <w:rPr>
          <w:rFonts w:ascii="Arial" w:hAnsi="Arial" w:cs="Arial"/>
        </w:rPr>
        <w:t xml:space="preserve"> </w:t>
      </w:r>
      <w:r w:rsidR="00685F55" w:rsidRPr="00685F55">
        <w:rPr>
          <w:rFonts w:ascii="Arial" w:hAnsi="Arial" w:cs="Arial"/>
        </w:rPr>
        <w:t>przeprowadzeniu testu skuteczności połączenia z systemem KG PSP w Warszawie</w:t>
      </w:r>
      <w:r w:rsidR="00685F55">
        <w:rPr>
          <w:rFonts w:ascii="Arial" w:hAnsi="Arial" w:cs="Arial"/>
        </w:rPr>
        <w:t>,</w:t>
      </w:r>
      <w:r w:rsidR="00685F55" w:rsidRPr="00685F55">
        <w:rPr>
          <w:rFonts w:ascii="Arial" w:hAnsi="Arial" w:cs="Arial"/>
        </w:rPr>
        <w:t xml:space="preserve"> </w:t>
      </w:r>
      <w:r w:rsidR="00685F55" w:rsidRPr="00685F55">
        <w:rPr>
          <w:rFonts w:ascii="Arial" w:hAnsi="Arial" w:cs="Arial"/>
        </w:rPr>
        <w:t>weryfikacji jakości przesyłanego obrazu,</w:t>
      </w:r>
      <w:r w:rsidRPr="00685F55">
        <w:rPr>
          <w:rFonts w:ascii="Arial" w:hAnsi="Arial" w:cs="Arial"/>
        </w:rPr>
        <w:t xml:space="preserve"> </w:t>
      </w:r>
      <w:r w:rsidR="00685F55">
        <w:rPr>
          <w:rFonts w:ascii="Arial" w:hAnsi="Arial" w:cs="Arial"/>
        </w:rPr>
        <w:t>potwierdzeniu</w:t>
      </w:r>
      <w:r w:rsidRPr="00685F55">
        <w:rPr>
          <w:rFonts w:ascii="Arial" w:hAnsi="Arial" w:cs="Arial"/>
        </w:rPr>
        <w:t xml:space="preserve"> stanu i kompletności wyposażenia </w:t>
      </w:r>
      <w:r w:rsidR="00685F55" w:rsidRPr="00685F55">
        <w:rPr>
          <w:rFonts w:ascii="Arial" w:hAnsi="Arial" w:cs="Arial"/>
        </w:rPr>
        <w:t xml:space="preserve">przedmiotu umowy </w:t>
      </w:r>
      <w:r w:rsidRPr="00685F55">
        <w:rPr>
          <w:rFonts w:ascii="Arial" w:hAnsi="Arial" w:cs="Arial"/>
          <w:color w:val="000000" w:themeColor="text1"/>
        </w:rPr>
        <w:t>zgodnie</w:t>
      </w:r>
      <w:r w:rsidR="00380B7B" w:rsidRPr="00685F55">
        <w:rPr>
          <w:rFonts w:ascii="Arial" w:hAnsi="Arial" w:cs="Arial"/>
          <w:color w:val="000000" w:themeColor="text1"/>
        </w:rPr>
        <w:t xml:space="preserve"> z</w:t>
      </w:r>
      <w:r w:rsidR="00DE7148" w:rsidRPr="00685F55">
        <w:rPr>
          <w:rFonts w:ascii="Arial" w:hAnsi="Arial" w:cs="Arial"/>
          <w:color w:val="000000" w:themeColor="text1"/>
        </w:rPr>
        <w:t xml:space="preserve"> zał. </w:t>
      </w:r>
      <w:r w:rsidR="00685F55">
        <w:rPr>
          <w:rFonts w:ascii="Arial" w:hAnsi="Arial" w:cs="Arial"/>
          <w:color w:val="000000" w:themeColor="text1"/>
        </w:rPr>
        <w:t>1</w:t>
      </w:r>
      <w:r w:rsidR="00DE7148" w:rsidRPr="00685F55">
        <w:rPr>
          <w:rFonts w:ascii="Arial" w:hAnsi="Arial" w:cs="Arial"/>
          <w:color w:val="000000" w:themeColor="text1"/>
        </w:rPr>
        <w:t xml:space="preserve"> do umowy</w:t>
      </w:r>
      <w:r w:rsidRPr="00685F55">
        <w:rPr>
          <w:rFonts w:ascii="Arial" w:hAnsi="Arial" w:cs="Arial"/>
        </w:rPr>
        <w:t xml:space="preserve">. Protokół odbioru faktycznego zostanie sporządzony w </w:t>
      </w:r>
      <w:r w:rsidR="00362394" w:rsidRPr="00685F55">
        <w:rPr>
          <w:rFonts w:ascii="Arial" w:hAnsi="Arial" w:cs="Arial"/>
        </w:rPr>
        <w:t>2</w:t>
      </w:r>
      <w:r w:rsidRPr="00685F55">
        <w:rPr>
          <w:rFonts w:ascii="Arial" w:hAnsi="Arial" w:cs="Arial"/>
        </w:rPr>
        <w:t xml:space="preserve"> egzemplarzach, po 1 egzemplarzu dla ZAMAWIAJĄCEGO</w:t>
      </w:r>
      <w:r w:rsidR="00362394" w:rsidRPr="00685F55">
        <w:rPr>
          <w:rFonts w:ascii="Arial" w:hAnsi="Arial" w:cs="Arial"/>
        </w:rPr>
        <w:t xml:space="preserve"> </w:t>
      </w:r>
      <w:r w:rsidR="00FB4F2C" w:rsidRPr="00685F55">
        <w:rPr>
          <w:rFonts w:ascii="Arial" w:hAnsi="Arial" w:cs="Arial"/>
        </w:rPr>
        <w:t xml:space="preserve">i </w:t>
      </w:r>
      <w:r w:rsidRPr="00685F55">
        <w:rPr>
          <w:rFonts w:ascii="Arial" w:hAnsi="Arial" w:cs="Arial"/>
        </w:rPr>
        <w:t>WYKONAWCY.</w:t>
      </w:r>
    </w:p>
    <w:p w14:paraId="007AF0E4" w14:textId="7846B1C8" w:rsidR="00624A1B" w:rsidRPr="00B94B9E" w:rsidRDefault="00C64A7C" w:rsidP="00B94B9E">
      <w:pPr>
        <w:pStyle w:val="Akapitzlist"/>
        <w:numPr>
          <w:ilvl w:val="0"/>
          <w:numId w:val="9"/>
        </w:numPr>
        <w:tabs>
          <w:tab w:val="left" w:pos="567"/>
          <w:tab w:val="left" w:pos="733"/>
        </w:tabs>
        <w:spacing w:after="0"/>
        <w:ind w:left="267" w:hanging="267"/>
        <w:jc w:val="both"/>
        <w:rPr>
          <w:rFonts w:ascii="Arial" w:hAnsi="Arial" w:cs="Arial"/>
        </w:rPr>
      </w:pPr>
      <w:r w:rsidRPr="00B94B9E">
        <w:rPr>
          <w:rFonts w:ascii="Arial" w:hAnsi="Arial" w:cs="Arial"/>
        </w:rPr>
        <w:t xml:space="preserve">W przypadku stwierdzenia podczas </w:t>
      </w:r>
      <w:r w:rsidRPr="00DF31C8">
        <w:rPr>
          <w:rFonts w:ascii="Arial" w:hAnsi="Arial" w:cs="Arial"/>
        </w:rPr>
        <w:t xml:space="preserve">odbioru </w:t>
      </w:r>
      <w:r w:rsidRPr="00B94B9E">
        <w:rPr>
          <w:rFonts w:ascii="Arial" w:hAnsi="Arial" w:cs="Arial"/>
        </w:rPr>
        <w:t xml:space="preserve">faktycznego przedmiotu umowy usterek, WYKONAWCA zobowiązuje się do ich niezwłocznego usunięcia lub wymiany przedmiotu umowy na wolny od usterek. W takim przypadku zostanie sporządzony protokół </w:t>
      </w:r>
      <w:r w:rsidR="004C604C">
        <w:rPr>
          <w:rFonts w:ascii="Arial" w:hAnsi="Arial" w:cs="Arial"/>
        </w:rPr>
        <w:br/>
      </w:r>
      <w:r w:rsidRPr="00B94B9E">
        <w:rPr>
          <w:rFonts w:ascii="Arial" w:hAnsi="Arial" w:cs="Arial"/>
        </w:rPr>
        <w:t xml:space="preserve">o stwierdzonych usterkach w </w:t>
      </w:r>
      <w:r w:rsidR="00362394" w:rsidRPr="00B94B9E">
        <w:rPr>
          <w:rFonts w:ascii="Arial" w:hAnsi="Arial" w:cs="Arial"/>
        </w:rPr>
        <w:t>2</w:t>
      </w:r>
      <w:r w:rsidRPr="00B94B9E">
        <w:rPr>
          <w:rFonts w:ascii="Arial" w:hAnsi="Arial" w:cs="Arial"/>
        </w:rPr>
        <w:t xml:space="preserve"> egzemplarzach, po 1 egzemplarzu dla ZAMAWIAJĄCEGO</w:t>
      </w:r>
      <w:r w:rsidR="00FB4F2C" w:rsidRPr="00B94B9E">
        <w:rPr>
          <w:rFonts w:ascii="Arial" w:hAnsi="Arial" w:cs="Arial"/>
        </w:rPr>
        <w:t xml:space="preserve"> </w:t>
      </w:r>
      <w:r w:rsidR="004C604C">
        <w:rPr>
          <w:rFonts w:ascii="Arial" w:hAnsi="Arial" w:cs="Arial"/>
        </w:rPr>
        <w:br/>
      </w:r>
      <w:r w:rsidR="00362394" w:rsidRPr="00B94B9E">
        <w:rPr>
          <w:rFonts w:ascii="Arial" w:hAnsi="Arial" w:cs="Arial"/>
        </w:rPr>
        <w:t>i</w:t>
      </w:r>
      <w:r w:rsidR="00152AE7" w:rsidRPr="00B94B9E">
        <w:rPr>
          <w:rFonts w:ascii="Arial" w:hAnsi="Arial" w:cs="Arial"/>
        </w:rPr>
        <w:t xml:space="preserve"> </w:t>
      </w:r>
      <w:r w:rsidRPr="00B94B9E">
        <w:rPr>
          <w:rFonts w:ascii="Arial" w:hAnsi="Arial" w:cs="Arial"/>
        </w:rPr>
        <w:t>WYKONAWCY. Ustęp ten nie narusza postanowień dotyczących kar umownych i odstąpienia od umowy.</w:t>
      </w:r>
    </w:p>
    <w:p w14:paraId="24FA4A4D" w14:textId="0175DCD1" w:rsidR="00624A1B" w:rsidRPr="00685F55" w:rsidRDefault="00C64A7C" w:rsidP="00685F55">
      <w:pPr>
        <w:pStyle w:val="Akapitzlist"/>
        <w:numPr>
          <w:ilvl w:val="0"/>
          <w:numId w:val="9"/>
        </w:numPr>
        <w:tabs>
          <w:tab w:val="left" w:pos="722"/>
          <w:tab w:val="left" w:pos="851"/>
        </w:tabs>
        <w:spacing w:after="0"/>
        <w:ind w:left="283" w:hanging="283"/>
        <w:jc w:val="both"/>
        <w:rPr>
          <w:rFonts w:ascii="Arial" w:hAnsi="Arial" w:cs="Arial"/>
        </w:rPr>
      </w:pPr>
      <w:r w:rsidRPr="00B94B9E">
        <w:rPr>
          <w:rFonts w:ascii="Arial" w:hAnsi="Arial" w:cs="Arial"/>
        </w:rPr>
        <w:t xml:space="preserve">W przypadku, gdy </w:t>
      </w:r>
      <w:r w:rsidRPr="00077885">
        <w:rPr>
          <w:rFonts w:ascii="Arial" w:hAnsi="Arial" w:cs="Arial"/>
        </w:rPr>
        <w:t xml:space="preserve">WYKONAWCA nie jest w stanie niezwłocznie usunąć usterek, </w:t>
      </w:r>
      <w:r w:rsidRPr="00077885">
        <w:rPr>
          <w:rFonts w:ascii="Arial" w:hAnsi="Arial" w:cs="Arial"/>
        </w:rPr>
        <w:br/>
        <w:t xml:space="preserve">o których mowa </w:t>
      </w:r>
      <w:r w:rsidRPr="00AE59B1">
        <w:rPr>
          <w:rFonts w:ascii="Arial" w:hAnsi="Arial" w:cs="Arial"/>
        </w:rPr>
        <w:t xml:space="preserve">w ust. </w:t>
      </w:r>
      <w:r w:rsidR="00AE59B1" w:rsidRPr="00AE59B1">
        <w:rPr>
          <w:rFonts w:ascii="Arial" w:hAnsi="Arial" w:cs="Arial"/>
        </w:rPr>
        <w:t>4</w:t>
      </w:r>
      <w:r w:rsidRPr="00AE59B1">
        <w:rPr>
          <w:rFonts w:ascii="Arial" w:hAnsi="Arial" w:cs="Arial"/>
        </w:rPr>
        <w:t>,</w:t>
      </w:r>
      <w:r w:rsidRPr="00077885">
        <w:rPr>
          <w:rFonts w:ascii="Arial" w:hAnsi="Arial" w:cs="Arial"/>
        </w:rPr>
        <w:t xml:space="preserve"> odbiór </w:t>
      </w:r>
      <w:r w:rsidR="00E11EF9">
        <w:rPr>
          <w:rFonts w:ascii="Arial" w:hAnsi="Arial" w:cs="Arial"/>
        </w:rPr>
        <w:t>faktyczny</w:t>
      </w:r>
      <w:r w:rsidR="006878C5">
        <w:rPr>
          <w:rFonts w:ascii="Arial" w:hAnsi="Arial" w:cs="Arial"/>
        </w:rPr>
        <w:t xml:space="preserve"> zostaje przerwany</w:t>
      </w:r>
      <w:r w:rsidRPr="00077885">
        <w:rPr>
          <w:rFonts w:ascii="Arial" w:hAnsi="Arial" w:cs="Arial"/>
        </w:rPr>
        <w:t>. Po usunięciu usterek, dalszy tok postępowania</w:t>
      </w:r>
      <w:r w:rsidRPr="00B94B9E">
        <w:rPr>
          <w:rFonts w:ascii="Arial" w:hAnsi="Arial" w:cs="Arial"/>
        </w:rPr>
        <w:t xml:space="preserve"> </w:t>
      </w:r>
      <w:r w:rsidRPr="004762FE">
        <w:rPr>
          <w:rFonts w:ascii="Arial" w:hAnsi="Arial" w:cs="Arial"/>
        </w:rPr>
        <w:t xml:space="preserve">zgodny z ust. </w:t>
      </w:r>
      <w:r w:rsidR="004762FE" w:rsidRPr="004762FE">
        <w:rPr>
          <w:rFonts w:ascii="Arial" w:hAnsi="Arial" w:cs="Arial"/>
        </w:rPr>
        <w:t>3</w:t>
      </w:r>
      <w:r w:rsidRPr="004762FE">
        <w:rPr>
          <w:rFonts w:ascii="Arial" w:hAnsi="Arial" w:cs="Arial"/>
        </w:rPr>
        <w:t xml:space="preserve">. </w:t>
      </w:r>
    </w:p>
    <w:p w14:paraId="796D48E0" w14:textId="77777777" w:rsidR="00126ED1" w:rsidRPr="00DF31C8" w:rsidRDefault="00126ED1" w:rsidP="00B94B9E">
      <w:pPr>
        <w:pStyle w:val="Akapitzlist"/>
        <w:tabs>
          <w:tab w:val="left" w:pos="709"/>
        </w:tabs>
        <w:spacing w:after="0"/>
        <w:ind w:left="0"/>
        <w:jc w:val="center"/>
        <w:rPr>
          <w:rFonts w:ascii="Arial" w:hAnsi="Arial" w:cs="Arial"/>
        </w:rPr>
      </w:pPr>
    </w:p>
    <w:p w14:paraId="260223CB" w14:textId="216D4E9B" w:rsidR="00624A1B" w:rsidRPr="00DF31C8" w:rsidRDefault="00C64A7C" w:rsidP="00B94B9E">
      <w:pPr>
        <w:pStyle w:val="Akapitzlist"/>
        <w:tabs>
          <w:tab w:val="left" w:pos="709"/>
        </w:tabs>
        <w:spacing w:after="0"/>
        <w:ind w:left="0"/>
        <w:jc w:val="center"/>
        <w:rPr>
          <w:rFonts w:ascii="Arial" w:hAnsi="Arial" w:cs="Arial"/>
          <w:b/>
          <w:bCs/>
        </w:rPr>
      </w:pPr>
      <w:r w:rsidRPr="00DF31C8">
        <w:rPr>
          <w:rFonts w:ascii="Arial" w:hAnsi="Arial" w:cs="Arial"/>
          <w:b/>
          <w:bCs/>
        </w:rPr>
        <w:t xml:space="preserve">§ </w:t>
      </w:r>
      <w:r w:rsidR="00FF36CA" w:rsidRPr="00DF31C8">
        <w:rPr>
          <w:rFonts w:ascii="Arial" w:hAnsi="Arial" w:cs="Arial"/>
          <w:b/>
          <w:bCs/>
        </w:rPr>
        <w:t>6</w:t>
      </w:r>
      <w:r w:rsidRPr="00DF31C8">
        <w:rPr>
          <w:rFonts w:ascii="Arial" w:hAnsi="Arial" w:cs="Arial"/>
          <w:b/>
          <w:bCs/>
        </w:rPr>
        <w:t>. DOKUMENTACJA TECHNICZNA</w:t>
      </w:r>
    </w:p>
    <w:p w14:paraId="34463F5D" w14:textId="77777777" w:rsidR="007C7C75" w:rsidRPr="00DF31C8" w:rsidRDefault="007C7C75" w:rsidP="00B94B9E">
      <w:pPr>
        <w:pStyle w:val="Akapitzlist"/>
        <w:tabs>
          <w:tab w:val="left" w:pos="709"/>
        </w:tabs>
        <w:spacing w:after="0"/>
        <w:ind w:left="0"/>
        <w:jc w:val="center"/>
        <w:rPr>
          <w:rFonts w:ascii="Arial" w:hAnsi="Arial" w:cs="Arial"/>
        </w:rPr>
      </w:pPr>
    </w:p>
    <w:p w14:paraId="3B23F1CC" w14:textId="7E70C1C2" w:rsidR="00624A1B" w:rsidRPr="00B94B9E" w:rsidRDefault="00314844" w:rsidP="00B94B9E">
      <w:pPr>
        <w:pStyle w:val="Akapitzlist"/>
        <w:tabs>
          <w:tab w:val="left" w:pos="567"/>
        </w:tabs>
        <w:spacing w:after="0"/>
        <w:ind w:left="0"/>
        <w:jc w:val="both"/>
        <w:rPr>
          <w:rFonts w:ascii="Arial" w:hAnsi="Arial" w:cs="Arial"/>
        </w:rPr>
      </w:pPr>
      <w:r w:rsidRPr="00DF31C8">
        <w:rPr>
          <w:rFonts w:ascii="Arial" w:hAnsi="Arial" w:cs="Arial"/>
          <w:lang w:eastAsia="pl-PL"/>
        </w:rPr>
        <w:t xml:space="preserve">Wraz z przedmiotem umowy </w:t>
      </w:r>
      <w:r w:rsidR="00C64A7C" w:rsidRPr="00DF31C8">
        <w:rPr>
          <w:rFonts w:ascii="Arial" w:hAnsi="Arial" w:cs="Arial"/>
          <w:lang w:eastAsia="pl-PL"/>
        </w:rPr>
        <w:t xml:space="preserve">WYKONAWCA zobowiązuje </w:t>
      </w:r>
      <w:r w:rsidR="00C64A7C" w:rsidRPr="00B94B9E">
        <w:rPr>
          <w:rFonts w:ascii="Arial" w:hAnsi="Arial" w:cs="Arial"/>
          <w:lang w:eastAsia="pl-PL"/>
        </w:rPr>
        <w:t xml:space="preserve">się dostarczyć i wydać </w:t>
      </w:r>
      <w:r w:rsidR="0095417E" w:rsidRPr="00B94B9E">
        <w:rPr>
          <w:rFonts w:ascii="Arial" w:hAnsi="Arial" w:cs="Arial"/>
          <w:lang w:eastAsia="pl-PL"/>
        </w:rPr>
        <w:t>ZAMAWIAJĄCEMU</w:t>
      </w:r>
      <w:r w:rsidR="00C64A7C" w:rsidRPr="00B94B9E">
        <w:rPr>
          <w:rFonts w:ascii="Arial" w:hAnsi="Arial" w:cs="Arial"/>
          <w:lang w:eastAsia="pl-PL"/>
        </w:rPr>
        <w:t xml:space="preserve"> </w:t>
      </w:r>
      <w:r w:rsidRPr="00B94B9E">
        <w:rPr>
          <w:rFonts w:ascii="Arial" w:hAnsi="Arial" w:cs="Arial"/>
          <w:lang w:eastAsia="pl-PL"/>
        </w:rPr>
        <w:t>następujące dokumenty</w:t>
      </w:r>
      <w:r w:rsidR="00C64A7C" w:rsidRPr="00B94B9E">
        <w:rPr>
          <w:rFonts w:ascii="Arial" w:hAnsi="Arial" w:cs="Arial"/>
          <w:lang w:eastAsia="pl-PL"/>
        </w:rPr>
        <w:t xml:space="preserve">: </w:t>
      </w:r>
    </w:p>
    <w:p w14:paraId="6CFFEAC9" w14:textId="52C3A5C5" w:rsidR="00624A1B" w:rsidRPr="00B94B9E" w:rsidRDefault="00C64A7C" w:rsidP="00B94B9E">
      <w:pPr>
        <w:pStyle w:val="Akapitzlist"/>
        <w:numPr>
          <w:ilvl w:val="0"/>
          <w:numId w:val="14"/>
        </w:numPr>
        <w:tabs>
          <w:tab w:val="left" w:pos="567"/>
        </w:tabs>
        <w:spacing w:after="0"/>
        <w:jc w:val="both"/>
        <w:rPr>
          <w:rFonts w:ascii="Arial" w:hAnsi="Arial" w:cs="Arial"/>
        </w:rPr>
      </w:pPr>
      <w:r w:rsidRPr="00B94B9E">
        <w:rPr>
          <w:rFonts w:ascii="Arial" w:hAnsi="Arial" w:cs="Arial"/>
        </w:rPr>
        <w:t xml:space="preserve">instrukcję obsługi i konserwacji w języku polskim dla </w:t>
      </w:r>
      <w:r w:rsidR="00F64C3E">
        <w:rPr>
          <w:rFonts w:ascii="Arial" w:hAnsi="Arial" w:cs="Arial"/>
        </w:rPr>
        <w:t>przedmiotu umowy</w:t>
      </w:r>
      <w:r w:rsidRPr="00B94B9E">
        <w:rPr>
          <w:rFonts w:ascii="Arial" w:hAnsi="Arial" w:cs="Arial"/>
        </w:rPr>
        <w:t xml:space="preserve"> i wyposażenia,</w:t>
      </w:r>
    </w:p>
    <w:p w14:paraId="30DF0C65" w14:textId="77777777" w:rsidR="00624A1B" w:rsidRPr="00B94B9E" w:rsidRDefault="00C64A7C" w:rsidP="00B94B9E">
      <w:pPr>
        <w:pStyle w:val="Tekstpodstawowy"/>
        <w:numPr>
          <w:ilvl w:val="0"/>
          <w:numId w:val="14"/>
        </w:numPr>
        <w:tabs>
          <w:tab w:val="left" w:pos="550"/>
        </w:tabs>
        <w:snapToGrid w:val="0"/>
        <w:spacing w:line="276" w:lineRule="auto"/>
        <w:jc w:val="both"/>
        <w:rPr>
          <w:rFonts w:ascii="Arial" w:hAnsi="Arial" w:cs="Arial"/>
          <w:sz w:val="22"/>
          <w:szCs w:val="22"/>
        </w:rPr>
      </w:pPr>
      <w:r w:rsidRPr="00B94B9E">
        <w:rPr>
          <w:rFonts w:ascii="Arial" w:hAnsi="Arial" w:cs="Arial"/>
          <w:sz w:val="22"/>
          <w:szCs w:val="22"/>
        </w:rPr>
        <w:t>książk</w:t>
      </w:r>
      <w:r w:rsidR="0061079E" w:rsidRPr="00B94B9E">
        <w:rPr>
          <w:rFonts w:ascii="Arial" w:hAnsi="Arial" w:cs="Arial"/>
          <w:sz w:val="22"/>
          <w:szCs w:val="22"/>
        </w:rPr>
        <w:t>ę</w:t>
      </w:r>
      <w:r w:rsidRPr="00B94B9E">
        <w:rPr>
          <w:rFonts w:ascii="Arial" w:hAnsi="Arial" w:cs="Arial"/>
          <w:sz w:val="22"/>
          <w:szCs w:val="22"/>
        </w:rPr>
        <w:t xml:space="preserve"> </w:t>
      </w:r>
      <w:r w:rsidR="0061079E" w:rsidRPr="00B94B9E">
        <w:rPr>
          <w:rFonts w:ascii="Arial" w:hAnsi="Arial" w:cs="Arial"/>
          <w:sz w:val="22"/>
          <w:szCs w:val="22"/>
        </w:rPr>
        <w:t xml:space="preserve">serwisową </w:t>
      </w:r>
      <w:r w:rsidRPr="00B94B9E">
        <w:rPr>
          <w:rFonts w:ascii="Arial" w:hAnsi="Arial" w:cs="Arial"/>
          <w:sz w:val="22"/>
          <w:szCs w:val="22"/>
        </w:rPr>
        <w:t>w języku polskim,</w:t>
      </w:r>
    </w:p>
    <w:p w14:paraId="62C091D4" w14:textId="3EC782FB" w:rsidR="002F4959" w:rsidRPr="00B94B9E" w:rsidRDefault="002F4959"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wykaz dostarczonego sprzętu,</w:t>
      </w:r>
    </w:p>
    <w:p w14:paraId="4C70D46B" w14:textId="36BB46D1" w:rsidR="002F4959" w:rsidRPr="00B94B9E" w:rsidRDefault="002F4959"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wykaz punktów serwisowy</w:t>
      </w:r>
      <w:r w:rsidR="004762FE">
        <w:rPr>
          <w:rFonts w:ascii="Arial" w:hAnsi="Arial" w:cs="Arial"/>
          <w:sz w:val="22"/>
          <w:szCs w:val="22"/>
        </w:rPr>
        <w:t xml:space="preserve">ch </w:t>
      </w:r>
      <w:r w:rsidRPr="00B94B9E">
        <w:rPr>
          <w:rFonts w:ascii="Arial" w:hAnsi="Arial" w:cs="Arial"/>
          <w:sz w:val="22"/>
          <w:szCs w:val="22"/>
        </w:rPr>
        <w:t>na terenie kraju.</w:t>
      </w:r>
    </w:p>
    <w:p w14:paraId="14CB5266" w14:textId="77777777" w:rsidR="00FF0DC2" w:rsidRPr="00B94B9E" w:rsidRDefault="00FF0DC2" w:rsidP="00934DF2">
      <w:pPr>
        <w:pStyle w:val="Tekstpodstawowy"/>
        <w:tabs>
          <w:tab w:val="left" w:pos="567"/>
        </w:tabs>
        <w:spacing w:line="276" w:lineRule="auto"/>
        <w:rPr>
          <w:rFonts w:ascii="Arial" w:hAnsi="Arial" w:cs="Arial"/>
          <w:b/>
          <w:bCs/>
          <w:color w:val="auto"/>
          <w:sz w:val="22"/>
          <w:szCs w:val="22"/>
        </w:rPr>
      </w:pPr>
    </w:p>
    <w:p w14:paraId="53DC1476" w14:textId="334B5FA9"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90216C">
        <w:rPr>
          <w:rFonts w:ascii="Arial" w:hAnsi="Arial" w:cs="Arial"/>
          <w:b/>
          <w:bCs/>
          <w:color w:val="auto"/>
          <w:sz w:val="22"/>
          <w:szCs w:val="22"/>
        </w:rPr>
        <w:t xml:space="preserve">§ </w:t>
      </w:r>
      <w:r w:rsidR="00FF36CA">
        <w:rPr>
          <w:rFonts w:ascii="Arial" w:hAnsi="Arial" w:cs="Arial"/>
          <w:b/>
          <w:bCs/>
          <w:color w:val="auto"/>
          <w:sz w:val="22"/>
          <w:szCs w:val="22"/>
        </w:rPr>
        <w:t>7</w:t>
      </w:r>
      <w:r w:rsidRPr="0090216C">
        <w:rPr>
          <w:rFonts w:ascii="Arial" w:hAnsi="Arial" w:cs="Arial"/>
          <w:b/>
          <w:bCs/>
          <w:color w:val="auto"/>
          <w:sz w:val="22"/>
          <w:szCs w:val="22"/>
        </w:rPr>
        <w:t>.  GWARAN</w:t>
      </w:r>
      <w:r w:rsidRPr="0090216C">
        <w:rPr>
          <w:rFonts w:ascii="Arial" w:hAnsi="Arial" w:cs="Arial"/>
          <w:b/>
          <w:bCs/>
          <w:sz w:val="22"/>
          <w:szCs w:val="22"/>
        </w:rPr>
        <w:t>CJA</w:t>
      </w:r>
      <w:r w:rsidR="00D73327" w:rsidRPr="0090216C">
        <w:rPr>
          <w:rFonts w:ascii="Arial" w:hAnsi="Arial" w:cs="Arial"/>
          <w:b/>
          <w:bCs/>
          <w:sz w:val="22"/>
          <w:szCs w:val="22"/>
        </w:rPr>
        <w:t xml:space="preserve"> I RĘKOJMIA</w:t>
      </w:r>
    </w:p>
    <w:p w14:paraId="4589ED3D" w14:textId="77777777" w:rsidR="00DF3E01" w:rsidRPr="00B94B9E" w:rsidRDefault="00DF3E01" w:rsidP="00B94B9E">
      <w:pPr>
        <w:pStyle w:val="Tekstpodstawowy"/>
        <w:tabs>
          <w:tab w:val="left" w:pos="567"/>
        </w:tabs>
        <w:spacing w:line="276" w:lineRule="auto"/>
        <w:jc w:val="center"/>
        <w:rPr>
          <w:rFonts w:ascii="Arial" w:hAnsi="Arial" w:cs="Arial"/>
          <w:sz w:val="22"/>
          <w:szCs w:val="22"/>
        </w:rPr>
      </w:pPr>
    </w:p>
    <w:p w14:paraId="3D09DE04" w14:textId="5AD105C5"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color w:val="auto"/>
          <w:sz w:val="22"/>
          <w:szCs w:val="22"/>
        </w:rPr>
      </w:pPr>
      <w:r w:rsidRPr="00B94B9E">
        <w:rPr>
          <w:rFonts w:ascii="Arial" w:hAnsi="Arial" w:cs="Arial"/>
          <w:color w:val="auto"/>
          <w:sz w:val="22"/>
          <w:szCs w:val="22"/>
        </w:rPr>
        <w:t>WYKONAWCA udziela</w:t>
      </w:r>
      <w:r w:rsidR="003A0DB7">
        <w:rPr>
          <w:rFonts w:ascii="Arial" w:hAnsi="Arial" w:cs="Arial"/>
          <w:color w:val="auto"/>
          <w:sz w:val="22"/>
          <w:szCs w:val="22"/>
        </w:rPr>
        <w:t xml:space="preserve"> </w:t>
      </w:r>
      <w:r w:rsidR="00F64C3E">
        <w:rPr>
          <w:rFonts w:ascii="Arial" w:hAnsi="Arial" w:cs="Arial"/>
          <w:color w:val="auto"/>
          <w:sz w:val="22"/>
          <w:szCs w:val="22"/>
        </w:rPr>
        <w:t>24 miesięcznej</w:t>
      </w:r>
      <w:r w:rsidR="003A0DB7">
        <w:rPr>
          <w:rFonts w:ascii="Arial" w:hAnsi="Arial" w:cs="Arial"/>
          <w:color w:val="auto"/>
          <w:sz w:val="22"/>
          <w:szCs w:val="22"/>
        </w:rPr>
        <w:t xml:space="preserve"> </w:t>
      </w:r>
      <w:r w:rsidRPr="00B94B9E">
        <w:rPr>
          <w:rFonts w:ascii="Arial" w:hAnsi="Arial" w:cs="Arial"/>
          <w:color w:val="auto"/>
          <w:sz w:val="22"/>
          <w:szCs w:val="22"/>
        </w:rPr>
        <w:t xml:space="preserve">gwarancji oraz rękojmi na przedmiot umowy </w:t>
      </w:r>
      <w:r w:rsidR="00B259C0">
        <w:rPr>
          <w:rFonts w:ascii="Arial" w:hAnsi="Arial" w:cs="Arial"/>
          <w:color w:val="auto"/>
          <w:sz w:val="22"/>
          <w:szCs w:val="22"/>
        </w:rPr>
        <w:br/>
      </w:r>
      <w:r w:rsidRPr="00B94B9E">
        <w:rPr>
          <w:rFonts w:ascii="Arial" w:hAnsi="Arial" w:cs="Arial"/>
          <w:color w:val="auto"/>
          <w:sz w:val="22"/>
          <w:szCs w:val="22"/>
        </w:rPr>
        <w:t>o parametrach technicznych</w:t>
      </w:r>
      <w:r w:rsidR="00DF3E01" w:rsidRPr="00B94B9E">
        <w:rPr>
          <w:rFonts w:ascii="Arial" w:hAnsi="Arial" w:cs="Arial"/>
          <w:color w:val="auto"/>
          <w:sz w:val="22"/>
          <w:szCs w:val="22"/>
        </w:rPr>
        <w:t>, wyposażeniu</w:t>
      </w:r>
      <w:r w:rsidRPr="00B94B9E">
        <w:rPr>
          <w:rFonts w:ascii="Arial" w:hAnsi="Arial" w:cs="Arial"/>
          <w:color w:val="auto"/>
          <w:sz w:val="22"/>
          <w:szCs w:val="22"/>
        </w:rPr>
        <w:t xml:space="preserve"> i warunkach minimalnych wyszczególnionych </w:t>
      </w:r>
      <w:r w:rsidR="00B259C0">
        <w:rPr>
          <w:rFonts w:ascii="Arial" w:hAnsi="Arial" w:cs="Arial"/>
          <w:color w:val="auto"/>
          <w:sz w:val="22"/>
          <w:szCs w:val="22"/>
        </w:rPr>
        <w:br/>
      </w:r>
      <w:r w:rsidRPr="00B94B9E">
        <w:rPr>
          <w:rFonts w:ascii="Arial" w:hAnsi="Arial" w:cs="Arial"/>
          <w:color w:val="auto"/>
          <w:sz w:val="22"/>
          <w:szCs w:val="22"/>
        </w:rPr>
        <w:t xml:space="preserve">w załączniku nr </w:t>
      </w:r>
      <w:r w:rsidR="00F44C90" w:rsidRPr="00B94B9E">
        <w:rPr>
          <w:rFonts w:ascii="Arial" w:hAnsi="Arial" w:cs="Arial"/>
          <w:color w:val="auto"/>
          <w:sz w:val="22"/>
          <w:szCs w:val="22"/>
        </w:rPr>
        <w:t>1</w:t>
      </w:r>
      <w:r w:rsidRPr="00B94B9E">
        <w:rPr>
          <w:rFonts w:ascii="Arial" w:hAnsi="Arial" w:cs="Arial"/>
          <w:color w:val="auto"/>
          <w:sz w:val="22"/>
          <w:szCs w:val="22"/>
        </w:rPr>
        <w:t xml:space="preserve"> do </w:t>
      </w:r>
      <w:r w:rsidR="00DF3E01" w:rsidRPr="00B94B9E">
        <w:rPr>
          <w:rFonts w:ascii="Arial" w:hAnsi="Arial" w:cs="Arial"/>
          <w:color w:val="auto"/>
          <w:sz w:val="22"/>
          <w:szCs w:val="22"/>
        </w:rPr>
        <w:t>Umowy</w:t>
      </w:r>
      <w:r w:rsidRPr="00B94B9E">
        <w:rPr>
          <w:rFonts w:ascii="Arial" w:hAnsi="Arial" w:cs="Arial"/>
          <w:color w:val="auto"/>
          <w:sz w:val="22"/>
          <w:szCs w:val="22"/>
        </w:rPr>
        <w:t xml:space="preserve"> wraz z opisem zawartym w </w:t>
      </w:r>
      <w:r w:rsidR="00DF3E01" w:rsidRPr="00B94B9E">
        <w:rPr>
          <w:rFonts w:ascii="Arial" w:hAnsi="Arial" w:cs="Arial"/>
          <w:color w:val="auto"/>
          <w:sz w:val="22"/>
          <w:szCs w:val="22"/>
        </w:rPr>
        <w:t>załączniku nr 2 do Umowy</w:t>
      </w:r>
      <w:r w:rsidRPr="00B94B9E">
        <w:rPr>
          <w:rFonts w:ascii="Arial" w:hAnsi="Arial" w:cs="Arial"/>
          <w:color w:val="auto"/>
          <w:sz w:val="22"/>
          <w:szCs w:val="22"/>
        </w:rPr>
        <w:t xml:space="preserve">. </w:t>
      </w:r>
    </w:p>
    <w:p w14:paraId="3E970F8D" w14:textId="1F010517" w:rsidR="00481FC3" w:rsidRPr="004762FE" w:rsidRDefault="00481FC3" w:rsidP="00B94B9E">
      <w:pPr>
        <w:pStyle w:val="Tekstpodstawowy"/>
        <w:numPr>
          <w:ilvl w:val="0"/>
          <w:numId w:val="6"/>
        </w:numPr>
        <w:tabs>
          <w:tab w:val="left" w:pos="709"/>
        </w:tabs>
        <w:spacing w:line="276" w:lineRule="auto"/>
        <w:ind w:left="322" w:hanging="322"/>
        <w:jc w:val="both"/>
        <w:rPr>
          <w:rFonts w:ascii="Arial" w:hAnsi="Arial" w:cs="Arial"/>
          <w:color w:val="auto"/>
          <w:sz w:val="22"/>
          <w:szCs w:val="22"/>
        </w:rPr>
      </w:pPr>
      <w:r w:rsidRPr="00B94B9E">
        <w:rPr>
          <w:rFonts w:ascii="Arial" w:hAnsi="Arial" w:cs="Arial"/>
          <w:color w:val="auto"/>
          <w:sz w:val="22"/>
          <w:szCs w:val="22"/>
        </w:rPr>
        <w:t>Okres gwarancji rozpoczyna się od daty podpisania przez ZAMAWIAJĄCEGO</w:t>
      </w:r>
      <w:r w:rsidR="001D3178" w:rsidRPr="00B94B9E">
        <w:rPr>
          <w:rFonts w:ascii="Arial" w:hAnsi="Arial" w:cs="Arial"/>
          <w:color w:val="auto"/>
          <w:sz w:val="22"/>
          <w:szCs w:val="22"/>
        </w:rPr>
        <w:br/>
      </w:r>
      <w:r w:rsidRPr="004762FE">
        <w:rPr>
          <w:rFonts w:ascii="Arial" w:hAnsi="Arial" w:cs="Arial"/>
          <w:color w:val="auto"/>
          <w:sz w:val="22"/>
          <w:szCs w:val="22"/>
        </w:rPr>
        <w:t>protokołu odbioru faktycznego przedmiot</w:t>
      </w:r>
      <w:r w:rsidR="00AA106A" w:rsidRPr="004762FE">
        <w:rPr>
          <w:rFonts w:ascii="Arial" w:hAnsi="Arial" w:cs="Arial"/>
          <w:color w:val="auto"/>
          <w:sz w:val="22"/>
          <w:szCs w:val="22"/>
        </w:rPr>
        <w:t>u</w:t>
      </w:r>
      <w:r w:rsidRPr="004762FE">
        <w:rPr>
          <w:rFonts w:ascii="Arial" w:hAnsi="Arial" w:cs="Arial"/>
          <w:color w:val="auto"/>
          <w:sz w:val="22"/>
          <w:szCs w:val="22"/>
        </w:rPr>
        <w:t xml:space="preserve"> umowy bez zastrzeżeń (uwag), w trybie o którym mowa w § </w:t>
      </w:r>
      <w:r w:rsidR="00F73FB9" w:rsidRPr="004762FE">
        <w:rPr>
          <w:rFonts w:ascii="Arial" w:hAnsi="Arial" w:cs="Arial"/>
          <w:color w:val="auto"/>
          <w:sz w:val="22"/>
          <w:szCs w:val="22"/>
        </w:rPr>
        <w:t>5</w:t>
      </w:r>
      <w:r w:rsidR="00AA106A" w:rsidRPr="004762FE">
        <w:rPr>
          <w:rFonts w:ascii="Arial" w:hAnsi="Arial" w:cs="Arial"/>
          <w:color w:val="auto"/>
          <w:sz w:val="22"/>
          <w:szCs w:val="22"/>
        </w:rPr>
        <w:t xml:space="preserve"> </w:t>
      </w:r>
      <w:r w:rsidRPr="004762FE">
        <w:rPr>
          <w:rFonts w:ascii="Arial" w:hAnsi="Arial" w:cs="Arial"/>
          <w:color w:val="auto"/>
          <w:sz w:val="22"/>
          <w:szCs w:val="22"/>
        </w:rPr>
        <w:t xml:space="preserve">ust. </w:t>
      </w:r>
      <w:r w:rsidR="00F64C3E">
        <w:rPr>
          <w:rFonts w:ascii="Arial" w:hAnsi="Arial" w:cs="Arial"/>
          <w:color w:val="auto"/>
          <w:sz w:val="22"/>
          <w:szCs w:val="22"/>
        </w:rPr>
        <w:t>5</w:t>
      </w:r>
      <w:r w:rsidR="00AA106A" w:rsidRPr="004762FE">
        <w:rPr>
          <w:rFonts w:ascii="Arial" w:hAnsi="Arial" w:cs="Arial"/>
          <w:color w:val="auto"/>
          <w:sz w:val="22"/>
          <w:szCs w:val="22"/>
        </w:rPr>
        <w:t>.</w:t>
      </w:r>
      <w:r w:rsidRPr="004762FE">
        <w:rPr>
          <w:rFonts w:ascii="Arial" w:hAnsi="Arial" w:cs="Arial"/>
          <w:color w:val="auto"/>
          <w:sz w:val="22"/>
          <w:szCs w:val="22"/>
        </w:rPr>
        <w:t xml:space="preserve"> </w:t>
      </w:r>
    </w:p>
    <w:p w14:paraId="443C74BB" w14:textId="61B42200" w:rsidR="00624A1B" w:rsidRPr="004762FE" w:rsidRDefault="00C64A7C" w:rsidP="00B94B9E">
      <w:pPr>
        <w:pStyle w:val="Tekstpodstawowy"/>
        <w:numPr>
          <w:ilvl w:val="0"/>
          <w:numId w:val="6"/>
        </w:numPr>
        <w:tabs>
          <w:tab w:val="left" w:pos="709"/>
        </w:tabs>
        <w:spacing w:line="276" w:lineRule="auto"/>
        <w:ind w:left="323" w:hanging="323"/>
        <w:jc w:val="both"/>
        <w:rPr>
          <w:rFonts w:ascii="Arial" w:hAnsi="Arial" w:cs="Arial"/>
          <w:color w:val="auto"/>
          <w:sz w:val="22"/>
          <w:szCs w:val="22"/>
        </w:rPr>
      </w:pPr>
      <w:r w:rsidRPr="004762FE">
        <w:rPr>
          <w:rFonts w:ascii="Arial" w:hAnsi="Arial" w:cs="Arial"/>
          <w:color w:val="auto"/>
          <w:sz w:val="22"/>
          <w:szCs w:val="22"/>
        </w:rPr>
        <w:t>W okresie gwarancji i rękojmi wszystkie naprawy gwarancyjne przeprowadzone będą</w:t>
      </w:r>
      <w:r w:rsidR="001D3178" w:rsidRPr="004762FE">
        <w:rPr>
          <w:rFonts w:ascii="Arial" w:hAnsi="Arial" w:cs="Arial"/>
          <w:color w:val="auto"/>
          <w:sz w:val="22"/>
          <w:szCs w:val="22"/>
        </w:rPr>
        <w:br/>
      </w:r>
      <w:r w:rsidRPr="004762FE">
        <w:rPr>
          <w:rFonts w:ascii="Arial" w:hAnsi="Arial" w:cs="Arial"/>
          <w:color w:val="auto"/>
          <w:sz w:val="22"/>
          <w:szCs w:val="22"/>
        </w:rPr>
        <w:t>przez autoryzowany serwis na koszt WYKONAWCY</w:t>
      </w:r>
      <w:r w:rsidR="00934DF2" w:rsidRPr="004762FE">
        <w:rPr>
          <w:rFonts w:ascii="Arial" w:hAnsi="Arial" w:cs="Arial"/>
          <w:color w:val="auto"/>
          <w:sz w:val="22"/>
          <w:szCs w:val="22"/>
        </w:rPr>
        <w:t xml:space="preserve"> </w:t>
      </w:r>
      <w:r w:rsidRPr="004762FE">
        <w:rPr>
          <w:rFonts w:ascii="Arial" w:hAnsi="Arial" w:cs="Arial"/>
          <w:color w:val="auto"/>
          <w:sz w:val="22"/>
          <w:szCs w:val="22"/>
        </w:rPr>
        <w:t xml:space="preserve">w ciągu </w:t>
      </w:r>
      <w:r w:rsidR="00F64C3E">
        <w:rPr>
          <w:rFonts w:ascii="Arial" w:hAnsi="Arial" w:cs="Arial"/>
          <w:color w:val="auto"/>
          <w:sz w:val="22"/>
          <w:szCs w:val="22"/>
        </w:rPr>
        <w:t>14</w:t>
      </w:r>
      <w:r w:rsidRPr="004762FE">
        <w:rPr>
          <w:rFonts w:ascii="Arial" w:hAnsi="Arial" w:cs="Arial"/>
          <w:color w:val="auto"/>
          <w:sz w:val="22"/>
          <w:szCs w:val="22"/>
        </w:rPr>
        <w:t xml:space="preserve"> dni </w:t>
      </w:r>
      <w:r w:rsidR="00DF3E01" w:rsidRPr="004762FE">
        <w:rPr>
          <w:rFonts w:ascii="Arial" w:hAnsi="Arial" w:cs="Arial"/>
          <w:color w:val="auto"/>
          <w:sz w:val="22"/>
          <w:szCs w:val="22"/>
        </w:rPr>
        <w:t xml:space="preserve">roboczych </w:t>
      </w:r>
      <w:r w:rsidRPr="004762FE">
        <w:rPr>
          <w:rFonts w:ascii="Arial" w:hAnsi="Arial" w:cs="Arial"/>
          <w:color w:val="auto"/>
          <w:sz w:val="22"/>
          <w:szCs w:val="22"/>
        </w:rPr>
        <w:t>od dnia otrzymania pisemnego zgłoszenia usterki.</w:t>
      </w:r>
    </w:p>
    <w:p w14:paraId="5E5701F9" w14:textId="1932E4AF" w:rsidR="00624A1B" w:rsidRPr="00F64C3E" w:rsidRDefault="00C64A7C" w:rsidP="00F64C3E">
      <w:pPr>
        <w:pStyle w:val="Tekstpodstawowy"/>
        <w:numPr>
          <w:ilvl w:val="0"/>
          <w:numId w:val="6"/>
        </w:numPr>
        <w:tabs>
          <w:tab w:val="left" w:pos="709"/>
        </w:tabs>
        <w:spacing w:line="276" w:lineRule="auto"/>
        <w:ind w:left="322" w:hanging="322"/>
        <w:jc w:val="both"/>
        <w:rPr>
          <w:rFonts w:ascii="Arial" w:hAnsi="Arial" w:cs="Arial"/>
          <w:sz w:val="22"/>
          <w:szCs w:val="22"/>
        </w:rPr>
      </w:pPr>
      <w:r w:rsidRPr="004762FE">
        <w:rPr>
          <w:rFonts w:ascii="Arial" w:hAnsi="Arial" w:cs="Arial"/>
          <w:color w:val="auto"/>
          <w:sz w:val="22"/>
          <w:szCs w:val="22"/>
        </w:rPr>
        <w:t xml:space="preserve">W szczególnych warunkach, gdy WYKONAWCA nie będzie mógł dotrzymać terminu </w:t>
      </w:r>
      <w:r w:rsidR="00F64C3E">
        <w:rPr>
          <w:rFonts w:ascii="Arial" w:hAnsi="Arial" w:cs="Arial"/>
          <w:color w:val="auto"/>
          <w:sz w:val="22"/>
          <w:szCs w:val="22"/>
        </w:rPr>
        <w:t>14</w:t>
      </w:r>
      <w:r w:rsidRPr="004762FE">
        <w:rPr>
          <w:rFonts w:ascii="Arial" w:hAnsi="Arial" w:cs="Arial"/>
          <w:color w:val="auto"/>
          <w:sz w:val="22"/>
          <w:szCs w:val="22"/>
        </w:rPr>
        <w:t xml:space="preserve"> dni </w:t>
      </w:r>
      <w:r w:rsidR="00DF3E01" w:rsidRPr="004762FE">
        <w:rPr>
          <w:rFonts w:ascii="Arial" w:hAnsi="Arial" w:cs="Arial"/>
          <w:color w:val="auto"/>
          <w:sz w:val="22"/>
          <w:szCs w:val="22"/>
        </w:rPr>
        <w:t xml:space="preserve">roboczych </w:t>
      </w:r>
      <w:r w:rsidRPr="004762FE">
        <w:rPr>
          <w:rFonts w:ascii="Arial" w:hAnsi="Arial" w:cs="Arial"/>
          <w:color w:val="auto"/>
          <w:sz w:val="22"/>
          <w:szCs w:val="22"/>
        </w:rPr>
        <w:t>na naprawę</w:t>
      </w:r>
      <w:r w:rsidRPr="00B94B9E">
        <w:rPr>
          <w:rFonts w:ascii="Arial" w:hAnsi="Arial" w:cs="Arial"/>
          <w:sz w:val="22"/>
          <w:szCs w:val="22"/>
        </w:rPr>
        <w:t xml:space="preserve">, </w:t>
      </w:r>
      <w:r w:rsidR="00F64C3E" w:rsidRPr="00F64C3E">
        <w:rPr>
          <w:rFonts w:ascii="Arial" w:hAnsi="Arial" w:cs="Arial"/>
          <w:sz w:val="22"/>
          <w:szCs w:val="22"/>
        </w:rPr>
        <w:t>W</w:t>
      </w:r>
      <w:r w:rsidR="00F64C3E">
        <w:rPr>
          <w:rFonts w:ascii="Arial" w:hAnsi="Arial" w:cs="Arial"/>
          <w:sz w:val="22"/>
          <w:szCs w:val="22"/>
        </w:rPr>
        <w:t>YKONAWCA</w:t>
      </w:r>
      <w:r w:rsidR="00F64C3E" w:rsidRPr="00F64C3E">
        <w:rPr>
          <w:rFonts w:ascii="Arial" w:hAnsi="Arial" w:cs="Arial"/>
          <w:sz w:val="22"/>
          <w:szCs w:val="22"/>
        </w:rPr>
        <w:t xml:space="preserve"> zapewni Z</w:t>
      </w:r>
      <w:r w:rsidR="00F64C3E">
        <w:rPr>
          <w:rFonts w:ascii="Arial" w:hAnsi="Arial" w:cs="Arial"/>
          <w:sz w:val="22"/>
          <w:szCs w:val="22"/>
        </w:rPr>
        <w:t>AMAWIAJĄCEMU</w:t>
      </w:r>
      <w:r w:rsidR="00F64C3E" w:rsidRPr="00F64C3E">
        <w:rPr>
          <w:rFonts w:ascii="Arial" w:hAnsi="Arial" w:cs="Arial"/>
          <w:sz w:val="22"/>
          <w:szCs w:val="22"/>
        </w:rPr>
        <w:t xml:space="preserve"> zastępczy system</w:t>
      </w:r>
      <w:r w:rsidR="00F64C3E">
        <w:rPr>
          <w:rFonts w:ascii="Arial" w:hAnsi="Arial" w:cs="Arial"/>
          <w:sz w:val="22"/>
          <w:szCs w:val="22"/>
        </w:rPr>
        <w:t xml:space="preserve"> o nie gorszych parametrach niż przedmiot umowy</w:t>
      </w:r>
      <w:r w:rsidR="00F64C3E" w:rsidRPr="00F64C3E">
        <w:rPr>
          <w:rFonts w:ascii="Arial" w:hAnsi="Arial" w:cs="Arial"/>
          <w:sz w:val="22"/>
          <w:szCs w:val="22"/>
        </w:rPr>
        <w:t xml:space="preserve">, przygotowany wg konfiguracji </w:t>
      </w:r>
      <w:r w:rsidR="00F64C3E">
        <w:rPr>
          <w:rFonts w:ascii="Arial" w:hAnsi="Arial" w:cs="Arial"/>
          <w:sz w:val="22"/>
          <w:szCs w:val="22"/>
        </w:rPr>
        <w:t>ZAMAWIAJĄCEGO</w:t>
      </w:r>
      <w:r w:rsidRPr="00F64C3E">
        <w:rPr>
          <w:rFonts w:ascii="Arial" w:hAnsi="Arial" w:cs="Arial"/>
          <w:sz w:val="22"/>
          <w:szCs w:val="22"/>
        </w:rPr>
        <w:t xml:space="preserve">. </w:t>
      </w:r>
    </w:p>
    <w:p w14:paraId="4AF397B4" w14:textId="77777777"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Okres gwarancji ulega przedłużeniu o czas od momentu zgłoszenia do naprawy przedmiotu umowy, do momentu odebrania sprawnego z naprawy.</w:t>
      </w:r>
    </w:p>
    <w:p w14:paraId="7E0FC3F5" w14:textId="2F131E0D"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lastRenderedPageBreak/>
        <w:t xml:space="preserve">W przypadku zaistnienia w okresie gwarancji konieczności przemieszczenia przedmiotu umowy w związku ze stwierdzeniem usterek, których nie można usunąć w siedzibie </w:t>
      </w:r>
      <w:r w:rsidR="00CA286F">
        <w:rPr>
          <w:rFonts w:ascii="Arial" w:hAnsi="Arial" w:cs="Arial"/>
          <w:sz w:val="22"/>
          <w:szCs w:val="22"/>
        </w:rPr>
        <w:t>ZAMAWIAJĄCEGO</w:t>
      </w:r>
      <w:r w:rsidR="00152AE7" w:rsidRPr="00B94B9E">
        <w:rPr>
          <w:rFonts w:ascii="Arial" w:hAnsi="Arial" w:cs="Arial"/>
          <w:sz w:val="22"/>
          <w:szCs w:val="22"/>
        </w:rPr>
        <w:t>,</w:t>
      </w:r>
      <w:r w:rsidRPr="00B94B9E">
        <w:rPr>
          <w:rFonts w:ascii="Arial" w:hAnsi="Arial" w:cs="Arial"/>
          <w:sz w:val="22"/>
          <w:szCs w:val="22"/>
        </w:rPr>
        <w:t xml:space="preserve"> przemieszczenie dokonuje się na koszt </w:t>
      </w:r>
      <w:r w:rsidR="00F64C3E">
        <w:rPr>
          <w:rFonts w:ascii="Arial" w:hAnsi="Arial" w:cs="Arial"/>
          <w:sz w:val="22"/>
          <w:szCs w:val="22"/>
        </w:rPr>
        <w:t xml:space="preserve">i ryzyko </w:t>
      </w:r>
      <w:r w:rsidRPr="00B94B9E">
        <w:rPr>
          <w:rFonts w:ascii="Arial" w:hAnsi="Arial" w:cs="Arial"/>
          <w:sz w:val="22"/>
          <w:szCs w:val="22"/>
        </w:rPr>
        <w:t xml:space="preserve">WYKONAWCY, w sposób i na warunkach określonych pomiędzy </w:t>
      </w:r>
      <w:r w:rsidR="00CA286F">
        <w:rPr>
          <w:rFonts w:ascii="Arial" w:hAnsi="Arial" w:cs="Arial"/>
          <w:sz w:val="22"/>
          <w:szCs w:val="22"/>
        </w:rPr>
        <w:t>ZAMAWIAJACYM</w:t>
      </w:r>
      <w:r w:rsidRPr="00B94B9E">
        <w:rPr>
          <w:rFonts w:ascii="Arial" w:hAnsi="Arial" w:cs="Arial"/>
          <w:sz w:val="22"/>
          <w:szCs w:val="22"/>
        </w:rPr>
        <w:t xml:space="preserve"> a WYKONAWCĄ.</w:t>
      </w:r>
    </w:p>
    <w:p w14:paraId="3DDD799A" w14:textId="0FCB07FE"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 xml:space="preserve">Po okresie gwarancji serwis będzie prowadzony przez WYKONAWCĘ na podstawie indywidualnych zleceń </w:t>
      </w:r>
      <w:r w:rsidR="00CA286F">
        <w:rPr>
          <w:rFonts w:ascii="Arial" w:hAnsi="Arial" w:cs="Arial"/>
          <w:sz w:val="22"/>
          <w:szCs w:val="22"/>
        </w:rPr>
        <w:t>ZAMAWIAJACEGO</w:t>
      </w:r>
      <w:r w:rsidRPr="00B94B9E">
        <w:rPr>
          <w:rFonts w:ascii="Arial" w:hAnsi="Arial" w:cs="Arial"/>
          <w:sz w:val="22"/>
          <w:szCs w:val="22"/>
        </w:rPr>
        <w:t>.</w:t>
      </w:r>
    </w:p>
    <w:p w14:paraId="748EDC7D" w14:textId="1BBCE29B" w:rsidR="00624A1B" w:rsidRPr="00B94B9E" w:rsidRDefault="00C64A7C" w:rsidP="00B94B9E">
      <w:pPr>
        <w:pStyle w:val="Tekstpodstawowy"/>
        <w:numPr>
          <w:ilvl w:val="0"/>
          <w:numId w:val="6"/>
        </w:numPr>
        <w:spacing w:line="276" w:lineRule="auto"/>
        <w:ind w:left="340" w:hanging="340"/>
        <w:jc w:val="both"/>
        <w:rPr>
          <w:rFonts w:ascii="Arial" w:hAnsi="Arial" w:cs="Arial"/>
          <w:color w:val="auto"/>
          <w:sz w:val="22"/>
          <w:szCs w:val="22"/>
        </w:rPr>
      </w:pPr>
      <w:r w:rsidRPr="00B94B9E">
        <w:rPr>
          <w:rFonts w:ascii="Arial" w:hAnsi="Arial" w:cs="Arial"/>
          <w:sz w:val="22"/>
          <w:szCs w:val="22"/>
        </w:rPr>
        <w:t xml:space="preserve">WYKONAWCA </w:t>
      </w:r>
      <w:r w:rsidRPr="00B94B9E">
        <w:rPr>
          <w:rFonts w:ascii="Arial" w:hAnsi="Arial" w:cs="Arial"/>
          <w:color w:val="auto"/>
          <w:sz w:val="22"/>
          <w:szCs w:val="22"/>
        </w:rPr>
        <w:t>gwarantuje dostawę części zamiennych dla przedmiotu umowy przez minimum</w:t>
      </w:r>
      <w:r w:rsidR="006C69F3" w:rsidRPr="00B94B9E">
        <w:rPr>
          <w:rFonts w:ascii="Arial" w:hAnsi="Arial" w:cs="Arial"/>
          <w:color w:val="auto"/>
          <w:sz w:val="22"/>
          <w:szCs w:val="22"/>
        </w:rPr>
        <w:t xml:space="preserve"> </w:t>
      </w:r>
      <w:r w:rsidR="00F64C3E">
        <w:rPr>
          <w:rFonts w:ascii="Arial" w:hAnsi="Arial" w:cs="Arial"/>
          <w:color w:val="auto"/>
          <w:sz w:val="22"/>
          <w:szCs w:val="22"/>
        </w:rPr>
        <w:t>5</w:t>
      </w:r>
      <w:r w:rsidRPr="00B94B9E">
        <w:rPr>
          <w:rFonts w:ascii="Arial" w:hAnsi="Arial" w:cs="Arial"/>
          <w:color w:val="auto"/>
          <w:sz w:val="22"/>
          <w:szCs w:val="22"/>
        </w:rPr>
        <w:t xml:space="preserve"> lat od dnia zakończenia okresu gwarancji.</w:t>
      </w:r>
    </w:p>
    <w:p w14:paraId="27AD958E" w14:textId="2523B295" w:rsidR="006F19EE" w:rsidRPr="00077885" w:rsidRDefault="000D4C51" w:rsidP="00B94B9E">
      <w:pPr>
        <w:pStyle w:val="Tekstpodstawowy"/>
        <w:numPr>
          <w:ilvl w:val="0"/>
          <w:numId w:val="6"/>
        </w:numPr>
        <w:spacing w:line="276" w:lineRule="auto"/>
        <w:ind w:left="340" w:hanging="340"/>
        <w:jc w:val="both"/>
        <w:rPr>
          <w:rFonts w:ascii="Arial" w:hAnsi="Arial" w:cs="Arial"/>
          <w:sz w:val="22"/>
          <w:szCs w:val="22"/>
        </w:rPr>
      </w:pPr>
      <w:r w:rsidRPr="00B94B9E">
        <w:rPr>
          <w:rFonts w:ascii="Arial" w:hAnsi="Arial" w:cs="Arial"/>
          <w:color w:val="auto"/>
          <w:sz w:val="22"/>
          <w:szCs w:val="22"/>
        </w:rPr>
        <w:t xml:space="preserve">Jeżeli WYKONAWCA </w:t>
      </w:r>
      <w:r w:rsidR="006C69F3" w:rsidRPr="00B94B9E">
        <w:rPr>
          <w:rFonts w:ascii="Arial" w:hAnsi="Arial" w:cs="Arial"/>
          <w:color w:val="auto"/>
          <w:sz w:val="22"/>
          <w:szCs w:val="22"/>
        </w:rPr>
        <w:t>nie wykona przewidzianych instrukcjami czynności serwisowych w czasie gwarancji</w:t>
      </w:r>
      <w:r w:rsidRPr="00B94B9E">
        <w:rPr>
          <w:rFonts w:ascii="Arial" w:hAnsi="Arial" w:cs="Arial"/>
          <w:color w:val="auto"/>
          <w:sz w:val="22"/>
          <w:szCs w:val="22"/>
        </w:rPr>
        <w:t xml:space="preserve"> </w:t>
      </w:r>
      <w:r w:rsidR="006C69F3" w:rsidRPr="00B94B9E">
        <w:rPr>
          <w:rFonts w:ascii="Arial" w:hAnsi="Arial" w:cs="Arial"/>
          <w:color w:val="auto"/>
          <w:sz w:val="22"/>
          <w:szCs w:val="22"/>
        </w:rPr>
        <w:t xml:space="preserve">lub nie </w:t>
      </w:r>
      <w:r w:rsidRPr="00B94B9E">
        <w:rPr>
          <w:rFonts w:ascii="Arial" w:hAnsi="Arial" w:cs="Arial"/>
          <w:color w:val="auto"/>
          <w:sz w:val="22"/>
          <w:szCs w:val="22"/>
        </w:rPr>
        <w:t>usunie wad przedmiotu umowy we wskazanym w ust.</w:t>
      </w:r>
      <w:r w:rsidR="00E727EB" w:rsidRPr="00B94B9E">
        <w:rPr>
          <w:rFonts w:ascii="Arial" w:hAnsi="Arial" w:cs="Arial"/>
          <w:color w:val="auto"/>
          <w:sz w:val="22"/>
          <w:szCs w:val="22"/>
        </w:rPr>
        <w:t xml:space="preserve"> 3 lub</w:t>
      </w:r>
      <w:r w:rsidRPr="00B94B9E">
        <w:rPr>
          <w:rFonts w:ascii="Arial" w:hAnsi="Arial" w:cs="Arial"/>
          <w:color w:val="auto"/>
          <w:sz w:val="22"/>
          <w:szCs w:val="22"/>
        </w:rPr>
        <w:t xml:space="preserve"> 4 terminie, </w:t>
      </w:r>
      <w:r w:rsidR="00CA286F">
        <w:rPr>
          <w:rFonts w:ascii="Arial" w:hAnsi="Arial" w:cs="Arial"/>
          <w:color w:val="auto"/>
          <w:sz w:val="22"/>
          <w:szCs w:val="22"/>
        </w:rPr>
        <w:t>ZAMAWIAJĄCY</w:t>
      </w:r>
      <w:r w:rsidRPr="00B94B9E">
        <w:rPr>
          <w:rFonts w:ascii="Arial" w:hAnsi="Arial" w:cs="Arial"/>
          <w:sz w:val="22"/>
          <w:szCs w:val="22"/>
        </w:rPr>
        <w:t xml:space="preserve"> może je usunąć samodzielnie lub zlecić ich usunięcie</w:t>
      </w:r>
      <w:r w:rsidR="00D7413D" w:rsidRPr="00B94B9E">
        <w:rPr>
          <w:rFonts w:ascii="Arial" w:hAnsi="Arial" w:cs="Arial"/>
          <w:sz w:val="22"/>
          <w:szCs w:val="22"/>
        </w:rPr>
        <w:br/>
      </w:r>
      <w:r w:rsidRPr="00B94B9E">
        <w:rPr>
          <w:rFonts w:ascii="Arial" w:hAnsi="Arial" w:cs="Arial"/>
          <w:sz w:val="22"/>
          <w:szCs w:val="22"/>
        </w:rPr>
        <w:t xml:space="preserve">w wybranym przez siebie serwisie - na koszt i ryzyko WYKONAWCY. W takim przypadku </w:t>
      </w:r>
      <w:r w:rsidR="00CA286F">
        <w:rPr>
          <w:rFonts w:ascii="Arial" w:hAnsi="Arial" w:cs="Arial"/>
          <w:sz w:val="22"/>
          <w:szCs w:val="22"/>
        </w:rPr>
        <w:t>ZAMAWIAJACY</w:t>
      </w:r>
      <w:r w:rsidRPr="00B94B9E">
        <w:rPr>
          <w:rFonts w:ascii="Arial" w:hAnsi="Arial" w:cs="Arial"/>
          <w:sz w:val="22"/>
          <w:szCs w:val="22"/>
        </w:rPr>
        <w:t xml:space="preserve"> wystawi WYKONAWCY notę obciążeniową równą kosztom</w:t>
      </w:r>
      <w:r w:rsidR="002654B6" w:rsidRPr="00B94B9E">
        <w:rPr>
          <w:rFonts w:ascii="Arial" w:hAnsi="Arial" w:cs="Arial"/>
          <w:sz w:val="22"/>
          <w:szCs w:val="22"/>
        </w:rPr>
        <w:t xml:space="preserve"> </w:t>
      </w:r>
      <w:r w:rsidRPr="00B94B9E">
        <w:rPr>
          <w:rFonts w:ascii="Arial" w:hAnsi="Arial" w:cs="Arial"/>
          <w:sz w:val="22"/>
          <w:szCs w:val="22"/>
        </w:rPr>
        <w:t>poniesionym na usunięcie wad przedmiotu umowy przez osobę trzecią,</w:t>
      </w:r>
      <w:r w:rsidR="002654B6" w:rsidRPr="00B94B9E">
        <w:rPr>
          <w:rFonts w:ascii="Arial" w:hAnsi="Arial" w:cs="Arial"/>
          <w:sz w:val="22"/>
          <w:szCs w:val="22"/>
        </w:rPr>
        <w:t xml:space="preserve"> </w:t>
      </w:r>
      <w:r w:rsidRPr="00B94B9E">
        <w:rPr>
          <w:rFonts w:ascii="Arial" w:hAnsi="Arial" w:cs="Arial"/>
          <w:sz w:val="22"/>
          <w:szCs w:val="22"/>
        </w:rPr>
        <w:t xml:space="preserve">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w:t>
      </w:r>
      <w:r w:rsidRPr="00077885">
        <w:rPr>
          <w:rFonts w:ascii="Arial" w:hAnsi="Arial" w:cs="Arial"/>
          <w:sz w:val="22"/>
          <w:szCs w:val="22"/>
        </w:rPr>
        <w:t>umowy.</w:t>
      </w:r>
    </w:p>
    <w:p w14:paraId="1100F580" w14:textId="33C7673B" w:rsidR="00152AE7" w:rsidRDefault="00105D5F" w:rsidP="004B34FC">
      <w:pPr>
        <w:pStyle w:val="Tekstpodstawowy"/>
        <w:numPr>
          <w:ilvl w:val="0"/>
          <w:numId w:val="6"/>
        </w:numPr>
        <w:spacing w:line="276" w:lineRule="auto"/>
        <w:ind w:left="340" w:hanging="340"/>
        <w:jc w:val="both"/>
        <w:rPr>
          <w:rFonts w:ascii="Arial" w:hAnsi="Arial" w:cs="Arial"/>
          <w:sz w:val="22"/>
          <w:szCs w:val="22"/>
        </w:rPr>
      </w:pPr>
      <w:r w:rsidRPr="00077885">
        <w:rPr>
          <w:rFonts w:ascii="Arial" w:hAnsi="Arial" w:cs="Arial"/>
          <w:sz w:val="22"/>
          <w:szCs w:val="22"/>
        </w:rPr>
        <w:t>W okresie gwarancji WYKONAWCA gwarantuje wykonanie</w:t>
      </w:r>
      <w:r w:rsidR="0090216C" w:rsidRPr="00077885">
        <w:rPr>
          <w:rFonts w:ascii="Arial" w:hAnsi="Arial" w:cs="Arial"/>
          <w:sz w:val="22"/>
          <w:szCs w:val="22"/>
        </w:rPr>
        <w:t xml:space="preserve"> w siedzibie </w:t>
      </w:r>
      <w:r w:rsidR="00CA286F">
        <w:rPr>
          <w:rFonts w:ascii="Arial" w:hAnsi="Arial" w:cs="Arial"/>
          <w:sz w:val="22"/>
          <w:szCs w:val="22"/>
        </w:rPr>
        <w:t>ZAMAWIAJĄCEGO</w:t>
      </w:r>
      <w:r w:rsidRPr="00077885">
        <w:rPr>
          <w:rFonts w:ascii="Arial" w:hAnsi="Arial" w:cs="Arial"/>
          <w:sz w:val="22"/>
          <w:szCs w:val="22"/>
        </w:rPr>
        <w:t xml:space="preserve"> we własnym zakresie i na własny koszt wszystkich czynności</w:t>
      </w:r>
      <w:r w:rsidRPr="00B94B9E">
        <w:rPr>
          <w:rFonts w:ascii="Arial" w:hAnsi="Arial" w:cs="Arial"/>
          <w:sz w:val="22"/>
          <w:szCs w:val="22"/>
        </w:rPr>
        <w:t xml:space="preserve"> serwisowych wskazanych w książkach serwisowych, instrukcjach obsługi czy też innych dokumentach dotyczących </w:t>
      </w:r>
      <w:r w:rsidR="00D84EAB">
        <w:rPr>
          <w:rFonts w:ascii="Arial" w:hAnsi="Arial" w:cs="Arial"/>
          <w:sz w:val="22"/>
          <w:szCs w:val="22"/>
        </w:rPr>
        <w:t>przedmiotu umowy</w:t>
      </w:r>
      <w:r w:rsidRPr="00B94B9E">
        <w:rPr>
          <w:rFonts w:ascii="Arial" w:hAnsi="Arial" w:cs="Arial"/>
          <w:sz w:val="22"/>
          <w:szCs w:val="22"/>
        </w:rPr>
        <w:t xml:space="preserve"> i elementów jego </w:t>
      </w:r>
      <w:r w:rsidR="00D84EAB">
        <w:rPr>
          <w:rFonts w:ascii="Arial" w:hAnsi="Arial" w:cs="Arial"/>
          <w:sz w:val="22"/>
          <w:szCs w:val="22"/>
        </w:rPr>
        <w:t>wyposażenia</w:t>
      </w:r>
      <w:r w:rsidRPr="00B94B9E">
        <w:rPr>
          <w:rFonts w:ascii="Arial" w:hAnsi="Arial" w:cs="Arial"/>
          <w:sz w:val="22"/>
          <w:szCs w:val="22"/>
        </w:rPr>
        <w:t>, obejmujących również wymianę materiałów</w:t>
      </w:r>
      <w:r w:rsidR="00D84EAB">
        <w:rPr>
          <w:rFonts w:ascii="Arial" w:hAnsi="Arial" w:cs="Arial"/>
          <w:sz w:val="22"/>
          <w:szCs w:val="22"/>
        </w:rPr>
        <w:t>,</w:t>
      </w:r>
      <w:r w:rsidRPr="00B94B9E">
        <w:rPr>
          <w:rFonts w:ascii="Arial" w:hAnsi="Arial" w:cs="Arial"/>
          <w:sz w:val="22"/>
          <w:szCs w:val="22"/>
        </w:rPr>
        <w:t xml:space="preserve"> eksploatacyjnych oraz innych elementów podlegających okresowej wymianie. </w:t>
      </w:r>
      <w:r w:rsidR="00856D24" w:rsidRPr="00B94B9E">
        <w:rPr>
          <w:rFonts w:ascii="Arial" w:hAnsi="Arial" w:cs="Arial"/>
          <w:sz w:val="22"/>
          <w:szCs w:val="22"/>
        </w:rPr>
        <w:t xml:space="preserve">Jednocześnie </w:t>
      </w:r>
      <w:r w:rsidR="00856D24" w:rsidRPr="0090216C">
        <w:rPr>
          <w:rFonts w:ascii="Arial" w:hAnsi="Arial" w:cs="Arial"/>
          <w:sz w:val="22"/>
          <w:szCs w:val="22"/>
        </w:rPr>
        <w:t xml:space="preserve">WYKONAWCA w okresie gwarancji zobowiązany jest do zachowania ważności licencji, tam gdzie jest ona wymagana. </w:t>
      </w:r>
    </w:p>
    <w:p w14:paraId="4A49D577" w14:textId="77777777" w:rsidR="00934DF2" w:rsidRPr="004B34FC" w:rsidRDefault="00934DF2" w:rsidP="00934DF2">
      <w:pPr>
        <w:pStyle w:val="Tekstpodstawowy"/>
        <w:spacing w:line="276" w:lineRule="auto"/>
        <w:jc w:val="both"/>
        <w:rPr>
          <w:rFonts w:ascii="Arial" w:hAnsi="Arial" w:cs="Arial"/>
          <w:sz w:val="22"/>
          <w:szCs w:val="22"/>
        </w:rPr>
      </w:pPr>
    </w:p>
    <w:p w14:paraId="0BA07C96" w14:textId="6DA54E78" w:rsidR="00624A1B" w:rsidRPr="00B94B9E" w:rsidRDefault="00C64A7C" w:rsidP="00B94B9E">
      <w:pPr>
        <w:pStyle w:val="Tekstpodstawowy"/>
        <w:tabs>
          <w:tab w:val="left" w:pos="709"/>
        </w:tabs>
        <w:spacing w:line="276" w:lineRule="auto"/>
        <w:jc w:val="center"/>
        <w:rPr>
          <w:rFonts w:ascii="Arial" w:hAnsi="Arial" w:cs="Arial"/>
          <w:b/>
          <w:bCs/>
          <w:color w:val="auto"/>
          <w:sz w:val="22"/>
          <w:szCs w:val="22"/>
        </w:rPr>
      </w:pPr>
      <w:r w:rsidRPr="0090216C">
        <w:rPr>
          <w:rFonts w:ascii="Arial" w:hAnsi="Arial" w:cs="Arial"/>
          <w:b/>
          <w:bCs/>
          <w:color w:val="auto"/>
          <w:sz w:val="22"/>
          <w:szCs w:val="22"/>
        </w:rPr>
        <w:t xml:space="preserve">§ </w:t>
      </w:r>
      <w:r w:rsidR="00FF36CA">
        <w:rPr>
          <w:rFonts w:ascii="Arial" w:hAnsi="Arial" w:cs="Arial"/>
          <w:b/>
          <w:bCs/>
          <w:color w:val="auto"/>
          <w:sz w:val="22"/>
          <w:szCs w:val="22"/>
        </w:rPr>
        <w:t>8</w:t>
      </w:r>
      <w:r w:rsidRPr="0090216C">
        <w:rPr>
          <w:rFonts w:ascii="Arial" w:hAnsi="Arial" w:cs="Arial"/>
          <w:b/>
          <w:bCs/>
          <w:color w:val="auto"/>
          <w:sz w:val="22"/>
          <w:szCs w:val="22"/>
        </w:rPr>
        <w:t>. KARY UMOWNE</w:t>
      </w:r>
    </w:p>
    <w:p w14:paraId="0BF6752D" w14:textId="77777777" w:rsidR="00152AE7" w:rsidRPr="00B94B9E" w:rsidRDefault="00152AE7" w:rsidP="00B94B9E">
      <w:pPr>
        <w:pStyle w:val="Tekstpodstawowy"/>
        <w:tabs>
          <w:tab w:val="left" w:pos="709"/>
        </w:tabs>
        <w:spacing w:line="276" w:lineRule="auto"/>
        <w:jc w:val="center"/>
        <w:rPr>
          <w:rFonts w:ascii="Arial" w:hAnsi="Arial" w:cs="Arial"/>
          <w:sz w:val="22"/>
          <w:szCs w:val="22"/>
        </w:rPr>
      </w:pPr>
    </w:p>
    <w:p w14:paraId="1C55D722" w14:textId="2FF145E4" w:rsidR="00FE6FB6" w:rsidRPr="00B94B9E"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color w:val="auto"/>
          <w:sz w:val="22"/>
          <w:szCs w:val="22"/>
        </w:rPr>
        <w:t>Jeżeli WYKONAWCA dopuści się zwłoki w wydaniu przedmiotu umowy w stosunku do terminu ustalonego w § 4 ust. 1 umowy zapłaci, za każdy dzień zwłoki, karę umowną</w:t>
      </w:r>
      <w:r w:rsidRPr="00B94B9E">
        <w:rPr>
          <w:rFonts w:ascii="Arial" w:hAnsi="Arial" w:cs="Arial"/>
          <w:color w:val="auto"/>
          <w:sz w:val="22"/>
          <w:szCs w:val="22"/>
        </w:rPr>
        <w:br/>
        <w:t xml:space="preserve">w wysokości 0,05 % wartości netto </w:t>
      </w:r>
      <w:r w:rsidR="001C5B3E">
        <w:rPr>
          <w:rFonts w:ascii="Arial" w:hAnsi="Arial" w:cs="Arial"/>
          <w:color w:val="auto"/>
          <w:sz w:val="22"/>
          <w:szCs w:val="22"/>
        </w:rPr>
        <w:t>przedmiotu umowy</w:t>
      </w:r>
      <w:r w:rsidRPr="00B94B9E">
        <w:rPr>
          <w:rFonts w:ascii="Arial" w:hAnsi="Arial" w:cs="Arial"/>
          <w:color w:val="auto"/>
          <w:sz w:val="22"/>
          <w:szCs w:val="22"/>
        </w:rPr>
        <w:t xml:space="preserve"> wydanego ze zwłoką, na podstawie noty obciążającej wystawionej przez ZAMAWIAJĄCEGO.</w:t>
      </w:r>
    </w:p>
    <w:p w14:paraId="518D30B3" w14:textId="4F24EE79" w:rsidR="00FE6FB6" w:rsidRPr="00B94B9E"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sz w:val="22"/>
          <w:szCs w:val="22"/>
        </w:rPr>
        <w:t xml:space="preserve">Jeżeli WYKONAWCA nie wyda przedmiotu umowy </w:t>
      </w:r>
      <w:r w:rsidRPr="00626B85">
        <w:rPr>
          <w:rFonts w:ascii="Arial" w:hAnsi="Arial" w:cs="Arial"/>
          <w:sz w:val="22"/>
          <w:szCs w:val="22"/>
        </w:rPr>
        <w:t xml:space="preserve">do </w:t>
      </w:r>
      <w:r w:rsidR="00074D95" w:rsidRPr="00626B85">
        <w:rPr>
          <w:rFonts w:ascii="Arial" w:hAnsi="Arial" w:cs="Arial"/>
          <w:sz w:val="22"/>
          <w:szCs w:val="22"/>
        </w:rPr>
        <w:t>3</w:t>
      </w:r>
      <w:r w:rsidR="00F64C3E">
        <w:rPr>
          <w:rFonts w:ascii="Arial" w:hAnsi="Arial" w:cs="Arial"/>
          <w:sz w:val="22"/>
          <w:szCs w:val="22"/>
        </w:rPr>
        <w:t>0</w:t>
      </w:r>
      <w:r w:rsidRPr="00626B85">
        <w:rPr>
          <w:rFonts w:ascii="Arial" w:hAnsi="Arial" w:cs="Arial"/>
          <w:sz w:val="22"/>
          <w:szCs w:val="22"/>
        </w:rPr>
        <w:t>.</w:t>
      </w:r>
      <w:r w:rsidR="00F64C3E">
        <w:rPr>
          <w:rFonts w:ascii="Arial" w:hAnsi="Arial" w:cs="Arial"/>
          <w:sz w:val="22"/>
          <w:szCs w:val="22"/>
        </w:rPr>
        <w:t>10</w:t>
      </w:r>
      <w:r w:rsidRPr="00626B85">
        <w:rPr>
          <w:rFonts w:ascii="Arial" w:hAnsi="Arial" w:cs="Arial"/>
          <w:sz w:val="22"/>
          <w:szCs w:val="22"/>
        </w:rPr>
        <w:t>.2023</w:t>
      </w:r>
      <w:r w:rsidRPr="00B94B9E">
        <w:rPr>
          <w:rFonts w:ascii="Arial" w:hAnsi="Arial" w:cs="Arial"/>
          <w:sz w:val="22"/>
          <w:szCs w:val="22"/>
        </w:rPr>
        <w:t xml:space="preserve"> roku, ZAMAWIAJĄCY </w:t>
      </w:r>
      <w:r w:rsidRPr="00B94B9E">
        <w:rPr>
          <w:rFonts w:ascii="Arial" w:hAnsi="Arial" w:cs="Arial"/>
          <w:color w:val="auto"/>
          <w:sz w:val="22"/>
          <w:szCs w:val="22"/>
        </w:rPr>
        <w:t xml:space="preserve">ma prawo do odstąpienia od umowy. W takim przypadku strony zgodnie ustalają, że rozwiązanie nastąpiło z winy WYKONAWCY a ZAMAWIAJĄCY nie będzie zobowiązany zwrócić WYKONAWCY kosztów, jakie WYKONAWCA poniósł w związku z umową. Odstąpienie od umowy wymaga, pod rygorem nieważności, formy pisemnej poprzez złożenie oświadczenia drugiej stronie. WYKONAWCA w takim przypadku zapłaci karę umowną w wysokości </w:t>
      </w:r>
      <w:r w:rsidR="00350663" w:rsidRPr="00B94B9E">
        <w:rPr>
          <w:rFonts w:ascii="Arial" w:hAnsi="Arial" w:cs="Arial"/>
          <w:color w:val="auto"/>
          <w:sz w:val="22"/>
          <w:szCs w:val="22"/>
        </w:rPr>
        <w:t>2</w:t>
      </w:r>
      <w:r w:rsidR="00F76679" w:rsidRPr="00B94B9E">
        <w:rPr>
          <w:rFonts w:ascii="Arial" w:hAnsi="Arial" w:cs="Arial"/>
          <w:color w:val="auto"/>
          <w:sz w:val="22"/>
          <w:szCs w:val="22"/>
        </w:rPr>
        <w:t>0</w:t>
      </w:r>
      <w:r w:rsidRPr="00B94B9E">
        <w:rPr>
          <w:rFonts w:ascii="Arial" w:hAnsi="Arial" w:cs="Arial"/>
          <w:color w:val="auto"/>
          <w:sz w:val="22"/>
          <w:szCs w:val="22"/>
        </w:rPr>
        <w:t>% wartości netto przedmiotu umowy, na podstawie noty obciążającej wystawionej przez ZAMAWIAJĄCEGO.</w:t>
      </w:r>
    </w:p>
    <w:p w14:paraId="1108944F" w14:textId="0283C5ED"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 xml:space="preserve">W przypadku odstąpienia od umowy przez WYKONAWCĘ, zobowiązany </w:t>
      </w:r>
      <w:r w:rsidR="006C69F3" w:rsidRPr="00B94B9E">
        <w:rPr>
          <w:rFonts w:ascii="Arial" w:hAnsi="Arial" w:cs="Arial"/>
          <w:color w:val="auto"/>
          <w:sz w:val="22"/>
          <w:szCs w:val="22"/>
        </w:rPr>
        <w:t xml:space="preserve">on </w:t>
      </w:r>
      <w:r w:rsidRPr="00B94B9E">
        <w:rPr>
          <w:rFonts w:ascii="Arial" w:hAnsi="Arial" w:cs="Arial"/>
          <w:color w:val="auto"/>
          <w:sz w:val="22"/>
          <w:szCs w:val="22"/>
        </w:rPr>
        <w:t>jest zapłacić ZAMAWIAJĄCEMU karę umowną w wysokości</w:t>
      </w:r>
      <w:r w:rsidR="00F76679" w:rsidRPr="00B94B9E">
        <w:rPr>
          <w:rFonts w:ascii="Arial" w:hAnsi="Arial" w:cs="Arial"/>
          <w:color w:val="auto"/>
          <w:sz w:val="22"/>
          <w:szCs w:val="22"/>
        </w:rPr>
        <w:t xml:space="preserve"> </w:t>
      </w:r>
      <w:r w:rsidR="00350663" w:rsidRPr="00B94B9E">
        <w:rPr>
          <w:rFonts w:ascii="Arial" w:hAnsi="Arial" w:cs="Arial"/>
          <w:color w:val="auto"/>
          <w:sz w:val="22"/>
          <w:szCs w:val="22"/>
        </w:rPr>
        <w:t>2</w:t>
      </w:r>
      <w:r w:rsidR="00F76679" w:rsidRPr="00B94B9E">
        <w:rPr>
          <w:rFonts w:ascii="Arial" w:hAnsi="Arial" w:cs="Arial"/>
          <w:color w:val="auto"/>
          <w:sz w:val="22"/>
          <w:szCs w:val="22"/>
        </w:rPr>
        <w:t>0</w:t>
      </w:r>
      <w:r w:rsidRPr="00B94B9E">
        <w:rPr>
          <w:rFonts w:ascii="Arial" w:hAnsi="Arial" w:cs="Arial"/>
          <w:color w:val="auto"/>
          <w:sz w:val="22"/>
          <w:szCs w:val="22"/>
        </w:rPr>
        <w:t>%</w:t>
      </w:r>
      <w:r w:rsidRPr="00B94B9E">
        <w:rPr>
          <w:rFonts w:ascii="Arial" w:hAnsi="Arial" w:cs="Arial"/>
          <w:color w:val="FF0000"/>
          <w:sz w:val="22"/>
          <w:szCs w:val="22"/>
        </w:rPr>
        <w:t xml:space="preserve"> </w:t>
      </w:r>
      <w:r w:rsidRPr="00B94B9E">
        <w:rPr>
          <w:rFonts w:ascii="Arial" w:hAnsi="Arial" w:cs="Arial"/>
          <w:color w:val="auto"/>
          <w:sz w:val="22"/>
          <w:szCs w:val="22"/>
        </w:rPr>
        <w:t>wartości</w:t>
      </w:r>
      <w:r w:rsidR="00144D64" w:rsidRPr="00B94B9E">
        <w:rPr>
          <w:rFonts w:ascii="Arial" w:hAnsi="Arial" w:cs="Arial"/>
          <w:color w:val="auto"/>
          <w:sz w:val="22"/>
          <w:szCs w:val="22"/>
        </w:rPr>
        <w:t xml:space="preserve"> netto</w:t>
      </w:r>
      <w:r w:rsidRPr="00B94B9E">
        <w:rPr>
          <w:rFonts w:ascii="Arial" w:hAnsi="Arial" w:cs="Arial"/>
          <w:color w:val="auto"/>
          <w:sz w:val="22"/>
          <w:szCs w:val="22"/>
        </w:rPr>
        <w:t xml:space="preserve"> </w:t>
      </w:r>
      <w:r w:rsidR="0090327E" w:rsidRPr="00B94B9E">
        <w:rPr>
          <w:rFonts w:ascii="Arial" w:hAnsi="Arial" w:cs="Arial"/>
          <w:color w:val="auto"/>
          <w:sz w:val="22"/>
          <w:szCs w:val="22"/>
        </w:rPr>
        <w:t xml:space="preserve">przedmiotu </w:t>
      </w:r>
      <w:r w:rsidRPr="00B94B9E">
        <w:rPr>
          <w:rFonts w:ascii="Arial" w:hAnsi="Arial" w:cs="Arial"/>
          <w:color w:val="auto"/>
          <w:sz w:val="22"/>
          <w:szCs w:val="22"/>
        </w:rPr>
        <w:t>umowy</w:t>
      </w:r>
      <w:r w:rsidR="00F76679" w:rsidRPr="00B94B9E">
        <w:rPr>
          <w:rFonts w:ascii="Arial" w:hAnsi="Arial" w:cs="Arial"/>
          <w:color w:val="auto"/>
          <w:sz w:val="22"/>
          <w:szCs w:val="22"/>
        </w:rPr>
        <w:t>, na podstawie noty obciążającej wystawionej przez ZAMAWIAJĄCEGO</w:t>
      </w:r>
      <w:r w:rsidRPr="00B94B9E">
        <w:rPr>
          <w:rFonts w:ascii="Arial" w:hAnsi="Arial" w:cs="Arial"/>
          <w:color w:val="auto"/>
          <w:sz w:val="22"/>
          <w:szCs w:val="22"/>
        </w:rPr>
        <w:t xml:space="preserve">. </w:t>
      </w:r>
      <w:r w:rsidR="007E0B3B" w:rsidRPr="00B94B9E">
        <w:rPr>
          <w:rFonts w:ascii="Arial" w:hAnsi="Arial" w:cs="Arial"/>
          <w:color w:val="auto"/>
          <w:sz w:val="22"/>
          <w:szCs w:val="22"/>
        </w:rPr>
        <w:t>Odstąpienie od umowy wymaga, pod rygorem nieważności, formy pisemnej poprzez złożenie oświadczenia drugiej stronie</w:t>
      </w:r>
      <w:r w:rsidR="00B85145" w:rsidRPr="00B94B9E">
        <w:rPr>
          <w:rFonts w:ascii="Arial" w:hAnsi="Arial" w:cs="Arial"/>
          <w:color w:val="auto"/>
          <w:sz w:val="22"/>
          <w:szCs w:val="22"/>
        </w:rPr>
        <w:t>.</w:t>
      </w:r>
    </w:p>
    <w:p w14:paraId="112E51ED" w14:textId="4327FD85"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lastRenderedPageBreak/>
        <w:t xml:space="preserve">W przypadku, gdy wysokość poniesionej szkody przewyższa wysokość kar zastrzeżonych w umowie, </w:t>
      </w:r>
      <w:r w:rsidR="00B85145" w:rsidRPr="00B94B9E">
        <w:rPr>
          <w:rFonts w:ascii="Arial" w:hAnsi="Arial" w:cs="Arial"/>
          <w:color w:val="auto"/>
          <w:sz w:val="22"/>
          <w:szCs w:val="22"/>
        </w:rPr>
        <w:t>ZAMAWIAJĄCY</w:t>
      </w:r>
      <w:r w:rsidRPr="00B94B9E">
        <w:rPr>
          <w:rFonts w:ascii="Arial" w:hAnsi="Arial" w:cs="Arial"/>
          <w:color w:val="auto"/>
          <w:sz w:val="22"/>
          <w:szCs w:val="22"/>
        </w:rPr>
        <w:t xml:space="preserve"> może żądać odszkodowania na zasadach ogólnych </w:t>
      </w:r>
      <w:r w:rsidR="00074D95">
        <w:rPr>
          <w:rFonts w:ascii="Arial" w:hAnsi="Arial" w:cs="Arial"/>
          <w:color w:val="auto"/>
          <w:sz w:val="22"/>
          <w:szCs w:val="22"/>
        </w:rPr>
        <w:br/>
      </w:r>
      <w:r w:rsidRPr="00B94B9E">
        <w:rPr>
          <w:rFonts w:ascii="Arial" w:hAnsi="Arial" w:cs="Arial"/>
          <w:color w:val="auto"/>
          <w:sz w:val="22"/>
          <w:szCs w:val="22"/>
        </w:rPr>
        <w:t>w wysokości odpowiadającej poniesionej szkodzie w pełnej wysokości.</w:t>
      </w:r>
    </w:p>
    <w:p w14:paraId="39099F8E" w14:textId="49416BF5" w:rsidR="00E43A56"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bookmarkStart w:id="2" w:name="_Hlk480808553"/>
      <w:r w:rsidRPr="00B94B9E">
        <w:rPr>
          <w:rFonts w:ascii="Arial" w:hAnsi="Arial" w:cs="Arial"/>
          <w:color w:val="auto"/>
          <w:sz w:val="22"/>
          <w:szCs w:val="22"/>
        </w:rPr>
        <w:t xml:space="preserve">W przypadku, gdy WYKONAWCA nie dokona naprawy przedmiotu umowy w terminie określonym </w:t>
      </w:r>
      <w:r w:rsidRPr="00F574AF">
        <w:rPr>
          <w:rFonts w:ascii="Arial" w:hAnsi="Arial" w:cs="Arial"/>
          <w:color w:val="auto"/>
          <w:sz w:val="22"/>
          <w:szCs w:val="22"/>
        </w:rPr>
        <w:t xml:space="preserve">w § </w:t>
      </w:r>
      <w:r w:rsidR="00F574AF" w:rsidRPr="00F574AF">
        <w:rPr>
          <w:rFonts w:ascii="Arial" w:hAnsi="Arial" w:cs="Arial"/>
          <w:color w:val="auto"/>
          <w:sz w:val="22"/>
          <w:szCs w:val="22"/>
        </w:rPr>
        <w:t>7</w:t>
      </w:r>
      <w:r w:rsidRPr="00F574AF">
        <w:rPr>
          <w:rFonts w:ascii="Arial" w:hAnsi="Arial" w:cs="Arial"/>
          <w:color w:val="auto"/>
          <w:sz w:val="22"/>
          <w:szCs w:val="22"/>
        </w:rPr>
        <w:t xml:space="preserve"> ust. 3</w:t>
      </w:r>
      <w:r w:rsidR="002E5D2D" w:rsidRPr="00F574AF">
        <w:rPr>
          <w:rFonts w:ascii="Arial" w:hAnsi="Arial" w:cs="Arial"/>
          <w:color w:val="auto"/>
          <w:sz w:val="22"/>
          <w:szCs w:val="22"/>
        </w:rPr>
        <w:t xml:space="preserve"> lub 4</w:t>
      </w:r>
      <w:r w:rsidRPr="00F574AF">
        <w:rPr>
          <w:rFonts w:ascii="Arial" w:hAnsi="Arial" w:cs="Arial"/>
          <w:color w:val="auto"/>
          <w:sz w:val="22"/>
          <w:szCs w:val="22"/>
        </w:rPr>
        <w:t>, zapłaci</w:t>
      </w:r>
      <w:r w:rsidRPr="00B94B9E">
        <w:rPr>
          <w:rFonts w:ascii="Arial" w:hAnsi="Arial" w:cs="Arial"/>
          <w:color w:val="auto"/>
          <w:sz w:val="22"/>
          <w:szCs w:val="22"/>
        </w:rPr>
        <w:t xml:space="preserve"> </w:t>
      </w:r>
      <w:r w:rsidR="00CA286F">
        <w:rPr>
          <w:rFonts w:ascii="Arial" w:hAnsi="Arial" w:cs="Arial"/>
          <w:color w:val="auto"/>
          <w:sz w:val="22"/>
          <w:szCs w:val="22"/>
        </w:rPr>
        <w:t xml:space="preserve">ZAMAWIAJĄCEMU </w:t>
      </w:r>
      <w:r w:rsidRPr="00B94B9E">
        <w:rPr>
          <w:rFonts w:ascii="Arial" w:hAnsi="Arial" w:cs="Arial"/>
          <w:color w:val="auto"/>
          <w:sz w:val="22"/>
          <w:szCs w:val="22"/>
        </w:rPr>
        <w:t>karę umowną za każdy dzień zwłoki</w:t>
      </w:r>
      <w:r w:rsidR="00CA5864" w:rsidRPr="00B94B9E">
        <w:rPr>
          <w:rFonts w:ascii="Arial" w:hAnsi="Arial" w:cs="Arial"/>
          <w:color w:val="auto"/>
          <w:sz w:val="22"/>
          <w:szCs w:val="22"/>
        </w:rPr>
        <w:t xml:space="preserve"> </w:t>
      </w:r>
      <w:r w:rsidRPr="00B94B9E">
        <w:rPr>
          <w:rFonts w:ascii="Arial" w:hAnsi="Arial" w:cs="Arial"/>
          <w:color w:val="auto"/>
          <w:sz w:val="22"/>
          <w:szCs w:val="22"/>
        </w:rPr>
        <w:t>w wysokości 0,</w:t>
      </w:r>
      <w:r w:rsidR="006C69F3" w:rsidRPr="00B94B9E">
        <w:rPr>
          <w:rFonts w:ascii="Arial" w:hAnsi="Arial" w:cs="Arial"/>
          <w:color w:val="auto"/>
          <w:sz w:val="22"/>
          <w:szCs w:val="22"/>
        </w:rPr>
        <w:t xml:space="preserve">05 </w:t>
      </w:r>
      <w:r w:rsidRPr="00B94B9E">
        <w:rPr>
          <w:rFonts w:ascii="Arial" w:hAnsi="Arial" w:cs="Arial"/>
          <w:color w:val="auto"/>
          <w:sz w:val="22"/>
          <w:szCs w:val="22"/>
        </w:rPr>
        <w:t xml:space="preserve">% wartości netto </w:t>
      </w:r>
      <w:r w:rsidR="00074D95">
        <w:rPr>
          <w:rFonts w:ascii="Arial" w:hAnsi="Arial" w:cs="Arial"/>
          <w:color w:val="auto"/>
          <w:sz w:val="22"/>
          <w:szCs w:val="22"/>
        </w:rPr>
        <w:t>przedmiotu umowy</w:t>
      </w:r>
      <w:r w:rsidRPr="00B94B9E">
        <w:rPr>
          <w:rFonts w:ascii="Arial" w:hAnsi="Arial" w:cs="Arial"/>
          <w:color w:val="auto"/>
          <w:sz w:val="22"/>
          <w:szCs w:val="22"/>
        </w:rPr>
        <w:t xml:space="preserve">, którego naprawa dotyczy, na podstawie noty obciążającej wystawianej przez </w:t>
      </w:r>
      <w:r w:rsidR="00CA286F">
        <w:rPr>
          <w:rFonts w:ascii="Arial" w:hAnsi="Arial" w:cs="Arial"/>
          <w:color w:val="auto"/>
          <w:sz w:val="22"/>
          <w:szCs w:val="22"/>
        </w:rPr>
        <w:t>ZAMAWIAJĄCEGO</w:t>
      </w:r>
      <w:r w:rsidRPr="00B94B9E">
        <w:rPr>
          <w:rFonts w:ascii="Arial" w:hAnsi="Arial" w:cs="Arial"/>
          <w:color w:val="auto"/>
          <w:sz w:val="22"/>
          <w:szCs w:val="22"/>
        </w:rPr>
        <w:t>.</w:t>
      </w:r>
    </w:p>
    <w:p w14:paraId="6DD60818" w14:textId="0425B37D" w:rsidR="00B818BE" w:rsidRPr="00B94B9E" w:rsidRDefault="002E5D2D"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color w:val="auto"/>
          <w:sz w:val="22"/>
          <w:szCs w:val="22"/>
        </w:rPr>
        <w:t xml:space="preserve">W przypadku </w:t>
      </w:r>
      <w:r w:rsidR="006C69F3" w:rsidRPr="00B94B9E">
        <w:rPr>
          <w:rFonts w:ascii="Arial" w:hAnsi="Arial" w:cs="Arial"/>
          <w:color w:val="auto"/>
          <w:sz w:val="22"/>
          <w:szCs w:val="22"/>
        </w:rPr>
        <w:t xml:space="preserve">wykryciu wad ukrytych w przedmiocie </w:t>
      </w:r>
      <w:r w:rsidR="00074D95">
        <w:rPr>
          <w:rFonts w:ascii="Arial" w:hAnsi="Arial" w:cs="Arial"/>
          <w:color w:val="auto"/>
          <w:sz w:val="22"/>
          <w:szCs w:val="22"/>
        </w:rPr>
        <w:t>umowy</w:t>
      </w:r>
      <w:r w:rsidRPr="00B94B9E">
        <w:rPr>
          <w:rFonts w:ascii="Arial" w:hAnsi="Arial" w:cs="Arial"/>
          <w:color w:val="auto"/>
          <w:sz w:val="22"/>
          <w:szCs w:val="22"/>
        </w:rPr>
        <w:t xml:space="preserve">, których WYKONAWCA nie usunie w terminie do 30 dni od dnia zgłoszenia, ZAMAWIAJĄCY zastrzega sobie prawo do odstąpienia od umowy. </w:t>
      </w:r>
      <w:r w:rsidR="0090216C" w:rsidRPr="0090216C">
        <w:rPr>
          <w:rFonts w:ascii="Arial" w:hAnsi="Arial" w:cs="Arial"/>
          <w:color w:val="auto"/>
          <w:sz w:val="22"/>
          <w:szCs w:val="22"/>
        </w:rPr>
        <w:t xml:space="preserve">Odstąpienie od umowy wymaga, pod rygorem nieważności, formy pisemnej poprzez złożenie oświadczenia drugiej stronie. </w:t>
      </w:r>
      <w:r w:rsidRPr="00B94B9E">
        <w:rPr>
          <w:rFonts w:ascii="Arial" w:hAnsi="Arial" w:cs="Arial"/>
          <w:color w:val="auto"/>
          <w:sz w:val="22"/>
          <w:szCs w:val="22"/>
        </w:rPr>
        <w:t>W takim przypadku WYKONAWCA zwróci 100% kwoty wynikającej z umowy</w:t>
      </w:r>
      <w:r w:rsidR="006C69F3" w:rsidRPr="00B94B9E">
        <w:rPr>
          <w:rFonts w:ascii="Arial" w:hAnsi="Arial" w:cs="Arial"/>
          <w:color w:val="auto"/>
          <w:sz w:val="22"/>
          <w:szCs w:val="22"/>
        </w:rPr>
        <w:t xml:space="preserve">, a ZAMAWIAJĄCY </w:t>
      </w:r>
      <w:r w:rsidR="00F76679" w:rsidRPr="00B94B9E">
        <w:rPr>
          <w:rFonts w:ascii="Arial" w:hAnsi="Arial" w:cs="Arial"/>
          <w:color w:val="auto"/>
          <w:sz w:val="22"/>
          <w:szCs w:val="22"/>
        </w:rPr>
        <w:t xml:space="preserve">zwróci </w:t>
      </w:r>
      <w:r w:rsidR="006C69F3" w:rsidRPr="00B94B9E">
        <w:rPr>
          <w:rFonts w:ascii="Arial" w:hAnsi="Arial" w:cs="Arial"/>
          <w:color w:val="auto"/>
          <w:sz w:val="22"/>
          <w:szCs w:val="22"/>
        </w:rPr>
        <w:t>przedmiot umowy</w:t>
      </w:r>
      <w:r w:rsidRPr="00B94B9E">
        <w:rPr>
          <w:rFonts w:ascii="Arial" w:hAnsi="Arial" w:cs="Arial"/>
          <w:color w:val="auto"/>
          <w:sz w:val="22"/>
          <w:szCs w:val="22"/>
        </w:rPr>
        <w:t>.</w:t>
      </w:r>
    </w:p>
    <w:bookmarkEnd w:id="2"/>
    <w:p w14:paraId="7F29C3DC" w14:textId="77777777" w:rsidR="00084A3A" w:rsidRPr="00B94B9E" w:rsidRDefault="00084A3A" w:rsidP="00B94B9E">
      <w:pPr>
        <w:pStyle w:val="Tekstpodstawowy"/>
        <w:spacing w:line="276" w:lineRule="auto"/>
        <w:jc w:val="center"/>
        <w:rPr>
          <w:rFonts w:ascii="Arial" w:hAnsi="Arial" w:cs="Arial"/>
          <w:b/>
          <w:bCs/>
          <w:color w:val="auto"/>
          <w:sz w:val="22"/>
          <w:szCs w:val="22"/>
        </w:rPr>
      </w:pPr>
    </w:p>
    <w:p w14:paraId="0926949F" w14:textId="506B709B"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xml:space="preserve">§ </w:t>
      </w:r>
      <w:r w:rsidR="00FF36CA">
        <w:rPr>
          <w:rFonts w:ascii="Arial" w:hAnsi="Arial" w:cs="Arial"/>
          <w:b/>
          <w:bCs/>
          <w:color w:val="0D0D0D"/>
          <w:sz w:val="22"/>
          <w:szCs w:val="22"/>
        </w:rPr>
        <w:t>9</w:t>
      </w:r>
      <w:r w:rsidRPr="00B94B9E">
        <w:rPr>
          <w:rFonts w:ascii="Arial" w:hAnsi="Arial" w:cs="Arial"/>
          <w:b/>
          <w:bCs/>
          <w:color w:val="0D0D0D"/>
          <w:sz w:val="22"/>
          <w:szCs w:val="22"/>
        </w:rPr>
        <w:t>.  ROZSTRZYGANIE SPORÓW I OBOWIĄZUJĄCE PRAWO</w:t>
      </w:r>
    </w:p>
    <w:p w14:paraId="74B80E94" w14:textId="77777777" w:rsidR="00084A3A" w:rsidRPr="00B94B9E" w:rsidRDefault="00084A3A" w:rsidP="00B94B9E">
      <w:pPr>
        <w:pStyle w:val="Tekstpodstawowy"/>
        <w:spacing w:line="276" w:lineRule="auto"/>
        <w:jc w:val="center"/>
        <w:rPr>
          <w:rFonts w:ascii="Arial" w:hAnsi="Arial" w:cs="Arial"/>
          <w:sz w:val="22"/>
          <w:szCs w:val="22"/>
        </w:rPr>
      </w:pPr>
    </w:p>
    <w:p w14:paraId="28204CE3" w14:textId="2865BF7B"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1.</w:t>
      </w:r>
      <w:r w:rsidRPr="00B94B9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084A3A" w:rsidRPr="00B94B9E">
        <w:rPr>
          <w:rFonts w:ascii="Arial" w:hAnsi="Arial" w:cs="Arial"/>
          <w:color w:val="0D0D0D"/>
          <w:sz w:val="22"/>
          <w:szCs w:val="22"/>
        </w:rPr>
        <w:t>ZAMAWIAJĄCEGO</w:t>
      </w:r>
      <w:r w:rsidRPr="00B94B9E">
        <w:rPr>
          <w:rFonts w:ascii="Arial" w:hAnsi="Arial" w:cs="Arial"/>
          <w:caps/>
          <w:color w:val="0D0D0D"/>
          <w:sz w:val="22"/>
          <w:szCs w:val="22"/>
        </w:rPr>
        <w:t>.</w:t>
      </w:r>
    </w:p>
    <w:p w14:paraId="2719A49A" w14:textId="071276E4" w:rsidR="00AC2414" w:rsidRPr="00934DF2" w:rsidRDefault="00C64A7C" w:rsidP="00934DF2">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2.</w:t>
      </w:r>
      <w:r w:rsidRPr="00B94B9E">
        <w:rPr>
          <w:rFonts w:ascii="Arial" w:hAnsi="Arial" w:cs="Arial"/>
          <w:color w:val="0D0D0D"/>
          <w:sz w:val="22"/>
          <w:szCs w:val="22"/>
        </w:rPr>
        <w:tab/>
        <w:t>W sprawach nieobjętych umową będą miały zastosowanie przepisy</w:t>
      </w:r>
      <w:r w:rsidR="008E45D6" w:rsidRPr="00B94B9E">
        <w:rPr>
          <w:rFonts w:ascii="Arial" w:hAnsi="Arial" w:cs="Arial"/>
          <w:color w:val="0D0D0D"/>
          <w:sz w:val="22"/>
          <w:szCs w:val="22"/>
        </w:rPr>
        <w:t xml:space="preserve"> polskiego</w:t>
      </w:r>
      <w:r w:rsidRPr="00B94B9E">
        <w:rPr>
          <w:rFonts w:ascii="Arial" w:hAnsi="Arial" w:cs="Arial"/>
          <w:color w:val="0D0D0D"/>
          <w:sz w:val="22"/>
          <w:szCs w:val="22"/>
        </w:rPr>
        <w:t xml:space="preserve"> </w:t>
      </w:r>
      <w:r w:rsidR="008E45D6" w:rsidRPr="00B94B9E">
        <w:rPr>
          <w:rFonts w:ascii="Arial" w:hAnsi="Arial" w:cs="Arial"/>
          <w:color w:val="0D0D0D"/>
          <w:sz w:val="22"/>
          <w:szCs w:val="22"/>
        </w:rPr>
        <w:t>k</w:t>
      </w:r>
      <w:r w:rsidRPr="00B94B9E">
        <w:rPr>
          <w:rFonts w:ascii="Arial" w:hAnsi="Arial" w:cs="Arial"/>
          <w:color w:val="0D0D0D"/>
          <w:sz w:val="22"/>
          <w:szCs w:val="22"/>
        </w:rPr>
        <w:t>odeksu cywilnego i ustawy Prawo zamówień publicznych.</w:t>
      </w:r>
    </w:p>
    <w:p w14:paraId="077EAADB" w14:textId="77777777" w:rsidR="00126ED1" w:rsidRDefault="00126ED1" w:rsidP="00B94B9E">
      <w:pPr>
        <w:pStyle w:val="Tekstpodstawowy"/>
        <w:spacing w:line="276" w:lineRule="auto"/>
        <w:jc w:val="center"/>
        <w:rPr>
          <w:rFonts w:ascii="Arial" w:hAnsi="Arial" w:cs="Arial"/>
          <w:b/>
          <w:bCs/>
          <w:color w:val="0D0D0D"/>
          <w:sz w:val="22"/>
          <w:szCs w:val="22"/>
        </w:rPr>
      </w:pPr>
    </w:p>
    <w:p w14:paraId="016C4055" w14:textId="0F6742E9"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FF36CA">
        <w:rPr>
          <w:rFonts w:ascii="Arial" w:hAnsi="Arial" w:cs="Arial"/>
          <w:b/>
          <w:bCs/>
          <w:color w:val="0D0D0D"/>
          <w:sz w:val="22"/>
          <w:szCs w:val="22"/>
        </w:rPr>
        <w:t>0</w:t>
      </w:r>
      <w:r w:rsidRPr="00B94B9E">
        <w:rPr>
          <w:rFonts w:ascii="Arial" w:hAnsi="Arial" w:cs="Arial"/>
          <w:b/>
          <w:bCs/>
          <w:color w:val="0D0D0D"/>
          <w:sz w:val="22"/>
          <w:szCs w:val="22"/>
        </w:rPr>
        <w:t>.  POSTANOWIENIA KOŃCOWE</w:t>
      </w:r>
    </w:p>
    <w:p w14:paraId="0065BB87" w14:textId="77777777" w:rsidR="00084A3A" w:rsidRPr="00B94B9E" w:rsidRDefault="00084A3A" w:rsidP="00B94B9E">
      <w:pPr>
        <w:pStyle w:val="Tekstpodstawowy"/>
        <w:spacing w:line="276" w:lineRule="auto"/>
        <w:jc w:val="center"/>
        <w:rPr>
          <w:rFonts w:ascii="Arial" w:hAnsi="Arial" w:cs="Arial"/>
          <w:sz w:val="22"/>
          <w:szCs w:val="22"/>
        </w:rPr>
      </w:pPr>
    </w:p>
    <w:p w14:paraId="30ECA890" w14:textId="225C72E5"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Każda zmiana postanowień niniejszej umowy wymaga formy pisemnej pod rygorem nieważności. Zmiany treści umowy muszą być zgodne </w:t>
      </w:r>
      <w:r w:rsidR="00286551" w:rsidRPr="00B94B9E">
        <w:rPr>
          <w:rFonts w:ascii="Arial" w:hAnsi="Arial" w:cs="Arial"/>
          <w:sz w:val="22"/>
          <w:szCs w:val="22"/>
        </w:rPr>
        <w:t>z ustawą</w:t>
      </w:r>
      <w:r w:rsidRPr="00B94B9E">
        <w:rPr>
          <w:rFonts w:ascii="Arial" w:hAnsi="Arial" w:cs="Arial"/>
          <w:sz w:val="22"/>
          <w:szCs w:val="22"/>
        </w:rPr>
        <w:t xml:space="preserve"> Prawo zamówień publicznych.</w:t>
      </w:r>
    </w:p>
    <w:p w14:paraId="7939639F" w14:textId="77E4FC91" w:rsidR="00FD353C" w:rsidRPr="00B94B9E" w:rsidRDefault="00FD353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Z</w:t>
      </w:r>
      <w:r w:rsidR="00C64A7C" w:rsidRPr="00B94B9E">
        <w:rPr>
          <w:rFonts w:ascii="Arial" w:hAnsi="Arial" w:cs="Arial"/>
          <w:sz w:val="22"/>
          <w:szCs w:val="22"/>
        </w:rPr>
        <w:t>AMAWIAJĄCY przewiduje następujące zmiany:</w:t>
      </w:r>
    </w:p>
    <w:p w14:paraId="29AFD023" w14:textId="270FD364"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w:t>
      </w:r>
      <w:r w:rsidR="00074D95">
        <w:rPr>
          <w:rFonts w:ascii="Arial" w:hAnsi="Arial" w:cs="Arial"/>
          <w:sz w:val="22"/>
          <w:szCs w:val="22"/>
        </w:rPr>
        <w:t>producenta</w:t>
      </w:r>
      <w:r w:rsidR="00FD353C" w:rsidRPr="00B94B9E">
        <w:rPr>
          <w:rFonts w:ascii="Arial" w:hAnsi="Arial" w:cs="Arial"/>
          <w:sz w:val="22"/>
          <w:szCs w:val="22"/>
        </w:rPr>
        <w:t xml:space="preserve"> lub modelu wyposażenia przedmiotu umowy, pod warunkiem, że nowe wyposażenie będzie odpowiadało pod względem funkcjonalności wyposażeniu pierwotnemu a jego parametry pozostaną niezmienione lub będą lepsze od pierwotnego</w:t>
      </w:r>
      <w:r w:rsidRPr="00B94B9E">
        <w:rPr>
          <w:rFonts w:ascii="Arial" w:hAnsi="Arial" w:cs="Arial"/>
          <w:sz w:val="22"/>
          <w:szCs w:val="22"/>
        </w:rPr>
        <w:t>,</w:t>
      </w:r>
    </w:p>
    <w:p w14:paraId="58D08E7A" w14:textId="5438C8FB" w:rsidR="00FD353C" w:rsidRPr="00077885"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zaproponowania przez WYKONAWCĘ szczególnie uzasadnionej pod względem funkcjonalności, sprawności lub przeznaczenia albo wyposażenia przedmiotu umowy, zmiany rozwiązań konstrukcyjnych przedmiotu umowy</w:t>
      </w:r>
      <w:r w:rsidR="00FD353C" w:rsidRPr="00B94B9E">
        <w:rPr>
          <w:rFonts w:ascii="Arial" w:hAnsi="Arial" w:cs="Arial"/>
          <w:sz w:val="22"/>
          <w:szCs w:val="22"/>
        </w:rPr>
        <w:br/>
        <w:t>w stosunku do koncepcji przedstawionej w ofercie – dopuszcza się zmianę umowy</w:t>
      </w:r>
      <w:r w:rsidR="00FD353C" w:rsidRPr="00B94B9E">
        <w:rPr>
          <w:rFonts w:ascii="Arial" w:hAnsi="Arial" w:cs="Arial"/>
          <w:sz w:val="22"/>
          <w:szCs w:val="22"/>
        </w:rPr>
        <w:br/>
        <w:t xml:space="preserve">w zakresie zawartych w załączniku </w:t>
      </w:r>
      <w:r w:rsidR="00FD353C" w:rsidRPr="00077885">
        <w:rPr>
          <w:rFonts w:ascii="Arial" w:hAnsi="Arial" w:cs="Arial"/>
          <w:sz w:val="22"/>
          <w:szCs w:val="22"/>
        </w:rPr>
        <w:t>nr 1 rozwiązań konstrukcyjnych</w:t>
      </w:r>
      <w:r w:rsidRPr="00077885">
        <w:rPr>
          <w:rFonts w:ascii="Arial" w:hAnsi="Arial" w:cs="Arial"/>
          <w:sz w:val="22"/>
          <w:szCs w:val="22"/>
        </w:rPr>
        <w:t>,</w:t>
      </w:r>
    </w:p>
    <w:p w14:paraId="53F6CE43" w14:textId="252D6F9B"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077885">
        <w:rPr>
          <w:rFonts w:ascii="Arial" w:hAnsi="Arial" w:cs="Arial"/>
          <w:sz w:val="22"/>
          <w:szCs w:val="22"/>
        </w:rPr>
        <w:t>w</w:t>
      </w:r>
      <w:r w:rsidR="00FD353C" w:rsidRPr="00077885">
        <w:rPr>
          <w:rFonts w:ascii="Arial" w:hAnsi="Arial" w:cs="Arial"/>
          <w:sz w:val="22"/>
          <w:szCs w:val="22"/>
        </w:rPr>
        <w:t xml:space="preserve"> przypadku zmian </w:t>
      </w:r>
      <w:r w:rsidR="0090216C" w:rsidRPr="00077885">
        <w:rPr>
          <w:rFonts w:ascii="Arial" w:hAnsi="Arial" w:cs="Arial"/>
          <w:sz w:val="22"/>
          <w:szCs w:val="22"/>
        </w:rPr>
        <w:t xml:space="preserve">uznanych przez </w:t>
      </w:r>
      <w:r w:rsidR="00FD353C" w:rsidRPr="00077885">
        <w:rPr>
          <w:rFonts w:ascii="Arial" w:hAnsi="Arial" w:cs="Arial"/>
          <w:sz w:val="22"/>
          <w:szCs w:val="22"/>
        </w:rPr>
        <w:t xml:space="preserve">ZAMAWIAJĄCEGO </w:t>
      </w:r>
      <w:r w:rsidR="0090216C" w:rsidRPr="00077885">
        <w:rPr>
          <w:rFonts w:ascii="Arial" w:hAnsi="Arial" w:cs="Arial"/>
          <w:sz w:val="22"/>
          <w:szCs w:val="22"/>
        </w:rPr>
        <w:t xml:space="preserve">za korzystne </w:t>
      </w:r>
      <w:r w:rsidR="00FD353C" w:rsidRPr="00077885">
        <w:rPr>
          <w:rFonts w:ascii="Arial" w:hAnsi="Arial" w:cs="Arial"/>
          <w:sz w:val="22"/>
          <w:szCs w:val="22"/>
        </w:rPr>
        <w:t>dopuszczalna jest zmiana umowy w zakresie obniżenia</w:t>
      </w:r>
      <w:r w:rsidR="00FD353C" w:rsidRPr="00B94B9E">
        <w:rPr>
          <w:rFonts w:ascii="Arial" w:hAnsi="Arial" w:cs="Arial"/>
          <w:sz w:val="22"/>
          <w:szCs w:val="22"/>
        </w:rPr>
        <w:t xml:space="preserve"> ceny lub zmiany wymogów zawartych </w:t>
      </w:r>
      <w:r w:rsidR="00074D95">
        <w:rPr>
          <w:rFonts w:ascii="Arial" w:hAnsi="Arial" w:cs="Arial"/>
          <w:sz w:val="22"/>
          <w:szCs w:val="22"/>
        </w:rPr>
        <w:br/>
      </w:r>
      <w:r w:rsidR="00FD353C" w:rsidRPr="00B94B9E">
        <w:rPr>
          <w:rFonts w:ascii="Arial" w:hAnsi="Arial" w:cs="Arial"/>
          <w:sz w:val="22"/>
          <w:szCs w:val="22"/>
        </w:rPr>
        <w:t>w załączniku nr 1 do niniejszej umowy</w:t>
      </w:r>
      <w:r w:rsidRPr="00B94B9E">
        <w:rPr>
          <w:rFonts w:ascii="Arial" w:hAnsi="Arial" w:cs="Arial"/>
          <w:sz w:val="22"/>
          <w:szCs w:val="22"/>
        </w:rPr>
        <w:t>,</w:t>
      </w:r>
    </w:p>
    <w:p w14:paraId="3E53C86A" w14:textId="114F3002"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konieczności zapewnienia koordynacji dostawy przedmiotu umowy oraz innych umów zawartych przez ZAMAWIAJĄCEGO – dopuszczalna jest zmiana umowy w zakresie zmiany miejsca przeprowadzenia odbioru przedmiotu umowy, miejsca szkolenia przedstawicieli </w:t>
      </w:r>
      <w:r w:rsidR="00CA286F">
        <w:rPr>
          <w:rFonts w:ascii="Arial" w:hAnsi="Arial" w:cs="Arial"/>
          <w:sz w:val="22"/>
          <w:szCs w:val="22"/>
        </w:rPr>
        <w:t>ZAMAWIAJĄCEGO</w:t>
      </w:r>
      <w:r w:rsidRPr="00B94B9E">
        <w:rPr>
          <w:rFonts w:ascii="Arial" w:hAnsi="Arial" w:cs="Arial"/>
          <w:sz w:val="22"/>
          <w:szCs w:val="22"/>
        </w:rPr>
        <w:t>,</w:t>
      </w:r>
    </w:p>
    <w:p w14:paraId="58BF3D3A" w14:textId="08A8153C"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sz w:val="22"/>
          <w:szCs w:val="22"/>
        </w:rPr>
        <w:lastRenderedPageBreak/>
        <w:t xml:space="preserve">w przypadku </w:t>
      </w:r>
      <w:r w:rsidRPr="00B94B9E">
        <w:rPr>
          <w:rFonts w:ascii="Arial" w:hAnsi="Arial" w:cs="Arial"/>
          <w:color w:val="auto"/>
          <w:sz w:val="22"/>
          <w:szCs w:val="22"/>
        </w:rPr>
        <w:t xml:space="preserve">zmiany powszechnie obowiązujących przepisów prawa w zakresie mającym wpływ na realizację przedmiotu </w:t>
      </w:r>
      <w:r w:rsidR="00074D95">
        <w:rPr>
          <w:rFonts w:ascii="Arial" w:hAnsi="Arial" w:cs="Arial"/>
          <w:color w:val="auto"/>
          <w:sz w:val="22"/>
          <w:szCs w:val="22"/>
        </w:rPr>
        <w:t>umowy</w:t>
      </w:r>
      <w:r w:rsidRPr="00B94B9E">
        <w:rPr>
          <w:rFonts w:ascii="Arial" w:hAnsi="Arial" w:cs="Arial"/>
          <w:color w:val="auto"/>
          <w:sz w:val="22"/>
          <w:szCs w:val="22"/>
        </w:rPr>
        <w:t>,</w:t>
      </w:r>
    </w:p>
    <w:p w14:paraId="79C53387" w14:textId="7A3286A4"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color w:val="auto"/>
          <w:sz w:val="22"/>
          <w:szCs w:val="22"/>
        </w:rPr>
        <w:t>w przypadku</w:t>
      </w:r>
      <w:r w:rsidR="00EB0D78" w:rsidRPr="00B94B9E">
        <w:rPr>
          <w:rFonts w:ascii="Arial" w:hAnsi="Arial" w:cs="Arial"/>
          <w:color w:val="auto"/>
          <w:sz w:val="22"/>
          <w:szCs w:val="22"/>
        </w:rPr>
        <w:t xml:space="preserve"> gdy </w:t>
      </w:r>
      <w:r w:rsidRPr="00B94B9E">
        <w:rPr>
          <w:rFonts w:ascii="Arial" w:hAnsi="Arial" w:cs="Arial"/>
          <w:color w:val="auto"/>
          <w:sz w:val="22"/>
          <w:szCs w:val="22"/>
        </w:rPr>
        <w:t>konieczność wprowadzenia zmian</w:t>
      </w:r>
      <w:r w:rsidR="00EB0D78" w:rsidRPr="00B94B9E">
        <w:rPr>
          <w:rFonts w:ascii="Arial" w:hAnsi="Arial" w:cs="Arial"/>
          <w:color w:val="auto"/>
          <w:sz w:val="22"/>
          <w:szCs w:val="22"/>
        </w:rPr>
        <w:t xml:space="preserve"> w umowie</w:t>
      </w:r>
      <w:r w:rsidRPr="00B94B9E">
        <w:rPr>
          <w:rFonts w:ascii="Arial" w:hAnsi="Arial" w:cs="Arial"/>
          <w:color w:val="auto"/>
          <w:sz w:val="22"/>
          <w:szCs w:val="22"/>
        </w:rPr>
        <w:t xml:space="preserve"> będzie następstwem zmian wprowadzonych w umowach pomiędzy ZAMAWIAJĄCYM a inną niż WYKONAWCA stroną, w tym instytucjami nadzorującymi realizację projektu, w ramach którego realizowane jest zamówienie,</w:t>
      </w:r>
    </w:p>
    <w:p w14:paraId="4EED35D2" w14:textId="773D6515"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color w:val="auto"/>
          <w:sz w:val="22"/>
          <w:szCs w:val="22"/>
        </w:rPr>
        <w:t xml:space="preserve">w przypadku rozbieżności lub niejasności </w:t>
      </w:r>
      <w:r w:rsidRPr="00B94B9E">
        <w:rPr>
          <w:rFonts w:ascii="Arial" w:hAnsi="Arial" w:cs="Arial"/>
          <w:sz w:val="22"/>
          <w:szCs w:val="22"/>
        </w:rPr>
        <w:t>w umowie, których nie można usunąć w inny sposób a zmiana będzie umożliwiać usunięcie rozbieżności i doprecyzowanie umowy w celu jednoznacznej interpretacji jej zapisów przez strony,</w:t>
      </w:r>
    </w:p>
    <w:p w14:paraId="32F0518D" w14:textId="5CC1F0E8" w:rsidR="00901FA8"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t</w:t>
      </w:r>
      <w:r w:rsidR="00FD353C" w:rsidRPr="00B94B9E">
        <w:rPr>
          <w:rFonts w:ascii="Arial" w:hAnsi="Arial" w:cs="Arial"/>
          <w:sz w:val="22"/>
          <w:szCs w:val="22"/>
        </w:rPr>
        <w:t xml:space="preserve">erminu realizacji </w:t>
      </w:r>
      <w:r w:rsidR="00FD353C" w:rsidRPr="00077885">
        <w:rPr>
          <w:rFonts w:ascii="Arial" w:hAnsi="Arial" w:cs="Arial"/>
          <w:sz w:val="22"/>
          <w:szCs w:val="22"/>
        </w:rPr>
        <w:t xml:space="preserve">przedmiotu </w:t>
      </w:r>
      <w:r w:rsidR="00074D95">
        <w:rPr>
          <w:rFonts w:ascii="Arial" w:hAnsi="Arial" w:cs="Arial"/>
          <w:sz w:val="22"/>
          <w:szCs w:val="22"/>
        </w:rPr>
        <w:t>umowy</w:t>
      </w:r>
      <w:r w:rsidR="00FD353C" w:rsidRPr="00077885">
        <w:rPr>
          <w:rFonts w:ascii="Arial" w:hAnsi="Arial" w:cs="Arial"/>
          <w:sz w:val="22"/>
          <w:szCs w:val="22"/>
        </w:rPr>
        <w:t xml:space="preserve"> – gdy zaistnieją okoliczności mające wpływ na prawidłową realizację umowy (w szczególności jeżeli zmiana terminu realizacji będzie zmianą</w:t>
      </w:r>
      <w:r w:rsidR="0090216C" w:rsidRPr="00077885">
        <w:rPr>
          <w:rFonts w:ascii="Arial" w:hAnsi="Arial" w:cs="Arial"/>
          <w:sz w:val="22"/>
          <w:szCs w:val="22"/>
        </w:rPr>
        <w:t xml:space="preserve"> uznaną przez</w:t>
      </w:r>
      <w:r w:rsidR="00FD353C" w:rsidRPr="00077885">
        <w:rPr>
          <w:rFonts w:ascii="Arial" w:hAnsi="Arial" w:cs="Arial"/>
          <w:sz w:val="22"/>
          <w:szCs w:val="22"/>
        </w:rPr>
        <w:t xml:space="preserve"> ZAMAWIAJĄCEGO </w:t>
      </w:r>
      <w:r w:rsidR="0090216C" w:rsidRPr="00077885">
        <w:rPr>
          <w:rFonts w:ascii="Arial" w:hAnsi="Arial" w:cs="Arial"/>
          <w:sz w:val="22"/>
          <w:szCs w:val="22"/>
        </w:rPr>
        <w:t xml:space="preserve">za korzystną </w:t>
      </w:r>
      <w:r w:rsidR="00FD353C" w:rsidRPr="00077885">
        <w:rPr>
          <w:rFonts w:ascii="Arial" w:hAnsi="Arial" w:cs="Arial"/>
          <w:sz w:val="22"/>
          <w:szCs w:val="22"/>
        </w:rPr>
        <w:t>lub zagrożone byłoby terminowe realizowanie płatności z powodu ograniczonych zasileń</w:t>
      </w:r>
      <w:r w:rsidR="00FD353C" w:rsidRPr="00B94B9E">
        <w:rPr>
          <w:rFonts w:ascii="Arial" w:hAnsi="Arial" w:cs="Arial"/>
          <w:sz w:val="22"/>
          <w:szCs w:val="22"/>
        </w:rPr>
        <w:t xml:space="preserve"> budżetowych otrzymanych od dysponentów nadrzędnych, lub w przypadku zaistnienia siły wyższej itp.)</w:t>
      </w:r>
      <w:r w:rsidR="00901FA8" w:rsidRPr="00B94B9E">
        <w:rPr>
          <w:rFonts w:ascii="Arial" w:hAnsi="Arial" w:cs="Arial"/>
          <w:sz w:val="22"/>
          <w:szCs w:val="22"/>
        </w:rPr>
        <w:t>,</w:t>
      </w:r>
    </w:p>
    <w:p w14:paraId="4B70853F" w14:textId="77777777" w:rsidR="008E45D6" w:rsidRPr="00B94B9E" w:rsidRDefault="008E45D6"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Przeniesienie przez WYKONAWCĘ praw i obowiązków, w tym wierzytelności, wynikających z umowy wymaga pisemnej zgody ZAMAWIAJACEGO.</w:t>
      </w:r>
    </w:p>
    <w:p w14:paraId="36B49548"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Wszystkie załączniki do umowy stanowią jej integralną część.</w:t>
      </w:r>
    </w:p>
    <w:p w14:paraId="48CFCB5D"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Faktury i protokoły powstałe w wyniku realizacji umowy sporządzane są w języku polskim. </w:t>
      </w:r>
    </w:p>
    <w:p w14:paraId="66B99150"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Umowa wchodzi w życie z dniem jej podpisania przez obie strony.</w:t>
      </w:r>
    </w:p>
    <w:p w14:paraId="70D48C09" w14:textId="3BE44174" w:rsidR="00BF786C" w:rsidRPr="00947083" w:rsidRDefault="00C64A7C" w:rsidP="00947083">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Umowę sporządzono </w:t>
      </w:r>
      <w:r w:rsidR="00665D43" w:rsidRPr="00B94B9E">
        <w:rPr>
          <w:rFonts w:ascii="Arial" w:hAnsi="Arial" w:cs="Arial"/>
          <w:sz w:val="22"/>
          <w:szCs w:val="22"/>
        </w:rPr>
        <w:t>elektronicznie</w:t>
      </w:r>
      <w:r w:rsidRPr="00B94B9E">
        <w:rPr>
          <w:rFonts w:ascii="Arial" w:hAnsi="Arial" w:cs="Arial"/>
          <w:sz w:val="22"/>
          <w:szCs w:val="22"/>
        </w:rPr>
        <w:t>.</w:t>
      </w:r>
    </w:p>
    <w:p w14:paraId="4ADEE790" w14:textId="77777777" w:rsidR="00AC2414" w:rsidRPr="00B94B9E" w:rsidRDefault="00AC2414" w:rsidP="00934DF2">
      <w:pPr>
        <w:pStyle w:val="Tekstpodstawowy"/>
        <w:spacing w:line="276" w:lineRule="auto"/>
        <w:rPr>
          <w:rFonts w:ascii="Arial" w:hAnsi="Arial" w:cs="Arial"/>
          <w:b/>
          <w:bCs/>
          <w:color w:val="auto"/>
          <w:sz w:val="22"/>
          <w:szCs w:val="22"/>
        </w:rPr>
      </w:pPr>
    </w:p>
    <w:p w14:paraId="250D2BE2" w14:textId="77777777" w:rsidR="00624A1B" w:rsidRPr="00B94B9E" w:rsidRDefault="00C64A7C" w:rsidP="00B94B9E">
      <w:pPr>
        <w:pStyle w:val="Tekstpodstawowy"/>
        <w:spacing w:line="276" w:lineRule="auto"/>
        <w:jc w:val="center"/>
        <w:rPr>
          <w:rFonts w:ascii="Arial" w:hAnsi="Arial" w:cs="Arial"/>
          <w:color w:val="auto"/>
          <w:sz w:val="22"/>
          <w:szCs w:val="22"/>
        </w:rPr>
      </w:pPr>
      <w:r w:rsidRPr="00B94B9E">
        <w:rPr>
          <w:rFonts w:ascii="Arial" w:hAnsi="Arial" w:cs="Arial"/>
          <w:b/>
          <w:bCs/>
          <w:color w:val="auto"/>
          <w:sz w:val="22"/>
          <w:szCs w:val="22"/>
        </w:rPr>
        <w:t>ZA WYKONAWCĘ</w:t>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t xml:space="preserve">                      ZA ZAMAWIAJĄCEGO</w:t>
      </w:r>
    </w:p>
    <w:p w14:paraId="501DCA0B" w14:textId="77777777" w:rsidR="00FA3F74" w:rsidRPr="00B94B9E" w:rsidRDefault="00FA3F74" w:rsidP="00B94B9E">
      <w:pPr>
        <w:pStyle w:val="Tekstpodstawowy"/>
        <w:spacing w:line="276" w:lineRule="auto"/>
        <w:jc w:val="right"/>
        <w:rPr>
          <w:rFonts w:ascii="Arial" w:hAnsi="Arial" w:cs="Arial"/>
          <w:sz w:val="22"/>
          <w:szCs w:val="22"/>
        </w:rPr>
      </w:pPr>
    </w:p>
    <w:p w14:paraId="7154BE0B" w14:textId="5B0BA648" w:rsidR="002A440A" w:rsidRPr="00B94B9E" w:rsidRDefault="002A440A" w:rsidP="00B94B9E">
      <w:pPr>
        <w:pStyle w:val="Tekstpodstawowy"/>
        <w:spacing w:line="276" w:lineRule="auto"/>
        <w:jc w:val="right"/>
        <w:rPr>
          <w:rFonts w:ascii="Arial" w:hAnsi="Arial" w:cs="Arial"/>
          <w:sz w:val="22"/>
          <w:szCs w:val="22"/>
        </w:rPr>
      </w:pPr>
    </w:p>
    <w:p w14:paraId="4F22A753" w14:textId="77777777" w:rsidR="00286551" w:rsidRDefault="00286551" w:rsidP="00B94B9E">
      <w:pPr>
        <w:pStyle w:val="Tekstpodstawowy"/>
        <w:spacing w:line="276" w:lineRule="auto"/>
        <w:jc w:val="right"/>
        <w:rPr>
          <w:rFonts w:ascii="Arial" w:hAnsi="Arial" w:cs="Arial"/>
          <w:sz w:val="22"/>
          <w:szCs w:val="22"/>
        </w:rPr>
      </w:pPr>
    </w:p>
    <w:p w14:paraId="1F5672A0" w14:textId="77777777" w:rsidR="00947083" w:rsidRPr="00B94B9E" w:rsidRDefault="00947083" w:rsidP="00B94B9E">
      <w:pPr>
        <w:pStyle w:val="Tekstpodstawowy"/>
        <w:spacing w:line="276" w:lineRule="auto"/>
        <w:jc w:val="right"/>
        <w:rPr>
          <w:rFonts w:ascii="Arial" w:hAnsi="Arial" w:cs="Arial"/>
          <w:sz w:val="22"/>
          <w:szCs w:val="22"/>
        </w:rPr>
      </w:pPr>
    </w:p>
    <w:p w14:paraId="355A17AD" w14:textId="77777777" w:rsidR="00FA3F74" w:rsidRPr="00B94B9E" w:rsidRDefault="00FA3F74" w:rsidP="00B94B9E">
      <w:pPr>
        <w:pStyle w:val="Tekstpodstawowy"/>
        <w:spacing w:line="276" w:lineRule="auto"/>
        <w:jc w:val="right"/>
        <w:rPr>
          <w:rFonts w:ascii="Arial" w:hAnsi="Arial" w:cs="Arial"/>
          <w:sz w:val="22"/>
          <w:szCs w:val="22"/>
        </w:rPr>
      </w:pPr>
    </w:p>
    <w:p w14:paraId="1FC7F84E" w14:textId="77777777" w:rsidR="00DF31C8" w:rsidRDefault="00DF31C8" w:rsidP="00B94B9E">
      <w:pPr>
        <w:pStyle w:val="Tekstpodstawowy"/>
        <w:spacing w:line="276" w:lineRule="auto"/>
        <w:rPr>
          <w:rFonts w:ascii="Arial" w:hAnsi="Arial" w:cs="Arial"/>
          <w:sz w:val="22"/>
          <w:szCs w:val="22"/>
          <w:u w:val="single"/>
        </w:rPr>
      </w:pPr>
    </w:p>
    <w:p w14:paraId="2F9FEE90" w14:textId="77777777" w:rsidR="00DF31C8" w:rsidRDefault="00DF31C8" w:rsidP="00B94B9E">
      <w:pPr>
        <w:pStyle w:val="Tekstpodstawowy"/>
        <w:spacing w:line="276" w:lineRule="auto"/>
        <w:rPr>
          <w:rFonts w:ascii="Arial" w:hAnsi="Arial" w:cs="Arial"/>
          <w:sz w:val="22"/>
          <w:szCs w:val="22"/>
          <w:u w:val="single"/>
        </w:rPr>
      </w:pPr>
    </w:p>
    <w:p w14:paraId="1BBD8304" w14:textId="77777777" w:rsidR="00DF31C8" w:rsidRDefault="00DF31C8" w:rsidP="00B94B9E">
      <w:pPr>
        <w:pStyle w:val="Tekstpodstawowy"/>
        <w:spacing w:line="276" w:lineRule="auto"/>
        <w:rPr>
          <w:rFonts w:ascii="Arial" w:hAnsi="Arial" w:cs="Arial"/>
          <w:sz w:val="22"/>
          <w:szCs w:val="22"/>
          <w:u w:val="single"/>
        </w:rPr>
      </w:pPr>
    </w:p>
    <w:p w14:paraId="5873A040" w14:textId="77777777" w:rsidR="00DF31C8" w:rsidRDefault="00DF31C8" w:rsidP="00B94B9E">
      <w:pPr>
        <w:pStyle w:val="Tekstpodstawowy"/>
        <w:spacing w:line="276" w:lineRule="auto"/>
        <w:rPr>
          <w:rFonts w:ascii="Arial" w:hAnsi="Arial" w:cs="Arial"/>
          <w:sz w:val="22"/>
          <w:szCs w:val="22"/>
          <w:u w:val="single"/>
        </w:rPr>
      </w:pPr>
    </w:p>
    <w:p w14:paraId="78A65CD9" w14:textId="77777777" w:rsidR="00DF31C8" w:rsidRDefault="00DF31C8" w:rsidP="00B94B9E">
      <w:pPr>
        <w:pStyle w:val="Tekstpodstawowy"/>
        <w:spacing w:line="276" w:lineRule="auto"/>
        <w:rPr>
          <w:rFonts w:ascii="Arial" w:hAnsi="Arial" w:cs="Arial"/>
          <w:sz w:val="22"/>
          <w:szCs w:val="22"/>
          <w:u w:val="single"/>
        </w:rPr>
      </w:pPr>
    </w:p>
    <w:p w14:paraId="6E32E8C1" w14:textId="77777777" w:rsidR="00DF31C8" w:rsidRDefault="00DF31C8" w:rsidP="00B94B9E">
      <w:pPr>
        <w:pStyle w:val="Tekstpodstawowy"/>
        <w:spacing w:line="276" w:lineRule="auto"/>
        <w:rPr>
          <w:rFonts w:ascii="Arial" w:hAnsi="Arial" w:cs="Arial"/>
          <w:sz w:val="22"/>
          <w:szCs w:val="22"/>
          <w:u w:val="single"/>
        </w:rPr>
      </w:pPr>
    </w:p>
    <w:p w14:paraId="62B35A97" w14:textId="77777777" w:rsidR="00DF31C8" w:rsidRDefault="00DF31C8" w:rsidP="00B94B9E">
      <w:pPr>
        <w:pStyle w:val="Tekstpodstawowy"/>
        <w:spacing w:line="276" w:lineRule="auto"/>
        <w:rPr>
          <w:rFonts w:ascii="Arial" w:hAnsi="Arial" w:cs="Arial"/>
          <w:sz w:val="22"/>
          <w:szCs w:val="22"/>
          <w:u w:val="single"/>
        </w:rPr>
      </w:pPr>
    </w:p>
    <w:p w14:paraId="4E1364AA" w14:textId="77777777" w:rsidR="00DF31C8" w:rsidRDefault="00DF31C8" w:rsidP="00B94B9E">
      <w:pPr>
        <w:pStyle w:val="Tekstpodstawowy"/>
        <w:spacing w:line="276" w:lineRule="auto"/>
        <w:rPr>
          <w:rFonts w:ascii="Arial" w:hAnsi="Arial" w:cs="Arial"/>
          <w:sz w:val="22"/>
          <w:szCs w:val="22"/>
          <w:u w:val="single"/>
        </w:rPr>
      </w:pPr>
    </w:p>
    <w:p w14:paraId="64C82F39" w14:textId="77777777" w:rsidR="00DF31C8" w:rsidRDefault="00DF31C8" w:rsidP="00B94B9E">
      <w:pPr>
        <w:pStyle w:val="Tekstpodstawowy"/>
        <w:spacing w:line="276" w:lineRule="auto"/>
        <w:rPr>
          <w:rFonts w:ascii="Arial" w:hAnsi="Arial" w:cs="Arial"/>
          <w:sz w:val="22"/>
          <w:szCs w:val="22"/>
          <w:u w:val="single"/>
        </w:rPr>
      </w:pPr>
    </w:p>
    <w:p w14:paraId="1EB583F8" w14:textId="77777777" w:rsidR="00DF31C8" w:rsidRDefault="00DF31C8" w:rsidP="00B94B9E">
      <w:pPr>
        <w:pStyle w:val="Tekstpodstawowy"/>
        <w:spacing w:line="276" w:lineRule="auto"/>
        <w:rPr>
          <w:rFonts w:ascii="Arial" w:hAnsi="Arial" w:cs="Arial"/>
          <w:sz w:val="22"/>
          <w:szCs w:val="22"/>
          <w:u w:val="single"/>
        </w:rPr>
      </w:pPr>
    </w:p>
    <w:p w14:paraId="5C4B2774" w14:textId="6EC88C26" w:rsidR="00FA3F74" w:rsidRPr="00B94B9E" w:rsidRDefault="00FA3F74" w:rsidP="00B94B9E">
      <w:pPr>
        <w:pStyle w:val="Tekstpodstawowy"/>
        <w:spacing w:line="276" w:lineRule="auto"/>
        <w:rPr>
          <w:rFonts w:ascii="Arial" w:hAnsi="Arial" w:cs="Arial"/>
          <w:sz w:val="22"/>
          <w:szCs w:val="22"/>
          <w:u w:val="single"/>
        </w:rPr>
      </w:pPr>
      <w:r w:rsidRPr="00B94B9E">
        <w:rPr>
          <w:rFonts w:ascii="Arial" w:hAnsi="Arial" w:cs="Arial"/>
          <w:sz w:val="22"/>
          <w:szCs w:val="22"/>
          <w:u w:val="single"/>
        </w:rPr>
        <w:t>Załączniki:</w:t>
      </w:r>
    </w:p>
    <w:p w14:paraId="26E9EF02" w14:textId="2303D80D" w:rsidR="00C55D9E" w:rsidRPr="00B94B9E" w:rsidRDefault="00FD03DB"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w:t>
      </w:r>
      <w:r w:rsidR="00FA3F74" w:rsidRPr="00B94B9E">
        <w:rPr>
          <w:rFonts w:ascii="Arial" w:hAnsi="Arial" w:cs="Arial"/>
          <w:sz w:val="22"/>
          <w:szCs w:val="22"/>
        </w:rPr>
        <w:t>pis przedmiotu zamówienia</w:t>
      </w:r>
      <w:r w:rsidR="00030755" w:rsidRPr="00B94B9E">
        <w:rPr>
          <w:rFonts w:ascii="Arial" w:hAnsi="Arial" w:cs="Arial"/>
          <w:sz w:val="22"/>
          <w:szCs w:val="22"/>
        </w:rPr>
        <w:t>.</w:t>
      </w:r>
    </w:p>
    <w:p w14:paraId="340AB285" w14:textId="5B5E95DE" w:rsidR="00013B65" w:rsidRPr="00241A30" w:rsidRDefault="00901FA8" w:rsidP="00241A30">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Oferta wykonawcy</w:t>
      </w:r>
      <w:r w:rsidR="00241A30">
        <w:rPr>
          <w:rFonts w:ascii="Arial" w:hAnsi="Arial" w:cs="Arial"/>
          <w:sz w:val="22"/>
          <w:szCs w:val="22"/>
        </w:rPr>
        <w:t>.</w:t>
      </w:r>
    </w:p>
    <w:sectPr w:rsidR="00013B65" w:rsidRPr="00241A30">
      <w:headerReference w:type="even" r:id="rId8"/>
      <w:headerReference w:type="default" r:id="rId9"/>
      <w:footerReference w:type="even" r:id="rId10"/>
      <w:footerReference w:type="default" r:id="rId11"/>
      <w:headerReference w:type="first" r:id="rId12"/>
      <w:footerReference w:type="first" r:id="rId13"/>
      <w:pgSz w:w="11906" w:h="16838"/>
      <w:pgMar w:top="95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50AD" w14:textId="77777777" w:rsidR="00624A1B" w:rsidRDefault="00C64A7C">
      <w:pPr>
        <w:spacing w:after="0" w:line="240" w:lineRule="auto"/>
      </w:pPr>
      <w:r>
        <w:separator/>
      </w:r>
    </w:p>
  </w:endnote>
  <w:endnote w:type="continuationSeparator" w:id="0">
    <w:p w14:paraId="6C39E016" w14:textId="77777777" w:rsidR="00624A1B" w:rsidRDefault="00C6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Yu Gothic"/>
    <w:charset w:val="01"/>
    <w:family w:val="auto"/>
    <w:pitch w:val="variable"/>
  </w:font>
  <w:font w:name="DejaVu Sans Condensed">
    <w:panose1 w:val="020B0606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3005" w14:textId="77777777" w:rsidR="0035182A" w:rsidRDefault="003518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81DC" w14:textId="33E5B3AE" w:rsidR="0035182A" w:rsidRDefault="0035182A">
    <w:pPr>
      <w:pStyle w:val="Stopka"/>
    </w:pPr>
    <w:r w:rsidRPr="00DE160E">
      <w:rPr>
        <w:rFonts w:eastAsia="Times New Roman" w:cs="Times New Roman"/>
        <w:noProof/>
        <w:lang w:eastAsia="pl-PL"/>
      </w:rPr>
      <w:drawing>
        <wp:inline distT="0" distB="0" distL="0" distR="0" wp14:anchorId="0E2AE91D" wp14:editId="1F3DBB47">
          <wp:extent cx="5760085" cy="551815"/>
          <wp:effectExtent l="0" t="0" r="0" b="635"/>
          <wp:docPr id="18715938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93829" name="Obraz 1871593829"/>
                  <pic:cNvPicPr/>
                </pic:nvPicPr>
                <pic:blipFill>
                  <a:blip r:embed="rId1">
                    <a:extLst>
                      <a:ext uri="{28A0092B-C50C-407E-A947-70E740481C1C}">
                        <a14:useLocalDpi xmlns:a14="http://schemas.microsoft.com/office/drawing/2010/main" val="0"/>
                      </a:ext>
                    </a:extLst>
                  </a:blip>
                  <a:stretch>
                    <a:fillRect/>
                  </a:stretch>
                </pic:blipFill>
                <pic:spPr>
                  <a:xfrm>
                    <a:off x="0" y="0"/>
                    <a:ext cx="5760085" cy="551815"/>
                  </a:xfrm>
                  <a:prstGeom prst="rect">
                    <a:avLst/>
                  </a:prstGeom>
                </pic:spPr>
              </pic:pic>
            </a:graphicData>
          </a:graphic>
        </wp:inline>
      </w:drawing>
    </w:r>
  </w:p>
  <w:p w14:paraId="2FA88572" w14:textId="746610EE" w:rsidR="00624A1B" w:rsidRDefault="00624A1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6156" w14:textId="77777777" w:rsidR="0035182A" w:rsidRDefault="003518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405A" w14:textId="77777777" w:rsidR="00624A1B" w:rsidRDefault="00C64A7C">
      <w:pPr>
        <w:spacing w:after="0" w:line="240" w:lineRule="auto"/>
      </w:pPr>
      <w:r>
        <w:separator/>
      </w:r>
    </w:p>
  </w:footnote>
  <w:footnote w:type="continuationSeparator" w:id="0">
    <w:p w14:paraId="7D5D0E93" w14:textId="77777777" w:rsidR="00624A1B" w:rsidRDefault="00C6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851C" w14:textId="77777777" w:rsidR="0035182A" w:rsidRDefault="003518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214F" w14:textId="77CD31CE" w:rsidR="00BA153E" w:rsidRDefault="00BA153E" w:rsidP="00BA153E">
    <w:pPr>
      <w:pStyle w:val="Nagwek"/>
      <w:jc w:val="right"/>
      <w:rPr>
        <w:rFonts w:ascii="Arial" w:hAnsi="Arial" w:cs="Arial"/>
      </w:rPr>
    </w:pPr>
    <w:r>
      <w:tab/>
    </w:r>
    <w:r w:rsidRPr="000D4BC3">
      <w:rPr>
        <w:rFonts w:ascii="Arial" w:hAnsi="Arial" w:cs="Arial"/>
      </w:rPr>
      <w:t xml:space="preserve">Załącznik nr </w:t>
    </w:r>
    <w:r w:rsidR="00053C02">
      <w:rPr>
        <w:rFonts w:ascii="Arial" w:hAnsi="Arial" w:cs="Arial"/>
      </w:rPr>
      <w:t>5</w:t>
    </w:r>
    <w:r w:rsidRPr="000D4BC3">
      <w:rPr>
        <w:rFonts w:ascii="Arial" w:hAnsi="Arial" w:cs="Arial"/>
      </w:rPr>
      <w:t xml:space="preserve"> do SWZ</w:t>
    </w:r>
  </w:p>
  <w:p w14:paraId="16694724" w14:textId="2396AB11" w:rsidR="00BA153E" w:rsidRDefault="00BA153E" w:rsidP="00BA153E">
    <w:pPr>
      <w:pStyle w:val="Nagwek"/>
      <w:tabs>
        <w:tab w:val="left" w:pos="70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734B" w14:textId="77777777" w:rsidR="0035182A" w:rsidRDefault="003518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15:restartNumberingAfterBreak="0">
    <w:nsid w:val="00000004"/>
    <w:multiLevelType w:val="singleLevel"/>
    <w:tmpl w:val="49C0BC9C"/>
    <w:name w:val="WW8Num4"/>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4" w15:restartNumberingAfterBreak="0">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15:restartNumberingAfterBreak="0">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15:restartNumberingAfterBreak="0">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15:restartNumberingAfterBreak="0">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0000F"/>
    <w:multiLevelType w:val="multilevel"/>
    <w:tmpl w:val="04687A12"/>
    <w:name w:val="WW8Num15"/>
    <w:lvl w:ilvl="0">
      <w:start w:val="1"/>
      <w:numFmt w:val="decimal"/>
      <w:lvlText w:val="%1."/>
      <w:lvlJc w:val="left"/>
      <w:pPr>
        <w:tabs>
          <w:tab w:val="num" w:pos="0"/>
        </w:tabs>
        <w:ind w:left="369" w:hanging="369"/>
      </w:pPr>
      <w:rPr>
        <w:rFonts w:cs="Times New Roman"/>
        <w:color w:val="auto"/>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15:restartNumberingAfterBreak="0">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15:restartNumberingAfterBreak="0">
    <w:nsid w:val="015A1757"/>
    <w:multiLevelType w:val="hybridMultilevel"/>
    <w:tmpl w:val="40FEC7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23B4080"/>
    <w:multiLevelType w:val="multilevel"/>
    <w:tmpl w:val="F49A500C"/>
    <w:lvl w:ilvl="0">
      <w:start w:val="1"/>
      <w:numFmt w:val="lowerLetter"/>
      <w:lvlText w:val="%1."/>
      <w:lvlJc w:val="left"/>
      <w:pPr>
        <w:ind w:left="340" w:hanging="340"/>
      </w:pPr>
      <w:rPr>
        <w:rFonts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21" w15:restartNumberingAfterBreak="0">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3" w15:restartNumberingAfterBreak="0">
    <w:nsid w:val="29F54D0A"/>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4" w15:restartNumberingAfterBreak="0">
    <w:nsid w:val="30B438B4"/>
    <w:multiLevelType w:val="hybridMultilevel"/>
    <w:tmpl w:val="D4AE8D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9A7B05"/>
    <w:multiLevelType w:val="hybridMultilevel"/>
    <w:tmpl w:val="98FA40B2"/>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6" w15:restartNumberingAfterBreak="0">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8391CFA"/>
    <w:multiLevelType w:val="hybridMultilevel"/>
    <w:tmpl w:val="67DE2CB6"/>
    <w:lvl w:ilvl="0" w:tplc="0415000F">
      <w:start w:val="1"/>
      <w:numFmt w:val="decimal"/>
      <w:lvlText w:val="%1."/>
      <w:lvlJc w:val="left"/>
      <w:pPr>
        <w:ind w:left="720" w:hanging="360"/>
      </w:pPr>
      <w:rPr>
        <w:rFonts w:hint="default"/>
      </w:rPr>
    </w:lvl>
    <w:lvl w:ilvl="1" w:tplc="9DAA2A00">
      <w:start w:val="1"/>
      <w:numFmt w:val="bullet"/>
      <w:lvlText w:val=""/>
      <w:lvlJc w:val="left"/>
      <w:pPr>
        <w:ind w:left="1440" w:hanging="360"/>
      </w:pPr>
      <w:rPr>
        <w:rFonts w:ascii="Symbol" w:hAnsi="Symbol" w:cs="Symbol" w:hint="default"/>
      </w:rPr>
    </w:lvl>
    <w:lvl w:ilvl="2" w:tplc="42D67A50">
      <w:start w:val="1"/>
      <w:numFmt w:val="bullet"/>
      <w:lvlText w:val="•"/>
      <w:lvlJc w:val="left"/>
      <w:pPr>
        <w:ind w:left="2340" w:hanging="36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A12410"/>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9" w15:restartNumberingAfterBreak="0">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abstractNum w:abstractNumId="30" w15:restartNumberingAfterBreak="0">
    <w:nsid w:val="6C0A004D"/>
    <w:multiLevelType w:val="singleLevel"/>
    <w:tmpl w:val="49C0BC9C"/>
    <w:lvl w:ilvl="0">
      <w:start w:val="1"/>
      <w:numFmt w:val="decimal"/>
      <w:lvlText w:val="%1)"/>
      <w:lvlJc w:val="left"/>
      <w:pPr>
        <w:tabs>
          <w:tab w:val="num" w:pos="0"/>
        </w:tabs>
        <w:ind w:left="1004" w:hanging="360"/>
      </w:pPr>
      <w:rPr>
        <w:rFonts w:ascii="Arial" w:hAnsi="Arial" w:cs="Arial" w:hint="default"/>
        <w:color w:val="auto"/>
        <w:sz w:val="22"/>
        <w:szCs w:val="22"/>
      </w:rPr>
    </w:lvl>
  </w:abstractNum>
  <w:num w:numId="1" w16cid:durableId="1530950763">
    <w:abstractNumId w:val="0"/>
  </w:num>
  <w:num w:numId="2" w16cid:durableId="1340888940">
    <w:abstractNumId w:val="1"/>
  </w:num>
  <w:num w:numId="3" w16cid:durableId="2083991170">
    <w:abstractNumId w:val="2"/>
  </w:num>
  <w:num w:numId="4" w16cid:durableId="297298420">
    <w:abstractNumId w:val="3"/>
  </w:num>
  <w:num w:numId="5" w16cid:durableId="676231415">
    <w:abstractNumId w:val="4"/>
  </w:num>
  <w:num w:numId="6" w16cid:durableId="1163466561">
    <w:abstractNumId w:val="5"/>
  </w:num>
  <w:num w:numId="7" w16cid:durableId="2054187423">
    <w:abstractNumId w:val="6"/>
  </w:num>
  <w:num w:numId="8" w16cid:durableId="1962178529">
    <w:abstractNumId w:val="7"/>
  </w:num>
  <w:num w:numId="9" w16cid:durableId="530145256">
    <w:abstractNumId w:val="8"/>
  </w:num>
  <w:num w:numId="10" w16cid:durableId="1480657537">
    <w:abstractNumId w:val="9"/>
  </w:num>
  <w:num w:numId="11" w16cid:durableId="335888150">
    <w:abstractNumId w:val="10"/>
  </w:num>
  <w:num w:numId="12" w16cid:durableId="648873323">
    <w:abstractNumId w:val="11"/>
  </w:num>
  <w:num w:numId="13" w16cid:durableId="1736125778">
    <w:abstractNumId w:val="12"/>
  </w:num>
  <w:num w:numId="14" w16cid:durableId="620068457">
    <w:abstractNumId w:val="13"/>
  </w:num>
  <w:num w:numId="15" w16cid:durableId="1992364414">
    <w:abstractNumId w:val="14"/>
  </w:num>
  <w:num w:numId="16" w16cid:durableId="851340082">
    <w:abstractNumId w:val="15"/>
  </w:num>
  <w:num w:numId="17" w16cid:durableId="213586346">
    <w:abstractNumId w:val="16"/>
  </w:num>
  <w:num w:numId="18" w16cid:durableId="673069639">
    <w:abstractNumId w:val="17"/>
  </w:num>
  <w:num w:numId="19" w16cid:durableId="1042704131">
    <w:abstractNumId w:val="18"/>
  </w:num>
  <w:num w:numId="20" w16cid:durableId="2075354216">
    <w:abstractNumId w:val="22"/>
  </w:num>
  <w:num w:numId="21" w16cid:durableId="1023553005">
    <w:abstractNumId w:val="29"/>
  </w:num>
  <w:num w:numId="22" w16cid:durableId="677729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98480">
    <w:abstractNumId w:val="9"/>
    <w:lvlOverride w:ilvl="0">
      <w:startOverride w:val="1"/>
    </w:lvlOverride>
  </w:num>
  <w:num w:numId="24" w16cid:durableId="762993823">
    <w:abstractNumId w:val="6"/>
    <w:lvlOverride w:ilvl="0">
      <w:startOverride w:val="1"/>
    </w:lvlOverride>
  </w:num>
  <w:num w:numId="25" w16cid:durableId="359166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024038">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16cid:durableId="350834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2995252">
    <w:abstractNumId w:val="26"/>
  </w:num>
  <w:num w:numId="29" w16cid:durableId="653528910">
    <w:abstractNumId w:val="19"/>
  </w:num>
  <w:num w:numId="30" w16cid:durableId="837691786">
    <w:abstractNumId w:val="23"/>
  </w:num>
  <w:num w:numId="31" w16cid:durableId="568151117">
    <w:abstractNumId w:val="28"/>
  </w:num>
  <w:num w:numId="32" w16cid:durableId="1008019903">
    <w:abstractNumId w:val="25"/>
  </w:num>
  <w:num w:numId="33" w16cid:durableId="1096554640">
    <w:abstractNumId w:val="20"/>
  </w:num>
  <w:num w:numId="34" w16cid:durableId="592127254">
    <w:abstractNumId w:val="24"/>
  </w:num>
  <w:num w:numId="35" w16cid:durableId="1151293938">
    <w:abstractNumId w:val="30"/>
  </w:num>
  <w:num w:numId="36" w16cid:durableId="7500773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7C"/>
    <w:rsid w:val="00013B65"/>
    <w:rsid w:val="00030755"/>
    <w:rsid w:val="000340A9"/>
    <w:rsid w:val="00043A15"/>
    <w:rsid w:val="00047FC3"/>
    <w:rsid w:val="00053C02"/>
    <w:rsid w:val="000621D1"/>
    <w:rsid w:val="00073023"/>
    <w:rsid w:val="00074D95"/>
    <w:rsid w:val="00077885"/>
    <w:rsid w:val="00081A96"/>
    <w:rsid w:val="00084A3A"/>
    <w:rsid w:val="0009294C"/>
    <w:rsid w:val="000A048E"/>
    <w:rsid w:val="000A2495"/>
    <w:rsid w:val="000B52B5"/>
    <w:rsid w:val="000C46DA"/>
    <w:rsid w:val="000D0C63"/>
    <w:rsid w:val="000D4C51"/>
    <w:rsid w:val="000D6D7F"/>
    <w:rsid w:val="00105D5F"/>
    <w:rsid w:val="00126ED1"/>
    <w:rsid w:val="001305C7"/>
    <w:rsid w:val="00135645"/>
    <w:rsid w:val="00144D64"/>
    <w:rsid w:val="00152AE7"/>
    <w:rsid w:val="00172E50"/>
    <w:rsid w:val="001919E5"/>
    <w:rsid w:val="001955CD"/>
    <w:rsid w:val="00197D0B"/>
    <w:rsid w:val="001C55FB"/>
    <w:rsid w:val="001C5B3E"/>
    <w:rsid w:val="001D3178"/>
    <w:rsid w:val="001F03B1"/>
    <w:rsid w:val="001F1A17"/>
    <w:rsid w:val="00227C7D"/>
    <w:rsid w:val="00241A30"/>
    <w:rsid w:val="00252886"/>
    <w:rsid w:val="002654B6"/>
    <w:rsid w:val="00281A4D"/>
    <w:rsid w:val="00283046"/>
    <w:rsid w:val="00286551"/>
    <w:rsid w:val="00294AEF"/>
    <w:rsid w:val="00295DD8"/>
    <w:rsid w:val="0029741B"/>
    <w:rsid w:val="002A04EC"/>
    <w:rsid w:val="002A0A64"/>
    <w:rsid w:val="002A0F66"/>
    <w:rsid w:val="002A440A"/>
    <w:rsid w:val="002A6BA4"/>
    <w:rsid w:val="002B186F"/>
    <w:rsid w:val="002D20C8"/>
    <w:rsid w:val="002D2C27"/>
    <w:rsid w:val="002E0CD5"/>
    <w:rsid w:val="002E5D2D"/>
    <w:rsid w:val="002F4959"/>
    <w:rsid w:val="00305823"/>
    <w:rsid w:val="00313A10"/>
    <w:rsid w:val="00314844"/>
    <w:rsid w:val="00315F15"/>
    <w:rsid w:val="00340F38"/>
    <w:rsid w:val="00342365"/>
    <w:rsid w:val="00350663"/>
    <w:rsid w:val="0035182A"/>
    <w:rsid w:val="00362394"/>
    <w:rsid w:val="00373B2F"/>
    <w:rsid w:val="003747DF"/>
    <w:rsid w:val="00380B7B"/>
    <w:rsid w:val="00380EF9"/>
    <w:rsid w:val="003903F4"/>
    <w:rsid w:val="003A0DB7"/>
    <w:rsid w:val="003A1010"/>
    <w:rsid w:val="003B37E4"/>
    <w:rsid w:val="003C4F3E"/>
    <w:rsid w:val="003C7317"/>
    <w:rsid w:val="00414F48"/>
    <w:rsid w:val="004762FE"/>
    <w:rsid w:val="00481FC3"/>
    <w:rsid w:val="004831AE"/>
    <w:rsid w:val="00490977"/>
    <w:rsid w:val="004B05FC"/>
    <w:rsid w:val="004B2492"/>
    <w:rsid w:val="004B34FC"/>
    <w:rsid w:val="004C604C"/>
    <w:rsid w:val="004C7603"/>
    <w:rsid w:val="005102C5"/>
    <w:rsid w:val="00511D81"/>
    <w:rsid w:val="00523104"/>
    <w:rsid w:val="00562266"/>
    <w:rsid w:val="005655D7"/>
    <w:rsid w:val="00594D8E"/>
    <w:rsid w:val="005A3564"/>
    <w:rsid w:val="005A6E93"/>
    <w:rsid w:val="005E07C2"/>
    <w:rsid w:val="0061079E"/>
    <w:rsid w:val="00624A1B"/>
    <w:rsid w:val="00626B85"/>
    <w:rsid w:val="00630FAD"/>
    <w:rsid w:val="00637F24"/>
    <w:rsid w:val="00650336"/>
    <w:rsid w:val="00665D43"/>
    <w:rsid w:val="0067112C"/>
    <w:rsid w:val="006714C8"/>
    <w:rsid w:val="00682046"/>
    <w:rsid w:val="00685F55"/>
    <w:rsid w:val="006878C5"/>
    <w:rsid w:val="0069390B"/>
    <w:rsid w:val="00696F9A"/>
    <w:rsid w:val="00697DB3"/>
    <w:rsid w:val="006B57AC"/>
    <w:rsid w:val="006B6BC1"/>
    <w:rsid w:val="006C25D4"/>
    <w:rsid w:val="006C69F3"/>
    <w:rsid w:val="006E2E65"/>
    <w:rsid w:val="006E6BB7"/>
    <w:rsid w:val="006F19EE"/>
    <w:rsid w:val="006F68D0"/>
    <w:rsid w:val="00702CD2"/>
    <w:rsid w:val="007060DA"/>
    <w:rsid w:val="00706587"/>
    <w:rsid w:val="00714E39"/>
    <w:rsid w:val="0072034C"/>
    <w:rsid w:val="00734B6F"/>
    <w:rsid w:val="00746733"/>
    <w:rsid w:val="00756FE3"/>
    <w:rsid w:val="00760E5F"/>
    <w:rsid w:val="0076252B"/>
    <w:rsid w:val="0076792A"/>
    <w:rsid w:val="007A0D3A"/>
    <w:rsid w:val="007C5545"/>
    <w:rsid w:val="007C7C75"/>
    <w:rsid w:val="007D1663"/>
    <w:rsid w:val="007E0B3B"/>
    <w:rsid w:val="007E149C"/>
    <w:rsid w:val="007F6A59"/>
    <w:rsid w:val="00811642"/>
    <w:rsid w:val="0081635A"/>
    <w:rsid w:val="008178C3"/>
    <w:rsid w:val="00843E6C"/>
    <w:rsid w:val="00852D2C"/>
    <w:rsid w:val="00856D24"/>
    <w:rsid w:val="00870CC3"/>
    <w:rsid w:val="008755BE"/>
    <w:rsid w:val="008823B2"/>
    <w:rsid w:val="008A41AA"/>
    <w:rsid w:val="008A7CB9"/>
    <w:rsid w:val="008C15B9"/>
    <w:rsid w:val="008D4F4F"/>
    <w:rsid w:val="008E45D6"/>
    <w:rsid w:val="008E68A6"/>
    <w:rsid w:val="00901FA8"/>
    <w:rsid w:val="0090216C"/>
    <w:rsid w:val="0090327E"/>
    <w:rsid w:val="009047C7"/>
    <w:rsid w:val="0091233A"/>
    <w:rsid w:val="00921FBF"/>
    <w:rsid w:val="00925AD2"/>
    <w:rsid w:val="00933AD2"/>
    <w:rsid w:val="00934DF2"/>
    <w:rsid w:val="00947083"/>
    <w:rsid w:val="0095417E"/>
    <w:rsid w:val="0095420C"/>
    <w:rsid w:val="00956F0A"/>
    <w:rsid w:val="00957C5C"/>
    <w:rsid w:val="00971FD1"/>
    <w:rsid w:val="00982E62"/>
    <w:rsid w:val="00991E69"/>
    <w:rsid w:val="009A4433"/>
    <w:rsid w:val="009A67A4"/>
    <w:rsid w:val="009C153F"/>
    <w:rsid w:val="009C591E"/>
    <w:rsid w:val="009E7A23"/>
    <w:rsid w:val="009F3046"/>
    <w:rsid w:val="009F7344"/>
    <w:rsid w:val="00A10DC4"/>
    <w:rsid w:val="00A46302"/>
    <w:rsid w:val="00AA106A"/>
    <w:rsid w:val="00AC2414"/>
    <w:rsid w:val="00AC5C5F"/>
    <w:rsid w:val="00AD1D35"/>
    <w:rsid w:val="00AE59B1"/>
    <w:rsid w:val="00B1037E"/>
    <w:rsid w:val="00B15490"/>
    <w:rsid w:val="00B259C0"/>
    <w:rsid w:val="00B365E2"/>
    <w:rsid w:val="00B818BE"/>
    <w:rsid w:val="00B85145"/>
    <w:rsid w:val="00B92D93"/>
    <w:rsid w:val="00B930F5"/>
    <w:rsid w:val="00B94B9E"/>
    <w:rsid w:val="00BA153E"/>
    <w:rsid w:val="00BB28F7"/>
    <w:rsid w:val="00BC62EB"/>
    <w:rsid w:val="00BD0057"/>
    <w:rsid w:val="00BE4A75"/>
    <w:rsid w:val="00BF786C"/>
    <w:rsid w:val="00C045FE"/>
    <w:rsid w:val="00C056DF"/>
    <w:rsid w:val="00C06166"/>
    <w:rsid w:val="00C21AB9"/>
    <w:rsid w:val="00C46373"/>
    <w:rsid w:val="00C46A03"/>
    <w:rsid w:val="00C55D9E"/>
    <w:rsid w:val="00C569F8"/>
    <w:rsid w:val="00C64A7C"/>
    <w:rsid w:val="00C741AF"/>
    <w:rsid w:val="00C74846"/>
    <w:rsid w:val="00C80967"/>
    <w:rsid w:val="00C815D6"/>
    <w:rsid w:val="00C96C06"/>
    <w:rsid w:val="00CA286F"/>
    <w:rsid w:val="00CA5864"/>
    <w:rsid w:val="00CF0E8F"/>
    <w:rsid w:val="00D32B37"/>
    <w:rsid w:val="00D36394"/>
    <w:rsid w:val="00D42A6C"/>
    <w:rsid w:val="00D6544F"/>
    <w:rsid w:val="00D73327"/>
    <w:rsid w:val="00D7413D"/>
    <w:rsid w:val="00D84EAB"/>
    <w:rsid w:val="00DA639D"/>
    <w:rsid w:val="00DB3526"/>
    <w:rsid w:val="00DD2ED3"/>
    <w:rsid w:val="00DE160E"/>
    <w:rsid w:val="00DE4F49"/>
    <w:rsid w:val="00DE7148"/>
    <w:rsid w:val="00DE7429"/>
    <w:rsid w:val="00DF31C8"/>
    <w:rsid w:val="00DF3E01"/>
    <w:rsid w:val="00E075AA"/>
    <w:rsid w:val="00E11EF9"/>
    <w:rsid w:val="00E17581"/>
    <w:rsid w:val="00E208C2"/>
    <w:rsid w:val="00E23A5A"/>
    <w:rsid w:val="00E27599"/>
    <w:rsid w:val="00E43A56"/>
    <w:rsid w:val="00E47ECA"/>
    <w:rsid w:val="00E60F26"/>
    <w:rsid w:val="00E62065"/>
    <w:rsid w:val="00E66FB5"/>
    <w:rsid w:val="00E71EB5"/>
    <w:rsid w:val="00E727EB"/>
    <w:rsid w:val="00E73E0D"/>
    <w:rsid w:val="00E95C42"/>
    <w:rsid w:val="00EB0D78"/>
    <w:rsid w:val="00EC390A"/>
    <w:rsid w:val="00EC4B0B"/>
    <w:rsid w:val="00ED54DD"/>
    <w:rsid w:val="00EF30BE"/>
    <w:rsid w:val="00EF3BEE"/>
    <w:rsid w:val="00F074F5"/>
    <w:rsid w:val="00F13EE3"/>
    <w:rsid w:val="00F15F1B"/>
    <w:rsid w:val="00F44C90"/>
    <w:rsid w:val="00F45FA2"/>
    <w:rsid w:val="00F56E44"/>
    <w:rsid w:val="00F574AF"/>
    <w:rsid w:val="00F64C3E"/>
    <w:rsid w:val="00F73FB9"/>
    <w:rsid w:val="00F76679"/>
    <w:rsid w:val="00FA3F74"/>
    <w:rsid w:val="00FB4F2C"/>
    <w:rsid w:val="00FD03DB"/>
    <w:rsid w:val="00FD353C"/>
    <w:rsid w:val="00FE1CCE"/>
    <w:rsid w:val="00FE6FB6"/>
    <w:rsid w:val="00FF0DC2"/>
    <w:rsid w:val="00FF3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1A6DFEF"/>
  <w15:chartTrackingRefBased/>
  <w15:docId w15:val="{72C32788-B517-457E-9C25-0339D3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uiPriority w:val="99"/>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uiPriority w:val="99"/>
    <w:pPr>
      <w:spacing w:after="0" w:line="240" w:lineRule="auto"/>
    </w:pPr>
  </w:style>
  <w:style w:type="paragraph" w:styleId="Akapitzlist">
    <w:name w:val="List Paragraph"/>
    <w:basedOn w:val="Normalny"/>
    <w:uiPriority w:val="34"/>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8E68A6"/>
    <w:rPr>
      <w:sz w:val="16"/>
      <w:szCs w:val="16"/>
    </w:rPr>
  </w:style>
  <w:style w:type="paragraph" w:styleId="Tekstkomentarza">
    <w:name w:val="annotation text"/>
    <w:basedOn w:val="Normalny"/>
    <w:link w:val="TekstkomentarzaZnak"/>
    <w:uiPriority w:val="99"/>
    <w:semiHidden/>
    <w:unhideWhenUsed/>
    <w:rsid w:val="008E68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8A6"/>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8E68A6"/>
    <w:rPr>
      <w:b/>
      <w:bCs/>
    </w:rPr>
  </w:style>
  <w:style w:type="character" w:customStyle="1" w:styleId="TematkomentarzaZnak">
    <w:name w:val="Temat komentarza Znak"/>
    <w:basedOn w:val="TekstkomentarzaZnak"/>
    <w:link w:val="Tematkomentarza"/>
    <w:uiPriority w:val="99"/>
    <w:semiHidden/>
    <w:rsid w:val="008E68A6"/>
    <w:rPr>
      <w:rFonts w:ascii="Calibri" w:eastAsia="Calibri" w:hAnsi="Calibri" w:cs="Calibri"/>
      <w:b/>
      <w:bCs/>
      <w:lang w:eastAsia="zh-CN"/>
    </w:rPr>
  </w:style>
  <w:style w:type="character" w:styleId="Nierozpoznanawzmianka">
    <w:name w:val="Unresolved Mention"/>
    <w:basedOn w:val="Domylnaczcionkaakapitu"/>
    <w:uiPriority w:val="99"/>
    <w:semiHidden/>
    <w:unhideWhenUsed/>
    <w:rsid w:val="001C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0469">
      <w:bodyDiv w:val="1"/>
      <w:marLeft w:val="0"/>
      <w:marRight w:val="0"/>
      <w:marTop w:val="0"/>
      <w:marBottom w:val="0"/>
      <w:divBdr>
        <w:top w:val="none" w:sz="0" w:space="0" w:color="auto"/>
        <w:left w:val="none" w:sz="0" w:space="0" w:color="auto"/>
        <w:bottom w:val="none" w:sz="0" w:space="0" w:color="auto"/>
        <w:right w:val="none" w:sz="0" w:space="0" w:color="auto"/>
      </w:divBdr>
    </w:div>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105882665">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732843493">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FA84-BF4F-470D-B077-E0103DC1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TotalTime>
  <Pages>6</Pages>
  <Words>2188</Words>
  <Characters>13133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Ryszard Sałek</cp:lastModifiedBy>
  <cp:revision>107</cp:revision>
  <cp:lastPrinted>2023-03-02T09:44:00Z</cp:lastPrinted>
  <dcterms:created xsi:type="dcterms:W3CDTF">2023-02-22T22:05:00Z</dcterms:created>
  <dcterms:modified xsi:type="dcterms:W3CDTF">2023-08-10T11:03:00Z</dcterms:modified>
</cp:coreProperties>
</file>