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6DECB141" w14:textId="77777777" w:rsidR="002D5E3C" w:rsidRDefault="002D5E3C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0C2EA9F2" w:rsidR="009F435D" w:rsidRPr="00210239" w:rsidRDefault="009F435D" w:rsidP="009F435D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ZP.26.2.35.2022</w:t>
      </w:r>
    </w:p>
    <w:p w14:paraId="77AFAB76" w14:textId="77777777" w:rsidR="009F435D" w:rsidRPr="0037157A" w:rsidRDefault="009F435D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74"/>
        <w:gridCol w:w="655"/>
        <w:gridCol w:w="655"/>
        <w:gridCol w:w="820"/>
        <w:gridCol w:w="983"/>
        <w:gridCol w:w="652"/>
        <w:gridCol w:w="983"/>
        <w:gridCol w:w="981"/>
        <w:gridCol w:w="1939"/>
        <w:gridCol w:w="1317"/>
      </w:tblGrid>
      <w:tr w:rsidR="0037157A" w:rsidRPr="0037157A" w14:paraId="6BB273E8" w14:textId="77777777" w:rsidTr="008F4B62">
        <w:trPr>
          <w:cantSplit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30BDF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B30AB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7007A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j. m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A1D23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CB93B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Cena jed. netto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AED77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4D0B0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% VAT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6BD57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VAT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A7E6F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3B45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 xml:space="preserve">Nazwa Producenta/nazwa handlowa - </w:t>
            </w:r>
            <w:r w:rsidRPr="0037157A">
              <w:rPr>
                <w:rFonts w:ascii="Georgia" w:eastAsia="Times New Roman" w:hAnsi="Georgia" w:cs="Georgia"/>
                <w:i/>
                <w:kern w:val="1"/>
                <w:sz w:val="18"/>
                <w:szCs w:val="18"/>
                <w:lang w:eastAsia="ar-SA"/>
              </w:rPr>
              <w:t>jeśli dotyczy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A2D4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Kod produktu-</w:t>
            </w:r>
            <w:r w:rsidRPr="0037157A">
              <w:rPr>
                <w:rFonts w:ascii="Georgia" w:eastAsia="Times New Roman" w:hAnsi="Georgia" w:cs="Georgia"/>
                <w:i/>
                <w:kern w:val="1"/>
                <w:sz w:val="18"/>
                <w:szCs w:val="18"/>
                <w:lang w:eastAsia="ar-SA"/>
              </w:rPr>
              <w:t>jeżeli dotyczy</w:t>
            </w:r>
          </w:p>
        </w:tc>
      </w:tr>
      <w:tr w:rsidR="0037157A" w:rsidRPr="0037157A" w14:paraId="640634BE" w14:textId="77777777" w:rsidTr="008F4B62">
        <w:trPr>
          <w:cantSplit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1583C4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  <w:t>1.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6CD30A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E9027E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119023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D36BED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E03B70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55177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714F81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03A83C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CB4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709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</w:tr>
      <w:tr w:rsidR="0037157A" w:rsidRPr="0037157A" w14:paraId="6DF4C1A4" w14:textId="77777777" w:rsidTr="008F4B62">
        <w:trPr>
          <w:cantSplit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2238D9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  <w:t>itd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EBC609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18FBA4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7AC18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5E6687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901BC4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85F60F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D7EB5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32B6BF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CB27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641E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</w:tr>
      <w:tr w:rsidR="0037157A" w:rsidRPr="0037157A" w14:paraId="1A4241E5" w14:textId="77777777" w:rsidTr="008F4B62">
        <w:trPr>
          <w:cantSplit/>
        </w:trPr>
        <w:tc>
          <w:tcPr>
            <w:tcW w:w="133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59C40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right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  <w:t>Razem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381DD7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DD8BBB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681D7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EFE727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839909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CE4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613E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</w:tr>
    </w:tbl>
    <w:p w14:paraId="7AE6B4C6" w14:textId="77777777" w:rsidR="0037157A" w:rsidRPr="0037157A" w:rsidRDefault="0037157A" w:rsidP="0037157A">
      <w:pPr>
        <w:widowControl w:val="0"/>
        <w:suppressAutoHyphens/>
        <w:spacing w:after="120" w:line="360" w:lineRule="auto"/>
        <w:textAlignment w:val="baseline"/>
        <w:rPr>
          <w:rFonts w:ascii="Georgia" w:eastAsia="Times New Roman" w:hAnsi="Georgia" w:cs="Times New Roman"/>
          <w:i/>
          <w:iCs/>
          <w:color w:val="000000"/>
          <w:kern w:val="1"/>
          <w:sz w:val="18"/>
          <w:szCs w:val="18"/>
          <w:lang w:val="en-US" w:eastAsia="ar-SA"/>
        </w:rPr>
      </w:pPr>
      <w:r w:rsidRPr="0037157A">
        <w:rPr>
          <w:rFonts w:ascii="Georgia" w:eastAsia="Times New Roman" w:hAnsi="Georgia" w:cs="Times New Roman"/>
          <w:i/>
          <w:iCs/>
          <w:color w:val="000000"/>
          <w:kern w:val="1"/>
          <w:sz w:val="18"/>
          <w:szCs w:val="18"/>
          <w:lang w:val="en-US" w:eastAsia="ar-SA"/>
        </w:rPr>
        <w:t>*Tabelę należy powtórzyć dla każdego oferowanego pakietu</w:t>
      </w:r>
    </w:p>
    <w:p w14:paraId="7FB204D0" w14:textId="77777777" w:rsidR="0037157A" w:rsidRPr="0037157A" w:rsidRDefault="0037157A" w:rsidP="0037157A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Wartość oferty netto …………………………..zł,  brutto ……………………. zł (słownie brutto:……………………), w tym:</w:t>
      </w:r>
    </w:p>
    <w:p w14:paraId="6B6FAD8D" w14:textId="77777777" w:rsidR="0037157A" w:rsidRPr="0037157A" w:rsidRDefault="0037157A" w:rsidP="0037157A">
      <w:pPr>
        <w:tabs>
          <w:tab w:val="left" w:pos="540"/>
        </w:tabs>
        <w:suppressAutoHyphens/>
        <w:spacing w:after="0" w:line="360" w:lineRule="auto"/>
        <w:ind w:left="792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dla Pakietu nr .......*: .............. zł netto, ..................... zł brutto itd.</w:t>
      </w:r>
    </w:p>
    <w:p w14:paraId="3661DC28" w14:textId="36420434" w:rsidR="0037157A" w:rsidRPr="0037157A" w:rsidRDefault="0037157A" w:rsidP="0037157A">
      <w:pPr>
        <w:numPr>
          <w:ilvl w:val="0"/>
          <w:numId w:val="8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Termin dostawy…………(max. 3) dni od dnia złożenia zamówienia</w:t>
      </w:r>
      <w:r w:rsidR="00E149C2" w:rsidRPr="00E149C2">
        <w:rPr>
          <w:rFonts w:ascii="Georgia" w:hAnsi="Georgia"/>
          <w:color w:val="000000"/>
          <w:sz w:val="20"/>
          <w:szCs w:val="20"/>
        </w:rPr>
        <w:t xml:space="preserve"> </w:t>
      </w:r>
      <w:r w:rsidR="00E149C2" w:rsidRPr="00DB2974">
        <w:rPr>
          <w:rFonts w:ascii="Georgia" w:hAnsi="Georgia"/>
          <w:color w:val="000000"/>
          <w:sz w:val="20"/>
          <w:szCs w:val="20"/>
        </w:rPr>
        <w:t>w godzinach od 7:</w:t>
      </w:r>
      <w:r w:rsidR="00382A33">
        <w:rPr>
          <w:rFonts w:ascii="Georgia" w:hAnsi="Georgia"/>
          <w:color w:val="000000"/>
          <w:sz w:val="20"/>
          <w:szCs w:val="20"/>
        </w:rPr>
        <w:t>3</w:t>
      </w:r>
      <w:r w:rsidR="00E149C2" w:rsidRPr="00DB2974">
        <w:rPr>
          <w:rFonts w:ascii="Georgia" w:hAnsi="Georgia"/>
          <w:color w:val="000000"/>
          <w:sz w:val="20"/>
          <w:szCs w:val="20"/>
        </w:rPr>
        <w:t>0 do 14:00, na „na cito” max 24 godz. od momentu złożenia zamówienia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.*</w:t>
      </w:r>
    </w:p>
    <w:p w14:paraId="6347AD97" w14:textId="77777777" w:rsidR="0037157A" w:rsidRPr="0037157A" w:rsidRDefault="0037157A" w:rsidP="0037157A">
      <w:pPr>
        <w:numPr>
          <w:ilvl w:val="0"/>
          <w:numId w:val="8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Termin ważności oferowanych produktów ………….. (min. 12) miesięcy od daty otrzymania zamówienia od Zamawiającego.</w:t>
      </w:r>
    </w:p>
    <w:p w14:paraId="4FDB697F" w14:textId="5DE5276E" w:rsidR="0037157A" w:rsidRPr="0037157A" w:rsidRDefault="0037157A" w:rsidP="0037157A">
      <w:pPr>
        <w:numPr>
          <w:ilvl w:val="0"/>
          <w:numId w:val="8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Termin rozpatrzenia reklamacji …………….. (max 7) dni od daty otrzymania jej od Zamawiającego.*</w:t>
      </w:r>
    </w:p>
    <w:p w14:paraId="2F6B1FB4" w14:textId="753A689A" w:rsidR="0037157A" w:rsidRDefault="0037157A" w:rsidP="0037157A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i/>
          <w:kern w:val="1"/>
          <w:sz w:val="18"/>
          <w:szCs w:val="18"/>
          <w:lang w:eastAsia="ar-SA"/>
        </w:rPr>
      </w:pPr>
      <w:r w:rsidRPr="0037157A">
        <w:rPr>
          <w:rFonts w:ascii="Georgia" w:eastAsia="Times New Roman" w:hAnsi="Georgia" w:cs="Times New Roman"/>
          <w:i/>
          <w:kern w:val="1"/>
          <w:sz w:val="18"/>
          <w:szCs w:val="18"/>
          <w:lang w:eastAsia="ar-SA"/>
        </w:rPr>
        <w:t>*Uwaga! Brak ocenianego parametru nie dyskwalifikuje oferty – powoduje jedynie brak dodatkowych punktów</w:t>
      </w:r>
    </w:p>
    <w:p w14:paraId="1E4510B6" w14:textId="71EC65D7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lastRenderedPageBreak/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5556F293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38BE167" w14:textId="77777777" w:rsidR="009F435D" w:rsidRPr="009F435D" w:rsidRDefault="009F435D" w:rsidP="009F435D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Times New Roman" w:hAnsi="Georgia" w:cs="Arial"/>
          <w:spacing w:val="4"/>
          <w:sz w:val="20"/>
          <w:szCs w:val="20"/>
          <w:lang w:eastAsia="pl-PL"/>
        </w:rPr>
      </w:pP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Oświadczam/y, że podlegam/y</w:t>
      </w:r>
      <w:r w:rsidRPr="009F435D">
        <w:rPr>
          <w:rFonts w:ascii="Georgia" w:eastAsia="Times New Roman" w:hAnsi="Georgia" w:cs="Arial"/>
          <w:b/>
          <w:bCs/>
          <w:spacing w:val="4"/>
          <w:sz w:val="20"/>
          <w:szCs w:val="20"/>
          <w:lang w:eastAsia="pl-PL"/>
        </w:rPr>
        <w:t>/</w:t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nie podlegam/y* wykluczeniu z Zaproszenia na podstawie art. 7 ust.1 ustawy z dnia 13 kwietnia 2022 r. o szczególnych rozwiązaniach w zakresie przeciwdziałania wspieraniu agresji na Ukrainę oraz służących ochronie bezpieczeństwa narodowego.</w:t>
      </w:r>
    </w:p>
    <w:p w14:paraId="08530BCE" w14:textId="77777777" w:rsidR="009F435D" w:rsidRPr="009F435D" w:rsidRDefault="009F435D" w:rsidP="009F435D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12.</w:t>
      </w:r>
      <w:r w:rsidRPr="009F435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74F89A13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03BCC9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112519F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76219C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98307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2C14F8B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D156B01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31FD34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6F9BC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5BEE68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69A0D68A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5A53576E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4A4DF4F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BBCB2E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12820B6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B7BA2F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1277DB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0F1D2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5DEB0D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B3421F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A893" w14:textId="77777777" w:rsidR="005824CF" w:rsidRDefault="005824CF" w:rsidP="0037157A">
      <w:pPr>
        <w:spacing w:after="0" w:line="240" w:lineRule="auto"/>
      </w:pPr>
      <w:r>
        <w:separator/>
      </w:r>
    </w:p>
  </w:endnote>
  <w:endnote w:type="continuationSeparator" w:id="0">
    <w:p w14:paraId="4D46ABAD" w14:textId="77777777" w:rsidR="005824CF" w:rsidRDefault="005824CF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F705" w14:textId="77777777" w:rsidR="005824CF" w:rsidRDefault="005824CF" w:rsidP="0037157A">
      <w:pPr>
        <w:spacing w:after="0" w:line="240" w:lineRule="auto"/>
      </w:pPr>
      <w:r>
        <w:separator/>
      </w:r>
    </w:p>
  </w:footnote>
  <w:footnote w:type="continuationSeparator" w:id="0">
    <w:p w14:paraId="310314DE" w14:textId="77777777" w:rsidR="005824CF" w:rsidRDefault="005824CF" w:rsidP="003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28000D04"/>
    <w:name w:val="WW8Num20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num w:numId="1" w16cid:durableId="733772647">
    <w:abstractNumId w:val="9"/>
  </w:num>
  <w:num w:numId="2" w16cid:durableId="1885216924">
    <w:abstractNumId w:val="2"/>
  </w:num>
  <w:num w:numId="3" w16cid:durableId="704527364">
    <w:abstractNumId w:val="3"/>
  </w:num>
  <w:num w:numId="4" w16cid:durableId="868369613">
    <w:abstractNumId w:val="4"/>
  </w:num>
  <w:num w:numId="5" w16cid:durableId="509805960">
    <w:abstractNumId w:val="8"/>
  </w:num>
  <w:num w:numId="6" w16cid:durableId="1633753215">
    <w:abstractNumId w:val="5"/>
  </w:num>
  <w:num w:numId="7" w16cid:durableId="1885604894">
    <w:abstractNumId w:val="6"/>
  </w:num>
  <w:num w:numId="8" w16cid:durableId="196701415">
    <w:abstractNumId w:val="7"/>
  </w:num>
  <w:num w:numId="9" w16cid:durableId="1814984103">
    <w:abstractNumId w:val="0"/>
  </w:num>
  <w:num w:numId="10" w16cid:durableId="62122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19065B"/>
    <w:rsid w:val="002D3F80"/>
    <w:rsid w:val="002D5E3C"/>
    <w:rsid w:val="00351C5D"/>
    <w:rsid w:val="0037157A"/>
    <w:rsid w:val="00382A33"/>
    <w:rsid w:val="00387329"/>
    <w:rsid w:val="00454F91"/>
    <w:rsid w:val="00567442"/>
    <w:rsid w:val="005824CF"/>
    <w:rsid w:val="005908BE"/>
    <w:rsid w:val="006B6BA4"/>
    <w:rsid w:val="006E0753"/>
    <w:rsid w:val="00854693"/>
    <w:rsid w:val="00893FFD"/>
    <w:rsid w:val="009F435D"/>
    <w:rsid w:val="00B96A8B"/>
    <w:rsid w:val="00BF142B"/>
    <w:rsid w:val="00C34684"/>
    <w:rsid w:val="00C34EBB"/>
    <w:rsid w:val="00E149C2"/>
    <w:rsid w:val="00E93B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10</cp:revision>
  <cp:lastPrinted>2022-07-28T08:24:00Z</cp:lastPrinted>
  <dcterms:created xsi:type="dcterms:W3CDTF">2022-07-27T07:43:00Z</dcterms:created>
  <dcterms:modified xsi:type="dcterms:W3CDTF">2022-07-28T08:26:00Z</dcterms:modified>
</cp:coreProperties>
</file>