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392325" w:rsidRPr="00AE6E4A" w:rsidTr="003166B5">
        <w:trPr>
          <w:cantSplit/>
          <w:trHeight w:val="894"/>
          <w:jc w:val="center"/>
        </w:trPr>
        <w:tc>
          <w:tcPr>
            <w:tcW w:w="1519" w:type="dxa"/>
          </w:tcPr>
          <w:p w:rsidR="00392325" w:rsidRPr="00AE6E4A" w:rsidRDefault="002E54CD" w:rsidP="003166B5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7.15pt;margin-top:-20.6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12489443" r:id="rId10"/>
              </w:objec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392325" w:rsidRPr="00AE6E4A" w:rsidRDefault="00392325" w:rsidP="00D454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92325" w:rsidRPr="00AE6E4A" w:rsidRDefault="00392325" w:rsidP="003166B5">
            <w:pPr>
              <w:spacing w:after="0" w:line="240" w:lineRule="auto"/>
              <w:ind w:right="670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04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92325" w:rsidRPr="00AE6E4A" w:rsidRDefault="00B72AA9" w:rsidP="00636C08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Białystok, dnia27</w: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FA6149" w:rsidRPr="00AE6E4A">
              <w:rPr>
                <w:rFonts w:eastAsia="Times New Roman"/>
                <w:sz w:val="22"/>
                <w:szCs w:val="22"/>
                <w:lang w:eastAsia="pl-PL"/>
              </w:rPr>
              <w:t>kwietnia 2022</w: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392325" w:rsidRPr="00AE6E4A" w:rsidTr="003166B5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Zastępca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Komendanta Wojewódzkiego Policji 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  <w:p w:rsidR="00392325" w:rsidRPr="00AE6E4A" w:rsidRDefault="00392325" w:rsidP="00392325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="00B72AA9">
              <w:rPr>
                <w:rFonts w:eastAsia="Times New Roman"/>
                <w:sz w:val="22"/>
                <w:szCs w:val="22"/>
                <w:lang w:eastAsia="pl-PL"/>
              </w:rPr>
              <w:t>12</w:t>
            </w:r>
            <w:r w:rsidR="00FA6149" w:rsidRPr="00AE6E4A">
              <w:rPr>
                <w:rFonts w:eastAsia="Times New Roman"/>
                <w:sz w:val="22"/>
                <w:szCs w:val="22"/>
                <w:lang w:eastAsia="pl-PL"/>
              </w:rPr>
              <w:t>.C.22.2022</w:t>
            </w:r>
          </w:p>
        </w:tc>
        <w:tc>
          <w:tcPr>
            <w:tcW w:w="1071" w:type="dxa"/>
            <w:gridSpan w:val="2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1" w:type="dxa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45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392325" w:rsidRDefault="00392325" w:rsidP="00392325">
      <w:pPr>
        <w:spacing w:after="0" w:line="240" w:lineRule="auto"/>
        <w:rPr>
          <w:rFonts w:eastAsia="Times New Roman"/>
          <w:lang w:eastAsia="pl-PL"/>
        </w:rPr>
      </w:pPr>
    </w:p>
    <w:p w:rsidR="00BE76B8" w:rsidRPr="00C36990" w:rsidRDefault="00BE76B8" w:rsidP="00392325">
      <w:pPr>
        <w:spacing w:after="0" w:line="240" w:lineRule="auto"/>
        <w:rPr>
          <w:rFonts w:eastAsia="Times New Roman"/>
          <w:lang w:eastAsia="pl-PL"/>
        </w:rPr>
      </w:pPr>
    </w:p>
    <w:p w:rsidR="00B72AA9" w:rsidRPr="00B72AA9" w:rsidRDefault="00392325" w:rsidP="00B72AA9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392325">
        <w:rPr>
          <w:rFonts w:eastAsia="Times New Roman"/>
          <w:sz w:val="22"/>
          <w:szCs w:val="22"/>
          <w:lang w:eastAsia="pl-PL"/>
        </w:rPr>
        <w:t>dotyczy postępowania na</w:t>
      </w:r>
      <w:r w:rsidRPr="00392325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B72AA9" w:rsidRPr="00B72AA9">
        <w:rPr>
          <w:rFonts w:eastAsiaTheme="minorHAnsi"/>
          <w:b/>
          <w:sz w:val="22"/>
          <w:szCs w:val="22"/>
        </w:rPr>
        <w:t xml:space="preserve">Remont dwóch sanitariatów na I piętrze w budynku SPKP na terenie OPP w Białymstoku przy ul. 42 Pułku Piechoty 44, </w:t>
      </w:r>
      <w:r w:rsidR="00B72AA9" w:rsidRPr="00B72AA9">
        <w:rPr>
          <w:rFonts w:eastAsiaTheme="minorHAnsi"/>
          <w:i/>
          <w:iCs/>
          <w:sz w:val="22"/>
          <w:szCs w:val="22"/>
        </w:rPr>
        <w:t>nr postępowania</w:t>
      </w:r>
      <w:r w:rsidR="00B72AA9" w:rsidRPr="00B72AA9">
        <w:rPr>
          <w:rFonts w:eastAsiaTheme="minorHAnsi"/>
          <w:sz w:val="22"/>
          <w:szCs w:val="22"/>
        </w:rPr>
        <w:t>: 12/C/22</w:t>
      </w:r>
    </w:p>
    <w:p w:rsidR="00AB398E" w:rsidRDefault="00AB398E" w:rsidP="00B72AA9">
      <w:pPr>
        <w:spacing w:after="0" w:line="240" w:lineRule="auto"/>
        <w:jc w:val="center"/>
        <w:rPr>
          <w:sz w:val="22"/>
          <w:szCs w:val="22"/>
        </w:rPr>
      </w:pPr>
    </w:p>
    <w:p w:rsidR="00BE76B8" w:rsidRPr="00AB398E" w:rsidRDefault="00BE76B8" w:rsidP="00B72AA9">
      <w:pPr>
        <w:spacing w:after="0" w:line="240" w:lineRule="auto"/>
        <w:jc w:val="center"/>
        <w:rPr>
          <w:sz w:val="22"/>
          <w:szCs w:val="22"/>
        </w:rPr>
      </w:pPr>
    </w:p>
    <w:p w:rsidR="00392325" w:rsidRPr="00AE6E4A" w:rsidRDefault="00B72AA9" w:rsidP="00392325">
      <w:pPr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Wyjaśnienie i z</w:t>
      </w:r>
      <w:r w:rsidR="00392325" w:rsidRPr="00AE6E4A">
        <w:rPr>
          <w:b/>
          <w:bCs/>
          <w:sz w:val="22"/>
          <w:szCs w:val="22"/>
        </w:rPr>
        <w:t>miana treści SWZ:</w:t>
      </w:r>
    </w:p>
    <w:p w:rsidR="00392325" w:rsidRPr="00AE6E4A" w:rsidRDefault="00B72AA9" w:rsidP="0039232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 związku z pytaniami, które wpłynęły w w/w postępowaniu </w:t>
      </w:r>
      <w:r w:rsidR="0015561F" w:rsidRPr="00AE6E4A">
        <w:rPr>
          <w:rFonts w:eastAsia="Times New Roman"/>
          <w:sz w:val="22"/>
          <w:szCs w:val="22"/>
          <w:lang w:eastAsia="pl-PL"/>
        </w:rPr>
        <w:t xml:space="preserve">Zamawiający </w:t>
      </w:r>
      <w:r w:rsidR="00392325" w:rsidRPr="00AE6E4A">
        <w:rPr>
          <w:rFonts w:eastAsia="Times New Roman"/>
          <w:sz w:val="22"/>
          <w:szCs w:val="22"/>
          <w:lang w:eastAsia="pl-PL"/>
        </w:rPr>
        <w:t xml:space="preserve">na podstawie art. </w:t>
      </w:r>
      <w:r>
        <w:rPr>
          <w:rFonts w:eastAsia="Times New Roman"/>
          <w:sz w:val="22"/>
          <w:szCs w:val="22"/>
          <w:lang w:eastAsia="pl-PL"/>
        </w:rPr>
        <w:t xml:space="preserve">284 ust. 2 Zamawiający wyjaśnia oraz na podstawie art. </w:t>
      </w:r>
      <w:r w:rsidR="00FA6149" w:rsidRPr="00AE6E4A">
        <w:rPr>
          <w:rFonts w:eastAsia="Times New Roman"/>
          <w:sz w:val="22"/>
          <w:szCs w:val="22"/>
          <w:lang w:eastAsia="pl-PL"/>
        </w:rPr>
        <w:t>286 ust. 1</w:t>
      </w:r>
      <w:r w:rsidR="00392325" w:rsidRPr="00AE6E4A">
        <w:rPr>
          <w:rFonts w:eastAsia="Times New Roman"/>
          <w:sz w:val="22"/>
          <w:szCs w:val="22"/>
          <w:lang w:eastAsia="pl-PL"/>
        </w:rPr>
        <w:t xml:space="preserve"> ustawy Prawo zamówień publicznych (</w:t>
      </w:r>
      <w:r w:rsidR="00392325" w:rsidRPr="00AE6E4A">
        <w:rPr>
          <w:i/>
          <w:sz w:val="22"/>
          <w:szCs w:val="22"/>
        </w:rPr>
        <w:t>Dz. U. z 2021, poz. 1129</w:t>
      </w:r>
      <w:r w:rsidR="00EE3C1C" w:rsidRPr="00AE6E4A">
        <w:rPr>
          <w:i/>
          <w:sz w:val="22"/>
          <w:szCs w:val="22"/>
        </w:rPr>
        <w:t xml:space="preserve"> ze zm</w:t>
      </w:r>
      <w:r w:rsidR="00392325" w:rsidRPr="00AE6E4A">
        <w:rPr>
          <w:i/>
          <w:iCs/>
          <w:sz w:val="22"/>
          <w:szCs w:val="22"/>
        </w:rPr>
        <w:t>.</w:t>
      </w:r>
      <w:r w:rsidR="00392325" w:rsidRPr="00AE6E4A">
        <w:rPr>
          <w:rFonts w:eastAsia="Times New Roman"/>
          <w:sz w:val="22"/>
          <w:szCs w:val="22"/>
          <w:lang w:eastAsia="pl-PL"/>
        </w:rPr>
        <w:t xml:space="preserve">) dokonuje </w:t>
      </w:r>
      <w:r w:rsidR="00AE6E4A" w:rsidRPr="00AE6E4A">
        <w:rPr>
          <w:rFonts w:eastAsia="Times New Roman"/>
          <w:sz w:val="22"/>
          <w:szCs w:val="22"/>
          <w:lang w:eastAsia="pl-PL"/>
        </w:rPr>
        <w:t xml:space="preserve">następującej </w:t>
      </w:r>
      <w:r w:rsidR="00392325" w:rsidRPr="00AE6E4A">
        <w:rPr>
          <w:rFonts w:eastAsia="Times New Roman"/>
          <w:sz w:val="22"/>
          <w:szCs w:val="22"/>
          <w:lang w:eastAsia="pl-PL"/>
        </w:rPr>
        <w:t>zmiany treści SWZ.</w:t>
      </w:r>
    </w:p>
    <w:p w:rsidR="00AE6E4A" w:rsidRDefault="00AE6E4A" w:rsidP="00392325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AE6E4A" w:rsidRPr="00BE76B8" w:rsidRDefault="00B72AA9" w:rsidP="00AE6E4A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BE76B8">
        <w:rPr>
          <w:rFonts w:eastAsia="Times New Roman"/>
          <w:b/>
          <w:sz w:val="22"/>
          <w:szCs w:val="22"/>
        </w:rPr>
        <w:t>Pytanie:</w:t>
      </w:r>
    </w:p>
    <w:p w:rsidR="00B72AA9" w:rsidRPr="00BE76B8" w:rsidRDefault="00B72AA9" w:rsidP="00AE6E4A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BE76B8">
        <w:rPr>
          <w:rFonts w:eastAsia="Times New Roman"/>
          <w:b/>
          <w:sz w:val="22"/>
          <w:szCs w:val="22"/>
        </w:rPr>
        <w:t>Czy turbowenty mają być hybrydowe czy grawitacyjne? Jaka powinna być średnica oraz wydatek turbowentów?</w:t>
      </w:r>
    </w:p>
    <w:p w:rsidR="00B72AA9" w:rsidRPr="00BE76B8" w:rsidRDefault="00B72AA9" w:rsidP="00AE6E4A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</w:p>
    <w:p w:rsidR="00B72AA9" w:rsidRPr="00BE76B8" w:rsidRDefault="00B72AA9" w:rsidP="00AE6E4A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BE76B8">
        <w:rPr>
          <w:rFonts w:eastAsia="Times New Roman"/>
          <w:b/>
          <w:sz w:val="22"/>
          <w:szCs w:val="22"/>
        </w:rPr>
        <w:t>Odpowiedź:</w:t>
      </w:r>
    </w:p>
    <w:p w:rsidR="00B72AA9" w:rsidRPr="00BE76B8" w:rsidRDefault="00B72AA9" w:rsidP="00AE6E4A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E76B8">
        <w:rPr>
          <w:rFonts w:eastAsia="Times New Roman"/>
          <w:sz w:val="22"/>
          <w:szCs w:val="22"/>
          <w:lang w:eastAsia="pl-PL"/>
        </w:rPr>
        <w:t xml:space="preserve">Należy zamontować turbowenty grawitacyjne o średnicy 150 mm, dla komina o wysokości ok. 2 m </w:t>
      </w:r>
      <w:r w:rsidR="00BE76B8">
        <w:rPr>
          <w:rFonts w:eastAsia="Times New Roman"/>
          <w:sz w:val="22"/>
          <w:szCs w:val="22"/>
          <w:lang w:eastAsia="pl-PL"/>
        </w:rPr>
        <w:t xml:space="preserve">                            </w:t>
      </w:r>
      <w:r w:rsidRPr="00BE76B8">
        <w:rPr>
          <w:rFonts w:eastAsia="Times New Roman"/>
          <w:sz w:val="22"/>
          <w:szCs w:val="22"/>
          <w:lang w:eastAsia="pl-PL"/>
        </w:rPr>
        <w:t>i prędkości wiatru 3m/s, wydajność turbowentu 40-70 m</w:t>
      </w:r>
      <w:r w:rsidRPr="00BE76B8">
        <w:rPr>
          <w:rFonts w:eastAsia="Times New Roman"/>
          <w:sz w:val="22"/>
          <w:szCs w:val="22"/>
          <w:vertAlign w:val="superscript"/>
          <w:lang w:eastAsia="pl-PL"/>
        </w:rPr>
        <w:t>3</w:t>
      </w:r>
      <w:r w:rsidR="00BE76B8" w:rsidRPr="00BE76B8">
        <w:rPr>
          <w:rFonts w:eastAsia="Times New Roman"/>
          <w:sz w:val="22"/>
          <w:szCs w:val="22"/>
          <w:lang w:eastAsia="pl-PL"/>
        </w:rPr>
        <w:t>/h.</w:t>
      </w:r>
    </w:p>
    <w:p w:rsidR="001D72C7" w:rsidRPr="00BE76B8" w:rsidRDefault="001D72C7" w:rsidP="00FF210A">
      <w:pPr>
        <w:spacing w:after="0" w:line="312" w:lineRule="auto"/>
        <w:jc w:val="both"/>
        <w:rPr>
          <w:sz w:val="22"/>
          <w:szCs w:val="22"/>
        </w:rPr>
      </w:pPr>
    </w:p>
    <w:p w:rsidR="00010584" w:rsidRPr="00BE76B8" w:rsidRDefault="00010584" w:rsidP="00A17A8B">
      <w:pPr>
        <w:spacing w:after="0" w:line="240" w:lineRule="auto"/>
        <w:jc w:val="both"/>
        <w:rPr>
          <w:sz w:val="22"/>
          <w:szCs w:val="22"/>
        </w:rPr>
      </w:pPr>
      <w:r w:rsidRPr="00BE76B8">
        <w:rPr>
          <w:sz w:val="22"/>
          <w:szCs w:val="22"/>
        </w:rPr>
        <w:t xml:space="preserve">Niniejsze pismo jest wiążące dla wszystkich Wykonawców. Treść </w:t>
      </w:r>
      <w:r w:rsidR="00BE76B8">
        <w:rPr>
          <w:sz w:val="22"/>
          <w:szCs w:val="22"/>
        </w:rPr>
        <w:t xml:space="preserve">wyjaśnień i </w:t>
      </w:r>
      <w:r w:rsidRPr="00BE76B8">
        <w:rPr>
          <w:sz w:val="22"/>
          <w:szCs w:val="22"/>
        </w:rPr>
        <w:t>zmian należy uwzględnić</w:t>
      </w:r>
      <w:r w:rsidR="00BE76B8" w:rsidRPr="00BE76B8">
        <w:rPr>
          <w:sz w:val="22"/>
          <w:szCs w:val="22"/>
        </w:rPr>
        <w:t xml:space="preserve"> </w:t>
      </w:r>
      <w:r w:rsidR="00BE76B8">
        <w:rPr>
          <w:sz w:val="22"/>
          <w:szCs w:val="22"/>
        </w:rPr>
        <w:t xml:space="preserve">                 </w:t>
      </w:r>
      <w:r w:rsidRPr="00BE76B8">
        <w:rPr>
          <w:sz w:val="22"/>
          <w:szCs w:val="22"/>
        </w:rPr>
        <w:t>w składanej ofercie.</w:t>
      </w: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FF210A">
      <w:pPr>
        <w:spacing w:after="0" w:line="312" w:lineRule="auto"/>
        <w:jc w:val="both"/>
      </w:pPr>
    </w:p>
    <w:p w:rsidR="003103CC" w:rsidRPr="00BE76B8" w:rsidRDefault="003103CC" w:rsidP="003103CC">
      <w:pPr>
        <w:spacing w:after="0" w:line="312" w:lineRule="auto"/>
        <w:jc w:val="center"/>
        <w:rPr>
          <w:sz w:val="22"/>
          <w:szCs w:val="22"/>
        </w:rPr>
      </w:pPr>
      <w:r w:rsidRPr="00BE76B8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3103CC" w:rsidRPr="00BE76B8" w:rsidRDefault="003103CC" w:rsidP="003103CC">
      <w:pPr>
        <w:spacing w:after="0" w:line="312" w:lineRule="auto"/>
        <w:jc w:val="center"/>
        <w:rPr>
          <w:sz w:val="22"/>
          <w:szCs w:val="22"/>
        </w:rPr>
      </w:pPr>
      <w:r w:rsidRPr="00BE76B8">
        <w:rPr>
          <w:sz w:val="22"/>
          <w:szCs w:val="22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BE76B8">
        <w:rPr>
          <w:sz w:val="22"/>
          <w:szCs w:val="22"/>
        </w:rPr>
        <w:t>Sławomir Wilczewski</w:t>
      </w:r>
    </w:p>
    <w:sectPr w:rsidR="003103CC" w:rsidRPr="00BE76B8" w:rsidSect="00AE6E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1134" w:bottom="709" w:left="1134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CD" w:rsidRDefault="002E54CD">
      <w:pPr>
        <w:spacing w:line="240" w:lineRule="auto"/>
      </w:pPr>
      <w:r>
        <w:separator/>
      </w:r>
    </w:p>
  </w:endnote>
  <w:endnote w:type="continuationSeparator" w:id="0">
    <w:p w:rsidR="002E54CD" w:rsidRDefault="002E5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64112"/>
      <w:docPartObj>
        <w:docPartGallery w:val="AutoText"/>
      </w:docPartObj>
    </w:sdtPr>
    <w:sdtEndPr/>
    <w:sdtContent>
      <w:sdt>
        <w:sdtPr>
          <w:id w:val="-1706937606"/>
          <w:docPartObj>
            <w:docPartGallery w:val="AutoText"/>
          </w:docPartObj>
        </w:sdtPr>
        <w:sdtEndPr/>
        <w:sdtContent>
          <w:p w:rsidR="00215E91" w:rsidRDefault="00D85F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E76B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E76B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5E91" w:rsidRDefault="00215E91">
    <w:pPr>
      <w:pStyle w:val="Stopka"/>
      <w:tabs>
        <w:tab w:val="clear" w:pos="9072"/>
        <w:tab w:val="right" w:pos="9923"/>
      </w:tabs>
      <w:jc w:val="right"/>
      <w:rPr>
        <w:rFonts w:ascii="Arial" w:hAnsi="Arial" w:cs="Arial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4" name="Obraz 2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braz 2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5" name="Obraz 2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2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6" name="Obraz 2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2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7" name="Obraz 1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1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8" name="Obraz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1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9" name="Obraz 1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1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0" name="Obraz 1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1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1" name="Obraz 1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1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2" name="Obraz 1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Obraz 1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571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3" name="Obraz 1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1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776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4" name="Obraz 17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Obraz 1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5" name="Obraz 1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1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6" name="Obraz 1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7" name="Obraz 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8" name="Obraz 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9" name="Obraz 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az 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0" name="Obraz 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az 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1" name="Obraz 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Obraz 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2" name="Obraz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az 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3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4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735965" cy="510540"/>
          <wp:effectExtent l="0" t="0" r="0" b="0"/>
          <wp:docPr id="185" name="Obraz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Projekt pn. „Extension of mobile Police teams to fight and prevent tobacco crime” </w:t>
    </w:r>
    <w:r>
      <w:rPr>
        <w:rFonts w:ascii="Arial" w:hAnsi="Arial" w:cs="Arial"/>
        <w:sz w:val="18"/>
        <w:szCs w:val="18"/>
      </w:rPr>
      <w:br/>
      <w:t xml:space="preserve">(„Rozbudowa mobilnych zespołów policyjnych w celu zwalczania i zapobiegania przestępstwom tytoniowym”)  </w:t>
    </w:r>
  </w:p>
  <w:p w:rsidR="00215E91" w:rsidRDefault="00D85FE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jest finansowany w ramach Programu Hercule III 2014-2020 Technical Assistance  (Numer umowy 101015025-MPT)</w:t>
    </w:r>
  </w:p>
  <w:p w:rsidR="00215E91" w:rsidRDefault="0021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CD" w:rsidRDefault="002E54CD">
      <w:pPr>
        <w:spacing w:after="0"/>
      </w:pPr>
      <w:r>
        <w:separator/>
      </w:r>
    </w:p>
  </w:footnote>
  <w:footnote w:type="continuationSeparator" w:id="0">
    <w:p w:rsidR="002E54CD" w:rsidRDefault="002E54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215E91" w:rsidP="00001F40">
    <w:pPr>
      <w:pStyle w:val="Nagwek"/>
      <w:ind w:leftChars="1000" w:left="2400"/>
      <w:jc w:val="both"/>
      <w:rPr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noProof/>
      </w:rPr>
      <w:drawing>
        <wp:anchor distT="0" distB="0" distL="114935" distR="114935" simplePos="0" relativeHeight="251678720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63" name="Obraz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2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Projekt pn. „Wsparcie techniczne i operacyjne organów ścigania w zwalczaniu przestępczości transgranicznej naruszającej interesy finansowe Unii Europejskiej” został sfinansowany w ramach Programu Hercule III.</w:t>
    </w:r>
  </w:p>
  <w:p w:rsidR="00215E91" w:rsidRDefault="00D85FE5">
    <w:pPr>
      <w:pStyle w:val="Nagwek"/>
      <w:ind w:left="2410"/>
    </w:pPr>
    <w:r>
      <w:rPr>
        <w:i/>
        <w:iCs/>
        <w:sz w:val="20"/>
        <w:szCs w:val="20"/>
      </w:rPr>
      <w:t>Nr identyfikacyjny projektu: 101013510</w:t>
    </w:r>
  </w:p>
  <w:p w:rsidR="00215E91" w:rsidRDefault="0021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06407"/>
    <w:multiLevelType w:val="hybridMultilevel"/>
    <w:tmpl w:val="58702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B"/>
    <w:rsid w:val="00001F40"/>
    <w:rsid w:val="00010584"/>
    <w:rsid w:val="0001250D"/>
    <w:rsid w:val="0001431C"/>
    <w:rsid w:val="00022F0E"/>
    <w:rsid w:val="00026101"/>
    <w:rsid w:val="0003083E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11E"/>
    <w:rsid w:val="000808DC"/>
    <w:rsid w:val="000818D2"/>
    <w:rsid w:val="00095D6E"/>
    <w:rsid w:val="000A1A56"/>
    <w:rsid w:val="000A2C5A"/>
    <w:rsid w:val="000A7EF9"/>
    <w:rsid w:val="000B2E22"/>
    <w:rsid w:val="000B5B00"/>
    <w:rsid w:val="000C3323"/>
    <w:rsid w:val="000C5926"/>
    <w:rsid w:val="000D197B"/>
    <w:rsid w:val="000D3C8C"/>
    <w:rsid w:val="000E109A"/>
    <w:rsid w:val="000E1432"/>
    <w:rsid w:val="000E7E48"/>
    <w:rsid w:val="000F169A"/>
    <w:rsid w:val="0010548C"/>
    <w:rsid w:val="00105AF5"/>
    <w:rsid w:val="00106862"/>
    <w:rsid w:val="00106E13"/>
    <w:rsid w:val="001070B5"/>
    <w:rsid w:val="0010716D"/>
    <w:rsid w:val="0010739B"/>
    <w:rsid w:val="0011762C"/>
    <w:rsid w:val="00117A42"/>
    <w:rsid w:val="001215A9"/>
    <w:rsid w:val="001279EB"/>
    <w:rsid w:val="00130B68"/>
    <w:rsid w:val="001320C8"/>
    <w:rsid w:val="001341B2"/>
    <w:rsid w:val="00136478"/>
    <w:rsid w:val="00142110"/>
    <w:rsid w:val="00142268"/>
    <w:rsid w:val="00151745"/>
    <w:rsid w:val="00151DF6"/>
    <w:rsid w:val="001544A2"/>
    <w:rsid w:val="0015561F"/>
    <w:rsid w:val="001574FA"/>
    <w:rsid w:val="00170C41"/>
    <w:rsid w:val="00174673"/>
    <w:rsid w:val="001778DF"/>
    <w:rsid w:val="00177A84"/>
    <w:rsid w:val="00180313"/>
    <w:rsid w:val="00181C7D"/>
    <w:rsid w:val="00183FF1"/>
    <w:rsid w:val="0019255C"/>
    <w:rsid w:val="00192DEF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D72C7"/>
    <w:rsid w:val="001D7B11"/>
    <w:rsid w:val="001D7BDD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5E91"/>
    <w:rsid w:val="0021654D"/>
    <w:rsid w:val="00217374"/>
    <w:rsid w:val="0021798C"/>
    <w:rsid w:val="00223BBB"/>
    <w:rsid w:val="00226B57"/>
    <w:rsid w:val="002373C3"/>
    <w:rsid w:val="00245E5C"/>
    <w:rsid w:val="00250A93"/>
    <w:rsid w:val="00250E10"/>
    <w:rsid w:val="00251513"/>
    <w:rsid w:val="002526C4"/>
    <w:rsid w:val="00253FAC"/>
    <w:rsid w:val="00254954"/>
    <w:rsid w:val="0025545B"/>
    <w:rsid w:val="00255E0F"/>
    <w:rsid w:val="0025704C"/>
    <w:rsid w:val="00271A15"/>
    <w:rsid w:val="00271E21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2AC"/>
    <w:rsid w:val="002A7741"/>
    <w:rsid w:val="002A7D8D"/>
    <w:rsid w:val="002B0805"/>
    <w:rsid w:val="002B1351"/>
    <w:rsid w:val="002B14A1"/>
    <w:rsid w:val="002B1A6C"/>
    <w:rsid w:val="002C3DEE"/>
    <w:rsid w:val="002C42B6"/>
    <w:rsid w:val="002C6301"/>
    <w:rsid w:val="002D17CB"/>
    <w:rsid w:val="002D1C9D"/>
    <w:rsid w:val="002D607F"/>
    <w:rsid w:val="002E54CD"/>
    <w:rsid w:val="002F04AE"/>
    <w:rsid w:val="002F0E1D"/>
    <w:rsid w:val="002F34A4"/>
    <w:rsid w:val="002F69DF"/>
    <w:rsid w:val="00304651"/>
    <w:rsid w:val="0030496E"/>
    <w:rsid w:val="003103CC"/>
    <w:rsid w:val="00310C21"/>
    <w:rsid w:val="00313D00"/>
    <w:rsid w:val="00315488"/>
    <w:rsid w:val="00323F35"/>
    <w:rsid w:val="003321E0"/>
    <w:rsid w:val="00342893"/>
    <w:rsid w:val="003429F8"/>
    <w:rsid w:val="00343F16"/>
    <w:rsid w:val="00350B33"/>
    <w:rsid w:val="00353B7D"/>
    <w:rsid w:val="0036122E"/>
    <w:rsid w:val="003633DA"/>
    <w:rsid w:val="0036393E"/>
    <w:rsid w:val="00366F0F"/>
    <w:rsid w:val="0037159E"/>
    <w:rsid w:val="0037457B"/>
    <w:rsid w:val="00382B12"/>
    <w:rsid w:val="00382D2F"/>
    <w:rsid w:val="00386C38"/>
    <w:rsid w:val="003876C3"/>
    <w:rsid w:val="00392325"/>
    <w:rsid w:val="003959F5"/>
    <w:rsid w:val="003A3C83"/>
    <w:rsid w:val="003A4BAE"/>
    <w:rsid w:val="003A7D80"/>
    <w:rsid w:val="003B5EC0"/>
    <w:rsid w:val="003C14DB"/>
    <w:rsid w:val="003C21CE"/>
    <w:rsid w:val="003C3992"/>
    <w:rsid w:val="003D4C9D"/>
    <w:rsid w:val="003D688D"/>
    <w:rsid w:val="003D7A26"/>
    <w:rsid w:val="003E0E0F"/>
    <w:rsid w:val="003F2F21"/>
    <w:rsid w:val="003F4838"/>
    <w:rsid w:val="003F5567"/>
    <w:rsid w:val="003F6760"/>
    <w:rsid w:val="00401564"/>
    <w:rsid w:val="004017C6"/>
    <w:rsid w:val="00402040"/>
    <w:rsid w:val="004064B6"/>
    <w:rsid w:val="0040792A"/>
    <w:rsid w:val="00410F8A"/>
    <w:rsid w:val="00426862"/>
    <w:rsid w:val="00431E85"/>
    <w:rsid w:val="004341EC"/>
    <w:rsid w:val="00443A03"/>
    <w:rsid w:val="00443FE6"/>
    <w:rsid w:val="00445CC9"/>
    <w:rsid w:val="00450FCA"/>
    <w:rsid w:val="004540B1"/>
    <w:rsid w:val="0045476B"/>
    <w:rsid w:val="0045551C"/>
    <w:rsid w:val="0046120D"/>
    <w:rsid w:val="0046157F"/>
    <w:rsid w:val="00464F85"/>
    <w:rsid w:val="0047231C"/>
    <w:rsid w:val="00472D98"/>
    <w:rsid w:val="00474412"/>
    <w:rsid w:val="00486A49"/>
    <w:rsid w:val="00493D42"/>
    <w:rsid w:val="004944BF"/>
    <w:rsid w:val="00496645"/>
    <w:rsid w:val="00497E7D"/>
    <w:rsid w:val="004A3765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5F11"/>
    <w:rsid w:val="004E6ACC"/>
    <w:rsid w:val="004F59D5"/>
    <w:rsid w:val="004F7896"/>
    <w:rsid w:val="00500506"/>
    <w:rsid w:val="0050327C"/>
    <w:rsid w:val="00503B6B"/>
    <w:rsid w:val="005207F6"/>
    <w:rsid w:val="0052110A"/>
    <w:rsid w:val="00521517"/>
    <w:rsid w:val="00524B28"/>
    <w:rsid w:val="005259BC"/>
    <w:rsid w:val="00527710"/>
    <w:rsid w:val="005326B4"/>
    <w:rsid w:val="005337D7"/>
    <w:rsid w:val="005340A6"/>
    <w:rsid w:val="0053490F"/>
    <w:rsid w:val="00546B22"/>
    <w:rsid w:val="00547D8E"/>
    <w:rsid w:val="0055693F"/>
    <w:rsid w:val="00562BE0"/>
    <w:rsid w:val="00563CEE"/>
    <w:rsid w:val="0056525F"/>
    <w:rsid w:val="005706BB"/>
    <w:rsid w:val="00576AF4"/>
    <w:rsid w:val="00576B82"/>
    <w:rsid w:val="0058069B"/>
    <w:rsid w:val="00583F7D"/>
    <w:rsid w:val="005962EA"/>
    <w:rsid w:val="005B2520"/>
    <w:rsid w:val="005B3C61"/>
    <w:rsid w:val="005B3FED"/>
    <w:rsid w:val="005B4A06"/>
    <w:rsid w:val="005B5CAB"/>
    <w:rsid w:val="005C556F"/>
    <w:rsid w:val="005D0330"/>
    <w:rsid w:val="005D2D96"/>
    <w:rsid w:val="005D67D1"/>
    <w:rsid w:val="005E6E84"/>
    <w:rsid w:val="005E7E35"/>
    <w:rsid w:val="005F52A9"/>
    <w:rsid w:val="005F56A2"/>
    <w:rsid w:val="006034FF"/>
    <w:rsid w:val="00605395"/>
    <w:rsid w:val="006070D0"/>
    <w:rsid w:val="00607406"/>
    <w:rsid w:val="0061125B"/>
    <w:rsid w:val="00612595"/>
    <w:rsid w:val="00612AEF"/>
    <w:rsid w:val="00616D7C"/>
    <w:rsid w:val="00620294"/>
    <w:rsid w:val="0062186F"/>
    <w:rsid w:val="00621BEE"/>
    <w:rsid w:val="00622C22"/>
    <w:rsid w:val="00626920"/>
    <w:rsid w:val="00627DE6"/>
    <w:rsid w:val="0063202D"/>
    <w:rsid w:val="006320B7"/>
    <w:rsid w:val="00632E19"/>
    <w:rsid w:val="006365FD"/>
    <w:rsid w:val="00636C08"/>
    <w:rsid w:val="00641452"/>
    <w:rsid w:val="00646F2D"/>
    <w:rsid w:val="00651F11"/>
    <w:rsid w:val="00655490"/>
    <w:rsid w:val="00657F04"/>
    <w:rsid w:val="00662A4F"/>
    <w:rsid w:val="00663B65"/>
    <w:rsid w:val="0066429E"/>
    <w:rsid w:val="0066703F"/>
    <w:rsid w:val="006709CF"/>
    <w:rsid w:val="00670FEB"/>
    <w:rsid w:val="0067142D"/>
    <w:rsid w:val="006747D7"/>
    <w:rsid w:val="00676693"/>
    <w:rsid w:val="00680A96"/>
    <w:rsid w:val="00687E0A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027A"/>
    <w:rsid w:val="006E30AA"/>
    <w:rsid w:val="006E6F65"/>
    <w:rsid w:val="00701AE9"/>
    <w:rsid w:val="00701DEA"/>
    <w:rsid w:val="0070748D"/>
    <w:rsid w:val="00707AE7"/>
    <w:rsid w:val="00714DAF"/>
    <w:rsid w:val="007212E5"/>
    <w:rsid w:val="007226FF"/>
    <w:rsid w:val="00722F1A"/>
    <w:rsid w:val="00723EFC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6534"/>
    <w:rsid w:val="0075781A"/>
    <w:rsid w:val="00760CDE"/>
    <w:rsid w:val="00762394"/>
    <w:rsid w:val="00763CBE"/>
    <w:rsid w:val="00764966"/>
    <w:rsid w:val="00766897"/>
    <w:rsid w:val="00770066"/>
    <w:rsid w:val="007748BF"/>
    <w:rsid w:val="00775551"/>
    <w:rsid w:val="00775A06"/>
    <w:rsid w:val="00776EAC"/>
    <w:rsid w:val="007848F9"/>
    <w:rsid w:val="00787399"/>
    <w:rsid w:val="00791060"/>
    <w:rsid w:val="00791A8D"/>
    <w:rsid w:val="00794801"/>
    <w:rsid w:val="007A0850"/>
    <w:rsid w:val="007A4144"/>
    <w:rsid w:val="007A60A8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E686E"/>
    <w:rsid w:val="007F1106"/>
    <w:rsid w:val="00800524"/>
    <w:rsid w:val="008051BC"/>
    <w:rsid w:val="00811FC9"/>
    <w:rsid w:val="008207B1"/>
    <w:rsid w:val="00840115"/>
    <w:rsid w:val="00843E61"/>
    <w:rsid w:val="008459ED"/>
    <w:rsid w:val="008524E5"/>
    <w:rsid w:val="0086003C"/>
    <w:rsid w:val="00863FDB"/>
    <w:rsid w:val="00866EE8"/>
    <w:rsid w:val="00867E46"/>
    <w:rsid w:val="00873D92"/>
    <w:rsid w:val="00874FC2"/>
    <w:rsid w:val="008756C3"/>
    <w:rsid w:val="00884665"/>
    <w:rsid w:val="00884712"/>
    <w:rsid w:val="00885E4F"/>
    <w:rsid w:val="00886DEB"/>
    <w:rsid w:val="0089023E"/>
    <w:rsid w:val="00891C00"/>
    <w:rsid w:val="008A2095"/>
    <w:rsid w:val="008A30F4"/>
    <w:rsid w:val="008A3434"/>
    <w:rsid w:val="008A445F"/>
    <w:rsid w:val="008A45D3"/>
    <w:rsid w:val="008A5D1D"/>
    <w:rsid w:val="008B1288"/>
    <w:rsid w:val="008B17B0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01ED"/>
    <w:rsid w:val="00903828"/>
    <w:rsid w:val="00904AAD"/>
    <w:rsid w:val="00910AE6"/>
    <w:rsid w:val="0091346F"/>
    <w:rsid w:val="00913969"/>
    <w:rsid w:val="00914829"/>
    <w:rsid w:val="00915277"/>
    <w:rsid w:val="0092049D"/>
    <w:rsid w:val="0092479B"/>
    <w:rsid w:val="00947C53"/>
    <w:rsid w:val="00952125"/>
    <w:rsid w:val="009560A7"/>
    <w:rsid w:val="009628EE"/>
    <w:rsid w:val="009646AA"/>
    <w:rsid w:val="009666CB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488"/>
    <w:rsid w:val="009A74EA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4FA4"/>
    <w:rsid w:val="009D59A9"/>
    <w:rsid w:val="009E402D"/>
    <w:rsid w:val="009E5D32"/>
    <w:rsid w:val="00A0012E"/>
    <w:rsid w:val="00A0040E"/>
    <w:rsid w:val="00A02601"/>
    <w:rsid w:val="00A02DDF"/>
    <w:rsid w:val="00A064CD"/>
    <w:rsid w:val="00A13AEA"/>
    <w:rsid w:val="00A17A8B"/>
    <w:rsid w:val="00A17BBB"/>
    <w:rsid w:val="00A22753"/>
    <w:rsid w:val="00A31301"/>
    <w:rsid w:val="00A334D0"/>
    <w:rsid w:val="00A36939"/>
    <w:rsid w:val="00A43CDF"/>
    <w:rsid w:val="00A43D70"/>
    <w:rsid w:val="00A51D6F"/>
    <w:rsid w:val="00A6209B"/>
    <w:rsid w:val="00A63373"/>
    <w:rsid w:val="00A73A96"/>
    <w:rsid w:val="00A803C8"/>
    <w:rsid w:val="00A86266"/>
    <w:rsid w:val="00A92A71"/>
    <w:rsid w:val="00AA1295"/>
    <w:rsid w:val="00AA28D6"/>
    <w:rsid w:val="00AA2DC3"/>
    <w:rsid w:val="00AB057B"/>
    <w:rsid w:val="00AB0EBA"/>
    <w:rsid w:val="00AB1135"/>
    <w:rsid w:val="00AB398E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E6E4A"/>
    <w:rsid w:val="00AF2A94"/>
    <w:rsid w:val="00AF3F7F"/>
    <w:rsid w:val="00AF5962"/>
    <w:rsid w:val="00B01069"/>
    <w:rsid w:val="00B01243"/>
    <w:rsid w:val="00B07FB8"/>
    <w:rsid w:val="00B30D9A"/>
    <w:rsid w:val="00B33748"/>
    <w:rsid w:val="00B3782A"/>
    <w:rsid w:val="00B46CF4"/>
    <w:rsid w:val="00B71733"/>
    <w:rsid w:val="00B72AA9"/>
    <w:rsid w:val="00B74BAC"/>
    <w:rsid w:val="00B7731F"/>
    <w:rsid w:val="00B81FCE"/>
    <w:rsid w:val="00B824AA"/>
    <w:rsid w:val="00B87F4F"/>
    <w:rsid w:val="00B9702B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3FF1"/>
    <w:rsid w:val="00BD4D40"/>
    <w:rsid w:val="00BE76B8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31F2"/>
    <w:rsid w:val="00C24B1B"/>
    <w:rsid w:val="00C33748"/>
    <w:rsid w:val="00C347BB"/>
    <w:rsid w:val="00C355F9"/>
    <w:rsid w:val="00C37B41"/>
    <w:rsid w:val="00C4050B"/>
    <w:rsid w:val="00C45F98"/>
    <w:rsid w:val="00C47C36"/>
    <w:rsid w:val="00C50118"/>
    <w:rsid w:val="00C5020B"/>
    <w:rsid w:val="00C54EAC"/>
    <w:rsid w:val="00C5711C"/>
    <w:rsid w:val="00C61CB9"/>
    <w:rsid w:val="00C66880"/>
    <w:rsid w:val="00C67FE6"/>
    <w:rsid w:val="00C7572E"/>
    <w:rsid w:val="00C76581"/>
    <w:rsid w:val="00C771AB"/>
    <w:rsid w:val="00C77FD2"/>
    <w:rsid w:val="00C815DB"/>
    <w:rsid w:val="00C8505D"/>
    <w:rsid w:val="00C85FB7"/>
    <w:rsid w:val="00C87097"/>
    <w:rsid w:val="00C92785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5A4F"/>
    <w:rsid w:val="00CE0EC0"/>
    <w:rsid w:val="00CE3591"/>
    <w:rsid w:val="00CE6BF6"/>
    <w:rsid w:val="00CF04F1"/>
    <w:rsid w:val="00CF3A74"/>
    <w:rsid w:val="00CF3E1E"/>
    <w:rsid w:val="00CF5E3A"/>
    <w:rsid w:val="00D001FF"/>
    <w:rsid w:val="00D006DB"/>
    <w:rsid w:val="00D05917"/>
    <w:rsid w:val="00D075F3"/>
    <w:rsid w:val="00D07F90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40BD1"/>
    <w:rsid w:val="00D40FE4"/>
    <w:rsid w:val="00D42EB5"/>
    <w:rsid w:val="00D42F73"/>
    <w:rsid w:val="00D454CB"/>
    <w:rsid w:val="00D56D33"/>
    <w:rsid w:val="00D6383B"/>
    <w:rsid w:val="00D644D4"/>
    <w:rsid w:val="00D7008A"/>
    <w:rsid w:val="00D72ACF"/>
    <w:rsid w:val="00D72C46"/>
    <w:rsid w:val="00D7585F"/>
    <w:rsid w:val="00D7640C"/>
    <w:rsid w:val="00D8191E"/>
    <w:rsid w:val="00D855AB"/>
    <w:rsid w:val="00D85FE5"/>
    <w:rsid w:val="00D86FAF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604A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637E"/>
    <w:rsid w:val="00E17D0E"/>
    <w:rsid w:val="00E25CAE"/>
    <w:rsid w:val="00E260B0"/>
    <w:rsid w:val="00E31DAE"/>
    <w:rsid w:val="00E31EE0"/>
    <w:rsid w:val="00E32F04"/>
    <w:rsid w:val="00E40206"/>
    <w:rsid w:val="00E46F39"/>
    <w:rsid w:val="00E50554"/>
    <w:rsid w:val="00E50AD7"/>
    <w:rsid w:val="00E512F7"/>
    <w:rsid w:val="00E5374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75FF6"/>
    <w:rsid w:val="00E80787"/>
    <w:rsid w:val="00E8153B"/>
    <w:rsid w:val="00E8202F"/>
    <w:rsid w:val="00E8567B"/>
    <w:rsid w:val="00E95ADD"/>
    <w:rsid w:val="00EA0D73"/>
    <w:rsid w:val="00EA0E80"/>
    <w:rsid w:val="00EA1EAA"/>
    <w:rsid w:val="00EA7DF4"/>
    <w:rsid w:val="00EB0FEF"/>
    <w:rsid w:val="00EB3114"/>
    <w:rsid w:val="00EB32E1"/>
    <w:rsid w:val="00EB779C"/>
    <w:rsid w:val="00ED5550"/>
    <w:rsid w:val="00EE25A1"/>
    <w:rsid w:val="00EE3990"/>
    <w:rsid w:val="00EE3A17"/>
    <w:rsid w:val="00EE3C1C"/>
    <w:rsid w:val="00EF13ED"/>
    <w:rsid w:val="00EF2FC3"/>
    <w:rsid w:val="00EF328A"/>
    <w:rsid w:val="00F02AB1"/>
    <w:rsid w:val="00F04BEE"/>
    <w:rsid w:val="00F075DF"/>
    <w:rsid w:val="00F10E6A"/>
    <w:rsid w:val="00F17A8B"/>
    <w:rsid w:val="00F23C0F"/>
    <w:rsid w:val="00F315A3"/>
    <w:rsid w:val="00F32516"/>
    <w:rsid w:val="00F34AFE"/>
    <w:rsid w:val="00F36A5F"/>
    <w:rsid w:val="00F41A4C"/>
    <w:rsid w:val="00F42E37"/>
    <w:rsid w:val="00F42FE5"/>
    <w:rsid w:val="00F43369"/>
    <w:rsid w:val="00F51CD6"/>
    <w:rsid w:val="00F55D74"/>
    <w:rsid w:val="00F56F3B"/>
    <w:rsid w:val="00F7166C"/>
    <w:rsid w:val="00F82CDA"/>
    <w:rsid w:val="00F84D12"/>
    <w:rsid w:val="00F920E9"/>
    <w:rsid w:val="00F923AD"/>
    <w:rsid w:val="00FA160F"/>
    <w:rsid w:val="00FA1747"/>
    <w:rsid w:val="00FA240E"/>
    <w:rsid w:val="00FA554D"/>
    <w:rsid w:val="00FA564E"/>
    <w:rsid w:val="00FA6149"/>
    <w:rsid w:val="00FB38BB"/>
    <w:rsid w:val="00FC1476"/>
    <w:rsid w:val="00FC52CF"/>
    <w:rsid w:val="00FC5926"/>
    <w:rsid w:val="00FC7CCD"/>
    <w:rsid w:val="00FD0C5E"/>
    <w:rsid w:val="00FD0E54"/>
    <w:rsid w:val="00FD49B5"/>
    <w:rsid w:val="00FD5A76"/>
    <w:rsid w:val="00FD6E7C"/>
    <w:rsid w:val="00FD7662"/>
    <w:rsid w:val="00FE04A4"/>
    <w:rsid w:val="00FE7CCB"/>
    <w:rsid w:val="00FF210A"/>
    <w:rsid w:val="00FF47E9"/>
    <w:rsid w:val="0A000D77"/>
    <w:rsid w:val="24297E89"/>
    <w:rsid w:val="53A2713D"/>
    <w:rsid w:val="634247BB"/>
    <w:rsid w:val="66904455"/>
    <w:rsid w:val="7E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EDC7F"/>
  <w15:docId w15:val="{FA8B1317-F406-4695-A48B-49F22D4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kt">
    <w:name w:val="pkt"/>
    <w:basedOn w:val="Normalny"/>
    <w:link w:val="pktZnak"/>
    <w:rsid w:val="001D72C7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1D72C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95DF0A-47E2-42BC-9BC4-7266E66F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37</cp:revision>
  <cp:lastPrinted>2021-08-18T08:33:00Z</cp:lastPrinted>
  <dcterms:created xsi:type="dcterms:W3CDTF">2021-08-17T08:45:00Z</dcterms:created>
  <dcterms:modified xsi:type="dcterms:W3CDTF">2022-04-26T12:44:00Z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474574B8390E46F4AD57F5C69E7379E1</vt:lpwstr>
  </property>
</Properties>
</file>