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E0" w:rsidRPr="00A64824" w:rsidRDefault="00721FE0" w:rsidP="00721FE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B8480C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721FE0" w:rsidRPr="00A64824" w:rsidRDefault="00721FE0" w:rsidP="00721FE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721FE0" w:rsidRDefault="00721FE0" w:rsidP="00721FE0">
      <w:pPr>
        <w:ind w:left="4956"/>
        <w:jc w:val="both"/>
        <w:rPr>
          <w:rFonts w:ascii="Cambria" w:hAnsi="Cambria"/>
          <w:sz w:val="22"/>
          <w:szCs w:val="22"/>
        </w:rPr>
      </w:pPr>
    </w:p>
    <w:p w:rsidR="00721FE0" w:rsidRPr="00A64824" w:rsidRDefault="00721FE0" w:rsidP="00721FE0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721FE0" w:rsidRPr="00A64824" w:rsidRDefault="00721FE0" w:rsidP="00721FE0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721FE0" w:rsidRDefault="00721FE0" w:rsidP="00721FE0">
      <w:pPr>
        <w:jc w:val="both"/>
        <w:rPr>
          <w:rFonts w:ascii="Cambria" w:hAnsi="Cambria"/>
          <w:sz w:val="12"/>
          <w:szCs w:val="16"/>
        </w:rPr>
      </w:pPr>
    </w:p>
    <w:p w:rsidR="00721FE0" w:rsidRDefault="00721FE0" w:rsidP="00721FE0">
      <w:pPr>
        <w:jc w:val="both"/>
        <w:rPr>
          <w:rFonts w:ascii="Cambria" w:hAnsi="Cambria"/>
          <w:sz w:val="12"/>
          <w:szCs w:val="16"/>
        </w:rPr>
      </w:pPr>
    </w:p>
    <w:p w:rsidR="00721FE0" w:rsidRPr="00C80B39" w:rsidRDefault="00721FE0" w:rsidP="00721FE0">
      <w:pPr>
        <w:jc w:val="both"/>
        <w:rPr>
          <w:rFonts w:ascii="Cambria" w:hAnsi="Cambria"/>
          <w:sz w:val="12"/>
          <w:szCs w:val="16"/>
        </w:rPr>
      </w:pPr>
    </w:p>
    <w:p w:rsidR="00721FE0" w:rsidRDefault="00721FE0" w:rsidP="00721FE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721FE0" w:rsidRPr="0076148D" w:rsidRDefault="00721FE0" w:rsidP="00721FE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721FE0" w:rsidRPr="005C2A3D" w:rsidTr="00814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721FE0" w:rsidRPr="005C2A3D" w:rsidRDefault="00721FE0" w:rsidP="0081416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721FE0" w:rsidRPr="005C2A3D" w:rsidTr="0081416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721FE0" w:rsidRPr="005C2A3D" w:rsidTr="0081416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721FE0" w:rsidRPr="005C2A3D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721FE0" w:rsidRDefault="00721FE0" w:rsidP="00721FE0">
      <w:pPr>
        <w:jc w:val="both"/>
        <w:rPr>
          <w:rFonts w:ascii="Cambria" w:hAnsi="Cambria"/>
          <w:sz w:val="22"/>
          <w:szCs w:val="22"/>
        </w:rPr>
      </w:pPr>
    </w:p>
    <w:p w:rsidR="00721FE0" w:rsidRDefault="00721FE0" w:rsidP="00721FE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721FE0" w:rsidRDefault="00721FE0" w:rsidP="00721FE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721FE0" w:rsidTr="0081416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21FE0" w:rsidRDefault="00721FE0" w:rsidP="0081416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721FE0" w:rsidTr="0081416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721FE0" w:rsidTr="0081416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1FE0" w:rsidRDefault="00721FE0" w:rsidP="0081416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721FE0" w:rsidRDefault="00721FE0" w:rsidP="00721FE0">
      <w:pPr>
        <w:rPr>
          <w:rFonts w:ascii="Cambria" w:hAnsi="Cambria"/>
          <w:sz w:val="22"/>
          <w:szCs w:val="22"/>
        </w:rPr>
      </w:pPr>
    </w:p>
    <w:p w:rsidR="00721FE0" w:rsidRDefault="00721FE0" w:rsidP="00721FE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721FE0" w:rsidRDefault="00721FE0" w:rsidP="00721FE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721FE0" w:rsidRDefault="00721FE0" w:rsidP="00721FE0">
      <w:pPr>
        <w:jc w:val="both"/>
        <w:rPr>
          <w:rFonts w:ascii="Cambria" w:hAnsi="Cambria"/>
          <w:sz w:val="22"/>
          <w:szCs w:val="22"/>
        </w:rPr>
      </w:pPr>
    </w:p>
    <w:p w:rsidR="00721FE0" w:rsidRPr="00D40155" w:rsidRDefault="00721FE0" w:rsidP="00721FE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721FE0" w:rsidRPr="00065DF8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1A3C77" w:rsidRDefault="00721FE0" w:rsidP="00721FE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721FE0" w:rsidRPr="001A3C77" w:rsidRDefault="00721FE0" w:rsidP="00721FE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721FE0" w:rsidRPr="007E7C33" w:rsidRDefault="00721FE0" w:rsidP="00721FE0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</w:t>
      </w:r>
      <w:r>
        <w:rPr>
          <w:rFonts w:ascii="Cambria" w:hAnsi="Cambria"/>
          <w:sz w:val="22"/>
          <w:szCs w:val="22"/>
        </w:rPr>
        <w:t>postępowaniu w trybie podstawowym bez negocjacji</w:t>
      </w:r>
      <w:r w:rsidRPr="001944B7">
        <w:rPr>
          <w:rFonts w:ascii="Cambria" w:hAnsi="Cambria"/>
          <w:sz w:val="22"/>
          <w:szCs w:val="22"/>
        </w:rPr>
        <w:t xml:space="preserve"> w Biuletynie Zamówień Publicznych,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Dostawę i montaż przesiewacza stacjonarnego 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</w:t>
      </w: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</w:p>
    <w:p w:rsidR="00721FE0" w:rsidRDefault="00721FE0" w:rsidP="00721FE0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brutto </w:t>
      </w: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721FE0" w:rsidRDefault="00721FE0" w:rsidP="00721FE0">
      <w:pPr>
        <w:jc w:val="both"/>
        <w:rPr>
          <w:rFonts w:ascii="Cambria" w:hAnsi="Cambria"/>
          <w:b/>
          <w:bCs/>
          <w:sz w:val="22"/>
        </w:rPr>
      </w:pPr>
    </w:p>
    <w:p w:rsidR="00721FE0" w:rsidRDefault="00721FE0" w:rsidP="00721FE0">
      <w:pPr>
        <w:rPr>
          <w:rFonts w:ascii="Cambria" w:hAnsi="Cambria"/>
          <w:b/>
          <w:sz w:val="22"/>
          <w:szCs w:val="22"/>
        </w:rPr>
      </w:pPr>
      <w:r w:rsidRPr="00DC6F14">
        <w:rPr>
          <w:rFonts w:ascii="Cambria" w:hAnsi="Cambria"/>
          <w:b/>
          <w:sz w:val="22"/>
          <w:szCs w:val="22"/>
        </w:rPr>
        <w:t>**</w:t>
      </w:r>
      <w:r w:rsidRPr="00DC6F14">
        <w:rPr>
          <w:rFonts w:ascii="Cambria" w:hAnsi="Cambria"/>
          <w:b/>
          <w:sz w:val="16"/>
          <w:szCs w:val="22"/>
        </w:rPr>
        <w:t xml:space="preserve"> </w:t>
      </w:r>
      <w:r w:rsidRPr="00DD1BF0">
        <w:rPr>
          <w:rFonts w:ascii="Cambria" w:hAnsi="Cambria"/>
          <w:b/>
          <w:sz w:val="22"/>
          <w:szCs w:val="22"/>
        </w:rPr>
        <w:t>- wypełnia Wykonawca</w:t>
      </w:r>
    </w:p>
    <w:p w:rsidR="00721FE0" w:rsidRPr="0091785A" w:rsidRDefault="00721FE0" w:rsidP="00721FE0">
      <w:pPr>
        <w:jc w:val="both"/>
        <w:rPr>
          <w:rFonts w:ascii="Cambria" w:hAnsi="Cambria"/>
          <w:b/>
          <w:bCs/>
          <w:sz w:val="22"/>
        </w:rPr>
      </w:pP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Sposób wykonania zaoferowanego bębna:</w:t>
      </w:r>
    </w:p>
    <w:p w:rsidR="00721FE0" w:rsidRDefault="00721FE0" w:rsidP="00721FE0">
      <w:pPr>
        <w:pStyle w:val="Default"/>
        <w:suppressAutoHyphens w:val="0"/>
        <w:autoSpaceDN w:val="0"/>
        <w:adjustRightInd w:val="0"/>
        <w:spacing w:after="20"/>
        <w:rPr>
          <w:rFonts w:ascii="Cambria" w:hAnsi="Cambria"/>
          <w:b/>
          <w:sz w:val="22"/>
          <w:szCs w:val="22"/>
        </w:rPr>
      </w:pPr>
      <w:r w:rsidRPr="00D129D8">
        <w:rPr>
          <w:rFonts w:ascii="Cambria" w:hAnsi="Cambria"/>
          <w:color w:val="auto"/>
          <w:sz w:val="22"/>
        </w:rPr>
        <w:t xml:space="preserve">Bęben wykonany z siatki plecionej o grubości drutu min 3,5mm, i wymiarach oczek 12x12mm. </w:t>
      </w:r>
      <w:r w:rsidRPr="00F96CF9">
        <w:rPr>
          <w:rFonts w:ascii="Cambria" w:hAnsi="Cambria"/>
          <w:b/>
          <w:sz w:val="22"/>
          <w:szCs w:val="22"/>
        </w:rPr>
        <w:t>***</w:t>
      </w:r>
    </w:p>
    <w:p w:rsidR="00721FE0" w:rsidRPr="00D129D8" w:rsidRDefault="00721FE0" w:rsidP="00721FE0">
      <w:pPr>
        <w:pStyle w:val="Default"/>
        <w:suppressAutoHyphens w:val="0"/>
        <w:autoSpaceDN w:val="0"/>
        <w:adjustRightInd w:val="0"/>
        <w:spacing w:after="20"/>
        <w:rPr>
          <w:rFonts w:ascii="Cambria" w:hAnsi="Cambria"/>
          <w:color w:val="auto"/>
          <w:sz w:val="22"/>
        </w:rPr>
      </w:pPr>
      <w:r w:rsidRPr="00D129D8">
        <w:rPr>
          <w:rFonts w:ascii="Cambria" w:hAnsi="Cambria"/>
          <w:color w:val="auto"/>
          <w:sz w:val="22"/>
        </w:rPr>
        <w:t>Bęben wykonany  z blachy o grubości min 6mm i średnicy oczek 12mm.</w:t>
      </w:r>
      <w:r w:rsidRPr="00D129D8">
        <w:rPr>
          <w:rFonts w:ascii="Cambria" w:hAnsi="Cambria"/>
          <w:b/>
          <w:sz w:val="22"/>
          <w:szCs w:val="22"/>
        </w:rPr>
        <w:t xml:space="preserve"> </w:t>
      </w:r>
      <w:r w:rsidRPr="00F96CF9">
        <w:rPr>
          <w:rFonts w:ascii="Cambria" w:hAnsi="Cambria"/>
          <w:b/>
          <w:sz w:val="22"/>
          <w:szCs w:val="22"/>
        </w:rPr>
        <w:t>***</w:t>
      </w:r>
    </w:p>
    <w:p w:rsidR="00721FE0" w:rsidRPr="00DC6F14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0847A0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0847A0">
        <w:rPr>
          <w:rFonts w:ascii="Cambria" w:hAnsi="Cambria"/>
          <w:b/>
          <w:sz w:val="22"/>
          <w:szCs w:val="22"/>
        </w:rPr>
        <w:t xml:space="preserve">UWAGA, </w:t>
      </w:r>
    </w:p>
    <w:p w:rsidR="00721FE0" w:rsidRPr="000847A0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0847A0">
        <w:rPr>
          <w:rFonts w:ascii="Cambria" w:hAnsi="Cambria"/>
          <w:b/>
          <w:sz w:val="22"/>
          <w:szCs w:val="22"/>
        </w:rPr>
        <w:t xml:space="preserve">Jeżeli wykonawca nie wskaże sposobu wykonania zaoferowanego bębna, wówczas jego oferta zostanie odrzucona na podstawie art. 226 ust. 1 pkt 5 </w:t>
      </w:r>
      <w:r w:rsidRPr="000847A0">
        <w:rPr>
          <w:rFonts w:ascii="Cambria" w:hAnsi="Cambria" w:cs="Arial"/>
          <w:b/>
          <w:sz w:val="22"/>
          <w:szCs w:val="22"/>
        </w:rPr>
        <w:t>ustawy z 11 września 2019r. - Prawo zamówień publicznych (t .j. Dz. U. z 2023r. poz. 1605 z późn. zm.)</w:t>
      </w:r>
      <w:r>
        <w:rPr>
          <w:rFonts w:ascii="Cambria" w:hAnsi="Cambria" w:cs="Arial"/>
          <w:b/>
          <w:sz w:val="22"/>
          <w:szCs w:val="22"/>
        </w:rPr>
        <w:t xml:space="preserve">. </w:t>
      </w:r>
      <w:r w:rsidRPr="000847A0">
        <w:rPr>
          <w:rFonts w:ascii="Cambria" w:hAnsi="Cambria" w:cs="Arial"/>
          <w:b/>
          <w:sz w:val="22"/>
          <w:szCs w:val="22"/>
        </w:rPr>
        <w:t xml:space="preserve"> </w:t>
      </w:r>
    </w:p>
    <w:p w:rsidR="00721FE0" w:rsidRPr="00DC6F14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1944B7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721FE0" w:rsidRDefault="00721FE0" w:rsidP="00721F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120 dni</w:t>
      </w:r>
      <w:r w:rsidRPr="004E34D1">
        <w:rPr>
          <w:rFonts w:ascii="Cambria" w:hAnsi="Cambria"/>
          <w:sz w:val="22"/>
          <w:szCs w:val="22"/>
        </w:rPr>
        <w:t xml:space="preserve"> od dnia podpisania umowy. </w:t>
      </w:r>
    </w:p>
    <w:p w:rsidR="00721FE0" w:rsidRPr="00DC6F14" w:rsidRDefault="00721FE0" w:rsidP="00721FE0">
      <w:pPr>
        <w:rPr>
          <w:rFonts w:ascii="Cambria" w:hAnsi="Cambria" w:cs="Arial"/>
          <w:sz w:val="16"/>
          <w:szCs w:val="22"/>
          <w:lang w:eastAsia="pl-PL"/>
        </w:rPr>
      </w:pPr>
    </w:p>
    <w:p w:rsidR="00721FE0" w:rsidRPr="00C30068" w:rsidRDefault="00721FE0" w:rsidP="00721FE0">
      <w:pPr>
        <w:rPr>
          <w:rFonts w:ascii="Cambria" w:hAnsi="Cambria" w:cs="Arial"/>
          <w:b/>
          <w:sz w:val="22"/>
          <w:szCs w:val="22"/>
          <w:lang w:eastAsia="pl-PL"/>
        </w:rPr>
      </w:pPr>
      <w:r w:rsidRPr="00C30068">
        <w:rPr>
          <w:rFonts w:ascii="Cambria" w:hAnsi="Cambria" w:cs="Arial"/>
          <w:b/>
          <w:sz w:val="22"/>
          <w:szCs w:val="22"/>
          <w:lang w:eastAsia="pl-PL"/>
        </w:rPr>
        <w:t>Gwarancja:</w:t>
      </w:r>
    </w:p>
    <w:p w:rsidR="00721FE0" w:rsidRPr="004350A1" w:rsidRDefault="00721FE0" w:rsidP="00721FE0">
      <w:pPr>
        <w:rPr>
          <w:rFonts w:ascii="Cambria" w:hAnsi="Cambria" w:cs="Arial"/>
          <w:sz w:val="22"/>
          <w:szCs w:val="22"/>
          <w:lang w:eastAsia="pl-PL"/>
        </w:rPr>
      </w:pPr>
      <w:r w:rsidRPr="00806E78">
        <w:rPr>
          <w:rFonts w:ascii="Cambria" w:hAnsi="Cambria"/>
          <w:sz w:val="22"/>
          <w:szCs w:val="22"/>
          <w:lang w:eastAsia="pl-PL"/>
        </w:rPr>
        <w:t xml:space="preserve">Wykonawca  udziela Zamawiającemu gwarancji na wykonany przedmiot umowy </w:t>
      </w:r>
      <w:r>
        <w:rPr>
          <w:rFonts w:ascii="Cambria" w:hAnsi="Cambria"/>
          <w:sz w:val="22"/>
          <w:szCs w:val="22"/>
          <w:lang w:eastAsia="pl-PL"/>
        </w:rPr>
        <w:t xml:space="preserve">tak w zakresie dostawy jak i montażu przesiewacza </w:t>
      </w:r>
      <w:r w:rsidRPr="00806E78">
        <w:rPr>
          <w:rFonts w:ascii="Cambria" w:hAnsi="Cambria"/>
          <w:sz w:val="22"/>
          <w:szCs w:val="22"/>
          <w:lang w:eastAsia="pl-PL"/>
        </w:rPr>
        <w:t>na okres 12 [dwanaście] miesięcy</w:t>
      </w:r>
      <w:r>
        <w:rPr>
          <w:rFonts w:ascii="Cambria" w:hAnsi="Cambria"/>
          <w:sz w:val="22"/>
          <w:szCs w:val="22"/>
          <w:lang w:eastAsia="pl-PL"/>
        </w:rPr>
        <w:t xml:space="preserve"> albo 2000 mth jego pracy </w:t>
      </w:r>
      <w:r w:rsidRPr="000D0D4F">
        <w:rPr>
          <w:rFonts w:ascii="Cambria" w:hAnsi="Cambria" w:cs="Arial"/>
          <w:bCs/>
          <w:iCs/>
          <w:sz w:val="22"/>
          <w:szCs w:val="22"/>
        </w:rPr>
        <w:t>- w zależności co upłynie/nastąpi jako</w:t>
      </w:r>
      <w:r w:rsidRPr="00AB0524">
        <w:rPr>
          <w:rFonts w:ascii="Cambria" w:hAnsi="Cambria" w:cs="Arial"/>
          <w:bCs/>
          <w:iCs/>
          <w:sz w:val="22"/>
          <w:szCs w:val="22"/>
        </w:rPr>
        <w:t xml:space="preserve"> pierwsze</w:t>
      </w:r>
      <w:r>
        <w:rPr>
          <w:rFonts w:ascii="Cambria" w:hAnsi="Cambria"/>
          <w:sz w:val="22"/>
          <w:szCs w:val="22"/>
          <w:lang w:eastAsia="pl-PL"/>
        </w:rPr>
        <w:t xml:space="preserve">, </w:t>
      </w:r>
      <w:r w:rsidRPr="00806E78">
        <w:rPr>
          <w:rFonts w:ascii="Cambria" w:hAnsi="Cambria"/>
          <w:sz w:val="22"/>
          <w:szCs w:val="22"/>
          <w:lang w:eastAsia="pl-PL"/>
        </w:rPr>
        <w:t>licząc od daty odbioru dokonanego w sposób opisany w §7</w:t>
      </w:r>
      <w:r>
        <w:rPr>
          <w:rFonts w:ascii="Cambria" w:hAnsi="Cambria"/>
          <w:sz w:val="22"/>
          <w:szCs w:val="22"/>
          <w:lang w:eastAsia="pl-PL"/>
        </w:rPr>
        <w:t xml:space="preserve"> w załączniku nr 7</w:t>
      </w:r>
      <w:r w:rsidRPr="00806E78">
        <w:rPr>
          <w:rFonts w:ascii="Cambria" w:hAnsi="Cambria"/>
          <w:sz w:val="22"/>
          <w:szCs w:val="22"/>
          <w:lang w:eastAsia="pl-PL"/>
        </w:rPr>
        <w:t>.</w:t>
      </w:r>
    </w:p>
    <w:p w:rsidR="00721FE0" w:rsidRPr="00244DA0" w:rsidRDefault="00721FE0" w:rsidP="00721FE0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721FE0" w:rsidRPr="00244DA0" w:rsidRDefault="00721FE0" w:rsidP="00721FE0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721FE0" w:rsidRDefault="00721FE0" w:rsidP="00721FE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721FE0" w:rsidRDefault="00721FE0" w:rsidP="00721FE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721FE0" w:rsidRPr="001C721C" w:rsidRDefault="00721FE0" w:rsidP="00721FE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1C721C">
        <w:rPr>
          <w:rFonts w:ascii="Cambria" w:hAnsi="Cambria"/>
          <w:b/>
          <w:sz w:val="22"/>
          <w:szCs w:val="22"/>
          <w:lang w:eastAsia="pl-PL"/>
        </w:rPr>
        <w:t>Lub</w:t>
      </w:r>
    </w:p>
    <w:p w:rsidR="00721FE0" w:rsidRPr="007C59DC" w:rsidRDefault="00721FE0" w:rsidP="00721FE0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721FE0" w:rsidRPr="00244DA0" w:rsidRDefault="00721FE0" w:rsidP="00721FE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721FE0" w:rsidRPr="00244DA0" w:rsidRDefault="00721FE0" w:rsidP="00721FE0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721FE0" w:rsidRPr="00244DA0" w:rsidRDefault="00721FE0" w:rsidP="00721FE0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721FE0" w:rsidRPr="00752356" w:rsidRDefault="00721FE0" w:rsidP="00721FE0">
      <w:pPr>
        <w:rPr>
          <w:rFonts w:ascii="Cambria" w:hAnsi="Cambria"/>
          <w:b/>
          <w:sz w:val="16"/>
          <w:szCs w:val="22"/>
        </w:rPr>
      </w:pPr>
    </w:p>
    <w:p w:rsidR="00721FE0" w:rsidRPr="00DD1BF0" w:rsidRDefault="00721FE0" w:rsidP="00721FE0">
      <w:pPr>
        <w:rPr>
          <w:rFonts w:ascii="Cambria" w:hAnsi="Cambria"/>
          <w:sz w:val="10"/>
          <w:szCs w:val="22"/>
        </w:rPr>
      </w:pPr>
    </w:p>
    <w:p w:rsidR="00721FE0" w:rsidRPr="00F96CF9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721FE0" w:rsidRPr="003E0C0B" w:rsidRDefault="00721FE0" w:rsidP="00721FE0">
      <w:pPr>
        <w:rPr>
          <w:rFonts w:ascii="Cambria" w:hAnsi="Cambria"/>
          <w:sz w:val="12"/>
          <w:szCs w:val="22"/>
        </w:rPr>
      </w:pPr>
    </w:p>
    <w:p w:rsidR="00721FE0" w:rsidRPr="007C0AA6" w:rsidRDefault="00721FE0" w:rsidP="00721FE0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Default="00721FE0" w:rsidP="00721FE0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1E5F46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721FE0" w:rsidRPr="00EA1CEE" w:rsidRDefault="00721FE0" w:rsidP="00721FE0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721FE0" w:rsidRDefault="00721FE0" w:rsidP="00721FE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Pr="0050239A" w:rsidRDefault="00721FE0" w:rsidP="00721FE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721FE0" w:rsidRDefault="00721FE0" w:rsidP="00721FE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Pr="0050239A" w:rsidRDefault="00721FE0" w:rsidP="00721FE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721FE0" w:rsidRDefault="00721FE0" w:rsidP="00721FE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Pr="0050239A" w:rsidRDefault="00721FE0" w:rsidP="00721FE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721FE0" w:rsidRPr="00A537E4" w:rsidRDefault="00721FE0" w:rsidP="00721FE0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721FE0" w:rsidRPr="00A537E4" w:rsidRDefault="00721FE0" w:rsidP="00721FE0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721FE0" w:rsidRPr="00A537E4" w:rsidRDefault="00721FE0" w:rsidP="00721FE0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721FE0" w:rsidRPr="00A537E4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8C5387" w:rsidRDefault="00721FE0" w:rsidP="00721FE0">
      <w:pPr>
        <w:rPr>
          <w:rFonts w:ascii="Cambria" w:hAnsi="Cambria"/>
          <w:b/>
          <w:sz w:val="22"/>
          <w:szCs w:val="22"/>
        </w:rPr>
      </w:pPr>
      <w:r w:rsidRPr="00DC6F14">
        <w:rPr>
          <w:rFonts w:ascii="Cambria" w:hAnsi="Cambria"/>
          <w:b/>
          <w:sz w:val="22"/>
          <w:szCs w:val="22"/>
        </w:rPr>
        <w:t>**</w:t>
      </w:r>
      <w:r w:rsidRPr="00DC6F14">
        <w:rPr>
          <w:rFonts w:ascii="Cambria" w:hAnsi="Cambria"/>
          <w:b/>
          <w:sz w:val="16"/>
          <w:szCs w:val="22"/>
        </w:rPr>
        <w:t xml:space="preserve"> </w:t>
      </w:r>
      <w:r w:rsidRPr="00DD1BF0">
        <w:rPr>
          <w:rFonts w:ascii="Cambria" w:hAnsi="Cambria"/>
          <w:b/>
          <w:sz w:val="22"/>
          <w:szCs w:val="22"/>
        </w:rPr>
        <w:t>- wypełnia Wykonawca</w:t>
      </w:r>
    </w:p>
    <w:p w:rsidR="00721FE0" w:rsidRPr="00F96CF9" w:rsidRDefault="00721FE0" w:rsidP="00721FE0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721FE0" w:rsidRPr="00471C8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072BE4" w:rsidRDefault="00721FE0" w:rsidP="00721FE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721FE0" w:rsidRPr="00072BE4" w:rsidRDefault="00721FE0" w:rsidP="00721FE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721FE0" w:rsidRPr="00072BE4" w:rsidRDefault="00721FE0" w:rsidP="00721FE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721FE0" w:rsidRPr="00072BE4" w:rsidRDefault="00721FE0" w:rsidP="00721FE0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721FE0" w:rsidRPr="00D05CF1" w:rsidRDefault="00721FE0" w:rsidP="00721FE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721FE0" w:rsidRPr="006426C0" w:rsidRDefault="00721FE0" w:rsidP="00721FE0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721FE0" w:rsidRDefault="00721FE0" w:rsidP="00721FE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721FE0" w:rsidRPr="006426C0" w:rsidRDefault="00721FE0" w:rsidP="00721FE0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721FE0" w:rsidRPr="006426C0" w:rsidRDefault="00721FE0" w:rsidP="00721FE0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721FE0" w:rsidRPr="003D44A0" w:rsidRDefault="00721FE0" w:rsidP="00721FE0">
      <w:pPr>
        <w:jc w:val="both"/>
        <w:rPr>
          <w:rFonts w:ascii="Cambria" w:hAnsi="Cambria"/>
          <w:sz w:val="16"/>
          <w:szCs w:val="16"/>
        </w:rPr>
      </w:pPr>
    </w:p>
    <w:p w:rsidR="00721FE0" w:rsidRPr="0033370E" w:rsidRDefault="00721FE0" w:rsidP="00721FE0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721FE0" w:rsidRPr="0033370E" w:rsidRDefault="00721FE0" w:rsidP="00721FE0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721FE0" w:rsidRPr="0033370E" w:rsidRDefault="00721FE0" w:rsidP="00721FE0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721FE0" w:rsidRPr="00D05CF1" w:rsidRDefault="00721FE0" w:rsidP="00721FE0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721FE0" w:rsidRPr="00846C43" w:rsidRDefault="00721FE0" w:rsidP="00721FE0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721FE0" w:rsidRPr="00A32CA6" w:rsidRDefault="00721FE0" w:rsidP="00721FE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721FE0" w:rsidRPr="00A64824" w:rsidTr="0081416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E0" w:rsidRPr="00A32CA6" w:rsidRDefault="00721FE0" w:rsidP="0081416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FE0" w:rsidRPr="002E110C" w:rsidRDefault="00721FE0" w:rsidP="0081416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721FE0" w:rsidRPr="00A64824" w:rsidTr="0081416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E0" w:rsidRPr="00A64824" w:rsidRDefault="00721FE0" w:rsidP="0081416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0" w:rsidRPr="00BD2E0C" w:rsidRDefault="00721FE0" w:rsidP="0081416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721FE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3336D6" w:rsidRDefault="00721FE0" w:rsidP="00721FE0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721FE0" w:rsidRPr="004653CC" w:rsidRDefault="00721FE0" w:rsidP="00721FE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721FE0" w:rsidRPr="00233666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D05CF1" w:rsidRDefault="00721FE0" w:rsidP="00721FE0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721FE0" w:rsidRPr="00D05CF1" w:rsidRDefault="00721FE0" w:rsidP="00721FE0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721FE0" w:rsidRPr="001738C3" w:rsidRDefault="00721FE0" w:rsidP="00721FE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721FE0" w:rsidRPr="001738C3" w:rsidTr="00814163">
        <w:tc>
          <w:tcPr>
            <w:tcW w:w="823" w:type="dxa"/>
            <w:vMerge w:val="restart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21FE0" w:rsidRPr="001738C3" w:rsidTr="00814163">
        <w:tc>
          <w:tcPr>
            <w:tcW w:w="823" w:type="dxa"/>
            <w:vMerge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721FE0" w:rsidRPr="001738C3" w:rsidTr="00814163">
        <w:tc>
          <w:tcPr>
            <w:tcW w:w="823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721FE0" w:rsidRPr="001738C3" w:rsidRDefault="00721FE0" w:rsidP="0081416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721FE0" w:rsidRPr="001738C3" w:rsidRDefault="00721FE0" w:rsidP="00721FE0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721FE0" w:rsidRPr="00D05CF1" w:rsidRDefault="00721FE0" w:rsidP="00721FE0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721FE0" w:rsidRPr="00D05CF1" w:rsidRDefault="00721FE0" w:rsidP="00721FE0">
      <w:pPr>
        <w:rPr>
          <w:rFonts w:ascii="Cambria" w:hAnsi="Cambria"/>
          <w:sz w:val="16"/>
          <w:szCs w:val="20"/>
        </w:rPr>
      </w:pPr>
    </w:p>
    <w:p w:rsidR="00721FE0" w:rsidRPr="00D05CF1" w:rsidRDefault="00721FE0" w:rsidP="00721FE0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721FE0" w:rsidRDefault="00721FE0" w:rsidP="00721FE0">
      <w:pPr>
        <w:rPr>
          <w:rFonts w:ascii="Cambria" w:hAnsi="Cambria"/>
          <w:sz w:val="22"/>
          <w:szCs w:val="22"/>
        </w:rPr>
        <w:sectPr w:rsidR="00721FE0" w:rsidSect="00FB4BF9">
          <w:headerReference w:type="default" r:id="rId5"/>
          <w:footerReference w:type="default" r:id="rId6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</w:p>
    <w:p w:rsidR="00721FE0" w:rsidRDefault="00721FE0" w:rsidP="00721FE0">
      <w:pPr>
        <w:jc w:val="right"/>
        <w:rPr>
          <w:rFonts w:ascii="Cambria" w:hAnsi="Cambria"/>
          <w:sz w:val="22"/>
          <w:szCs w:val="22"/>
        </w:rPr>
      </w:pPr>
    </w:p>
    <w:p w:rsidR="00721FE0" w:rsidRDefault="00721FE0" w:rsidP="00721FE0">
      <w:pPr>
        <w:jc w:val="right"/>
        <w:rPr>
          <w:rFonts w:ascii="Cambria" w:hAnsi="Cambria"/>
          <w:sz w:val="22"/>
          <w:szCs w:val="22"/>
        </w:rPr>
      </w:pPr>
    </w:p>
    <w:p w:rsidR="00721FE0" w:rsidRDefault="00721FE0" w:rsidP="00721FE0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721FE0" w:rsidRPr="00A64824" w:rsidRDefault="00721FE0" w:rsidP="00721FE0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721FE0" w:rsidRDefault="00721FE0" w:rsidP="00721FE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721FE0" w:rsidRPr="006C1166" w:rsidRDefault="00721FE0" w:rsidP="00721FE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721FE0" w:rsidRPr="00A64824" w:rsidRDefault="00721FE0" w:rsidP="00721FE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721FE0" w:rsidRPr="00A766E3" w:rsidRDefault="00721FE0" w:rsidP="00721FE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721FE0" w:rsidRDefault="00721FE0" w:rsidP="00721FE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721FE0" w:rsidRPr="006C1166" w:rsidRDefault="00721FE0" w:rsidP="00721FE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721FE0" w:rsidRPr="00A64824" w:rsidRDefault="00721FE0" w:rsidP="00721FE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721FE0" w:rsidRPr="00F93FAA" w:rsidRDefault="00721FE0" w:rsidP="00721FE0">
      <w:pPr>
        <w:pStyle w:val="PlainText"/>
        <w:rPr>
          <w:rFonts w:ascii="Cambria" w:hAnsi="Cambria"/>
          <w:sz w:val="12"/>
          <w:szCs w:val="22"/>
        </w:rPr>
      </w:pPr>
    </w:p>
    <w:p w:rsidR="00721FE0" w:rsidRPr="00A64824" w:rsidRDefault="00721FE0" w:rsidP="00721FE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721FE0" w:rsidRPr="00F93FAA" w:rsidRDefault="00721FE0" w:rsidP="00721FE0">
      <w:pPr>
        <w:pStyle w:val="PlainText"/>
        <w:rPr>
          <w:rFonts w:ascii="Cambria" w:hAnsi="Cambria"/>
          <w:sz w:val="12"/>
          <w:szCs w:val="22"/>
        </w:rPr>
      </w:pPr>
    </w:p>
    <w:p w:rsidR="00721FE0" w:rsidRPr="00A64824" w:rsidRDefault="00721FE0" w:rsidP="00721FE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721FE0" w:rsidRPr="00F93FAA" w:rsidRDefault="00721FE0" w:rsidP="00721FE0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721FE0" w:rsidRPr="00A64824" w:rsidRDefault="00721FE0" w:rsidP="00721FE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721FE0" w:rsidRPr="006C1166" w:rsidRDefault="00721FE0" w:rsidP="00721FE0">
      <w:pPr>
        <w:pStyle w:val="PlainText"/>
        <w:rPr>
          <w:rFonts w:ascii="Cambria" w:hAnsi="Cambria"/>
          <w:sz w:val="16"/>
          <w:szCs w:val="22"/>
        </w:rPr>
      </w:pPr>
    </w:p>
    <w:p w:rsidR="00721FE0" w:rsidRPr="00350A98" w:rsidRDefault="00721FE0" w:rsidP="00721FE0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Dostawa i montaż przesiewacza stacjonarnego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721FE0" w:rsidRPr="001E4467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721FE0" w:rsidRPr="006C1166" w:rsidRDefault="00721FE0" w:rsidP="00721FE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721FE0" w:rsidRPr="002662F0" w:rsidRDefault="00721FE0" w:rsidP="00721FE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721FE0" w:rsidRPr="007D2C38" w:rsidRDefault="00721FE0" w:rsidP="00721FE0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721FE0" w:rsidRPr="00C54150" w:rsidRDefault="00721FE0" w:rsidP="00721FE0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721FE0" w:rsidRDefault="00721FE0" w:rsidP="00721FE0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721FE0" w:rsidRPr="00C54150" w:rsidRDefault="00721FE0" w:rsidP="00721FE0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721FE0" w:rsidRPr="001E4467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Pr="001E4467" w:rsidRDefault="00721FE0" w:rsidP="00721FE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21FE0" w:rsidRPr="006C1166" w:rsidRDefault="00721FE0" w:rsidP="00721FE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 </w:t>
      </w: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  <w:sectPr w:rsidR="00721FE0" w:rsidSect="00DA3428"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  <w:r w:rsidRPr="00775841">
        <w:rPr>
          <w:rFonts w:ascii="Cambria" w:hAnsi="Cambria"/>
          <w:b/>
          <w:i/>
          <w:iCs/>
          <w:sz w:val="22"/>
          <w:szCs w:val="22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721FE0" w:rsidRDefault="00721FE0" w:rsidP="00721FE0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721FE0" w:rsidRDefault="00721FE0" w:rsidP="00721FE0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721FE0" w:rsidRPr="00DA3428" w:rsidRDefault="00721FE0" w:rsidP="00721FE0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DA3428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721FE0" w:rsidRPr="000E0020" w:rsidRDefault="00721FE0" w:rsidP="00721FE0">
      <w:pPr>
        <w:autoSpaceDE w:val="0"/>
        <w:rPr>
          <w:rFonts w:ascii="Cambria" w:hAnsi="Cambria"/>
          <w:sz w:val="22"/>
          <w:szCs w:val="22"/>
        </w:rPr>
      </w:pPr>
    </w:p>
    <w:p w:rsidR="00721FE0" w:rsidRPr="000E0020" w:rsidRDefault="00721FE0" w:rsidP="00721FE0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721FE0" w:rsidRPr="000E0020" w:rsidRDefault="00721FE0" w:rsidP="00721FE0">
      <w:pPr>
        <w:jc w:val="center"/>
        <w:rPr>
          <w:rFonts w:ascii="Cambria" w:hAnsi="Cambria"/>
          <w:sz w:val="20"/>
          <w:szCs w:val="20"/>
        </w:rPr>
      </w:pPr>
      <w:r w:rsidRPr="000E0020">
        <w:rPr>
          <w:rFonts w:ascii="Cambria" w:hAnsi="Cambria"/>
          <w:sz w:val="20"/>
          <w:szCs w:val="20"/>
        </w:rPr>
        <w:t>Przedmiot zamówienia:</w:t>
      </w:r>
    </w:p>
    <w:p w:rsidR="00721FE0" w:rsidRPr="000E0020" w:rsidRDefault="00721FE0" w:rsidP="00721FE0">
      <w:pPr>
        <w:jc w:val="center"/>
        <w:rPr>
          <w:rFonts w:ascii="Cambria" w:hAnsi="Cambria"/>
          <w:sz w:val="20"/>
          <w:szCs w:val="20"/>
        </w:rPr>
      </w:pPr>
    </w:p>
    <w:p w:rsidR="00721FE0" w:rsidRPr="00DB779E" w:rsidRDefault="00721FE0" w:rsidP="00721FE0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</w:rPr>
        <w:t>Dostawa i montaż przesiewacza stacjonarnego</w:t>
      </w:r>
    </w:p>
    <w:p w:rsidR="00721FE0" w:rsidRPr="000E0020" w:rsidRDefault="00721FE0" w:rsidP="00721FE0">
      <w:pPr>
        <w:jc w:val="both"/>
        <w:rPr>
          <w:rFonts w:ascii="Cambria" w:hAnsi="Cambria"/>
          <w:sz w:val="16"/>
          <w:szCs w:val="22"/>
        </w:rPr>
      </w:pPr>
    </w:p>
    <w:p w:rsidR="00721FE0" w:rsidRPr="00BC1A5F" w:rsidRDefault="00721FE0" w:rsidP="00721FE0">
      <w:pPr>
        <w:suppressAutoHyphens w:val="0"/>
        <w:rPr>
          <w:rFonts w:ascii="Cambria" w:hAnsi="Cambria"/>
          <w:sz w:val="22"/>
          <w:szCs w:val="22"/>
        </w:rPr>
      </w:pPr>
      <w:r w:rsidRPr="007E1825">
        <w:rPr>
          <w:rFonts w:ascii="Cambria" w:hAnsi="Cambria"/>
          <w:sz w:val="22"/>
          <w:szCs w:val="22"/>
        </w:rPr>
        <w:t xml:space="preserve">Wykaz wykonanych, a w przypadku świadczeń okresowych lub ciągłych również wykonywanych </w:t>
      </w:r>
      <w:r>
        <w:rPr>
          <w:rFonts w:ascii="Cambria" w:hAnsi="Cambria"/>
          <w:sz w:val="22"/>
          <w:szCs w:val="22"/>
        </w:rPr>
        <w:t xml:space="preserve">dostaw i </w:t>
      </w:r>
      <w:r w:rsidRPr="007E1825">
        <w:rPr>
          <w:rFonts w:ascii="Cambria" w:hAnsi="Cambria"/>
          <w:sz w:val="22"/>
          <w:szCs w:val="22"/>
        </w:rPr>
        <w:t xml:space="preserve">usług w okresie ostatnich </w:t>
      </w:r>
      <w:r>
        <w:rPr>
          <w:rFonts w:ascii="Cambria" w:hAnsi="Cambria"/>
          <w:sz w:val="22"/>
          <w:szCs w:val="22"/>
        </w:rPr>
        <w:t>trzech</w:t>
      </w:r>
      <w:r w:rsidRPr="007E1825">
        <w:rPr>
          <w:rFonts w:ascii="Cambria" w:hAnsi="Cambria"/>
          <w:sz w:val="22"/>
          <w:szCs w:val="22"/>
        </w:rPr>
        <w:t xml:space="preserve"> lat, a jeżeli okres prowadzenia działalności jest krótszy – w tym okresie wraz z podaniem ich wartości, przedmiotu, dat wykonani i podmiotów, na rzecz których dostawy </w:t>
      </w:r>
      <w:r>
        <w:rPr>
          <w:rFonts w:ascii="Cambria" w:hAnsi="Cambria"/>
          <w:sz w:val="22"/>
          <w:szCs w:val="22"/>
        </w:rPr>
        <w:t xml:space="preserve">zostały wykonane 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co najmniej </w:t>
      </w:r>
      <w:r>
        <w:rPr>
          <w:rFonts w:ascii="Cambria" w:eastAsia="Verdana" w:hAnsi="Cambria" w:cs="Arial"/>
          <w:sz w:val="22"/>
          <w:szCs w:val="20"/>
          <w:lang w:eastAsia="pl-PL"/>
        </w:rPr>
        <w:t>3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 dostawy </w:t>
      </w:r>
      <w:r>
        <w:rPr>
          <w:rFonts w:ascii="Cambria" w:eastAsia="Verdana" w:hAnsi="Cambria" w:cs="Arial"/>
          <w:sz w:val="22"/>
          <w:szCs w:val="20"/>
          <w:lang w:eastAsia="pl-PL"/>
        </w:rPr>
        <w:t>fabrycznie nowych przesiewaczy stacjonarnych.</w:t>
      </w:r>
    </w:p>
    <w:p w:rsidR="00721FE0" w:rsidRPr="00C35149" w:rsidRDefault="00721FE0" w:rsidP="00721FE0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BC1A5F">
        <w:rPr>
          <w:rFonts w:ascii="Cambria" w:eastAsia="Verdana" w:hAnsi="Cambria" w:cs="Arial"/>
          <w:sz w:val="22"/>
          <w:szCs w:val="20"/>
          <w:lang w:eastAsia="pl-PL"/>
        </w:rPr>
        <w:t>Aby uznać w/w warunek za spełniony, Wykonawca może wykazać wykonanie dostaw</w:t>
      </w:r>
      <w:r>
        <w:rPr>
          <w:rFonts w:ascii="Cambria" w:eastAsia="Verdana" w:hAnsi="Cambria" w:cs="Arial"/>
          <w:sz w:val="22"/>
          <w:szCs w:val="20"/>
          <w:lang w:eastAsia="pl-PL"/>
        </w:rPr>
        <w:t xml:space="preserve"> fabrycznie nowych przesiewaczy stacjonarnych</w:t>
      </w:r>
      <w:r w:rsidRPr="00BC1A5F">
        <w:rPr>
          <w:rFonts w:ascii="Cambria" w:eastAsia="Verdana" w:hAnsi="Cambria" w:cs="Arial"/>
          <w:sz w:val="22"/>
          <w:szCs w:val="20"/>
          <w:lang w:eastAsia="pl-PL"/>
        </w:rPr>
        <w:t>, w ramach realizacji jednej umowy lub w ramach realizacji  kilku umów.</w:t>
      </w: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 </w:t>
      </w:r>
    </w:p>
    <w:p w:rsidR="00721FE0" w:rsidRPr="00962E5B" w:rsidRDefault="00721FE0" w:rsidP="00721FE0">
      <w:pPr>
        <w:pStyle w:val="Tekstpodstawowywcity21"/>
        <w:tabs>
          <w:tab w:val="left" w:pos="0"/>
        </w:tabs>
        <w:jc w:val="both"/>
        <w:rPr>
          <w:rFonts w:ascii="Cambria" w:eastAsia="Verdana" w:hAnsi="Cambria" w:cs="Arial"/>
          <w:sz w:val="22"/>
          <w:szCs w:val="20"/>
          <w:lang w:eastAsia="pl-PL"/>
        </w:rPr>
      </w:pPr>
    </w:p>
    <w:p w:rsidR="00721FE0" w:rsidRDefault="00721FE0" w:rsidP="00721FE0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962E5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:rsidR="00721FE0" w:rsidRPr="000E0020" w:rsidRDefault="00721FE0" w:rsidP="00721FE0">
      <w:pPr>
        <w:suppressAutoHyphens w:val="0"/>
        <w:rPr>
          <w:rFonts w:ascii="Cambria" w:hAnsi="Cambria"/>
          <w:sz w:val="22"/>
          <w:szCs w:val="22"/>
        </w:rPr>
      </w:pPr>
    </w:p>
    <w:p w:rsidR="00721FE0" w:rsidRPr="000E0020" w:rsidRDefault="00721FE0" w:rsidP="00721FE0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977"/>
        <w:gridCol w:w="3543"/>
        <w:gridCol w:w="2694"/>
      </w:tblGrid>
      <w:tr w:rsidR="00721FE0" w:rsidRPr="000E0020" w:rsidTr="00814163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E0" w:rsidRPr="000E0020" w:rsidRDefault="00721FE0" w:rsidP="0081416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E0" w:rsidRPr="000E0020" w:rsidRDefault="00721FE0" w:rsidP="00814163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>
              <w:rPr>
                <w:rFonts w:ascii="Cambria" w:eastAsia="Arial" w:hAnsi="Cambria"/>
                <w:b/>
                <w:sz w:val="20"/>
                <w:szCs w:val="20"/>
              </w:rPr>
              <w:t>Zakres rzeczowy wykonanych dostaw</w:t>
            </w:r>
            <w:r w:rsidRPr="000E0020">
              <w:rPr>
                <w:rFonts w:ascii="Cambria" w:eastAsia="Arial" w:hAnsi="Cambria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21FE0" w:rsidRPr="000E0020" w:rsidTr="00814163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721FE0" w:rsidRPr="000E0020" w:rsidRDefault="00721FE0" w:rsidP="00814163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721FE0" w:rsidRPr="000E0020" w:rsidTr="00814163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FE0" w:rsidRPr="000E0020" w:rsidRDefault="00721FE0" w:rsidP="00814163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FE0" w:rsidRPr="000E0020" w:rsidRDefault="00721FE0" w:rsidP="00814163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0" w:rsidRPr="000E0020" w:rsidRDefault="00721FE0" w:rsidP="00814163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721FE0" w:rsidRPr="000E0020" w:rsidRDefault="00721FE0" w:rsidP="00721FE0">
      <w:pPr>
        <w:ind w:right="22"/>
        <w:jc w:val="both"/>
        <w:rPr>
          <w:rFonts w:ascii="Cambria" w:hAnsi="Cambria"/>
          <w:sz w:val="16"/>
          <w:szCs w:val="20"/>
        </w:rPr>
      </w:pPr>
    </w:p>
    <w:p w:rsidR="00721FE0" w:rsidRPr="00D11FA7" w:rsidRDefault="00721FE0" w:rsidP="00721FE0">
      <w:pPr>
        <w:ind w:right="22"/>
        <w:jc w:val="both"/>
        <w:rPr>
          <w:rFonts w:ascii="Cambria" w:hAnsi="Cambria" w:cs="Arial"/>
          <w:color w:val="000000"/>
          <w:sz w:val="22"/>
          <w:szCs w:val="22"/>
          <w:lang w:eastAsia="pl-PL"/>
        </w:rPr>
        <w:sectPr w:rsidR="00721FE0" w:rsidRPr="00D11FA7" w:rsidSect="00DA3428"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  <w:r w:rsidRPr="000E0020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0E0020">
        <w:rPr>
          <w:rFonts w:ascii="Cambria" w:hAnsi="Cambria"/>
          <w:b/>
          <w:sz w:val="18"/>
          <w:szCs w:val="20"/>
        </w:rPr>
        <w:t xml:space="preserve">załącznik nr </w:t>
      </w:r>
      <w:r>
        <w:rPr>
          <w:rFonts w:ascii="Cambria" w:hAnsi="Cambria"/>
          <w:b/>
          <w:sz w:val="18"/>
          <w:szCs w:val="20"/>
        </w:rPr>
        <w:t>4</w:t>
      </w:r>
    </w:p>
    <w:p w:rsidR="00721FE0" w:rsidRDefault="00721FE0" w:rsidP="00721FE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21FE0" w:rsidRDefault="00721FE0" w:rsidP="00721FE0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721FE0" w:rsidRPr="000E0020" w:rsidRDefault="00721FE0" w:rsidP="00721FE0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0E0020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36B4A">
        <w:rPr>
          <w:rFonts w:ascii="Cambria" w:hAnsi="Cambria"/>
          <w:b/>
          <w:i/>
          <w:iCs/>
          <w:sz w:val="22"/>
          <w:szCs w:val="22"/>
          <w:lang w:eastAsia="pl-PL"/>
        </w:rPr>
        <w:t>Załącznik nr 4</w:t>
      </w: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E0020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721FE0" w:rsidRPr="000E0020" w:rsidRDefault="00721FE0" w:rsidP="00721FE0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721FE0" w:rsidRPr="00DB779E" w:rsidRDefault="00721FE0" w:rsidP="00721FE0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0E0020">
        <w:rPr>
          <w:rFonts w:ascii="Cambria" w:hAnsi="Cambria"/>
          <w:b/>
          <w:sz w:val="20"/>
          <w:szCs w:val="18"/>
          <w:lang w:eastAsia="pl-PL"/>
        </w:rPr>
        <w:t xml:space="preserve">    </w:t>
      </w:r>
      <w:r>
        <w:rPr>
          <w:rFonts w:ascii="Cambria" w:hAnsi="Cambria"/>
          <w:b/>
          <w:bCs/>
          <w:sz w:val="22"/>
          <w:szCs w:val="22"/>
        </w:rPr>
        <w:t>Dostawa i montaż przesiewacza stacjonarnego</w:t>
      </w:r>
    </w:p>
    <w:p w:rsidR="00721FE0" w:rsidRPr="000E0020" w:rsidRDefault="00721FE0" w:rsidP="00721FE0">
      <w:pPr>
        <w:rPr>
          <w:rFonts w:ascii="Cambria" w:hAnsi="Cambria"/>
          <w:b/>
          <w:bCs/>
          <w:iCs/>
          <w:sz w:val="20"/>
          <w:szCs w:val="22"/>
          <w:lang w:eastAsia="pl-PL"/>
        </w:rPr>
      </w:pPr>
    </w:p>
    <w:p w:rsidR="00721FE0" w:rsidRPr="000E0020" w:rsidRDefault="00721FE0" w:rsidP="00721FE0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721FE0" w:rsidRPr="000E0020" w:rsidRDefault="00721FE0" w:rsidP="00721FE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0E0020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721FE0" w:rsidRPr="000E0020" w:rsidTr="00814163">
        <w:tc>
          <w:tcPr>
            <w:tcW w:w="477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721FE0" w:rsidRPr="000E0020" w:rsidRDefault="00721FE0" w:rsidP="00814163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721FE0" w:rsidRPr="000E0020" w:rsidRDefault="00721FE0" w:rsidP="00814163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721FE0" w:rsidRPr="000E0020" w:rsidRDefault="00721FE0" w:rsidP="00814163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721FE0" w:rsidRPr="000E0020" w:rsidRDefault="00721FE0" w:rsidP="00814163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721FE0" w:rsidRPr="000E0020" w:rsidRDefault="00721FE0" w:rsidP="00814163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721FE0" w:rsidRPr="000E0020" w:rsidRDefault="00721FE0" w:rsidP="00814163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721FE0" w:rsidRPr="000E0020" w:rsidRDefault="00721FE0" w:rsidP="00814163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721FE0" w:rsidRPr="000E0020" w:rsidRDefault="00721FE0" w:rsidP="00814163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721FE0" w:rsidRPr="000E0020" w:rsidTr="00814163">
        <w:tc>
          <w:tcPr>
            <w:tcW w:w="477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721FE0" w:rsidRPr="000E0020" w:rsidRDefault="00721FE0" w:rsidP="00814163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721FE0" w:rsidRPr="000E0020" w:rsidRDefault="00721FE0" w:rsidP="00721FE0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721FE0" w:rsidRPr="000E0020" w:rsidRDefault="00721FE0" w:rsidP="00721FE0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721FE0" w:rsidRPr="000E0020" w:rsidRDefault="00721FE0" w:rsidP="00721FE0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0E0020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Jeśli osoba wypełniająca </w:t>
      </w:r>
      <w:r w:rsidRPr="00FB4BF9">
        <w:rPr>
          <w:rFonts w:ascii="Cambria" w:hAnsi="Cambria"/>
          <w:b/>
          <w:i/>
          <w:sz w:val="18"/>
          <w:szCs w:val="18"/>
          <w:lang w:eastAsia="pl-PL"/>
        </w:rPr>
        <w:t>załącznik nr 4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721FE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09552E" w:rsidRDefault="00721FE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721FE0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22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przesiewacz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0"/>
    <w:rsid w:val="0010119E"/>
    <w:rsid w:val="00721FE0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5AD12-3030-479A-8250-8CD4F9C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721FE0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721FE0"/>
    <w:pPr>
      <w:ind w:left="360"/>
    </w:pPr>
  </w:style>
  <w:style w:type="paragraph" w:styleId="Tytu">
    <w:name w:val="Title"/>
    <w:basedOn w:val="Normalny"/>
    <w:next w:val="Podtytu"/>
    <w:link w:val="TytuZnak"/>
    <w:qFormat/>
    <w:rsid w:val="00721FE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721FE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721FE0"/>
    <w:pPr>
      <w:ind w:left="360"/>
      <w:jc w:val="both"/>
    </w:pPr>
  </w:style>
  <w:style w:type="paragraph" w:customStyle="1" w:styleId="PlainText">
    <w:name w:val="Plain Text"/>
    <w:basedOn w:val="Normalny"/>
    <w:rsid w:val="00721FE0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21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Znak"/>
    <w:rsid w:val="00721FE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1FE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F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721FE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721FE0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1F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1FE0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2024-07-10T06:16:00Z</dcterms:created>
  <dcterms:modified xsi:type="dcterms:W3CDTF">2024-07-10T06:17:00Z</dcterms:modified>
</cp:coreProperties>
</file>