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376D5BBA"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B50576">
        <w:rPr>
          <w:sz w:val="20"/>
          <w:szCs w:val="20"/>
        </w:rPr>
        <w:t>3</w:t>
      </w:r>
      <w:r w:rsidR="005E7EF3" w:rsidRPr="005E7EF3">
        <w:rPr>
          <w:sz w:val="20"/>
          <w:szCs w:val="20"/>
        </w:rPr>
        <w:t xml:space="preserve"> poz. </w:t>
      </w:r>
      <w:r w:rsidR="00B50576">
        <w:rPr>
          <w:sz w:val="20"/>
          <w:szCs w:val="20"/>
        </w:rPr>
        <w:t>1605</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bookmarkEnd w:id="0"/>
    <w:p w14:paraId="77E608AF" w14:textId="2D1E9AA5" w:rsidR="00227D1E" w:rsidRDefault="00C618D6" w:rsidP="00E07879">
      <w:pPr>
        <w:jc w:val="center"/>
      </w:pPr>
      <w:r w:rsidRPr="004516DC">
        <w:rPr>
          <w:b/>
          <w:iCs/>
          <w:color w:val="000000" w:themeColor="text1"/>
          <w:sz w:val="24"/>
          <w:szCs w:val="24"/>
          <w:lang w:val="pl-PL"/>
        </w:rPr>
        <w:t>„</w:t>
      </w:r>
      <w:r w:rsidR="00E07879" w:rsidRPr="004516DC">
        <w:rPr>
          <w:b/>
          <w:iCs/>
          <w:color w:val="000000" w:themeColor="text1"/>
          <w:sz w:val="24"/>
          <w:szCs w:val="24"/>
          <w:lang w:val="pl-PL"/>
        </w:rPr>
        <w:t xml:space="preserve">Przebudowa drogi powiatowej na odcinku od drogi woj. nr 213 do drogi </w:t>
      </w:r>
      <w:r w:rsidR="004847A3">
        <w:rPr>
          <w:b/>
          <w:iCs/>
          <w:color w:val="000000" w:themeColor="text1"/>
          <w:sz w:val="24"/>
          <w:szCs w:val="24"/>
          <w:lang w:val="pl-PL"/>
        </w:rPr>
        <w:t xml:space="preserve">                 </w:t>
      </w:r>
      <w:r w:rsidR="00E07879" w:rsidRPr="004516DC">
        <w:rPr>
          <w:b/>
          <w:iCs/>
          <w:color w:val="000000" w:themeColor="text1"/>
          <w:sz w:val="24"/>
          <w:szCs w:val="24"/>
          <w:lang w:val="pl-PL"/>
        </w:rPr>
        <w:t>woj. nr 218 – dojazdowej do podstrefy „Żarnowiec”</w:t>
      </w:r>
      <w:r w:rsidR="004847A3">
        <w:rPr>
          <w:b/>
          <w:iCs/>
          <w:color w:val="000000" w:themeColor="text1"/>
          <w:sz w:val="24"/>
          <w:szCs w:val="24"/>
          <w:lang w:val="pl-PL"/>
        </w:rPr>
        <w:t xml:space="preserve">                                         </w:t>
      </w:r>
      <w:r w:rsidR="00E07879" w:rsidRPr="004516DC">
        <w:rPr>
          <w:b/>
          <w:iCs/>
          <w:color w:val="000000" w:themeColor="text1"/>
          <w:sz w:val="24"/>
          <w:szCs w:val="24"/>
          <w:lang w:val="pl-PL"/>
        </w:rPr>
        <w:t xml:space="preserve"> Pomorskiej Specjalnej Strefy Ekonomicznej</w:t>
      </w:r>
      <w:r w:rsidRPr="004516DC">
        <w:rPr>
          <w:b/>
          <w:iCs/>
          <w:color w:val="000000" w:themeColor="text1"/>
          <w:sz w:val="24"/>
          <w:szCs w:val="24"/>
          <w:lang w:val="pl-PL"/>
        </w:rPr>
        <w:t>”</w:t>
      </w:r>
    </w:p>
    <w:p w14:paraId="39EEC66B" w14:textId="77777777" w:rsidR="00227D1E" w:rsidRDefault="00227D1E">
      <w:pPr>
        <w:jc w:val="center"/>
      </w:pPr>
    </w:p>
    <w:p w14:paraId="3B7257F5" w14:textId="77777777" w:rsidR="00227D1E" w:rsidRDefault="00227D1E">
      <w:pPr>
        <w:jc w:val="center"/>
      </w:pPr>
    </w:p>
    <w:p w14:paraId="00000011" w14:textId="5A6E2B67" w:rsidR="00930359" w:rsidRPr="00F06B27" w:rsidRDefault="005B55C1">
      <w:pPr>
        <w:jc w:val="center"/>
        <w:rPr>
          <w:b/>
        </w:rPr>
      </w:pPr>
      <w:r w:rsidRPr="00F06B27">
        <w:t xml:space="preserve">Nr postępowania: </w:t>
      </w:r>
      <w:bookmarkStart w:id="1" w:name="_Hlk169782115"/>
      <w:r w:rsidR="00C618D6" w:rsidRPr="00C618D6">
        <w:t>ZD-SZPIA.271.1.</w:t>
      </w:r>
      <w:r w:rsidR="00EE4E9C">
        <w:t>13</w:t>
      </w:r>
      <w:r w:rsidR="00C618D6" w:rsidRPr="00C618D6">
        <w:t>.2024</w:t>
      </w:r>
    </w:p>
    <w:p w14:paraId="00000012" w14:textId="77777777" w:rsidR="00930359" w:rsidRDefault="00930359">
      <w:pPr>
        <w:jc w:val="center"/>
      </w:pPr>
    </w:p>
    <w:bookmarkEnd w:id="1"/>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6486D8C4" w:rsidR="00930359" w:rsidRPr="00BD4E02" w:rsidRDefault="00E852C1">
      <w:pPr>
        <w:jc w:val="center"/>
        <w:rPr>
          <w:bCs/>
        </w:rPr>
      </w:pPr>
      <w:r w:rsidRPr="00BD4E02">
        <w:rPr>
          <w:bCs/>
        </w:rPr>
        <w:t>Wejherowo</w:t>
      </w:r>
      <w:r w:rsidR="003921A4">
        <w:rPr>
          <w:bCs/>
        </w:rPr>
        <w:t xml:space="preserve"> </w:t>
      </w:r>
      <w:r w:rsidR="005B55C1" w:rsidRPr="00BD4E02">
        <w:rPr>
          <w:bCs/>
        </w:rPr>
        <w:t>202</w:t>
      </w:r>
      <w:r w:rsidR="00C618D6">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31C9366E"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0F39F48D" w:rsidR="00930359" w:rsidRDefault="00BB45B5">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490674BD" w:rsidR="00930359" w:rsidRDefault="00BB45B5">
          <w:pPr>
            <w:tabs>
              <w:tab w:val="right" w:pos="9025"/>
            </w:tabs>
            <w:spacing w:before="200" w:line="240" w:lineRule="auto"/>
            <w:rPr>
              <w:b/>
              <w:color w:val="000000"/>
            </w:rPr>
          </w:pPr>
          <w:hyperlink w:anchor="_epsepounxnv1">
            <w:r w:rsidR="005B55C1">
              <w:rPr>
                <w:b/>
                <w:color w:val="000000"/>
              </w:rPr>
              <w:t>III. Tryb udzielania zamówienia</w:t>
            </w:r>
          </w:hyperlink>
        </w:p>
        <w:p w14:paraId="0000002F" w14:textId="17B948A2" w:rsidR="00930359" w:rsidRDefault="00BB45B5">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p>
        <w:p w14:paraId="00000030" w14:textId="3A243DC0" w:rsidR="00930359" w:rsidRDefault="00BB45B5">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1B61D2DB" w:rsidR="00930359" w:rsidRDefault="00BB45B5">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12E2E8D0" w:rsidR="00930359" w:rsidRDefault="00BB45B5">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260A3175" w:rsidR="00930359" w:rsidRDefault="00BB45B5">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6BBFC568" w:rsidR="00930359" w:rsidRDefault="00BB45B5">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37050D6F" w:rsidR="00930359" w:rsidRDefault="00BB45B5">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57E12F78" w:rsidR="00930359" w:rsidRDefault="00BB45B5">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74E6E7C1" w:rsidR="00930359" w:rsidRDefault="00BB45B5">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5955DD29" w:rsidR="00930359" w:rsidRDefault="00BB45B5">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p>
        <w:p w14:paraId="00000039" w14:textId="4E124616" w:rsidR="00930359" w:rsidRDefault="00BB45B5">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2E178BD1" w:rsidR="00930359" w:rsidRDefault="00BB45B5">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585B91E3" w:rsidR="00930359" w:rsidRDefault="00BB45B5">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4BF89DD0" w:rsidR="00930359" w:rsidRDefault="00BB45B5">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1BCB0111" w:rsidR="00930359" w:rsidRDefault="00BB45B5">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4A694364" w:rsidR="00930359" w:rsidRDefault="00BB45B5">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434B2FB7" w:rsidR="00930359" w:rsidRDefault="00BB45B5">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367257E6" w:rsidR="00930359" w:rsidRDefault="00BB45B5">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p>
        <w:p w14:paraId="00000041" w14:textId="5BA2D2EB" w:rsidR="00930359" w:rsidRDefault="00BB45B5">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10825C56" w:rsidR="00930359" w:rsidRDefault="00BB45B5">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741D1659" w:rsidR="00930359" w:rsidRDefault="00BB45B5">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2" w:name="_kabgz8l7slm3" w:colFirst="0" w:colLast="0"/>
      <w:bookmarkEnd w:id="2"/>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11E4264F" w14:textId="77777777" w:rsidR="00035D1C" w:rsidRDefault="006D3BAC" w:rsidP="000A5151">
      <w:r w:rsidRPr="00003FC7">
        <w:rPr>
          <w:b/>
        </w:rPr>
        <w:t>adres strony internetowej prowadzonego postępowania:</w:t>
      </w:r>
    </w:p>
    <w:p w14:paraId="5024D458" w14:textId="5D1C0B21" w:rsidR="00452579" w:rsidRPr="00066E97" w:rsidRDefault="00BB45B5" w:rsidP="000A5151">
      <w:pPr>
        <w:rPr>
          <w:bCs/>
        </w:rPr>
      </w:pPr>
      <w:hyperlink r:id="rId9" w:history="1">
        <w:r w:rsidR="00035D1C" w:rsidRPr="001A4462">
          <w:rPr>
            <w:rStyle w:val="Hipercze"/>
          </w:rPr>
          <w:t>https://platformazakupowa.pl/pn/zarzaddrogowy</w:t>
        </w:r>
      </w:hyperlink>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3" w:name="_qj2p3iyqlwum" w:colFirst="0" w:colLast="0"/>
      <w:bookmarkEnd w:id="3"/>
      <w:r w:rsidRPr="00FE6474">
        <w:rPr>
          <w:highlight w:val="lightGray"/>
        </w:rPr>
        <w:t>II. Ochrona danych osobowych</w:t>
      </w:r>
    </w:p>
    <w:p w14:paraId="0000004F" w14:textId="604D60F4" w:rsidR="00930359" w:rsidRPr="00D362AD" w:rsidRDefault="005B55C1" w:rsidP="00AB24B8">
      <w:pPr>
        <w:numPr>
          <w:ilvl w:val="0"/>
          <w:numId w:val="19"/>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088A2028" w:rsidR="00930359" w:rsidRPr="00D362AD" w:rsidRDefault="005B55C1" w:rsidP="00AB24B8">
      <w:pPr>
        <w:numPr>
          <w:ilvl w:val="0"/>
          <w:numId w:val="9"/>
        </w:numPr>
        <w:ind w:left="709" w:hanging="283"/>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AB24B8">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742A17FB"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AB24B8">
      <w:pPr>
        <w:numPr>
          <w:ilvl w:val="0"/>
          <w:numId w:val="22"/>
        </w:numPr>
        <w:ind w:left="1008" w:hanging="299"/>
        <w:jc w:val="both"/>
      </w:pPr>
      <w:r w:rsidRPr="00D362AD">
        <w:t>w związku z art. 17 ust. 3 lit. b, d lub e RODO prawo do usunięcia danych osobowych;</w:t>
      </w:r>
    </w:p>
    <w:p w14:paraId="0000005E" w14:textId="77777777" w:rsidR="00930359" w:rsidRPr="00D362AD" w:rsidRDefault="005B55C1" w:rsidP="00AB24B8">
      <w:pPr>
        <w:numPr>
          <w:ilvl w:val="0"/>
          <w:numId w:val="22"/>
        </w:numPr>
        <w:ind w:left="1008" w:hanging="299"/>
        <w:jc w:val="both"/>
      </w:pPr>
      <w:r w:rsidRPr="00D362AD">
        <w:t>prawo do przenoszenia danych osobowych, o którym mowa w art. 20 RODO;</w:t>
      </w:r>
    </w:p>
    <w:p w14:paraId="0000005F" w14:textId="77777777" w:rsidR="00930359" w:rsidRPr="00D362AD" w:rsidRDefault="005B55C1" w:rsidP="00AB24B8">
      <w:pPr>
        <w:numPr>
          <w:ilvl w:val="0"/>
          <w:numId w:val="22"/>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4" w:name="_epsepounxnv1" w:colFirst="0" w:colLast="0"/>
      <w:bookmarkEnd w:id="4"/>
      <w:r w:rsidRPr="00FE6474">
        <w:rPr>
          <w:highlight w:val="lightGray"/>
        </w:rPr>
        <w:t>III. Tryb udzielania zamówienia</w:t>
      </w:r>
    </w:p>
    <w:p w14:paraId="00000062" w14:textId="4978733A" w:rsidR="00930359" w:rsidRPr="00575470" w:rsidRDefault="005B55C1" w:rsidP="00AB24B8">
      <w:pPr>
        <w:numPr>
          <w:ilvl w:val="0"/>
          <w:numId w:val="23"/>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AB24B8">
      <w:pPr>
        <w:numPr>
          <w:ilvl w:val="0"/>
          <w:numId w:val="23"/>
        </w:numPr>
        <w:ind w:left="426" w:hanging="426"/>
        <w:jc w:val="both"/>
      </w:pPr>
      <w:r w:rsidRPr="00575470">
        <w:t xml:space="preserve">Zamawiający nie przewiduje prowadzenia negocjacji. </w:t>
      </w:r>
    </w:p>
    <w:p w14:paraId="00000064" w14:textId="2E913835" w:rsidR="00930359" w:rsidRPr="00575470" w:rsidRDefault="005B55C1" w:rsidP="00AB24B8">
      <w:pPr>
        <w:numPr>
          <w:ilvl w:val="0"/>
          <w:numId w:val="23"/>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5" w:name="_x24vtaagcm5x" w:colFirst="0" w:colLast="0"/>
      <w:bookmarkEnd w:id="5"/>
      <w:r w:rsidRPr="00FE6474">
        <w:rPr>
          <w:highlight w:val="lightGray"/>
        </w:rPr>
        <w:t>IV. Opis przedmiotu zamówienia</w:t>
      </w:r>
    </w:p>
    <w:p w14:paraId="4D3B9F10" w14:textId="609F363C" w:rsidR="005B36C5" w:rsidRDefault="005B36C5" w:rsidP="005B36C5">
      <w:pPr>
        <w:pStyle w:val="Akapitzlist"/>
        <w:numPr>
          <w:ilvl w:val="3"/>
          <w:numId w:val="23"/>
        </w:numPr>
        <w:ind w:left="426" w:hanging="426"/>
        <w:jc w:val="both"/>
        <w:rPr>
          <w:rFonts w:eastAsia="Times New Roman"/>
          <w:lang w:val="pl-PL" w:eastAsia="zh-CN"/>
        </w:rPr>
      </w:pPr>
      <w:bookmarkStart w:id="6" w:name="_Hlk146718965"/>
      <w:r w:rsidRPr="005B36C5">
        <w:rPr>
          <w:rFonts w:eastAsia="Times New Roman"/>
          <w:lang w:val="pl-PL" w:eastAsia="zh-CN"/>
        </w:rPr>
        <w:t xml:space="preserve">Przedmiotem zamówienia jest wykonanie robót budowlanych i usług w ramach realizacji przedsięwzięcia </w:t>
      </w:r>
      <w:proofErr w:type="spellStart"/>
      <w:r w:rsidRPr="005B36C5">
        <w:rPr>
          <w:rFonts w:eastAsia="Times New Roman"/>
          <w:lang w:val="pl-PL" w:eastAsia="zh-CN"/>
        </w:rPr>
        <w:t>pn</w:t>
      </w:r>
      <w:proofErr w:type="spellEnd"/>
      <w:r w:rsidRPr="005B36C5">
        <w:rPr>
          <w:rFonts w:eastAsia="Times New Roman"/>
          <w:lang w:val="pl-PL" w:eastAsia="zh-CN"/>
        </w:rPr>
        <w:t xml:space="preserve">.:„Przebudowa drogi powiatowej na odcinku od drogi woj nr 213 </w:t>
      </w:r>
      <w:r w:rsidR="004847A3">
        <w:rPr>
          <w:rFonts w:eastAsia="Times New Roman"/>
          <w:lang w:val="pl-PL" w:eastAsia="zh-CN"/>
        </w:rPr>
        <w:t xml:space="preserve">                        </w:t>
      </w:r>
      <w:r w:rsidRPr="005B36C5">
        <w:rPr>
          <w:rFonts w:eastAsia="Times New Roman"/>
          <w:lang w:val="pl-PL" w:eastAsia="zh-CN"/>
        </w:rPr>
        <w:t>do drogi woj nr 218 – dojazdowej do podstrefy „Żarnowiec” Pomorskiej Specjalnej Strefy Ekonomiczne”. Inwestycja zlokalizowana jest w województwie pomorskim, powiecie puckim, gminie Krokowa.</w:t>
      </w:r>
    </w:p>
    <w:p w14:paraId="3D424CBF" w14:textId="3016A577" w:rsidR="00FD3D17" w:rsidRPr="002F365E" w:rsidRDefault="004847A3" w:rsidP="004847A3">
      <w:pPr>
        <w:ind w:left="426" w:hanging="426"/>
        <w:jc w:val="both"/>
        <w:rPr>
          <w:rFonts w:eastAsia="Times New Roman"/>
          <w:b/>
          <w:bCs/>
          <w:color w:val="000000" w:themeColor="text1"/>
          <w:lang w:val="pl-PL" w:eastAsia="zh-CN"/>
        </w:rPr>
      </w:pPr>
      <w:r w:rsidRPr="002F365E">
        <w:rPr>
          <w:rFonts w:eastAsia="Times New Roman"/>
          <w:b/>
          <w:bCs/>
          <w:color w:val="000000" w:themeColor="text1"/>
          <w:lang w:val="pl-PL" w:eastAsia="zh-CN"/>
        </w:rPr>
        <w:t xml:space="preserve">       </w:t>
      </w:r>
      <w:r w:rsidR="0088740A" w:rsidRPr="002F365E">
        <w:rPr>
          <w:rFonts w:eastAsia="Times New Roman"/>
          <w:b/>
          <w:bCs/>
          <w:color w:val="000000" w:themeColor="text1"/>
          <w:lang w:val="pl-PL" w:eastAsia="zh-CN"/>
        </w:rPr>
        <w:t>ZADANIE NR 1:</w:t>
      </w:r>
      <w:r w:rsidR="00FD3D17" w:rsidRPr="002F365E">
        <w:rPr>
          <w:rFonts w:eastAsia="Times New Roman"/>
          <w:b/>
          <w:bCs/>
          <w:color w:val="000000" w:themeColor="text1"/>
          <w:lang w:val="pl-PL" w:eastAsia="zh-CN"/>
        </w:rPr>
        <w:t xml:space="preserve"> </w:t>
      </w:r>
      <w:bookmarkStart w:id="7" w:name="_Hlk171519888"/>
      <w:bookmarkStart w:id="8" w:name="_Hlk171521831"/>
      <w:r w:rsidR="00FD3D17" w:rsidRPr="002F365E">
        <w:rPr>
          <w:rFonts w:eastAsia="Times New Roman"/>
          <w:b/>
          <w:bCs/>
          <w:color w:val="000000" w:themeColor="text1"/>
          <w:lang w:val="pl-PL" w:eastAsia="zh-CN"/>
        </w:rPr>
        <w:t xml:space="preserve">„Przebudowa drogi powiatowej nr 1526G na odcinku </w:t>
      </w:r>
      <w:r w:rsidRPr="002F365E">
        <w:rPr>
          <w:rFonts w:eastAsia="Times New Roman"/>
          <w:b/>
          <w:bCs/>
          <w:color w:val="000000" w:themeColor="text1"/>
          <w:lang w:val="pl-PL" w:eastAsia="zh-CN"/>
        </w:rPr>
        <w:t xml:space="preserve">                                         </w:t>
      </w:r>
      <w:r w:rsidR="00FD3D17" w:rsidRPr="002F365E">
        <w:rPr>
          <w:rFonts w:eastAsia="Times New Roman"/>
          <w:b/>
          <w:bCs/>
          <w:color w:val="000000" w:themeColor="text1"/>
          <w:lang w:val="pl-PL" w:eastAsia="zh-CN"/>
        </w:rPr>
        <w:t xml:space="preserve">od skrzyżowania z drogą wojewódzką nr 213 do </w:t>
      </w:r>
      <w:proofErr w:type="spellStart"/>
      <w:r w:rsidR="00FD3D17" w:rsidRPr="002F365E">
        <w:rPr>
          <w:rFonts w:eastAsia="Times New Roman"/>
          <w:b/>
          <w:bCs/>
          <w:color w:val="000000" w:themeColor="text1"/>
          <w:lang w:val="pl-PL" w:eastAsia="zh-CN"/>
        </w:rPr>
        <w:t>Kartoszyna</w:t>
      </w:r>
      <w:proofErr w:type="spellEnd"/>
      <w:r w:rsidRPr="002F365E">
        <w:rPr>
          <w:rFonts w:eastAsia="Times New Roman"/>
          <w:b/>
          <w:bCs/>
          <w:color w:val="000000" w:themeColor="text1"/>
          <w:lang w:val="pl-PL" w:eastAsia="zh-CN"/>
        </w:rPr>
        <w:t>”</w:t>
      </w:r>
      <w:bookmarkEnd w:id="7"/>
    </w:p>
    <w:bookmarkEnd w:id="8"/>
    <w:p w14:paraId="5A2BDFFB" w14:textId="549A879D" w:rsidR="0088740A" w:rsidRPr="002F365E" w:rsidRDefault="004847A3" w:rsidP="004847A3">
      <w:pPr>
        <w:jc w:val="both"/>
        <w:rPr>
          <w:rFonts w:eastAsia="Times New Roman"/>
          <w:b/>
          <w:bCs/>
          <w:color w:val="000000" w:themeColor="text1"/>
          <w:lang w:val="pl-PL" w:eastAsia="zh-CN"/>
        </w:rPr>
      </w:pPr>
      <w:r w:rsidRPr="002F365E">
        <w:rPr>
          <w:rFonts w:eastAsia="Times New Roman"/>
          <w:b/>
          <w:bCs/>
          <w:color w:val="000000" w:themeColor="text1"/>
          <w:lang w:val="pl-PL" w:eastAsia="zh-CN"/>
        </w:rPr>
        <w:t xml:space="preserve">      </w:t>
      </w:r>
      <w:r w:rsidR="0088740A" w:rsidRPr="002F365E">
        <w:rPr>
          <w:rFonts w:eastAsia="Times New Roman"/>
          <w:b/>
          <w:bCs/>
          <w:color w:val="000000" w:themeColor="text1"/>
          <w:lang w:val="pl-PL" w:eastAsia="zh-CN"/>
        </w:rPr>
        <w:t>ZADANIE NR 2</w:t>
      </w:r>
      <w:bookmarkStart w:id="9" w:name="_Hlk171521880"/>
      <w:r w:rsidR="0088740A" w:rsidRPr="002F365E">
        <w:rPr>
          <w:rFonts w:eastAsia="Times New Roman"/>
          <w:b/>
          <w:bCs/>
          <w:color w:val="000000" w:themeColor="text1"/>
          <w:lang w:val="pl-PL" w:eastAsia="zh-CN"/>
        </w:rPr>
        <w:t>:</w:t>
      </w:r>
      <w:r w:rsidRPr="002F365E">
        <w:rPr>
          <w:rFonts w:eastAsia="Times New Roman"/>
          <w:b/>
          <w:bCs/>
          <w:color w:val="000000" w:themeColor="text1"/>
          <w:lang w:val="pl-PL" w:eastAsia="zh-CN"/>
        </w:rPr>
        <w:t xml:space="preserve"> </w:t>
      </w:r>
      <w:bookmarkStart w:id="10" w:name="_Hlk171519911"/>
      <w:r w:rsidRPr="002F365E">
        <w:rPr>
          <w:rFonts w:eastAsia="Times New Roman"/>
          <w:b/>
          <w:bCs/>
          <w:color w:val="000000" w:themeColor="text1"/>
          <w:lang w:val="pl-PL" w:eastAsia="zh-CN"/>
        </w:rPr>
        <w:t>„Przebudowa drogi powiatowej nr 1526G w miejscowości Tyłowo”</w:t>
      </w:r>
    </w:p>
    <w:bookmarkEnd w:id="10"/>
    <w:bookmarkEnd w:id="9"/>
    <w:p w14:paraId="4DC38717" w14:textId="2F06FAFF" w:rsidR="00227D1E" w:rsidRPr="002F365E" w:rsidRDefault="00D757F4" w:rsidP="00877E22">
      <w:pPr>
        <w:pStyle w:val="Akapitzlist"/>
        <w:numPr>
          <w:ilvl w:val="3"/>
          <w:numId w:val="23"/>
        </w:numPr>
        <w:ind w:left="426" w:hanging="426"/>
        <w:jc w:val="both"/>
        <w:rPr>
          <w:rFonts w:eastAsia="Times New Roman"/>
          <w:color w:val="000000" w:themeColor="text1"/>
          <w:lang w:val="pl-PL" w:eastAsia="zh-CN"/>
        </w:rPr>
      </w:pPr>
      <w:r w:rsidRPr="00ED1F09">
        <w:rPr>
          <w:rFonts w:eastAsia="Times New Roman"/>
          <w:lang w:val="pl-PL" w:eastAsia="zh-CN"/>
        </w:rPr>
        <w:t xml:space="preserve">Szczegółowy opis przedmiotu zamówienia stanowi dokumentacja projektowa </w:t>
      </w:r>
      <w:r w:rsidRPr="002F365E">
        <w:rPr>
          <w:rFonts w:eastAsia="Times New Roman"/>
          <w:b/>
          <w:bCs/>
          <w:color w:val="000000" w:themeColor="text1"/>
          <w:lang w:val="pl-PL" w:eastAsia="zh-CN"/>
        </w:rPr>
        <w:t xml:space="preserve">Załącznik nr </w:t>
      </w:r>
      <w:r w:rsidR="00ED1F09" w:rsidRPr="002F365E">
        <w:rPr>
          <w:rFonts w:eastAsia="Times New Roman"/>
          <w:b/>
          <w:bCs/>
          <w:color w:val="000000" w:themeColor="text1"/>
          <w:lang w:val="pl-PL" w:eastAsia="zh-CN"/>
        </w:rPr>
        <w:t>7</w:t>
      </w:r>
      <w:r w:rsidRPr="002F365E">
        <w:rPr>
          <w:rFonts w:eastAsia="Times New Roman"/>
          <w:b/>
          <w:bCs/>
          <w:color w:val="000000" w:themeColor="text1"/>
          <w:lang w:val="pl-PL" w:eastAsia="zh-CN"/>
        </w:rPr>
        <w:t xml:space="preserve"> do SWZ</w:t>
      </w:r>
      <w:r w:rsidR="004847A3" w:rsidRPr="002F365E">
        <w:rPr>
          <w:rFonts w:eastAsia="Times New Roman"/>
          <w:b/>
          <w:bCs/>
          <w:color w:val="000000" w:themeColor="text1"/>
          <w:lang w:val="pl-PL" w:eastAsia="zh-CN"/>
        </w:rPr>
        <w:t xml:space="preserve"> oraz OPZ Załącznik nr 8 do SWZ.</w:t>
      </w:r>
    </w:p>
    <w:p w14:paraId="1088A170" w14:textId="77777777" w:rsidR="00A5286A" w:rsidRPr="004847A3" w:rsidRDefault="00A5286A" w:rsidP="00877E22">
      <w:pPr>
        <w:ind w:left="426" w:hanging="426"/>
        <w:jc w:val="both"/>
        <w:rPr>
          <w:rFonts w:eastAsia="Times New Roman"/>
          <w:color w:val="ED0000"/>
          <w:lang w:val="pl-PL" w:eastAsia="zh-CN"/>
        </w:rPr>
      </w:pPr>
    </w:p>
    <w:p w14:paraId="0DF24171" w14:textId="1D4B42B2" w:rsidR="00945AE3" w:rsidRPr="002F365E" w:rsidRDefault="00A5286A" w:rsidP="00877E22">
      <w:pPr>
        <w:pStyle w:val="Akapitzlist"/>
        <w:numPr>
          <w:ilvl w:val="3"/>
          <w:numId w:val="23"/>
        </w:numPr>
        <w:ind w:left="426" w:hanging="426"/>
        <w:jc w:val="both"/>
        <w:rPr>
          <w:rFonts w:eastAsia="Times New Roman"/>
          <w:color w:val="000000" w:themeColor="text1"/>
          <w:lang w:val="pl-PL" w:eastAsia="zh-CN"/>
        </w:rPr>
      </w:pPr>
      <w:r w:rsidRPr="002F365E">
        <w:rPr>
          <w:rFonts w:eastAsia="Times New Roman"/>
          <w:b/>
          <w:color w:val="000000" w:themeColor="text1"/>
          <w:lang w:val="pl-PL" w:eastAsia="zh-CN"/>
        </w:rPr>
        <w:t xml:space="preserve">Załączony </w:t>
      </w:r>
      <w:r w:rsidR="00AA0CD3" w:rsidRPr="002F365E">
        <w:rPr>
          <w:rFonts w:eastAsia="Times New Roman"/>
          <w:b/>
          <w:color w:val="000000" w:themeColor="text1"/>
          <w:lang w:val="pl-PL" w:eastAsia="zh-CN"/>
        </w:rPr>
        <w:t xml:space="preserve">do postępowania przedmiar </w:t>
      </w:r>
      <w:r w:rsidRPr="002F365E">
        <w:rPr>
          <w:rFonts w:eastAsia="Times New Roman"/>
          <w:b/>
          <w:color w:val="000000" w:themeColor="text1"/>
          <w:lang w:val="pl-PL" w:eastAsia="zh-CN"/>
        </w:rPr>
        <w:t>stanowi</w:t>
      </w:r>
      <w:r w:rsidR="00AA0CD3" w:rsidRPr="002F365E">
        <w:rPr>
          <w:rFonts w:eastAsia="Times New Roman"/>
          <w:b/>
          <w:color w:val="000000" w:themeColor="text1"/>
          <w:lang w:val="pl-PL" w:eastAsia="zh-CN"/>
        </w:rPr>
        <w:t xml:space="preserve"> materiał pomocniczy, któr</w:t>
      </w:r>
      <w:r w:rsidRPr="002F365E">
        <w:rPr>
          <w:rFonts w:eastAsia="Times New Roman"/>
          <w:b/>
          <w:color w:val="000000" w:themeColor="text1"/>
          <w:lang w:val="pl-PL" w:eastAsia="zh-CN"/>
        </w:rPr>
        <w:t xml:space="preserve">y </w:t>
      </w:r>
      <w:r w:rsidR="00AA0CD3" w:rsidRPr="002F365E">
        <w:rPr>
          <w:rFonts w:eastAsia="Times New Roman"/>
          <w:b/>
          <w:color w:val="000000" w:themeColor="text1"/>
          <w:lang w:val="pl-PL" w:eastAsia="zh-CN"/>
        </w:rPr>
        <w:t>ma ułatwić Wykonawcy wycenę robót budowlanych.</w:t>
      </w:r>
      <w:r w:rsidRPr="002F365E">
        <w:rPr>
          <w:rFonts w:eastAsia="Times New Roman"/>
          <w:b/>
          <w:color w:val="000000" w:themeColor="text1"/>
          <w:lang w:val="pl-PL" w:eastAsia="zh-CN"/>
        </w:rPr>
        <w:t xml:space="preserve"> </w:t>
      </w:r>
      <w:r w:rsidR="00AA0CD3" w:rsidRPr="002F365E">
        <w:rPr>
          <w:rFonts w:eastAsia="Times New Roman"/>
          <w:b/>
          <w:color w:val="000000" w:themeColor="text1"/>
          <w:lang w:val="pl-PL" w:eastAsia="zh-CN"/>
        </w:rPr>
        <w:t xml:space="preserve">W przypadku rozbieżności między przedmiarem, a projektem należy kierować się dokumentacją </w:t>
      </w:r>
      <w:r w:rsidR="00180E57" w:rsidRPr="002F365E">
        <w:rPr>
          <w:rFonts w:eastAsia="Times New Roman"/>
          <w:b/>
          <w:color w:val="000000" w:themeColor="text1"/>
          <w:lang w:val="pl-PL" w:eastAsia="zh-CN"/>
        </w:rPr>
        <w:t>projektową</w:t>
      </w:r>
      <w:r w:rsidR="00AA0CD3" w:rsidRPr="002F365E">
        <w:rPr>
          <w:rFonts w:eastAsia="Times New Roman"/>
          <w:b/>
          <w:color w:val="000000" w:themeColor="text1"/>
          <w:lang w:val="pl-PL" w:eastAsia="zh-CN"/>
        </w:rPr>
        <w:t>.</w:t>
      </w:r>
    </w:p>
    <w:p w14:paraId="60CF933A" w14:textId="77777777" w:rsidR="00945AE3" w:rsidRPr="002F365E" w:rsidRDefault="00945AE3" w:rsidP="00877E22">
      <w:pPr>
        <w:ind w:left="426" w:hanging="426"/>
        <w:jc w:val="both"/>
        <w:rPr>
          <w:color w:val="000000" w:themeColor="text1"/>
        </w:rPr>
      </w:pPr>
    </w:p>
    <w:bookmarkEnd w:id="6"/>
    <w:p w14:paraId="00000071" w14:textId="36CEE4EF" w:rsidR="00930359" w:rsidRPr="00945AE3" w:rsidRDefault="005B55C1" w:rsidP="00877E22">
      <w:pPr>
        <w:pStyle w:val="Default"/>
        <w:numPr>
          <w:ilvl w:val="3"/>
          <w:numId w:val="23"/>
        </w:numPr>
        <w:spacing w:line="276" w:lineRule="auto"/>
        <w:ind w:left="426" w:hanging="426"/>
        <w:jc w:val="both"/>
        <w:rPr>
          <w:b/>
          <w:bCs/>
          <w:iCs/>
          <w:color w:val="auto"/>
          <w:sz w:val="22"/>
          <w:szCs w:val="22"/>
        </w:rPr>
      </w:pPr>
      <w:r w:rsidRPr="002A5026">
        <w:rPr>
          <w:sz w:val="22"/>
          <w:szCs w:val="22"/>
        </w:rPr>
        <w:t xml:space="preserve">Wspólny Słownik Zamówień CPV: </w:t>
      </w:r>
    </w:p>
    <w:p w14:paraId="53155DD5" w14:textId="58C7B1B0" w:rsidR="00945AE3" w:rsidRDefault="00945AE3" w:rsidP="00945AE3">
      <w:pPr>
        <w:pStyle w:val="Default"/>
        <w:spacing w:line="276" w:lineRule="auto"/>
        <w:jc w:val="both"/>
        <w:rPr>
          <w:sz w:val="22"/>
          <w:szCs w:val="22"/>
        </w:rPr>
      </w:pPr>
    </w:p>
    <w:p w14:paraId="7485735E" w14:textId="30ACE6BE" w:rsidR="004847A3" w:rsidRPr="004E7D77" w:rsidRDefault="004847A3" w:rsidP="00945AE3">
      <w:pPr>
        <w:pStyle w:val="Default"/>
        <w:spacing w:line="276" w:lineRule="auto"/>
        <w:jc w:val="both"/>
        <w:rPr>
          <w:b/>
          <w:bCs/>
          <w:color w:val="auto"/>
          <w:sz w:val="22"/>
          <w:szCs w:val="22"/>
        </w:rPr>
      </w:pPr>
      <w:r w:rsidRPr="004E7D77">
        <w:rPr>
          <w:b/>
          <w:bCs/>
          <w:color w:val="auto"/>
          <w:sz w:val="22"/>
          <w:szCs w:val="22"/>
        </w:rPr>
        <w:t>ZADANIE NR 1:</w:t>
      </w:r>
    </w:p>
    <w:p w14:paraId="1BC54C1C" w14:textId="546EFAB4" w:rsidR="004E7D77" w:rsidRPr="004E7D77" w:rsidRDefault="004E7D77" w:rsidP="0033230C">
      <w:pPr>
        <w:pStyle w:val="Default"/>
        <w:jc w:val="both"/>
        <w:rPr>
          <w:color w:val="000000" w:themeColor="text1"/>
          <w:sz w:val="22"/>
          <w:szCs w:val="22"/>
        </w:rPr>
      </w:pPr>
      <w:bookmarkStart w:id="11" w:name="_Hlk171524127"/>
      <w:r w:rsidRPr="004E7D77">
        <w:rPr>
          <w:b/>
          <w:bCs/>
          <w:color w:val="000000" w:themeColor="text1"/>
          <w:sz w:val="22"/>
          <w:szCs w:val="22"/>
        </w:rPr>
        <w:t>45233000-9</w:t>
      </w:r>
      <w:r w:rsidRPr="004E7D77">
        <w:rPr>
          <w:color w:val="000000" w:themeColor="text1"/>
          <w:sz w:val="22"/>
          <w:szCs w:val="22"/>
        </w:rPr>
        <w:t xml:space="preserve"> Roboty w zakresie konstruowania, fundamentowania oraz wykonywania</w:t>
      </w:r>
      <w:r w:rsidR="0033230C">
        <w:rPr>
          <w:color w:val="000000" w:themeColor="text1"/>
          <w:sz w:val="22"/>
          <w:szCs w:val="22"/>
        </w:rPr>
        <w:t xml:space="preserve"> </w:t>
      </w:r>
    </w:p>
    <w:p w14:paraId="7A7E85F8" w14:textId="7B059952" w:rsidR="004E7D77" w:rsidRPr="004E7D77" w:rsidRDefault="004E7D77" w:rsidP="0033230C">
      <w:pPr>
        <w:pStyle w:val="Default"/>
        <w:jc w:val="both"/>
        <w:rPr>
          <w:color w:val="000000" w:themeColor="text1"/>
          <w:sz w:val="22"/>
          <w:szCs w:val="22"/>
        </w:rPr>
      </w:pPr>
      <w:r w:rsidRPr="004E7D77">
        <w:rPr>
          <w:color w:val="000000" w:themeColor="text1"/>
          <w:sz w:val="22"/>
          <w:szCs w:val="22"/>
        </w:rPr>
        <w:t>nawierzchni autostrad, dróg</w:t>
      </w:r>
    </w:p>
    <w:p w14:paraId="15A39BD0" w14:textId="2EAE4B41" w:rsidR="004E7D77" w:rsidRPr="004E7D77" w:rsidRDefault="004E7D77" w:rsidP="0033230C">
      <w:pPr>
        <w:pStyle w:val="Default"/>
        <w:jc w:val="both"/>
        <w:rPr>
          <w:color w:val="000000" w:themeColor="text1"/>
          <w:sz w:val="22"/>
          <w:szCs w:val="22"/>
        </w:rPr>
      </w:pPr>
      <w:r w:rsidRPr="004E7D77">
        <w:rPr>
          <w:b/>
          <w:bCs/>
          <w:color w:val="000000" w:themeColor="text1"/>
          <w:sz w:val="22"/>
          <w:szCs w:val="22"/>
        </w:rPr>
        <w:t>45112000-5</w:t>
      </w:r>
      <w:r w:rsidRPr="004E7D77">
        <w:rPr>
          <w:color w:val="000000" w:themeColor="text1"/>
          <w:sz w:val="22"/>
          <w:szCs w:val="22"/>
        </w:rPr>
        <w:t xml:space="preserve"> Roboty w zakresie usuwania gleby</w:t>
      </w:r>
    </w:p>
    <w:p w14:paraId="111849D0" w14:textId="7E1FB68D" w:rsidR="004E7D77" w:rsidRPr="004E7D77" w:rsidRDefault="004E7D77" w:rsidP="0033230C">
      <w:pPr>
        <w:pStyle w:val="Default"/>
        <w:jc w:val="both"/>
        <w:rPr>
          <w:color w:val="000000" w:themeColor="text1"/>
          <w:sz w:val="22"/>
          <w:szCs w:val="22"/>
        </w:rPr>
      </w:pPr>
      <w:r w:rsidRPr="004E7D77">
        <w:rPr>
          <w:b/>
          <w:bCs/>
          <w:color w:val="000000" w:themeColor="text1"/>
          <w:sz w:val="22"/>
          <w:szCs w:val="22"/>
        </w:rPr>
        <w:t>45111000-8</w:t>
      </w:r>
      <w:r w:rsidRPr="004E7D77">
        <w:rPr>
          <w:color w:val="000000" w:themeColor="text1"/>
          <w:sz w:val="22"/>
          <w:szCs w:val="22"/>
        </w:rPr>
        <w:t xml:space="preserve"> Roboty w zakresie burzenia, roboty ziemne</w:t>
      </w:r>
    </w:p>
    <w:p w14:paraId="78113579" w14:textId="77777777" w:rsidR="004E7D77" w:rsidRPr="004E7D77" w:rsidRDefault="004E7D77" w:rsidP="0033230C">
      <w:pPr>
        <w:pStyle w:val="Default"/>
        <w:jc w:val="both"/>
        <w:rPr>
          <w:color w:val="000000" w:themeColor="text1"/>
          <w:sz w:val="22"/>
          <w:szCs w:val="22"/>
        </w:rPr>
      </w:pPr>
      <w:r w:rsidRPr="004E7D77">
        <w:rPr>
          <w:b/>
          <w:bCs/>
          <w:color w:val="000000" w:themeColor="text1"/>
          <w:sz w:val="22"/>
          <w:szCs w:val="22"/>
        </w:rPr>
        <w:t>45232130-2</w:t>
      </w:r>
      <w:r w:rsidRPr="004E7D77">
        <w:rPr>
          <w:color w:val="000000" w:themeColor="text1"/>
          <w:sz w:val="22"/>
          <w:szCs w:val="22"/>
        </w:rPr>
        <w:t xml:space="preserve"> Roboty budowlane w zakresie rurociągów do odprowadzania wody</w:t>
      </w:r>
    </w:p>
    <w:p w14:paraId="3A1D6DE4" w14:textId="473D573F" w:rsidR="004E7D77" w:rsidRPr="004E7D77" w:rsidRDefault="004E7D77" w:rsidP="0033230C">
      <w:pPr>
        <w:pStyle w:val="Default"/>
        <w:jc w:val="both"/>
        <w:rPr>
          <w:color w:val="000000" w:themeColor="text1"/>
          <w:sz w:val="22"/>
          <w:szCs w:val="22"/>
        </w:rPr>
      </w:pPr>
      <w:r w:rsidRPr="004E7D77">
        <w:rPr>
          <w:color w:val="000000" w:themeColor="text1"/>
          <w:sz w:val="22"/>
          <w:szCs w:val="22"/>
        </w:rPr>
        <w:t>burzowej</w:t>
      </w:r>
    </w:p>
    <w:p w14:paraId="638F7C2D" w14:textId="638A4EAE" w:rsidR="004E7D77" w:rsidRDefault="004E7D77" w:rsidP="0033230C">
      <w:pPr>
        <w:pStyle w:val="Default"/>
        <w:jc w:val="both"/>
        <w:rPr>
          <w:color w:val="000000" w:themeColor="text1"/>
          <w:sz w:val="22"/>
          <w:szCs w:val="22"/>
        </w:rPr>
      </w:pPr>
      <w:r w:rsidRPr="004E7D77">
        <w:rPr>
          <w:b/>
          <w:bCs/>
          <w:color w:val="000000" w:themeColor="text1"/>
          <w:sz w:val="22"/>
          <w:szCs w:val="22"/>
        </w:rPr>
        <w:t>45231000-5</w:t>
      </w:r>
      <w:r w:rsidRPr="004E7D77">
        <w:rPr>
          <w:color w:val="000000" w:themeColor="text1"/>
          <w:sz w:val="22"/>
          <w:szCs w:val="22"/>
        </w:rPr>
        <w:t xml:space="preserve"> Roboty budowlane w zakresie budowy rurociągów, ciągów komunikacyjnych i linii energetycznych </w:t>
      </w:r>
    </w:p>
    <w:bookmarkEnd w:id="11"/>
    <w:p w14:paraId="6ED8E8F3" w14:textId="77777777" w:rsidR="004E7D77" w:rsidRDefault="004E7D77" w:rsidP="004E7D77">
      <w:pPr>
        <w:pStyle w:val="Default"/>
        <w:rPr>
          <w:color w:val="000000" w:themeColor="text1"/>
          <w:sz w:val="22"/>
          <w:szCs w:val="22"/>
        </w:rPr>
      </w:pPr>
    </w:p>
    <w:p w14:paraId="14EF0FD0" w14:textId="03689E4E" w:rsidR="004E7D77" w:rsidRDefault="004E7D77" w:rsidP="004E7D77">
      <w:pPr>
        <w:pStyle w:val="Default"/>
        <w:rPr>
          <w:b/>
          <w:bCs/>
          <w:color w:val="000000" w:themeColor="text1"/>
          <w:sz w:val="22"/>
          <w:szCs w:val="22"/>
        </w:rPr>
      </w:pPr>
      <w:r w:rsidRPr="004E7D77">
        <w:rPr>
          <w:b/>
          <w:bCs/>
          <w:color w:val="000000" w:themeColor="text1"/>
          <w:sz w:val="22"/>
          <w:szCs w:val="22"/>
        </w:rPr>
        <w:t>ZADANIE NR 2:</w:t>
      </w:r>
    </w:p>
    <w:p w14:paraId="22B9D7AB" w14:textId="77777777" w:rsidR="004E7D77" w:rsidRPr="004E7D77" w:rsidRDefault="004E7D77" w:rsidP="004E7D77">
      <w:pPr>
        <w:pStyle w:val="Default"/>
        <w:jc w:val="both"/>
        <w:rPr>
          <w:color w:val="000000" w:themeColor="text1"/>
          <w:sz w:val="22"/>
          <w:szCs w:val="22"/>
        </w:rPr>
      </w:pPr>
      <w:r w:rsidRPr="004E7D77">
        <w:rPr>
          <w:b/>
          <w:bCs/>
          <w:color w:val="000000" w:themeColor="text1"/>
          <w:sz w:val="22"/>
          <w:szCs w:val="22"/>
        </w:rPr>
        <w:t>45233000-9</w:t>
      </w:r>
      <w:r w:rsidRPr="004E7D77">
        <w:rPr>
          <w:color w:val="000000" w:themeColor="text1"/>
          <w:sz w:val="22"/>
          <w:szCs w:val="22"/>
        </w:rPr>
        <w:t xml:space="preserve"> Roboty w zakresie konstruowania, fundamentowania oraz wykonywania</w:t>
      </w:r>
    </w:p>
    <w:p w14:paraId="4E9370B2" w14:textId="77777777" w:rsidR="004E7D77" w:rsidRPr="004E7D77" w:rsidRDefault="004E7D77" w:rsidP="004E7D77">
      <w:pPr>
        <w:pStyle w:val="Default"/>
        <w:jc w:val="both"/>
        <w:rPr>
          <w:color w:val="000000" w:themeColor="text1"/>
          <w:sz w:val="22"/>
          <w:szCs w:val="22"/>
        </w:rPr>
      </w:pPr>
      <w:r w:rsidRPr="004E7D77">
        <w:rPr>
          <w:color w:val="000000" w:themeColor="text1"/>
          <w:sz w:val="22"/>
          <w:szCs w:val="22"/>
        </w:rPr>
        <w:t>nawierzchni autostrad, dróg</w:t>
      </w:r>
    </w:p>
    <w:p w14:paraId="09573D23" w14:textId="77777777" w:rsidR="004E7D77" w:rsidRPr="004E7D77" w:rsidRDefault="004E7D77" w:rsidP="004E7D77">
      <w:pPr>
        <w:pStyle w:val="Default"/>
        <w:jc w:val="both"/>
        <w:rPr>
          <w:color w:val="000000" w:themeColor="text1"/>
          <w:sz w:val="22"/>
          <w:szCs w:val="22"/>
        </w:rPr>
      </w:pPr>
      <w:r w:rsidRPr="004E7D77">
        <w:rPr>
          <w:b/>
          <w:bCs/>
          <w:color w:val="000000" w:themeColor="text1"/>
          <w:sz w:val="22"/>
          <w:szCs w:val="22"/>
        </w:rPr>
        <w:t>45112000-5</w:t>
      </w:r>
      <w:r w:rsidRPr="004E7D77">
        <w:rPr>
          <w:color w:val="000000" w:themeColor="text1"/>
          <w:sz w:val="22"/>
          <w:szCs w:val="22"/>
        </w:rPr>
        <w:t xml:space="preserve"> Roboty w zakresie usuwania gleby</w:t>
      </w:r>
    </w:p>
    <w:p w14:paraId="72D1290D" w14:textId="77777777" w:rsidR="004E7D77" w:rsidRPr="004E7D77" w:rsidRDefault="004E7D77" w:rsidP="004E7D77">
      <w:pPr>
        <w:pStyle w:val="Default"/>
        <w:jc w:val="both"/>
        <w:rPr>
          <w:color w:val="000000" w:themeColor="text1"/>
          <w:sz w:val="22"/>
          <w:szCs w:val="22"/>
        </w:rPr>
      </w:pPr>
      <w:r w:rsidRPr="004E7D77">
        <w:rPr>
          <w:b/>
          <w:bCs/>
          <w:color w:val="000000" w:themeColor="text1"/>
          <w:sz w:val="22"/>
          <w:szCs w:val="22"/>
        </w:rPr>
        <w:t>45111000-8</w:t>
      </w:r>
      <w:r w:rsidRPr="004E7D77">
        <w:rPr>
          <w:color w:val="000000" w:themeColor="text1"/>
          <w:sz w:val="22"/>
          <w:szCs w:val="22"/>
        </w:rPr>
        <w:t xml:space="preserve"> Roboty w zakresie burzenia, roboty ziemne</w:t>
      </w:r>
    </w:p>
    <w:p w14:paraId="312E5CFA" w14:textId="3384D0FD" w:rsidR="00A5286A" w:rsidRDefault="004E7D77" w:rsidP="004E7D77">
      <w:pPr>
        <w:pStyle w:val="Default"/>
        <w:rPr>
          <w:color w:val="000000" w:themeColor="text1"/>
          <w:sz w:val="22"/>
          <w:szCs w:val="22"/>
        </w:rPr>
      </w:pPr>
      <w:r w:rsidRPr="004E7D77">
        <w:rPr>
          <w:b/>
          <w:bCs/>
          <w:color w:val="000000" w:themeColor="text1"/>
          <w:sz w:val="22"/>
          <w:szCs w:val="22"/>
        </w:rPr>
        <w:t>45231000-5</w:t>
      </w:r>
      <w:r w:rsidRPr="004E7D77">
        <w:rPr>
          <w:color w:val="000000" w:themeColor="text1"/>
          <w:sz w:val="22"/>
          <w:szCs w:val="22"/>
        </w:rPr>
        <w:t xml:space="preserve"> Roboty budowlane w zakresie budowy rurociągów, ciągów komunikacyjnych </w:t>
      </w:r>
      <w:r w:rsidR="0033230C">
        <w:rPr>
          <w:color w:val="000000" w:themeColor="text1"/>
          <w:sz w:val="22"/>
          <w:szCs w:val="22"/>
        </w:rPr>
        <w:t xml:space="preserve">                  </w:t>
      </w:r>
      <w:r w:rsidRPr="004E7D77">
        <w:rPr>
          <w:color w:val="000000" w:themeColor="text1"/>
          <w:sz w:val="22"/>
          <w:szCs w:val="22"/>
        </w:rPr>
        <w:t xml:space="preserve">i </w:t>
      </w:r>
      <w:r w:rsidR="0033230C">
        <w:rPr>
          <w:color w:val="000000" w:themeColor="text1"/>
          <w:sz w:val="22"/>
          <w:szCs w:val="22"/>
        </w:rPr>
        <w:t xml:space="preserve">linii </w:t>
      </w:r>
      <w:r w:rsidRPr="004E7D77">
        <w:rPr>
          <w:color w:val="000000" w:themeColor="text1"/>
          <w:sz w:val="22"/>
          <w:szCs w:val="22"/>
        </w:rPr>
        <w:t xml:space="preserve">energetycznych </w:t>
      </w:r>
    </w:p>
    <w:p w14:paraId="354FE073" w14:textId="77777777" w:rsidR="004E7D77" w:rsidRPr="004E7D77" w:rsidRDefault="004E7D77" w:rsidP="004E7D77">
      <w:pPr>
        <w:pStyle w:val="Default"/>
        <w:rPr>
          <w:color w:val="000000" w:themeColor="text1"/>
          <w:sz w:val="22"/>
          <w:szCs w:val="22"/>
        </w:rPr>
      </w:pPr>
    </w:p>
    <w:p w14:paraId="0D5BD41E" w14:textId="1FAD56E2" w:rsidR="005A4919" w:rsidRPr="00A74BAE" w:rsidRDefault="005A4919" w:rsidP="00A5286A">
      <w:pPr>
        <w:pStyle w:val="Akapitzlist"/>
        <w:numPr>
          <w:ilvl w:val="3"/>
          <w:numId w:val="23"/>
        </w:numPr>
        <w:ind w:left="284" w:hanging="284"/>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pracy w</w:t>
      </w:r>
      <w:r w:rsidR="00B24E6D">
        <w:t> </w:t>
      </w:r>
      <w:r w:rsidRPr="00A74BAE">
        <w:t>sposób określony w art. 22 § 1 ustawy z dnia 26 czerwca 1974 r. - Kodeks pracy</w:t>
      </w:r>
      <w:r w:rsidR="00A5286A">
        <w:t xml:space="preserve"> </w:t>
      </w:r>
      <w:r w:rsidRPr="00A74BAE">
        <w:t>(</w:t>
      </w:r>
      <w:proofErr w:type="spellStart"/>
      <w:r w:rsidR="00714EEC" w:rsidRPr="00A5286A">
        <w:rPr>
          <w:rFonts w:eastAsia="Calibri"/>
          <w:lang w:eastAsia="en-US"/>
        </w:rPr>
        <w:t>t.j</w:t>
      </w:r>
      <w:proofErr w:type="spellEnd"/>
      <w:r w:rsidR="00714EEC" w:rsidRPr="00A5286A">
        <w:rPr>
          <w:rFonts w:eastAsia="Calibri"/>
          <w:lang w:eastAsia="en-US"/>
        </w:rPr>
        <w:t>.</w:t>
      </w:r>
      <w:r w:rsidR="00B24E6D">
        <w:rPr>
          <w:rFonts w:eastAsia="Calibri"/>
          <w:lang w:eastAsia="en-US"/>
        </w:rPr>
        <w:t> </w:t>
      </w:r>
      <w:r w:rsidR="00714EEC" w:rsidRPr="00A5286A">
        <w:rPr>
          <w:rFonts w:eastAsia="Calibri"/>
          <w:lang w:eastAsia="en-US"/>
        </w:rPr>
        <w:t>Dz.U. z 2022 r., poz. 1510 ze zm.</w:t>
      </w:r>
      <w:r w:rsidRPr="00A74BAE">
        <w:t xml:space="preserve">) obejmują następujące rodzaje czynności: </w:t>
      </w:r>
    </w:p>
    <w:p w14:paraId="2246D388" w14:textId="77777777" w:rsidR="00EE56AF" w:rsidRPr="008617EC" w:rsidRDefault="00EE56AF" w:rsidP="008617EC">
      <w:pPr>
        <w:ind w:left="567" w:hanging="141"/>
        <w:jc w:val="both"/>
        <w:rPr>
          <w:iCs/>
          <w:lang w:val="pl-PL"/>
        </w:rPr>
      </w:pPr>
      <w:r w:rsidRPr="008617EC">
        <w:rPr>
          <w:iCs/>
          <w:lang w:val="pl-PL"/>
        </w:rPr>
        <w:t>- roboty przygotowawcze;</w:t>
      </w:r>
    </w:p>
    <w:p w14:paraId="122DD6C9" w14:textId="77777777" w:rsidR="00EE56AF" w:rsidRPr="008617EC" w:rsidRDefault="00EE56AF" w:rsidP="008617EC">
      <w:pPr>
        <w:ind w:left="567" w:hanging="141"/>
        <w:jc w:val="both"/>
        <w:rPr>
          <w:iCs/>
          <w:lang w:val="pl-PL"/>
        </w:rPr>
      </w:pPr>
      <w:r w:rsidRPr="008617EC">
        <w:rPr>
          <w:iCs/>
          <w:lang w:val="pl-PL"/>
        </w:rPr>
        <w:t>- roboty rozbiórkowe;</w:t>
      </w:r>
    </w:p>
    <w:p w14:paraId="03959059" w14:textId="77777777" w:rsidR="00EE56AF" w:rsidRPr="008617EC" w:rsidRDefault="00EE56AF" w:rsidP="008617EC">
      <w:pPr>
        <w:ind w:left="567" w:hanging="141"/>
        <w:jc w:val="both"/>
        <w:rPr>
          <w:iCs/>
          <w:lang w:val="pl-PL"/>
        </w:rPr>
      </w:pPr>
      <w:r w:rsidRPr="008617EC">
        <w:rPr>
          <w:iCs/>
          <w:lang w:val="pl-PL"/>
        </w:rPr>
        <w:t>- roboty ziemne;</w:t>
      </w:r>
    </w:p>
    <w:p w14:paraId="1BCF6A12" w14:textId="05B5B6CF" w:rsidR="00EE56AF" w:rsidRPr="008617EC" w:rsidRDefault="00EE56AF" w:rsidP="008617EC">
      <w:pPr>
        <w:ind w:left="567" w:hanging="141"/>
        <w:jc w:val="both"/>
        <w:rPr>
          <w:iCs/>
          <w:lang w:val="pl-PL"/>
        </w:rPr>
      </w:pPr>
      <w:r w:rsidRPr="008617EC">
        <w:rPr>
          <w:iCs/>
          <w:lang w:val="pl-PL"/>
        </w:rPr>
        <w:lastRenderedPageBreak/>
        <w:t>- roboty związane z przebudową kolizji i zabezpieczeniem sieci elektroenergetycznej i</w:t>
      </w:r>
      <w:r w:rsidR="008617EC" w:rsidRPr="008617EC">
        <w:rPr>
          <w:iCs/>
          <w:lang w:val="pl-PL"/>
        </w:rPr>
        <w:t> </w:t>
      </w:r>
      <w:r w:rsidRPr="008617EC">
        <w:rPr>
          <w:iCs/>
          <w:lang w:val="pl-PL"/>
        </w:rPr>
        <w:t>teletechnicznej;</w:t>
      </w:r>
    </w:p>
    <w:p w14:paraId="7F24EFCE" w14:textId="77777777" w:rsidR="00EE56AF" w:rsidRPr="008617EC" w:rsidRDefault="00EE56AF" w:rsidP="008617EC">
      <w:pPr>
        <w:ind w:left="567" w:hanging="141"/>
        <w:jc w:val="both"/>
        <w:rPr>
          <w:iCs/>
          <w:lang w:val="pl-PL"/>
        </w:rPr>
      </w:pPr>
      <w:r w:rsidRPr="008617EC">
        <w:rPr>
          <w:iCs/>
          <w:lang w:val="pl-PL"/>
        </w:rPr>
        <w:t>- roboty związane z oznakowaniem poziomym i pionowym;</w:t>
      </w:r>
    </w:p>
    <w:p w14:paraId="4710A5AD" w14:textId="26D952EB" w:rsidR="00EE56AF" w:rsidRPr="008617EC" w:rsidRDefault="00EE56AF" w:rsidP="008617EC">
      <w:pPr>
        <w:ind w:left="567" w:hanging="141"/>
        <w:jc w:val="both"/>
        <w:rPr>
          <w:iCs/>
          <w:lang w:val="pl-PL"/>
        </w:rPr>
      </w:pPr>
      <w:r w:rsidRPr="008617EC">
        <w:rPr>
          <w:iCs/>
          <w:lang w:val="pl-PL"/>
        </w:rPr>
        <w:t>- roboty związane z wykonaniem sieci telekomunikacyjnej</w:t>
      </w:r>
      <w:r w:rsidR="0033230C">
        <w:rPr>
          <w:iCs/>
          <w:lang w:val="pl-PL"/>
        </w:rPr>
        <w:t>, (dot. zadania nr 1)</w:t>
      </w:r>
    </w:p>
    <w:p w14:paraId="697B3881" w14:textId="77777777" w:rsidR="00EE56AF" w:rsidRPr="008617EC" w:rsidRDefault="00EE56AF" w:rsidP="008617EC">
      <w:pPr>
        <w:ind w:left="567" w:hanging="141"/>
        <w:jc w:val="both"/>
        <w:rPr>
          <w:iCs/>
          <w:lang w:val="pl-PL"/>
        </w:rPr>
      </w:pPr>
      <w:r w:rsidRPr="008617EC">
        <w:rPr>
          <w:iCs/>
          <w:lang w:val="pl-PL"/>
        </w:rPr>
        <w:t>- roboty związane z wykonaniem sieci elektroenergetycznej;</w:t>
      </w:r>
    </w:p>
    <w:p w14:paraId="3733A81F" w14:textId="77777777" w:rsidR="00EE56AF" w:rsidRPr="008617EC" w:rsidRDefault="00EE56AF" w:rsidP="008617EC">
      <w:pPr>
        <w:ind w:left="567" w:hanging="141"/>
        <w:jc w:val="both"/>
        <w:rPr>
          <w:iCs/>
          <w:lang w:val="pl-PL"/>
        </w:rPr>
      </w:pPr>
      <w:r w:rsidRPr="008617EC">
        <w:rPr>
          <w:iCs/>
          <w:lang w:val="pl-PL"/>
        </w:rPr>
        <w:t>- roboty związane z konstrukcją nawierzchni;</w:t>
      </w:r>
    </w:p>
    <w:p w14:paraId="73B0112A" w14:textId="5AB4AF70" w:rsidR="002D037E" w:rsidRPr="008617EC" w:rsidRDefault="00EE56AF" w:rsidP="008617EC">
      <w:pPr>
        <w:ind w:left="567" w:hanging="141"/>
        <w:jc w:val="both"/>
        <w:rPr>
          <w:iCs/>
          <w:lang w:val="pl-PL"/>
        </w:rPr>
      </w:pPr>
      <w:r w:rsidRPr="008617EC">
        <w:rPr>
          <w:iCs/>
          <w:lang w:val="pl-PL"/>
        </w:rPr>
        <w:t>- roboty wykończeniowe.</w:t>
      </w:r>
    </w:p>
    <w:p w14:paraId="4FF63BCE" w14:textId="2B519439" w:rsidR="000D4B77" w:rsidRDefault="00E407F6" w:rsidP="002D037E">
      <w:pPr>
        <w:ind w:left="426"/>
        <w:jc w:val="both"/>
      </w:pPr>
      <w:r w:rsidRPr="007A1097">
        <w:t xml:space="preserve">Zatem wymóg ten dotyczy osób, które wykonywać będą bezpośrednio czynności </w:t>
      </w:r>
      <w:r w:rsidRPr="00E407F6">
        <w:t xml:space="preserve">związane z wykonaniem </w:t>
      </w:r>
      <w:r w:rsidR="00BE70DD">
        <w:t>robót budowlanych</w:t>
      </w:r>
      <w:r w:rsidRPr="00E407F6">
        <w:t>, czyli tzw. pracowników fizycznych</w:t>
      </w:r>
      <w:r w:rsidR="00BE70DD">
        <w:t>.</w:t>
      </w:r>
    </w:p>
    <w:p w14:paraId="2E93D7FD" w14:textId="018D34C3" w:rsidR="000D4B77" w:rsidRDefault="000D4B77" w:rsidP="008B1641">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EC04DC">
      <w:pPr>
        <w:ind w:left="426"/>
        <w:jc w:val="both"/>
      </w:pPr>
      <w: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2E9758E9" w:rsidR="005A4919" w:rsidRPr="0008204D" w:rsidRDefault="005A4919" w:rsidP="007731F1">
      <w:pPr>
        <w:numPr>
          <w:ilvl w:val="0"/>
          <w:numId w:val="23"/>
        </w:numPr>
        <w:ind w:left="426" w:hanging="426"/>
        <w:jc w:val="both"/>
        <w:rPr>
          <w:b/>
          <w:bCs/>
          <w:color w:val="000000" w:themeColor="text1"/>
        </w:rPr>
      </w:pPr>
      <w:r w:rsidRPr="00CE7E1B">
        <w:t xml:space="preserve">Szczegółowe wymagania dotyczące realizacji oraz egzekwowania wymogu zatrudnienia </w:t>
      </w:r>
      <w:r w:rsidRPr="00ED1F09">
        <w:t>na podstawie stosunku pracy zostały określone we wzor</w:t>
      </w:r>
      <w:r w:rsidR="00737660" w:rsidRPr="00ED1F09">
        <w:t>ze</w:t>
      </w:r>
      <w:r w:rsidRPr="00ED1F09">
        <w:t xml:space="preserve"> u</w:t>
      </w:r>
      <w:r w:rsidR="00737660" w:rsidRPr="00ED1F09">
        <w:t>mowy</w:t>
      </w:r>
      <w:r w:rsidR="001F7B19" w:rsidRPr="00ED1F09">
        <w:t xml:space="preserve"> tj. </w:t>
      </w:r>
      <w:r w:rsidRPr="0008204D">
        <w:rPr>
          <w:b/>
          <w:bCs/>
          <w:color w:val="000000" w:themeColor="text1"/>
        </w:rPr>
        <w:t>Załącznik nr</w:t>
      </w:r>
      <w:r w:rsidR="003921A4" w:rsidRPr="0008204D">
        <w:rPr>
          <w:b/>
          <w:bCs/>
          <w:color w:val="000000" w:themeColor="text1"/>
        </w:rPr>
        <w:t xml:space="preserve"> </w:t>
      </w:r>
      <w:r w:rsidR="0008204D" w:rsidRPr="0008204D">
        <w:rPr>
          <w:b/>
          <w:bCs/>
          <w:color w:val="000000" w:themeColor="text1"/>
        </w:rPr>
        <w:t>9</w:t>
      </w:r>
      <w:r w:rsidR="00FB7C27" w:rsidRPr="0008204D">
        <w:rPr>
          <w:b/>
          <w:bCs/>
          <w:color w:val="000000" w:themeColor="text1"/>
        </w:rPr>
        <w:t xml:space="preserve"> </w:t>
      </w:r>
      <w:r w:rsidRPr="0008204D">
        <w:rPr>
          <w:b/>
          <w:bCs/>
          <w:color w:val="000000" w:themeColor="text1"/>
        </w:rPr>
        <w:t xml:space="preserve">do SWZ. </w:t>
      </w:r>
    </w:p>
    <w:p w14:paraId="5089BDB4" w14:textId="7770473C" w:rsidR="005A4919" w:rsidRPr="00A74BAE" w:rsidRDefault="005A4919" w:rsidP="007731F1">
      <w:pPr>
        <w:numPr>
          <w:ilvl w:val="0"/>
          <w:numId w:val="23"/>
        </w:numPr>
        <w:ind w:left="426" w:hanging="426"/>
        <w:jc w:val="both"/>
      </w:pPr>
      <w:r w:rsidRPr="00ED1F09">
        <w:t xml:space="preserve">Zamawiający nie </w:t>
      </w:r>
      <w:r w:rsidRPr="00A74BAE">
        <w:t>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12" w:name="_s0i9odf430x7" w:colFirst="0" w:colLast="0"/>
      <w:bookmarkEnd w:id="12"/>
      <w:r w:rsidRPr="005C7F14">
        <w:rPr>
          <w:highlight w:val="lightGray"/>
        </w:rPr>
        <w:t xml:space="preserve">V. </w:t>
      </w:r>
      <w:r w:rsidR="000C32B5" w:rsidRPr="000C32B5">
        <w:rPr>
          <w:highlight w:val="lightGray"/>
        </w:rPr>
        <w:t>Składanie ofert częściowych</w:t>
      </w:r>
    </w:p>
    <w:p w14:paraId="0D93D4CD" w14:textId="0E0E0360" w:rsidR="000C32B5" w:rsidRDefault="000C32B5" w:rsidP="002A5026">
      <w:pPr>
        <w:numPr>
          <w:ilvl w:val="0"/>
          <w:numId w:val="36"/>
        </w:numPr>
        <w:ind w:left="426" w:hanging="426"/>
        <w:jc w:val="both"/>
      </w:pPr>
      <w:r w:rsidRPr="00ED428C">
        <w:t>Zamawiający</w:t>
      </w:r>
      <w:r w:rsidR="00222254">
        <w:t xml:space="preserve"> </w:t>
      </w:r>
      <w:r w:rsidR="0088740A">
        <w:t>d</w:t>
      </w:r>
      <w:r w:rsidRPr="00ED428C">
        <w:t>opuszcza składani</w:t>
      </w:r>
      <w:r w:rsidR="0088740A">
        <w:t>e</w:t>
      </w:r>
      <w:r w:rsidRPr="00ED428C">
        <w:t xml:space="preserve"> ofert częściowych</w:t>
      </w:r>
      <w:r w:rsidR="00222254">
        <w:t>.</w:t>
      </w:r>
    </w:p>
    <w:p w14:paraId="7D2C29F0" w14:textId="19E925CB" w:rsidR="0088740A" w:rsidRPr="0008204D" w:rsidRDefault="0088740A" w:rsidP="0088740A">
      <w:pPr>
        <w:ind w:left="2127" w:right="-142" w:hanging="1701"/>
        <w:rPr>
          <w:b/>
          <w:bCs/>
        </w:rPr>
      </w:pPr>
      <w:bookmarkStart w:id="13" w:name="_Hlk171521437"/>
      <w:r w:rsidRPr="0008204D">
        <w:rPr>
          <w:b/>
          <w:bCs/>
        </w:rPr>
        <w:t xml:space="preserve">ZADANIE NR 1: </w:t>
      </w:r>
      <w:r w:rsidR="004847A3" w:rsidRPr="0008204D">
        <w:rPr>
          <w:b/>
          <w:bCs/>
        </w:rPr>
        <w:t xml:space="preserve">„Przebudowa drogi powiatowej nr 1526G na odcinku                                          </w:t>
      </w:r>
      <w:r w:rsidR="00210A36" w:rsidRPr="0008204D">
        <w:rPr>
          <w:b/>
          <w:bCs/>
        </w:rPr>
        <w:t xml:space="preserve">  </w:t>
      </w:r>
      <w:r w:rsidR="0008204D">
        <w:rPr>
          <w:b/>
          <w:bCs/>
        </w:rPr>
        <w:t xml:space="preserve"> </w:t>
      </w:r>
      <w:r w:rsidR="004847A3" w:rsidRPr="0008204D">
        <w:rPr>
          <w:b/>
          <w:bCs/>
        </w:rPr>
        <w:t xml:space="preserve">od skrzyżowania z drogą wojewódzką nr 213 do </w:t>
      </w:r>
      <w:proofErr w:type="spellStart"/>
      <w:r w:rsidR="004847A3" w:rsidRPr="0008204D">
        <w:rPr>
          <w:b/>
          <w:bCs/>
        </w:rPr>
        <w:t>Kartoszyna</w:t>
      </w:r>
      <w:proofErr w:type="spellEnd"/>
      <w:r w:rsidR="004847A3" w:rsidRPr="0008204D">
        <w:rPr>
          <w:b/>
          <w:bCs/>
        </w:rPr>
        <w:t>”</w:t>
      </w:r>
    </w:p>
    <w:bookmarkEnd w:id="13"/>
    <w:p w14:paraId="2251D400" w14:textId="4894ECF6" w:rsidR="0088740A" w:rsidRPr="0008204D" w:rsidRDefault="0088740A" w:rsidP="0088740A">
      <w:pPr>
        <w:ind w:left="2127" w:hanging="1701"/>
        <w:rPr>
          <w:b/>
          <w:bCs/>
        </w:rPr>
      </w:pPr>
      <w:r w:rsidRPr="0008204D">
        <w:rPr>
          <w:b/>
          <w:bCs/>
        </w:rPr>
        <w:t xml:space="preserve">ZADANIE NR 2: </w:t>
      </w:r>
      <w:r w:rsidR="004847A3" w:rsidRPr="0008204D">
        <w:rPr>
          <w:b/>
          <w:bCs/>
        </w:rPr>
        <w:t>„Przebudowa drogi powiatowej nr 1526G w miejscowości Tyłowo”</w:t>
      </w:r>
    </w:p>
    <w:p w14:paraId="383EC88F" w14:textId="77777777" w:rsidR="0088740A" w:rsidRPr="00794304" w:rsidRDefault="0088740A" w:rsidP="0088740A">
      <w:pPr>
        <w:pStyle w:val="Akapitzlist"/>
        <w:numPr>
          <w:ilvl w:val="0"/>
          <w:numId w:val="19"/>
        </w:numPr>
        <w:ind w:left="426" w:hanging="426"/>
        <w:jc w:val="both"/>
      </w:pPr>
      <w:r>
        <w:t>Wykonawca może złożyć ofertę na wszystkie części zamówienia, w zakresie nie mniejszym niż jedno zadanie.</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4" w:name="_6katmqtjrys4" w:colFirst="0" w:colLast="0"/>
      <w:bookmarkEnd w:id="14"/>
      <w:r w:rsidRPr="00687BCF">
        <w:rPr>
          <w:highlight w:val="lightGray"/>
        </w:rPr>
        <w:lastRenderedPageBreak/>
        <w:t>VII. Termin wykonania zamówienia</w:t>
      </w:r>
    </w:p>
    <w:p w14:paraId="76D91914" w14:textId="77777777" w:rsidR="0088740A" w:rsidRPr="0088740A" w:rsidRDefault="005B55C1" w:rsidP="006D2E78">
      <w:pPr>
        <w:numPr>
          <w:ilvl w:val="0"/>
          <w:numId w:val="12"/>
        </w:numPr>
        <w:ind w:left="426" w:hanging="426"/>
        <w:jc w:val="both"/>
      </w:pPr>
      <w:r w:rsidRPr="00172CD9">
        <w:t>Termin realizacji zamówienia</w:t>
      </w:r>
      <w:r w:rsidR="001F7B19">
        <w:t xml:space="preserve"> </w:t>
      </w:r>
      <w:r w:rsidR="0088740A">
        <w:t xml:space="preserve">dla poszczególnych zadań </w:t>
      </w:r>
      <w:r w:rsidR="009D567C" w:rsidRPr="008B6419">
        <w:rPr>
          <w:color w:val="000000" w:themeColor="text1"/>
        </w:rPr>
        <w:t>wynosi</w:t>
      </w:r>
      <w:r w:rsidR="0088740A">
        <w:rPr>
          <w:color w:val="000000" w:themeColor="text1"/>
        </w:rPr>
        <w:t>:</w:t>
      </w:r>
    </w:p>
    <w:p w14:paraId="6D6C8C92" w14:textId="6CC13FA3" w:rsidR="006C4C84" w:rsidRPr="0008204D" w:rsidRDefault="0088740A" w:rsidP="006C4C84">
      <w:pPr>
        <w:ind w:left="426"/>
        <w:jc w:val="both"/>
        <w:rPr>
          <w:b/>
          <w:bCs/>
        </w:rPr>
      </w:pPr>
      <w:r w:rsidRPr="0008204D">
        <w:rPr>
          <w:b/>
          <w:bCs/>
        </w:rPr>
        <w:t xml:space="preserve">ZADANIE NR 1: </w:t>
      </w:r>
      <w:r w:rsidR="009D567C" w:rsidRPr="0008204D">
        <w:rPr>
          <w:b/>
          <w:bCs/>
        </w:rPr>
        <w:t xml:space="preserve"> </w:t>
      </w:r>
      <w:bookmarkStart w:id="15" w:name="_Hlk171518473"/>
      <w:r w:rsidR="004847A3" w:rsidRPr="0008204D">
        <w:rPr>
          <w:b/>
          <w:bCs/>
        </w:rPr>
        <w:t xml:space="preserve">23 m-ce </w:t>
      </w:r>
      <w:r w:rsidR="001A1CA4" w:rsidRPr="0008204D">
        <w:rPr>
          <w:b/>
          <w:bCs/>
        </w:rPr>
        <w:t>od dnia podpisania umowy</w:t>
      </w:r>
    </w:p>
    <w:bookmarkEnd w:id="15"/>
    <w:p w14:paraId="18147B4A" w14:textId="3022107C" w:rsidR="0088740A" w:rsidRPr="0008204D" w:rsidRDefault="0088740A" w:rsidP="0088740A">
      <w:pPr>
        <w:ind w:left="426"/>
        <w:jc w:val="both"/>
        <w:rPr>
          <w:b/>
          <w:bCs/>
        </w:rPr>
      </w:pPr>
      <w:r w:rsidRPr="0008204D">
        <w:rPr>
          <w:b/>
          <w:bCs/>
        </w:rPr>
        <w:t xml:space="preserve">ZADANIE NR 2:  </w:t>
      </w:r>
      <w:r w:rsidR="004847A3" w:rsidRPr="0008204D">
        <w:rPr>
          <w:b/>
          <w:bCs/>
        </w:rPr>
        <w:t>23 m-ce</w:t>
      </w:r>
      <w:r w:rsidRPr="0008204D">
        <w:rPr>
          <w:b/>
          <w:bCs/>
        </w:rPr>
        <w:t xml:space="preserve"> od dnia podpisania umowy</w:t>
      </w:r>
    </w:p>
    <w:p w14:paraId="00000080" w14:textId="2D524460" w:rsidR="00930359" w:rsidRPr="00CE7E1B" w:rsidRDefault="005B55C1" w:rsidP="006D2E78">
      <w:pPr>
        <w:numPr>
          <w:ilvl w:val="0"/>
          <w:numId w:val="12"/>
        </w:numPr>
        <w:ind w:left="426" w:hanging="426"/>
        <w:jc w:val="both"/>
      </w:pPr>
      <w:r w:rsidRPr="00CE7E1B">
        <w:t xml:space="preserve">Szczegółowe zagadnienia dotyczące terminu realizacji umowy uregulowane są we </w:t>
      </w:r>
      <w:r w:rsidR="003E46F3">
        <w:t>wzorze umowy</w:t>
      </w:r>
      <w:r w:rsidRPr="00CE7E1B">
        <w:t xml:space="preserve"> </w:t>
      </w:r>
      <w:r w:rsidRPr="00ED1F09">
        <w:t>stanowiąc</w:t>
      </w:r>
      <w:r w:rsidR="001F7B19" w:rsidRPr="00ED1F09">
        <w:t>y</w:t>
      </w:r>
      <w:r w:rsidR="003E46F3" w:rsidRPr="00ED1F09">
        <w:t>m</w:t>
      </w:r>
      <w:r w:rsidRPr="00ED1F09">
        <w:t xml:space="preserve"> </w:t>
      </w:r>
      <w:r w:rsidRPr="00ED1F09">
        <w:rPr>
          <w:b/>
        </w:rPr>
        <w:t>zał</w:t>
      </w:r>
      <w:r w:rsidR="003E46F3" w:rsidRPr="00ED1F09">
        <w:rPr>
          <w:b/>
        </w:rPr>
        <w:t>ą</w:t>
      </w:r>
      <w:r w:rsidRPr="00ED1F09">
        <w:rPr>
          <w:b/>
        </w:rPr>
        <w:t>czni</w:t>
      </w:r>
      <w:r w:rsidR="003E46F3" w:rsidRPr="00ED1F09">
        <w:rPr>
          <w:b/>
        </w:rPr>
        <w:t>k</w:t>
      </w:r>
      <w:r w:rsidRPr="00ED1F09">
        <w:rPr>
          <w:b/>
        </w:rPr>
        <w:t xml:space="preserve"> nr</w:t>
      </w:r>
      <w:r w:rsidRPr="00ED1F09">
        <w:rPr>
          <w:b/>
          <w:bCs/>
        </w:rPr>
        <w:t xml:space="preserve"> </w:t>
      </w:r>
      <w:r w:rsidR="0008204D">
        <w:rPr>
          <w:b/>
          <w:bCs/>
        </w:rPr>
        <w:t>9</w:t>
      </w:r>
      <w:r w:rsidR="00FC4898" w:rsidRPr="00ED1F09">
        <w:rPr>
          <w:b/>
          <w:bCs/>
        </w:rPr>
        <w:t xml:space="preserve"> </w:t>
      </w:r>
      <w:r w:rsidRPr="00ED1F09">
        <w:rPr>
          <w:b/>
        </w:rPr>
        <w:t>do SWZ</w:t>
      </w:r>
      <w:r w:rsidRPr="00ED1F09">
        <w:t>.</w:t>
      </w:r>
    </w:p>
    <w:p w14:paraId="00000081" w14:textId="77B570DB" w:rsidR="00930359" w:rsidRDefault="005B55C1">
      <w:pPr>
        <w:pStyle w:val="Nagwek2"/>
        <w:tabs>
          <w:tab w:val="left" w:pos="0"/>
        </w:tabs>
      </w:pPr>
      <w:bookmarkStart w:id="16" w:name="_nz5qrlch0jbr" w:colFirst="0" w:colLast="0"/>
      <w:bookmarkEnd w:id="16"/>
      <w:r w:rsidRPr="00687BCF">
        <w:rPr>
          <w:highlight w:val="lightGray"/>
        </w:rPr>
        <w:t>VIII. Warunki udziału w postępowaniu</w:t>
      </w:r>
    </w:p>
    <w:p w14:paraId="17D7D701" w14:textId="77777777" w:rsidR="007056E1" w:rsidRPr="000A5151" w:rsidRDefault="007056E1" w:rsidP="007056E1">
      <w:pPr>
        <w:numPr>
          <w:ilvl w:val="0"/>
          <w:numId w:val="17"/>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4E6006BF" w14:textId="77777777" w:rsidR="007056E1" w:rsidRDefault="007056E1" w:rsidP="007056E1">
      <w:pPr>
        <w:numPr>
          <w:ilvl w:val="0"/>
          <w:numId w:val="17"/>
        </w:numPr>
        <w:ind w:left="426" w:right="20"/>
        <w:jc w:val="both"/>
      </w:pPr>
      <w:r w:rsidRPr="000A5151">
        <w:t>O udzielenie zamówienia mogą ubiegać się Wykonawcy, którzy spełniają warunki dotyczące:</w:t>
      </w:r>
    </w:p>
    <w:p w14:paraId="7F600B38" w14:textId="77777777" w:rsidR="0088740A" w:rsidRDefault="0088740A" w:rsidP="0088740A">
      <w:pPr>
        <w:ind w:left="426" w:right="20"/>
        <w:jc w:val="both"/>
      </w:pP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7" w:name="_Hlk72407243"/>
      <w:r w:rsidRPr="00B72743">
        <w:rPr>
          <w:i/>
          <w:iCs/>
        </w:rPr>
        <w:t>Zamawiający nie precyzuje w tym zakresie żadnych wymagań, których spełnianie Wykonawca zobowiązany jest wykazać w sposób szczególny.</w:t>
      </w:r>
    </w:p>
    <w:p w14:paraId="3A330628" w14:textId="77777777" w:rsidR="007056E1" w:rsidRDefault="007056E1" w:rsidP="007056E1">
      <w:pPr>
        <w:ind w:left="852" w:right="20"/>
        <w:jc w:val="both"/>
        <w:rPr>
          <w:i/>
          <w:iCs/>
        </w:rPr>
      </w:pPr>
    </w:p>
    <w:bookmarkEnd w:id="17"/>
    <w:p w14:paraId="52800CAA" w14:textId="77777777" w:rsidR="007056E1" w:rsidRPr="00813477" w:rsidRDefault="007056E1" w:rsidP="007056E1">
      <w:pPr>
        <w:numPr>
          <w:ilvl w:val="0"/>
          <w:numId w:val="3"/>
        </w:numPr>
        <w:ind w:left="852" w:right="20" w:hanging="426"/>
        <w:jc w:val="both"/>
      </w:pPr>
      <w:r w:rsidRPr="00813477">
        <w:rPr>
          <w:b/>
        </w:rPr>
        <w:t>sytuacji ekonomicznej lub finansowej:</w:t>
      </w:r>
    </w:p>
    <w:p w14:paraId="59293A80" w14:textId="77777777" w:rsidR="0088740A" w:rsidRDefault="007056E1" w:rsidP="007056E1">
      <w:pPr>
        <w:ind w:left="851" w:right="20"/>
        <w:jc w:val="both"/>
        <w:rPr>
          <w:i/>
          <w:iCs/>
        </w:rPr>
      </w:pPr>
      <w:r w:rsidRPr="00813477">
        <w:rPr>
          <w:b/>
          <w:bCs/>
          <w:i/>
          <w:iCs/>
          <w:u w:val="single"/>
        </w:rPr>
        <w:t>Wykonawca spełni warunek, jeżeli wykaże, że</w:t>
      </w:r>
      <w:r w:rsidRPr="00813477">
        <w:rPr>
          <w:i/>
          <w:iCs/>
        </w:rPr>
        <w:t xml:space="preserve"> posiada środki finansowe lub zdolność kredytową w wysokości</w:t>
      </w:r>
      <w:r w:rsidR="0088740A">
        <w:rPr>
          <w:i/>
          <w:iCs/>
        </w:rPr>
        <w:t>:</w:t>
      </w:r>
    </w:p>
    <w:p w14:paraId="6C096F47" w14:textId="16B88E5C" w:rsidR="007056E1" w:rsidRPr="0008204D" w:rsidRDefault="0088740A" w:rsidP="007056E1">
      <w:pPr>
        <w:ind w:left="851" w:right="20"/>
        <w:jc w:val="both"/>
        <w:rPr>
          <w:i/>
          <w:iCs/>
          <w:color w:val="000000" w:themeColor="text1"/>
        </w:rPr>
      </w:pPr>
      <w:r w:rsidRPr="0008204D">
        <w:rPr>
          <w:b/>
          <w:bCs/>
          <w:i/>
          <w:iCs/>
          <w:color w:val="000000" w:themeColor="text1"/>
          <w:u w:val="single"/>
        </w:rPr>
        <w:t>ZADANIE NR 1:</w:t>
      </w:r>
      <w:r w:rsidR="007056E1" w:rsidRPr="0008204D">
        <w:rPr>
          <w:i/>
          <w:iCs/>
          <w:color w:val="000000" w:themeColor="text1"/>
        </w:rPr>
        <w:t xml:space="preserve"> </w:t>
      </w:r>
      <w:r w:rsidR="004C2691" w:rsidRPr="0008204D">
        <w:rPr>
          <w:i/>
          <w:iCs/>
          <w:color w:val="000000" w:themeColor="text1"/>
        </w:rPr>
        <w:t>10</w:t>
      </w:r>
      <w:r w:rsidR="007056E1" w:rsidRPr="0008204D">
        <w:rPr>
          <w:i/>
          <w:iCs/>
          <w:color w:val="000000" w:themeColor="text1"/>
        </w:rPr>
        <w:t xml:space="preserve"> 000 000,00 zł</w:t>
      </w:r>
    </w:p>
    <w:p w14:paraId="14A93350" w14:textId="36B8172F" w:rsidR="006C4C84" w:rsidRPr="0008204D" w:rsidRDefault="0088740A" w:rsidP="0008204D">
      <w:pPr>
        <w:ind w:left="851" w:right="20"/>
        <w:jc w:val="both"/>
        <w:rPr>
          <w:i/>
          <w:iCs/>
          <w:color w:val="000000" w:themeColor="text1"/>
        </w:rPr>
      </w:pPr>
      <w:r w:rsidRPr="0008204D">
        <w:rPr>
          <w:b/>
          <w:bCs/>
          <w:i/>
          <w:iCs/>
          <w:color w:val="000000" w:themeColor="text1"/>
          <w:u w:val="single"/>
        </w:rPr>
        <w:t>ZADANIE NR 2:</w:t>
      </w:r>
      <w:r w:rsidRPr="0008204D">
        <w:rPr>
          <w:i/>
          <w:iCs/>
          <w:color w:val="000000" w:themeColor="text1"/>
        </w:rPr>
        <w:t xml:space="preserve">  2 000 000,00 zł </w:t>
      </w:r>
    </w:p>
    <w:p w14:paraId="49530245" w14:textId="0F7A7C59" w:rsidR="0008204D" w:rsidRPr="0008204D" w:rsidRDefault="0008204D" w:rsidP="0008204D">
      <w:pPr>
        <w:ind w:left="851" w:right="20"/>
        <w:jc w:val="both"/>
        <w:rPr>
          <w:i/>
          <w:iCs/>
          <w:color w:val="000000" w:themeColor="text1"/>
        </w:rPr>
      </w:pPr>
      <w:r w:rsidRPr="0008204D">
        <w:rPr>
          <w:b/>
          <w:bCs/>
          <w:i/>
          <w:iCs/>
          <w:color w:val="000000" w:themeColor="text1"/>
        </w:rPr>
        <w:t>Uwaga:</w:t>
      </w:r>
      <w:r w:rsidRPr="0008204D">
        <w:rPr>
          <w:i/>
          <w:iCs/>
          <w:color w:val="000000" w:themeColor="text1"/>
        </w:rPr>
        <w:t xml:space="preserve"> W przypadku składania oferty na dwa zadania Wykonawca winien spełnić warunek dla każdego zadania odrębnie.  </w:t>
      </w:r>
    </w:p>
    <w:p w14:paraId="40FEE47D" w14:textId="77777777" w:rsidR="007056E1" w:rsidRPr="00813477" w:rsidRDefault="007056E1" w:rsidP="0008204D">
      <w:pPr>
        <w:ind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5BF16E70" w14:textId="77777777" w:rsidR="006C4C84" w:rsidRPr="0008204D" w:rsidRDefault="007056E1" w:rsidP="001509C3">
      <w:pPr>
        <w:pStyle w:val="Akapitzlist"/>
        <w:numPr>
          <w:ilvl w:val="2"/>
          <w:numId w:val="17"/>
        </w:numPr>
        <w:ind w:left="1276" w:right="20" w:hanging="425"/>
        <w:jc w:val="both"/>
        <w:rPr>
          <w:i/>
          <w:iCs/>
          <w:color w:val="000000" w:themeColor="text1"/>
        </w:rPr>
      </w:pPr>
      <w:bookmarkStart w:id="18" w:name="_Hlk76548302"/>
      <w:r w:rsidRPr="0008204D">
        <w:rPr>
          <w:b/>
          <w:bCs/>
          <w:i/>
          <w:iCs/>
          <w:color w:val="000000" w:themeColor="text1"/>
          <w:u w:val="single"/>
        </w:rPr>
        <w:t xml:space="preserve">Wykonawca spełni warunek, jeżeli wykaże, </w:t>
      </w:r>
      <w:bookmarkEnd w:id="18"/>
      <w:r w:rsidRPr="0008204D">
        <w:rPr>
          <w:b/>
          <w:bCs/>
          <w:i/>
          <w:iCs/>
          <w:color w:val="000000" w:themeColor="text1"/>
          <w:u w:val="single"/>
        </w:rPr>
        <w:t>że</w:t>
      </w:r>
      <w:r w:rsidRPr="0008204D">
        <w:rPr>
          <w:i/>
          <w:iCs/>
          <w:color w:val="000000" w:themeColor="text1"/>
        </w:rPr>
        <w:t xml:space="preserve"> </w:t>
      </w:r>
      <w:r w:rsidR="00685B9E" w:rsidRPr="0008204D">
        <w:rPr>
          <w:i/>
          <w:iCs/>
          <w:color w:val="000000" w:themeColor="text1"/>
        </w:rPr>
        <w:t>wykonał w okresie ostatnich pięciu lat przed dniem wszczęcia postępowania o udzielenie zamówienia, a jeżeli okres prowadzenia działalności jest krótszy – w tym okresie, co najmniej 2 robót o podobnym zakresie, złożoności (zamówienia, których przedmiotem była budowa, rozbudowa lub przebudowa drogi publicznej o nawierzchni bitumicznej)</w:t>
      </w:r>
    </w:p>
    <w:p w14:paraId="3B4AD00F" w14:textId="220DDA8C" w:rsidR="00685B9E" w:rsidRPr="0008204D" w:rsidRDefault="006C4C84" w:rsidP="006C4C84">
      <w:pPr>
        <w:pStyle w:val="Akapitzlist"/>
        <w:ind w:left="1276" w:right="20"/>
        <w:jc w:val="both"/>
        <w:rPr>
          <w:i/>
          <w:iCs/>
          <w:color w:val="000000" w:themeColor="text1"/>
        </w:rPr>
      </w:pPr>
      <w:r w:rsidRPr="0008204D">
        <w:rPr>
          <w:b/>
          <w:bCs/>
          <w:i/>
          <w:iCs/>
          <w:color w:val="000000" w:themeColor="text1"/>
          <w:u w:val="single"/>
        </w:rPr>
        <w:t>ZADANIE NR 1:</w:t>
      </w:r>
      <w:r w:rsidR="00685B9E" w:rsidRPr="0008204D">
        <w:rPr>
          <w:i/>
          <w:iCs/>
          <w:color w:val="000000" w:themeColor="text1"/>
        </w:rPr>
        <w:t xml:space="preserve">  </w:t>
      </w:r>
      <w:r w:rsidRPr="0008204D">
        <w:rPr>
          <w:i/>
          <w:iCs/>
          <w:color w:val="000000" w:themeColor="text1"/>
        </w:rPr>
        <w:t>długości</w:t>
      </w:r>
      <w:r w:rsidR="00685B9E" w:rsidRPr="0008204D">
        <w:rPr>
          <w:i/>
          <w:iCs/>
          <w:color w:val="000000" w:themeColor="text1"/>
        </w:rPr>
        <w:t xml:space="preserve"> nie mniejszej niż 5,5 km każda</w:t>
      </w:r>
    </w:p>
    <w:p w14:paraId="45996528" w14:textId="15A59EC4" w:rsidR="006C4C84" w:rsidRPr="0008204D" w:rsidRDefault="006C4C84" w:rsidP="006C4C84">
      <w:pPr>
        <w:pStyle w:val="Akapitzlist"/>
        <w:ind w:left="1276" w:right="20"/>
        <w:jc w:val="both"/>
        <w:rPr>
          <w:i/>
          <w:iCs/>
          <w:color w:val="000000" w:themeColor="text1"/>
        </w:rPr>
      </w:pPr>
      <w:r w:rsidRPr="0008204D">
        <w:rPr>
          <w:b/>
          <w:bCs/>
          <w:i/>
          <w:iCs/>
          <w:color w:val="000000" w:themeColor="text1"/>
          <w:u w:val="single"/>
        </w:rPr>
        <w:t>ZADANIE NR 2:</w:t>
      </w:r>
      <w:r w:rsidRPr="0008204D">
        <w:rPr>
          <w:i/>
          <w:iCs/>
          <w:color w:val="000000" w:themeColor="text1"/>
        </w:rPr>
        <w:t xml:space="preserve"> wartości nie mniejszej niż 1 500 000,00 zł brutto każda</w:t>
      </w:r>
    </w:p>
    <w:p w14:paraId="7B5F83D0" w14:textId="77777777" w:rsidR="0008204D" w:rsidRDefault="007056E1" w:rsidP="00685B9E">
      <w:pPr>
        <w:pStyle w:val="Akapitzlist"/>
        <w:ind w:left="1276" w:right="20"/>
        <w:jc w:val="both"/>
        <w:rPr>
          <w:i/>
          <w:iCs/>
          <w:color w:val="000000" w:themeColor="text1"/>
        </w:rPr>
      </w:pPr>
      <w:r w:rsidRPr="0008204D">
        <w:rPr>
          <w:b/>
          <w:bCs/>
          <w:i/>
          <w:iCs/>
          <w:color w:val="000000" w:themeColor="text1"/>
        </w:rPr>
        <w:t>Uwaga</w:t>
      </w:r>
      <w:r w:rsidR="0008204D">
        <w:rPr>
          <w:b/>
          <w:bCs/>
          <w:i/>
          <w:iCs/>
          <w:color w:val="000000" w:themeColor="text1"/>
        </w:rPr>
        <w:t xml:space="preserve"> 1</w:t>
      </w:r>
      <w:r w:rsidRPr="0008204D">
        <w:rPr>
          <w:b/>
          <w:bCs/>
          <w:i/>
          <w:iCs/>
          <w:color w:val="000000" w:themeColor="text1"/>
        </w:rPr>
        <w:t>:</w:t>
      </w:r>
      <w:r w:rsidRPr="0008204D">
        <w:rPr>
          <w:i/>
          <w:iCs/>
          <w:color w:val="000000" w:themeColor="text1"/>
        </w:rPr>
        <w:t xml:space="preserve"> Przez jedno świadczenie Zamawiający rozumie jedną umowę, pojedyncze, odrębne zobowiązanie. Wykonawca nie może sumować kilku zamówień o mniejszym zakresie dla uzyskania wymagane</w:t>
      </w:r>
      <w:r w:rsidR="0049575E" w:rsidRPr="0008204D">
        <w:rPr>
          <w:i/>
          <w:iCs/>
          <w:color w:val="000000" w:themeColor="text1"/>
        </w:rPr>
        <w:t>go kilometraż</w:t>
      </w:r>
      <w:r w:rsidR="006C4C84" w:rsidRPr="0008204D">
        <w:rPr>
          <w:i/>
          <w:iCs/>
          <w:color w:val="000000" w:themeColor="text1"/>
        </w:rPr>
        <w:t>u                        w przypadku zadania nr 1</w:t>
      </w:r>
      <w:r w:rsidR="00210A36" w:rsidRPr="0008204D">
        <w:rPr>
          <w:i/>
          <w:iCs/>
          <w:color w:val="000000" w:themeColor="text1"/>
        </w:rPr>
        <w:t>,</w:t>
      </w:r>
      <w:r w:rsidR="006C4C84" w:rsidRPr="0008204D">
        <w:rPr>
          <w:i/>
          <w:iCs/>
          <w:color w:val="000000" w:themeColor="text1"/>
        </w:rPr>
        <w:t xml:space="preserve"> czy wymaganej wartości w przypadku zadania nr 2.</w:t>
      </w:r>
    </w:p>
    <w:p w14:paraId="25AAE480" w14:textId="7232D3E9" w:rsidR="007056E1" w:rsidRPr="0008204D" w:rsidRDefault="0008204D" w:rsidP="00685B9E">
      <w:pPr>
        <w:pStyle w:val="Akapitzlist"/>
        <w:ind w:left="1276" w:right="20"/>
        <w:jc w:val="both"/>
        <w:rPr>
          <w:i/>
          <w:iCs/>
          <w:color w:val="000000" w:themeColor="text1"/>
        </w:rPr>
      </w:pPr>
      <w:r>
        <w:rPr>
          <w:b/>
          <w:bCs/>
          <w:i/>
          <w:iCs/>
          <w:color w:val="000000" w:themeColor="text1"/>
        </w:rPr>
        <w:t>Uwaga 2:</w:t>
      </w:r>
      <w:r>
        <w:rPr>
          <w:i/>
          <w:iCs/>
          <w:color w:val="000000" w:themeColor="text1"/>
        </w:rPr>
        <w:t xml:space="preserve"> W przypadku składania oferty na dwa zadania Wykonawca winien spełnić warunek dla każdego zadania odrębnie. </w:t>
      </w:r>
      <w:r w:rsidR="006C4C84" w:rsidRPr="0008204D">
        <w:rPr>
          <w:i/>
          <w:iCs/>
          <w:color w:val="000000" w:themeColor="text1"/>
        </w:rPr>
        <w:t xml:space="preserve"> </w:t>
      </w:r>
    </w:p>
    <w:p w14:paraId="280CC1D1" w14:textId="77777777" w:rsidR="007056E1" w:rsidRPr="00813477" w:rsidRDefault="007056E1" w:rsidP="007056E1">
      <w:pPr>
        <w:ind w:left="1276" w:right="20"/>
        <w:jc w:val="both"/>
        <w:rPr>
          <w:i/>
          <w:iCs/>
        </w:rPr>
      </w:pPr>
    </w:p>
    <w:p w14:paraId="0C743510" w14:textId="77777777" w:rsidR="007056E1" w:rsidRDefault="007056E1" w:rsidP="007056E1">
      <w:pPr>
        <w:pStyle w:val="Akapitzlist"/>
        <w:numPr>
          <w:ilvl w:val="2"/>
          <w:numId w:val="17"/>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274BE292" w14:textId="7C4C319C" w:rsidR="006C4C84" w:rsidRPr="0008204D" w:rsidRDefault="006C4C84" w:rsidP="006C4C84">
      <w:pPr>
        <w:pStyle w:val="Akapitzlist"/>
        <w:ind w:left="1276"/>
        <w:jc w:val="both"/>
        <w:rPr>
          <w:b/>
          <w:bCs/>
          <w:i/>
          <w:iCs/>
          <w:color w:val="000000" w:themeColor="text1"/>
          <w:u w:val="single"/>
        </w:rPr>
      </w:pPr>
      <w:r w:rsidRPr="0008204D">
        <w:rPr>
          <w:b/>
          <w:bCs/>
          <w:i/>
          <w:iCs/>
          <w:color w:val="000000" w:themeColor="text1"/>
          <w:u w:val="single"/>
        </w:rPr>
        <w:t>ZADANIE NR 1:</w:t>
      </w:r>
    </w:p>
    <w:p w14:paraId="61245AE3" w14:textId="72344428" w:rsidR="007056E1" w:rsidRPr="0008204D" w:rsidRDefault="007056E1" w:rsidP="007056E1">
      <w:pPr>
        <w:ind w:left="1276" w:right="20"/>
        <w:jc w:val="both"/>
        <w:rPr>
          <w:i/>
          <w:iCs/>
          <w:color w:val="000000" w:themeColor="text1"/>
        </w:rPr>
      </w:pPr>
      <w:bookmarkStart w:id="19" w:name="_Hlk171520485"/>
      <w:r w:rsidRPr="0008204D">
        <w:rPr>
          <w:i/>
          <w:iCs/>
          <w:color w:val="000000" w:themeColor="text1"/>
          <w:u w:val="single"/>
        </w:rPr>
        <w:t>kierownik budowy</w:t>
      </w:r>
      <w:r w:rsidR="009B0902" w:rsidRPr="0008204D">
        <w:rPr>
          <w:i/>
          <w:iCs/>
          <w:color w:val="000000" w:themeColor="text1"/>
          <w:u w:val="single"/>
        </w:rPr>
        <w:t>,</w:t>
      </w:r>
      <w:r w:rsidR="002D037E" w:rsidRPr="0008204D">
        <w:rPr>
          <w:i/>
          <w:iCs/>
          <w:color w:val="000000" w:themeColor="text1"/>
          <w:u w:val="single"/>
        </w:rPr>
        <w:t xml:space="preserve"> a tym samym kierownik robót drogowych</w:t>
      </w:r>
      <w:r w:rsidRPr="0008204D">
        <w:rPr>
          <w:color w:val="000000" w:themeColor="text1"/>
        </w:rPr>
        <w:t xml:space="preserve"> </w:t>
      </w:r>
      <w:r w:rsidR="009B0902" w:rsidRPr="0008204D">
        <w:rPr>
          <w:color w:val="000000" w:themeColor="text1"/>
        </w:rPr>
        <w:t>-</w:t>
      </w:r>
      <w:r w:rsidRPr="0008204D">
        <w:rPr>
          <w:color w:val="000000" w:themeColor="text1"/>
        </w:rPr>
        <w:t xml:space="preserve"> </w:t>
      </w:r>
      <w:r w:rsidR="009B0902" w:rsidRPr="0008204D">
        <w:rPr>
          <w:i/>
          <w:iCs/>
          <w:color w:val="000000" w:themeColor="text1"/>
        </w:rPr>
        <w:t>osoba posiadająca uprawnienia budowlane do kierowania robotami w specjalności inżynieryjnej drogowej bez ograniczeń;</w:t>
      </w:r>
    </w:p>
    <w:p w14:paraId="07873021" w14:textId="009CA878" w:rsidR="009B0902" w:rsidRPr="0008204D" w:rsidRDefault="007056E1" w:rsidP="007056E1">
      <w:pPr>
        <w:ind w:left="1276" w:right="20"/>
        <w:jc w:val="both"/>
        <w:rPr>
          <w:i/>
          <w:iCs/>
          <w:color w:val="000000" w:themeColor="text1"/>
          <w:lang w:val="pl-PL"/>
        </w:rPr>
      </w:pPr>
      <w:r w:rsidRPr="0008204D">
        <w:rPr>
          <w:i/>
          <w:iCs/>
          <w:color w:val="000000" w:themeColor="text1"/>
          <w:u w:val="single"/>
          <w:lang w:val="pl-PL"/>
        </w:rPr>
        <w:t xml:space="preserve">kierownik robót </w:t>
      </w:r>
      <w:r w:rsidR="009B0902" w:rsidRPr="0008204D">
        <w:rPr>
          <w:i/>
          <w:iCs/>
          <w:color w:val="000000" w:themeColor="text1"/>
          <w:u w:val="single"/>
          <w:lang w:val="pl-PL"/>
        </w:rPr>
        <w:t>elektroenergetycznych</w:t>
      </w:r>
      <w:r w:rsidRPr="0008204D">
        <w:rPr>
          <w:i/>
          <w:iCs/>
          <w:color w:val="000000" w:themeColor="text1"/>
          <w:lang w:val="pl-PL"/>
        </w:rPr>
        <w:t xml:space="preserve"> - </w:t>
      </w:r>
      <w:r w:rsidR="009B0902" w:rsidRPr="0008204D">
        <w:rPr>
          <w:i/>
          <w:iCs/>
          <w:color w:val="000000" w:themeColor="text1"/>
          <w:lang w:val="pl-PL"/>
        </w:rPr>
        <w:t>osoba posiadająca uprawnienia budowlane do kierowania robotami budowlanymi w specjalności instalacyjnej w</w:t>
      </w:r>
      <w:r w:rsidR="004C2691" w:rsidRPr="0008204D">
        <w:rPr>
          <w:i/>
          <w:iCs/>
          <w:color w:val="000000" w:themeColor="text1"/>
          <w:lang w:val="pl-PL"/>
        </w:rPr>
        <w:t> </w:t>
      </w:r>
      <w:r w:rsidR="009B0902" w:rsidRPr="0008204D">
        <w:rPr>
          <w:i/>
          <w:iCs/>
          <w:color w:val="000000" w:themeColor="text1"/>
          <w:lang w:val="pl-PL"/>
        </w:rPr>
        <w:t>zakresie sieci, instalacji i urządzeń elektrycznych i elektroenergetycznych bez ograniczeń;</w:t>
      </w:r>
    </w:p>
    <w:bookmarkEnd w:id="19"/>
    <w:p w14:paraId="57EFA849" w14:textId="7E3D0B72" w:rsidR="009B0902" w:rsidRPr="0008204D" w:rsidRDefault="009B0902" w:rsidP="009B0902">
      <w:pPr>
        <w:ind w:left="1276" w:right="20"/>
        <w:jc w:val="both"/>
        <w:rPr>
          <w:bCs/>
          <w:i/>
          <w:iCs/>
          <w:color w:val="000000" w:themeColor="text1"/>
          <w:lang w:val="pl-PL"/>
        </w:rPr>
      </w:pPr>
      <w:r w:rsidRPr="0008204D">
        <w:rPr>
          <w:bCs/>
          <w:i/>
          <w:iCs/>
          <w:color w:val="000000" w:themeColor="text1"/>
          <w:u w:val="single"/>
          <w:lang w:val="pl-PL"/>
        </w:rPr>
        <w:t>kierownik robót telekomunikacyjnych</w:t>
      </w:r>
      <w:r w:rsidRPr="0008204D">
        <w:rPr>
          <w:bCs/>
          <w:i/>
          <w:iCs/>
          <w:color w:val="000000" w:themeColor="text1"/>
          <w:lang w:val="pl-PL"/>
        </w:rPr>
        <w:t xml:space="preserve"> - osoba posiadająca uprawnienia budowlane do kierowania robotami budowlanymi w specjalności instalacyjnej w</w:t>
      </w:r>
      <w:r w:rsidR="004C2691" w:rsidRPr="0008204D">
        <w:rPr>
          <w:bCs/>
          <w:i/>
          <w:iCs/>
          <w:color w:val="000000" w:themeColor="text1"/>
          <w:lang w:val="pl-PL"/>
        </w:rPr>
        <w:t> </w:t>
      </w:r>
      <w:r w:rsidRPr="0008204D">
        <w:rPr>
          <w:bCs/>
          <w:i/>
          <w:iCs/>
          <w:color w:val="000000" w:themeColor="text1"/>
          <w:lang w:val="pl-PL"/>
        </w:rPr>
        <w:t>zakresie sieci, instalacji i urządzeń telekomunikacyjnych bez ograniczeń.</w:t>
      </w:r>
    </w:p>
    <w:p w14:paraId="4E670C36" w14:textId="663E876F" w:rsidR="006C4C84" w:rsidRPr="0008204D" w:rsidRDefault="006C4C84" w:rsidP="009B0902">
      <w:pPr>
        <w:ind w:left="1276" w:right="20"/>
        <w:jc w:val="both"/>
        <w:rPr>
          <w:b/>
          <w:i/>
          <w:iCs/>
          <w:color w:val="000000" w:themeColor="text1"/>
          <w:lang w:val="pl-PL"/>
        </w:rPr>
      </w:pPr>
      <w:r w:rsidRPr="0008204D">
        <w:rPr>
          <w:b/>
          <w:i/>
          <w:iCs/>
          <w:color w:val="000000" w:themeColor="text1"/>
          <w:u w:val="single"/>
          <w:lang w:val="pl-PL"/>
        </w:rPr>
        <w:t>ZADANIE NR 2</w:t>
      </w:r>
      <w:r w:rsidRPr="0008204D">
        <w:rPr>
          <w:b/>
          <w:i/>
          <w:iCs/>
          <w:color w:val="000000" w:themeColor="text1"/>
          <w:lang w:val="pl-PL"/>
        </w:rPr>
        <w:t>:</w:t>
      </w:r>
    </w:p>
    <w:p w14:paraId="32054A78" w14:textId="77777777" w:rsidR="006C4C84" w:rsidRPr="0008204D" w:rsidRDefault="006C4C84" w:rsidP="006C4C84">
      <w:pPr>
        <w:ind w:left="1276" w:right="20"/>
        <w:jc w:val="both"/>
        <w:rPr>
          <w:i/>
          <w:iCs/>
          <w:color w:val="000000" w:themeColor="text1"/>
        </w:rPr>
      </w:pPr>
      <w:r w:rsidRPr="0008204D">
        <w:rPr>
          <w:i/>
          <w:iCs/>
          <w:color w:val="000000" w:themeColor="text1"/>
          <w:u w:val="single"/>
        </w:rPr>
        <w:t>kierownik budowy, a tym samym kierownik robót drogowych</w:t>
      </w:r>
      <w:r w:rsidRPr="0008204D">
        <w:rPr>
          <w:color w:val="000000" w:themeColor="text1"/>
        </w:rPr>
        <w:t xml:space="preserve"> - </w:t>
      </w:r>
      <w:r w:rsidRPr="0008204D">
        <w:rPr>
          <w:i/>
          <w:iCs/>
          <w:color w:val="000000" w:themeColor="text1"/>
        </w:rPr>
        <w:t>osoba posiadająca uprawnienia budowlane do kierowania robotami w specjalności inżynieryjnej drogowej bez ograniczeń;</w:t>
      </w:r>
    </w:p>
    <w:p w14:paraId="100698B7" w14:textId="0431CF0C" w:rsidR="006C4C84" w:rsidRPr="0008204D" w:rsidRDefault="006C4C84" w:rsidP="006C4C84">
      <w:pPr>
        <w:ind w:left="1276" w:right="20"/>
        <w:jc w:val="both"/>
        <w:rPr>
          <w:i/>
          <w:iCs/>
          <w:color w:val="000000" w:themeColor="text1"/>
          <w:lang w:val="pl-PL"/>
        </w:rPr>
      </w:pPr>
      <w:r w:rsidRPr="0008204D">
        <w:rPr>
          <w:i/>
          <w:iCs/>
          <w:color w:val="000000" w:themeColor="text1"/>
          <w:u w:val="single"/>
          <w:lang w:val="pl-PL"/>
        </w:rPr>
        <w:t>kierownik robót elektroenergetycznych</w:t>
      </w:r>
      <w:r w:rsidRPr="0008204D">
        <w:rPr>
          <w:i/>
          <w:iCs/>
          <w:color w:val="000000" w:themeColor="text1"/>
          <w:lang w:val="pl-PL"/>
        </w:rPr>
        <w:t xml:space="preserve"> - osoba posiadająca uprawnienia budowlane do kierowania robotami budowlanymi w specjalności instalacyjnej w zakresie sieci, instalacji i urządzeń elektrycznych i elektroenergetycznych bez ograniczeń.</w:t>
      </w:r>
    </w:p>
    <w:p w14:paraId="00FB1B69" w14:textId="731917CD" w:rsidR="009B0902" w:rsidRPr="0008204D" w:rsidRDefault="006C4C84" w:rsidP="006C4C84">
      <w:pPr>
        <w:ind w:left="1276" w:right="20"/>
        <w:jc w:val="both"/>
        <w:rPr>
          <w:i/>
          <w:iCs/>
          <w:color w:val="000000" w:themeColor="text1"/>
          <w:lang w:val="pl-PL"/>
        </w:rPr>
      </w:pPr>
      <w:r w:rsidRPr="0008204D">
        <w:rPr>
          <w:b/>
          <w:bCs/>
          <w:i/>
          <w:iCs/>
          <w:color w:val="000000" w:themeColor="text1"/>
          <w:lang w:val="pl-PL"/>
        </w:rPr>
        <w:t xml:space="preserve">Uwaga: </w:t>
      </w:r>
      <w:r w:rsidRPr="0008204D">
        <w:rPr>
          <w:i/>
          <w:iCs/>
          <w:color w:val="000000" w:themeColor="text1"/>
          <w:lang w:val="pl-PL"/>
        </w:rPr>
        <w:t>W przypadku składania oferty łącznie na dwa zadania Wykonawca może wykazać się dysponowaniem tymi samymi osobami.</w:t>
      </w:r>
    </w:p>
    <w:p w14:paraId="031B1BA3" w14:textId="77777777" w:rsidR="006C4C84" w:rsidRPr="0008204D" w:rsidRDefault="006C4C84" w:rsidP="006C4C84">
      <w:pPr>
        <w:ind w:left="1276" w:right="20"/>
        <w:jc w:val="both"/>
        <w:rPr>
          <w:i/>
          <w:iCs/>
          <w:color w:val="000000" w:themeColor="text1"/>
          <w:lang w:val="pl-PL"/>
        </w:rPr>
      </w:pPr>
    </w:p>
    <w:p w14:paraId="11FAA924" w14:textId="2AE537DF" w:rsidR="00007A17" w:rsidRPr="0008204D" w:rsidRDefault="009B0902" w:rsidP="00035D1C">
      <w:pPr>
        <w:ind w:left="1276" w:right="20"/>
        <w:jc w:val="both"/>
        <w:rPr>
          <w:i/>
          <w:iCs/>
          <w:color w:val="000000" w:themeColor="text1"/>
          <w:lang w:val="pl-PL"/>
        </w:rPr>
      </w:pPr>
      <w:r w:rsidRPr="0008204D">
        <w:rPr>
          <w:i/>
          <w:iCs/>
          <w:color w:val="000000" w:themeColor="text1"/>
          <w:lang w:val="pl-PL"/>
        </w:rPr>
        <w:t>Przez uprawnienia budowlane do kierowania robotami należy rozumieć: uprawnienia, o których mowa w ustawie Prawo budowlane oraz w</w:t>
      </w:r>
      <w:r w:rsidR="001E1C1A" w:rsidRPr="0008204D">
        <w:rPr>
          <w:i/>
          <w:iCs/>
          <w:color w:val="000000" w:themeColor="text1"/>
          <w:lang w:val="pl-PL"/>
        </w:rPr>
        <w:t> </w:t>
      </w:r>
      <w:r w:rsidRPr="0008204D">
        <w:rPr>
          <w:i/>
          <w:iCs/>
          <w:color w:val="000000" w:themeColor="text1"/>
          <w:lang w:val="pl-PL"/>
        </w:rPr>
        <w:t>rozporządzeniu Ministra Inwestycji i Rozwoju z dnia 29 kwietnia 2019 r. w</w:t>
      </w:r>
      <w:r w:rsidR="001E1C1A" w:rsidRPr="0008204D">
        <w:rPr>
          <w:i/>
          <w:iCs/>
          <w:color w:val="000000" w:themeColor="text1"/>
          <w:lang w:val="pl-PL"/>
        </w:rPr>
        <w:t> </w:t>
      </w:r>
      <w:r w:rsidRPr="0008204D">
        <w:rPr>
          <w:i/>
          <w:iCs/>
          <w:color w:val="000000" w:themeColor="text1"/>
          <w:lang w:val="pl-PL"/>
        </w:rPr>
        <w:t>sprawie przygotowania zawodowego do wykonywania samodzielnych funkcji technicznych w budownictwie. Zamawiający określając wymogi dla osób w</w:t>
      </w:r>
      <w:r w:rsidR="001E1C1A" w:rsidRPr="0008204D">
        <w:rPr>
          <w:i/>
          <w:iCs/>
          <w:color w:val="000000" w:themeColor="text1"/>
          <w:lang w:val="pl-PL"/>
        </w:rPr>
        <w:t> </w:t>
      </w:r>
      <w:r w:rsidRPr="0008204D">
        <w:rPr>
          <w:i/>
          <w:iCs/>
          <w:color w:val="000000" w:themeColor="text1"/>
          <w:lang w:val="pl-PL"/>
        </w:rPr>
        <w:t>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w:t>
      </w:r>
    </w:p>
    <w:p w14:paraId="37BC9472" w14:textId="77777777" w:rsidR="009B0902" w:rsidRPr="0008204D" w:rsidRDefault="009B0902" w:rsidP="007056E1">
      <w:pPr>
        <w:ind w:left="1418" w:right="20" w:hanging="142"/>
        <w:jc w:val="both"/>
        <w:rPr>
          <w:i/>
          <w:iCs/>
          <w:color w:val="000000" w:themeColor="text1"/>
          <w:lang w:val="pl-PL"/>
        </w:rPr>
      </w:pPr>
    </w:p>
    <w:p w14:paraId="6406BE9C" w14:textId="77777777" w:rsidR="007056E1" w:rsidRPr="00C5527C" w:rsidRDefault="007056E1" w:rsidP="007056E1">
      <w:pPr>
        <w:pStyle w:val="Akapitzlist"/>
        <w:numPr>
          <w:ilvl w:val="0"/>
          <w:numId w:val="17"/>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28AF3782" w:rsidR="007056E1" w:rsidRPr="007056E1" w:rsidRDefault="007056E1" w:rsidP="007056E1">
      <w:pPr>
        <w:numPr>
          <w:ilvl w:val="0"/>
          <w:numId w:val="17"/>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20" w:name="_sv3xn7chhdup" w:colFirst="0" w:colLast="0"/>
      <w:bookmarkEnd w:id="20"/>
      <w:r w:rsidRPr="00F37A6B">
        <w:rPr>
          <w:highlight w:val="lightGray"/>
        </w:rPr>
        <w:lastRenderedPageBreak/>
        <w:t>IX. Podstawy wykluczenia z postępowania</w:t>
      </w:r>
    </w:p>
    <w:p w14:paraId="52296C61" w14:textId="77777777" w:rsidR="00C53052" w:rsidRPr="00216064" w:rsidRDefault="00C53052" w:rsidP="00495978">
      <w:pPr>
        <w:numPr>
          <w:ilvl w:val="0"/>
          <w:numId w:val="40"/>
        </w:numPr>
        <w:ind w:left="426" w:hanging="426"/>
        <w:jc w:val="both"/>
      </w:pPr>
      <w:bookmarkStart w:id="21" w:name="_crlv0voso4yw" w:colFirst="0" w:colLast="0"/>
      <w:bookmarkEnd w:id="21"/>
      <w:r w:rsidRPr="00216064">
        <w:t>Z postępowania o udzielenie zamówienia wyklucza się Wykonawców, w stosunku do których zachodzi którakolwiek z okoliczności wskazanych:</w:t>
      </w:r>
    </w:p>
    <w:p w14:paraId="1139C6F8" w14:textId="77777777" w:rsidR="001E1C1A" w:rsidRDefault="00C53052" w:rsidP="00495978">
      <w:pPr>
        <w:numPr>
          <w:ilvl w:val="0"/>
          <w:numId w:val="41"/>
        </w:numPr>
        <w:ind w:left="709" w:hanging="283"/>
        <w:jc w:val="both"/>
      </w:pPr>
      <w:r w:rsidRPr="00216064">
        <w:t>w art. 108 ust. 1 PZP</w:t>
      </w:r>
    </w:p>
    <w:p w14:paraId="3A1ADB7D" w14:textId="77777777" w:rsidR="008E2638" w:rsidRDefault="008E2638" w:rsidP="008E2638">
      <w:pPr>
        <w:ind w:left="993" w:hanging="284"/>
        <w:jc w:val="both"/>
      </w:pPr>
      <w:r>
        <w:t>1)</w:t>
      </w:r>
      <w:r>
        <w:tab/>
        <w:t>będącego osobą fizyczną, którego prawomocnie skazano za przestępstwo:</w:t>
      </w:r>
    </w:p>
    <w:p w14:paraId="33630C6C" w14:textId="77777777" w:rsidR="008E2638" w:rsidRDefault="008E2638" w:rsidP="008E2638">
      <w:pPr>
        <w:ind w:left="1276" w:hanging="283"/>
        <w:jc w:val="both"/>
      </w:pPr>
      <w:r>
        <w:t>a)</w:t>
      </w:r>
      <w:r>
        <w:tab/>
        <w:t>udziału w zorganizowanej grupie przestępczej albo związku mającym na celu popełnienie przestępstwa lub przestępstwa skarbowego, o którym mowa w art. 258 Kodeksu karnego,</w:t>
      </w:r>
    </w:p>
    <w:p w14:paraId="79E0660B" w14:textId="77777777" w:rsidR="008E2638" w:rsidRDefault="008E2638" w:rsidP="008E2638">
      <w:pPr>
        <w:ind w:left="1276" w:hanging="283"/>
        <w:jc w:val="both"/>
      </w:pPr>
      <w:r>
        <w:t>b)</w:t>
      </w:r>
      <w:r>
        <w:tab/>
        <w:t>handlu ludźmi, o którym mowa w art. 189a Kodeksu karnego,</w:t>
      </w:r>
    </w:p>
    <w:p w14:paraId="30B7B9E5" w14:textId="77777777" w:rsidR="008E2638" w:rsidRDefault="008E2638" w:rsidP="008E2638">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13635073" w14:textId="77777777" w:rsidR="008E2638" w:rsidRDefault="008E2638" w:rsidP="008E2638">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11FF7A" w14:textId="77777777" w:rsidR="008E2638" w:rsidRDefault="008E2638" w:rsidP="008E2638">
      <w:pPr>
        <w:ind w:left="1276" w:hanging="283"/>
        <w:jc w:val="both"/>
      </w:pPr>
      <w:r>
        <w:t>e)</w:t>
      </w:r>
      <w:r>
        <w:tab/>
        <w:t>o charakterze terrorystycznym, o którym mowa w art. 115 § 20 Kodeksu karnego, lub mające na celu popełnienie tego przestępstwa,</w:t>
      </w:r>
    </w:p>
    <w:p w14:paraId="2182D1E6" w14:textId="77777777" w:rsidR="008E2638" w:rsidRDefault="008E2638" w:rsidP="008E2638">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2BB3195" w14:textId="77777777" w:rsidR="008E2638" w:rsidRDefault="008E2638" w:rsidP="008E2638">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69F07A" w14:textId="77777777" w:rsidR="008E2638" w:rsidRDefault="008E2638" w:rsidP="008E2638">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53B5FDF" w14:textId="77777777" w:rsidR="008E2638" w:rsidRDefault="008E2638" w:rsidP="008E2638">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1D9C8E7" w14:textId="77777777" w:rsidR="008E2638" w:rsidRDefault="008E2638" w:rsidP="008E2638">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FD060E" w14:textId="77777777" w:rsidR="008E2638" w:rsidRDefault="008E2638" w:rsidP="008E2638">
      <w:pPr>
        <w:ind w:left="993" w:hanging="284"/>
        <w:jc w:val="both"/>
      </w:pPr>
      <w:r>
        <w:t>4)</w:t>
      </w:r>
      <w:r>
        <w:tab/>
        <w:t>wobec którego prawomocnie orzeczono zakaz ubiegania się o zamówienia publiczne;</w:t>
      </w:r>
    </w:p>
    <w:p w14:paraId="07DE3383" w14:textId="77777777" w:rsidR="008E2638" w:rsidRDefault="008E2638" w:rsidP="008E2638">
      <w:pPr>
        <w:ind w:left="993" w:hanging="284"/>
        <w:jc w:val="both"/>
      </w:pPr>
      <w:r>
        <w:lastRenderedPageBreak/>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6AD5C5" w14:textId="77777777" w:rsidR="008E2638" w:rsidRPr="00216064" w:rsidRDefault="008E2638" w:rsidP="008E2638">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32F139" w14:textId="2EC17A0B" w:rsidR="00C53052" w:rsidRDefault="00C53052" w:rsidP="00495978">
      <w:pPr>
        <w:numPr>
          <w:ilvl w:val="0"/>
          <w:numId w:val="41"/>
        </w:numPr>
        <w:ind w:left="709" w:hanging="283"/>
        <w:jc w:val="both"/>
      </w:pPr>
      <w:r w:rsidRPr="00216064">
        <w:t xml:space="preserve">w art. 109 ust. 1 pkt </w:t>
      </w:r>
      <w:r>
        <w:t xml:space="preserve">1, </w:t>
      </w:r>
      <w:r w:rsidRPr="00216064">
        <w:t>4, 5, 7 PZP, tj.:</w:t>
      </w:r>
    </w:p>
    <w:p w14:paraId="18B3D9EE" w14:textId="77777777" w:rsidR="00C134C0" w:rsidRDefault="00C134C0" w:rsidP="00495978">
      <w:pPr>
        <w:numPr>
          <w:ilvl w:val="0"/>
          <w:numId w:val="56"/>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6BC5148" w14:textId="77777777" w:rsidR="00C134C0" w:rsidRDefault="00C134C0" w:rsidP="00495978">
      <w:pPr>
        <w:numPr>
          <w:ilvl w:val="0"/>
          <w:numId w:val="56"/>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871E7C" w14:textId="77777777" w:rsidR="00C134C0" w:rsidRDefault="00C134C0" w:rsidP="00495978">
      <w:pPr>
        <w:numPr>
          <w:ilvl w:val="0"/>
          <w:numId w:val="56"/>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73B8CF" w14:textId="6375DB0B" w:rsidR="00C134C0" w:rsidRDefault="00C134C0" w:rsidP="00C134C0">
      <w:pPr>
        <w:numPr>
          <w:ilvl w:val="0"/>
          <w:numId w:val="56"/>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40678E" w14:textId="0AF27C11" w:rsidR="00C53052" w:rsidRPr="008E0F79" w:rsidRDefault="00C53052" w:rsidP="008F58DF">
      <w:pPr>
        <w:numPr>
          <w:ilvl w:val="0"/>
          <w:numId w:val="41"/>
        </w:numPr>
        <w:ind w:left="709" w:hanging="283"/>
        <w:jc w:val="both"/>
      </w:pPr>
      <w:r>
        <w:t xml:space="preserve">w </w:t>
      </w:r>
      <w:r w:rsidRPr="00295B6C">
        <w:t>art. 7 ust. 1 Ustawy z dnia 13 kwietnia 2022 r. o szczególnych rozwiązaniach w</w:t>
      </w:r>
      <w:r w:rsidR="0086199F">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19D19473" w14:textId="58E5DF4E" w:rsidR="00C53052" w:rsidRPr="00DC2525" w:rsidRDefault="00C53052" w:rsidP="008F58DF">
      <w:pPr>
        <w:pStyle w:val="Akapitzlist"/>
        <w:numPr>
          <w:ilvl w:val="0"/>
          <w:numId w:val="43"/>
        </w:numPr>
        <w:ind w:left="993" w:hanging="284"/>
        <w:jc w:val="both"/>
      </w:pPr>
      <w:r w:rsidRPr="00DC2525">
        <w:t>wymienionego w wykazach określonych w rozporządzeniu 765/2006</w:t>
      </w:r>
      <w:r w:rsidR="008473E8">
        <w:t xml:space="preserve"> </w:t>
      </w:r>
      <w:r w:rsidR="0086199F">
        <w:t>i </w:t>
      </w:r>
      <w:r w:rsidRPr="00DC2525">
        <w:t>rozporządzeniu 269/2014 albo wpisanego na listę na podstawie decyzji w sprawie wpisu na listę rozstrzygającej o zastosowaniu środka, o którym mowa w art. 1 pkt 3 UOBN;</w:t>
      </w:r>
    </w:p>
    <w:p w14:paraId="1838AC70" w14:textId="77777777" w:rsidR="00C53052" w:rsidRPr="00DC2525" w:rsidRDefault="00C53052" w:rsidP="008F58DF">
      <w:pPr>
        <w:pStyle w:val="Akapitzlist"/>
        <w:numPr>
          <w:ilvl w:val="0"/>
          <w:numId w:val="43"/>
        </w:numPr>
        <w:ind w:left="993" w:hanging="284"/>
        <w:jc w:val="both"/>
      </w:pPr>
      <w:r w:rsidRPr="00DC2525">
        <w:lastRenderedPageBreak/>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13C020E" w14:textId="70AFD8F0" w:rsidR="00C53052" w:rsidRPr="00DC2525" w:rsidRDefault="00C53052" w:rsidP="008F58DF">
      <w:pPr>
        <w:pStyle w:val="Akapitzlist"/>
        <w:numPr>
          <w:ilvl w:val="0"/>
          <w:numId w:val="43"/>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rsidR="0086199F">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9C6016B" w14:textId="77777777" w:rsidR="00C53052" w:rsidRDefault="00C53052" w:rsidP="008F58DF">
      <w:pPr>
        <w:numPr>
          <w:ilvl w:val="0"/>
          <w:numId w:val="40"/>
        </w:numPr>
        <w:ind w:left="426"/>
        <w:jc w:val="both"/>
      </w:pPr>
      <w:r w:rsidRPr="00216064">
        <w:t>Wykluczenie</w:t>
      </w:r>
      <w:r>
        <w:t xml:space="preserve">, o którym mowa w ust. 1 pkt 1) i 2) </w:t>
      </w:r>
      <w:r w:rsidRPr="00216064">
        <w:t>następuje zgodnie z art. 111 PZP.</w:t>
      </w:r>
    </w:p>
    <w:p w14:paraId="715BB88A" w14:textId="77777777" w:rsidR="00C53052" w:rsidRDefault="00C53052" w:rsidP="008F58DF">
      <w:pPr>
        <w:numPr>
          <w:ilvl w:val="0"/>
          <w:numId w:val="40"/>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78343FA5"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495978">
      <w:pPr>
        <w:numPr>
          <w:ilvl w:val="2"/>
          <w:numId w:val="17"/>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495978">
      <w:pPr>
        <w:numPr>
          <w:ilvl w:val="2"/>
          <w:numId w:val="17"/>
        </w:numPr>
        <w:ind w:left="710" w:hanging="284"/>
        <w:jc w:val="both"/>
      </w:pPr>
      <w:r w:rsidRPr="00B24186">
        <w:tab/>
      </w:r>
      <w:r w:rsidR="005023A5">
        <w:t>o</w:t>
      </w:r>
      <w:r w:rsidRPr="00B24186">
        <w:t>dpis lub informacja z Krajowego Rejestru Sądowego lub z Centralnej Ewidencji i</w:t>
      </w:r>
      <w:r w:rsidR="00E749E3">
        <w:t> </w:t>
      </w:r>
      <w:r w:rsidRPr="00B24186">
        <w:t xml:space="preserve">Informacji o Działalności Gospodarczej, w zakresie art. 109 ust. 1 pkt 4 ustawy, </w:t>
      </w:r>
      <w:r w:rsidRPr="00B24186">
        <w:lastRenderedPageBreak/>
        <w:t>sporządzonych nie wcześniej niż 3 miesiące przed jej złożeniem, jeżeli odrębne przepisy wymagają wpisu do rejestru lub ewidencji;</w:t>
      </w:r>
    </w:p>
    <w:p w14:paraId="58A5CC32" w14:textId="0456AB87" w:rsidR="00EE16A6" w:rsidRDefault="005023A5" w:rsidP="00495978">
      <w:pPr>
        <w:numPr>
          <w:ilvl w:val="2"/>
          <w:numId w:val="17"/>
        </w:numPr>
        <w:ind w:left="710"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1E1BBA90" w:rsidR="00F325AC" w:rsidRDefault="005023A5" w:rsidP="00495978">
      <w:pPr>
        <w:numPr>
          <w:ilvl w:val="2"/>
          <w:numId w:val="17"/>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w:t>
      </w:r>
      <w:r w:rsidR="00035D1C">
        <w:t xml:space="preserve">                                  </w:t>
      </w:r>
      <w:r w:rsidR="00A530A8">
        <w:t xml:space="preserve">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0000009D" w14:textId="42AB3849" w:rsidR="00930359" w:rsidRPr="00D51724" w:rsidRDefault="005B55C1" w:rsidP="00495978">
      <w:pPr>
        <w:numPr>
          <w:ilvl w:val="2"/>
          <w:numId w:val="17"/>
        </w:numPr>
        <w:ind w:left="710" w:hanging="284"/>
        <w:jc w:val="both"/>
        <w:rPr>
          <w:color w:val="000000" w:themeColor="text1"/>
        </w:rPr>
      </w:pPr>
      <w:r w:rsidRPr="00D51724">
        <w:rPr>
          <w:color w:val="000000" w:themeColor="text1"/>
        </w:rPr>
        <w:tab/>
      </w:r>
      <w:r w:rsidR="001C2013" w:rsidRPr="00D51724">
        <w:rPr>
          <w:color w:val="000000" w:themeColor="text1"/>
        </w:rPr>
        <w:t>wykaz robót budowlanych wykonanych nie wcześniej niż w okresie ostatnich 5 lat, a</w:t>
      </w:r>
      <w:r w:rsidR="003E0591" w:rsidRPr="00D51724">
        <w:rPr>
          <w:color w:val="000000" w:themeColor="text1"/>
        </w:rPr>
        <w:t> </w:t>
      </w:r>
      <w:r w:rsidR="001C2013" w:rsidRPr="00D51724">
        <w:rPr>
          <w:color w:val="000000" w:themeColor="text1"/>
        </w:rPr>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D51724">
        <w:rPr>
          <w:color w:val="000000" w:themeColor="text1"/>
        </w:rPr>
        <w:t>;</w:t>
      </w:r>
    </w:p>
    <w:p w14:paraId="76F777B2" w14:textId="4CAC2A75" w:rsidR="00E35265" w:rsidRDefault="00436E91" w:rsidP="00495978">
      <w:pPr>
        <w:numPr>
          <w:ilvl w:val="2"/>
          <w:numId w:val="17"/>
        </w:numPr>
        <w:ind w:left="710" w:hanging="284"/>
        <w:jc w:val="both"/>
        <w:rPr>
          <w:color w:val="000000" w:themeColor="text1"/>
        </w:rPr>
      </w:pPr>
      <w:r w:rsidRPr="00D51724">
        <w:rPr>
          <w:color w:val="000000" w:themeColor="text1"/>
        </w:rPr>
        <w:t>wykaz osób, skierowanych przez wykonawcę do realizacji zamówienia publicznego, w</w:t>
      </w:r>
      <w:r w:rsidR="00A82C49" w:rsidRPr="00D51724">
        <w:rPr>
          <w:color w:val="000000" w:themeColor="text1"/>
        </w:rPr>
        <w:t> </w:t>
      </w:r>
      <w:r w:rsidRPr="00D51724">
        <w:rPr>
          <w:color w:val="000000" w:themeColor="text1"/>
        </w:rPr>
        <w:t>szczególności odpowiedzialnych za świadczenie usług, kontrolę jakości l</w:t>
      </w:r>
      <w:r w:rsidR="006A47B4" w:rsidRPr="00D51724">
        <w:rPr>
          <w:color w:val="000000" w:themeColor="text1"/>
        </w:rPr>
        <w:t>ub</w:t>
      </w:r>
      <w:r w:rsidRPr="00D51724">
        <w:rPr>
          <w:color w:val="000000" w:themeColor="text1"/>
        </w:rPr>
        <w:t xml:space="preserve"> ki</w:t>
      </w:r>
      <w:r w:rsidR="006A47B4" w:rsidRPr="00D51724">
        <w:rPr>
          <w:color w:val="000000" w:themeColor="text1"/>
        </w:rPr>
        <w:t>erowanie robotami budowlanymi, wraz z informacjami na temat ich kwalifikacji zawodowych, uprawnień, doświadczenia i wykształcenia niezbędnych do wykonania zamówienia publiczneg</w:t>
      </w:r>
      <w:r w:rsidR="00A82C49" w:rsidRPr="00D51724">
        <w:rPr>
          <w:color w:val="000000" w:themeColor="text1"/>
        </w:rPr>
        <w:t>o, a także zakresu wykonywanych przez nie czynności oraz informacją o podstawie do dysponowania tymi osobami</w:t>
      </w:r>
      <w:r w:rsidR="000652A9" w:rsidRPr="00D51724">
        <w:rPr>
          <w:color w:val="000000" w:themeColor="text1"/>
        </w:rPr>
        <w:t>;</w:t>
      </w:r>
    </w:p>
    <w:p w14:paraId="32EC942E" w14:textId="4655330D" w:rsidR="00F51AB3" w:rsidRPr="00F51AB3" w:rsidRDefault="00F51AB3" w:rsidP="00355827">
      <w:pPr>
        <w:numPr>
          <w:ilvl w:val="2"/>
          <w:numId w:val="17"/>
        </w:numPr>
        <w:ind w:left="710" w:hanging="284"/>
        <w:jc w:val="both"/>
      </w:pPr>
      <w:r w:rsidRPr="001C2013">
        <w:t>informację banku lub spółdzielczej kasy oszczędnościowo-kredytowej potwierdzającej wysokość posiadanych środków finansowych lub zdolność kredytową wykonawcy, w</w:t>
      </w:r>
      <w:r>
        <w:t> </w:t>
      </w:r>
      <w:r w:rsidRPr="001C2013">
        <w:t>okresie nie wcześniejszym niż 3 miesiące przed jej złożeniem</w:t>
      </w:r>
      <w:r>
        <w:t>.</w:t>
      </w:r>
    </w:p>
    <w:p w14:paraId="4CD33CA3" w14:textId="77777777" w:rsidR="00AF6999" w:rsidRDefault="005B55C1" w:rsidP="00495978">
      <w:pPr>
        <w:numPr>
          <w:ilvl w:val="0"/>
          <w:numId w:val="37"/>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w:t>
      </w:r>
      <w:r w:rsidR="00056385" w:rsidRPr="00B24186">
        <w:lastRenderedPageBreak/>
        <w:t>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495978">
      <w:pPr>
        <w:numPr>
          <w:ilvl w:val="0"/>
          <w:numId w:val="37"/>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495978">
      <w:pPr>
        <w:numPr>
          <w:ilvl w:val="0"/>
          <w:numId w:val="37"/>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495978">
      <w:pPr>
        <w:numPr>
          <w:ilvl w:val="0"/>
          <w:numId w:val="37"/>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495978">
      <w:pPr>
        <w:numPr>
          <w:ilvl w:val="0"/>
          <w:numId w:val="37"/>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22" w:name="_gb4nrns0uw97" w:colFirst="0" w:colLast="0"/>
      <w:bookmarkEnd w:id="22"/>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w:t>
      </w:r>
      <w:r w:rsidRPr="00FB22F1">
        <w:lastRenderedPageBreak/>
        <w:t xml:space="preserve">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23" w:name="_lodptpqf2xh0" w:colFirst="0" w:colLast="0"/>
      <w:bookmarkEnd w:id="23"/>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C53052">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C53052">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C53052">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C53052">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4" w:name="_tp7vefgpgfgi" w:colFirst="0" w:colLast="0"/>
      <w:bookmarkEnd w:id="24"/>
      <w:r w:rsidRPr="008676F8">
        <w:rPr>
          <w:highlight w:val="lightGray"/>
        </w:rPr>
        <w:lastRenderedPageBreak/>
        <w:t>XIII. Informacje o sposobie porozumiewania się zamawiającego z Wykonawcami oraz przekazywania oświadczeń lub dokumentów</w:t>
      </w:r>
    </w:p>
    <w:p w14:paraId="6A34AD57" w14:textId="77777777" w:rsidR="00F96CDD" w:rsidRDefault="005B55C1" w:rsidP="00926B0D">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926B0D">
      <w:pPr>
        <w:pStyle w:val="Akapitzlist"/>
        <w:numPr>
          <w:ilvl w:val="0"/>
          <w:numId w:val="27"/>
        </w:numPr>
        <w:ind w:left="426" w:hanging="426"/>
        <w:jc w:val="both"/>
      </w:pPr>
      <w:r w:rsidRPr="00F96CDD">
        <w:t xml:space="preserve">Karolina Łapińska, </w:t>
      </w:r>
    </w:p>
    <w:p w14:paraId="000000B1" w14:textId="4A4016EE" w:rsidR="00930359" w:rsidRPr="00F96CDD" w:rsidRDefault="00F96CDD" w:rsidP="00926B0D">
      <w:pPr>
        <w:pStyle w:val="Akapitzlist"/>
        <w:numPr>
          <w:ilvl w:val="0"/>
          <w:numId w:val="27"/>
        </w:numPr>
        <w:ind w:left="426" w:hanging="426"/>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926B0D">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1FEDF407" w14:textId="7C36EB4C" w:rsidR="00035D1C" w:rsidRDefault="00BB45B5" w:rsidP="00035D1C">
      <w:pPr>
        <w:pBdr>
          <w:top w:val="nil"/>
          <w:left w:val="nil"/>
          <w:bottom w:val="nil"/>
          <w:right w:val="nil"/>
          <w:between w:val="nil"/>
        </w:pBdr>
        <w:ind w:left="426"/>
        <w:jc w:val="both"/>
      </w:pPr>
      <w:hyperlink r:id="rId12" w:history="1">
        <w:r w:rsidR="00035D1C" w:rsidRPr="0098722F">
          <w:rPr>
            <w:rStyle w:val="Hipercze"/>
          </w:rPr>
          <w:t>https://platformazakupowa.pl/pn/zarzaddrogowy</w:t>
        </w:r>
      </w:hyperlink>
    </w:p>
    <w:p w14:paraId="000000B3" w14:textId="7777777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4">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history="1">
        <w:r w:rsidR="0038473E" w:rsidRPr="005F611C">
          <w:rPr>
            <w:rStyle w:val="Hipercze"/>
          </w:rPr>
          <w:t>przetargi@zarzaddrogowy.pl</w:t>
        </w:r>
      </w:hyperlink>
      <w:r w:rsidR="0038473E" w:rsidRPr="0038473E">
        <w:t>.</w:t>
      </w:r>
    </w:p>
    <w:p w14:paraId="000000B5" w14:textId="76E7E52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6">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7">
        <w:r w:rsidRPr="0038473E">
          <w:rPr>
            <w:rStyle w:val="Hipercze"/>
          </w:rPr>
          <w:t>platformazakupowa.pl</w:t>
        </w:r>
      </w:hyperlink>
      <w:r w:rsidRPr="00B24186">
        <w:t xml:space="preserve"> do konkretnego wykonawcy.</w:t>
      </w:r>
    </w:p>
    <w:p w14:paraId="000000B6" w14:textId="599065C1" w:rsidR="00930359" w:rsidRPr="00B24186" w:rsidRDefault="005B55C1" w:rsidP="00926B0D">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C53052">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lastRenderedPageBreak/>
        <w:t>włączona obsługa JavaScript,</w:t>
      </w:r>
    </w:p>
    <w:p w14:paraId="000000BC" w14:textId="77777777" w:rsidR="00930359" w:rsidRPr="00B24186" w:rsidRDefault="005B55C1" w:rsidP="00C53052">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C53052">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C53052">
      <w:pPr>
        <w:numPr>
          <w:ilvl w:val="1"/>
          <w:numId w:val="28"/>
        </w:numPr>
        <w:ind w:left="851" w:hanging="425"/>
        <w:jc w:val="both"/>
      </w:pPr>
      <w:r w:rsidRPr="00B24186">
        <w:t xml:space="preserve">akceptuje warunki korzystania z </w:t>
      </w:r>
      <w:hyperlink r:id="rId19">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0">
        <w:r w:rsidRPr="00B24186">
          <w:t>pod linkiem</w:t>
        </w:r>
      </w:hyperlink>
      <w:r w:rsidRPr="00B24186">
        <w:t xml:space="preserve">  w zakładce „Regulamin" oraz uznaje go za wiążący,</w:t>
      </w:r>
    </w:p>
    <w:p w14:paraId="000000C1" w14:textId="77777777" w:rsidR="00930359" w:rsidRPr="00B24186" w:rsidRDefault="005B55C1" w:rsidP="00C53052">
      <w:pPr>
        <w:numPr>
          <w:ilvl w:val="1"/>
          <w:numId w:val="28"/>
        </w:numPr>
        <w:ind w:left="851" w:hanging="425"/>
        <w:jc w:val="both"/>
      </w:pPr>
      <w:r w:rsidRPr="00B24186">
        <w:t xml:space="preserve">zapoznał i stosuje się do Instrukcji składania ofert/wniosków dostępnej </w:t>
      </w:r>
      <w:hyperlink r:id="rId21">
        <w:r w:rsidRPr="00A12383">
          <w:rPr>
            <w:rStyle w:val="Hipercze"/>
          </w:rPr>
          <w:t>pod linkiem</w:t>
        </w:r>
      </w:hyperlink>
      <w:r w:rsidRPr="00B24186">
        <w:t xml:space="preserve">. </w:t>
      </w:r>
    </w:p>
    <w:p w14:paraId="000000C2" w14:textId="704E4EC0" w:rsidR="00930359" w:rsidRPr="00B24186" w:rsidRDefault="005B55C1" w:rsidP="00C53052">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2">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C53052">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3">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4">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5">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5" w:name="_rq2udys4csh9" w:colFirst="0" w:colLast="0"/>
      <w:bookmarkEnd w:id="25"/>
      <w:r w:rsidRPr="005516A7">
        <w:rPr>
          <w:highlight w:val="lightGray"/>
        </w:rPr>
        <w:t>XIV. Opis sposobu przygotowania ofert oraz dokumentów wymaganych przez Zamawiającego w SWZ</w:t>
      </w:r>
    </w:p>
    <w:p w14:paraId="09720C43" w14:textId="77777777" w:rsidR="00383EF4" w:rsidRPr="00383EF4" w:rsidRDefault="005B55C1" w:rsidP="00383EF4">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6" w:name="_21eeoojwb3nb" w:colFirst="0" w:colLast="0"/>
      <w:bookmarkEnd w:id="26"/>
    </w:p>
    <w:p w14:paraId="000000C6" w14:textId="6B3272FC" w:rsidR="00930359" w:rsidRPr="00383EF4" w:rsidRDefault="005B55C1" w:rsidP="00383EF4">
      <w:pPr>
        <w:numPr>
          <w:ilvl w:val="0"/>
          <w:numId w:val="25"/>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C53052">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C53052">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C53052">
      <w:pPr>
        <w:numPr>
          <w:ilvl w:val="1"/>
          <w:numId w:val="24"/>
        </w:numPr>
        <w:ind w:left="851" w:hanging="425"/>
        <w:jc w:val="both"/>
      </w:pPr>
      <w:r w:rsidRPr="005516A7">
        <w:lastRenderedPageBreak/>
        <w:t xml:space="preserve">złożona przy użyciu środków komunikacji elektronicznej tzn. za pośrednictwem </w:t>
      </w:r>
      <w:hyperlink r:id="rId26">
        <w:r w:rsidRPr="00FA4820">
          <w:rPr>
            <w:rStyle w:val="Hipercze"/>
          </w:rPr>
          <w:t>platformazakupowa.pl</w:t>
        </w:r>
      </w:hyperlink>
      <w:r w:rsidRPr="005516A7">
        <w:t>,</w:t>
      </w:r>
    </w:p>
    <w:p w14:paraId="4C761520" w14:textId="6B6DCEBC" w:rsidR="007B687C" w:rsidRPr="007B687C" w:rsidRDefault="005B55C1" w:rsidP="00C53052">
      <w:pPr>
        <w:numPr>
          <w:ilvl w:val="1"/>
          <w:numId w:val="24"/>
        </w:numPr>
        <w:ind w:left="851" w:hanging="425"/>
        <w:jc w:val="both"/>
        <w:rPr>
          <w:rFonts w:ascii="Calibri" w:eastAsia="Calibri" w:hAnsi="Calibri" w:cs="Calibri"/>
        </w:rPr>
      </w:pPr>
      <w:r w:rsidRPr="005516A7">
        <w:t xml:space="preserve">podpisana </w:t>
      </w:r>
      <w:hyperlink r:id="rId27">
        <w:r w:rsidRPr="00FA4820">
          <w:rPr>
            <w:rStyle w:val="Hipercze"/>
            <w:b/>
            <w:bCs/>
          </w:rPr>
          <w:t>kwalifikowanym podpisem elektronicznym</w:t>
        </w:r>
      </w:hyperlink>
      <w:r w:rsidRPr="005516A7">
        <w:t xml:space="preserve"> lub </w:t>
      </w:r>
      <w:hyperlink r:id="rId28">
        <w:r w:rsidRPr="00FA4820">
          <w:rPr>
            <w:rStyle w:val="Hipercze"/>
            <w:b/>
            <w:bCs/>
          </w:rPr>
          <w:t>podpisem zaufanym</w:t>
        </w:r>
      </w:hyperlink>
      <w:r w:rsidRPr="005516A7">
        <w:t xml:space="preserve"> lub </w:t>
      </w:r>
      <w:hyperlink r:id="rId29">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Wykonawca, za pośrednictwem </w:t>
      </w:r>
      <w:hyperlink r:id="rId30">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BB45B5" w:rsidP="00926B0D">
      <w:pPr>
        <w:ind w:left="426"/>
        <w:jc w:val="both"/>
        <w:rPr>
          <w:rStyle w:val="Hipercze"/>
        </w:rPr>
      </w:pPr>
      <w:hyperlink r:id="rId31">
        <w:r w:rsidR="005B55C1" w:rsidRPr="00FA4820">
          <w:rPr>
            <w:rStyle w:val="Hipercze"/>
          </w:rPr>
          <w:t>https://platformazakupowa.pl/strona/45-instrukcje</w:t>
        </w:r>
      </w:hyperlink>
    </w:p>
    <w:p w14:paraId="000000D0"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926B0D">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926B0D">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926B0D">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C53052">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C53052">
      <w:pPr>
        <w:numPr>
          <w:ilvl w:val="0"/>
          <w:numId w:val="25"/>
        </w:numPr>
        <w:ind w:left="426" w:hanging="426"/>
        <w:jc w:val="both"/>
      </w:pPr>
      <w:r w:rsidRPr="005516A7">
        <w:lastRenderedPageBreak/>
        <w:t>W celu ewentualnej kompresji danych Zamawiający rekomenduje wykorzystanie jednego z rozszerzeń:</w:t>
      </w:r>
    </w:p>
    <w:p w14:paraId="000000D8" w14:textId="77777777" w:rsidR="00930359" w:rsidRPr="005516A7" w:rsidRDefault="005B55C1" w:rsidP="00C53052">
      <w:pPr>
        <w:numPr>
          <w:ilvl w:val="1"/>
          <w:numId w:val="21"/>
        </w:numPr>
        <w:ind w:left="851" w:hanging="426"/>
        <w:jc w:val="both"/>
      </w:pPr>
      <w:r w:rsidRPr="005516A7">
        <w:t xml:space="preserve">.zip </w:t>
      </w:r>
    </w:p>
    <w:p w14:paraId="000000D9" w14:textId="77777777" w:rsidR="00930359" w:rsidRPr="005516A7" w:rsidRDefault="005B55C1" w:rsidP="00C53052">
      <w:pPr>
        <w:numPr>
          <w:ilvl w:val="1"/>
          <w:numId w:val="21"/>
        </w:numPr>
        <w:ind w:left="851" w:hanging="426"/>
        <w:jc w:val="both"/>
      </w:pPr>
      <w:r w:rsidRPr="005516A7">
        <w:t>.7Z</w:t>
      </w:r>
    </w:p>
    <w:p w14:paraId="000000DB" w14:textId="77777777" w:rsidR="00930359" w:rsidRPr="005516A7" w:rsidRDefault="005B55C1" w:rsidP="004F156F">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4F156F">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4F156F">
      <w:pPr>
        <w:numPr>
          <w:ilvl w:val="0"/>
          <w:numId w:val="16"/>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4F156F">
      <w:pPr>
        <w:numPr>
          <w:ilvl w:val="0"/>
          <w:numId w:val="16"/>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4F156F">
      <w:pPr>
        <w:numPr>
          <w:ilvl w:val="0"/>
          <w:numId w:val="16"/>
        </w:numPr>
        <w:ind w:left="709" w:hanging="283"/>
        <w:jc w:val="both"/>
      </w:pPr>
      <w:r w:rsidRPr="005516A7">
        <w:t>Zamawiający rekomenduje wykorzystanie podpisu z kwalifikowanym znacznikiem czasu.</w:t>
      </w:r>
    </w:p>
    <w:p w14:paraId="000000E0" w14:textId="77777777" w:rsidR="00930359" w:rsidRPr="005516A7" w:rsidRDefault="005B55C1" w:rsidP="004F156F">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C53052">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C53052">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C53052">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C53052">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C53052">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7" w:name="_c8de4rg6s4kb" w:colFirst="0" w:colLast="0"/>
      <w:bookmarkEnd w:id="27"/>
      <w:r w:rsidRPr="00EF6612">
        <w:rPr>
          <w:highlight w:val="lightGray"/>
        </w:rPr>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7688A92A" w:rsidR="005F1C91" w:rsidRPr="000B4B6C" w:rsidRDefault="005F1C91" w:rsidP="002913C0">
      <w:pPr>
        <w:numPr>
          <w:ilvl w:val="0"/>
          <w:numId w:val="4"/>
        </w:numPr>
        <w:ind w:left="426" w:hanging="426"/>
        <w:jc w:val="both"/>
        <w:rPr>
          <w:color w:val="000000" w:themeColor="text1"/>
        </w:rPr>
      </w:pPr>
      <w:r w:rsidRPr="000B4B6C">
        <w:rPr>
          <w:color w:val="000000" w:themeColor="text1"/>
        </w:rPr>
        <w:t xml:space="preserve">Zamawiający przewiduje wynagrodzenie </w:t>
      </w:r>
      <w:r w:rsidR="002A4B94" w:rsidRPr="000B4B6C">
        <w:rPr>
          <w:color w:val="000000" w:themeColor="text1"/>
        </w:rPr>
        <w:t>ryczałtowe</w:t>
      </w:r>
      <w:r w:rsidR="00210A36">
        <w:rPr>
          <w:color w:val="000000" w:themeColor="text1"/>
        </w:rPr>
        <w:t xml:space="preserve"> zarówno w przypadku zadania nr 1 jak i zadania nr 2</w:t>
      </w:r>
      <w:r w:rsidRPr="000B4B6C">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lastRenderedPageBreak/>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4B6C">
        <w:rPr>
          <w:color w:val="000000" w:themeColor="text1"/>
        </w:rPr>
        <w:t>późn</w:t>
      </w:r>
      <w:proofErr w:type="spellEnd"/>
      <w:r w:rsidRPr="000B4B6C">
        <w:rPr>
          <w:color w:val="000000" w:themeColor="text1"/>
        </w:rPr>
        <w:t>.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8" w:name="_1wm6hsxsy23e" w:colFirst="0" w:colLast="0"/>
      <w:bookmarkEnd w:id="28"/>
      <w:r w:rsidRPr="00A9572F">
        <w:rPr>
          <w:highlight w:val="lightGray"/>
        </w:rPr>
        <w:t>XVI. Wymagania dotyczące wadium</w:t>
      </w:r>
    </w:p>
    <w:p w14:paraId="00000106" w14:textId="52A715E5" w:rsidR="00930359" w:rsidRPr="00A9572F" w:rsidRDefault="00A9572F" w:rsidP="00C53052">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9" w:name="_kraqvybbazqg" w:colFirst="0" w:colLast="0"/>
      <w:bookmarkEnd w:id="29"/>
      <w:r w:rsidRPr="00AB54A4">
        <w:rPr>
          <w:highlight w:val="lightGray"/>
        </w:rPr>
        <w:t xml:space="preserve">XVII. </w:t>
      </w:r>
      <w:r w:rsidR="005739F7" w:rsidRPr="005739F7">
        <w:rPr>
          <w:highlight w:val="lightGray"/>
        </w:rPr>
        <w:t>Sposób i termin składania ofert</w:t>
      </w:r>
    </w:p>
    <w:p w14:paraId="0E15045D" w14:textId="57D3AFE4" w:rsidR="005739F7" w:rsidRPr="00DD1E5B" w:rsidRDefault="005739F7" w:rsidP="00C53052">
      <w:pPr>
        <w:numPr>
          <w:ilvl w:val="0"/>
          <w:numId w:val="18"/>
        </w:numPr>
        <w:spacing w:before="240"/>
        <w:ind w:left="426" w:hanging="426"/>
        <w:jc w:val="both"/>
      </w:pPr>
      <w:r w:rsidRPr="00E41E69">
        <w:t xml:space="preserve">Ofertę wraz z wymaganymi dokumentami należy umieścić na </w:t>
      </w:r>
      <w:hyperlink r:id="rId32">
        <w:r w:rsidRPr="00C709A4">
          <w:rPr>
            <w:rStyle w:val="Hipercze"/>
          </w:rPr>
          <w:t>platformazakupowa.pl</w:t>
        </w:r>
      </w:hyperlink>
      <w:r w:rsidRPr="00C709A4">
        <w:rPr>
          <w:rStyle w:val="Hipercze"/>
        </w:rPr>
        <w:t xml:space="preserve"> </w:t>
      </w:r>
      <w:r w:rsidRPr="00E41E69">
        <w:t xml:space="preserve">pod adresem: </w:t>
      </w:r>
      <w:hyperlink r:id="rId33" w:history="1">
        <w:r w:rsidR="00035D1C" w:rsidRPr="0098722F">
          <w:rPr>
            <w:rStyle w:val="Hipercze"/>
          </w:rPr>
          <w:t>https://platformazakupowa.pl/pn/zarzaddrogowy</w:t>
        </w:r>
      </w:hyperlink>
      <w:r w:rsidR="00035D1C">
        <w:t xml:space="preserve"> </w:t>
      </w:r>
      <w:r w:rsidRPr="00E41E69">
        <w:t xml:space="preserve">w myśl Ustawy PZP na stronie </w:t>
      </w:r>
      <w:r w:rsidRPr="00CC55D9">
        <w:t xml:space="preserve">internetowej prowadzonego </w:t>
      </w:r>
      <w:r w:rsidRPr="00B971B8">
        <w:t xml:space="preserve">postępowania </w:t>
      </w:r>
      <w:r w:rsidRPr="00B971B8">
        <w:rPr>
          <w:b/>
          <w:bCs/>
        </w:rPr>
        <w:t xml:space="preserve">do </w:t>
      </w:r>
      <w:r w:rsidRPr="00175CC4">
        <w:rPr>
          <w:b/>
          <w:bCs/>
        </w:rPr>
        <w:t xml:space="preserve">dnia </w:t>
      </w:r>
      <w:r w:rsidR="008762AC">
        <w:rPr>
          <w:b/>
          <w:bCs/>
        </w:rPr>
        <w:t>2</w:t>
      </w:r>
      <w:r w:rsidR="00210A36">
        <w:rPr>
          <w:b/>
          <w:bCs/>
        </w:rPr>
        <w:t>6</w:t>
      </w:r>
      <w:r w:rsidRPr="00175CC4">
        <w:rPr>
          <w:b/>
          <w:bCs/>
        </w:rPr>
        <w:t>.</w:t>
      </w:r>
      <w:r w:rsidR="00DD2B4B">
        <w:rPr>
          <w:b/>
          <w:bCs/>
        </w:rPr>
        <w:t>0</w:t>
      </w:r>
      <w:r w:rsidR="003E1FB7">
        <w:rPr>
          <w:b/>
          <w:bCs/>
        </w:rPr>
        <w:t>7</w:t>
      </w:r>
      <w:r w:rsidRPr="00175CC4">
        <w:rPr>
          <w:b/>
          <w:bCs/>
        </w:rPr>
        <w:t>.202</w:t>
      </w:r>
      <w:r w:rsidR="00DD2B4B">
        <w:rPr>
          <w:b/>
          <w:bCs/>
        </w:rPr>
        <w:t>4</w:t>
      </w:r>
      <w:r w:rsidRPr="00175CC4">
        <w:rPr>
          <w:b/>
          <w:bCs/>
        </w:rPr>
        <w:t xml:space="preserve"> r. do </w:t>
      </w:r>
      <w:r w:rsidRPr="00B971B8">
        <w:rPr>
          <w:b/>
          <w:bCs/>
        </w:rPr>
        <w:t xml:space="preserve">godziny </w:t>
      </w:r>
      <w:r w:rsidR="00AF3EF3">
        <w:rPr>
          <w:b/>
          <w:bCs/>
        </w:rPr>
        <w:t>09</w:t>
      </w:r>
      <w:r w:rsidRPr="00B971B8">
        <w:rPr>
          <w:b/>
          <w:bCs/>
        </w:rPr>
        <w:t>:00.</w:t>
      </w:r>
    </w:p>
    <w:p w14:paraId="57551DDA" w14:textId="5DCE2E7E" w:rsidR="005739F7" w:rsidRDefault="005739F7" w:rsidP="00C53052">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8F58DF">
      <w:pPr>
        <w:pStyle w:val="Akapitzlist"/>
        <w:numPr>
          <w:ilvl w:val="0"/>
          <w:numId w:val="32"/>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4A71D9">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4A71D9">
      <w:pPr>
        <w:numPr>
          <w:ilvl w:val="0"/>
          <w:numId w:val="18"/>
        </w:numPr>
        <w:pBdr>
          <w:top w:val="nil"/>
          <w:left w:val="nil"/>
          <w:bottom w:val="nil"/>
          <w:right w:val="nil"/>
          <w:between w:val="nil"/>
        </w:pBdr>
        <w:ind w:left="426" w:hanging="426"/>
        <w:jc w:val="both"/>
        <w:rPr>
          <w:b/>
          <w:bCs/>
        </w:rPr>
      </w:pPr>
      <w:r w:rsidRPr="00591E15">
        <w:rPr>
          <w:b/>
          <w:bCs/>
        </w:rPr>
        <w:t xml:space="preserve">W celu potwierdzenia, że osoba działająca w imieniu wykonawcy jest umocowana do jego reprezentowania, zamawiający żąda od wykonawcy odpisu lub informacji </w:t>
      </w:r>
      <w:r w:rsidRPr="00591E15">
        <w:rPr>
          <w:b/>
          <w:bCs/>
        </w:rPr>
        <w:lastRenderedPageBreak/>
        <w:t>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4">
        <w:r w:rsidRPr="00C709A4">
          <w:rPr>
            <w:rStyle w:val="Hipercze"/>
          </w:rPr>
          <w:t>platformazakupowa.pl</w:t>
        </w:r>
      </w:hyperlink>
      <w:r w:rsidRPr="00E41E69">
        <w:t xml:space="preserve">, Wykonawca powinien złożyć podpis bezpośrednio na dokumentach przesłanych za pośrednictwem </w:t>
      </w:r>
      <w:hyperlink r:id="rId35">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4A71D9">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BB45B5" w:rsidP="005739F7">
      <w:pPr>
        <w:pBdr>
          <w:top w:val="nil"/>
          <w:left w:val="nil"/>
          <w:bottom w:val="nil"/>
          <w:right w:val="nil"/>
          <w:between w:val="nil"/>
        </w:pBdr>
        <w:spacing w:after="240"/>
        <w:ind w:left="426"/>
        <w:jc w:val="both"/>
        <w:rPr>
          <w:rStyle w:val="Hipercze"/>
          <w:color w:val="auto"/>
          <w:u w:val="none"/>
        </w:rPr>
      </w:pPr>
      <w:hyperlink r:id="rId36"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30" w:name="_iwk7tzonv6ne" w:colFirst="0" w:colLast="0"/>
      <w:bookmarkEnd w:id="30"/>
      <w:r w:rsidRPr="00E41E69">
        <w:rPr>
          <w:highlight w:val="lightGray"/>
        </w:rPr>
        <w:t xml:space="preserve">XVIII. </w:t>
      </w:r>
      <w:r w:rsidR="0009635C" w:rsidRPr="0023731F">
        <w:rPr>
          <w:highlight w:val="lightGray"/>
        </w:rPr>
        <w:t>Otwarcie ofert</w:t>
      </w:r>
    </w:p>
    <w:p w14:paraId="2C8C2D2F" w14:textId="45C6FAF2"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B971B8">
        <w:rPr>
          <w:b/>
          <w:bCs/>
        </w:rPr>
        <w:t xml:space="preserve">w </w:t>
      </w:r>
      <w:r w:rsidRPr="00175CC4">
        <w:rPr>
          <w:b/>
          <w:bCs/>
        </w:rPr>
        <w:t xml:space="preserve">dniu </w:t>
      </w:r>
      <w:r w:rsidR="008762AC">
        <w:rPr>
          <w:b/>
          <w:bCs/>
        </w:rPr>
        <w:t>2</w:t>
      </w:r>
      <w:r w:rsidR="00210A36">
        <w:rPr>
          <w:b/>
          <w:bCs/>
        </w:rPr>
        <w:t>6</w:t>
      </w:r>
      <w:r w:rsidRPr="00175CC4">
        <w:rPr>
          <w:b/>
          <w:bCs/>
        </w:rPr>
        <w:t>.</w:t>
      </w:r>
      <w:r w:rsidR="008578CF">
        <w:rPr>
          <w:b/>
          <w:bCs/>
        </w:rPr>
        <w:t>0</w:t>
      </w:r>
      <w:r w:rsidR="003E1FB7">
        <w:rPr>
          <w:b/>
          <w:bCs/>
        </w:rPr>
        <w:t>7</w:t>
      </w:r>
      <w:r w:rsidRPr="00175CC4">
        <w:rPr>
          <w:b/>
          <w:bCs/>
        </w:rPr>
        <w:t>.202</w:t>
      </w:r>
      <w:r w:rsidR="008578CF">
        <w:rPr>
          <w:b/>
          <w:bCs/>
        </w:rPr>
        <w:t>4</w:t>
      </w:r>
      <w:r w:rsidRPr="00175CC4">
        <w:rPr>
          <w:b/>
          <w:bCs/>
        </w:rPr>
        <w:t xml:space="preserve"> r. godz</w:t>
      </w:r>
      <w:r w:rsidRPr="00B971B8">
        <w:rPr>
          <w:b/>
          <w:bCs/>
        </w:rPr>
        <w:t xml:space="preserve">. </w:t>
      </w:r>
      <w:r w:rsidR="00AF3EF3">
        <w:rPr>
          <w:b/>
          <w:bCs/>
        </w:rPr>
        <w:t>09</w:t>
      </w:r>
      <w:r w:rsidRPr="00B971B8">
        <w:rPr>
          <w:b/>
          <w:bCs/>
        </w:rPr>
        <w:t>:30</w:t>
      </w:r>
      <w:r w:rsidR="00B971B8">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024D0910"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7">
        <w:r w:rsidR="00A4281D" w:rsidRPr="00A4281D">
          <w:rPr>
            <w:rStyle w:val="Hipercze"/>
            <w:u w:val="none"/>
          </w:rPr>
          <w:t xml:space="preserve"> </w:t>
        </w:r>
      </w:hyperlink>
      <w:hyperlink r:id="rId38" w:history="1">
        <w:r w:rsidR="00035D1C" w:rsidRPr="0098722F">
          <w:rPr>
            <w:rStyle w:val="Hipercze"/>
          </w:rPr>
          <w:t>https://platformazakupowa.pl/pn/zarzaddrogowy</w:t>
        </w:r>
      </w:hyperlink>
      <w:r>
        <w:t xml:space="preserve"> w sekcji </w:t>
      </w:r>
      <w:r w:rsidR="00F85C09">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31" w:name="_g4kmfra1vcqp" w:colFirst="0" w:colLast="0"/>
      <w:bookmarkEnd w:id="31"/>
      <w:r w:rsidRPr="0023731F">
        <w:rPr>
          <w:highlight w:val="lightGray"/>
        </w:rPr>
        <w:lastRenderedPageBreak/>
        <w:t>XIX.</w:t>
      </w:r>
      <w:r w:rsidR="0009635C" w:rsidRPr="0009635C">
        <w:rPr>
          <w:highlight w:val="lightGray"/>
        </w:rPr>
        <w:t xml:space="preserve"> Termin związania ofertą</w:t>
      </w:r>
      <w:r w:rsidRPr="0023731F">
        <w:rPr>
          <w:highlight w:val="lightGray"/>
        </w:rPr>
        <w:t xml:space="preserve"> </w:t>
      </w:r>
    </w:p>
    <w:p w14:paraId="7B6EFDC6" w14:textId="7D0D05EB" w:rsidR="0009635C" w:rsidRPr="00AB54A4" w:rsidRDefault="0009635C" w:rsidP="00C53052">
      <w:pPr>
        <w:numPr>
          <w:ilvl w:val="0"/>
          <w:numId w:val="26"/>
        </w:numPr>
        <w:spacing w:before="240"/>
        <w:ind w:left="426" w:hanging="426"/>
        <w:jc w:val="both"/>
      </w:pPr>
      <w:r w:rsidRPr="005D0FAA">
        <w:t xml:space="preserve">Wykonawca będzie </w:t>
      </w:r>
      <w:r w:rsidRPr="004D1A4D">
        <w:t xml:space="preserve">związany ofertą </w:t>
      </w:r>
      <w:r w:rsidRPr="004D1A4D">
        <w:rPr>
          <w:b/>
          <w:bCs/>
        </w:rPr>
        <w:t xml:space="preserve">do </w:t>
      </w:r>
      <w:r w:rsidRPr="00A4281D">
        <w:rPr>
          <w:b/>
          <w:bCs/>
        </w:rPr>
        <w:t xml:space="preserve">dnia </w:t>
      </w:r>
      <w:r w:rsidR="00102310">
        <w:rPr>
          <w:b/>
          <w:bCs/>
        </w:rPr>
        <w:t>2</w:t>
      </w:r>
      <w:r w:rsidR="00210A36">
        <w:rPr>
          <w:b/>
          <w:bCs/>
        </w:rPr>
        <w:t>3</w:t>
      </w:r>
      <w:r w:rsidRPr="00A4281D">
        <w:rPr>
          <w:b/>
          <w:bCs/>
        </w:rPr>
        <w:t>.</w:t>
      </w:r>
      <w:r w:rsidR="002923EF">
        <w:rPr>
          <w:b/>
          <w:bCs/>
        </w:rPr>
        <w:t>0</w:t>
      </w:r>
      <w:r w:rsidR="003E1FB7">
        <w:rPr>
          <w:b/>
          <w:bCs/>
        </w:rPr>
        <w:t>8</w:t>
      </w:r>
      <w:r w:rsidRPr="00A4281D">
        <w:rPr>
          <w:b/>
          <w:bCs/>
        </w:rPr>
        <w:t>.202</w:t>
      </w:r>
      <w:r w:rsidR="002923EF">
        <w:rPr>
          <w:b/>
          <w:bCs/>
        </w:rPr>
        <w:t>4</w:t>
      </w:r>
      <w:r w:rsidRPr="00A4281D">
        <w:rPr>
          <w:b/>
          <w:bCs/>
        </w:rPr>
        <w:t xml:space="preserve"> r.</w:t>
      </w:r>
      <w:r w:rsidRPr="00A4281D">
        <w:t xml:space="preserve"> 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C53052">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32" w:name="_kc2xtpcwd955" w:colFirst="0" w:colLast="0"/>
      <w:bookmarkEnd w:id="32"/>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C53052">
      <w:pPr>
        <w:pStyle w:val="Nagwek2"/>
        <w:numPr>
          <w:ilvl w:val="3"/>
          <w:numId w:val="29"/>
        </w:numPr>
        <w:spacing w:before="0" w:after="0"/>
        <w:ind w:left="426" w:hanging="426"/>
        <w:jc w:val="both"/>
        <w:rPr>
          <w:sz w:val="22"/>
          <w:szCs w:val="22"/>
        </w:rPr>
      </w:pPr>
      <w:bookmarkStart w:id="33" w:name="_jdd1gpfct9cq" w:colFirst="0" w:colLast="0"/>
      <w:bookmarkEnd w:id="33"/>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C53052">
      <w:pPr>
        <w:pStyle w:val="Nagwek2"/>
        <w:numPr>
          <w:ilvl w:val="0"/>
          <w:numId w:val="29"/>
        </w:numPr>
        <w:spacing w:before="0" w:after="0"/>
        <w:ind w:left="426" w:hanging="426"/>
        <w:jc w:val="both"/>
        <w:rPr>
          <w:sz w:val="22"/>
          <w:szCs w:val="22"/>
        </w:rPr>
      </w:pPr>
      <w:r w:rsidRPr="002F40BE">
        <w:rPr>
          <w:sz w:val="22"/>
          <w:szCs w:val="22"/>
        </w:rPr>
        <w:t>Ocenie ofert podlegają tylko oferty niepodlegające odrzuceniu.</w:t>
      </w:r>
    </w:p>
    <w:p w14:paraId="4734E735" w14:textId="5412A7EF" w:rsidR="00F97DE4" w:rsidRDefault="00BA4E71" w:rsidP="00C53052">
      <w:pPr>
        <w:pStyle w:val="Akapitzlist"/>
        <w:numPr>
          <w:ilvl w:val="0"/>
          <w:numId w:val="29"/>
        </w:numPr>
        <w:ind w:left="426" w:hanging="426"/>
        <w:jc w:val="both"/>
      </w:pPr>
      <w:r w:rsidRPr="002F40BE">
        <w:t>Wybór oferty zostanie dokonany w oparciu o przyjęte w niniejszym postępowaniu kryteria oceny ofert przedstawione poniżej:</w:t>
      </w:r>
    </w:p>
    <w:p w14:paraId="1BA7B57E" w14:textId="77777777" w:rsidR="00E169A8" w:rsidRDefault="00E169A8"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F41977">
      <w:pPr>
        <w:numPr>
          <w:ilvl w:val="0"/>
          <w:numId w:val="38"/>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7C7160C4" w:rsidR="00F97DE4" w:rsidRPr="00D51724" w:rsidRDefault="00F97DE4" w:rsidP="0079067A">
      <w:pPr>
        <w:pStyle w:val="Akapitzlist"/>
        <w:numPr>
          <w:ilvl w:val="0"/>
          <w:numId w:val="38"/>
        </w:numPr>
        <w:jc w:val="both"/>
        <w:rPr>
          <w:color w:val="000000" w:themeColor="text1"/>
        </w:rPr>
      </w:pPr>
      <w:r w:rsidRPr="00D51724">
        <w:rPr>
          <w:color w:val="000000" w:themeColor="text1"/>
        </w:rPr>
        <w:t>Kryterium gwarancja będzie rozpatrywane na podstawie zadeklarowanej ilości m-</w:t>
      </w:r>
      <w:proofErr w:type="spellStart"/>
      <w:r w:rsidRPr="00D51724">
        <w:rPr>
          <w:color w:val="000000" w:themeColor="text1"/>
        </w:rPr>
        <w:t>cy</w:t>
      </w:r>
      <w:proofErr w:type="spellEnd"/>
      <w:r w:rsidRPr="00D51724">
        <w:rPr>
          <w:color w:val="000000" w:themeColor="text1"/>
        </w:rPr>
        <w:t xml:space="preserve"> gwarancji, jaką Wykonawca poda w ofercie. Minimalny termin gwarancji jakości to </w:t>
      </w:r>
      <w:r w:rsidR="0016190A">
        <w:rPr>
          <w:color w:val="000000" w:themeColor="text1"/>
        </w:rPr>
        <w:t>36</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xml:space="preserve">, natomiast maksymalny termin gwarancji jakości - </w:t>
      </w:r>
      <w:r w:rsidR="0016190A">
        <w:rPr>
          <w:color w:val="000000" w:themeColor="text1"/>
        </w:rPr>
        <w:t>60</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16190A">
        <w:rPr>
          <w:color w:val="000000" w:themeColor="text1"/>
        </w:rPr>
        <w:t>36</w:t>
      </w:r>
      <w:r w:rsidRPr="00D51724">
        <w:rPr>
          <w:color w:val="000000" w:themeColor="text1"/>
        </w:rPr>
        <w:t xml:space="preserve"> do </w:t>
      </w:r>
      <w:r w:rsidR="0016190A">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w:t>
      </w:r>
      <w:r w:rsidR="0016190A">
        <w:rPr>
          <w:color w:val="000000" w:themeColor="text1"/>
        </w:rPr>
        <w:t xml:space="preserve">                     </w:t>
      </w:r>
      <w:r w:rsidRPr="00D51724">
        <w:rPr>
          <w:color w:val="000000" w:themeColor="text1"/>
        </w:rPr>
        <w:t xml:space="preserve">do pełnych miesięcy. </w:t>
      </w:r>
    </w:p>
    <w:p w14:paraId="6675C6E8" w14:textId="36B74D6E"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16190A">
        <w:rPr>
          <w:color w:val="000000" w:themeColor="text1"/>
        </w:rPr>
        <w:t xml:space="preserve">60 </w:t>
      </w:r>
      <w:r w:rsidRPr="00D51724">
        <w:rPr>
          <w:color w:val="000000" w:themeColor="text1"/>
        </w:rPr>
        <w:t xml:space="preserve"> przyzna 40 pkt., a każda inna ilość w w/wym. przedziale zostanie przyporządkowana liczba punktów proporcjonalnie mniejsza, według wzoru:</w:t>
      </w:r>
    </w:p>
    <w:p w14:paraId="55BE8D9C" w14:textId="77777777" w:rsidR="00F75222" w:rsidRDefault="00F75222" w:rsidP="00F41977">
      <w:pPr>
        <w:ind w:left="709"/>
        <w:jc w:val="both"/>
        <w:rPr>
          <w:color w:val="000000" w:themeColor="text1"/>
        </w:rPr>
      </w:pPr>
    </w:p>
    <w:p w14:paraId="4B642DF0" w14:textId="77777777" w:rsidR="00C503A3" w:rsidRPr="00D51724" w:rsidRDefault="00C503A3"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lastRenderedPageBreak/>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6E992B18"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16190A">
        <w:rPr>
          <w:color w:val="000000" w:themeColor="text1"/>
        </w:rPr>
        <w:t>36</w:t>
      </w:r>
      <w:r w:rsidRPr="00D51724">
        <w:rPr>
          <w:color w:val="000000" w:themeColor="text1"/>
        </w:rPr>
        <w:t> miesięcy.</w:t>
      </w:r>
    </w:p>
    <w:p w14:paraId="337F7E92" w14:textId="69ABE829"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16190A">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16190A">
        <w:rPr>
          <w:color w:val="000000" w:themeColor="text1"/>
        </w:rPr>
        <w:t>60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500F85">
      <w:pPr>
        <w:pStyle w:val="Akapitzlist"/>
        <w:numPr>
          <w:ilvl w:val="0"/>
          <w:numId w:val="38"/>
        </w:numPr>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2623AC66" w14:textId="1948881B" w:rsidR="00E65FCE" w:rsidRDefault="00E65FCE" w:rsidP="00E65FCE">
      <w:pPr>
        <w:numPr>
          <w:ilvl w:val="0"/>
          <w:numId w:val="6"/>
        </w:numPr>
        <w:ind w:left="426" w:hanging="426"/>
        <w:jc w:val="both"/>
        <w:rPr>
          <w:color w:val="000000" w:themeColor="text1"/>
        </w:rPr>
      </w:pPr>
      <w:r w:rsidRPr="00033423">
        <w:rPr>
          <w:color w:val="000000" w:themeColor="text1"/>
        </w:rPr>
        <w:t>Przed terminem zawarcia umowy Wykonawca jest zobowiązany do przedłożenia</w:t>
      </w:r>
      <w:r>
        <w:rPr>
          <w:color w:val="000000" w:themeColor="text1"/>
        </w:rPr>
        <w:t>:</w:t>
      </w:r>
    </w:p>
    <w:p w14:paraId="419981E6" w14:textId="77777777" w:rsidR="00E65FCE" w:rsidRPr="008E78CA" w:rsidRDefault="00E65FCE" w:rsidP="00E65FCE">
      <w:pPr>
        <w:pStyle w:val="Akapitzlist"/>
        <w:numPr>
          <w:ilvl w:val="0"/>
          <w:numId w:val="65"/>
        </w:numPr>
        <w:ind w:left="709" w:hanging="283"/>
        <w:jc w:val="both"/>
        <w:rPr>
          <w:color w:val="000000" w:themeColor="text1"/>
        </w:rPr>
      </w:pPr>
      <w:r w:rsidRPr="008E78CA">
        <w:rPr>
          <w:color w:val="000000" w:themeColor="text1"/>
        </w:rPr>
        <w:t>sporządzonego na podstawie udostępnionej dokumentacji przetargowej szczegółowego kosztorysu ofertowego stanowiącego podstawę wyliczenia wartości zadania</w:t>
      </w:r>
      <w:r>
        <w:rPr>
          <w:color w:val="000000" w:themeColor="text1"/>
        </w:rPr>
        <w:t>,</w:t>
      </w:r>
    </w:p>
    <w:p w14:paraId="39191AEA" w14:textId="77777777" w:rsidR="00E65FCE" w:rsidRPr="008E78CA" w:rsidRDefault="00E65FCE" w:rsidP="00E65FCE">
      <w:pPr>
        <w:pStyle w:val="Akapitzlist"/>
        <w:numPr>
          <w:ilvl w:val="0"/>
          <w:numId w:val="65"/>
        </w:numPr>
        <w:ind w:left="709" w:hanging="283"/>
        <w:jc w:val="both"/>
        <w:rPr>
          <w:color w:val="000000" w:themeColor="text1"/>
        </w:rPr>
      </w:pPr>
      <w:r w:rsidRPr="008E78CA">
        <w:rPr>
          <w:color w:val="000000" w:themeColor="text1"/>
        </w:rPr>
        <w:t>harmonogramu rzeczowego – finansowego</w:t>
      </w:r>
      <w:r>
        <w:rPr>
          <w:color w:val="000000" w:themeColor="text1"/>
        </w:rPr>
        <w:t>,</w:t>
      </w:r>
    </w:p>
    <w:p w14:paraId="132A4BFE" w14:textId="77777777" w:rsidR="00E65FCE" w:rsidRPr="00B2305D" w:rsidRDefault="00E65FCE" w:rsidP="00E65FCE">
      <w:pPr>
        <w:pStyle w:val="Akapitzlist"/>
        <w:numPr>
          <w:ilvl w:val="0"/>
          <w:numId w:val="65"/>
        </w:numPr>
        <w:ind w:left="709" w:hanging="283"/>
        <w:jc w:val="both"/>
        <w:rPr>
          <w:color w:val="000000" w:themeColor="text1"/>
        </w:rPr>
      </w:pPr>
      <w:r>
        <w:rPr>
          <w:color w:val="000000" w:themeColor="text1"/>
        </w:rPr>
        <w:t xml:space="preserve">kopię </w:t>
      </w:r>
      <w:r w:rsidRPr="00B2305D">
        <w:rPr>
          <w:color w:val="000000" w:themeColor="text1"/>
        </w:rPr>
        <w:t>posiadanych przez kierownika budowy</w:t>
      </w:r>
      <w:r>
        <w:rPr>
          <w:color w:val="000000" w:themeColor="text1"/>
        </w:rPr>
        <w:t xml:space="preserve"> / kierowników robót</w:t>
      </w:r>
      <w:r w:rsidRPr="00B2305D">
        <w:rPr>
          <w:color w:val="000000" w:themeColor="text1"/>
        </w:rPr>
        <w:t xml:space="preserve"> uprawnień budowlanych oraz zaświadczenie PIIB o przynależności do właściwej izby.</w:t>
      </w:r>
    </w:p>
    <w:p w14:paraId="00000133" w14:textId="58B1FF9A" w:rsidR="00930359" w:rsidRPr="00877FC0" w:rsidRDefault="005B55C1" w:rsidP="00E65FCE">
      <w:pPr>
        <w:numPr>
          <w:ilvl w:val="0"/>
          <w:numId w:val="6"/>
        </w:numPr>
        <w:ind w:left="426" w:hanging="426"/>
        <w:jc w:val="both"/>
        <w:rPr>
          <w:color w:val="FF0000"/>
        </w:rPr>
      </w:pPr>
      <w:r w:rsidRPr="00532CCD">
        <w:lastRenderedPageBreak/>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34" w:name="_8o16t0j5rcy" w:colFirst="0" w:colLast="0"/>
      <w:bookmarkEnd w:id="34"/>
      <w:r w:rsidRPr="005E2BAA">
        <w:rPr>
          <w:highlight w:val="lightGray"/>
        </w:rPr>
        <w:t>XXII. Wymagania dotyczące zabezpieczenia należytego wykonania umowy</w:t>
      </w:r>
    </w:p>
    <w:p w14:paraId="752A10FC" w14:textId="77777777" w:rsidR="00210A36" w:rsidRDefault="000246FF" w:rsidP="000246FF">
      <w:pPr>
        <w:pStyle w:val="Default"/>
        <w:numPr>
          <w:ilvl w:val="3"/>
          <w:numId w:val="6"/>
        </w:numPr>
        <w:spacing w:line="276" w:lineRule="auto"/>
        <w:ind w:left="426" w:hanging="426"/>
        <w:jc w:val="both"/>
        <w:rPr>
          <w:sz w:val="22"/>
          <w:szCs w:val="22"/>
        </w:rPr>
      </w:pPr>
      <w:bookmarkStart w:id="35" w:name="_n1rtepxw0unn" w:colFirst="0" w:colLast="0"/>
      <w:bookmarkEnd w:id="35"/>
      <w:r w:rsidRPr="00014C2B">
        <w:rPr>
          <w:sz w:val="22"/>
          <w:szCs w:val="22"/>
        </w:rPr>
        <w:t>Zamawiający wymaga wniesienia zabezpieczenia należytego wykonania umowy</w:t>
      </w:r>
      <w:r w:rsidR="00210A36">
        <w:rPr>
          <w:sz w:val="22"/>
          <w:szCs w:val="22"/>
        </w:rPr>
        <w:t>:</w:t>
      </w:r>
    </w:p>
    <w:p w14:paraId="7F592626" w14:textId="30480068" w:rsidR="00210A36" w:rsidRPr="00DF15A9" w:rsidRDefault="00DF15A9" w:rsidP="00210A36">
      <w:pPr>
        <w:pStyle w:val="Default"/>
        <w:numPr>
          <w:ilvl w:val="1"/>
          <w:numId w:val="37"/>
        </w:numPr>
        <w:spacing w:line="276" w:lineRule="auto"/>
        <w:jc w:val="both"/>
        <w:rPr>
          <w:b/>
          <w:bCs/>
          <w:sz w:val="22"/>
          <w:szCs w:val="22"/>
        </w:rPr>
      </w:pPr>
      <w:r w:rsidRPr="00DF15A9">
        <w:rPr>
          <w:b/>
          <w:bCs/>
          <w:sz w:val="22"/>
          <w:szCs w:val="22"/>
        </w:rPr>
        <w:t>d</w:t>
      </w:r>
      <w:r w:rsidR="00210A36" w:rsidRPr="00DF15A9">
        <w:rPr>
          <w:b/>
          <w:bCs/>
          <w:sz w:val="22"/>
          <w:szCs w:val="22"/>
        </w:rPr>
        <w:t xml:space="preserve">la </w:t>
      </w:r>
      <w:r>
        <w:rPr>
          <w:b/>
          <w:bCs/>
          <w:sz w:val="22"/>
          <w:szCs w:val="22"/>
        </w:rPr>
        <w:t>ZADANIA NR</w:t>
      </w:r>
      <w:r w:rsidR="00210A36" w:rsidRPr="00DF15A9">
        <w:rPr>
          <w:b/>
          <w:bCs/>
          <w:sz w:val="22"/>
          <w:szCs w:val="22"/>
        </w:rPr>
        <w:t xml:space="preserve"> 1 – przed podpisaniem umowy</w:t>
      </w:r>
    </w:p>
    <w:p w14:paraId="3931F9B7" w14:textId="58F3ADE1" w:rsidR="000246FF" w:rsidRPr="00DF15A9" w:rsidRDefault="00DF15A9" w:rsidP="00210A36">
      <w:pPr>
        <w:pStyle w:val="Default"/>
        <w:numPr>
          <w:ilvl w:val="1"/>
          <w:numId w:val="37"/>
        </w:numPr>
        <w:spacing w:line="276" w:lineRule="auto"/>
        <w:jc w:val="both"/>
        <w:rPr>
          <w:b/>
          <w:bCs/>
          <w:sz w:val="22"/>
          <w:szCs w:val="22"/>
        </w:rPr>
      </w:pPr>
      <w:r w:rsidRPr="00DF15A9">
        <w:rPr>
          <w:b/>
          <w:bCs/>
          <w:sz w:val="22"/>
          <w:szCs w:val="22"/>
        </w:rPr>
        <w:t>d</w:t>
      </w:r>
      <w:r w:rsidR="00210A36" w:rsidRPr="00DF15A9">
        <w:rPr>
          <w:b/>
          <w:bCs/>
          <w:sz w:val="22"/>
          <w:szCs w:val="22"/>
        </w:rPr>
        <w:t xml:space="preserve">la </w:t>
      </w:r>
      <w:r>
        <w:rPr>
          <w:b/>
          <w:bCs/>
          <w:sz w:val="22"/>
          <w:szCs w:val="22"/>
        </w:rPr>
        <w:t>ZADANIA NR</w:t>
      </w:r>
      <w:r w:rsidR="00210A36" w:rsidRPr="00DF15A9">
        <w:rPr>
          <w:b/>
          <w:bCs/>
          <w:sz w:val="22"/>
          <w:szCs w:val="22"/>
        </w:rPr>
        <w:t xml:space="preserve"> 2 – przed </w:t>
      </w:r>
      <w:r w:rsidRPr="00DF15A9">
        <w:rPr>
          <w:b/>
          <w:bCs/>
          <w:sz w:val="22"/>
          <w:szCs w:val="22"/>
        </w:rPr>
        <w:t>przekazaniem placu budowy</w:t>
      </w:r>
      <w:r w:rsidR="000246FF" w:rsidRPr="00DF15A9">
        <w:rPr>
          <w:b/>
          <w:bCs/>
          <w:sz w:val="22"/>
          <w:szCs w:val="22"/>
        </w:rPr>
        <w:t xml:space="preserve">. </w:t>
      </w:r>
    </w:p>
    <w:p w14:paraId="4D45AC09" w14:textId="77777777" w:rsidR="000246FF" w:rsidRPr="00014C2B" w:rsidRDefault="000246FF" w:rsidP="00210A36">
      <w:pPr>
        <w:pStyle w:val="Default"/>
        <w:numPr>
          <w:ilvl w:val="3"/>
          <w:numId w:val="37"/>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044A07" w:rsidRDefault="000246FF" w:rsidP="000246FF">
      <w:pPr>
        <w:pStyle w:val="Default"/>
        <w:spacing w:after="13" w:line="276" w:lineRule="auto"/>
        <w:ind w:left="709" w:hanging="284"/>
        <w:jc w:val="both"/>
        <w:rPr>
          <w:sz w:val="22"/>
          <w:szCs w:val="22"/>
        </w:rPr>
      </w:pPr>
      <w:r w:rsidRPr="00044A07">
        <w:rPr>
          <w:sz w:val="22"/>
          <w:szCs w:val="22"/>
        </w:rPr>
        <w:t xml:space="preserve">1) pieniądzu, </w:t>
      </w:r>
    </w:p>
    <w:p w14:paraId="78F1C88F" w14:textId="77777777" w:rsidR="000246FF" w:rsidRPr="00044A07" w:rsidRDefault="000246FF" w:rsidP="000246FF">
      <w:pPr>
        <w:pStyle w:val="Default"/>
        <w:spacing w:after="13" w:line="276" w:lineRule="auto"/>
        <w:ind w:left="709" w:hanging="284"/>
        <w:jc w:val="both"/>
        <w:rPr>
          <w:sz w:val="22"/>
          <w:szCs w:val="22"/>
        </w:rPr>
      </w:pPr>
      <w:r w:rsidRPr="00044A07">
        <w:rPr>
          <w:sz w:val="22"/>
          <w:szCs w:val="22"/>
        </w:rPr>
        <w:t xml:space="preserve">2) poręczeniach bankowych lub poręczeniach spółdzielczej kasy oszczędnościowo-kredytowej, z tym, że poręczenie kasy jest zawsze poręczeniem pieniężnym, </w:t>
      </w:r>
    </w:p>
    <w:p w14:paraId="6EA80AD6" w14:textId="77777777" w:rsidR="000246FF" w:rsidRPr="00044A07" w:rsidRDefault="000246FF" w:rsidP="000246FF">
      <w:pPr>
        <w:pStyle w:val="Default"/>
        <w:spacing w:after="13" w:line="276" w:lineRule="auto"/>
        <w:ind w:left="709" w:hanging="284"/>
        <w:jc w:val="both"/>
        <w:rPr>
          <w:sz w:val="22"/>
          <w:szCs w:val="22"/>
        </w:rPr>
      </w:pPr>
      <w:r w:rsidRPr="00044A07">
        <w:rPr>
          <w:sz w:val="22"/>
          <w:szCs w:val="22"/>
        </w:rPr>
        <w:t xml:space="preserve">3) gwarancjach bankowych, </w:t>
      </w:r>
    </w:p>
    <w:p w14:paraId="3FB49B5E" w14:textId="77777777" w:rsidR="000246FF" w:rsidRPr="00044A07" w:rsidRDefault="000246FF" w:rsidP="000246FF">
      <w:pPr>
        <w:pStyle w:val="Default"/>
        <w:spacing w:after="13" w:line="276" w:lineRule="auto"/>
        <w:ind w:left="709" w:hanging="284"/>
        <w:jc w:val="both"/>
        <w:rPr>
          <w:sz w:val="22"/>
          <w:szCs w:val="22"/>
        </w:rPr>
      </w:pPr>
      <w:r w:rsidRPr="00044A07">
        <w:rPr>
          <w:sz w:val="22"/>
          <w:szCs w:val="22"/>
        </w:rPr>
        <w:t xml:space="preserve">4) 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044A07">
        <w:rPr>
          <w:sz w:val="22"/>
          <w:szCs w:val="22"/>
        </w:rPr>
        <w:t>5) poręczeniach udzielanych przez podmioty, o których mowa w art. 6b ust. 5 pkt 2 ustawy</w:t>
      </w:r>
      <w:r w:rsidRPr="00014C2B">
        <w:rPr>
          <w:sz w:val="22"/>
          <w:szCs w:val="22"/>
        </w:rPr>
        <w:t xml:space="preserve"> z dnia 9 listopada 2000 r. o utworzeniu Polskiej Agencji Rozwoju Przedsiębiorczości (Dz. U. z 2020 r., poz. 299). </w:t>
      </w:r>
    </w:p>
    <w:p w14:paraId="74E8B39D" w14:textId="77777777" w:rsidR="000246FF" w:rsidRDefault="000246FF" w:rsidP="00210A36">
      <w:pPr>
        <w:pStyle w:val="Default"/>
        <w:numPr>
          <w:ilvl w:val="3"/>
          <w:numId w:val="37"/>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210A36">
      <w:pPr>
        <w:pStyle w:val="Default"/>
        <w:numPr>
          <w:ilvl w:val="3"/>
          <w:numId w:val="37"/>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64BA1B66" w14:textId="77777777" w:rsidR="00DF15A9" w:rsidRPr="00DF15A9" w:rsidRDefault="000246FF" w:rsidP="00210A36">
      <w:pPr>
        <w:pStyle w:val="Default"/>
        <w:numPr>
          <w:ilvl w:val="3"/>
          <w:numId w:val="37"/>
        </w:numPr>
        <w:spacing w:line="276" w:lineRule="auto"/>
        <w:ind w:left="426" w:hanging="426"/>
        <w:jc w:val="both"/>
        <w:rPr>
          <w:b/>
          <w:iCs/>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w:t>
      </w:r>
    </w:p>
    <w:p w14:paraId="52878961" w14:textId="77777777" w:rsidR="00DF15A9" w:rsidRDefault="00DF15A9" w:rsidP="00DF15A9">
      <w:pPr>
        <w:pStyle w:val="Default"/>
        <w:spacing w:line="276" w:lineRule="auto"/>
        <w:ind w:left="426"/>
        <w:jc w:val="both"/>
        <w:rPr>
          <w:sz w:val="22"/>
          <w:szCs w:val="22"/>
        </w:rPr>
      </w:pPr>
      <w:bookmarkStart w:id="36" w:name="_Hlk171521554"/>
      <w:r w:rsidRPr="00DF15A9">
        <w:rPr>
          <w:b/>
          <w:bCs/>
          <w:sz w:val="22"/>
          <w:szCs w:val="22"/>
        </w:rPr>
        <w:t>ZADANIE NR 1:</w:t>
      </w:r>
      <w:bookmarkStart w:id="37" w:name="_Hlk153967117"/>
      <w:bookmarkStart w:id="38" w:name="_Hlk169785292"/>
      <w:r>
        <w:rPr>
          <w:sz w:val="22"/>
          <w:szCs w:val="22"/>
        </w:rPr>
        <w:t xml:space="preserve"> </w:t>
      </w:r>
    </w:p>
    <w:p w14:paraId="03B9F485" w14:textId="4BB91417" w:rsidR="000246FF" w:rsidRDefault="00DF15A9" w:rsidP="00DF15A9">
      <w:pPr>
        <w:pStyle w:val="Default"/>
        <w:spacing w:line="276" w:lineRule="auto"/>
        <w:ind w:left="426"/>
        <w:jc w:val="both"/>
        <w:rPr>
          <w:sz w:val="22"/>
          <w:szCs w:val="22"/>
        </w:rPr>
      </w:pPr>
      <w:r w:rsidRPr="00DF15A9">
        <w:rPr>
          <w:b/>
          <w:bCs/>
          <w:sz w:val="22"/>
          <w:szCs w:val="22"/>
        </w:rPr>
        <w:t xml:space="preserve">„Przebudowa drogi powiatowej nr 1526G na odcinku od skrzyżowania z drogą wojewódzką nr 213 do </w:t>
      </w:r>
      <w:proofErr w:type="spellStart"/>
      <w:r w:rsidRPr="00DF15A9">
        <w:rPr>
          <w:b/>
          <w:bCs/>
          <w:sz w:val="22"/>
          <w:szCs w:val="22"/>
        </w:rPr>
        <w:t>Kartoszyna</w:t>
      </w:r>
      <w:proofErr w:type="spellEnd"/>
      <w:r w:rsidRPr="00DF15A9">
        <w:rPr>
          <w:b/>
          <w:bCs/>
          <w:sz w:val="22"/>
          <w:szCs w:val="22"/>
        </w:rPr>
        <w:t>”</w:t>
      </w:r>
      <w:r>
        <w:rPr>
          <w:b/>
          <w:bCs/>
          <w:sz w:val="22"/>
          <w:szCs w:val="22"/>
        </w:rPr>
        <w:t xml:space="preserve"> </w:t>
      </w:r>
      <w:bookmarkStart w:id="39" w:name="_Hlk171521499"/>
      <w:r w:rsidR="000246FF" w:rsidRPr="00F94690">
        <w:rPr>
          <w:color w:val="auto"/>
          <w:sz w:val="22"/>
          <w:szCs w:val="22"/>
        </w:rPr>
        <w:t xml:space="preserve">oraz </w:t>
      </w:r>
      <w:r w:rsidR="000246FF" w:rsidRPr="00F94690">
        <w:rPr>
          <w:sz w:val="22"/>
          <w:szCs w:val="22"/>
        </w:rPr>
        <w:t>numer</w:t>
      </w:r>
      <w:r w:rsidR="00D51724">
        <w:rPr>
          <w:sz w:val="22"/>
          <w:szCs w:val="22"/>
        </w:rPr>
        <w:t xml:space="preserve"> </w:t>
      </w:r>
      <w:r w:rsidR="004C2346">
        <w:rPr>
          <w:b/>
          <w:bCs/>
          <w:color w:val="auto"/>
          <w:sz w:val="22"/>
          <w:szCs w:val="22"/>
        </w:rPr>
        <w:t>ZD-SZPIA.271.</w:t>
      </w:r>
      <w:r w:rsidR="00FD1D44">
        <w:rPr>
          <w:b/>
          <w:bCs/>
          <w:color w:val="auto"/>
          <w:sz w:val="22"/>
          <w:szCs w:val="22"/>
        </w:rPr>
        <w:t>1.13</w:t>
      </w:r>
      <w:r w:rsidR="004C2346">
        <w:rPr>
          <w:b/>
          <w:bCs/>
          <w:color w:val="auto"/>
          <w:sz w:val="22"/>
          <w:szCs w:val="22"/>
        </w:rPr>
        <w:t>.2024</w:t>
      </w:r>
      <w:r w:rsidR="000246FF" w:rsidRPr="00F94690">
        <w:rPr>
          <w:sz w:val="22"/>
          <w:szCs w:val="22"/>
        </w:rPr>
        <w:t xml:space="preserve">. </w:t>
      </w:r>
      <w:bookmarkEnd w:id="37"/>
    </w:p>
    <w:bookmarkEnd w:id="39"/>
    <w:p w14:paraId="1BCDD034" w14:textId="77777777" w:rsidR="00DF15A9" w:rsidRDefault="00DF15A9" w:rsidP="00DF15A9">
      <w:pPr>
        <w:pStyle w:val="Default"/>
        <w:spacing w:line="276" w:lineRule="auto"/>
        <w:ind w:left="426"/>
        <w:jc w:val="both"/>
        <w:rPr>
          <w:b/>
          <w:bCs/>
          <w:sz w:val="22"/>
          <w:szCs w:val="22"/>
        </w:rPr>
      </w:pPr>
      <w:r>
        <w:rPr>
          <w:b/>
          <w:bCs/>
          <w:sz w:val="22"/>
          <w:szCs w:val="22"/>
        </w:rPr>
        <w:t xml:space="preserve">ZADANIE NR 2: </w:t>
      </w:r>
    </w:p>
    <w:p w14:paraId="63EA9493" w14:textId="1111B8FF" w:rsidR="00DF15A9" w:rsidRPr="00F94690" w:rsidRDefault="00DF15A9" w:rsidP="00DF15A9">
      <w:pPr>
        <w:pStyle w:val="Default"/>
        <w:spacing w:line="276" w:lineRule="auto"/>
        <w:ind w:left="426"/>
        <w:jc w:val="both"/>
        <w:rPr>
          <w:b/>
          <w:iCs/>
        </w:rPr>
      </w:pPr>
      <w:r w:rsidRPr="00DF15A9">
        <w:rPr>
          <w:b/>
          <w:bCs/>
          <w:sz w:val="22"/>
          <w:szCs w:val="22"/>
        </w:rPr>
        <w:t>„Przebudowa drogi powiatowej nr 1526G w miejscowości Tyłowo”</w:t>
      </w:r>
      <w:r w:rsidRPr="00DF15A9">
        <w:t xml:space="preserve"> </w:t>
      </w:r>
      <w:r w:rsidRPr="00DF15A9">
        <w:rPr>
          <w:sz w:val="22"/>
          <w:szCs w:val="22"/>
        </w:rPr>
        <w:t>oraz numer</w:t>
      </w:r>
      <w:r>
        <w:rPr>
          <w:sz w:val="22"/>
          <w:szCs w:val="22"/>
        </w:rPr>
        <w:t xml:space="preserve">                  </w:t>
      </w:r>
      <w:r w:rsidRPr="00DF15A9">
        <w:rPr>
          <w:b/>
          <w:bCs/>
          <w:sz w:val="22"/>
          <w:szCs w:val="22"/>
        </w:rPr>
        <w:t xml:space="preserve"> ZD-SZPIA.271.1.13.2024.</w:t>
      </w:r>
    </w:p>
    <w:bookmarkEnd w:id="38"/>
    <w:bookmarkEnd w:id="36"/>
    <w:p w14:paraId="0FE641F9" w14:textId="77777777" w:rsidR="000246FF" w:rsidRDefault="000246FF" w:rsidP="00210A36">
      <w:pPr>
        <w:pStyle w:val="Default"/>
        <w:numPr>
          <w:ilvl w:val="3"/>
          <w:numId w:val="37"/>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17BB7721" w14:textId="77777777" w:rsidR="00DF15A9" w:rsidRDefault="000246FF" w:rsidP="00DF15A9">
      <w:pPr>
        <w:pStyle w:val="Default"/>
        <w:spacing w:line="276" w:lineRule="auto"/>
        <w:ind w:left="426"/>
        <w:jc w:val="both"/>
        <w:rPr>
          <w:sz w:val="22"/>
          <w:szCs w:val="22"/>
        </w:rPr>
      </w:pPr>
      <w:r w:rsidRPr="00DF15A9">
        <w:rPr>
          <w:sz w:val="22"/>
          <w:szCs w:val="22"/>
        </w:rPr>
        <w:lastRenderedPageBreak/>
        <w:t>Zabezpieczenie należytego wykonania umowy wnoszone w pieniądzu wpłaca się przelewem na rachunek bankowy zamawiającego nr 61834900020040152020000040 w Banku Spółdzielczym w Krokowej O/Puck, z dopiskiem:</w:t>
      </w:r>
    </w:p>
    <w:p w14:paraId="3F3F9A60" w14:textId="1217022F" w:rsidR="00DF15A9" w:rsidRDefault="000246FF" w:rsidP="00DF15A9">
      <w:pPr>
        <w:pStyle w:val="Default"/>
        <w:spacing w:line="276" w:lineRule="auto"/>
        <w:ind w:left="426"/>
        <w:jc w:val="both"/>
        <w:rPr>
          <w:sz w:val="22"/>
          <w:szCs w:val="22"/>
        </w:rPr>
      </w:pPr>
      <w:r w:rsidRPr="00DF15A9">
        <w:rPr>
          <w:sz w:val="22"/>
          <w:szCs w:val="22"/>
        </w:rPr>
        <w:t xml:space="preserve"> </w:t>
      </w:r>
      <w:r w:rsidR="00DF15A9" w:rsidRPr="00DF15A9">
        <w:rPr>
          <w:b/>
          <w:bCs/>
          <w:sz w:val="22"/>
          <w:szCs w:val="22"/>
        </w:rPr>
        <w:t>ZADANIE NR 1:</w:t>
      </w:r>
      <w:r w:rsidR="00DF15A9">
        <w:rPr>
          <w:sz w:val="22"/>
          <w:szCs w:val="22"/>
        </w:rPr>
        <w:t xml:space="preserve"> </w:t>
      </w:r>
    </w:p>
    <w:p w14:paraId="061238D5" w14:textId="77777777" w:rsidR="00DF15A9" w:rsidRDefault="00DF15A9" w:rsidP="00DF15A9">
      <w:pPr>
        <w:pStyle w:val="Default"/>
        <w:spacing w:line="276" w:lineRule="auto"/>
        <w:ind w:left="426"/>
        <w:jc w:val="both"/>
        <w:rPr>
          <w:sz w:val="22"/>
          <w:szCs w:val="22"/>
        </w:rPr>
      </w:pPr>
      <w:r w:rsidRPr="00DF15A9">
        <w:rPr>
          <w:b/>
          <w:bCs/>
          <w:sz w:val="22"/>
          <w:szCs w:val="22"/>
        </w:rPr>
        <w:t xml:space="preserve">„Przebudowa drogi powiatowej nr 1526G na odcinku od skrzyżowania z drogą wojewódzką nr 213 do </w:t>
      </w:r>
      <w:proofErr w:type="spellStart"/>
      <w:r w:rsidRPr="00DF15A9">
        <w:rPr>
          <w:b/>
          <w:bCs/>
          <w:sz w:val="22"/>
          <w:szCs w:val="22"/>
        </w:rPr>
        <w:t>Kartoszyna</w:t>
      </w:r>
      <w:proofErr w:type="spellEnd"/>
      <w:r w:rsidRPr="00DF15A9">
        <w:rPr>
          <w:b/>
          <w:bCs/>
          <w:sz w:val="22"/>
          <w:szCs w:val="22"/>
        </w:rPr>
        <w:t>”</w:t>
      </w:r>
      <w:r>
        <w:rPr>
          <w:b/>
          <w:bCs/>
          <w:sz w:val="22"/>
          <w:szCs w:val="22"/>
        </w:rPr>
        <w:t xml:space="preserve"> </w:t>
      </w:r>
      <w:r w:rsidRPr="00F94690">
        <w:rPr>
          <w:color w:val="auto"/>
          <w:sz w:val="22"/>
          <w:szCs w:val="22"/>
        </w:rPr>
        <w:t xml:space="preserve">oraz </w:t>
      </w:r>
      <w:r w:rsidRPr="00F94690">
        <w:rPr>
          <w:sz w:val="22"/>
          <w:szCs w:val="22"/>
        </w:rPr>
        <w:t>numer</w:t>
      </w:r>
      <w:r>
        <w:rPr>
          <w:sz w:val="22"/>
          <w:szCs w:val="22"/>
        </w:rPr>
        <w:t xml:space="preserve"> </w:t>
      </w:r>
      <w:r>
        <w:rPr>
          <w:b/>
          <w:bCs/>
          <w:color w:val="auto"/>
          <w:sz w:val="22"/>
          <w:szCs w:val="22"/>
        </w:rPr>
        <w:t>ZD-SZPIA.271.1.13.2024</w:t>
      </w:r>
      <w:r w:rsidRPr="00F94690">
        <w:rPr>
          <w:sz w:val="22"/>
          <w:szCs w:val="22"/>
        </w:rPr>
        <w:t xml:space="preserve">. </w:t>
      </w:r>
    </w:p>
    <w:p w14:paraId="041B02B3" w14:textId="77777777" w:rsidR="00DF15A9" w:rsidRDefault="00DF15A9" w:rsidP="00DF15A9">
      <w:pPr>
        <w:pStyle w:val="Default"/>
        <w:spacing w:line="276" w:lineRule="auto"/>
        <w:ind w:left="426"/>
        <w:jc w:val="both"/>
        <w:rPr>
          <w:b/>
          <w:bCs/>
          <w:sz w:val="22"/>
          <w:szCs w:val="22"/>
        </w:rPr>
      </w:pPr>
      <w:r>
        <w:rPr>
          <w:b/>
          <w:bCs/>
          <w:sz w:val="22"/>
          <w:szCs w:val="22"/>
        </w:rPr>
        <w:t xml:space="preserve">ZADANIE NR 2: </w:t>
      </w:r>
    </w:p>
    <w:p w14:paraId="1B432CCD" w14:textId="77777777" w:rsidR="00DF15A9" w:rsidRPr="00F94690" w:rsidRDefault="00DF15A9" w:rsidP="00DF15A9">
      <w:pPr>
        <w:pStyle w:val="Default"/>
        <w:spacing w:line="276" w:lineRule="auto"/>
        <w:ind w:left="426"/>
        <w:jc w:val="both"/>
        <w:rPr>
          <w:b/>
          <w:iCs/>
        </w:rPr>
      </w:pPr>
      <w:r w:rsidRPr="00DF15A9">
        <w:rPr>
          <w:b/>
          <w:bCs/>
          <w:sz w:val="22"/>
          <w:szCs w:val="22"/>
        </w:rPr>
        <w:t>„Przebudowa drogi powiatowej nr 1526G w miejscowości Tyłowo”</w:t>
      </w:r>
      <w:r w:rsidRPr="00DF15A9">
        <w:t xml:space="preserve"> </w:t>
      </w:r>
      <w:r w:rsidRPr="00DF15A9">
        <w:rPr>
          <w:sz w:val="22"/>
          <w:szCs w:val="22"/>
        </w:rPr>
        <w:t>oraz numer</w:t>
      </w:r>
      <w:r>
        <w:rPr>
          <w:sz w:val="22"/>
          <w:szCs w:val="22"/>
        </w:rPr>
        <w:t xml:space="preserve">                  </w:t>
      </w:r>
      <w:r w:rsidRPr="00DF15A9">
        <w:rPr>
          <w:b/>
          <w:bCs/>
          <w:sz w:val="22"/>
          <w:szCs w:val="22"/>
        </w:rPr>
        <w:t xml:space="preserve"> ZD-SZPIA.271.1.13.2024.</w:t>
      </w:r>
    </w:p>
    <w:p w14:paraId="64961FD6" w14:textId="7B1A688B" w:rsidR="000246FF" w:rsidRPr="00DF15A9" w:rsidRDefault="000246FF" w:rsidP="009A4124">
      <w:pPr>
        <w:pStyle w:val="Default"/>
        <w:numPr>
          <w:ilvl w:val="3"/>
          <w:numId w:val="37"/>
        </w:numPr>
        <w:spacing w:line="276" w:lineRule="auto"/>
        <w:ind w:left="426" w:hanging="426"/>
        <w:jc w:val="both"/>
        <w:rPr>
          <w:sz w:val="22"/>
          <w:szCs w:val="22"/>
        </w:rPr>
      </w:pPr>
      <w:r w:rsidRPr="00DF15A9">
        <w:rPr>
          <w:sz w:val="22"/>
          <w:szCs w:val="22"/>
        </w:rPr>
        <w:t xml:space="preserve">Zamawiający zwróci 70% wartości zabezpieczenia należytego wykonania umowy w terminie 30 dni od dnia wykonania zamówienia i uznania przez Zamawiającego za należycie wykonane. </w:t>
      </w:r>
    </w:p>
    <w:p w14:paraId="6E503639" w14:textId="77777777" w:rsidR="000246FF" w:rsidRDefault="000246FF" w:rsidP="00210A36">
      <w:pPr>
        <w:pStyle w:val="Default"/>
        <w:numPr>
          <w:ilvl w:val="3"/>
          <w:numId w:val="37"/>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210A36">
      <w:pPr>
        <w:pStyle w:val="Default"/>
        <w:numPr>
          <w:ilvl w:val="3"/>
          <w:numId w:val="37"/>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210A36">
      <w:pPr>
        <w:pStyle w:val="Default"/>
        <w:numPr>
          <w:ilvl w:val="3"/>
          <w:numId w:val="37"/>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210A36">
      <w:pPr>
        <w:pStyle w:val="Default"/>
        <w:numPr>
          <w:ilvl w:val="3"/>
          <w:numId w:val="37"/>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210A36">
      <w:pPr>
        <w:pStyle w:val="Default"/>
        <w:numPr>
          <w:ilvl w:val="3"/>
          <w:numId w:val="37"/>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210A36">
      <w:pPr>
        <w:pStyle w:val="Default"/>
        <w:numPr>
          <w:ilvl w:val="3"/>
          <w:numId w:val="37"/>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40" w:name="_Hlk103323888"/>
      <w:r w:rsidRPr="004F24A1">
        <w:rPr>
          <w:highlight w:val="lightGray"/>
        </w:rPr>
        <w:t>możliwości jej zmiany</w:t>
      </w:r>
      <w:r>
        <w:t xml:space="preserve"> </w:t>
      </w:r>
    </w:p>
    <w:p w14:paraId="71466FFC" w14:textId="6FDACC11"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125FB0">
        <w:rPr>
          <w:b/>
          <w:bCs/>
          <w:color w:val="000000" w:themeColor="text1"/>
        </w:rPr>
        <w:t>9</w:t>
      </w:r>
      <w:r w:rsidRPr="00D51724">
        <w:rPr>
          <w:b/>
          <w:bCs/>
          <w:color w:val="000000" w:themeColor="text1"/>
        </w:rPr>
        <w:t xml:space="preserve"> do SWZ</w:t>
      </w:r>
      <w:r w:rsidRPr="00D51724">
        <w:rPr>
          <w:color w:val="000000" w:themeColor="text1"/>
        </w:rPr>
        <w:t>.</w:t>
      </w:r>
    </w:p>
    <w:bookmarkEnd w:id="40"/>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lastRenderedPageBreak/>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41" w:name="_uarrfy5kozla" w:colFirst="0" w:colLast="0"/>
      <w:bookmarkEnd w:id="41"/>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F58DF">
      <w:pPr>
        <w:numPr>
          <w:ilvl w:val="0"/>
          <w:numId w:val="35"/>
        </w:numPr>
        <w:ind w:left="426" w:hanging="426"/>
        <w:jc w:val="both"/>
      </w:pPr>
      <w:r w:rsidRPr="00B27E50">
        <w:t>Zamawiający nie przewiduje aukcji elektronicznej.</w:t>
      </w:r>
    </w:p>
    <w:p w14:paraId="347A5916" w14:textId="77777777" w:rsidR="00B27E50" w:rsidRPr="00B27E50" w:rsidRDefault="00B27E50" w:rsidP="008F58DF">
      <w:pPr>
        <w:numPr>
          <w:ilvl w:val="0"/>
          <w:numId w:val="35"/>
        </w:numPr>
        <w:ind w:left="426" w:hanging="426"/>
        <w:jc w:val="both"/>
      </w:pPr>
      <w:r w:rsidRPr="00B27E50">
        <w:t>Zamawiający nie przewiduje złożenia oferty w postaci katalogów elektronicznych.</w:t>
      </w:r>
    </w:p>
    <w:p w14:paraId="54B883AC" w14:textId="77777777" w:rsidR="00B27E50" w:rsidRPr="00B27E50" w:rsidRDefault="00B27E50" w:rsidP="008F58DF">
      <w:pPr>
        <w:numPr>
          <w:ilvl w:val="0"/>
          <w:numId w:val="35"/>
        </w:numPr>
        <w:ind w:left="426" w:hanging="426"/>
        <w:jc w:val="both"/>
      </w:pPr>
      <w:r w:rsidRPr="00B27E50">
        <w:t>Zamawiający nie prowadzi postępowania w celu zawarcia umowy ramowej.</w:t>
      </w:r>
    </w:p>
    <w:p w14:paraId="45A03FCA" w14:textId="77777777" w:rsidR="00B27E50" w:rsidRPr="00B27E50" w:rsidRDefault="00B27E50" w:rsidP="008F58DF">
      <w:pPr>
        <w:numPr>
          <w:ilvl w:val="0"/>
          <w:numId w:val="35"/>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F58DF">
      <w:pPr>
        <w:numPr>
          <w:ilvl w:val="0"/>
          <w:numId w:val="35"/>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BE3962">
      <w:pPr>
        <w:numPr>
          <w:ilvl w:val="0"/>
          <w:numId w:val="35"/>
        </w:numPr>
        <w:ind w:left="426" w:hanging="426"/>
        <w:jc w:val="both"/>
      </w:pPr>
      <w:r w:rsidRPr="00B27E50">
        <w:lastRenderedPageBreak/>
        <w:t>Zamawiający nie dopuszcza składania ofert wariantowych oraz w postaci katalogów elektronicznych.</w:t>
      </w:r>
    </w:p>
    <w:p w14:paraId="072A38B0" w14:textId="77777777" w:rsidR="006167F5" w:rsidRDefault="00BE3962" w:rsidP="00BE3962">
      <w:pPr>
        <w:numPr>
          <w:ilvl w:val="0"/>
          <w:numId w:val="35"/>
        </w:numPr>
        <w:ind w:left="426" w:hanging="426"/>
        <w:jc w:val="both"/>
        <w:rPr>
          <w:lang w:val="pl-PL"/>
        </w:rPr>
        <w:sectPr w:rsidR="006167F5" w:rsidSect="00D96B2E">
          <w:headerReference w:type="default" r:id="rId39"/>
          <w:headerReference w:type="first" r:id="rId40"/>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024B6086" w14:textId="77777777" w:rsidR="00CE6CB2" w:rsidRDefault="00CE6CB2" w:rsidP="00851F31">
      <w:pPr>
        <w:spacing w:line="252" w:lineRule="auto"/>
        <w:jc w:val="right"/>
        <w:rPr>
          <w:lang w:val="pl-PL"/>
        </w:rPr>
      </w:pP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3550D5EB" w14:textId="2C0B350F" w:rsidR="00096A4E" w:rsidRPr="000D46C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3C43CE49" w14:textId="77777777" w:rsidR="00125FB0" w:rsidRDefault="00125FB0" w:rsidP="00440444">
      <w:pPr>
        <w:suppressAutoHyphens/>
        <w:ind w:left="4536" w:right="-1"/>
        <w:rPr>
          <w:rFonts w:eastAsia="Times New Roman"/>
          <w:b/>
          <w:lang w:val="pl-PL" w:eastAsia="ar-SA"/>
        </w:rPr>
      </w:pPr>
    </w:p>
    <w:p w14:paraId="3EF36ED7" w14:textId="534C96D8"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44" w:name="_Hlk76553324"/>
    </w:p>
    <w:p w14:paraId="3C1FD3C0" w14:textId="533486C2" w:rsidR="00117764" w:rsidRDefault="004C2346" w:rsidP="00117764">
      <w:pPr>
        <w:jc w:val="center"/>
        <w:rPr>
          <w:b/>
          <w:iCs/>
        </w:rPr>
      </w:pPr>
      <w:bookmarkStart w:id="45" w:name="_Hlk169787506"/>
      <w:bookmarkEnd w:id="44"/>
      <w:r w:rsidRPr="004C2346">
        <w:rPr>
          <w:b/>
          <w:bCs/>
        </w:rPr>
        <w:t>„</w:t>
      </w:r>
      <w:r w:rsidR="00CD6AA6" w:rsidRPr="00CD6AA6">
        <w:rPr>
          <w:b/>
          <w:bCs/>
          <w:iCs/>
        </w:rPr>
        <w:t>Przebudowa drogi powiatowej na odcinku od drogi woj. nr 213 do drogi woj. nr 218 – dojazdowej do podstrefy „Żarnowiec” Pomorskiej Specjalnej Strefy Ekonomicznej</w:t>
      </w:r>
      <w:r w:rsidRPr="00F94690">
        <w:rPr>
          <w:b/>
          <w:iCs/>
        </w:rPr>
        <w:t>”</w:t>
      </w:r>
    </w:p>
    <w:p w14:paraId="1AF2485B" w14:textId="0EE44652" w:rsidR="004C2346" w:rsidRPr="00FE4F9C" w:rsidRDefault="00FE4F9C" w:rsidP="00117764">
      <w:pPr>
        <w:jc w:val="center"/>
        <w:rPr>
          <w:bCs/>
          <w:iCs/>
          <w:color w:val="000000" w:themeColor="text1"/>
          <w:lang w:val="pl-PL"/>
        </w:rPr>
      </w:pPr>
      <w:r w:rsidRPr="00FE4F9C">
        <w:rPr>
          <w:bCs/>
          <w:iCs/>
        </w:rPr>
        <w:t>(</w:t>
      </w:r>
      <w:r w:rsidR="004C2346" w:rsidRPr="00FE4F9C">
        <w:rPr>
          <w:bCs/>
          <w:iCs/>
        </w:rPr>
        <w:t>Nr sprawy</w:t>
      </w:r>
      <w:r w:rsidRPr="00FE4F9C">
        <w:rPr>
          <w:bCs/>
          <w:iCs/>
        </w:rPr>
        <w:t xml:space="preserve">:  </w:t>
      </w:r>
      <w:r w:rsidRPr="00FE4F9C">
        <w:rPr>
          <w:bCs/>
        </w:rPr>
        <w:t>ZD-SZPIA.271.1.</w:t>
      </w:r>
      <w:r w:rsidR="00CD6AA6">
        <w:rPr>
          <w:bCs/>
        </w:rPr>
        <w:t>13</w:t>
      </w:r>
      <w:r w:rsidRPr="00FE4F9C">
        <w:rPr>
          <w:bCs/>
        </w:rPr>
        <w:t>.2024)</w:t>
      </w:r>
    </w:p>
    <w:bookmarkEnd w:id="45"/>
    <w:p w14:paraId="3EEEC4AD" w14:textId="20235D4C"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4D6AC7C7" w14:textId="16EA8CBF"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147EF9D5" w14:textId="77777777" w:rsidR="00810A61" w:rsidRPr="0011744D" w:rsidRDefault="00810A61" w:rsidP="00810A61">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8F58DF">
      <w:pPr>
        <w:numPr>
          <w:ilvl w:val="0"/>
          <w:numId w:val="34"/>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4DCA04BE" w14:textId="6C389735" w:rsidR="00125FB0" w:rsidRDefault="00125FB0" w:rsidP="00125FB0">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t xml:space="preserve">ZADANIE NR 1 : </w:t>
      </w:r>
      <w:r w:rsidRPr="00125FB0">
        <w:rPr>
          <w:rFonts w:eastAsia="Times New Roman"/>
          <w:b/>
          <w:iCs/>
          <w:lang w:val="pl-PL" w:eastAsia="ar-SA"/>
        </w:rPr>
        <w:t xml:space="preserve">„Przebudowa drogi powiatowej nr 1526G na odcinku                                          od skrzyżowania z drogą wojewódzką nr 213 do </w:t>
      </w:r>
      <w:proofErr w:type="spellStart"/>
      <w:r w:rsidRPr="00125FB0">
        <w:rPr>
          <w:rFonts w:eastAsia="Times New Roman"/>
          <w:b/>
          <w:iCs/>
          <w:lang w:val="pl-PL" w:eastAsia="ar-SA"/>
        </w:rPr>
        <w:t>Kartoszyna</w:t>
      </w:r>
      <w:proofErr w:type="spellEnd"/>
      <w:r w:rsidRPr="00125FB0">
        <w:rPr>
          <w:rFonts w:eastAsia="Times New Roman"/>
          <w:b/>
          <w:iCs/>
          <w:lang w:val="pl-PL" w:eastAsia="ar-SA"/>
        </w:rPr>
        <w:t>”</w:t>
      </w:r>
    </w:p>
    <w:p w14:paraId="7DC321B5" w14:textId="55C947EC"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56D75872" w14:textId="5761EA06" w:rsidR="000D46CE" w:rsidRPr="005A4BC9" w:rsidRDefault="000D46CE" w:rsidP="000D46C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5A1BDC33" w14:textId="2D155794" w:rsidR="002459BF" w:rsidRPr="005A4BC9" w:rsidRDefault="002D345A" w:rsidP="00125FB0">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BB7B957" w14:textId="5284D0DB" w:rsidR="003A1B9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16190A">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16190A">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FF9D90" w14:textId="77777777" w:rsidR="00125FB0" w:rsidRDefault="00125FB0" w:rsidP="00125FB0">
      <w:pPr>
        <w:tabs>
          <w:tab w:val="left" w:pos="360"/>
        </w:tabs>
        <w:suppressAutoHyphens/>
        <w:spacing w:line="360" w:lineRule="auto"/>
        <w:ind w:left="426" w:right="-1"/>
        <w:contextualSpacing/>
        <w:jc w:val="both"/>
        <w:rPr>
          <w:rFonts w:eastAsia="Times New Roman"/>
          <w:b/>
          <w:iCs/>
          <w:lang w:val="pl-PL" w:eastAsia="ar-SA"/>
        </w:rPr>
      </w:pPr>
    </w:p>
    <w:p w14:paraId="0C8C60EB" w14:textId="77777777" w:rsidR="00125FB0" w:rsidRDefault="00125FB0" w:rsidP="00125FB0">
      <w:pPr>
        <w:tabs>
          <w:tab w:val="left" w:pos="360"/>
        </w:tabs>
        <w:suppressAutoHyphens/>
        <w:spacing w:line="360" w:lineRule="auto"/>
        <w:ind w:left="426" w:right="-1"/>
        <w:contextualSpacing/>
        <w:jc w:val="both"/>
        <w:rPr>
          <w:rFonts w:eastAsia="Times New Roman"/>
          <w:b/>
          <w:iCs/>
          <w:lang w:val="pl-PL" w:eastAsia="ar-SA"/>
        </w:rPr>
      </w:pPr>
    </w:p>
    <w:p w14:paraId="51448C9F" w14:textId="2BEF891A" w:rsidR="00125FB0" w:rsidRDefault="00125FB0" w:rsidP="00125FB0">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lastRenderedPageBreak/>
        <w:t>ZADANIE NR 2 :</w:t>
      </w:r>
      <w:r w:rsidRPr="00125FB0">
        <w:rPr>
          <w:rFonts w:eastAsia="Times New Roman"/>
          <w:b/>
          <w:iCs/>
          <w:lang w:val="pl-PL" w:eastAsia="ar-SA"/>
        </w:rPr>
        <w:t xml:space="preserve"> „Przebudowa drogi powiatowej nr 1526G w miejscowości Tyłowo”</w:t>
      </w:r>
    </w:p>
    <w:p w14:paraId="4DD38D7F" w14:textId="77777777" w:rsidR="00125FB0" w:rsidRPr="005A4BC9" w:rsidRDefault="00125FB0" w:rsidP="00125FB0">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7E823E4" w14:textId="77777777" w:rsidR="00125FB0" w:rsidRPr="005A4BC9" w:rsidRDefault="00125FB0" w:rsidP="00125FB0">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Pr>
          <w:rFonts w:eastAsia="Times New Roman"/>
          <w:iCs/>
          <w:lang w:val="pl-PL" w:eastAsia="ar-SA"/>
        </w:rPr>
        <w:t>……….</w:t>
      </w:r>
      <w:r w:rsidRPr="005A4BC9">
        <w:rPr>
          <w:rFonts w:eastAsia="Times New Roman"/>
          <w:iCs/>
          <w:lang w:val="pl-PL" w:eastAsia="ar-SA"/>
        </w:rPr>
        <w:t>…</w:t>
      </w:r>
    </w:p>
    <w:p w14:paraId="2FB5CB1B" w14:textId="77777777" w:rsidR="00125FB0" w:rsidRPr="005A4BC9" w:rsidRDefault="00125FB0" w:rsidP="00125FB0">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6C3D8626" w14:textId="77777777" w:rsidR="00125FB0" w:rsidRPr="005A4BC9" w:rsidRDefault="00125FB0" w:rsidP="00125FB0">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0F505A9E" w14:textId="77777777" w:rsidR="00125FB0" w:rsidRPr="005A4BC9" w:rsidRDefault="00125FB0" w:rsidP="00125FB0">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18B107CA" w14:textId="77777777" w:rsidR="00125FB0" w:rsidRPr="005A4BC9" w:rsidRDefault="00125FB0" w:rsidP="00125FB0">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72DCBAB0" w14:textId="18B4DE62" w:rsidR="002459BF" w:rsidRPr="00125FB0" w:rsidRDefault="00125FB0" w:rsidP="00125FB0">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B372FA9" w14:textId="72234446" w:rsidR="00851F31" w:rsidRDefault="00851F31" w:rsidP="008F58DF">
      <w:pPr>
        <w:numPr>
          <w:ilvl w:val="0"/>
          <w:numId w:val="34"/>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64C6967" w14:textId="77777777" w:rsidR="00125FB0" w:rsidRDefault="00125FB0" w:rsidP="003A53CE">
      <w:pPr>
        <w:spacing w:before="120" w:after="160"/>
        <w:ind w:left="284" w:hanging="284"/>
        <w:contextualSpacing/>
        <w:jc w:val="center"/>
        <w:rPr>
          <w:rFonts w:eastAsia="Times New Roman"/>
          <w:i/>
          <w:sz w:val="18"/>
          <w:szCs w:val="18"/>
          <w:lang w:val="pl-PL" w:eastAsia="ar-SA"/>
        </w:rPr>
      </w:pP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8F58DF">
      <w:pPr>
        <w:numPr>
          <w:ilvl w:val="0"/>
          <w:numId w:val="34"/>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5A47D6A4" w14:textId="1911AE62" w:rsidR="00125FB0" w:rsidRDefault="00125FB0" w:rsidP="00125FB0">
      <w:pPr>
        <w:suppressAutoHyphens/>
        <w:spacing w:after="160"/>
        <w:ind w:left="284"/>
        <w:contextualSpacing/>
        <w:rPr>
          <w:rFonts w:eastAsia="Times New Roman"/>
          <w:b/>
          <w:bCs/>
          <w:lang w:val="pl-PL" w:eastAsia="ar-SA"/>
        </w:rPr>
      </w:pPr>
      <w:r>
        <w:rPr>
          <w:rFonts w:eastAsia="Times New Roman"/>
          <w:b/>
          <w:bCs/>
          <w:lang w:val="pl-PL" w:eastAsia="ar-SA"/>
        </w:rPr>
        <w:t>Zadanie nr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6CB04F64" w14:textId="77777777" w:rsidR="00125FB0" w:rsidRDefault="00125FB0" w:rsidP="004D7A3B">
      <w:pPr>
        <w:suppressAutoHyphens/>
        <w:ind w:left="284"/>
        <w:jc w:val="both"/>
        <w:rPr>
          <w:rFonts w:eastAsia="Times New Roman"/>
          <w:b/>
          <w:bCs/>
          <w:sz w:val="18"/>
          <w:szCs w:val="18"/>
          <w:lang w:val="pl-PL" w:eastAsia="ar-SA"/>
        </w:rPr>
      </w:pPr>
    </w:p>
    <w:p w14:paraId="4CBEC8CE" w14:textId="77777777" w:rsidR="00125FB0" w:rsidRDefault="00125FB0" w:rsidP="004D7A3B">
      <w:pPr>
        <w:suppressAutoHyphens/>
        <w:ind w:left="284"/>
        <w:jc w:val="both"/>
        <w:rPr>
          <w:rFonts w:eastAsia="Times New Roman"/>
          <w:b/>
          <w:bCs/>
          <w:sz w:val="18"/>
          <w:szCs w:val="18"/>
          <w:lang w:val="pl-PL" w:eastAsia="ar-SA"/>
        </w:rPr>
      </w:pPr>
    </w:p>
    <w:p w14:paraId="4BC2D366" w14:textId="77777777" w:rsidR="00125FB0" w:rsidRDefault="00125FB0" w:rsidP="004D7A3B">
      <w:pPr>
        <w:suppressAutoHyphens/>
        <w:ind w:left="284"/>
        <w:jc w:val="both"/>
        <w:rPr>
          <w:rFonts w:eastAsia="Times New Roman"/>
          <w:b/>
          <w:bCs/>
          <w:sz w:val="18"/>
          <w:szCs w:val="18"/>
          <w:lang w:val="pl-PL" w:eastAsia="ar-SA"/>
        </w:rPr>
      </w:pPr>
    </w:p>
    <w:p w14:paraId="4296DB0B" w14:textId="77777777" w:rsidR="00125FB0" w:rsidRDefault="00125FB0" w:rsidP="00125FB0">
      <w:pPr>
        <w:suppressAutoHyphens/>
        <w:spacing w:after="160"/>
        <w:ind w:left="284"/>
        <w:contextualSpacing/>
        <w:rPr>
          <w:rFonts w:eastAsia="Times New Roman"/>
          <w:b/>
          <w:bCs/>
          <w:lang w:val="pl-PL" w:eastAsia="ar-SA"/>
        </w:rPr>
      </w:pPr>
      <w:r>
        <w:rPr>
          <w:rFonts w:eastAsia="Times New Roman"/>
          <w:b/>
          <w:bCs/>
          <w:lang w:val="pl-PL" w:eastAsia="ar-SA"/>
        </w:rPr>
        <w:lastRenderedPageBreak/>
        <w:t>Zadanie nr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125FB0" w:rsidRPr="00851F31" w14:paraId="364051E0" w14:textId="77777777" w:rsidTr="006157B6">
        <w:tc>
          <w:tcPr>
            <w:tcW w:w="563" w:type="dxa"/>
            <w:shd w:val="clear" w:color="auto" w:fill="auto"/>
            <w:vAlign w:val="center"/>
          </w:tcPr>
          <w:p w14:paraId="305E19ED" w14:textId="77777777" w:rsidR="00125FB0" w:rsidRPr="00851F31" w:rsidRDefault="00125FB0" w:rsidP="006157B6">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25156647" w14:textId="77777777" w:rsidR="00125FB0" w:rsidRPr="00851F31" w:rsidRDefault="00125FB0" w:rsidP="006157B6">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410168B7" w14:textId="77777777" w:rsidR="00125FB0" w:rsidRPr="00851F31" w:rsidRDefault="00125FB0" w:rsidP="006157B6">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6E1B13C9" w14:textId="77777777" w:rsidR="00125FB0" w:rsidRPr="00851F31" w:rsidRDefault="00125FB0" w:rsidP="006157B6">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1FD30806" w14:textId="77777777" w:rsidR="00125FB0" w:rsidRPr="00851F31" w:rsidRDefault="00125FB0" w:rsidP="006157B6">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7DE78759" w14:textId="77777777" w:rsidR="00125FB0" w:rsidRPr="00851F31" w:rsidRDefault="00125FB0" w:rsidP="006157B6">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125FB0" w:rsidRPr="00851F31" w14:paraId="6479EC20" w14:textId="77777777" w:rsidTr="006157B6">
        <w:tc>
          <w:tcPr>
            <w:tcW w:w="563" w:type="dxa"/>
            <w:shd w:val="clear" w:color="auto" w:fill="auto"/>
          </w:tcPr>
          <w:p w14:paraId="5C91D19E"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61239308"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2CCC84AE"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c>
          <w:tcPr>
            <w:tcW w:w="2121" w:type="dxa"/>
          </w:tcPr>
          <w:p w14:paraId="3D0ADAD5"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r>
      <w:tr w:rsidR="00125FB0" w:rsidRPr="00851F31" w14:paraId="58C445B2" w14:textId="77777777" w:rsidTr="006157B6">
        <w:tc>
          <w:tcPr>
            <w:tcW w:w="563" w:type="dxa"/>
            <w:shd w:val="clear" w:color="auto" w:fill="auto"/>
          </w:tcPr>
          <w:p w14:paraId="34648428"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0F2EC807"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0BC71B0"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c>
          <w:tcPr>
            <w:tcW w:w="2121" w:type="dxa"/>
          </w:tcPr>
          <w:p w14:paraId="286228CF" w14:textId="77777777" w:rsidR="00125FB0" w:rsidRPr="00851F31" w:rsidRDefault="00125FB0" w:rsidP="006157B6">
            <w:pPr>
              <w:tabs>
                <w:tab w:val="left" w:pos="360"/>
              </w:tabs>
              <w:suppressAutoHyphens/>
              <w:spacing w:line="360" w:lineRule="auto"/>
              <w:ind w:left="284" w:hanging="284"/>
              <w:rPr>
                <w:rFonts w:eastAsia="Times New Roman"/>
                <w:sz w:val="18"/>
                <w:szCs w:val="18"/>
                <w:lang w:val="pl-PL" w:eastAsia="ar-SA"/>
              </w:rPr>
            </w:pPr>
          </w:p>
        </w:tc>
      </w:tr>
    </w:tbl>
    <w:p w14:paraId="7CB295DA" w14:textId="77777777" w:rsidR="00125FB0" w:rsidRDefault="00125FB0" w:rsidP="00125FB0">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Pr>
          <w:rFonts w:eastAsia="Times New Roman"/>
          <w:b/>
          <w:bCs/>
          <w:sz w:val="18"/>
          <w:szCs w:val="18"/>
          <w:lang w:val="pl-PL" w:eastAsia="ar-SA"/>
        </w:rPr>
        <w:t>y</w:t>
      </w:r>
    </w:p>
    <w:p w14:paraId="0ABA4582" w14:textId="77777777" w:rsidR="00125FB0" w:rsidRDefault="00125FB0" w:rsidP="004D7A3B">
      <w:pPr>
        <w:suppressAutoHyphens/>
        <w:ind w:left="284"/>
        <w:jc w:val="both"/>
        <w:rPr>
          <w:rFonts w:eastAsia="Times New Roman"/>
          <w:b/>
          <w:bCs/>
          <w:sz w:val="18"/>
          <w:szCs w:val="18"/>
          <w:lang w:val="pl-PL" w:eastAsia="ar-SA"/>
        </w:rPr>
      </w:pP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8F58DF">
      <w:pPr>
        <w:numPr>
          <w:ilvl w:val="0"/>
          <w:numId w:val="34"/>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2816207A" w14:textId="77777777" w:rsidR="00E8415A" w:rsidRPr="00B51F3F" w:rsidRDefault="00E8415A" w:rsidP="00E8415A">
      <w:pPr>
        <w:tabs>
          <w:tab w:val="center" w:pos="4536"/>
          <w:tab w:val="right" w:pos="9072"/>
        </w:tabs>
        <w:spacing w:line="240" w:lineRule="auto"/>
        <w:ind w:left="2835"/>
        <w:jc w:val="center"/>
        <w:rPr>
          <w:b/>
          <w:bCs/>
        </w:rPr>
      </w:pPr>
      <w:r w:rsidRPr="00B51F3F">
        <w:rPr>
          <w:b/>
          <w:bCs/>
        </w:rPr>
        <w:t>Zarząd Drogowy dla Powiatu Puckiego i Wejherowskiego</w:t>
      </w:r>
    </w:p>
    <w:p w14:paraId="73E8AA67" w14:textId="77777777" w:rsidR="00E8415A" w:rsidRPr="00B51F3F" w:rsidRDefault="00E8415A" w:rsidP="00E8415A">
      <w:pPr>
        <w:tabs>
          <w:tab w:val="left" w:pos="3000"/>
          <w:tab w:val="center" w:pos="4537"/>
          <w:tab w:val="right" w:pos="9072"/>
        </w:tabs>
        <w:spacing w:line="240" w:lineRule="auto"/>
        <w:ind w:left="2835"/>
        <w:jc w:val="center"/>
        <w:rPr>
          <w:b/>
          <w:bCs/>
        </w:rPr>
      </w:pPr>
      <w:r w:rsidRPr="00B51F3F">
        <w:rPr>
          <w:b/>
          <w:bCs/>
        </w:rPr>
        <w:t>z siedzibą w Wejherowie</w:t>
      </w:r>
    </w:p>
    <w:p w14:paraId="3FDE3990" w14:textId="77777777" w:rsidR="00E8415A" w:rsidRPr="00B51F3F" w:rsidRDefault="00E8415A" w:rsidP="00E8415A">
      <w:pPr>
        <w:tabs>
          <w:tab w:val="center" w:pos="4536"/>
          <w:tab w:val="right" w:pos="9072"/>
        </w:tabs>
        <w:spacing w:line="240" w:lineRule="auto"/>
        <w:ind w:left="2835"/>
        <w:jc w:val="center"/>
      </w:pPr>
      <w:r w:rsidRPr="00B51F3F">
        <w:t>ul. Pucka 11</w:t>
      </w:r>
    </w:p>
    <w:p w14:paraId="4B5324CD" w14:textId="77777777" w:rsidR="00E8415A" w:rsidRPr="00B51F3F" w:rsidRDefault="00E8415A" w:rsidP="00E8415A">
      <w:pPr>
        <w:tabs>
          <w:tab w:val="center" w:pos="4536"/>
          <w:tab w:val="right" w:pos="9072"/>
        </w:tabs>
        <w:spacing w:line="240" w:lineRule="auto"/>
        <w:ind w:left="2835"/>
        <w:jc w:val="center"/>
      </w:pPr>
      <w:r w:rsidRPr="00B51F3F">
        <w:t>84-200 Wejherowo</w:t>
      </w:r>
    </w:p>
    <w:p w14:paraId="4FB79DFE" w14:textId="77777777" w:rsidR="00E8415A" w:rsidRPr="00B51F3F" w:rsidRDefault="00E8415A" w:rsidP="00E8415A">
      <w:pPr>
        <w:ind w:left="4253"/>
        <w:jc w:val="center"/>
        <w:rPr>
          <w:b/>
        </w:rPr>
      </w:pP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7C53A945" w:rsidR="00E8415A" w:rsidRPr="00FE4F9C" w:rsidRDefault="00E8415A" w:rsidP="00FE4F9C">
      <w:pPr>
        <w:jc w:val="both"/>
        <w:rPr>
          <w:b/>
          <w:iCs/>
        </w:rPr>
      </w:pPr>
      <w:r w:rsidRPr="00B51F3F">
        <w:t xml:space="preserve">Na potrzeby postępowania o udzielenie zamówienia na: </w:t>
      </w:r>
      <w:bookmarkStart w:id="46" w:name="_Hlk103076940"/>
      <w:bookmarkStart w:id="47" w:name="_Hlk106888211"/>
      <w:bookmarkStart w:id="48" w:name="_Hlk169787559"/>
      <w:r w:rsidR="00FE4F9C" w:rsidRPr="004C2346">
        <w:rPr>
          <w:b/>
          <w:bCs/>
        </w:rPr>
        <w:t>„</w:t>
      </w:r>
      <w:r w:rsidR="00CD6AA6" w:rsidRPr="00CD6AA6">
        <w:rPr>
          <w:b/>
          <w:bCs/>
          <w:iCs/>
        </w:rPr>
        <w:t xml:space="preserve">Przebudowa drogi powiatowej </w:t>
      </w:r>
      <w:r w:rsidR="00125FB0">
        <w:rPr>
          <w:b/>
          <w:bCs/>
          <w:iCs/>
        </w:rPr>
        <w:t xml:space="preserve">                     </w:t>
      </w:r>
      <w:r w:rsidR="00CD6AA6" w:rsidRPr="00CD6AA6">
        <w:rPr>
          <w:b/>
          <w:bCs/>
          <w:iCs/>
        </w:rPr>
        <w:t>na odcinku od drogi woj. nr 213 do drogi woj. nr 218 – dojazdowej do podstrefy „Żarnowiec” Pomorskiej Specjalnej Strefy Ekonomicznej</w:t>
      </w:r>
      <w:r w:rsidR="00FE4F9C" w:rsidRPr="00F94690">
        <w:rPr>
          <w:b/>
          <w:iCs/>
        </w:rPr>
        <w:t>”</w:t>
      </w:r>
      <w:r w:rsidR="00CD6AA6">
        <w:rPr>
          <w:b/>
          <w:iCs/>
        </w:rPr>
        <w:t xml:space="preserve"> </w:t>
      </w:r>
      <w:r w:rsidR="00FE4F9C" w:rsidRPr="00FE4F9C">
        <w:rPr>
          <w:bCs/>
          <w:iCs/>
        </w:rPr>
        <w:t xml:space="preserve">(Nr sprawy: </w:t>
      </w:r>
      <w:r w:rsidR="00125FB0">
        <w:rPr>
          <w:bCs/>
          <w:iCs/>
        </w:rPr>
        <w:t xml:space="preserve">                                             </w:t>
      </w:r>
      <w:r w:rsidR="00FE4F9C" w:rsidRPr="00FE4F9C">
        <w:rPr>
          <w:bCs/>
        </w:rPr>
        <w:t>ZD-SZPIA.271.1.</w:t>
      </w:r>
      <w:r w:rsidR="00CD6AA6">
        <w:rPr>
          <w:bCs/>
        </w:rPr>
        <w:t>13</w:t>
      </w:r>
      <w:r w:rsidR="00FE4F9C" w:rsidRPr="00FE4F9C">
        <w:rPr>
          <w:bCs/>
        </w:rPr>
        <w:t>.2024)</w:t>
      </w:r>
      <w:bookmarkEnd w:id="46"/>
      <w:bookmarkEnd w:id="47"/>
      <w:r w:rsidR="00125FB0">
        <w:rPr>
          <w:bCs/>
        </w:rPr>
        <w:t xml:space="preserve">, </w:t>
      </w:r>
      <w:r w:rsidR="00125FB0" w:rsidRPr="00125FB0">
        <w:rPr>
          <w:b/>
        </w:rPr>
        <w:t>zadanie nr</w:t>
      </w:r>
      <w:r w:rsidR="00125FB0">
        <w:rPr>
          <w:bCs/>
        </w:rPr>
        <w:t xml:space="preserve"> .........................................</w:t>
      </w:r>
      <w:r w:rsidR="00FE4F9C">
        <w:rPr>
          <w:b/>
          <w:iCs/>
        </w:rPr>
        <w:t xml:space="preserve"> </w:t>
      </w:r>
      <w:bookmarkEnd w:id="48"/>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69BC1861" w:rsidR="00B74525" w:rsidRPr="00530C49" w:rsidRDefault="00B74525" w:rsidP="00E4061E">
      <w:pPr>
        <w:jc w:val="both"/>
        <w:rPr>
          <w:b/>
          <w:bCs/>
          <w:lang w:val="pl-PL"/>
        </w:rPr>
      </w:pPr>
      <w:r w:rsidRPr="00D3672E">
        <w:t>Na potrzeby postępowania o udzielenie zamówienia na</w:t>
      </w:r>
      <w:r w:rsidR="0016190A">
        <w:t>:</w:t>
      </w:r>
      <w:r w:rsidRPr="00D3672E">
        <w:t xml:space="preserve"> </w:t>
      </w:r>
      <w:bookmarkStart w:id="49" w:name="_Hlk169848444"/>
      <w:r w:rsidR="00FE4F9C" w:rsidRPr="004C2346">
        <w:rPr>
          <w:b/>
          <w:bCs/>
        </w:rPr>
        <w:t>„</w:t>
      </w:r>
      <w:r w:rsidR="00CD6AA6" w:rsidRPr="00CD6AA6">
        <w:rPr>
          <w:b/>
          <w:bCs/>
          <w:iCs/>
        </w:rPr>
        <w:t>Przebudowa drogi powiatowej na odcinku od drogi woj. nr 213 do drogi woj. nr 218 – dojazdowej do podstrefy „Żarnowiec” Pomorskiej Specjalnej Strefy Ekonomicznej</w:t>
      </w:r>
      <w:r w:rsidR="00FE4F9C" w:rsidRPr="00F94690">
        <w:rPr>
          <w:b/>
          <w:iCs/>
        </w:rPr>
        <w:t>”</w:t>
      </w:r>
      <w:r w:rsidR="0016190A">
        <w:rPr>
          <w:b/>
          <w:iCs/>
        </w:rPr>
        <w:t xml:space="preserve"> </w:t>
      </w:r>
      <w:r w:rsidR="00FE4F9C" w:rsidRPr="00FE4F9C">
        <w:rPr>
          <w:bCs/>
          <w:iCs/>
        </w:rPr>
        <w:t xml:space="preserve">(Nr sprawy: </w:t>
      </w:r>
      <w:r w:rsidR="002F6EF8">
        <w:rPr>
          <w:bCs/>
          <w:iCs/>
        </w:rPr>
        <w:t xml:space="preserve">                                            </w:t>
      </w:r>
      <w:r w:rsidR="00FE4F9C" w:rsidRPr="00FE4F9C">
        <w:rPr>
          <w:bCs/>
        </w:rPr>
        <w:t>ZD-SZPIA.271.1.</w:t>
      </w:r>
      <w:r w:rsidR="00CD6AA6">
        <w:rPr>
          <w:bCs/>
        </w:rPr>
        <w:t>13</w:t>
      </w:r>
      <w:r w:rsidR="00FE4F9C" w:rsidRPr="00FE4F9C">
        <w:rPr>
          <w:bCs/>
        </w:rPr>
        <w:t>.2024)</w:t>
      </w:r>
      <w:r w:rsidR="002F6EF8">
        <w:rPr>
          <w:bCs/>
        </w:rPr>
        <w:t xml:space="preserve">, </w:t>
      </w:r>
      <w:r w:rsidR="002F6EF8" w:rsidRPr="002F6EF8">
        <w:rPr>
          <w:b/>
        </w:rPr>
        <w:t>zadanie nr</w:t>
      </w:r>
      <w:r w:rsidR="002F6EF8">
        <w:rPr>
          <w:bCs/>
        </w:rPr>
        <w:t xml:space="preserve">  ........................................</w:t>
      </w:r>
      <w:r w:rsidR="00FE4F9C">
        <w:rPr>
          <w:b/>
          <w:iCs/>
        </w:rPr>
        <w:t xml:space="preserve"> </w:t>
      </w:r>
      <w:bookmarkEnd w:id="49"/>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1"/>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36C62CC4"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C47725">
        <w:t>3</w:t>
      </w:r>
      <w:r w:rsidRPr="000A4488">
        <w:t xml:space="preserve"> r., poz. </w:t>
      </w:r>
      <w:r w:rsidR="00C47725">
        <w:t>1605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15D9CB61" w:rsidR="00877BB8" w:rsidRPr="00044BAC" w:rsidRDefault="00877BB8" w:rsidP="00E4061E">
      <w:pPr>
        <w:jc w:val="both"/>
        <w:rPr>
          <w:b/>
          <w:bCs/>
          <w:iCs/>
          <w:lang w:val="pl-PL"/>
        </w:rPr>
      </w:pPr>
      <w:r w:rsidRPr="000A4488">
        <w:t>na okres korzystania z nich przy wykonywaniu zamówienia</w:t>
      </w:r>
      <w:r>
        <w:t xml:space="preserve"> </w:t>
      </w:r>
      <w:r w:rsidRPr="000D4CA7">
        <w:t>na</w:t>
      </w:r>
      <w:r w:rsidR="0016190A">
        <w:t>:</w:t>
      </w:r>
      <w:r w:rsidRPr="000D4CA7">
        <w:t xml:space="preserve"> </w:t>
      </w:r>
      <w:r w:rsidR="0016190A" w:rsidRPr="0016190A">
        <w:rPr>
          <w:b/>
          <w:iCs/>
          <w:lang w:val="pl-PL"/>
        </w:rPr>
        <w:t>„</w:t>
      </w:r>
      <w:r w:rsidR="00CB4311" w:rsidRPr="00CB4311">
        <w:rPr>
          <w:b/>
          <w:iCs/>
          <w:lang w:val="pl-PL"/>
        </w:rPr>
        <w:t>Przebudowa drogi powiatowej na odcinku od drogi woj. nr 213 do drogi woj. nr 218 – dojazdowej do podstrefy „Żarnowiec” Pomorskiej Specjalnej Strefy Ekonomicznej</w:t>
      </w:r>
      <w:r w:rsidR="0016190A" w:rsidRPr="0016190A">
        <w:rPr>
          <w:b/>
          <w:iCs/>
          <w:lang w:val="pl-PL"/>
        </w:rPr>
        <w:t xml:space="preserve">” </w:t>
      </w:r>
      <w:r w:rsidR="0016190A" w:rsidRPr="0016190A">
        <w:rPr>
          <w:bCs/>
          <w:iCs/>
          <w:lang w:val="pl-PL"/>
        </w:rPr>
        <w:t xml:space="preserve">(Nr sprawy: </w:t>
      </w:r>
      <w:r w:rsidR="002F6EF8">
        <w:rPr>
          <w:bCs/>
          <w:iCs/>
          <w:lang w:val="pl-PL"/>
        </w:rPr>
        <w:t xml:space="preserve">                       </w:t>
      </w:r>
      <w:r w:rsidR="0016190A" w:rsidRPr="0016190A">
        <w:rPr>
          <w:bCs/>
          <w:iCs/>
          <w:lang w:val="pl-PL"/>
        </w:rPr>
        <w:t>ZD-SZPIA.271.1.</w:t>
      </w:r>
      <w:r w:rsidR="00CB4311">
        <w:rPr>
          <w:bCs/>
          <w:iCs/>
          <w:lang w:val="pl-PL"/>
        </w:rPr>
        <w:t>13</w:t>
      </w:r>
      <w:r w:rsidR="0016190A" w:rsidRPr="0016190A">
        <w:rPr>
          <w:bCs/>
          <w:iCs/>
          <w:lang w:val="pl-PL"/>
        </w:rPr>
        <w:t>.2024)</w:t>
      </w:r>
      <w:r w:rsidR="002F6EF8">
        <w:rPr>
          <w:bCs/>
          <w:iCs/>
          <w:lang w:val="pl-PL"/>
        </w:rPr>
        <w:t xml:space="preserve">, </w:t>
      </w:r>
      <w:r w:rsidR="002F6EF8" w:rsidRPr="002F6EF8">
        <w:rPr>
          <w:b/>
          <w:iCs/>
          <w:lang w:val="pl-PL"/>
        </w:rPr>
        <w:t>zadanie nr</w:t>
      </w:r>
      <w:r w:rsidR="002F6EF8">
        <w:rPr>
          <w:bCs/>
          <w:iCs/>
          <w:lang w:val="pl-PL"/>
        </w:rPr>
        <w:t xml:space="preserve"> ……………………………..</w:t>
      </w:r>
      <w:r w:rsidR="0016190A" w:rsidRPr="0016190A">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2"/>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AF9EE7D" w14:textId="77777777" w:rsidR="00476C27" w:rsidRPr="004649B3" w:rsidRDefault="00476C27" w:rsidP="00476C27">
      <w:pPr>
        <w:tabs>
          <w:tab w:val="center" w:pos="4536"/>
          <w:tab w:val="right" w:pos="9072"/>
        </w:tabs>
        <w:spacing w:line="240" w:lineRule="auto"/>
        <w:ind w:left="2835"/>
        <w:jc w:val="center"/>
        <w:rPr>
          <w:b/>
          <w:bCs/>
        </w:rPr>
      </w:pPr>
      <w:r w:rsidRPr="004649B3">
        <w:rPr>
          <w:b/>
          <w:bCs/>
        </w:rPr>
        <w:t>Zarząd Drogowy dla Powiatu Puckiego i Wejherowskiego</w:t>
      </w:r>
    </w:p>
    <w:p w14:paraId="713F1D9B" w14:textId="77777777" w:rsidR="00476C27" w:rsidRPr="004649B3" w:rsidRDefault="00476C27" w:rsidP="00476C27">
      <w:pPr>
        <w:tabs>
          <w:tab w:val="left" w:pos="3000"/>
          <w:tab w:val="center" w:pos="4537"/>
          <w:tab w:val="right" w:pos="9072"/>
        </w:tabs>
        <w:spacing w:line="240" w:lineRule="auto"/>
        <w:ind w:left="2835"/>
        <w:jc w:val="center"/>
        <w:rPr>
          <w:b/>
          <w:bCs/>
        </w:rPr>
      </w:pPr>
      <w:r w:rsidRPr="004649B3">
        <w:rPr>
          <w:b/>
          <w:bCs/>
        </w:rPr>
        <w:t>z siedzibą w Wejherowie</w:t>
      </w:r>
    </w:p>
    <w:p w14:paraId="1D5FA83D" w14:textId="77777777" w:rsidR="00476C27" w:rsidRPr="004649B3" w:rsidRDefault="00476C27" w:rsidP="00476C27">
      <w:pPr>
        <w:tabs>
          <w:tab w:val="center" w:pos="4536"/>
          <w:tab w:val="right" w:pos="9072"/>
        </w:tabs>
        <w:spacing w:line="240" w:lineRule="auto"/>
        <w:ind w:left="2835"/>
        <w:jc w:val="center"/>
      </w:pPr>
      <w:r w:rsidRPr="004649B3">
        <w:t>ul. Pucka 11</w:t>
      </w:r>
    </w:p>
    <w:p w14:paraId="79C5F968" w14:textId="77777777" w:rsidR="00476C27" w:rsidRPr="004649B3" w:rsidRDefault="00476C27" w:rsidP="00476C27">
      <w:pPr>
        <w:tabs>
          <w:tab w:val="center" w:pos="4536"/>
          <w:tab w:val="right" w:pos="9072"/>
        </w:tabs>
        <w:spacing w:line="240" w:lineRule="auto"/>
        <w:ind w:left="2835"/>
        <w:jc w:val="center"/>
      </w:pPr>
      <w:r w:rsidRPr="004649B3">
        <w:t>84-200 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162D028A" w:rsidR="00476C27" w:rsidRPr="004649B3" w:rsidRDefault="00476C27" w:rsidP="004B6A3A">
      <w:pPr>
        <w:autoSpaceDE w:val="0"/>
        <w:autoSpaceDN w:val="0"/>
        <w:adjustRightInd w:val="0"/>
        <w:jc w:val="both"/>
      </w:pPr>
      <w:r w:rsidRPr="004649B3">
        <w:t>W postępowaniu o udzielenie zamówienia publicznego na</w:t>
      </w:r>
      <w:r w:rsidR="007C71A6">
        <w:t>:</w:t>
      </w:r>
      <w:r w:rsidRPr="004649B3">
        <w:t xml:space="preserve"> </w:t>
      </w:r>
      <w:r w:rsidR="0016190A" w:rsidRPr="0016190A">
        <w:rPr>
          <w:b/>
          <w:iCs/>
          <w:lang w:val="pl-PL"/>
        </w:rPr>
        <w:t>„</w:t>
      </w:r>
      <w:r w:rsidR="00CB4311" w:rsidRPr="00CB4311">
        <w:rPr>
          <w:b/>
          <w:iCs/>
          <w:lang w:val="pl-PL"/>
        </w:rPr>
        <w:t>Przebudowa drogi powiatowej na odcinku od drogi woj. nr 213 do drogi woj. nr 218 – dojazdowej do podstrefy „Żarnowiec” Pomorskiej Specjalnej Strefy Ekonomicznej</w:t>
      </w:r>
      <w:r w:rsidR="0016190A" w:rsidRPr="0016190A">
        <w:rPr>
          <w:b/>
          <w:iCs/>
          <w:lang w:val="pl-PL"/>
        </w:rPr>
        <w:t xml:space="preserve">” </w:t>
      </w:r>
      <w:r w:rsidR="0016190A" w:rsidRPr="0016190A">
        <w:rPr>
          <w:bCs/>
          <w:iCs/>
          <w:lang w:val="pl-PL"/>
        </w:rPr>
        <w:t xml:space="preserve">(Nr sprawy: </w:t>
      </w:r>
      <w:r w:rsidR="002F6EF8">
        <w:rPr>
          <w:bCs/>
          <w:iCs/>
          <w:lang w:val="pl-PL"/>
        </w:rPr>
        <w:t xml:space="preserve">                                            </w:t>
      </w:r>
      <w:r w:rsidR="0016190A" w:rsidRPr="0016190A">
        <w:rPr>
          <w:bCs/>
          <w:iCs/>
          <w:lang w:val="pl-PL"/>
        </w:rPr>
        <w:t>ZD-SZPIA.271.1.</w:t>
      </w:r>
      <w:r w:rsidR="00CB4311">
        <w:rPr>
          <w:bCs/>
          <w:iCs/>
          <w:lang w:val="pl-PL"/>
        </w:rPr>
        <w:t>13</w:t>
      </w:r>
      <w:r w:rsidR="0016190A" w:rsidRPr="0016190A">
        <w:rPr>
          <w:bCs/>
          <w:iCs/>
          <w:lang w:val="pl-PL"/>
        </w:rPr>
        <w:t>.2024)</w:t>
      </w:r>
      <w:r w:rsidR="002F6EF8">
        <w:rPr>
          <w:bCs/>
          <w:iCs/>
          <w:lang w:val="pl-PL"/>
        </w:rPr>
        <w:t xml:space="preserve">, </w:t>
      </w:r>
      <w:r w:rsidR="002F6EF8" w:rsidRPr="002F6EF8">
        <w:rPr>
          <w:b/>
          <w:iCs/>
          <w:lang w:val="pl-PL"/>
        </w:rPr>
        <w:t>zadanie nr</w:t>
      </w:r>
      <w:r w:rsidR="002F6EF8">
        <w:rPr>
          <w:bCs/>
          <w:iCs/>
          <w:lang w:val="pl-PL"/>
        </w:rPr>
        <w:t xml:space="preserve"> ……………………………..</w:t>
      </w:r>
      <w:r w:rsidR="00CB4311">
        <w:rPr>
          <w:b/>
          <w:iCs/>
          <w:lang w:val="pl-PL"/>
        </w:rPr>
        <w:t xml:space="preserve"> </w:t>
      </w:r>
      <w:r w:rsidRPr="004649B3">
        <w:t xml:space="preserve">oświadczam/-y, że reprezentowany przeze mnie/przez nas podmiot, udostępniający Wykonawcy zasób w 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8F58DF">
      <w:pPr>
        <w:pStyle w:val="Akapitzlist"/>
        <w:numPr>
          <w:ilvl w:val="0"/>
          <w:numId w:val="31"/>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8F58DF">
      <w:pPr>
        <w:numPr>
          <w:ilvl w:val="0"/>
          <w:numId w:val="31"/>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1C6951" w:rsidRDefault="00DA0123" w:rsidP="00DA0123">
      <w:pPr>
        <w:suppressAutoHyphens/>
        <w:jc w:val="center"/>
        <w:rPr>
          <w:rFonts w:eastAsia="Times New Roman"/>
          <w:b/>
          <w:color w:val="0000FF"/>
          <w:lang w:val="pl-PL"/>
        </w:rPr>
      </w:pPr>
      <w:r w:rsidRPr="001C6951">
        <w:rPr>
          <w:rFonts w:eastAsia="Times New Roman"/>
          <w:b/>
          <w:color w:val="0000FF"/>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667C64E9" w:rsidR="00DA0123" w:rsidRPr="00FF5F0C" w:rsidRDefault="00DA0123" w:rsidP="004B6A3A">
      <w:pPr>
        <w:suppressAutoHyphens/>
        <w:jc w:val="both"/>
        <w:rPr>
          <w:rFonts w:eastAsia="Times New Roman"/>
          <w:lang w:val="pl-PL" w:eastAsia="ar-SA"/>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16190A" w:rsidRPr="004C2346">
        <w:rPr>
          <w:b/>
          <w:bCs/>
        </w:rPr>
        <w:t>„</w:t>
      </w:r>
      <w:r w:rsidR="00CB4311" w:rsidRPr="00CB4311">
        <w:rPr>
          <w:b/>
          <w:bCs/>
          <w:iCs/>
        </w:rPr>
        <w:t>Przebudowa drogi powiatowej na odcinku od drogi woj. nr 213 do drogi woj. nr 218 – dojazdowej do podstrefy „Żarnowiec” Pomorskiej Specjalnej Strefy Ekonomicznej</w:t>
      </w:r>
      <w:r w:rsidR="0016190A" w:rsidRPr="00F94690">
        <w:rPr>
          <w:b/>
          <w:iCs/>
        </w:rPr>
        <w:t>”</w:t>
      </w:r>
      <w:r w:rsidR="0016190A">
        <w:rPr>
          <w:b/>
          <w:iCs/>
        </w:rPr>
        <w:t xml:space="preserve"> </w:t>
      </w:r>
      <w:r w:rsidR="0016190A" w:rsidRPr="00FE4F9C">
        <w:rPr>
          <w:bCs/>
          <w:iCs/>
        </w:rPr>
        <w:t>(Nr sprawy:</w:t>
      </w:r>
      <w:r w:rsidR="002F6EF8">
        <w:rPr>
          <w:bCs/>
          <w:iCs/>
        </w:rPr>
        <w:t xml:space="preserve">                       </w:t>
      </w:r>
      <w:r w:rsidR="0016190A" w:rsidRPr="00FE4F9C">
        <w:rPr>
          <w:bCs/>
          <w:iCs/>
        </w:rPr>
        <w:t xml:space="preserve"> </w:t>
      </w:r>
      <w:r w:rsidR="0016190A" w:rsidRPr="00FE4F9C">
        <w:rPr>
          <w:bCs/>
        </w:rPr>
        <w:t>ZD-SZPIA.271.1.</w:t>
      </w:r>
      <w:r w:rsidR="00CB4311">
        <w:rPr>
          <w:bCs/>
        </w:rPr>
        <w:t>13</w:t>
      </w:r>
      <w:r w:rsidR="0016190A" w:rsidRPr="00FE4F9C">
        <w:rPr>
          <w:bCs/>
        </w:rPr>
        <w:t>.2024)</w:t>
      </w:r>
      <w:r w:rsidR="002F6EF8">
        <w:rPr>
          <w:bCs/>
        </w:rPr>
        <w:t xml:space="preserve">, </w:t>
      </w:r>
      <w:r w:rsidR="002F6EF8" w:rsidRPr="002F6EF8">
        <w:rPr>
          <w:b/>
        </w:rPr>
        <w:t>zadanie nr</w:t>
      </w:r>
      <w:r w:rsidR="002F6EF8">
        <w:rPr>
          <w:bCs/>
        </w:rPr>
        <w:t xml:space="preserve"> ..........................................................</w:t>
      </w:r>
      <w:r w:rsidR="0016190A">
        <w:rPr>
          <w:b/>
          <w:iCs/>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33288C3" w:rsidR="00DA0123" w:rsidRPr="00DA0123" w:rsidRDefault="001C6951" w:rsidP="001C6951">
      <w:pPr>
        <w:suppressAutoHyphens/>
        <w:spacing w:line="240" w:lineRule="auto"/>
        <w:ind w:right="422"/>
        <w:jc w:val="both"/>
        <w:rPr>
          <w:rFonts w:eastAsia="Times New Roman"/>
          <w:b/>
          <w:color w:val="0000FF"/>
          <w:sz w:val="20"/>
          <w:szCs w:val="20"/>
          <w:lang w:val="pl-PL"/>
        </w:rPr>
      </w:pPr>
      <w:r w:rsidRPr="001C6951">
        <w:rPr>
          <w:rFonts w:eastAsia="Times New Roman"/>
          <w:b/>
          <w:color w:val="0000FF"/>
          <w:sz w:val="20"/>
          <w:szCs w:val="20"/>
          <w:lang w:val="pl-PL"/>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EFB9BCA" w14:textId="77777777" w:rsid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7595" w14:textId="0C68F69A" w:rsidR="00C618D6" w:rsidRPr="00C618D6" w:rsidRDefault="00577677" w:rsidP="00C618D6">
    <w:pPr>
      <w:rPr>
        <w:b/>
        <w:bCs/>
      </w:rPr>
    </w:pPr>
    <w:r w:rsidRPr="00F06B27">
      <w:rPr>
        <w:rFonts w:eastAsia="Calibri"/>
        <w:color w:val="434343"/>
      </w:rPr>
      <w:t xml:space="preserve">Nr postępowania: </w:t>
    </w:r>
    <w:r w:rsidR="00C618D6" w:rsidRPr="00C618D6">
      <w:rPr>
        <w:b/>
        <w:bCs/>
      </w:rPr>
      <w:t>ZD-SZPIA.271.1.</w:t>
    </w:r>
    <w:r w:rsidR="00EE4E9C">
      <w:rPr>
        <w:b/>
        <w:bCs/>
      </w:rPr>
      <w:t>13</w:t>
    </w:r>
    <w:r w:rsidR="00C618D6" w:rsidRPr="00C618D6">
      <w:rPr>
        <w:b/>
        <w:bCs/>
      </w:rPr>
      <w:t>.2024</w:t>
    </w:r>
  </w:p>
  <w:p w14:paraId="3AEC03E8" w14:textId="6C02A4C6" w:rsidR="00577677" w:rsidRPr="001A03F1" w:rsidRDefault="00577677" w:rsidP="00577677">
    <w:pPr>
      <w:rPr>
        <w:rFonts w:eastAsia="Calibri"/>
        <w:b/>
        <w:bCs/>
        <w:color w:val="434343"/>
      </w:rPr>
    </w:pP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2B6F904B" w:rsidR="003A531F" w:rsidRPr="001A03F1" w:rsidRDefault="003A531F" w:rsidP="009132F6">
    <w:pPr>
      <w:rPr>
        <w:rFonts w:eastAsia="Calibri"/>
        <w:b/>
        <w:bCs/>
        <w:color w:val="434343"/>
      </w:rPr>
    </w:pPr>
    <w:r w:rsidRPr="00F06B27">
      <w:rPr>
        <w:rFonts w:eastAsia="Calibri"/>
        <w:color w:val="434343"/>
      </w:rPr>
      <w:t xml:space="preserve">Nr postępowania: </w:t>
    </w:r>
    <w:bookmarkStart w:id="42" w:name="_Hlk169787401"/>
    <w:bookmarkStart w:id="43" w:name="_Hlk169782075"/>
    <w:r w:rsidR="00C618D6">
      <w:rPr>
        <w:b/>
        <w:bCs/>
      </w:rPr>
      <w:t>ZD-SZPIA.271.1.</w:t>
    </w:r>
    <w:r w:rsidR="00EE4E9C">
      <w:rPr>
        <w:b/>
        <w:bCs/>
      </w:rPr>
      <w:t>13</w:t>
    </w:r>
    <w:r w:rsidR="00C618D6">
      <w:rPr>
        <w:b/>
        <w:bCs/>
      </w:rPr>
      <w:t>.2024</w:t>
    </w:r>
    <w:bookmarkEnd w:id="42"/>
  </w:p>
  <w:bookmarkEnd w:id="43"/>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4"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6"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7"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9"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1"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2936143"/>
    <w:multiLevelType w:val="hybridMultilevel"/>
    <w:tmpl w:val="08EA72BE"/>
    <w:lvl w:ilvl="0" w:tplc="04150001">
      <w:start w:val="1"/>
      <w:numFmt w:val="bullet"/>
      <w:lvlText w:val=""/>
      <w:lvlJc w:val="left"/>
      <w:pPr>
        <w:ind w:left="720" w:hanging="360"/>
      </w:pPr>
      <w:rPr>
        <w:rFonts w:ascii="Symbol" w:hAnsi="Symbol"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1C42D82"/>
    <w:multiLevelType w:val="multilevel"/>
    <w:tmpl w:val="7152F7DE"/>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9"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C6B7555"/>
    <w:multiLevelType w:val="multilevel"/>
    <w:tmpl w:val="135AB806"/>
    <w:lvl w:ilvl="0">
      <w:start w:val="1"/>
      <w:numFmt w:val="decimal"/>
      <w:lvlText w:val="%1)"/>
      <w:lvlJc w:val="left"/>
      <w:pPr>
        <w:tabs>
          <w:tab w:val="num" w:pos="0"/>
        </w:tabs>
        <w:ind w:left="1850" w:hanging="360"/>
      </w:pPr>
      <w:rPr>
        <w:b w:val="0"/>
        <w:bCs/>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2"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0A0F7E"/>
    <w:multiLevelType w:val="multilevel"/>
    <w:tmpl w:val="258252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61414D1"/>
    <w:multiLevelType w:val="hybridMultilevel"/>
    <w:tmpl w:val="97BEC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35A709BA"/>
    <w:multiLevelType w:val="hybridMultilevel"/>
    <w:tmpl w:val="52EEFADE"/>
    <w:lvl w:ilvl="0" w:tplc="AA9CC482">
      <w:numFmt w:val="bullet"/>
      <w:lvlText w:val="•"/>
      <w:lvlJc w:val="left"/>
      <w:pPr>
        <w:ind w:left="727" w:hanging="585"/>
      </w:pPr>
      <w:rPr>
        <w:rFonts w:ascii="Arial" w:eastAsia="Times New Roman"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1"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8751591"/>
    <w:multiLevelType w:val="multilevel"/>
    <w:tmpl w:val="08D63DC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428018B"/>
    <w:multiLevelType w:val="hybridMultilevel"/>
    <w:tmpl w:val="D18A2390"/>
    <w:lvl w:ilvl="0" w:tplc="00000002">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1C964FE"/>
    <w:multiLevelType w:val="multilevel"/>
    <w:tmpl w:val="3FC4BEE4"/>
    <w:lvl w:ilvl="0">
      <w:start w:val="5"/>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2" w15:restartNumberingAfterBreak="0">
    <w:nsid w:val="55F4362E"/>
    <w:multiLevelType w:val="multilevel"/>
    <w:tmpl w:val="5E2883DC"/>
    <w:lvl w:ilvl="0">
      <w:start w:val="1"/>
      <w:numFmt w:val="decimal"/>
      <w:lvlText w:val="%1."/>
      <w:lvlJc w:val="left"/>
      <w:pPr>
        <w:ind w:left="917" w:hanging="360"/>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3"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5D3C1E6A"/>
    <w:multiLevelType w:val="hybridMultilevel"/>
    <w:tmpl w:val="04104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584088"/>
    <w:multiLevelType w:val="hybridMultilevel"/>
    <w:tmpl w:val="596045D6"/>
    <w:lvl w:ilvl="0" w:tplc="863AD26E">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607A613A"/>
    <w:multiLevelType w:val="hybridMultilevel"/>
    <w:tmpl w:val="53240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3C66632"/>
    <w:multiLevelType w:val="multilevel"/>
    <w:tmpl w:val="685E78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1"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4" w15:restartNumberingAfterBreak="0">
    <w:nsid w:val="6A627875"/>
    <w:multiLevelType w:val="hybridMultilevel"/>
    <w:tmpl w:val="D744FF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052F9F"/>
    <w:multiLevelType w:val="hybridMultilevel"/>
    <w:tmpl w:val="CC4E7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0"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0D745DF"/>
    <w:multiLevelType w:val="hybridMultilevel"/>
    <w:tmpl w:val="63BC7D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3"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4"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9"/>
  </w:num>
  <w:num w:numId="2" w16cid:durableId="1194072773">
    <w:abstractNumId w:val="47"/>
  </w:num>
  <w:num w:numId="3" w16cid:durableId="1977637543">
    <w:abstractNumId w:val="26"/>
  </w:num>
  <w:num w:numId="4" w16cid:durableId="608782543">
    <w:abstractNumId w:val="25"/>
  </w:num>
  <w:num w:numId="5" w16cid:durableId="674455866">
    <w:abstractNumId w:val="20"/>
  </w:num>
  <w:num w:numId="6" w16cid:durableId="2037344675">
    <w:abstractNumId w:val="48"/>
  </w:num>
  <w:num w:numId="7" w16cid:durableId="1714959160">
    <w:abstractNumId w:val="16"/>
  </w:num>
  <w:num w:numId="8" w16cid:durableId="915284815">
    <w:abstractNumId w:val="29"/>
  </w:num>
  <w:num w:numId="9" w16cid:durableId="884214572">
    <w:abstractNumId w:val="64"/>
  </w:num>
  <w:num w:numId="10" w16cid:durableId="1773741204">
    <w:abstractNumId w:val="34"/>
  </w:num>
  <w:num w:numId="11" w16cid:durableId="42019729">
    <w:abstractNumId w:val="60"/>
  </w:num>
  <w:num w:numId="12" w16cid:durableId="665284637">
    <w:abstractNumId w:val="62"/>
  </w:num>
  <w:num w:numId="13" w16cid:durableId="1639801281">
    <w:abstractNumId w:val="23"/>
  </w:num>
  <w:num w:numId="14" w16cid:durableId="807671760">
    <w:abstractNumId w:val="49"/>
  </w:num>
  <w:num w:numId="15" w16cid:durableId="1576430937">
    <w:abstractNumId w:val="15"/>
  </w:num>
  <w:num w:numId="16" w16cid:durableId="2014647972">
    <w:abstractNumId w:val="40"/>
  </w:num>
  <w:num w:numId="17" w16cid:durableId="885528226">
    <w:abstractNumId w:val="50"/>
  </w:num>
  <w:num w:numId="18" w16cid:durableId="993920706">
    <w:abstractNumId w:val="17"/>
  </w:num>
  <w:num w:numId="19" w16cid:durableId="342130062">
    <w:abstractNumId w:val="63"/>
  </w:num>
  <w:num w:numId="20" w16cid:durableId="966161531">
    <w:abstractNumId w:val="37"/>
  </w:num>
  <w:num w:numId="21" w16cid:durableId="1357541975">
    <w:abstractNumId w:val="14"/>
  </w:num>
  <w:num w:numId="22" w16cid:durableId="516235194">
    <w:abstractNumId w:val="53"/>
  </w:num>
  <w:num w:numId="23" w16cid:durableId="936399885">
    <w:abstractNumId w:val="38"/>
  </w:num>
  <w:num w:numId="24" w16cid:durableId="2018726621">
    <w:abstractNumId w:val="13"/>
  </w:num>
  <w:num w:numId="25" w16cid:durableId="1323193010">
    <w:abstractNumId w:val="35"/>
  </w:num>
  <w:num w:numId="26" w16cid:durableId="1907182547">
    <w:abstractNumId w:val="52"/>
  </w:num>
  <w:num w:numId="27" w16cid:durableId="932934406">
    <w:abstractNumId w:val="58"/>
  </w:num>
  <w:num w:numId="28" w16cid:durableId="708140994">
    <w:abstractNumId w:val="33"/>
  </w:num>
  <w:num w:numId="29" w16cid:durableId="765156078">
    <w:abstractNumId w:val="27"/>
  </w:num>
  <w:num w:numId="30" w16cid:durableId="315651156">
    <w:abstractNumId w:val="43"/>
  </w:num>
  <w:num w:numId="31" w16cid:durableId="1222787112">
    <w:abstractNumId w:val="51"/>
  </w:num>
  <w:num w:numId="32" w16cid:durableId="1786652635">
    <w:abstractNumId w:val="22"/>
  </w:num>
  <w:num w:numId="33" w16cid:durableId="9890896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0797971">
    <w:abstractNumId w:val="55"/>
  </w:num>
  <w:num w:numId="35" w16cid:durableId="518587716">
    <w:abstractNumId w:val="28"/>
  </w:num>
  <w:num w:numId="36" w16cid:durableId="990911636">
    <w:abstractNumId w:val="56"/>
  </w:num>
  <w:num w:numId="37" w16cid:durableId="332338176">
    <w:abstractNumId w:val="19"/>
  </w:num>
  <w:num w:numId="38" w16cid:durableId="1931545242">
    <w:abstractNumId w:val="44"/>
  </w:num>
  <w:num w:numId="39" w16cid:durableId="405611524">
    <w:abstractNumId w:val="42"/>
  </w:num>
  <w:num w:numId="40" w16cid:durableId="396326711">
    <w:abstractNumId w:val="31"/>
  </w:num>
  <w:num w:numId="41" w16cid:durableId="956108809">
    <w:abstractNumId w:val="32"/>
  </w:num>
  <w:num w:numId="42" w16cid:durableId="1418819130">
    <w:abstractNumId w:val="59"/>
  </w:num>
  <w:num w:numId="43" w16cid:durableId="1859199657">
    <w:abstractNumId w:val="45"/>
  </w:num>
  <w:num w:numId="44" w16cid:durableId="485633865">
    <w:abstractNumId w:val="41"/>
  </w:num>
  <w:num w:numId="45" w16cid:durableId="951866451">
    <w:abstractNumId w:val="18"/>
  </w:num>
  <w:num w:numId="46" w16cid:durableId="736394176">
    <w:abstractNumId w:val="46"/>
  </w:num>
  <w:num w:numId="47" w16cid:durableId="1633557657">
    <w:abstractNumId w:val="2"/>
  </w:num>
  <w:num w:numId="48" w16cid:durableId="1424689107">
    <w:abstractNumId w:val="5"/>
  </w:num>
  <w:num w:numId="49" w16cid:durableId="1258097189">
    <w:abstractNumId w:val="6"/>
  </w:num>
  <w:num w:numId="50" w16cid:durableId="1717120653">
    <w:abstractNumId w:val="7"/>
  </w:num>
  <w:num w:numId="51" w16cid:durableId="627856617">
    <w:abstractNumId w:val="8"/>
  </w:num>
  <w:num w:numId="52" w16cid:durableId="1225944749">
    <w:abstractNumId w:val="9"/>
  </w:num>
  <w:num w:numId="53" w16cid:durableId="560823137">
    <w:abstractNumId w:val="10"/>
  </w:num>
  <w:num w:numId="54" w16cid:durableId="500044217">
    <w:abstractNumId w:val="11"/>
  </w:num>
  <w:num w:numId="55" w16cid:durableId="332730816">
    <w:abstractNumId w:val="4"/>
  </w:num>
  <w:num w:numId="56" w16cid:durableId="80415378">
    <w:abstractNumId w:val="21"/>
  </w:num>
  <w:num w:numId="57" w16cid:durableId="139730840">
    <w:abstractNumId w:val="57"/>
  </w:num>
  <w:num w:numId="58" w16cid:durableId="1409690153">
    <w:abstractNumId w:val="12"/>
  </w:num>
  <w:num w:numId="59" w16cid:durableId="928121644">
    <w:abstractNumId w:val="61"/>
  </w:num>
  <w:num w:numId="60" w16cid:durableId="117531204">
    <w:abstractNumId w:val="0"/>
  </w:num>
  <w:num w:numId="61" w16cid:durableId="402878881">
    <w:abstractNumId w:val="1"/>
  </w:num>
  <w:num w:numId="62" w16cid:durableId="1661730987">
    <w:abstractNumId w:val="36"/>
  </w:num>
  <w:num w:numId="63" w16cid:durableId="905457175">
    <w:abstractNumId w:val="30"/>
  </w:num>
  <w:num w:numId="64" w16cid:durableId="310016415">
    <w:abstractNumId w:val="24"/>
  </w:num>
  <w:num w:numId="65" w16cid:durableId="796752846">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3399"/>
    <w:rsid w:val="00014C2B"/>
    <w:rsid w:val="000172DC"/>
    <w:rsid w:val="0002402C"/>
    <w:rsid w:val="000242B4"/>
    <w:rsid w:val="000243B9"/>
    <w:rsid w:val="000246FF"/>
    <w:rsid w:val="00025F1C"/>
    <w:rsid w:val="00030B07"/>
    <w:rsid w:val="00035442"/>
    <w:rsid w:val="000359F5"/>
    <w:rsid w:val="00035D1C"/>
    <w:rsid w:val="00035E76"/>
    <w:rsid w:val="00037A9C"/>
    <w:rsid w:val="00040201"/>
    <w:rsid w:val="00043061"/>
    <w:rsid w:val="000436A0"/>
    <w:rsid w:val="00044A07"/>
    <w:rsid w:val="00044BAC"/>
    <w:rsid w:val="0005124C"/>
    <w:rsid w:val="00055043"/>
    <w:rsid w:val="00055061"/>
    <w:rsid w:val="00056385"/>
    <w:rsid w:val="0005764E"/>
    <w:rsid w:val="000645D3"/>
    <w:rsid w:val="00064F57"/>
    <w:rsid w:val="000652A9"/>
    <w:rsid w:val="00065335"/>
    <w:rsid w:val="00065C40"/>
    <w:rsid w:val="00066E97"/>
    <w:rsid w:val="000708DB"/>
    <w:rsid w:val="00071DFE"/>
    <w:rsid w:val="00073B16"/>
    <w:rsid w:val="00077DFB"/>
    <w:rsid w:val="0008204D"/>
    <w:rsid w:val="00086F25"/>
    <w:rsid w:val="00094515"/>
    <w:rsid w:val="0009635C"/>
    <w:rsid w:val="000966E4"/>
    <w:rsid w:val="000967C2"/>
    <w:rsid w:val="00096A4E"/>
    <w:rsid w:val="000A1605"/>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D2890"/>
    <w:rsid w:val="000D46CE"/>
    <w:rsid w:val="000D4B77"/>
    <w:rsid w:val="000D4CA7"/>
    <w:rsid w:val="000E1080"/>
    <w:rsid w:val="000E286C"/>
    <w:rsid w:val="000E2FA6"/>
    <w:rsid w:val="000E397F"/>
    <w:rsid w:val="000E63C6"/>
    <w:rsid w:val="000E6557"/>
    <w:rsid w:val="000E6814"/>
    <w:rsid w:val="000F6137"/>
    <w:rsid w:val="000F7875"/>
    <w:rsid w:val="001017F4"/>
    <w:rsid w:val="001022F3"/>
    <w:rsid w:val="00102310"/>
    <w:rsid w:val="001034C9"/>
    <w:rsid w:val="00103BF8"/>
    <w:rsid w:val="00105979"/>
    <w:rsid w:val="00105FD5"/>
    <w:rsid w:val="0010752B"/>
    <w:rsid w:val="001079E9"/>
    <w:rsid w:val="00110764"/>
    <w:rsid w:val="0011226C"/>
    <w:rsid w:val="0011322E"/>
    <w:rsid w:val="00114D96"/>
    <w:rsid w:val="00117764"/>
    <w:rsid w:val="00123F1D"/>
    <w:rsid w:val="00123FB2"/>
    <w:rsid w:val="00125EB7"/>
    <w:rsid w:val="00125EFE"/>
    <w:rsid w:val="00125FB0"/>
    <w:rsid w:val="00126EB3"/>
    <w:rsid w:val="00127240"/>
    <w:rsid w:val="00127FEE"/>
    <w:rsid w:val="0013121D"/>
    <w:rsid w:val="0013686D"/>
    <w:rsid w:val="00136C5C"/>
    <w:rsid w:val="00140C81"/>
    <w:rsid w:val="00143879"/>
    <w:rsid w:val="00144752"/>
    <w:rsid w:val="00147288"/>
    <w:rsid w:val="00152165"/>
    <w:rsid w:val="00154B76"/>
    <w:rsid w:val="001552F3"/>
    <w:rsid w:val="00157CD2"/>
    <w:rsid w:val="00157FE0"/>
    <w:rsid w:val="0016190A"/>
    <w:rsid w:val="00164964"/>
    <w:rsid w:val="00172CD9"/>
    <w:rsid w:val="00173A35"/>
    <w:rsid w:val="00175CC4"/>
    <w:rsid w:val="00180E57"/>
    <w:rsid w:val="00182F6D"/>
    <w:rsid w:val="001865AB"/>
    <w:rsid w:val="001866C7"/>
    <w:rsid w:val="001869F3"/>
    <w:rsid w:val="00186EE1"/>
    <w:rsid w:val="00187BA3"/>
    <w:rsid w:val="00193793"/>
    <w:rsid w:val="00194421"/>
    <w:rsid w:val="0019750D"/>
    <w:rsid w:val="001A03F1"/>
    <w:rsid w:val="001A1CA4"/>
    <w:rsid w:val="001A26AE"/>
    <w:rsid w:val="001A5489"/>
    <w:rsid w:val="001B5499"/>
    <w:rsid w:val="001C06AD"/>
    <w:rsid w:val="001C0E13"/>
    <w:rsid w:val="001C0EB8"/>
    <w:rsid w:val="001C2013"/>
    <w:rsid w:val="001C6951"/>
    <w:rsid w:val="001C6DA1"/>
    <w:rsid w:val="001C7B81"/>
    <w:rsid w:val="001D246D"/>
    <w:rsid w:val="001D2AD5"/>
    <w:rsid w:val="001D5F2D"/>
    <w:rsid w:val="001D6290"/>
    <w:rsid w:val="001D6A1A"/>
    <w:rsid w:val="001E01BA"/>
    <w:rsid w:val="001E155B"/>
    <w:rsid w:val="001E1C1A"/>
    <w:rsid w:val="001E5FB0"/>
    <w:rsid w:val="001E6FCD"/>
    <w:rsid w:val="001F0C44"/>
    <w:rsid w:val="001F603E"/>
    <w:rsid w:val="001F64B9"/>
    <w:rsid w:val="001F7B19"/>
    <w:rsid w:val="00200269"/>
    <w:rsid w:val="002024CF"/>
    <w:rsid w:val="002028C1"/>
    <w:rsid w:val="00203E97"/>
    <w:rsid w:val="002052E9"/>
    <w:rsid w:val="00205844"/>
    <w:rsid w:val="00205B7F"/>
    <w:rsid w:val="0020683C"/>
    <w:rsid w:val="00210A36"/>
    <w:rsid w:val="00210C8F"/>
    <w:rsid w:val="00211397"/>
    <w:rsid w:val="00215217"/>
    <w:rsid w:val="00215CCA"/>
    <w:rsid w:val="00220A26"/>
    <w:rsid w:val="00222254"/>
    <w:rsid w:val="00223D84"/>
    <w:rsid w:val="00227D1E"/>
    <w:rsid w:val="0023106E"/>
    <w:rsid w:val="002322D2"/>
    <w:rsid w:val="00233CA8"/>
    <w:rsid w:val="0023552F"/>
    <w:rsid w:val="00236781"/>
    <w:rsid w:val="0023731F"/>
    <w:rsid w:val="00237EB6"/>
    <w:rsid w:val="00242AEA"/>
    <w:rsid w:val="002441C3"/>
    <w:rsid w:val="0024465B"/>
    <w:rsid w:val="002459BF"/>
    <w:rsid w:val="00246D7D"/>
    <w:rsid w:val="00250B21"/>
    <w:rsid w:val="002517A6"/>
    <w:rsid w:val="00252FEB"/>
    <w:rsid w:val="00253F7E"/>
    <w:rsid w:val="00254885"/>
    <w:rsid w:val="00254C21"/>
    <w:rsid w:val="00260093"/>
    <w:rsid w:val="00261962"/>
    <w:rsid w:val="00264749"/>
    <w:rsid w:val="00264C54"/>
    <w:rsid w:val="00265E5F"/>
    <w:rsid w:val="00273A79"/>
    <w:rsid w:val="00273B49"/>
    <w:rsid w:val="002744DC"/>
    <w:rsid w:val="00275BF9"/>
    <w:rsid w:val="00280A87"/>
    <w:rsid w:val="0028159C"/>
    <w:rsid w:val="0028293E"/>
    <w:rsid w:val="002913C0"/>
    <w:rsid w:val="002914E6"/>
    <w:rsid w:val="002923EF"/>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75AE"/>
    <w:rsid w:val="002D037E"/>
    <w:rsid w:val="002D0C04"/>
    <w:rsid w:val="002D1D1A"/>
    <w:rsid w:val="002D244F"/>
    <w:rsid w:val="002D345A"/>
    <w:rsid w:val="002E0272"/>
    <w:rsid w:val="002E2099"/>
    <w:rsid w:val="002E3BBB"/>
    <w:rsid w:val="002E533E"/>
    <w:rsid w:val="002E59FE"/>
    <w:rsid w:val="002F0259"/>
    <w:rsid w:val="002F2F90"/>
    <w:rsid w:val="002F365E"/>
    <w:rsid w:val="002F399F"/>
    <w:rsid w:val="002F40BE"/>
    <w:rsid w:val="002F42C9"/>
    <w:rsid w:val="002F60E8"/>
    <w:rsid w:val="002F6EF8"/>
    <w:rsid w:val="00302739"/>
    <w:rsid w:val="00303D89"/>
    <w:rsid w:val="003049B1"/>
    <w:rsid w:val="00305ECA"/>
    <w:rsid w:val="00317D59"/>
    <w:rsid w:val="003200D3"/>
    <w:rsid w:val="00320B47"/>
    <w:rsid w:val="00321CB0"/>
    <w:rsid w:val="003245B0"/>
    <w:rsid w:val="00326025"/>
    <w:rsid w:val="0032640F"/>
    <w:rsid w:val="00327A0A"/>
    <w:rsid w:val="0033230C"/>
    <w:rsid w:val="00334D5D"/>
    <w:rsid w:val="00336B28"/>
    <w:rsid w:val="00336C52"/>
    <w:rsid w:val="00337325"/>
    <w:rsid w:val="003377CB"/>
    <w:rsid w:val="00340ECA"/>
    <w:rsid w:val="00344A3D"/>
    <w:rsid w:val="0034766B"/>
    <w:rsid w:val="003477F2"/>
    <w:rsid w:val="0035113D"/>
    <w:rsid w:val="0035229D"/>
    <w:rsid w:val="00353015"/>
    <w:rsid w:val="00355827"/>
    <w:rsid w:val="00357BF5"/>
    <w:rsid w:val="00357D85"/>
    <w:rsid w:val="00362822"/>
    <w:rsid w:val="003645C1"/>
    <w:rsid w:val="0036677C"/>
    <w:rsid w:val="0036688E"/>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52F3"/>
    <w:rsid w:val="003D693C"/>
    <w:rsid w:val="003D7518"/>
    <w:rsid w:val="003E0591"/>
    <w:rsid w:val="003E1FB7"/>
    <w:rsid w:val="003E22B3"/>
    <w:rsid w:val="003E46F3"/>
    <w:rsid w:val="003F19A0"/>
    <w:rsid w:val="003F19AA"/>
    <w:rsid w:val="003F2864"/>
    <w:rsid w:val="003F2E7B"/>
    <w:rsid w:val="00400AE2"/>
    <w:rsid w:val="00410069"/>
    <w:rsid w:val="00410903"/>
    <w:rsid w:val="0041120D"/>
    <w:rsid w:val="00411CF1"/>
    <w:rsid w:val="00414159"/>
    <w:rsid w:val="004156EB"/>
    <w:rsid w:val="0041686D"/>
    <w:rsid w:val="0041716E"/>
    <w:rsid w:val="00417956"/>
    <w:rsid w:val="00421016"/>
    <w:rsid w:val="004215B1"/>
    <w:rsid w:val="00430926"/>
    <w:rsid w:val="00432338"/>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72A6"/>
    <w:rsid w:val="004473D5"/>
    <w:rsid w:val="00450ED3"/>
    <w:rsid w:val="004516DC"/>
    <w:rsid w:val="00452579"/>
    <w:rsid w:val="00454A65"/>
    <w:rsid w:val="00456B2F"/>
    <w:rsid w:val="00461131"/>
    <w:rsid w:val="00462949"/>
    <w:rsid w:val="00462CE5"/>
    <w:rsid w:val="004660F2"/>
    <w:rsid w:val="00471E6C"/>
    <w:rsid w:val="0047236C"/>
    <w:rsid w:val="00472696"/>
    <w:rsid w:val="00472754"/>
    <w:rsid w:val="00472AB4"/>
    <w:rsid w:val="00475DEE"/>
    <w:rsid w:val="00476142"/>
    <w:rsid w:val="00476C27"/>
    <w:rsid w:val="00477F32"/>
    <w:rsid w:val="00480A7F"/>
    <w:rsid w:val="004847A3"/>
    <w:rsid w:val="0048655F"/>
    <w:rsid w:val="00487EEC"/>
    <w:rsid w:val="00490457"/>
    <w:rsid w:val="00490F5D"/>
    <w:rsid w:val="004926D6"/>
    <w:rsid w:val="0049352A"/>
    <w:rsid w:val="00493B2E"/>
    <w:rsid w:val="004947E8"/>
    <w:rsid w:val="0049575E"/>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2346"/>
    <w:rsid w:val="004C2691"/>
    <w:rsid w:val="004C3C9C"/>
    <w:rsid w:val="004C4CCF"/>
    <w:rsid w:val="004C5779"/>
    <w:rsid w:val="004C6AFA"/>
    <w:rsid w:val="004C7E6D"/>
    <w:rsid w:val="004D1602"/>
    <w:rsid w:val="004D1A4D"/>
    <w:rsid w:val="004D2429"/>
    <w:rsid w:val="004D66B9"/>
    <w:rsid w:val="004D7A3B"/>
    <w:rsid w:val="004E4C60"/>
    <w:rsid w:val="004E7D77"/>
    <w:rsid w:val="004F156F"/>
    <w:rsid w:val="004F24A1"/>
    <w:rsid w:val="004F3896"/>
    <w:rsid w:val="004F7D3A"/>
    <w:rsid w:val="004F7D73"/>
    <w:rsid w:val="005002EC"/>
    <w:rsid w:val="00500D30"/>
    <w:rsid w:val="00500F85"/>
    <w:rsid w:val="005023A5"/>
    <w:rsid w:val="00502938"/>
    <w:rsid w:val="00506C90"/>
    <w:rsid w:val="00507E09"/>
    <w:rsid w:val="00510E18"/>
    <w:rsid w:val="00511D6D"/>
    <w:rsid w:val="00512DA6"/>
    <w:rsid w:val="00515DF8"/>
    <w:rsid w:val="00515F11"/>
    <w:rsid w:val="00516740"/>
    <w:rsid w:val="00523EB3"/>
    <w:rsid w:val="00524951"/>
    <w:rsid w:val="00524FE0"/>
    <w:rsid w:val="005273E3"/>
    <w:rsid w:val="00530C49"/>
    <w:rsid w:val="005327A3"/>
    <w:rsid w:val="00532CCD"/>
    <w:rsid w:val="00533067"/>
    <w:rsid w:val="005335DC"/>
    <w:rsid w:val="005516A7"/>
    <w:rsid w:val="005524F8"/>
    <w:rsid w:val="00553844"/>
    <w:rsid w:val="0055600C"/>
    <w:rsid w:val="00556765"/>
    <w:rsid w:val="00557A52"/>
    <w:rsid w:val="00561EE0"/>
    <w:rsid w:val="00564FAC"/>
    <w:rsid w:val="00564FD2"/>
    <w:rsid w:val="00566504"/>
    <w:rsid w:val="00566981"/>
    <w:rsid w:val="0056727B"/>
    <w:rsid w:val="00571988"/>
    <w:rsid w:val="005739F7"/>
    <w:rsid w:val="00575470"/>
    <w:rsid w:val="00575A6D"/>
    <w:rsid w:val="00577677"/>
    <w:rsid w:val="00580B09"/>
    <w:rsid w:val="00586D12"/>
    <w:rsid w:val="00590669"/>
    <w:rsid w:val="00591E15"/>
    <w:rsid w:val="00595F74"/>
    <w:rsid w:val="005A0B33"/>
    <w:rsid w:val="005A27A1"/>
    <w:rsid w:val="005A4919"/>
    <w:rsid w:val="005A4BC9"/>
    <w:rsid w:val="005A7F59"/>
    <w:rsid w:val="005B2C10"/>
    <w:rsid w:val="005B36C5"/>
    <w:rsid w:val="005B46D6"/>
    <w:rsid w:val="005B55C1"/>
    <w:rsid w:val="005B5D2A"/>
    <w:rsid w:val="005B7262"/>
    <w:rsid w:val="005C037A"/>
    <w:rsid w:val="005C0AEE"/>
    <w:rsid w:val="005C7F14"/>
    <w:rsid w:val="005D05A4"/>
    <w:rsid w:val="005D0E2A"/>
    <w:rsid w:val="005D0FAA"/>
    <w:rsid w:val="005D2498"/>
    <w:rsid w:val="005D2D11"/>
    <w:rsid w:val="005D50FF"/>
    <w:rsid w:val="005D6638"/>
    <w:rsid w:val="005E1368"/>
    <w:rsid w:val="005E15C7"/>
    <w:rsid w:val="005E2BAA"/>
    <w:rsid w:val="005E7D11"/>
    <w:rsid w:val="005E7EF3"/>
    <w:rsid w:val="005E7F24"/>
    <w:rsid w:val="005F0E8D"/>
    <w:rsid w:val="005F1C91"/>
    <w:rsid w:val="005F3914"/>
    <w:rsid w:val="005F3D5A"/>
    <w:rsid w:val="005F72F6"/>
    <w:rsid w:val="006045B9"/>
    <w:rsid w:val="006069CF"/>
    <w:rsid w:val="00613E0B"/>
    <w:rsid w:val="0061480D"/>
    <w:rsid w:val="006167F5"/>
    <w:rsid w:val="00617B93"/>
    <w:rsid w:val="00620F65"/>
    <w:rsid w:val="006223BF"/>
    <w:rsid w:val="00623A6D"/>
    <w:rsid w:val="00623F5F"/>
    <w:rsid w:val="00624372"/>
    <w:rsid w:val="006351DC"/>
    <w:rsid w:val="0063569C"/>
    <w:rsid w:val="00635DD6"/>
    <w:rsid w:val="00636E44"/>
    <w:rsid w:val="00637FC0"/>
    <w:rsid w:val="006409FF"/>
    <w:rsid w:val="00640FB3"/>
    <w:rsid w:val="0064617A"/>
    <w:rsid w:val="0064659A"/>
    <w:rsid w:val="0064665C"/>
    <w:rsid w:val="00646FDA"/>
    <w:rsid w:val="00655345"/>
    <w:rsid w:val="0066039D"/>
    <w:rsid w:val="00660A7A"/>
    <w:rsid w:val="00661585"/>
    <w:rsid w:val="00661675"/>
    <w:rsid w:val="0066468B"/>
    <w:rsid w:val="006653F3"/>
    <w:rsid w:val="00666CAF"/>
    <w:rsid w:val="006741CB"/>
    <w:rsid w:val="00675D7C"/>
    <w:rsid w:val="0068202F"/>
    <w:rsid w:val="0068259B"/>
    <w:rsid w:val="006825D8"/>
    <w:rsid w:val="006827DF"/>
    <w:rsid w:val="00683C5A"/>
    <w:rsid w:val="0068491D"/>
    <w:rsid w:val="00685B9E"/>
    <w:rsid w:val="00687BCF"/>
    <w:rsid w:val="00691ABA"/>
    <w:rsid w:val="006948AA"/>
    <w:rsid w:val="00695D8C"/>
    <w:rsid w:val="006960A8"/>
    <w:rsid w:val="006A1ADD"/>
    <w:rsid w:val="006A2779"/>
    <w:rsid w:val="006A47B4"/>
    <w:rsid w:val="006A552D"/>
    <w:rsid w:val="006A6195"/>
    <w:rsid w:val="006B1F50"/>
    <w:rsid w:val="006B4A14"/>
    <w:rsid w:val="006B5A8D"/>
    <w:rsid w:val="006C1367"/>
    <w:rsid w:val="006C4C84"/>
    <w:rsid w:val="006C7075"/>
    <w:rsid w:val="006C7970"/>
    <w:rsid w:val="006D0683"/>
    <w:rsid w:val="006D1839"/>
    <w:rsid w:val="006D2E78"/>
    <w:rsid w:val="006D3BAC"/>
    <w:rsid w:val="006D3DD6"/>
    <w:rsid w:val="006D47D8"/>
    <w:rsid w:val="006D7372"/>
    <w:rsid w:val="006D76BC"/>
    <w:rsid w:val="006E1933"/>
    <w:rsid w:val="006E33F2"/>
    <w:rsid w:val="006E3AD4"/>
    <w:rsid w:val="006E44ED"/>
    <w:rsid w:val="006F2889"/>
    <w:rsid w:val="006F7E48"/>
    <w:rsid w:val="00700255"/>
    <w:rsid w:val="00702EA2"/>
    <w:rsid w:val="007056E1"/>
    <w:rsid w:val="00706C1D"/>
    <w:rsid w:val="00706E7E"/>
    <w:rsid w:val="0071182D"/>
    <w:rsid w:val="00712F33"/>
    <w:rsid w:val="00714EEC"/>
    <w:rsid w:val="007166D0"/>
    <w:rsid w:val="00717E74"/>
    <w:rsid w:val="00723AE9"/>
    <w:rsid w:val="00735374"/>
    <w:rsid w:val="007359B5"/>
    <w:rsid w:val="00735D09"/>
    <w:rsid w:val="00737660"/>
    <w:rsid w:val="00744634"/>
    <w:rsid w:val="00750159"/>
    <w:rsid w:val="0075051C"/>
    <w:rsid w:val="00750A5E"/>
    <w:rsid w:val="00751950"/>
    <w:rsid w:val="00752B7D"/>
    <w:rsid w:val="00752E23"/>
    <w:rsid w:val="00755ACC"/>
    <w:rsid w:val="0076348B"/>
    <w:rsid w:val="00770B08"/>
    <w:rsid w:val="0077104D"/>
    <w:rsid w:val="007731F1"/>
    <w:rsid w:val="0077633D"/>
    <w:rsid w:val="0078206B"/>
    <w:rsid w:val="00785A8C"/>
    <w:rsid w:val="0079067A"/>
    <w:rsid w:val="00791654"/>
    <w:rsid w:val="0079331F"/>
    <w:rsid w:val="00793700"/>
    <w:rsid w:val="00793D60"/>
    <w:rsid w:val="00796364"/>
    <w:rsid w:val="00797C8D"/>
    <w:rsid w:val="007A0CE1"/>
    <w:rsid w:val="007A0E28"/>
    <w:rsid w:val="007A1097"/>
    <w:rsid w:val="007A2015"/>
    <w:rsid w:val="007A3900"/>
    <w:rsid w:val="007A4013"/>
    <w:rsid w:val="007A6F1B"/>
    <w:rsid w:val="007B0083"/>
    <w:rsid w:val="007B0BDB"/>
    <w:rsid w:val="007B2FE6"/>
    <w:rsid w:val="007B482C"/>
    <w:rsid w:val="007B687C"/>
    <w:rsid w:val="007B6D77"/>
    <w:rsid w:val="007C4693"/>
    <w:rsid w:val="007C5D69"/>
    <w:rsid w:val="007C71A6"/>
    <w:rsid w:val="007D4637"/>
    <w:rsid w:val="007D4D62"/>
    <w:rsid w:val="007D50B8"/>
    <w:rsid w:val="007D6C4B"/>
    <w:rsid w:val="007E31CA"/>
    <w:rsid w:val="007E55D6"/>
    <w:rsid w:val="007E6824"/>
    <w:rsid w:val="007E7C4C"/>
    <w:rsid w:val="007F4A80"/>
    <w:rsid w:val="007F4B50"/>
    <w:rsid w:val="007F5870"/>
    <w:rsid w:val="007F6253"/>
    <w:rsid w:val="00800A07"/>
    <w:rsid w:val="00804969"/>
    <w:rsid w:val="00806BB1"/>
    <w:rsid w:val="00807C75"/>
    <w:rsid w:val="008101F1"/>
    <w:rsid w:val="00810A61"/>
    <w:rsid w:val="008121A6"/>
    <w:rsid w:val="008130AE"/>
    <w:rsid w:val="00813477"/>
    <w:rsid w:val="00821258"/>
    <w:rsid w:val="00821339"/>
    <w:rsid w:val="0082334F"/>
    <w:rsid w:val="008247EA"/>
    <w:rsid w:val="00825018"/>
    <w:rsid w:val="0082541E"/>
    <w:rsid w:val="008261F5"/>
    <w:rsid w:val="00833ABF"/>
    <w:rsid w:val="008351CF"/>
    <w:rsid w:val="00843140"/>
    <w:rsid w:val="008473E8"/>
    <w:rsid w:val="00847AAC"/>
    <w:rsid w:val="00850150"/>
    <w:rsid w:val="00851F31"/>
    <w:rsid w:val="008542D7"/>
    <w:rsid w:val="00856DE7"/>
    <w:rsid w:val="008571E9"/>
    <w:rsid w:val="008575F9"/>
    <w:rsid w:val="008578CF"/>
    <w:rsid w:val="008617EC"/>
    <w:rsid w:val="0086199F"/>
    <w:rsid w:val="008676F8"/>
    <w:rsid w:val="0087382C"/>
    <w:rsid w:val="00874004"/>
    <w:rsid w:val="008756AE"/>
    <w:rsid w:val="00875C06"/>
    <w:rsid w:val="008762AC"/>
    <w:rsid w:val="00877BB8"/>
    <w:rsid w:val="00877E22"/>
    <w:rsid w:val="00877FC0"/>
    <w:rsid w:val="00881895"/>
    <w:rsid w:val="00884B06"/>
    <w:rsid w:val="00884B98"/>
    <w:rsid w:val="0088648D"/>
    <w:rsid w:val="00886DBC"/>
    <w:rsid w:val="00886EE0"/>
    <w:rsid w:val="0088740A"/>
    <w:rsid w:val="00894275"/>
    <w:rsid w:val="00896901"/>
    <w:rsid w:val="008A30A7"/>
    <w:rsid w:val="008B0AFD"/>
    <w:rsid w:val="008B1641"/>
    <w:rsid w:val="008B348F"/>
    <w:rsid w:val="008B384F"/>
    <w:rsid w:val="008B6419"/>
    <w:rsid w:val="008C08E9"/>
    <w:rsid w:val="008C274A"/>
    <w:rsid w:val="008C2914"/>
    <w:rsid w:val="008C44A4"/>
    <w:rsid w:val="008C54C6"/>
    <w:rsid w:val="008C5BCF"/>
    <w:rsid w:val="008C5E08"/>
    <w:rsid w:val="008D1C0E"/>
    <w:rsid w:val="008D46E9"/>
    <w:rsid w:val="008D4D1A"/>
    <w:rsid w:val="008E07CF"/>
    <w:rsid w:val="008E2638"/>
    <w:rsid w:val="008E4FEE"/>
    <w:rsid w:val="008F305A"/>
    <w:rsid w:val="008F30F6"/>
    <w:rsid w:val="008F58DF"/>
    <w:rsid w:val="00900399"/>
    <w:rsid w:val="00900D5F"/>
    <w:rsid w:val="00902C31"/>
    <w:rsid w:val="009053E3"/>
    <w:rsid w:val="00907271"/>
    <w:rsid w:val="00912351"/>
    <w:rsid w:val="009132F6"/>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6068"/>
    <w:rsid w:val="00962172"/>
    <w:rsid w:val="0096331B"/>
    <w:rsid w:val="009644A4"/>
    <w:rsid w:val="00965E83"/>
    <w:rsid w:val="009751E2"/>
    <w:rsid w:val="00975553"/>
    <w:rsid w:val="00976EF0"/>
    <w:rsid w:val="00983E4C"/>
    <w:rsid w:val="009847B3"/>
    <w:rsid w:val="00984AE2"/>
    <w:rsid w:val="009852B5"/>
    <w:rsid w:val="00991FA3"/>
    <w:rsid w:val="00995729"/>
    <w:rsid w:val="009A4878"/>
    <w:rsid w:val="009A6267"/>
    <w:rsid w:val="009B0902"/>
    <w:rsid w:val="009B64EA"/>
    <w:rsid w:val="009B6731"/>
    <w:rsid w:val="009B7A4A"/>
    <w:rsid w:val="009C08CC"/>
    <w:rsid w:val="009C1278"/>
    <w:rsid w:val="009C1649"/>
    <w:rsid w:val="009C3D53"/>
    <w:rsid w:val="009C4085"/>
    <w:rsid w:val="009D0054"/>
    <w:rsid w:val="009D2147"/>
    <w:rsid w:val="009D567C"/>
    <w:rsid w:val="009D7648"/>
    <w:rsid w:val="009E6032"/>
    <w:rsid w:val="009F0EA8"/>
    <w:rsid w:val="009F4DF3"/>
    <w:rsid w:val="009F6203"/>
    <w:rsid w:val="009F6349"/>
    <w:rsid w:val="009F67BA"/>
    <w:rsid w:val="009F67C1"/>
    <w:rsid w:val="009F7D30"/>
    <w:rsid w:val="00A01456"/>
    <w:rsid w:val="00A0181F"/>
    <w:rsid w:val="00A02AB4"/>
    <w:rsid w:val="00A06809"/>
    <w:rsid w:val="00A107C7"/>
    <w:rsid w:val="00A12383"/>
    <w:rsid w:val="00A15646"/>
    <w:rsid w:val="00A169FC"/>
    <w:rsid w:val="00A20CD3"/>
    <w:rsid w:val="00A24032"/>
    <w:rsid w:val="00A24333"/>
    <w:rsid w:val="00A24FD8"/>
    <w:rsid w:val="00A25D10"/>
    <w:rsid w:val="00A27B8D"/>
    <w:rsid w:val="00A33EA0"/>
    <w:rsid w:val="00A34D69"/>
    <w:rsid w:val="00A3753C"/>
    <w:rsid w:val="00A40500"/>
    <w:rsid w:val="00A41350"/>
    <w:rsid w:val="00A41AD3"/>
    <w:rsid w:val="00A4281D"/>
    <w:rsid w:val="00A44173"/>
    <w:rsid w:val="00A46495"/>
    <w:rsid w:val="00A47D48"/>
    <w:rsid w:val="00A47F09"/>
    <w:rsid w:val="00A504FE"/>
    <w:rsid w:val="00A5286A"/>
    <w:rsid w:val="00A530A8"/>
    <w:rsid w:val="00A54425"/>
    <w:rsid w:val="00A54BE7"/>
    <w:rsid w:val="00A559FC"/>
    <w:rsid w:val="00A564D6"/>
    <w:rsid w:val="00A56A12"/>
    <w:rsid w:val="00A61236"/>
    <w:rsid w:val="00A715D6"/>
    <w:rsid w:val="00A723F6"/>
    <w:rsid w:val="00A73A31"/>
    <w:rsid w:val="00A74BAE"/>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51CF"/>
    <w:rsid w:val="00AB54A4"/>
    <w:rsid w:val="00AB60F2"/>
    <w:rsid w:val="00AD0C0B"/>
    <w:rsid w:val="00AD3836"/>
    <w:rsid w:val="00AD49C2"/>
    <w:rsid w:val="00AD5F83"/>
    <w:rsid w:val="00AE19E8"/>
    <w:rsid w:val="00AE1C52"/>
    <w:rsid w:val="00AE368E"/>
    <w:rsid w:val="00AE4AB4"/>
    <w:rsid w:val="00AE58B6"/>
    <w:rsid w:val="00AE5B0E"/>
    <w:rsid w:val="00AE6321"/>
    <w:rsid w:val="00AE6664"/>
    <w:rsid w:val="00AE69FB"/>
    <w:rsid w:val="00AF12A4"/>
    <w:rsid w:val="00AF2B67"/>
    <w:rsid w:val="00AF3EF3"/>
    <w:rsid w:val="00AF56B2"/>
    <w:rsid w:val="00AF60E1"/>
    <w:rsid w:val="00AF6999"/>
    <w:rsid w:val="00B016FE"/>
    <w:rsid w:val="00B0739E"/>
    <w:rsid w:val="00B07934"/>
    <w:rsid w:val="00B10364"/>
    <w:rsid w:val="00B14F6D"/>
    <w:rsid w:val="00B17D3F"/>
    <w:rsid w:val="00B22E53"/>
    <w:rsid w:val="00B24186"/>
    <w:rsid w:val="00B24E6D"/>
    <w:rsid w:val="00B269CA"/>
    <w:rsid w:val="00B26CB7"/>
    <w:rsid w:val="00B27E50"/>
    <w:rsid w:val="00B31498"/>
    <w:rsid w:val="00B35514"/>
    <w:rsid w:val="00B35614"/>
    <w:rsid w:val="00B44ED4"/>
    <w:rsid w:val="00B452A8"/>
    <w:rsid w:val="00B461AB"/>
    <w:rsid w:val="00B50576"/>
    <w:rsid w:val="00B51CB2"/>
    <w:rsid w:val="00B55167"/>
    <w:rsid w:val="00B607E6"/>
    <w:rsid w:val="00B61C0D"/>
    <w:rsid w:val="00B709E5"/>
    <w:rsid w:val="00B71928"/>
    <w:rsid w:val="00B72238"/>
    <w:rsid w:val="00B72743"/>
    <w:rsid w:val="00B74525"/>
    <w:rsid w:val="00B750B3"/>
    <w:rsid w:val="00B75CA3"/>
    <w:rsid w:val="00B76BB5"/>
    <w:rsid w:val="00B827B3"/>
    <w:rsid w:val="00B916A9"/>
    <w:rsid w:val="00B91D92"/>
    <w:rsid w:val="00B943F7"/>
    <w:rsid w:val="00B971B8"/>
    <w:rsid w:val="00BA0225"/>
    <w:rsid w:val="00BA0C97"/>
    <w:rsid w:val="00BA1192"/>
    <w:rsid w:val="00BA3A55"/>
    <w:rsid w:val="00BA3D31"/>
    <w:rsid w:val="00BA4E71"/>
    <w:rsid w:val="00BA6568"/>
    <w:rsid w:val="00BB16BB"/>
    <w:rsid w:val="00BB1C80"/>
    <w:rsid w:val="00BB407E"/>
    <w:rsid w:val="00BB4104"/>
    <w:rsid w:val="00BB45B5"/>
    <w:rsid w:val="00BB6D54"/>
    <w:rsid w:val="00BB76AB"/>
    <w:rsid w:val="00BC3ABA"/>
    <w:rsid w:val="00BC3B3F"/>
    <w:rsid w:val="00BD161E"/>
    <w:rsid w:val="00BD1F8E"/>
    <w:rsid w:val="00BD4D06"/>
    <w:rsid w:val="00BD4E02"/>
    <w:rsid w:val="00BD4F11"/>
    <w:rsid w:val="00BD6773"/>
    <w:rsid w:val="00BD7E7F"/>
    <w:rsid w:val="00BE2273"/>
    <w:rsid w:val="00BE3962"/>
    <w:rsid w:val="00BE4CE5"/>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3F08"/>
    <w:rsid w:val="00C47725"/>
    <w:rsid w:val="00C47972"/>
    <w:rsid w:val="00C503A3"/>
    <w:rsid w:val="00C51C77"/>
    <w:rsid w:val="00C53052"/>
    <w:rsid w:val="00C53B9B"/>
    <w:rsid w:val="00C53E48"/>
    <w:rsid w:val="00C5527C"/>
    <w:rsid w:val="00C57715"/>
    <w:rsid w:val="00C602C5"/>
    <w:rsid w:val="00C618D6"/>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2A65"/>
    <w:rsid w:val="00C934E7"/>
    <w:rsid w:val="00CA38E7"/>
    <w:rsid w:val="00CA4A15"/>
    <w:rsid w:val="00CA66C5"/>
    <w:rsid w:val="00CA6D8C"/>
    <w:rsid w:val="00CB1348"/>
    <w:rsid w:val="00CB21C2"/>
    <w:rsid w:val="00CB2BDC"/>
    <w:rsid w:val="00CB4311"/>
    <w:rsid w:val="00CB56FF"/>
    <w:rsid w:val="00CC4195"/>
    <w:rsid w:val="00CC4908"/>
    <w:rsid w:val="00CC50E7"/>
    <w:rsid w:val="00CC55D9"/>
    <w:rsid w:val="00CC6D51"/>
    <w:rsid w:val="00CC74D7"/>
    <w:rsid w:val="00CC7722"/>
    <w:rsid w:val="00CC7EB9"/>
    <w:rsid w:val="00CD05DD"/>
    <w:rsid w:val="00CD23E4"/>
    <w:rsid w:val="00CD6751"/>
    <w:rsid w:val="00CD6AA6"/>
    <w:rsid w:val="00CE477A"/>
    <w:rsid w:val="00CE6CB2"/>
    <w:rsid w:val="00CE73E3"/>
    <w:rsid w:val="00CE77B2"/>
    <w:rsid w:val="00CE7E1B"/>
    <w:rsid w:val="00CF08FF"/>
    <w:rsid w:val="00CF2255"/>
    <w:rsid w:val="00D03B7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30F62"/>
    <w:rsid w:val="00D316AC"/>
    <w:rsid w:val="00D334C2"/>
    <w:rsid w:val="00D3456A"/>
    <w:rsid w:val="00D360A9"/>
    <w:rsid w:val="00D362AD"/>
    <w:rsid w:val="00D370FA"/>
    <w:rsid w:val="00D43F25"/>
    <w:rsid w:val="00D45C36"/>
    <w:rsid w:val="00D47184"/>
    <w:rsid w:val="00D477C7"/>
    <w:rsid w:val="00D51724"/>
    <w:rsid w:val="00D525C7"/>
    <w:rsid w:val="00D53276"/>
    <w:rsid w:val="00D53C02"/>
    <w:rsid w:val="00D6146B"/>
    <w:rsid w:val="00D614CC"/>
    <w:rsid w:val="00D64433"/>
    <w:rsid w:val="00D6607E"/>
    <w:rsid w:val="00D67D4C"/>
    <w:rsid w:val="00D70E70"/>
    <w:rsid w:val="00D71819"/>
    <w:rsid w:val="00D71987"/>
    <w:rsid w:val="00D71C1E"/>
    <w:rsid w:val="00D74831"/>
    <w:rsid w:val="00D74C1B"/>
    <w:rsid w:val="00D757F4"/>
    <w:rsid w:val="00D76AC1"/>
    <w:rsid w:val="00D8016C"/>
    <w:rsid w:val="00D80B06"/>
    <w:rsid w:val="00D86187"/>
    <w:rsid w:val="00D86F2C"/>
    <w:rsid w:val="00D87FC8"/>
    <w:rsid w:val="00D9569E"/>
    <w:rsid w:val="00D96B2E"/>
    <w:rsid w:val="00DA0123"/>
    <w:rsid w:val="00DA2B3F"/>
    <w:rsid w:val="00DA2F35"/>
    <w:rsid w:val="00DB2093"/>
    <w:rsid w:val="00DB373D"/>
    <w:rsid w:val="00DB4051"/>
    <w:rsid w:val="00DB4A66"/>
    <w:rsid w:val="00DB4C67"/>
    <w:rsid w:val="00DC437D"/>
    <w:rsid w:val="00DC79B5"/>
    <w:rsid w:val="00DD1E5B"/>
    <w:rsid w:val="00DD2B4B"/>
    <w:rsid w:val="00DD7A2E"/>
    <w:rsid w:val="00DE564A"/>
    <w:rsid w:val="00DE60EE"/>
    <w:rsid w:val="00DF042E"/>
    <w:rsid w:val="00DF15A9"/>
    <w:rsid w:val="00DF2AD7"/>
    <w:rsid w:val="00DF3EC8"/>
    <w:rsid w:val="00E00712"/>
    <w:rsid w:val="00E03ABF"/>
    <w:rsid w:val="00E040B9"/>
    <w:rsid w:val="00E04A73"/>
    <w:rsid w:val="00E0555E"/>
    <w:rsid w:val="00E05D3A"/>
    <w:rsid w:val="00E07879"/>
    <w:rsid w:val="00E1110C"/>
    <w:rsid w:val="00E13D64"/>
    <w:rsid w:val="00E14C2D"/>
    <w:rsid w:val="00E15C7B"/>
    <w:rsid w:val="00E169A8"/>
    <w:rsid w:val="00E20870"/>
    <w:rsid w:val="00E211AF"/>
    <w:rsid w:val="00E212B6"/>
    <w:rsid w:val="00E21B74"/>
    <w:rsid w:val="00E2235F"/>
    <w:rsid w:val="00E22DFE"/>
    <w:rsid w:val="00E22E61"/>
    <w:rsid w:val="00E23527"/>
    <w:rsid w:val="00E238BA"/>
    <w:rsid w:val="00E243CD"/>
    <w:rsid w:val="00E30A3C"/>
    <w:rsid w:val="00E35265"/>
    <w:rsid w:val="00E35922"/>
    <w:rsid w:val="00E35E34"/>
    <w:rsid w:val="00E373BB"/>
    <w:rsid w:val="00E4061E"/>
    <w:rsid w:val="00E407F6"/>
    <w:rsid w:val="00E41C5E"/>
    <w:rsid w:val="00E41E69"/>
    <w:rsid w:val="00E4218E"/>
    <w:rsid w:val="00E4609A"/>
    <w:rsid w:val="00E46416"/>
    <w:rsid w:val="00E46512"/>
    <w:rsid w:val="00E53A05"/>
    <w:rsid w:val="00E53AA6"/>
    <w:rsid w:val="00E57CC4"/>
    <w:rsid w:val="00E600A1"/>
    <w:rsid w:val="00E60B15"/>
    <w:rsid w:val="00E65BEF"/>
    <w:rsid w:val="00E65FCE"/>
    <w:rsid w:val="00E722B8"/>
    <w:rsid w:val="00E749E3"/>
    <w:rsid w:val="00E74DA4"/>
    <w:rsid w:val="00E75CCF"/>
    <w:rsid w:val="00E81706"/>
    <w:rsid w:val="00E8415A"/>
    <w:rsid w:val="00E852C1"/>
    <w:rsid w:val="00E852EE"/>
    <w:rsid w:val="00E90FB1"/>
    <w:rsid w:val="00E92F4A"/>
    <w:rsid w:val="00E93259"/>
    <w:rsid w:val="00E9693E"/>
    <w:rsid w:val="00EA0354"/>
    <w:rsid w:val="00EA0413"/>
    <w:rsid w:val="00EA1C02"/>
    <w:rsid w:val="00EA2CD3"/>
    <w:rsid w:val="00EA3B64"/>
    <w:rsid w:val="00EA7B4B"/>
    <w:rsid w:val="00EB244B"/>
    <w:rsid w:val="00EB4BCE"/>
    <w:rsid w:val="00EB67A9"/>
    <w:rsid w:val="00EC04DC"/>
    <w:rsid w:val="00EC19E2"/>
    <w:rsid w:val="00EC4FFA"/>
    <w:rsid w:val="00EC79DF"/>
    <w:rsid w:val="00ED0788"/>
    <w:rsid w:val="00ED1F09"/>
    <w:rsid w:val="00ED35B6"/>
    <w:rsid w:val="00ED3A62"/>
    <w:rsid w:val="00ED428C"/>
    <w:rsid w:val="00ED4E9A"/>
    <w:rsid w:val="00ED575A"/>
    <w:rsid w:val="00EE101F"/>
    <w:rsid w:val="00EE16A6"/>
    <w:rsid w:val="00EE2E36"/>
    <w:rsid w:val="00EE4E9C"/>
    <w:rsid w:val="00EE4ECB"/>
    <w:rsid w:val="00EE56AF"/>
    <w:rsid w:val="00EE7607"/>
    <w:rsid w:val="00EF0D0A"/>
    <w:rsid w:val="00EF0E87"/>
    <w:rsid w:val="00EF175C"/>
    <w:rsid w:val="00EF1D59"/>
    <w:rsid w:val="00EF47BC"/>
    <w:rsid w:val="00EF4E03"/>
    <w:rsid w:val="00EF6612"/>
    <w:rsid w:val="00F06B27"/>
    <w:rsid w:val="00F06FCA"/>
    <w:rsid w:val="00F13319"/>
    <w:rsid w:val="00F16DCA"/>
    <w:rsid w:val="00F22FF1"/>
    <w:rsid w:val="00F257BD"/>
    <w:rsid w:val="00F25D91"/>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10D1"/>
    <w:rsid w:val="00F718EA"/>
    <w:rsid w:val="00F7193A"/>
    <w:rsid w:val="00F719DC"/>
    <w:rsid w:val="00F72D21"/>
    <w:rsid w:val="00F75222"/>
    <w:rsid w:val="00F81A11"/>
    <w:rsid w:val="00F83494"/>
    <w:rsid w:val="00F83C1F"/>
    <w:rsid w:val="00F849C0"/>
    <w:rsid w:val="00F85C09"/>
    <w:rsid w:val="00F8724B"/>
    <w:rsid w:val="00F90145"/>
    <w:rsid w:val="00F92B73"/>
    <w:rsid w:val="00F92D4E"/>
    <w:rsid w:val="00F93936"/>
    <w:rsid w:val="00F94690"/>
    <w:rsid w:val="00F96CDD"/>
    <w:rsid w:val="00F97DE4"/>
    <w:rsid w:val="00FA1D6A"/>
    <w:rsid w:val="00FA21D1"/>
    <w:rsid w:val="00FA4820"/>
    <w:rsid w:val="00FB22F1"/>
    <w:rsid w:val="00FB5E28"/>
    <w:rsid w:val="00FB7C27"/>
    <w:rsid w:val="00FC25D8"/>
    <w:rsid w:val="00FC313A"/>
    <w:rsid w:val="00FC4898"/>
    <w:rsid w:val="00FC74B4"/>
    <w:rsid w:val="00FD0047"/>
    <w:rsid w:val="00FD0683"/>
    <w:rsid w:val="00FD1D44"/>
    <w:rsid w:val="00FD241D"/>
    <w:rsid w:val="00FD3D17"/>
    <w:rsid w:val="00FE0494"/>
    <w:rsid w:val="00FE0AB7"/>
    <w:rsid w:val="00FE10C1"/>
    <w:rsid w:val="00FE209B"/>
    <w:rsid w:val="00FE234D"/>
    <w:rsid w:val="00FE4F9C"/>
    <w:rsid w:val="00FE6474"/>
    <w:rsid w:val="00FF15D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4C8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 w:type="table" w:styleId="Tabela-Siatka">
    <w:name w:val="Table Grid"/>
    <w:basedOn w:val="Standardowy"/>
    <w:rsid w:val="00877E22"/>
    <w:pPr>
      <w:suppressAutoHyphens/>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arzaddrogowy"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zarzaddrogowy" TargetMode="External"/><Relationship Id="rId38" Type="http://schemas.openxmlformats.org/officeDocument/2006/relationships/hyperlink" Target="https://platformazakupowa.pl/pn/zarzaddrogowy"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zarzaddrogowy.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6680</TotalTime>
  <Pages>34</Pages>
  <Words>11887</Words>
  <Characters>71328</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380</cp:revision>
  <dcterms:created xsi:type="dcterms:W3CDTF">2021-02-16T07:40:00Z</dcterms:created>
  <dcterms:modified xsi:type="dcterms:W3CDTF">2024-07-10T15:50:00Z</dcterms:modified>
</cp:coreProperties>
</file>