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6D" w:rsidRDefault="00B916A3" w:rsidP="00183092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203B6D">
        <w:rPr>
          <w:rFonts w:ascii="Tahoma" w:hAnsi="Tahoma" w:cs="Tahoma"/>
          <w:sz w:val="20"/>
          <w:szCs w:val="20"/>
        </w:rPr>
        <w:t xml:space="preserve"> do SIWZ</w:t>
      </w:r>
    </w:p>
    <w:p w:rsidR="0052677D" w:rsidRDefault="0052677D" w:rsidP="009070E0">
      <w:pPr>
        <w:spacing w:after="0"/>
        <w:rPr>
          <w:rFonts w:ascii="Tahoma" w:hAnsi="Tahoma" w:cs="Tahoma"/>
          <w:sz w:val="20"/>
          <w:szCs w:val="20"/>
        </w:rPr>
      </w:pPr>
    </w:p>
    <w:p w:rsidR="0052677D" w:rsidRPr="00B1717F" w:rsidRDefault="00203B6D" w:rsidP="0052677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52677D">
        <w:rPr>
          <w:rFonts w:ascii="Tahoma" w:hAnsi="Tahoma" w:cs="Tahoma"/>
          <w:color w:val="000000"/>
          <w:sz w:val="20"/>
          <w:szCs w:val="20"/>
        </w:rPr>
        <w:t xml:space="preserve">           </w:t>
      </w:r>
      <w:r w:rsidR="0052677D" w:rsidRPr="00B1717F">
        <w:rPr>
          <w:rFonts w:ascii="Tahoma" w:hAnsi="Tahoma" w:cs="Tahoma"/>
          <w:sz w:val="20"/>
          <w:szCs w:val="20"/>
        </w:rPr>
        <w:t>MUZEUM ETNOGRAFICZNE</w:t>
      </w:r>
      <w:r w:rsidR="00980F2F" w:rsidRPr="00B1717F">
        <w:rPr>
          <w:rFonts w:ascii="Tahoma" w:hAnsi="Tahoma" w:cs="Tahoma"/>
          <w:sz w:val="20"/>
          <w:szCs w:val="20"/>
        </w:rPr>
        <w:t xml:space="preserve"> W ZIELONEJ GÓRZE-</w:t>
      </w:r>
      <w:r w:rsidR="0052677D" w:rsidRPr="00B1717F">
        <w:rPr>
          <w:rFonts w:ascii="Tahoma" w:hAnsi="Tahoma" w:cs="Tahoma"/>
          <w:sz w:val="20"/>
          <w:szCs w:val="20"/>
        </w:rPr>
        <w:t>OCHLI</w:t>
      </w:r>
    </w:p>
    <w:p w:rsidR="0052677D" w:rsidRPr="00B1717F" w:rsidRDefault="0052677D" w:rsidP="0052677D">
      <w:pPr>
        <w:spacing w:after="0"/>
        <w:rPr>
          <w:rFonts w:ascii="Tahoma" w:hAnsi="Tahoma" w:cs="Tahoma"/>
          <w:sz w:val="20"/>
          <w:szCs w:val="20"/>
        </w:rPr>
      </w:pPr>
      <w:r w:rsidRPr="00B1717F">
        <w:rPr>
          <w:rFonts w:ascii="Tahoma" w:hAnsi="Tahoma" w:cs="Tahoma"/>
          <w:sz w:val="20"/>
          <w:szCs w:val="20"/>
        </w:rPr>
        <w:t xml:space="preserve">                                                        ul. </w:t>
      </w:r>
      <w:r w:rsidR="00875781">
        <w:rPr>
          <w:rFonts w:ascii="Tahoma" w:hAnsi="Tahoma" w:cs="Tahoma"/>
          <w:sz w:val="20"/>
          <w:szCs w:val="20"/>
        </w:rPr>
        <w:t>Ochla-</w:t>
      </w:r>
      <w:r w:rsidRPr="00B1717F">
        <w:rPr>
          <w:rFonts w:ascii="Tahoma" w:hAnsi="Tahoma" w:cs="Tahoma"/>
          <w:sz w:val="20"/>
          <w:szCs w:val="20"/>
        </w:rPr>
        <w:t>Muzealna 5</w:t>
      </w:r>
    </w:p>
    <w:p w:rsidR="00203B6D" w:rsidRPr="00FE0343" w:rsidRDefault="0052677D" w:rsidP="00183092">
      <w:pPr>
        <w:spacing w:after="0"/>
        <w:rPr>
          <w:rFonts w:ascii="Tahoma" w:hAnsi="Tahoma" w:cs="Tahoma"/>
          <w:sz w:val="20"/>
          <w:szCs w:val="20"/>
        </w:rPr>
      </w:pPr>
      <w:r w:rsidRPr="00B1717F">
        <w:rPr>
          <w:rFonts w:ascii="Tahoma" w:hAnsi="Tahoma" w:cs="Tahoma"/>
          <w:sz w:val="20"/>
          <w:szCs w:val="20"/>
        </w:rPr>
        <w:t xml:space="preserve">                                                        66-006 </w:t>
      </w:r>
      <w:r w:rsidR="00FE0343" w:rsidRPr="00B1717F">
        <w:rPr>
          <w:rFonts w:ascii="Tahoma" w:hAnsi="Tahoma" w:cs="Tahoma"/>
          <w:sz w:val="20"/>
          <w:szCs w:val="20"/>
        </w:rPr>
        <w:t>Zielona Góra</w:t>
      </w:r>
      <w:r w:rsidR="00875781">
        <w:rPr>
          <w:rFonts w:ascii="Tahoma" w:hAnsi="Tahoma" w:cs="Tahoma"/>
          <w:sz w:val="20"/>
          <w:szCs w:val="20"/>
        </w:rPr>
        <w:t>-Ochla</w:t>
      </w:r>
      <w:r w:rsidRPr="00FE0343">
        <w:rPr>
          <w:rFonts w:ascii="Tahoma" w:hAnsi="Tahoma" w:cs="Tahoma"/>
          <w:sz w:val="20"/>
          <w:szCs w:val="20"/>
        </w:rPr>
        <w:t xml:space="preserve">        </w:t>
      </w:r>
    </w:p>
    <w:p w:rsidR="00203B6D" w:rsidRPr="00FE0343" w:rsidRDefault="00203B6D" w:rsidP="00183092">
      <w:pPr>
        <w:spacing w:after="0"/>
        <w:rPr>
          <w:rFonts w:ascii="Tahoma" w:hAnsi="Tahoma" w:cs="Tahoma"/>
          <w:sz w:val="20"/>
          <w:szCs w:val="20"/>
        </w:rPr>
      </w:pPr>
    </w:p>
    <w:p w:rsidR="00203B6D" w:rsidRDefault="00C46E4E" w:rsidP="0018309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OFERTA</w:t>
      </w:r>
    </w:p>
    <w:p w:rsidR="00203B6D" w:rsidRDefault="00203B6D" w:rsidP="0018309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03B6D" w:rsidRDefault="00203B6D" w:rsidP="00183092">
      <w:p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</w:p>
    <w:p w:rsidR="00203B6D" w:rsidRDefault="007D4785" w:rsidP="00183092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i adres W</w:t>
      </w:r>
      <w:r w:rsidR="00C46E4E">
        <w:rPr>
          <w:rFonts w:ascii="Tahoma" w:hAnsi="Tahoma" w:cs="Tahoma"/>
          <w:sz w:val="20"/>
          <w:szCs w:val="20"/>
        </w:rPr>
        <w:t>ykonawcy, nr telefonu, e-mail</w:t>
      </w:r>
      <w:r w:rsidR="00203B6D">
        <w:rPr>
          <w:rFonts w:ascii="Tahoma" w:hAnsi="Tahoma" w:cs="Tahoma"/>
          <w:sz w:val="20"/>
          <w:szCs w:val="20"/>
        </w:rPr>
        <w:t>)</w:t>
      </w:r>
    </w:p>
    <w:p w:rsidR="00203B6D" w:rsidRDefault="00203B6D" w:rsidP="00183092">
      <w:p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_ _ _ _ _ _ _ _ _ _ _ _ _ _ _ _ _ _ _ _ _ _ _ _ _ _ _ _ _ _ _ _ _ _ _ _ _ _ _ _ _ _ _ _ _ </w:t>
      </w:r>
    </w:p>
    <w:p w:rsidR="00203B6D" w:rsidRDefault="00203B6D" w:rsidP="00183092">
      <w:pPr>
        <w:spacing w:after="0"/>
        <w:ind w:left="1134"/>
        <w:rPr>
          <w:rFonts w:ascii="Tahoma" w:hAnsi="Tahoma" w:cs="Tahoma"/>
          <w:sz w:val="20"/>
          <w:szCs w:val="20"/>
        </w:rPr>
      </w:pPr>
    </w:p>
    <w:p w:rsidR="00203B6D" w:rsidRDefault="00203B6D" w:rsidP="00183092">
      <w:p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</w:p>
    <w:p w:rsidR="00203B6D" w:rsidRDefault="00203B6D" w:rsidP="0052677D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21479F" w:rsidRDefault="0021479F" w:rsidP="0052677D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zamówienia pn.</w:t>
      </w:r>
    </w:p>
    <w:p w:rsidR="0021479F" w:rsidRDefault="0021479F" w:rsidP="0052677D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21479F" w:rsidRPr="00330F2C" w:rsidRDefault="0021479F" w:rsidP="0021479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30F2C">
        <w:rPr>
          <w:rFonts w:ascii="Tahoma" w:hAnsi="Tahoma" w:cs="Tahoma"/>
          <w:b/>
          <w:color w:val="000000"/>
          <w:sz w:val="20"/>
          <w:szCs w:val="20"/>
        </w:rPr>
        <w:t xml:space="preserve">„Konserwacja obiektów zabytkowych </w:t>
      </w:r>
      <w:r w:rsidRPr="00330F2C">
        <w:rPr>
          <w:rFonts w:ascii="Tahoma" w:hAnsi="Tahoma" w:cs="Tahoma"/>
          <w:b/>
          <w:sz w:val="20"/>
          <w:szCs w:val="20"/>
        </w:rPr>
        <w:t>Muzeum Etnograficznego w Zielonej Górze-Ochli”</w:t>
      </w:r>
    </w:p>
    <w:p w:rsidR="0021479F" w:rsidRDefault="0021479F" w:rsidP="0052677D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203B6D" w:rsidRPr="00940174" w:rsidRDefault="0021479F" w:rsidP="0052677D">
      <w:pPr>
        <w:pStyle w:val="Tekstpodstawowy"/>
        <w:spacing w:after="0" w:line="276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Oferujemy wykonanie I części zamówienia </w:t>
      </w:r>
      <w:r w:rsidR="007D4785" w:rsidRPr="00940174">
        <w:rPr>
          <w:rFonts w:ascii="Tahoma" w:hAnsi="Tahoma" w:cs="Tahoma"/>
          <w:sz w:val="24"/>
          <w:szCs w:val="24"/>
          <w:u w:val="single"/>
        </w:rPr>
        <w:t>pn.</w:t>
      </w:r>
    </w:p>
    <w:p w:rsidR="00203B6D" w:rsidRDefault="00203B6D" w:rsidP="00183092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21479F" w:rsidRPr="009070E0" w:rsidRDefault="0021479F" w:rsidP="009070E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hAnsi="Tahoma" w:cs="Tahoma"/>
          <w:sz w:val="20"/>
          <w:szCs w:val="20"/>
        </w:rPr>
      </w:pPr>
      <w:r w:rsidRPr="009070E0">
        <w:rPr>
          <w:rFonts w:ascii="Tahoma" w:hAnsi="Tahoma" w:cs="Tahoma"/>
          <w:b/>
          <w:sz w:val="20"/>
          <w:szCs w:val="20"/>
        </w:rPr>
        <w:t>„Prace ratunkowe na zabytkowym wiatraku”</w:t>
      </w:r>
    </w:p>
    <w:p w:rsidR="0027780F" w:rsidRPr="00940174" w:rsidRDefault="0027780F" w:rsidP="00183092">
      <w:pPr>
        <w:spacing w:after="0"/>
        <w:jc w:val="center"/>
        <w:rPr>
          <w:rFonts w:ascii="Tahoma" w:hAnsi="Tahoma" w:cs="Tahoma"/>
          <w:sz w:val="19"/>
          <w:szCs w:val="19"/>
        </w:rPr>
      </w:pPr>
    </w:p>
    <w:p w:rsidR="00652E7A" w:rsidRPr="00940174" w:rsidRDefault="00DF2CBE" w:rsidP="00183092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 xml:space="preserve">Za wykonanie </w:t>
      </w:r>
      <w:r w:rsidR="0021479F">
        <w:rPr>
          <w:rFonts w:ascii="Tahoma" w:hAnsi="Tahoma" w:cs="Tahoma"/>
          <w:sz w:val="19"/>
          <w:szCs w:val="19"/>
        </w:rPr>
        <w:t xml:space="preserve">całości Części I zamówienia </w:t>
      </w:r>
      <w:r w:rsidR="009070E0">
        <w:rPr>
          <w:rFonts w:ascii="Tahoma" w:hAnsi="Tahoma" w:cs="Tahoma"/>
          <w:sz w:val="19"/>
          <w:szCs w:val="19"/>
        </w:rPr>
        <w:t>w terminie nie późniejszym niż do dnia 30 listopada 2021r. oferujemy</w:t>
      </w:r>
      <w:r w:rsidR="00652E7A" w:rsidRPr="00940174">
        <w:rPr>
          <w:rFonts w:ascii="Tahoma" w:hAnsi="Tahoma" w:cs="Tahoma"/>
          <w:sz w:val="19"/>
          <w:szCs w:val="19"/>
        </w:rPr>
        <w:t>:</w:t>
      </w:r>
    </w:p>
    <w:p w:rsidR="00652E7A" w:rsidRPr="00940174" w:rsidRDefault="00652E7A" w:rsidP="00183092">
      <w:pPr>
        <w:spacing w:after="0"/>
        <w:rPr>
          <w:rFonts w:ascii="Tahoma" w:hAnsi="Tahoma" w:cs="Tahoma"/>
          <w:bCs/>
          <w:sz w:val="19"/>
          <w:szCs w:val="19"/>
        </w:rPr>
      </w:pPr>
    </w:p>
    <w:p w:rsidR="0027780F" w:rsidRPr="00940174" w:rsidRDefault="009070E0" w:rsidP="00183092">
      <w:pPr>
        <w:spacing w:after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CENĘ RYCZAŁTOWĄ:</w:t>
      </w:r>
    </w:p>
    <w:p w:rsidR="0027780F" w:rsidRPr="00940174" w:rsidRDefault="0027780F" w:rsidP="00183092">
      <w:pPr>
        <w:spacing w:after="0"/>
        <w:rPr>
          <w:rFonts w:ascii="Tahoma" w:hAnsi="Tahoma" w:cs="Tahoma"/>
          <w:sz w:val="19"/>
          <w:szCs w:val="19"/>
        </w:rPr>
      </w:pPr>
    </w:p>
    <w:p w:rsidR="0027780F" w:rsidRPr="00940174" w:rsidRDefault="0027780F" w:rsidP="00183092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netto …………………………………….…… zł</w:t>
      </w:r>
    </w:p>
    <w:p w:rsidR="0027780F" w:rsidRPr="00940174" w:rsidRDefault="0027780F" w:rsidP="00183092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podatek VAT ………………………………. zł</w:t>
      </w:r>
    </w:p>
    <w:p w:rsidR="0027780F" w:rsidRPr="00940174" w:rsidRDefault="0027780F" w:rsidP="00183092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 xml:space="preserve">cenę brutto ………………………………… zł </w:t>
      </w:r>
    </w:p>
    <w:p w:rsidR="0027780F" w:rsidRPr="00940174" w:rsidRDefault="0027780F" w:rsidP="00183092">
      <w:pPr>
        <w:spacing w:after="0"/>
        <w:rPr>
          <w:rFonts w:ascii="Tahoma" w:hAnsi="Tahoma" w:cs="Tahoma"/>
          <w:sz w:val="19"/>
          <w:szCs w:val="19"/>
        </w:rPr>
      </w:pPr>
    </w:p>
    <w:p w:rsidR="0027780F" w:rsidRPr="00940174" w:rsidRDefault="0027780F" w:rsidP="00183092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Słownie brutto:</w:t>
      </w:r>
    </w:p>
    <w:p w:rsidR="0027780F" w:rsidRPr="00940174" w:rsidRDefault="00652E7A" w:rsidP="00652E7A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ab/>
      </w:r>
      <w:r w:rsidR="0027780F" w:rsidRPr="00940174">
        <w:rPr>
          <w:rFonts w:ascii="Tahoma" w:hAnsi="Tahoma" w:cs="Tahoma"/>
          <w:sz w:val="19"/>
          <w:szCs w:val="19"/>
        </w:rPr>
        <w:t>…..................................................................................................</w:t>
      </w:r>
      <w:r w:rsidR="007D4785" w:rsidRPr="00940174">
        <w:rPr>
          <w:rFonts w:ascii="Tahoma" w:hAnsi="Tahoma" w:cs="Tahoma"/>
          <w:sz w:val="19"/>
          <w:szCs w:val="19"/>
        </w:rPr>
        <w:t>...........................</w:t>
      </w:r>
      <w:r w:rsidRPr="00940174">
        <w:rPr>
          <w:rFonts w:ascii="Tahoma" w:hAnsi="Tahoma" w:cs="Tahoma"/>
          <w:sz w:val="19"/>
          <w:szCs w:val="19"/>
        </w:rPr>
        <w:tab/>
      </w:r>
    </w:p>
    <w:p w:rsidR="00652E7A" w:rsidRPr="00940174" w:rsidRDefault="00652E7A" w:rsidP="00652E7A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19"/>
          <w:szCs w:val="19"/>
        </w:rPr>
      </w:pPr>
    </w:p>
    <w:p w:rsidR="00652E7A" w:rsidRPr="00940174" w:rsidRDefault="007A2BA5" w:rsidP="00652E7A">
      <w:pPr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940174">
        <w:rPr>
          <w:rFonts w:ascii="Tahoma" w:hAnsi="Tahoma" w:cs="Tahoma"/>
          <w:color w:val="000000"/>
          <w:sz w:val="19"/>
          <w:szCs w:val="19"/>
        </w:rPr>
        <w:t>oraz w ramach zaoferowanej ceny:</w:t>
      </w:r>
    </w:p>
    <w:p w:rsidR="0021479F" w:rsidRPr="00330F2C" w:rsidRDefault="00652E7A" w:rsidP="0021479F">
      <w:pPr>
        <w:widowControl w:val="0"/>
        <w:spacing w:after="0"/>
        <w:jc w:val="both"/>
        <w:rPr>
          <w:rFonts w:ascii="Tahoma" w:eastAsia="Andale Sans UI" w:hAnsi="Tahoma" w:cs="Tahoma"/>
          <w:sz w:val="20"/>
          <w:szCs w:val="20"/>
        </w:rPr>
      </w:pPr>
      <w:r w:rsidRPr="00940174">
        <w:rPr>
          <w:rFonts w:ascii="Tahoma" w:hAnsi="Tahoma" w:cs="Tahoma"/>
          <w:color w:val="000000"/>
          <w:sz w:val="19"/>
          <w:szCs w:val="19"/>
        </w:rPr>
        <w:t>     </w:t>
      </w:r>
      <w:r w:rsidRPr="00940174">
        <w:rPr>
          <w:rFonts w:ascii="Tahoma" w:hAnsi="Tahoma" w:cs="Tahoma"/>
          <w:color w:val="000000"/>
          <w:sz w:val="19"/>
          <w:szCs w:val="19"/>
        </w:rPr>
        <w:br/>
      </w:r>
      <w:r w:rsidR="0021479F" w:rsidRPr="00330F2C">
        <w:rPr>
          <w:rFonts w:ascii="Tahoma" w:eastAsia="Andale Sans UI" w:hAnsi="Tahoma" w:cs="Tahoma"/>
          <w:sz w:val="20"/>
          <w:szCs w:val="20"/>
        </w:rPr>
        <w:t>TERMIN ROZPOCZĘCIA USUWANIA WADY, USTERKI LUB AWARII OD DNIA ZGŁOSZ</w:t>
      </w:r>
      <w:r w:rsidR="0021479F">
        <w:rPr>
          <w:rFonts w:ascii="Tahoma" w:eastAsia="Andale Sans UI" w:hAnsi="Tahoma" w:cs="Tahoma"/>
          <w:sz w:val="20"/>
          <w:szCs w:val="20"/>
        </w:rPr>
        <w:t xml:space="preserve">ENIA </w:t>
      </w:r>
    </w:p>
    <w:p w:rsidR="0021479F" w:rsidRDefault="0021479F" w:rsidP="0021479F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>
        <w:rPr>
          <w:rFonts w:ascii="Tahoma" w:eastAsia="Andale Sans UI" w:hAnsi="Tahoma" w:cs="Tahoma"/>
          <w:sz w:val="20"/>
          <w:szCs w:val="20"/>
        </w:rPr>
        <w:t xml:space="preserve">nie później niż w ciągu ….. dni roboczych </w:t>
      </w:r>
    </w:p>
    <w:p w:rsidR="0021479F" w:rsidRDefault="0021479F" w:rsidP="0021479F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>
        <w:rPr>
          <w:rFonts w:ascii="Tahoma" w:eastAsia="Andale Sans UI" w:hAnsi="Tahoma" w:cs="Tahoma"/>
          <w:sz w:val="20"/>
          <w:szCs w:val="20"/>
        </w:rPr>
        <w:t>OKRES GWARANCJI …..</w:t>
      </w:r>
      <w:r w:rsidRPr="00330F2C">
        <w:rPr>
          <w:rFonts w:ascii="Tahoma" w:eastAsia="Andale Sans UI" w:hAnsi="Tahoma" w:cs="Tahoma"/>
          <w:sz w:val="20"/>
          <w:szCs w:val="20"/>
        </w:rPr>
        <w:t> miesięcy </w:t>
      </w:r>
    </w:p>
    <w:p w:rsidR="009070E0" w:rsidRDefault="009070E0" w:rsidP="0021479F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</w:p>
    <w:p w:rsidR="009070E0" w:rsidRPr="00940174" w:rsidRDefault="009070E0" w:rsidP="009070E0">
      <w:pPr>
        <w:pStyle w:val="Tekstpodstawowy"/>
        <w:spacing w:after="0" w:line="276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Oferujemy wykonanie II części zamówienia </w:t>
      </w:r>
      <w:r w:rsidRPr="00940174">
        <w:rPr>
          <w:rFonts w:ascii="Tahoma" w:hAnsi="Tahoma" w:cs="Tahoma"/>
          <w:sz w:val="24"/>
          <w:szCs w:val="24"/>
          <w:u w:val="single"/>
        </w:rPr>
        <w:t>pn.</w:t>
      </w:r>
    </w:p>
    <w:p w:rsidR="009070E0" w:rsidRDefault="009070E0" w:rsidP="009070E0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9070E0" w:rsidRPr="009070E0" w:rsidRDefault="007729F5" w:rsidP="009070E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„Wymiana gontu na czterech</w:t>
      </w:r>
      <w:r w:rsidR="009070E0" w:rsidRPr="009070E0">
        <w:rPr>
          <w:rFonts w:ascii="Tahoma" w:hAnsi="Tahoma" w:cs="Tahoma"/>
          <w:b/>
          <w:sz w:val="20"/>
          <w:szCs w:val="20"/>
        </w:rPr>
        <w:t xml:space="preserve"> zabytkowych obiektach architektury drewnianej”</w:t>
      </w:r>
    </w:p>
    <w:p w:rsidR="009070E0" w:rsidRPr="00940174" w:rsidRDefault="009070E0" w:rsidP="009070E0">
      <w:pPr>
        <w:spacing w:after="0"/>
        <w:jc w:val="center"/>
        <w:rPr>
          <w:rFonts w:ascii="Tahoma" w:hAnsi="Tahoma" w:cs="Tahoma"/>
          <w:sz w:val="19"/>
          <w:szCs w:val="19"/>
        </w:rPr>
      </w:pPr>
    </w:p>
    <w:p w:rsidR="009070E0" w:rsidRPr="00940174" w:rsidRDefault="009070E0" w:rsidP="009070E0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 xml:space="preserve">Za wykonanie </w:t>
      </w:r>
      <w:r>
        <w:rPr>
          <w:rFonts w:ascii="Tahoma" w:hAnsi="Tahoma" w:cs="Tahoma"/>
          <w:sz w:val="19"/>
          <w:szCs w:val="19"/>
        </w:rPr>
        <w:t xml:space="preserve">całości Części II zamówienia w terminie nie późniejszym niż do dnia 31 października 2021r. </w:t>
      </w:r>
      <w:r w:rsidRPr="00940174">
        <w:rPr>
          <w:rFonts w:ascii="Tahoma" w:hAnsi="Tahoma" w:cs="Tahoma"/>
          <w:sz w:val="19"/>
          <w:szCs w:val="19"/>
        </w:rPr>
        <w:t>oferujemy:</w:t>
      </w:r>
    </w:p>
    <w:p w:rsidR="009070E0" w:rsidRPr="00940174" w:rsidRDefault="009070E0" w:rsidP="009070E0">
      <w:pPr>
        <w:spacing w:after="0"/>
        <w:rPr>
          <w:rFonts w:ascii="Tahoma" w:hAnsi="Tahoma" w:cs="Tahoma"/>
          <w:bCs/>
          <w:sz w:val="19"/>
          <w:szCs w:val="19"/>
        </w:rPr>
      </w:pPr>
    </w:p>
    <w:p w:rsidR="009070E0" w:rsidRPr="00940174" w:rsidRDefault="009070E0" w:rsidP="009070E0">
      <w:pPr>
        <w:spacing w:after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CENĘ RYCZAŁTOWĄ</w:t>
      </w:r>
      <w:r w:rsidRPr="00940174">
        <w:rPr>
          <w:rFonts w:ascii="Tahoma" w:hAnsi="Tahoma" w:cs="Tahoma"/>
          <w:sz w:val="19"/>
          <w:szCs w:val="19"/>
        </w:rPr>
        <w:t>:</w:t>
      </w:r>
    </w:p>
    <w:p w:rsidR="009070E0" w:rsidRPr="00940174" w:rsidRDefault="009070E0" w:rsidP="009070E0">
      <w:pPr>
        <w:spacing w:after="0"/>
        <w:rPr>
          <w:rFonts w:ascii="Tahoma" w:hAnsi="Tahoma" w:cs="Tahoma"/>
          <w:sz w:val="19"/>
          <w:szCs w:val="19"/>
        </w:rPr>
      </w:pPr>
    </w:p>
    <w:p w:rsidR="009070E0" w:rsidRPr="00940174" w:rsidRDefault="009070E0" w:rsidP="009070E0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netto …………………………………….…… zł</w:t>
      </w:r>
    </w:p>
    <w:p w:rsidR="009070E0" w:rsidRPr="00940174" w:rsidRDefault="009070E0" w:rsidP="009070E0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podatek VAT ………………………………. zł</w:t>
      </w:r>
    </w:p>
    <w:p w:rsidR="009070E0" w:rsidRPr="00940174" w:rsidRDefault="009070E0" w:rsidP="009070E0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lastRenderedPageBreak/>
        <w:t xml:space="preserve">cenę brutto ………………………………… zł </w:t>
      </w:r>
    </w:p>
    <w:p w:rsidR="009070E0" w:rsidRPr="00940174" w:rsidRDefault="009070E0" w:rsidP="009070E0">
      <w:pPr>
        <w:spacing w:after="0"/>
        <w:rPr>
          <w:rFonts w:ascii="Tahoma" w:hAnsi="Tahoma" w:cs="Tahoma"/>
          <w:sz w:val="19"/>
          <w:szCs w:val="19"/>
        </w:rPr>
      </w:pPr>
    </w:p>
    <w:p w:rsidR="009070E0" w:rsidRPr="00940174" w:rsidRDefault="009070E0" w:rsidP="009070E0">
      <w:pPr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Słownie brutto:</w:t>
      </w:r>
    </w:p>
    <w:p w:rsidR="009070E0" w:rsidRPr="00940174" w:rsidRDefault="009070E0" w:rsidP="009070E0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ab/>
        <w:t>….............................................................................................................................</w:t>
      </w:r>
      <w:r w:rsidRPr="00940174">
        <w:rPr>
          <w:rFonts w:ascii="Tahoma" w:hAnsi="Tahoma" w:cs="Tahoma"/>
          <w:sz w:val="19"/>
          <w:szCs w:val="19"/>
        </w:rPr>
        <w:tab/>
      </w:r>
    </w:p>
    <w:p w:rsidR="009070E0" w:rsidRPr="00940174" w:rsidRDefault="009070E0" w:rsidP="009070E0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19"/>
          <w:szCs w:val="19"/>
        </w:rPr>
      </w:pPr>
    </w:p>
    <w:p w:rsidR="009070E0" w:rsidRPr="00940174" w:rsidRDefault="009070E0" w:rsidP="009070E0">
      <w:pPr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940174">
        <w:rPr>
          <w:rFonts w:ascii="Tahoma" w:hAnsi="Tahoma" w:cs="Tahoma"/>
          <w:color w:val="000000"/>
          <w:sz w:val="19"/>
          <w:szCs w:val="19"/>
        </w:rPr>
        <w:t>oraz w ramach zaoferowanej ceny:</w:t>
      </w:r>
    </w:p>
    <w:p w:rsidR="009070E0" w:rsidRPr="00330F2C" w:rsidRDefault="009070E0" w:rsidP="009070E0">
      <w:pPr>
        <w:widowControl w:val="0"/>
        <w:spacing w:after="0"/>
        <w:jc w:val="both"/>
        <w:rPr>
          <w:rFonts w:ascii="Tahoma" w:eastAsia="Andale Sans UI" w:hAnsi="Tahoma" w:cs="Tahoma"/>
          <w:sz w:val="20"/>
          <w:szCs w:val="20"/>
        </w:rPr>
      </w:pPr>
      <w:r w:rsidRPr="00940174">
        <w:rPr>
          <w:rFonts w:ascii="Tahoma" w:hAnsi="Tahoma" w:cs="Tahoma"/>
          <w:color w:val="000000"/>
          <w:sz w:val="19"/>
          <w:szCs w:val="19"/>
        </w:rPr>
        <w:t>     </w:t>
      </w:r>
      <w:r w:rsidRPr="00940174">
        <w:rPr>
          <w:rFonts w:ascii="Tahoma" w:hAnsi="Tahoma" w:cs="Tahoma"/>
          <w:color w:val="000000"/>
          <w:sz w:val="19"/>
          <w:szCs w:val="19"/>
        </w:rPr>
        <w:br/>
      </w:r>
      <w:r w:rsidRPr="00330F2C">
        <w:rPr>
          <w:rFonts w:ascii="Tahoma" w:eastAsia="Andale Sans UI" w:hAnsi="Tahoma" w:cs="Tahoma"/>
          <w:sz w:val="20"/>
          <w:szCs w:val="20"/>
        </w:rPr>
        <w:t>TERMIN ROZPOCZĘCIA USUWANIA WADY, USTERKI LUB AWARII OD DNIA ZGŁOSZ</w:t>
      </w:r>
      <w:r>
        <w:rPr>
          <w:rFonts w:ascii="Tahoma" w:eastAsia="Andale Sans UI" w:hAnsi="Tahoma" w:cs="Tahoma"/>
          <w:sz w:val="20"/>
          <w:szCs w:val="20"/>
        </w:rPr>
        <w:t xml:space="preserve">ENIA </w:t>
      </w:r>
    </w:p>
    <w:p w:rsidR="009070E0" w:rsidRDefault="009070E0" w:rsidP="009070E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>
        <w:rPr>
          <w:rFonts w:ascii="Tahoma" w:eastAsia="Andale Sans UI" w:hAnsi="Tahoma" w:cs="Tahoma"/>
          <w:sz w:val="20"/>
          <w:szCs w:val="20"/>
        </w:rPr>
        <w:t xml:space="preserve">nie później niż w ciągu ….. dni roboczych </w:t>
      </w:r>
    </w:p>
    <w:p w:rsidR="009070E0" w:rsidRPr="00330F2C" w:rsidRDefault="009070E0" w:rsidP="009070E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>
        <w:rPr>
          <w:rFonts w:ascii="Tahoma" w:eastAsia="Andale Sans UI" w:hAnsi="Tahoma" w:cs="Tahoma"/>
          <w:sz w:val="20"/>
          <w:szCs w:val="20"/>
        </w:rPr>
        <w:t>OKRES GWARANCJI …..</w:t>
      </w:r>
      <w:r w:rsidRPr="00330F2C">
        <w:rPr>
          <w:rFonts w:ascii="Tahoma" w:eastAsia="Andale Sans UI" w:hAnsi="Tahoma" w:cs="Tahoma"/>
          <w:sz w:val="20"/>
          <w:szCs w:val="20"/>
        </w:rPr>
        <w:t> miesięcy </w:t>
      </w:r>
    </w:p>
    <w:p w:rsidR="0027780F" w:rsidRPr="00940174" w:rsidRDefault="0027780F" w:rsidP="0021479F">
      <w:pPr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</w:p>
    <w:p w:rsidR="00654CB8" w:rsidRPr="00940174" w:rsidRDefault="00654CB8" w:rsidP="00654CB8">
      <w:pPr>
        <w:spacing w:after="0"/>
        <w:rPr>
          <w:rFonts w:ascii="Tahoma" w:hAnsi="Tahoma" w:cs="Tahoma"/>
          <w:bCs/>
          <w:sz w:val="24"/>
          <w:szCs w:val="24"/>
          <w:u w:val="single"/>
        </w:rPr>
      </w:pPr>
      <w:r w:rsidRPr="00940174">
        <w:rPr>
          <w:rFonts w:ascii="Tahoma" w:hAnsi="Tahoma" w:cs="Tahoma"/>
          <w:bCs/>
          <w:sz w:val="24"/>
          <w:szCs w:val="24"/>
          <w:u w:val="single"/>
        </w:rPr>
        <w:t xml:space="preserve">Oświadczamy, że: </w:t>
      </w:r>
    </w:p>
    <w:p w:rsidR="00654CB8" w:rsidRPr="00C35903" w:rsidRDefault="00654CB8" w:rsidP="00654CB8">
      <w:pPr>
        <w:spacing w:after="0"/>
        <w:ind w:left="720"/>
        <w:rPr>
          <w:rFonts w:ascii="Tahoma" w:hAnsi="Tahoma" w:cs="Tahoma"/>
          <w:bCs/>
          <w:sz w:val="20"/>
          <w:szCs w:val="20"/>
        </w:rPr>
      </w:pPr>
    </w:p>
    <w:p w:rsidR="00654CB8" w:rsidRPr="00940174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 xml:space="preserve">nie podlegamy wykluczeniu </w:t>
      </w:r>
      <w:bookmarkStart w:id="0" w:name="_GoBack"/>
      <w:bookmarkEnd w:id="0"/>
      <w:r w:rsidR="0021479F">
        <w:rPr>
          <w:rFonts w:ascii="Tahoma" w:hAnsi="Tahoma" w:cs="Tahoma"/>
          <w:sz w:val="19"/>
          <w:szCs w:val="19"/>
        </w:rPr>
        <w:t xml:space="preserve">również na podstawie art. 108 ust. 1 </w:t>
      </w:r>
      <w:r w:rsidRPr="00940174">
        <w:rPr>
          <w:rFonts w:ascii="Tahoma" w:hAnsi="Tahoma" w:cs="Tahoma"/>
          <w:sz w:val="19"/>
          <w:szCs w:val="19"/>
        </w:rPr>
        <w:t>oraz spełniamy warunki ud</w:t>
      </w:r>
      <w:r w:rsidR="00E82227">
        <w:rPr>
          <w:rFonts w:ascii="Tahoma" w:hAnsi="Tahoma" w:cs="Tahoma"/>
          <w:sz w:val="19"/>
          <w:szCs w:val="19"/>
        </w:rPr>
        <w:t xml:space="preserve">ziału </w:t>
      </w:r>
      <w:r w:rsidR="0021479F">
        <w:rPr>
          <w:rFonts w:ascii="Tahoma" w:hAnsi="Tahoma" w:cs="Tahoma"/>
          <w:sz w:val="19"/>
          <w:szCs w:val="19"/>
        </w:rPr>
        <w:t xml:space="preserve">    </w:t>
      </w:r>
      <w:r w:rsidR="00E82227">
        <w:rPr>
          <w:rFonts w:ascii="Tahoma" w:hAnsi="Tahoma" w:cs="Tahoma"/>
          <w:sz w:val="19"/>
          <w:szCs w:val="19"/>
        </w:rPr>
        <w:t>w postępowaniu,</w:t>
      </w:r>
    </w:p>
    <w:p w:rsidR="00654CB8" w:rsidRPr="00940174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 xml:space="preserve">przynależymy/ nie przynależymy*  do  grupy  kapitałowej  w  rozumieniu  ustawy  z dnia 16 lutego  2017 r. o ochronie konkurencji i konsumentów (Dz. U. z </w:t>
      </w:r>
      <w:r w:rsidR="00E82227">
        <w:rPr>
          <w:rFonts w:ascii="Tahoma" w:hAnsi="Tahoma" w:cs="Tahoma"/>
          <w:sz w:val="19"/>
          <w:szCs w:val="19"/>
        </w:rPr>
        <w:t>2020 poz. 1076</w:t>
      </w:r>
      <w:r w:rsidRPr="00940174">
        <w:rPr>
          <w:rFonts w:ascii="Tahoma" w:hAnsi="Tahoma" w:cs="Tahoma"/>
          <w:sz w:val="19"/>
          <w:szCs w:val="19"/>
        </w:rPr>
        <w:t>),</w:t>
      </w:r>
    </w:p>
    <w:p w:rsidR="00654CB8" w:rsidRPr="00940174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istniejące między nami powiązania prowadzą/ nie prowadzą* do zakłócenia konkurencji                          w przedmiotowym postępowaniu,</w:t>
      </w:r>
    </w:p>
    <w:p w:rsidR="00654CB8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jesteśmy zapoznani ze Specyfikacją istotnych warunków zamówienia, w przypadku wyboru naszej oferty zawrzemy umowę na warunkach w niej zawartych,</w:t>
      </w:r>
    </w:p>
    <w:p w:rsidR="00654CB8" w:rsidRPr="00940174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wybór naszej oferty będzie prowadzić/ nie będzie prowadzić* do powstania u Zamawiającego obowiązku podatkowego. W przypadku powstania tego obowiązku wskazuje się nazwę (rodzaj towaru lub usługi) …………………………………………………….. i jego wartość ……………………………………,</w:t>
      </w:r>
    </w:p>
    <w:p w:rsidR="00654CB8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w realizacji zamówienia  będą/ nie będą* brać udział zamówi</w:t>
      </w:r>
      <w:r w:rsidR="0021479F">
        <w:rPr>
          <w:rFonts w:ascii="Tahoma" w:hAnsi="Tahoma" w:cs="Tahoma"/>
          <w:sz w:val="19"/>
          <w:szCs w:val="19"/>
        </w:rPr>
        <w:t>enia Podwykonawcy  ………………………</w:t>
      </w:r>
    </w:p>
    <w:p w:rsidR="0021479F" w:rsidRPr="00940174" w:rsidRDefault="0021479F" w:rsidP="0021479F">
      <w:pPr>
        <w:suppressAutoHyphens/>
        <w:spacing w:after="0"/>
        <w:ind w:left="72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w zakresie……………………………………………………………………………………………………………………………..</w:t>
      </w:r>
    </w:p>
    <w:p w:rsidR="00654CB8" w:rsidRPr="00940174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 xml:space="preserve">jesteśmy </w:t>
      </w:r>
      <w:r w:rsidR="0021479F">
        <w:rPr>
          <w:rFonts w:ascii="Tahoma" w:hAnsi="Tahoma" w:cs="Tahoma"/>
          <w:sz w:val="19"/>
          <w:szCs w:val="19"/>
        </w:rPr>
        <w:t xml:space="preserve">mikro*, </w:t>
      </w:r>
      <w:r w:rsidRPr="00940174">
        <w:rPr>
          <w:rFonts w:ascii="Tahoma" w:hAnsi="Tahoma" w:cs="Tahoma"/>
          <w:sz w:val="19"/>
          <w:szCs w:val="19"/>
        </w:rPr>
        <w:t xml:space="preserve">małym*, średnim*, </w:t>
      </w:r>
      <w:r w:rsidR="00E73024">
        <w:rPr>
          <w:rFonts w:ascii="Tahoma" w:hAnsi="Tahoma" w:cs="Tahoma"/>
          <w:sz w:val="19"/>
          <w:szCs w:val="19"/>
        </w:rPr>
        <w:t xml:space="preserve">dużym, </w:t>
      </w:r>
      <w:r w:rsidRPr="00940174">
        <w:rPr>
          <w:rFonts w:ascii="Tahoma" w:hAnsi="Tahoma" w:cs="Tahoma"/>
          <w:sz w:val="19"/>
          <w:szCs w:val="19"/>
        </w:rPr>
        <w:t xml:space="preserve">innym niż wymienione* przedsiębiorstwem     </w:t>
      </w:r>
    </w:p>
    <w:p w:rsidR="00654CB8" w:rsidRPr="00940174" w:rsidRDefault="00654CB8" w:rsidP="00654CB8">
      <w:pPr>
        <w:spacing w:after="0"/>
        <w:jc w:val="both"/>
        <w:rPr>
          <w:rFonts w:ascii="Tahoma" w:hAnsi="Tahoma" w:cs="Tahoma"/>
          <w:sz w:val="19"/>
          <w:szCs w:val="19"/>
        </w:rPr>
      </w:pPr>
    </w:p>
    <w:p w:rsidR="00654CB8" w:rsidRPr="00940174" w:rsidRDefault="00654CB8" w:rsidP="00654CB8">
      <w:pPr>
        <w:suppressAutoHyphens/>
        <w:spacing w:after="0"/>
        <w:ind w:left="1854"/>
        <w:jc w:val="both"/>
        <w:rPr>
          <w:rFonts w:ascii="Tahoma" w:hAnsi="Tahoma" w:cs="Tahoma"/>
          <w:sz w:val="19"/>
          <w:szCs w:val="19"/>
        </w:rPr>
      </w:pPr>
    </w:p>
    <w:p w:rsidR="00654CB8" w:rsidRPr="00940174" w:rsidRDefault="00654CB8" w:rsidP="00654CB8">
      <w:pPr>
        <w:spacing w:after="0"/>
        <w:jc w:val="center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…..........................................................</w:t>
      </w:r>
      <w:r w:rsidRPr="00940174">
        <w:rPr>
          <w:rFonts w:ascii="Tahoma" w:hAnsi="Tahoma" w:cs="Tahoma"/>
          <w:sz w:val="19"/>
          <w:szCs w:val="19"/>
        </w:rPr>
        <w:tab/>
      </w:r>
      <w:r w:rsidRPr="00940174">
        <w:rPr>
          <w:rFonts w:ascii="Tahoma" w:hAnsi="Tahoma" w:cs="Tahoma"/>
          <w:sz w:val="19"/>
          <w:szCs w:val="19"/>
        </w:rPr>
        <w:tab/>
        <w:t>….…............................................................</w:t>
      </w:r>
    </w:p>
    <w:p w:rsidR="00654CB8" w:rsidRPr="00940174" w:rsidRDefault="00654CB8" w:rsidP="00654CB8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 xml:space="preserve">(miejscowość i data) </w:t>
      </w:r>
      <w:r w:rsidRPr="00940174">
        <w:rPr>
          <w:rFonts w:ascii="Tahoma" w:hAnsi="Tahoma" w:cs="Tahoma"/>
          <w:sz w:val="19"/>
          <w:szCs w:val="19"/>
        </w:rPr>
        <w:tab/>
      </w:r>
      <w:r w:rsidRPr="00940174">
        <w:rPr>
          <w:rFonts w:ascii="Tahoma" w:hAnsi="Tahoma" w:cs="Tahoma"/>
          <w:sz w:val="19"/>
          <w:szCs w:val="19"/>
        </w:rPr>
        <w:tab/>
      </w:r>
      <w:r w:rsidRPr="00940174">
        <w:rPr>
          <w:rFonts w:ascii="Tahoma" w:hAnsi="Tahoma" w:cs="Tahoma"/>
          <w:sz w:val="19"/>
          <w:szCs w:val="19"/>
        </w:rPr>
        <w:tab/>
        <w:t xml:space="preserve">     </w:t>
      </w:r>
      <w:r w:rsidRPr="00940174">
        <w:rPr>
          <w:rFonts w:ascii="Tahoma" w:hAnsi="Tahoma" w:cs="Tahoma"/>
          <w:sz w:val="19"/>
          <w:szCs w:val="19"/>
        </w:rPr>
        <w:tab/>
        <w:t xml:space="preserve">    (podpis osoby lub osób uprawnionych</w:t>
      </w:r>
    </w:p>
    <w:p w:rsidR="00654CB8" w:rsidRPr="009070E0" w:rsidRDefault="00654CB8" w:rsidP="009070E0">
      <w:pPr>
        <w:spacing w:after="0"/>
        <w:ind w:left="5097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 xml:space="preserve">       </w:t>
      </w:r>
      <w:r w:rsidR="00940174">
        <w:rPr>
          <w:rFonts w:ascii="Tahoma" w:hAnsi="Tahoma" w:cs="Tahoma"/>
          <w:sz w:val="19"/>
          <w:szCs w:val="19"/>
        </w:rPr>
        <w:t xml:space="preserve">       </w:t>
      </w:r>
      <w:r w:rsidRPr="00940174">
        <w:rPr>
          <w:rFonts w:ascii="Tahoma" w:hAnsi="Tahoma" w:cs="Tahoma"/>
          <w:sz w:val="19"/>
          <w:szCs w:val="19"/>
        </w:rPr>
        <w:t xml:space="preserve"> do składania ofert)</w:t>
      </w:r>
    </w:p>
    <w:p w:rsidR="00654CB8" w:rsidRPr="00940174" w:rsidRDefault="00654CB8" w:rsidP="00654CB8">
      <w:pPr>
        <w:spacing w:after="0"/>
        <w:rPr>
          <w:rFonts w:ascii="Tahoma" w:hAnsi="Tahoma" w:cs="Tahoma"/>
          <w:bCs/>
          <w:sz w:val="24"/>
          <w:szCs w:val="24"/>
          <w:u w:val="single"/>
        </w:rPr>
      </w:pPr>
      <w:r w:rsidRPr="00940174">
        <w:rPr>
          <w:rFonts w:ascii="Tahoma" w:hAnsi="Tahoma" w:cs="Tahoma"/>
          <w:bCs/>
          <w:sz w:val="24"/>
          <w:szCs w:val="24"/>
          <w:u w:val="single"/>
        </w:rPr>
        <w:t>Załączniki:</w:t>
      </w:r>
    </w:p>
    <w:p w:rsidR="00654CB8" w:rsidRDefault="00654CB8" w:rsidP="0021479F">
      <w:pPr>
        <w:tabs>
          <w:tab w:val="left" w:pos="1160"/>
        </w:tabs>
        <w:spacing w:after="0"/>
        <w:jc w:val="both"/>
        <w:rPr>
          <w:rFonts w:ascii="Tahoma" w:hAnsi="Tahoma" w:cs="Tahoma"/>
          <w:sz w:val="19"/>
          <w:szCs w:val="19"/>
        </w:rPr>
      </w:pPr>
    </w:p>
    <w:p w:rsidR="00654CB8" w:rsidRPr="00E73024" w:rsidRDefault="00E73024" w:rsidP="00E73024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8C6FC1">
        <w:rPr>
          <w:rFonts w:ascii="Tahoma" w:hAnsi="Tahoma" w:cs="Tahoma"/>
          <w:bCs/>
          <w:sz w:val="20"/>
          <w:szCs w:val="20"/>
        </w:rPr>
        <w:t>wykazu robót budowlanych</w:t>
      </w:r>
      <w:r w:rsidRPr="008C6FC1">
        <w:rPr>
          <w:rFonts w:ascii="Tahoma" w:hAnsi="Tahoma" w:cs="Tahoma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</w:t>
      </w:r>
      <w:r w:rsidRPr="008C6FC1">
        <w:rPr>
          <w:rFonts w:ascii="Tahoma" w:hAnsi="Tahoma" w:cs="Tahoma"/>
          <w:bCs/>
          <w:sz w:val="20"/>
          <w:szCs w:val="20"/>
        </w:rPr>
        <w:t>dowodów</w:t>
      </w:r>
      <w:r w:rsidRPr="008C6FC1">
        <w:rPr>
          <w:rFonts w:ascii="Tahoma" w:hAnsi="Tahoma" w:cs="Tahoma"/>
          <w:sz w:val="20"/>
          <w:szCs w:val="20"/>
        </w:rPr>
        <w:t xml:space="preserve"> określających, czy te roboty budowlane zostały wykonane należycie, przy czym dowodami, o których mowa, są </w:t>
      </w:r>
      <w:r w:rsidRPr="008C6FC1">
        <w:rPr>
          <w:rFonts w:ascii="Tahoma" w:hAnsi="Tahoma" w:cs="Tahoma"/>
          <w:bCs/>
          <w:sz w:val="20"/>
          <w:szCs w:val="20"/>
        </w:rPr>
        <w:t>referencje</w:t>
      </w:r>
      <w:r w:rsidRPr="008C6FC1">
        <w:rPr>
          <w:rFonts w:ascii="Tahoma" w:hAnsi="Tahoma" w:cs="Tahoma"/>
          <w:sz w:val="20"/>
          <w:szCs w:val="20"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Tahoma" w:hAnsi="Tahoma" w:cs="Tahoma"/>
          <w:sz w:val="20"/>
          <w:szCs w:val="20"/>
        </w:rPr>
        <w:t xml:space="preserve"> - </w:t>
      </w:r>
      <w:r w:rsidR="00654CB8" w:rsidRPr="00E73024">
        <w:rPr>
          <w:rFonts w:ascii="Tahoma" w:hAnsi="Tahoma" w:cs="Tahoma"/>
          <w:sz w:val="19"/>
          <w:szCs w:val="19"/>
        </w:rPr>
        <w:t>tak/ nie*</w:t>
      </w:r>
    </w:p>
    <w:p w:rsidR="00654CB8" w:rsidRDefault="007A2BA5" w:rsidP="00940174">
      <w:pPr>
        <w:numPr>
          <w:ilvl w:val="0"/>
          <w:numId w:val="2"/>
        </w:numPr>
        <w:tabs>
          <w:tab w:val="left" w:pos="1160"/>
        </w:tabs>
        <w:spacing w:after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</w:t>
      </w:r>
      <w:r w:rsidR="00E73024">
        <w:rPr>
          <w:rFonts w:ascii="Tahoma" w:hAnsi="Tahoma" w:cs="Tahoma"/>
          <w:sz w:val="19"/>
          <w:szCs w:val="19"/>
        </w:rPr>
        <w:t xml:space="preserve">dowody </w:t>
      </w:r>
      <w:r w:rsidR="00E73024">
        <w:rPr>
          <w:rFonts w:ascii="Tahoma" w:hAnsi="Tahoma" w:cs="Tahoma"/>
          <w:sz w:val="20"/>
          <w:szCs w:val="20"/>
        </w:rPr>
        <w:t xml:space="preserve">określające czy wykazane </w:t>
      </w:r>
      <w:r w:rsidR="00E73024" w:rsidRPr="008C6FC1">
        <w:rPr>
          <w:rFonts w:ascii="Tahoma" w:hAnsi="Tahoma" w:cs="Tahoma"/>
          <w:sz w:val="20"/>
          <w:szCs w:val="20"/>
        </w:rPr>
        <w:t xml:space="preserve">roboty budowlane zostały wykonane należycie, przy czym dowodami, o których mowa, są </w:t>
      </w:r>
      <w:r w:rsidR="00E73024" w:rsidRPr="008C6FC1">
        <w:rPr>
          <w:rFonts w:ascii="Tahoma" w:hAnsi="Tahoma" w:cs="Tahoma"/>
          <w:bCs/>
          <w:sz w:val="20"/>
          <w:szCs w:val="20"/>
        </w:rPr>
        <w:t>referencje</w:t>
      </w:r>
      <w:r w:rsidR="00E73024" w:rsidRPr="008C6FC1">
        <w:rPr>
          <w:rFonts w:ascii="Tahoma" w:hAnsi="Tahoma" w:cs="Tahoma"/>
          <w:sz w:val="20"/>
          <w:szCs w:val="20"/>
        </w:rPr>
        <w:t xml:space="preserve"> bądź inne dokumenty sporządzone przez podmiot, na rzecz którego roboty budowlane zostały wykonane</w:t>
      </w:r>
      <w:r w:rsidR="00E73024">
        <w:rPr>
          <w:rFonts w:ascii="Tahoma" w:hAnsi="Tahoma" w:cs="Tahoma"/>
          <w:sz w:val="20"/>
          <w:szCs w:val="20"/>
        </w:rPr>
        <w:t xml:space="preserve"> - </w:t>
      </w:r>
      <w:r w:rsidR="00654CB8" w:rsidRPr="00940174">
        <w:rPr>
          <w:rFonts w:ascii="Tahoma" w:hAnsi="Tahoma" w:cs="Tahoma"/>
          <w:sz w:val="19"/>
          <w:szCs w:val="19"/>
        </w:rPr>
        <w:t>tak/ nie*</w:t>
      </w:r>
    </w:p>
    <w:p w:rsidR="00654CB8" w:rsidRDefault="007A2BA5" w:rsidP="00940174">
      <w:pPr>
        <w:numPr>
          <w:ilvl w:val="0"/>
          <w:numId w:val="2"/>
        </w:numPr>
        <w:tabs>
          <w:tab w:val="left" w:pos="1160"/>
        </w:tabs>
        <w:spacing w:after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</w:t>
      </w:r>
      <w:r w:rsidR="00654CB8" w:rsidRPr="00940174">
        <w:rPr>
          <w:rFonts w:ascii="Tahoma" w:hAnsi="Tahoma" w:cs="Tahoma"/>
          <w:sz w:val="19"/>
          <w:szCs w:val="19"/>
        </w:rPr>
        <w:t>wykaz podmiotów należących do tej samej grupy kapitałowej w rozumieniu usta</w:t>
      </w:r>
      <w:r w:rsidR="00C46E4E">
        <w:rPr>
          <w:rFonts w:ascii="Tahoma" w:hAnsi="Tahoma" w:cs="Tahoma"/>
          <w:sz w:val="19"/>
          <w:szCs w:val="19"/>
        </w:rPr>
        <w:t xml:space="preserve">wy z dnia </w:t>
      </w:r>
      <w:r w:rsidR="00D16BCA">
        <w:rPr>
          <w:rFonts w:ascii="Tahoma" w:hAnsi="Tahoma" w:cs="Tahoma"/>
          <w:sz w:val="19"/>
          <w:szCs w:val="19"/>
        </w:rPr>
        <w:t xml:space="preserve">     </w:t>
      </w:r>
      <w:r w:rsidR="00C46E4E">
        <w:rPr>
          <w:rFonts w:ascii="Tahoma" w:hAnsi="Tahoma" w:cs="Tahoma"/>
          <w:sz w:val="19"/>
          <w:szCs w:val="19"/>
        </w:rPr>
        <w:t xml:space="preserve">16 lutego 2007 roku </w:t>
      </w:r>
      <w:r w:rsidR="00654CB8" w:rsidRPr="00940174">
        <w:rPr>
          <w:rFonts w:ascii="Tahoma" w:hAnsi="Tahoma" w:cs="Tahoma"/>
          <w:sz w:val="19"/>
          <w:szCs w:val="19"/>
        </w:rPr>
        <w:t>o ochronie konkurencji i kons</w:t>
      </w:r>
      <w:r w:rsidR="00E82227">
        <w:rPr>
          <w:rFonts w:ascii="Tahoma" w:hAnsi="Tahoma" w:cs="Tahoma"/>
          <w:sz w:val="19"/>
          <w:szCs w:val="19"/>
        </w:rPr>
        <w:t>umentów (Dz. U z 2020 r. poz. 1076</w:t>
      </w:r>
      <w:r w:rsidR="00654CB8" w:rsidRPr="00940174">
        <w:rPr>
          <w:rFonts w:ascii="Tahoma" w:hAnsi="Tahoma" w:cs="Tahoma"/>
          <w:sz w:val="19"/>
          <w:szCs w:val="19"/>
        </w:rPr>
        <w:t xml:space="preserve">) – tak/ nie* </w:t>
      </w:r>
    </w:p>
    <w:p w:rsidR="00654CB8" w:rsidRPr="00E73024" w:rsidRDefault="00FE7305" w:rsidP="00E73024">
      <w:pPr>
        <w:numPr>
          <w:ilvl w:val="0"/>
          <w:numId w:val="2"/>
        </w:numPr>
        <w:tabs>
          <w:tab w:val="left" w:pos="1160"/>
        </w:tabs>
        <w:spacing w:after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</w:t>
      </w:r>
      <w:r w:rsidR="00E82227" w:rsidRPr="00E82227">
        <w:rPr>
          <w:rFonts w:ascii="Tahoma" w:hAnsi="Tahoma" w:cs="Tahoma"/>
          <w:sz w:val="20"/>
          <w:szCs w:val="20"/>
        </w:rPr>
        <w:t>Oświadczenie Wykonawcy o ochronie danych osobowych osób fizycznych po stronie Zamawiającego</w:t>
      </w:r>
      <w:r w:rsidR="00E73024">
        <w:rPr>
          <w:rFonts w:ascii="Tahoma" w:hAnsi="Tahoma" w:cs="Tahoma"/>
          <w:sz w:val="20"/>
          <w:szCs w:val="20"/>
        </w:rPr>
        <w:t xml:space="preserve"> tak/ nie*</w:t>
      </w:r>
    </w:p>
    <w:p w:rsidR="00E73024" w:rsidRPr="00A67BCB" w:rsidRDefault="00654CB8" w:rsidP="00A67BCB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940174">
        <w:rPr>
          <w:rFonts w:ascii="Tahoma" w:hAnsi="Tahoma" w:cs="Tahoma"/>
          <w:sz w:val="19"/>
          <w:szCs w:val="19"/>
        </w:rPr>
        <w:t>* niewłaściwe skreślić</w:t>
      </w:r>
    </w:p>
    <w:p w:rsidR="00B916A3" w:rsidRPr="00B916A3" w:rsidRDefault="00B916A3" w:rsidP="00FE7305">
      <w:pPr>
        <w:pStyle w:val="Nagwek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                                                                                </w:t>
      </w:r>
      <w:r w:rsidRPr="00B916A3">
        <w:rPr>
          <w:rFonts w:ascii="Tahoma" w:hAnsi="Tahoma" w:cs="Tahoma"/>
          <w:sz w:val="20"/>
          <w:szCs w:val="20"/>
        </w:rPr>
        <w:t>Załącznik nr 4 do Oferty</w:t>
      </w:r>
    </w:p>
    <w:p w:rsidR="00980F2F" w:rsidRPr="00AA657D" w:rsidRDefault="00980F2F" w:rsidP="00980F2F">
      <w:pPr>
        <w:pStyle w:val="Nagwek"/>
        <w:spacing w:after="0" w:line="240" w:lineRule="auto"/>
        <w:jc w:val="center"/>
        <w:rPr>
          <w:rFonts w:ascii="Tahoma" w:hAnsi="Tahoma" w:cs="Tahoma"/>
        </w:rPr>
      </w:pPr>
      <w:r w:rsidRPr="00AA657D">
        <w:rPr>
          <w:rFonts w:ascii="Tahoma" w:hAnsi="Tahoma" w:cs="Tahoma"/>
        </w:rPr>
        <w:t>OŚWIADCZENIE WYKONAWCY</w:t>
      </w:r>
    </w:p>
    <w:p w:rsidR="00980F2F" w:rsidRPr="00AA657D" w:rsidRDefault="00980F2F" w:rsidP="00980F2F">
      <w:pPr>
        <w:pStyle w:val="Nagwek"/>
        <w:spacing w:after="0" w:line="240" w:lineRule="auto"/>
        <w:jc w:val="center"/>
        <w:rPr>
          <w:rFonts w:ascii="Tahoma" w:hAnsi="Tahoma" w:cs="Tahoma"/>
        </w:rPr>
      </w:pPr>
      <w:r w:rsidRPr="00AA657D">
        <w:rPr>
          <w:rFonts w:ascii="Tahoma" w:hAnsi="Tahoma" w:cs="Tahoma"/>
        </w:rPr>
        <w:t>dotyczące ochrony danych osobowych Osób fizycznych po stronie Zamawiającego</w:t>
      </w:r>
    </w:p>
    <w:p w:rsidR="00980F2F" w:rsidRPr="00AA657D" w:rsidRDefault="00980F2F" w:rsidP="00980F2F">
      <w:pPr>
        <w:pStyle w:val="Nagwek"/>
        <w:spacing w:after="0" w:line="240" w:lineRule="auto"/>
        <w:jc w:val="both"/>
        <w:rPr>
          <w:rFonts w:ascii="Tahoma" w:hAnsi="Tahoma" w:cs="Tahoma"/>
        </w:rPr>
      </w:pPr>
    </w:p>
    <w:p w:rsidR="00980F2F" w:rsidRPr="00AA657D" w:rsidRDefault="00980F2F" w:rsidP="00980F2F">
      <w:pPr>
        <w:spacing w:after="0" w:line="240" w:lineRule="auto"/>
        <w:jc w:val="both"/>
        <w:rPr>
          <w:rFonts w:ascii="Tahoma" w:hAnsi="Tahoma" w:cs="Tahoma"/>
        </w:rPr>
      </w:pPr>
      <w:r w:rsidRPr="00AA657D">
        <w:rPr>
          <w:rFonts w:ascii="Tahoma" w:hAnsi="Tahoma" w:cs="Tahoma"/>
        </w:rPr>
        <w:t>Oświadczam, że:</w:t>
      </w:r>
    </w:p>
    <w:p w:rsidR="00980F2F" w:rsidRPr="00AA657D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AA657D">
        <w:rPr>
          <w:rFonts w:ascii="Tahoma" w:hAnsi="Tahoma" w:cs="Tahoma"/>
          <w:color w:val="000000"/>
        </w:rPr>
        <w:t>Administratorem Pani/Pana (Osób fizycznych po stronie Zamawiającego) danych osobowych będzie Wykonawca ……………………………………….…………..</w:t>
      </w:r>
      <w:r w:rsidRPr="00AA657D">
        <w:rPr>
          <w:rFonts w:ascii="Tahoma" w:hAnsi="Tahoma" w:cs="Tahoma"/>
        </w:rPr>
        <w:t xml:space="preserve">, adres: ……………………………………………………………., zw. dalej Administratorem, </w:t>
      </w:r>
      <w:r w:rsidRPr="00AA657D">
        <w:rPr>
          <w:rFonts w:ascii="Tahoma" w:hAnsi="Tahoma" w:cs="Tahoma"/>
          <w:color w:val="000000"/>
        </w:rPr>
        <w:t xml:space="preserve">REGON </w:t>
      </w:r>
      <w:r w:rsidRPr="00AA657D">
        <w:rPr>
          <w:rFonts w:ascii="Tahoma" w:hAnsi="Tahoma" w:cs="Tahoma"/>
          <w:color w:val="000000"/>
          <w:shd w:val="clear" w:color="auto" w:fill="FFFFFF"/>
        </w:rPr>
        <w:t>………………..</w:t>
      </w:r>
      <w:r w:rsidRPr="00AA657D">
        <w:rPr>
          <w:rFonts w:ascii="Tahoma" w:hAnsi="Tahoma" w:cs="Tahoma"/>
          <w:color w:val="000000"/>
        </w:rPr>
        <w:t>, NIP ………………………………….</w:t>
      </w:r>
    </w:p>
    <w:p w:rsidR="00980F2F" w:rsidRPr="00AA657D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AA657D">
        <w:rPr>
          <w:rFonts w:ascii="Tahoma" w:hAnsi="Tahoma" w:cs="Tahoma"/>
          <w:color w:val="000000"/>
        </w:rPr>
        <w:t>Z Administratorem można się będzie kontaktować pisemnie, za pomocą poczty tradycyjnej na adres: ………………………………………………lub email: </w:t>
      </w:r>
      <w:r w:rsidRPr="00AA657D">
        <w:rPr>
          <w:rFonts w:ascii="Tahoma" w:hAnsi="Tahoma" w:cs="Tahoma"/>
          <w:color w:val="000000"/>
          <w:shd w:val="clear" w:color="auto" w:fill="FFFFFF"/>
        </w:rPr>
        <w:t>…………………</w:t>
      </w:r>
    </w:p>
    <w:p w:rsidR="00980F2F" w:rsidRPr="00AA657D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AA657D">
        <w:rPr>
          <w:rFonts w:ascii="Tahoma" w:hAnsi="Tahoma" w:cs="Tahoma"/>
          <w:color w:val="000000"/>
        </w:rPr>
        <w:t>Pani/Pana (Osób fizycznych po stronie Zamawiającego) dane osobowe będą przetwarzane na podstawie art. 6 ust. 1 lit. f RODO, tj. w oparciu o niezbędność przetwarzania do celów wynikających z prawnie uzasadnionych interesów realizowanych przez Administratora lub przez stronę trzecią.</w:t>
      </w:r>
    </w:p>
    <w:p w:rsidR="00980F2F" w:rsidRPr="00AA657D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AA657D">
        <w:rPr>
          <w:rFonts w:ascii="Tahoma" w:hAnsi="Tahoma" w:cs="Tahoma"/>
          <w:color w:val="000000"/>
        </w:rPr>
        <w:t>Prawnie uzasadnione interesy realizowane przez Wykonawcę polegają na jego statutowej działalności i informowaniu przez Wykonawcę o jego działa</w:t>
      </w:r>
      <w:r w:rsidR="00875781">
        <w:rPr>
          <w:rFonts w:ascii="Tahoma" w:hAnsi="Tahoma" w:cs="Tahoma"/>
          <w:color w:val="000000"/>
        </w:rPr>
        <w:t xml:space="preserve">lności na stronie ………………………. </w:t>
      </w:r>
      <w:r w:rsidRPr="00AA657D">
        <w:rPr>
          <w:rFonts w:ascii="Tahoma" w:hAnsi="Tahoma" w:cs="Tahoma"/>
          <w:color w:val="000000"/>
        </w:rPr>
        <w:t>i mediach.</w:t>
      </w:r>
    </w:p>
    <w:p w:rsidR="00980F2F" w:rsidRPr="00AA657D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AA657D">
        <w:rPr>
          <w:rFonts w:ascii="Tahoma" w:hAnsi="Tahoma" w:cs="Tahoma"/>
          <w:color w:val="000000"/>
        </w:rPr>
        <w:t>Administrator przetwarzać będzie Pani/Pana (Osób fizycznych po stronie Zamawiającego) dane osobowe w zakresie, w jakim będą one udostępniane przez Panią/Pana (Osoby fizyczne po stronie Zamawiającego).</w:t>
      </w:r>
    </w:p>
    <w:p w:rsidR="00980F2F" w:rsidRPr="00AA657D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>W związku z przetwarzaniem Pani/Pana (Osób fizycznych po stronie Zamawiającego) danych osobowych przysługiwać będzie Pani/Panu (Osobom fizycznym po stronie Zamawiającego) prawo do:</w:t>
      </w:r>
    </w:p>
    <w:p w:rsidR="00980F2F" w:rsidRPr="00AA657D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>żądania od Administratora dostępu do Pani/Pana (Osób fizycznych po stronie Zamawiającego) danych osobowych,</w:t>
      </w:r>
    </w:p>
    <w:p w:rsidR="00980F2F" w:rsidRPr="00AA657D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>żądania od Administratora sprostowania Pani/Pana (Osób fizycznych po stronie Zamawiającego) danych osobowych,</w:t>
      </w:r>
    </w:p>
    <w:p w:rsidR="00980F2F" w:rsidRPr="00AA657D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>żądania od Administratora usunięcia Pani/Pana (Osób fizycznych po stronie Zamawiającego) danych osobowych,</w:t>
      </w:r>
    </w:p>
    <w:p w:rsidR="00980F2F" w:rsidRPr="00AA657D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>żądania od Administratora ograniczenia przetwarzania Pani/Pana (Osób fizycznych po stronie Zamawiającego)  danych osobowych,</w:t>
      </w:r>
    </w:p>
    <w:p w:rsidR="00980F2F" w:rsidRPr="00AA657D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>wniesienia sprzeciwu wobec przetwarzania Pani/Pana (Osób fizycznych po stronie Zamawiającego) danych osobowych,</w:t>
      </w:r>
    </w:p>
    <w:p w:rsidR="00980F2F" w:rsidRPr="00AA657D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>przenoszenia Pani/Pana (Osób fizycznych po stronie Zamawiającego) danych osobowych,</w:t>
      </w:r>
    </w:p>
    <w:p w:rsidR="00980F2F" w:rsidRPr="00AA657D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>wniesienia skargi do organu nadzorczego.</w:t>
      </w:r>
    </w:p>
    <w:p w:rsidR="00980F2F" w:rsidRPr="00AA657D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 xml:space="preserve">Z powyższych praw będzie można skorzystać poprzez kontakt e-mailowy pod adresem: </w:t>
      </w:r>
      <w:r w:rsidRPr="00AA657D">
        <w:rPr>
          <w:rFonts w:ascii="Tahoma" w:hAnsi="Tahoma" w:cs="Tahoma"/>
          <w:color w:val="000000"/>
          <w:shd w:val="clear" w:color="auto" w:fill="FFFFFF"/>
        </w:rPr>
        <w:t>…………………………………………………</w:t>
      </w:r>
    </w:p>
    <w:p w:rsidR="00CA6CA3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</w:rPr>
        <w:t>Wykonawca</w:t>
      </w:r>
      <w:r w:rsidRPr="00AA657D">
        <w:rPr>
          <w:rFonts w:ascii="Tahoma" w:hAnsi="Tahoma" w:cs="Tahoma"/>
          <w:color w:val="000000"/>
        </w:rPr>
        <w:t xml:space="preserve"> informuje również, że Administrator dołoży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      </w:t>
      </w:r>
    </w:p>
    <w:p w:rsidR="00980F2F" w:rsidRPr="00AA657D" w:rsidRDefault="00980F2F" w:rsidP="00CA6CA3">
      <w:pPr>
        <w:pStyle w:val="Akapitzlist"/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 xml:space="preserve">                   </w:t>
      </w:r>
    </w:p>
    <w:p w:rsidR="00980F2F" w:rsidRPr="00AA657D" w:rsidRDefault="00980F2F" w:rsidP="00980F2F">
      <w:pPr>
        <w:pStyle w:val="Akapitzlist"/>
        <w:spacing w:after="0" w:line="240" w:lineRule="auto"/>
        <w:contextualSpacing/>
        <w:jc w:val="both"/>
        <w:rPr>
          <w:rFonts w:ascii="Tahoma" w:hAnsi="Tahoma" w:cs="Tahoma"/>
        </w:rPr>
      </w:pPr>
    </w:p>
    <w:p w:rsidR="00980F2F" w:rsidRPr="00AA657D" w:rsidRDefault="00980F2F" w:rsidP="00980F2F">
      <w:pPr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AA657D">
        <w:rPr>
          <w:rFonts w:ascii="Tahoma" w:hAnsi="Tahoma" w:cs="Tahoma"/>
          <w:color w:val="000000"/>
        </w:rPr>
        <w:t xml:space="preserve">  …………………………., dnia ………………………….    ………………………………………………</w:t>
      </w:r>
    </w:p>
    <w:p w:rsidR="00980F2F" w:rsidRPr="00AA657D" w:rsidRDefault="00980F2F" w:rsidP="00980F2F">
      <w:pPr>
        <w:spacing w:after="0" w:line="240" w:lineRule="auto"/>
        <w:jc w:val="both"/>
        <w:rPr>
          <w:rFonts w:ascii="Tahoma" w:hAnsi="Tahoma" w:cs="Tahoma"/>
        </w:rPr>
      </w:pPr>
      <w:r w:rsidRPr="00AA657D">
        <w:rPr>
          <w:rFonts w:ascii="Tahoma" w:hAnsi="Tahoma" w:cs="Tahoma"/>
          <w:color w:val="000000"/>
        </w:rPr>
        <w:t xml:space="preserve">                                                                                      Wykonawca</w:t>
      </w:r>
    </w:p>
    <w:p w:rsidR="00980F2F" w:rsidRPr="00AA657D" w:rsidRDefault="00980F2F" w:rsidP="00980F2F">
      <w:pPr>
        <w:tabs>
          <w:tab w:val="left" w:pos="1160"/>
        </w:tabs>
        <w:spacing w:after="0" w:line="240" w:lineRule="auto"/>
        <w:ind w:left="709"/>
        <w:jc w:val="both"/>
        <w:rPr>
          <w:rFonts w:ascii="Tahoma" w:hAnsi="Tahoma" w:cs="Tahoma"/>
          <w:color w:val="548DD4"/>
        </w:rPr>
      </w:pPr>
    </w:p>
    <w:p w:rsidR="00203B6D" w:rsidRPr="00AA657D" w:rsidRDefault="00203B6D" w:rsidP="00940174">
      <w:pPr>
        <w:tabs>
          <w:tab w:val="left" w:pos="1160"/>
        </w:tabs>
        <w:spacing w:after="0"/>
        <w:jc w:val="both"/>
        <w:rPr>
          <w:rFonts w:ascii="Tahoma" w:hAnsi="Tahoma" w:cs="Tahoma"/>
          <w:color w:val="548DD4"/>
        </w:rPr>
      </w:pPr>
    </w:p>
    <w:sectPr w:rsidR="00203B6D" w:rsidRPr="00AA657D" w:rsidSect="0010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FB" w:rsidRDefault="00A609FB" w:rsidP="0052677D">
      <w:pPr>
        <w:spacing w:after="0" w:line="240" w:lineRule="auto"/>
      </w:pPr>
      <w:r>
        <w:separator/>
      </w:r>
    </w:p>
  </w:endnote>
  <w:endnote w:type="continuationSeparator" w:id="0">
    <w:p w:rsidR="00A609FB" w:rsidRDefault="00A609FB" w:rsidP="0052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FB" w:rsidRDefault="00A609FB" w:rsidP="0052677D">
      <w:pPr>
        <w:spacing w:after="0" w:line="240" w:lineRule="auto"/>
      </w:pPr>
      <w:r>
        <w:separator/>
      </w:r>
    </w:p>
  </w:footnote>
  <w:footnote w:type="continuationSeparator" w:id="0">
    <w:p w:rsidR="00A609FB" w:rsidRDefault="00A609FB" w:rsidP="0052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F86"/>
    <w:multiLevelType w:val="hybridMultilevel"/>
    <w:tmpl w:val="8C36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64CBBE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347"/>
    <w:multiLevelType w:val="hybridMultilevel"/>
    <w:tmpl w:val="09C29AA8"/>
    <w:lvl w:ilvl="0" w:tplc="CBCC0D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A12BEB"/>
    <w:multiLevelType w:val="hybridMultilevel"/>
    <w:tmpl w:val="296A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AEC8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25AD0"/>
    <w:multiLevelType w:val="hybridMultilevel"/>
    <w:tmpl w:val="33A22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A2C08"/>
    <w:multiLevelType w:val="hybridMultilevel"/>
    <w:tmpl w:val="1EB0D184"/>
    <w:lvl w:ilvl="0" w:tplc="34BC9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A36D8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C08A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973C5"/>
    <w:multiLevelType w:val="hybridMultilevel"/>
    <w:tmpl w:val="5FEA1E28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A21DD"/>
    <w:multiLevelType w:val="hybridMultilevel"/>
    <w:tmpl w:val="980C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0155"/>
    <w:multiLevelType w:val="hybridMultilevel"/>
    <w:tmpl w:val="8C54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44F1C"/>
    <w:multiLevelType w:val="hybridMultilevel"/>
    <w:tmpl w:val="7384F07E"/>
    <w:lvl w:ilvl="0" w:tplc="53A2DE88">
      <w:start w:val="1"/>
      <w:numFmt w:val="decimal"/>
      <w:lvlText w:val="%1."/>
      <w:lvlJc w:val="left"/>
      <w:pPr>
        <w:ind w:left="468" w:hanging="360"/>
      </w:pPr>
    </w:lvl>
    <w:lvl w:ilvl="1" w:tplc="3FF27A20">
      <w:start w:val="1"/>
      <w:numFmt w:val="decimal"/>
      <w:lvlText w:val="%2)"/>
      <w:lvlJc w:val="left"/>
      <w:pPr>
        <w:ind w:left="11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34C54"/>
    <w:multiLevelType w:val="hybridMultilevel"/>
    <w:tmpl w:val="163429FA"/>
    <w:lvl w:ilvl="0" w:tplc="B20AB08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9268512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hint="default"/>
        <w:b w:val="0"/>
        <w:bCs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FB3"/>
    <w:rsid w:val="0007583E"/>
    <w:rsid w:val="00095EFE"/>
    <w:rsid w:val="000D6F93"/>
    <w:rsid w:val="001016CC"/>
    <w:rsid w:val="00113666"/>
    <w:rsid w:val="00153969"/>
    <w:rsid w:val="00156AFA"/>
    <w:rsid w:val="00183092"/>
    <w:rsid w:val="00185219"/>
    <w:rsid w:val="001A3ACE"/>
    <w:rsid w:val="00203B6D"/>
    <w:rsid w:val="0021479F"/>
    <w:rsid w:val="002156E8"/>
    <w:rsid w:val="0022025A"/>
    <w:rsid w:val="002425BA"/>
    <w:rsid w:val="0027780F"/>
    <w:rsid w:val="002E0DD8"/>
    <w:rsid w:val="00351B10"/>
    <w:rsid w:val="00421022"/>
    <w:rsid w:val="0048233B"/>
    <w:rsid w:val="0052677D"/>
    <w:rsid w:val="00537A33"/>
    <w:rsid w:val="00614704"/>
    <w:rsid w:val="00652E7A"/>
    <w:rsid w:val="00654CB8"/>
    <w:rsid w:val="00672EC5"/>
    <w:rsid w:val="00676FB3"/>
    <w:rsid w:val="006A5CA4"/>
    <w:rsid w:val="006D3581"/>
    <w:rsid w:val="006E7161"/>
    <w:rsid w:val="00740D76"/>
    <w:rsid w:val="007729F5"/>
    <w:rsid w:val="007A2BA5"/>
    <w:rsid w:val="007C2CFD"/>
    <w:rsid w:val="007D02CF"/>
    <w:rsid w:val="007D4785"/>
    <w:rsid w:val="00875781"/>
    <w:rsid w:val="008A57B5"/>
    <w:rsid w:val="009070E0"/>
    <w:rsid w:val="00940174"/>
    <w:rsid w:val="00980F2F"/>
    <w:rsid w:val="009D3C6C"/>
    <w:rsid w:val="00A15A1B"/>
    <w:rsid w:val="00A609FB"/>
    <w:rsid w:val="00A67BCB"/>
    <w:rsid w:val="00AA657D"/>
    <w:rsid w:val="00AE721B"/>
    <w:rsid w:val="00B1717F"/>
    <w:rsid w:val="00B60E38"/>
    <w:rsid w:val="00B916A3"/>
    <w:rsid w:val="00BA33BC"/>
    <w:rsid w:val="00BC0930"/>
    <w:rsid w:val="00C46E4E"/>
    <w:rsid w:val="00C64553"/>
    <w:rsid w:val="00CA6CA3"/>
    <w:rsid w:val="00CD6856"/>
    <w:rsid w:val="00D16BCA"/>
    <w:rsid w:val="00D3379B"/>
    <w:rsid w:val="00D64082"/>
    <w:rsid w:val="00D64A82"/>
    <w:rsid w:val="00D76B2D"/>
    <w:rsid w:val="00D90E0F"/>
    <w:rsid w:val="00DC0330"/>
    <w:rsid w:val="00DF2CBE"/>
    <w:rsid w:val="00DF73BC"/>
    <w:rsid w:val="00E26AE7"/>
    <w:rsid w:val="00E73024"/>
    <w:rsid w:val="00E82227"/>
    <w:rsid w:val="00EB022F"/>
    <w:rsid w:val="00ED095E"/>
    <w:rsid w:val="00ED7EC0"/>
    <w:rsid w:val="00EF452B"/>
    <w:rsid w:val="00F335F4"/>
    <w:rsid w:val="00F47CEC"/>
    <w:rsid w:val="00FE0343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B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676FB3"/>
    <w:pPr>
      <w:suppressAutoHyphens/>
      <w:spacing w:after="160" w:line="240" w:lineRule="auto"/>
      <w:ind w:left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76FB3"/>
    <w:rPr>
      <w:rFonts w:ascii="Arial" w:hAnsi="Arial" w:cs="Arial"/>
      <w:sz w:val="28"/>
      <w:szCs w:val="28"/>
      <w:lang w:eastAsia="ar-SA" w:bidi="ar-SA"/>
    </w:rPr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676FB3"/>
    <w:pPr>
      <w:ind w:left="720"/>
    </w:pPr>
    <w:rPr>
      <w:rFonts w:cs="Times New Roman"/>
      <w:lang/>
    </w:rPr>
  </w:style>
  <w:style w:type="paragraph" w:customStyle="1" w:styleId="Default">
    <w:name w:val="Default"/>
    <w:uiPriority w:val="99"/>
    <w:rsid w:val="00676F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677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rsid w:val="0052677D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52677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semiHidden/>
    <w:rsid w:val="0052677D"/>
    <w:rPr>
      <w:rFonts w:eastAsia="Times New Roman" w:cs="Calibri"/>
      <w:sz w:val="22"/>
      <w:szCs w:val="22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980F2F"/>
    <w:rPr>
      <w:rFonts w:eastAsia="Times New Roman" w:cs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980F2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rsid w:val="00980F2F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Zielona Góra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38</cp:revision>
  <cp:lastPrinted>2019-01-10T21:13:00Z</cp:lastPrinted>
  <dcterms:created xsi:type="dcterms:W3CDTF">2014-01-26T22:55:00Z</dcterms:created>
  <dcterms:modified xsi:type="dcterms:W3CDTF">2021-08-11T11:50:00Z</dcterms:modified>
</cp:coreProperties>
</file>