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2F84" w14:textId="7616CC58" w:rsidR="00237C9D" w:rsidRDefault="00237C9D">
      <w:r>
        <w:t xml:space="preserve">OPIS PRZEDMIOTU ZAMÓWIENIA </w:t>
      </w:r>
    </w:p>
    <w:p w14:paraId="63AA31CB" w14:textId="09877C3F" w:rsidR="00237C9D" w:rsidRDefault="00237C9D">
      <w:r>
        <w:t xml:space="preserve">PAKIET 1 </w:t>
      </w:r>
      <w:r w:rsidR="00E63774">
        <w:t xml:space="preserve">Ładunki do </w:t>
      </w:r>
      <w:proofErr w:type="spellStart"/>
      <w:r w:rsidR="00E63774">
        <w:t>staplera</w:t>
      </w:r>
      <w:proofErr w:type="spellEnd"/>
      <w:r w:rsidR="00E63774">
        <w:t xml:space="preserve"> </w:t>
      </w:r>
    </w:p>
    <w:tbl>
      <w:tblPr>
        <w:tblW w:w="8495" w:type="dxa"/>
        <w:tblCellMar>
          <w:left w:w="70" w:type="dxa"/>
          <w:right w:w="70" w:type="dxa"/>
        </w:tblCellMar>
        <w:tblLook w:val="04A0" w:firstRow="1" w:lastRow="0" w:firstColumn="1" w:lastColumn="0" w:noHBand="0" w:noVBand="1"/>
      </w:tblPr>
      <w:tblGrid>
        <w:gridCol w:w="760"/>
        <w:gridCol w:w="4475"/>
        <w:gridCol w:w="1418"/>
        <w:gridCol w:w="1842"/>
      </w:tblGrid>
      <w:tr w:rsidR="00237C9D" w:rsidRPr="00237C9D" w14:paraId="062D8FC6" w14:textId="77777777" w:rsidTr="00237C9D">
        <w:trPr>
          <w:trHeight w:val="1020"/>
        </w:trPr>
        <w:tc>
          <w:tcPr>
            <w:tcW w:w="76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D5B32D8"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r w:rsidRPr="00237C9D">
              <w:rPr>
                <w:rFonts w:ascii="Arial" w:eastAsia="Times New Roman" w:hAnsi="Arial" w:cs="Arial"/>
                <w:b/>
                <w:bCs/>
                <w:sz w:val="20"/>
                <w:szCs w:val="20"/>
                <w:lang w:eastAsia="pl-PL"/>
              </w:rPr>
              <w:t>L.p.</w:t>
            </w:r>
          </w:p>
        </w:tc>
        <w:tc>
          <w:tcPr>
            <w:tcW w:w="4475" w:type="dxa"/>
            <w:tcBorders>
              <w:top w:val="single" w:sz="8" w:space="0" w:color="000000"/>
              <w:left w:val="nil"/>
              <w:bottom w:val="single" w:sz="8" w:space="0" w:color="000000"/>
              <w:right w:val="single" w:sz="4" w:space="0" w:color="000000"/>
            </w:tcBorders>
            <w:shd w:val="clear" w:color="auto" w:fill="auto"/>
            <w:vAlign w:val="center"/>
            <w:hideMark/>
          </w:tcPr>
          <w:p w14:paraId="0EBA6875" w14:textId="77777777" w:rsidR="00237C9D" w:rsidRPr="00237C9D" w:rsidRDefault="00237C9D" w:rsidP="00237C9D">
            <w:pPr>
              <w:spacing w:after="0" w:line="240" w:lineRule="auto"/>
              <w:jc w:val="center"/>
              <w:rPr>
                <w:rFonts w:ascii="Arial" w:eastAsia="Times New Roman" w:hAnsi="Arial" w:cs="Arial"/>
                <w:b/>
                <w:bCs/>
                <w:sz w:val="18"/>
                <w:szCs w:val="18"/>
                <w:lang w:eastAsia="pl-PL"/>
              </w:rPr>
            </w:pPr>
            <w:r w:rsidRPr="00237C9D">
              <w:rPr>
                <w:rFonts w:ascii="Arial" w:eastAsia="Times New Roman" w:hAnsi="Arial" w:cs="Arial"/>
                <w:b/>
                <w:bCs/>
                <w:sz w:val="18"/>
                <w:szCs w:val="18"/>
                <w:lang w:eastAsia="pl-PL"/>
              </w:rPr>
              <w:t>Nazwa produktu</w:t>
            </w:r>
          </w:p>
        </w:tc>
        <w:tc>
          <w:tcPr>
            <w:tcW w:w="1418" w:type="dxa"/>
            <w:tcBorders>
              <w:top w:val="single" w:sz="8" w:space="0" w:color="000000"/>
              <w:left w:val="nil"/>
              <w:bottom w:val="single" w:sz="8" w:space="0" w:color="000000"/>
              <w:right w:val="single" w:sz="4" w:space="0" w:color="000000"/>
            </w:tcBorders>
            <w:shd w:val="clear" w:color="auto" w:fill="auto"/>
            <w:vAlign w:val="center"/>
            <w:hideMark/>
          </w:tcPr>
          <w:p w14:paraId="2045F7C5"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r w:rsidRPr="00237C9D">
              <w:rPr>
                <w:rFonts w:ascii="Arial" w:eastAsia="Times New Roman" w:hAnsi="Arial" w:cs="Arial"/>
                <w:b/>
                <w:bCs/>
                <w:sz w:val="20"/>
                <w:szCs w:val="20"/>
                <w:lang w:eastAsia="pl-PL"/>
              </w:rPr>
              <w:t>Ilość</w:t>
            </w:r>
          </w:p>
        </w:tc>
        <w:tc>
          <w:tcPr>
            <w:tcW w:w="1842" w:type="dxa"/>
            <w:tcBorders>
              <w:top w:val="single" w:sz="8" w:space="0" w:color="000000"/>
              <w:left w:val="nil"/>
              <w:bottom w:val="single" w:sz="8" w:space="0" w:color="000000"/>
              <w:right w:val="single" w:sz="4" w:space="0" w:color="000000"/>
            </w:tcBorders>
            <w:shd w:val="clear" w:color="auto" w:fill="auto"/>
            <w:vAlign w:val="center"/>
            <w:hideMark/>
          </w:tcPr>
          <w:p w14:paraId="373EFAF0"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proofErr w:type="spellStart"/>
            <w:r w:rsidRPr="00237C9D">
              <w:rPr>
                <w:rFonts w:ascii="Arial" w:eastAsia="Times New Roman" w:hAnsi="Arial" w:cs="Arial"/>
                <w:b/>
                <w:bCs/>
                <w:sz w:val="20"/>
                <w:szCs w:val="20"/>
                <w:lang w:eastAsia="pl-PL"/>
              </w:rPr>
              <w:t>J.m</w:t>
            </w:r>
            <w:proofErr w:type="spellEnd"/>
          </w:p>
        </w:tc>
      </w:tr>
      <w:tr w:rsidR="00237C9D" w:rsidRPr="00237C9D" w14:paraId="0070BB7B" w14:textId="77777777" w:rsidTr="00237C9D">
        <w:trPr>
          <w:trHeight w:val="1365"/>
        </w:trPr>
        <w:tc>
          <w:tcPr>
            <w:tcW w:w="760" w:type="dxa"/>
            <w:tcBorders>
              <w:top w:val="nil"/>
              <w:left w:val="single" w:sz="8" w:space="0" w:color="000000"/>
              <w:bottom w:val="single" w:sz="4" w:space="0" w:color="000000"/>
              <w:right w:val="single" w:sz="4" w:space="0" w:color="000000"/>
            </w:tcBorders>
            <w:shd w:val="clear" w:color="auto" w:fill="auto"/>
            <w:noWrap/>
            <w:vAlign w:val="center"/>
            <w:hideMark/>
          </w:tcPr>
          <w:p w14:paraId="1CF15674"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1</w:t>
            </w:r>
          </w:p>
        </w:tc>
        <w:tc>
          <w:tcPr>
            <w:tcW w:w="4475" w:type="dxa"/>
            <w:tcBorders>
              <w:top w:val="nil"/>
              <w:left w:val="nil"/>
              <w:bottom w:val="single" w:sz="4" w:space="0" w:color="000000"/>
              <w:right w:val="single" w:sz="4" w:space="0" w:color="000000"/>
            </w:tcBorders>
            <w:shd w:val="clear" w:color="auto" w:fill="auto"/>
            <w:vAlign w:val="center"/>
            <w:hideMark/>
          </w:tcPr>
          <w:p w14:paraId="718E6A77" w14:textId="77777777" w:rsidR="00237C9D" w:rsidRPr="00237C9D" w:rsidRDefault="00237C9D" w:rsidP="00237C9D">
            <w:pPr>
              <w:spacing w:after="0" w:line="240" w:lineRule="auto"/>
              <w:rPr>
                <w:rFonts w:ascii="Arial" w:eastAsia="Times New Roman" w:hAnsi="Arial" w:cs="Arial"/>
                <w:color w:val="000000"/>
                <w:sz w:val="16"/>
                <w:szCs w:val="16"/>
                <w:lang w:eastAsia="pl-PL"/>
              </w:rPr>
            </w:pPr>
            <w:r w:rsidRPr="00237C9D">
              <w:rPr>
                <w:rFonts w:ascii="Arial" w:eastAsia="Times New Roman" w:hAnsi="Arial" w:cs="Arial"/>
                <w:color w:val="000000"/>
                <w:sz w:val="16"/>
                <w:szCs w:val="16"/>
                <w:lang w:eastAsia="pl-PL"/>
              </w:rPr>
              <w:t xml:space="preserve">Ładunek do </w:t>
            </w:r>
            <w:proofErr w:type="spellStart"/>
            <w:r w:rsidRPr="00237C9D">
              <w:rPr>
                <w:rFonts w:ascii="Arial" w:eastAsia="Times New Roman" w:hAnsi="Arial" w:cs="Arial"/>
                <w:color w:val="000000"/>
                <w:sz w:val="16"/>
                <w:szCs w:val="16"/>
                <w:lang w:eastAsia="pl-PL"/>
              </w:rPr>
              <w:t>staplera</w:t>
            </w:r>
            <w:proofErr w:type="spellEnd"/>
            <w:r w:rsidRPr="00237C9D">
              <w:rPr>
                <w:rFonts w:ascii="Arial" w:eastAsia="Times New Roman" w:hAnsi="Arial" w:cs="Arial"/>
                <w:color w:val="000000"/>
                <w:sz w:val="16"/>
                <w:szCs w:val="16"/>
                <w:lang w:eastAsia="pl-PL"/>
              </w:rPr>
              <w:t xml:space="preserve"> laparoskopowego liniowego tnącego o długości 60 mm, z możliwością zginania do 45 stopni, z trzema rzędami zszywek o wysokości przed zamknięciem odp. od wewnętrznej : 3,0mm , 3,5mm, 4,0 mm, do tkanki średniej/grubej z nowym nożem w każdym ładunku. (opakowanie zbiorcze 6 </w:t>
            </w:r>
            <w:proofErr w:type="spellStart"/>
            <w:r w:rsidRPr="00237C9D">
              <w:rPr>
                <w:rFonts w:ascii="Arial" w:eastAsia="Times New Roman" w:hAnsi="Arial" w:cs="Arial"/>
                <w:color w:val="000000"/>
                <w:sz w:val="16"/>
                <w:szCs w:val="16"/>
                <w:lang w:eastAsia="pl-PL"/>
              </w:rPr>
              <w:t>szt</w:t>
            </w:r>
            <w:proofErr w:type="spellEnd"/>
            <w:r w:rsidRPr="00237C9D">
              <w:rPr>
                <w:rFonts w:ascii="Arial" w:eastAsia="Times New Roman" w:hAnsi="Arial" w:cs="Arial"/>
                <w:color w:val="000000"/>
                <w:sz w:val="16"/>
                <w:szCs w:val="16"/>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7F975E9F"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24</w:t>
            </w:r>
          </w:p>
        </w:tc>
        <w:tc>
          <w:tcPr>
            <w:tcW w:w="1842" w:type="dxa"/>
            <w:tcBorders>
              <w:top w:val="nil"/>
              <w:left w:val="nil"/>
              <w:bottom w:val="single" w:sz="4" w:space="0" w:color="000000"/>
              <w:right w:val="single" w:sz="4" w:space="0" w:color="000000"/>
            </w:tcBorders>
            <w:shd w:val="clear" w:color="auto" w:fill="auto"/>
            <w:noWrap/>
            <w:vAlign w:val="center"/>
            <w:hideMark/>
          </w:tcPr>
          <w:p w14:paraId="6D1602A7"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4A2E00B9" w14:textId="77777777" w:rsidTr="00237C9D">
        <w:trPr>
          <w:trHeight w:val="1394"/>
        </w:trPr>
        <w:tc>
          <w:tcPr>
            <w:tcW w:w="760" w:type="dxa"/>
            <w:tcBorders>
              <w:top w:val="nil"/>
              <w:left w:val="single" w:sz="8" w:space="0" w:color="000000"/>
              <w:bottom w:val="single" w:sz="4" w:space="0" w:color="000000"/>
              <w:right w:val="single" w:sz="4" w:space="0" w:color="000000"/>
            </w:tcBorders>
            <w:shd w:val="clear" w:color="auto" w:fill="auto"/>
            <w:noWrap/>
            <w:vAlign w:val="center"/>
            <w:hideMark/>
          </w:tcPr>
          <w:p w14:paraId="7FD50611"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w:t>
            </w:r>
          </w:p>
        </w:tc>
        <w:tc>
          <w:tcPr>
            <w:tcW w:w="4475" w:type="dxa"/>
            <w:tcBorders>
              <w:top w:val="nil"/>
              <w:left w:val="nil"/>
              <w:bottom w:val="single" w:sz="4" w:space="0" w:color="000000"/>
              <w:right w:val="single" w:sz="4" w:space="0" w:color="000000"/>
            </w:tcBorders>
            <w:shd w:val="clear" w:color="auto" w:fill="auto"/>
            <w:vAlign w:val="center"/>
            <w:hideMark/>
          </w:tcPr>
          <w:p w14:paraId="2A56B6B6" w14:textId="77777777" w:rsidR="00237C9D" w:rsidRPr="00237C9D" w:rsidRDefault="00237C9D" w:rsidP="00237C9D">
            <w:pPr>
              <w:spacing w:after="0" w:line="240" w:lineRule="auto"/>
              <w:rPr>
                <w:rFonts w:ascii="Arial" w:eastAsia="Times New Roman" w:hAnsi="Arial" w:cs="Arial"/>
                <w:color w:val="000000"/>
                <w:sz w:val="16"/>
                <w:szCs w:val="16"/>
                <w:lang w:eastAsia="pl-PL"/>
              </w:rPr>
            </w:pPr>
            <w:r w:rsidRPr="00237C9D">
              <w:rPr>
                <w:rFonts w:ascii="Arial" w:eastAsia="Times New Roman" w:hAnsi="Arial" w:cs="Arial"/>
                <w:color w:val="000000"/>
                <w:sz w:val="16"/>
                <w:szCs w:val="16"/>
                <w:lang w:eastAsia="pl-PL"/>
              </w:rPr>
              <w:t xml:space="preserve">Ładunek do </w:t>
            </w:r>
            <w:proofErr w:type="spellStart"/>
            <w:r w:rsidRPr="00237C9D">
              <w:rPr>
                <w:rFonts w:ascii="Arial" w:eastAsia="Times New Roman" w:hAnsi="Arial" w:cs="Arial"/>
                <w:color w:val="000000"/>
                <w:sz w:val="16"/>
                <w:szCs w:val="16"/>
                <w:lang w:eastAsia="pl-PL"/>
              </w:rPr>
              <w:t>staplera</w:t>
            </w:r>
            <w:proofErr w:type="spellEnd"/>
            <w:r w:rsidRPr="00237C9D">
              <w:rPr>
                <w:rFonts w:ascii="Arial" w:eastAsia="Times New Roman" w:hAnsi="Arial" w:cs="Arial"/>
                <w:color w:val="000000"/>
                <w:sz w:val="16"/>
                <w:szCs w:val="16"/>
                <w:lang w:eastAsia="pl-PL"/>
              </w:rPr>
              <w:t xml:space="preserve"> laparoskopowego liniowego tnącego o długości 60 mm, z możliwością zginania do 45 stopni, z trzema rzędami zszywek o wysokości przed zamknięciem odp. od wewnętrznej : 2,0mm , 2,5mm, 3,0 mm, do tkanki naczyniowej/średniej z nowym nożem w każdym ładunku,  (opakowanie zbiorcze 6 </w:t>
            </w:r>
            <w:proofErr w:type="spellStart"/>
            <w:r w:rsidRPr="00237C9D">
              <w:rPr>
                <w:rFonts w:ascii="Arial" w:eastAsia="Times New Roman" w:hAnsi="Arial" w:cs="Arial"/>
                <w:color w:val="000000"/>
                <w:sz w:val="16"/>
                <w:szCs w:val="16"/>
                <w:lang w:eastAsia="pl-PL"/>
              </w:rPr>
              <w:t>szt</w:t>
            </w:r>
            <w:proofErr w:type="spellEnd"/>
            <w:r w:rsidRPr="00237C9D">
              <w:rPr>
                <w:rFonts w:ascii="Arial" w:eastAsia="Times New Roman" w:hAnsi="Arial" w:cs="Arial"/>
                <w:color w:val="000000"/>
                <w:sz w:val="16"/>
                <w:szCs w:val="16"/>
                <w:lang w:eastAsia="pl-PL"/>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5BAC1EC9"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6</w:t>
            </w:r>
          </w:p>
        </w:tc>
        <w:tc>
          <w:tcPr>
            <w:tcW w:w="1842" w:type="dxa"/>
            <w:tcBorders>
              <w:top w:val="nil"/>
              <w:left w:val="nil"/>
              <w:bottom w:val="single" w:sz="4" w:space="0" w:color="000000"/>
              <w:right w:val="single" w:sz="4" w:space="0" w:color="000000"/>
            </w:tcBorders>
            <w:shd w:val="clear" w:color="auto" w:fill="auto"/>
            <w:noWrap/>
            <w:vAlign w:val="center"/>
            <w:hideMark/>
          </w:tcPr>
          <w:p w14:paraId="7525E779"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4AD7B4DC" w14:textId="77777777" w:rsidTr="00237C9D">
        <w:trPr>
          <w:trHeight w:val="1131"/>
        </w:trPr>
        <w:tc>
          <w:tcPr>
            <w:tcW w:w="760" w:type="dxa"/>
            <w:tcBorders>
              <w:top w:val="nil"/>
              <w:left w:val="single" w:sz="8" w:space="0" w:color="000000"/>
              <w:bottom w:val="single" w:sz="8" w:space="0" w:color="000000"/>
              <w:right w:val="single" w:sz="4" w:space="0" w:color="000000"/>
            </w:tcBorders>
            <w:shd w:val="clear" w:color="auto" w:fill="auto"/>
            <w:noWrap/>
            <w:vAlign w:val="center"/>
            <w:hideMark/>
          </w:tcPr>
          <w:p w14:paraId="61DE851C"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w:t>
            </w:r>
          </w:p>
        </w:tc>
        <w:tc>
          <w:tcPr>
            <w:tcW w:w="4475" w:type="dxa"/>
            <w:tcBorders>
              <w:top w:val="nil"/>
              <w:left w:val="nil"/>
              <w:bottom w:val="single" w:sz="8" w:space="0" w:color="000000"/>
              <w:right w:val="single" w:sz="4" w:space="0" w:color="000000"/>
            </w:tcBorders>
            <w:shd w:val="clear" w:color="auto" w:fill="auto"/>
            <w:vAlign w:val="center"/>
            <w:hideMark/>
          </w:tcPr>
          <w:p w14:paraId="30A55D16" w14:textId="77777777" w:rsidR="00237C9D" w:rsidRPr="00237C9D" w:rsidRDefault="00237C9D" w:rsidP="00237C9D">
            <w:pPr>
              <w:spacing w:after="0" w:line="240" w:lineRule="auto"/>
              <w:rPr>
                <w:rFonts w:ascii="Arial" w:eastAsia="Times New Roman" w:hAnsi="Arial" w:cs="Arial"/>
                <w:color w:val="000000"/>
                <w:sz w:val="16"/>
                <w:szCs w:val="16"/>
                <w:lang w:eastAsia="pl-PL"/>
              </w:rPr>
            </w:pPr>
            <w:r w:rsidRPr="00237C9D">
              <w:rPr>
                <w:rFonts w:ascii="Arial" w:eastAsia="Times New Roman" w:hAnsi="Arial" w:cs="Arial"/>
                <w:color w:val="000000"/>
                <w:sz w:val="16"/>
                <w:szCs w:val="16"/>
                <w:lang w:eastAsia="pl-PL"/>
              </w:rPr>
              <w:t xml:space="preserve">Rękojeść </w:t>
            </w:r>
            <w:proofErr w:type="spellStart"/>
            <w:r w:rsidRPr="00237C9D">
              <w:rPr>
                <w:rFonts w:ascii="Arial" w:eastAsia="Times New Roman" w:hAnsi="Arial" w:cs="Arial"/>
                <w:color w:val="000000"/>
                <w:sz w:val="16"/>
                <w:szCs w:val="16"/>
                <w:lang w:eastAsia="pl-PL"/>
              </w:rPr>
              <w:t>staplera</w:t>
            </w:r>
            <w:proofErr w:type="spellEnd"/>
            <w:r w:rsidRPr="00237C9D">
              <w:rPr>
                <w:rFonts w:ascii="Arial" w:eastAsia="Times New Roman" w:hAnsi="Arial" w:cs="Arial"/>
                <w:color w:val="000000"/>
                <w:sz w:val="16"/>
                <w:szCs w:val="16"/>
                <w:lang w:eastAsia="pl-PL"/>
              </w:rPr>
              <w:t xml:space="preserve"> laparoskopowego uniwersalnego, ładowana do 25 strzałów, z możliwością zginania do 45 stopni (10 pozycji pośrednich po 5 na stronę oraz</w:t>
            </w:r>
            <w:r w:rsidRPr="00237C9D">
              <w:rPr>
                <w:rFonts w:ascii="Arial" w:eastAsia="Times New Roman" w:hAnsi="Arial" w:cs="Arial"/>
                <w:color w:val="000000"/>
                <w:sz w:val="16"/>
                <w:szCs w:val="16"/>
                <w:lang w:eastAsia="pl-PL"/>
              </w:rPr>
              <w:br/>
              <w:t xml:space="preserve">pozycja 0°) i obrotu 360 stopni, z gumowaną rękojeścią, długość robocza trzonu 16 cm (opakowanie zbiorcze 3 </w:t>
            </w:r>
            <w:proofErr w:type="spellStart"/>
            <w:r w:rsidRPr="00237C9D">
              <w:rPr>
                <w:rFonts w:ascii="Arial" w:eastAsia="Times New Roman" w:hAnsi="Arial" w:cs="Arial"/>
                <w:color w:val="000000"/>
                <w:sz w:val="16"/>
                <w:szCs w:val="16"/>
                <w:lang w:eastAsia="pl-PL"/>
              </w:rPr>
              <w:t>szt</w:t>
            </w:r>
            <w:proofErr w:type="spellEnd"/>
            <w:r w:rsidRPr="00237C9D">
              <w:rPr>
                <w:rFonts w:ascii="Arial" w:eastAsia="Times New Roman" w:hAnsi="Arial" w:cs="Arial"/>
                <w:color w:val="000000"/>
                <w:sz w:val="16"/>
                <w:szCs w:val="16"/>
                <w:lang w:eastAsia="pl-PL"/>
              </w:rPr>
              <w:t>)</w:t>
            </w:r>
          </w:p>
        </w:tc>
        <w:tc>
          <w:tcPr>
            <w:tcW w:w="1418" w:type="dxa"/>
            <w:tcBorders>
              <w:top w:val="nil"/>
              <w:left w:val="nil"/>
              <w:bottom w:val="single" w:sz="8" w:space="0" w:color="000000"/>
              <w:right w:val="single" w:sz="4" w:space="0" w:color="000000"/>
            </w:tcBorders>
            <w:shd w:val="clear" w:color="auto" w:fill="auto"/>
            <w:noWrap/>
            <w:vAlign w:val="center"/>
            <w:hideMark/>
          </w:tcPr>
          <w:p w14:paraId="52F0EDA2"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12</w:t>
            </w:r>
          </w:p>
        </w:tc>
        <w:tc>
          <w:tcPr>
            <w:tcW w:w="1842" w:type="dxa"/>
            <w:tcBorders>
              <w:top w:val="nil"/>
              <w:left w:val="nil"/>
              <w:bottom w:val="single" w:sz="8" w:space="0" w:color="000000"/>
              <w:right w:val="single" w:sz="4" w:space="0" w:color="000000"/>
            </w:tcBorders>
            <w:shd w:val="clear" w:color="auto" w:fill="auto"/>
            <w:noWrap/>
            <w:vAlign w:val="center"/>
            <w:hideMark/>
          </w:tcPr>
          <w:p w14:paraId="7FD9351E"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bl>
    <w:p w14:paraId="224D047D" w14:textId="69537309" w:rsidR="00424D7F" w:rsidRDefault="00424D7F"/>
    <w:p w14:paraId="4171177B" w14:textId="4EEA4466" w:rsidR="00237C9D" w:rsidRDefault="00237C9D">
      <w:r>
        <w:t xml:space="preserve">PAKIET 2 </w:t>
      </w:r>
      <w:proofErr w:type="spellStart"/>
      <w:r w:rsidR="00E63774">
        <w:t>Staplery</w:t>
      </w:r>
      <w:proofErr w:type="spellEnd"/>
      <w:r w:rsidR="00E63774">
        <w:t xml:space="preserve"> liniowe </w:t>
      </w:r>
    </w:p>
    <w:tbl>
      <w:tblPr>
        <w:tblW w:w="8495" w:type="dxa"/>
        <w:tblCellMar>
          <w:left w:w="70" w:type="dxa"/>
          <w:right w:w="70" w:type="dxa"/>
        </w:tblCellMar>
        <w:tblLook w:val="04A0" w:firstRow="1" w:lastRow="0" w:firstColumn="1" w:lastColumn="0" w:noHBand="0" w:noVBand="1"/>
      </w:tblPr>
      <w:tblGrid>
        <w:gridCol w:w="640"/>
        <w:gridCol w:w="4595"/>
        <w:gridCol w:w="1276"/>
        <w:gridCol w:w="1984"/>
      </w:tblGrid>
      <w:tr w:rsidR="00237C9D" w:rsidRPr="00237C9D" w14:paraId="741A2F05" w14:textId="77777777" w:rsidTr="00237C9D">
        <w:trPr>
          <w:trHeight w:val="1035"/>
        </w:trPr>
        <w:tc>
          <w:tcPr>
            <w:tcW w:w="6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09E603"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r w:rsidRPr="00237C9D">
              <w:rPr>
                <w:rFonts w:ascii="Arial" w:eastAsia="Times New Roman" w:hAnsi="Arial" w:cs="Arial"/>
                <w:b/>
                <w:bCs/>
                <w:sz w:val="20"/>
                <w:szCs w:val="20"/>
                <w:lang w:eastAsia="pl-PL"/>
              </w:rPr>
              <w:t>L.p.</w:t>
            </w:r>
          </w:p>
        </w:tc>
        <w:tc>
          <w:tcPr>
            <w:tcW w:w="4595" w:type="dxa"/>
            <w:tcBorders>
              <w:top w:val="single" w:sz="8" w:space="0" w:color="auto"/>
              <w:left w:val="nil"/>
              <w:bottom w:val="single" w:sz="8" w:space="0" w:color="auto"/>
              <w:right w:val="single" w:sz="4" w:space="0" w:color="auto"/>
            </w:tcBorders>
            <w:shd w:val="clear" w:color="auto" w:fill="auto"/>
            <w:vAlign w:val="center"/>
            <w:hideMark/>
          </w:tcPr>
          <w:p w14:paraId="19C9DFA7" w14:textId="77777777" w:rsidR="00237C9D" w:rsidRPr="00237C9D" w:rsidRDefault="00237C9D" w:rsidP="00237C9D">
            <w:pPr>
              <w:spacing w:after="0" w:line="240" w:lineRule="auto"/>
              <w:jc w:val="center"/>
              <w:rPr>
                <w:rFonts w:ascii="Arial" w:eastAsia="Times New Roman" w:hAnsi="Arial" w:cs="Arial"/>
                <w:b/>
                <w:bCs/>
                <w:sz w:val="18"/>
                <w:szCs w:val="18"/>
                <w:lang w:eastAsia="pl-PL"/>
              </w:rPr>
            </w:pPr>
            <w:r w:rsidRPr="00237C9D">
              <w:rPr>
                <w:rFonts w:ascii="Arial" w:eastAsia="Times New Roman" w:hAnsi="Arial" w:cs="Arial"/>
                <w:b/>
                <w:bCs/>
                <w:sz w:val="18"/>
                <w:szCs w:val="18"/>
                <w:lang w:eastAsia="pl-PL"/>
              </w:rPr>
              <w:t>Nazwa produktu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095C5FC"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r w:rsidRPr="00237C9D">
              <w:rPr>
                <w:rFonts w:ascii="Arial" w:eastAsia="Times New Roman" w:hAnsi="Arial" w:cs="Arial"/>
                <w:b/>
                <w:bCs/>
                <w:sz w:val="20"/>
                <w:szCs w:val="20"/>
                <w:lang w:eastAsia="pl-PL"/>
              </w:rPr>
              <w:t>Ilość</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3CD936DA" w14:textId="77777777" w:rsidR="00237C9D" w:rsidRPr="00237C9D" w:rsidRDefault="00237C9D" w:rsidP="00237C9D">
            <w:pPr>
              <w:spacing w:after="0" w:line="240" w:lineRule="auto"/>
              <w:jc w:val="center"/>
              <w:rPr>
                <w:rFonts w:ascii="Arial" w:eastAsia="Times New Roman" w:hAnsi="Arial" w:cs="Arial"/>
                <w:b/>
                <w:bCs/>
                <w:sz w:val="20"/>
                <w:szCs w:val="20"/>
                <w:lang w:eastAsia="pl-PL"/>
              </w:rPr>
            </w:pPr>
            <w:proofErr w:type="spellStart"/>
            <w:r w:rsidRPr="00237C9D">
              <w:rPr>
                <w:rFonts w:ascii="Arial" w:eastAsia="Times New Roman" w:hAnsi="Arial" w:cs="Arial"/>
                <w:b/>
                <w:bCs/>
                <w:sz w:val="20"/>
                <w:szCs w:val="20"/>
                <w:lang w:eastAsia="pl-PL"/>
              </w:rPr>
              <w:t>J.m</w:t>
            </w:r>
            <w:proofErr w:type="spellEnd"/>
          </w:p>
        </w:tc>
      </w:tr>
      <w:tr w:rsidR="00237C9D" w:rsidRPr="00237C9D" w14:paraId="6AE971C5" w14:textId="77777777" w:rsidTr="00237C9D">
        <w:trPr>
          <w:trHeight w:val="1646"/>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B8ACD40"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1</w:t>
            </w:r>
          </w:p>
        </w:tc>
        <w:tc>
          <w:tcPr>
            <w:tcW w:w="4595" w:type="dxa"/>
            <w:tcBorders>
              <w:top w:val="nil"/>
              <w:left w:val="nil"/>
              <w:bottom w:val="single" w:sz="4" w:space="0" w:color="auto"/>
              <w:right w:val="single" w:sz="4" w:space="0" w:color="auto"/>
            </w:tcBorders>
            <w:shd w:val="clear" w:color="auto" w:fill="auto"/>
            <w:vAlign w:val="center"/>
            <w:hideMark/>
          </w:tcPr>
          <w:p w14:paraId="06F0E29A"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 jednodźwigniowy, długość szwu 30 mm, dwa rzędy tytanowych, spłaszczonych zszywek na całej długości, wysokość zszywek 3,5 mm lub 4,8 mm,</w:t>
            </w:r>
            <w:r w:rsidRPr="00237C9D">
              <w:rPr>
                <w:rFonts w:ascii="Arial" w:eastAsia="Times New Roman" w:hAnsi="Arial" w:cs="Arial"/>
                <w:sz w:val="16"/>
                <w:szCs w:val="16"/>
                <w:lang w:eastAsia="pl-PL"/>
              </w:rPr>
              <w:br/>
              <w:t xml:space="preserve">przeznaczony łącznie do 8 strzałów, z prowadnikiem tnącym po wyzwoleniu ładunku, gumowaną rękojeścią, systemem zabezpieczającym przed użyciem sztaplera bez ładunku jak i z wystrzelonym ładunkiem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6231D2F5"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30</w:t>
            </w:r>
          </w:p>
        </w:tc>
        <w:tc>
          <w:tcPr>
            <w:tcW w:w="1984" w:type="dxa"/>
            <w:tcBorders>
              <w:top w:val="nil"/>
              <w:left w:val="nil"/>
              <w:bottom w:val="single" w:sz="4" w:space="0" w:color="auto"/>
              <w:right w:val="single" w:sz="4" w:space="0" w:color="auto"/>
            </w:tcBorders>
            <w:shd w:val="clear" w:color="auto" w:fill="auto"/>
            <w:noWrap/>
            <w:vAlign w:val="center"/>
            <w:hideMark/>
          </w:tcPr>
          <w:p w14:paraId="2C76F6DE"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3B12F162" w14:textId="77777777" w:rsidTr="00237C9D">
        <w:trPr>
          <w:trHeight w:val="168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8BE8B94"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w:t>
            </w:r>
          </w:p>
        </w:tc>
        <w:tc>
          <w:tcPr>
            <w:tcW w:w="4595" w:type="dxa"/>
            <w:tcBorders>
              <w:top w:val="nil"/>
              <w:left w:val="nil"/>
              <w:bottom w:val="single" w:sz="4" w:space="0" w:color="auto"/>
              <w:right w:val="single" w:sz="4" w:space="0" w:color="auto"/>
            </w:tcBorders>
            <w:shd w:val="clear" w:color="auto" w:fill="auto"/>
            <w:vAlign w:val="center"/>
            <w:hideMark/>
          </w:tcPr>
          <w:p w14:paraId="60FD6DBA"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 jednodźwigniowy, długość szwu 45 mm, dwa rzędy tytanowych, spłaszczonych zszywek na całej długości, wysokość zszywek 3,5 mm lub 4,8 mm,</w:t>
            </w:r>
            <w:r w:rsidRPr="00237C9D">
              <w:rPr>
                <w:rFonts w:ascii="Arial" w:eastAsia="Times New Roman" w:hAnsi="Arial" w:cs="Arial"/>
                <w:sz w:val="16"/>
                <w:szCs w:val="16"/>
                <w:lang w:eastAsia="pl-PL"/>
              </w:rPr>
              <w:br/>
              <w:t xml:space="preserve">przeznaczony łącznie do 8 strzałów, z prowadnikiem tnącym po wyzwoleniu ładunku, gumowaną rękojeścią, systemem zabezpieczającym przed użyciem sztaplera bez ładunku jak i z wystrzelonym ładunkiem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756764EA"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30</w:t>
            </w:r>
          </w:p>
        </w:tc>
        <w:tc>
          <w:tcPr>
            <w:tcW w:w="1984" w:type="dxa"/>
            <w:tcBorders>
              <w:top w:val="nil"/>
              <w:left w:val="nil"/>
              <w:bottom w:val="single" w:sz="4" w:space="0" w:color="auto"/>
              <w:right w:val="single" w:sz="4" w:space="0" w:color="auto"/>
            </w:tcBorders>
            <w:shd w:val="clear" w:color="auto" w:fill="auto"/>
            <w:noWrap/>
            <w:vAlign w:val="center"/>
            <w:hideMark/>
          </w:tcPr>
          <w:p w14:paraId="1A9757E0"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17DE7203" w14:textId="77777777" w:rsidTr="00237C9D">
        <w:trPr>
          <w:trHeight w:val="1701"/>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0C3219A"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w:t>
            </w:r>
          </w:p>
        </w:tc>
        <w:tc>
          <w:tcPr>
            <w:tcW w:w="4595" w:type="dxa"/>
            <w:tcBorders>
              <w:top w:val="nil"/>
              <w:left w:val="nil"/>
              <w:bottom w:val="single" w:sz="4" w:space="0" w:color="auto"/>
              <w:right w:val="single" w:sz="4" w:space="0" w:color="auto"/>
            </w:tcBorders>
            <w:shd w:val="clear" w:color="auto" w:fill="auto"/>
            <w:vAlign w:val="center"/>
            <w:hideMark/>
          </w:tcPr>
          <w:p w14:paraId="38ED0B74"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 jednodźwigniowy, długość szwu 60 mm, dwa rzędy tytanowych, spłaszczonych zszywek na całej długości, wysokość zszywek 3,5 mm lub 4,8 mm,</w:t>
            </w:r>
            <w:r w:rsidRPr="00237C9D">
              <w:rPr>
                <w:rFonts w:ascii="Arial" w:eastAsia="Times New Roman" w:hAnsi="Arial" w:cs="Arial"/>
                <w:sz w:val="16"/>
                <w:szCs w:val="16"/>
                <w:lang w:eastAsia="pl-PL"/>
              </w:rPr>
              <w:br/>
              <w:t xml:space="preserve">przeznaczony łącznie do 8 strzałów, z prowadnikiem tnącym po wyzwoleniu ładunku, gumowaną rękojeścią, systemem zabezpieczającym przed użyciem sztaplera bez ładunku jak i z wystrzelonym ładunkiem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78DD3A4D"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51</w:t>
            </w:r>
          </w:p>
        </w:tc>
        <w:tc>
          <w:tcPr>
            <w:tcW w:w="1984" w:type="dxa"/>
            <w:tcBorders>
              <w:top w:val="nil"/>
              <w:left w:val="nil"/>
              <w:bottom w:val="single" w:sz="4" w:space="0" w:color="auto"/>
              <w:right w:val="single" w:sz="4" w:space="0" w:color="auto"/>
            </w:tcBorders>
            <w:shd w:val="clear" w:color="auto" w:fill="auto"/>
            <w:noWrap/>
            <w:vAlign w:val="center"/>
            <w:hideMark/>
          </w:tcPr>
          <w:p w14:paraId="5A12A205"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5EA2A798" w14:textId="77777777" w:rsidTr="00237C9D">
        <w:trPr>
          <w:trHeight w:val="1701"/>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BC8888C"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lastRenderedPageBreak/>
              <w:t>4</w:t>
            </w:r>
          </w:p>
        </w:tc>
        <w:tc>
          <w:tcPr>
            <w:tcW w:w="4595" w:type="dxa"/>
            <w:tcBorders>
              <w:top w:val="nil"/>
              <w:left w:val="nil"/>
              <w:bottom w:val="single" w:sz="4" w:space="0" w:color="auto"/>
              <w:right w:val="single" w:sz="4" w:space="0" w:color="auto"/>
            </w:tcBorders>
            <w:shd w:val="clear" w:color="auto" w:fill="auto"/>
            <w:vAlign w:val="center"/>
            <w:hideMark/>
          </w:tcPr>
          <w:p w14:paraId="672B4A2F"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 jednodźwigniowy, długość szwu 90 mm, dwa rzędy tytanowych, spłaszczonych zszywek na całej długości, wysokość zszywek 3,5 mm lub 4,8 mm,</w:t>
            </w:r>
            <w:r w:rsidRPr="00237C9D">
              <w:rPr>
                <w:rFonts w:ascii="Arial" w:eastAsia="Times New Roman" w:hAnsi="Arial" w:cs="Arial"/>
                <w:sz w:val="16"/>
                <w:szCs w:val="16"/>
                <w:lang w:eastAsia="pl-PL"/>
              </w:rPr>
              <w:br/>
              <w:t xml:space="preserve">przeznaczony łącznie do 8 strzałów, z prowadnikiem tnącym po wyzwoleniu ładunku, gumowaną rękojeścią, systemem zabezpieczającym przed użyciem sztaplera bez ładunku jak i z wystrzelonym ładunkiem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02C9D96D"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39</w:t>
            </w:r>
          </w:p>
        </w:tc>
        <w:tc>
          <w:tcPr>
            <w:tcW w:w="1984" w:type="dxa"/>
            <w:tcBorders>
              <w:top w:val="nil"/>
              <w:left w:val="nil"/>
              <w:bottom w:val="single" w:sz="4" w:space="0" w:color="auto"/>
              <w:right w:val="single" w:sz="4" w:space="0" w:color="auto"/>
            </w:tcBorders>
            <w:shd w:val="clear" w:color="auto" w:fill="auto"/>
            <w:noWrap/>
            <w:vAlign w:val="center"/>
            <w:hideMark/>
          </w:tcPr>
          <w:p w14:paraId="14A6D0BD"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26E1D2E4" w14:textId="77777777" w:rsidTr="00237C9D">
        <w:trPr>
          <w:trHeight w:val="213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1046742"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5</w:t>
            </w:r>
          </w:p>
        </w:tc>
        <w:tc>
          <w:tcPr>
            <w:tcW w:w="4595" w:type="dxa"/>
            <w:tcBorders>
              <w:top w:val="nil"/>
              <w:left w:val="nil"/>
              <w:bottom w:val="single" w:sz="4" w:space="0" w:color="auto"/>
              <w:right w:val="single" w:sz="4" w:space="0" w:color="auto"/>
            </w:tcBorders>
            <w:shd w:val="clear" w:color="auto" w:fill="auto"/>
            <w:vAlign w:val="center"/>
            <w:hideMark/>
          </w:tcPr>
          <w:p w14:paraId="40FA1E2D"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z nowym nożem w każdym ładunku, długość 60 mm, ładowany do 8 strzałów, zszywki tytanowe spłaszczone na całej długości (wys. zszywek 3,8 mm lub 4,8 mm ), gumowana rękojeść, brak </w:t>
            </w:r>
            <w:proofErr w:type="spellStart"/>
            <w:r w:rsidRPr="00237C9D">
              <w:rPr>
                <w:rFonts w:ascii="Arial" w:eastAsia="Times New Roman" w:hAnsi="Arial" w:cs="Arial"/>
                <w:sz w:val="16"/>
                <w:szCs w:val="16"/>
                <w:lang w:eastAsia="pl-PL"/>
              </w:rPr>
              <w:t>pinu</w:t>
            </w:r>
            <w:proofErr w:type="spellEnd"/>
            <w:r w:rsidRPr="00237C9D">
              <w:rPr>
                <w:rFonts w:ascii="Arial" w:eastAsia="Times New Roman" w:hAnsi="Arial" w:cs="Arial"/>
                <w:sz w:val="16"/>
                <w:szCs w:val="16"/>
                <w:lang w:eastAsia="pl-PL"/>
              </w:rPr>
              <w:t xml:space="preserve"> na ładunku, system zabezpieczający przed przedwczesnym wystrzeleniem ładunku oraz plastikowa osłona noża uruchamiana po wystrzeleniu ładunku zabezpieczająca przed jego ponownym użyciem</w:t>
            </w:r>
            <w:r w:rsidRPr="00237C9D">
              <w:rPr>
                <w:rFonts w:ascii="Arial" w:eastAsia="Times New Roman" w:hAnsi="Arial" w:cs="Arial"/>
                <w:sz w:val="16"/>
                <w:szCs w:val="16"/>
                <w:lang w:eastAsia="pl-PL"/>
              </w:rPr>
              <w:br/>
              <w:t xml:space="preserve">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56647DF6"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32</w:t>
            </w:r>
          </w:p>
        </w:tc>
        <w:tc>
          <w:tcPr>
            <w:tcW w:w="1984" w:type="dxa"/>
            <w:tcBorders>
              <w:top w:val="nil"/>
              <w:left w:val="nil"/>
              <w:bottom w:val="single" w:sz="4" w:space="0" w:color="auto"/>
              <w:right w:val="single" w:sz="4" w:space="0" w:color="auto"/>
            </w:tcBorders>
            <w:shd w:val="clear" w:color="auto" w:fill="auto"/>
            <w:noWrap/>
            <w:vAlign w:val="center"/>
            <w:hideMark/>
          </w:tcPr>
          <w:p w14:paraId="6841297F"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59F05093" w14:textId="77777777" w:rsidTr="00237C9D">
        <w:trPr>
          <w:trHeight w:val="1826"/>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06441EE"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6</w:t>
            </w:r>
          </w:p>
        </w:tc>
        <w:tc>
          <w:tcPr>
            <w:tcW w:w="4595" w:type="dxa"/>
            <w:tcBorders>
              <w:top w:val="nil"/>
              <w:left w:val="nil"/>
              <w:bottom w:val="single" w:sz="4" w:space="0" w:color="auto"/>
              <w:right w:val="single" w:sz="4" w:space="0" w:color="auto"/>
            </w:tcBorders>
            <w:shd w:val="clear" w:color="auto" w:fill="auto"/>
            <w:vAlign w:val="center"/>
            <w:hideMark/>
          </w:tcPr>
          <w:p w14:paraId="61421DC7"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z nowym nożem w każdym ładunku, długość 80 mm, ładowany do 8 strzałów, zszywki tytanowe spłaszczone na całej długości (wys. zszywek 3,8 mm lub 4,8 mm ), gumowana rękojeść, brak </w:t>
            </w:r>
            <w:proofErr w:type="spellStart"/>
            <w:r w:rsidRPr="00237C9D">
              <w:rPr>
                <w:rFonts w:ascii="Arial" w:eastAsia="Times New Roman" w:hAnsi="Arial" w:cs="Arial"/>
                <w:sz w:val="16"/>
                <w:szCs w:val="16"/>
                <w:lang w:eastAsia="pl-PL"/>
              </w:rPr>
              <w:t>pinu</w:t>
            </w:r>
            <w:proofErr w:type="spellEnd"/>
            <w:r w:rsidRPr="00237C9D">
              <w:rPr>
                <w:rFonts w:ascii="Arial" w:eastAsia="Times New Roman" w:hAnsi="Arial" w:cs="Arial"/>
                <w:sz w:val="16"/>
                <w:szCs w:val="16"/>
                <w:lang w:eastAsia="pl-PL"/>
              </w:rPr>
              <w:t xml:space="preserve"> na ładunku, system zabezpieczający przed przedwczesnym wystrzeleniem ładunku oraz plastikowa osłona noża uruchamiana po wystrzeleniu ładunku zabezpieczająca przed jego ponownym użyciem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407D3EB9"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24</w:t>
            </w:r>
          </w:p>
        </w:tc>
        <w:tc>
          <w:tcPr>
            <w:tcW w:w="1984" w:type="dxa"/>
            <w:tcBorders>
              <w:top w:val="nil"/>
              <w:left w:val="nil"/>
              <w:bottom w:val="single" w:sz="4" w:space="0" w:color="auto"/>
              <w:right w:val="single" w:sz="4" w:space="0" w:color="auto"/>
            </w:tcBorders>
            <w:shd w:val="clear" w:color="auto" w:fill="auto"/>
            <w:noWrap/>
            <w:vAlign w:val="center"/>
            <w:hideMark/>
          </w:tcPr>
          <w:p w14:paraId="1FDC1A79"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40B7E765" w14:textId="77777777" w:rsidTr="00237C9D">
        <w:trPr>
          <w:trHeight w:val="2107"/>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34FEF37"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7</w:t>
            </w:r>
          </w:p>
        </w:tc>
        <w:tc>
          <w:tcPr>
            <w:tcW w:w="4595" w:type="dxa"/>
            <w:tcBorders>
              <w:top w:val="nil"/>
              <w:left w:val="nil"/>
              <w:bottom w:val="single" w:sz="4" w:space="0" w:color="auto"/>
              <w:right w:val="single" w:sz="4" w:space="0" w:color="auto"/>
            </w:tcBorders>
            <w:shd w:val="clear" w:color="auto" w:fill="auto"/>
            <w:vAlign w:val="center"/>
            <w:hideMark/>
          </w:tcPr>
          <w:p w14:paraId="5C990CB0"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liniowy jednorazowy z nowym nożem w każdym ładunku, długość 100 mm, ładowany do 8 strzałów, zszywki tytanowe spłaszczone na całej długości (wys. zszywek 3,8 mm lub 4,8 mm ), gumowana rękojeść, brak </w:t>
            </w:r>
            <w:proofErr w:type="spellStart"/>
            <w:r w:rsidRPr="00237C9D">
              <w:rPr>
                <w:rFonts w:ascii="Arial" w:eastAsia="Times New Roman" w:hAnsi="Arial" w:cs="Arial"/>
                <w:sz w:val="16"/>
                <w:szCs w:val="16"/>
                <w:lang w:eastAsia="pl-PL"/>
              </w:rPr>
              <w:t>pinu</w:t>
            </w:r>
            <w:proofErr w:type="spellEnd"/>
            <w:r w:rsidRPr="00237C9D">
              <w:rPr>
                <w:rFonts w:ascii="Arial" w:eastAsia="Times New Roman" w:hAnsi="Arial" w:cs="Arial"/>
                <w:sz w:val="16"/>
                <w:szCs w:val="16"/>
                <w:lang w:eastAsia="pl-PL"/>
              </w:rPr>
              <w:t xml:space="preserve"> na ładunku, system zabezpieczający przed przedwczesnym wystrzeleniem ładunku oraz plastikowa osłona noża uruchamiana po wystrzeleniu ładunku zabezpieczająca przed jego ponownym użyciem</w:t>
            </w:r>
            <w:r w:rsidRPr="00237C9D">
              <w:rPr>
                <w:rFonts w:ascii="Arial" w:eastAsia="Times New Roman" w:hAnsi="Arial" w:cs="Arial"/>
                <w:sz w:val="16"/>
                <w:szCs w:val="16"/>
                <w:lang w:eastAsia="pl-PL"/>
              </w:rPr>
              <w:br/>
              <w:t xml:space="preserve">(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76889194"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24</w:t>
            </w:r>
          </w:p>
        </w:tc>
        <w:tc>
          <w:tcPr>
            <w:tcW w:w="1984" w:type="dxa"/>
            <w:tcBorders>
              <w:top w:val="nil"/>
              <w:left w:val="nil"/>
              <w:bottom w:val="single" w:sz="4" w:space="0" w:color="auto"/>
              <w:right w:val="single" w:sz="4" w:space="0" w:color="auto"/>
            </w:tcBorders>
            <w:shd w:val="clear" w:color="auto" w:fill="auto"/>
            <w:noWrap/>
            <w:vAlign w:val="center"/>
            <w:hideMark/>
          </w:tcPr>
          <w:p w14:paraId="7045CC34"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27DC6938" w14:textId="77777777" w:rsidTr="00237C9D">
        <w:trPr>
          <w:trHeight w:val="1414"/>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A34D4F2"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8</w:t>
            </w:r>
          </w:p>
        </w:tc>
        <w:tc>
          <w:tcPr>
            <w:tcW w:w="4595" w:type="dxa"/>
            <w:tcBorders>
              <w:top w:val="nil"/>
              <w:left w:val="nil"/>
              <w:bottom w:val="single" w:sz="4" w:space="0" w:color="auto"/>
              <w:right w:val="single" w:sz="4" w:space="0" w:color="auto"/>
            </w:tcBorders>
            <w:shd w:val="clear" w:color="auto" w:fill="auto"/>
            <w:vAlign w:val="center"/>
            <w:hideMark/>
          </w:tcPr>
          <w:p w14:paraId="07DA3E28"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okrężny jednorazowy </w:t>
            </w:r>
            <w:proofErr w:type="spellStart"/>
            <w:r w:rsidRPr="00237C9D">
              <w:rPr>
                <w:rFonts w:ascii="Arial" w:eastAsia="Times New Roman" w:hAnsi="Arial" w:cs="Arial"/>
                <w:sz w:val="16"/>
                <w:szCs w:val="16"/>
                <w:lang w:eastAsia="pl-PL"/>
              </w:rPr>
              <w:t>zakrzywiony,długość</w:t>
            </w:r>
            <w:proofErr w:type="spellEnd"/>
            <w:r w:rsidRPr="00237C9D">
              <w:rPr>
                <w:rFonts w:ascii="Arial" w:eastAsia="Times New Roman" w:hAnsi="Arial" w:cs="Arial"/>
                <w:sz w:val="16"/>
                <w:szCs w:val="16"/>
                <w:lang w:eastAsia="pl-PL"/>
              </w:rPr>
              <w:t xml:space="preserve"> </w:t>
            </w:r>
            <w:proofErr w:type="spellStart"/>
            <w:r w:rsidRPr="00237C9D">
              <w:rPr>
                <w:rFonts w:ascii="Arial" w:eastAsia="Times New Roman" w:hAnsi="Arial" w:cs="Arial"/>
                <w:sz w:val="16"/>
                <w:szCs w:val="16"/>
                <w:lang w:eastAsia="pl-PL"/>
              </w:rPr>
              <w:t>szaftu</w:t>
            </w:r>
            <w:proofErr w:type="spellEnd"/>
            <w:r w:rsidRPr="00237C9D">
              <w:rPr>
                <w:rFonts w:ascii="Arial" w:eastAsia="Times New Roman" w:hAnsi="Arial" w:cs="Arial"/>
                <w:sz w:val="16"/>
                <w:szCs w:val="16"/>
                <w:lang w:eastAsia="pl-PL"/>
              </w:rPr>
              <w:t xml:space="preserve"> 22 cm, o średnicy 25, 28, 31 mm (do wyboru Zamawiającego), z łamanym kowadełkiem po  oddaniu strzału, gumowana rękojeść, zszywki spłaszczone na całej długości, wysokość  zszywek 4,8 mm przed zamknięciem. Oznaczenie wysokości zszywki na </w:t>
            </w:r>
            <w:proofErr w:type="spellStart"/>
            <w:r w:rsidRPr="00237C9D">
              <w:rPr>
                <w:rFonts w:ascii="Arial" w:eastAsia="Times New Roman" w:hAnsi="Arial" w:cs="Arial"/>
                <w:sz w:val="16"/>
                <w:szCs w:val="16"/>
                <w:lang w:eastAsia="pl-PL"/>
              </w:rPr>
              <w:t>staplerze</w:t>
            </w:r>
            <w:proofErr w:type="spellEnd"/>
            <w:r w:rsidRPr="00237C9D">
              <w:rPr>
                <w:rFonts w:ascii="Arial" w:eastAsia="Times New Roman" w:hAnsi="Arial" w:cs="Arial"/>
                <w:sz w:val="16"/>
                <w:szCs w:val="16"/>
                <w:lang w:eastAsia="pl-PL"/>
              </w:rPr>
              <w:t xml:space="preserve"> i opakowaniu. (Opakowanie zbiorcze 3 szt.)</w:t>
            </w:r>
          </w:p>
        </w:tc>
        <w:tc>
          <w:tcPr>
            <w:tcW w:w="1276" w:type="dxa"/>
            <w:tcBorders>
              <w:top w:val="nil"/>
              <w:left w:val="nil"/>
              <w:bottom w:val="single" w:sz="4" w:space="0" w:color="auto"/>
              <w:right w:val="single" w:sz="4" w:space="0" w:color="auto"/>
            </w:tcBorders>
            <w:shd w:val="clear" w:color="auto" w:fill="auto"/>
            <w:noWrap/>
            <w:vAlign w:val="center"/>
            <w:hideMark/>
          </w:tcPr>
          <w:p w14:paraId="5A8F29C5"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27</w:t>
            </w:r>
          </w:p>
        </w:tc>
        <w:tc>
          <w:tcPr>
            <w:tcW w:w="1984" w:type="dxa"/>
            <w:tcBorders>
              <w:top w:val="nil"/>
              <w:left w:val="nil"/>
              <w:bottom w:val="single" w:sz="4" w:space="0" w:color="auto"/>
              <w:right w:val="single" w:sz="4" w:space="0" w:color="auto"/>
            </w:tcBorders>
            <w:shd w:val="clear" w:color="auto" w:fill="auto"/>
            <w:noWrap/>
            <w:vAlign w:val="center"/>
            <w:hideMark/>
          </w:tcPr>
          <w:p w14:paraId="41424EF8"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17560C2F" w14:textId="77777777" w:rsidTr="00237C9D">
        <w:trPr>
          <w:trHeight w:val="1548"/>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DBD5D1D"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9</w:t>
            </w:r>
          </w:p>
        </w:tc>
        <w:tc>
          <w:tcPr>
            <w:tcW w:w="4595" w:type="dxa"/>
            <w:tcBorders>
              <w:top w:val="nil"/>
              <w:left w:val="nil"/>
              <w:bottom w:val="single" w:sz="4" w:space="0" w:color="auto"/>
              <w:right w:val="single" w:sz="4" w:space="0" w:color="auto"/>
            </w:tcBorders>
            <w:shd w:val="clear" w:color="auto" w:fill="auto"/>
            <w:vAlign w:val="center"/>
            <w:hideMark/>
          </w:tcPr>
          <w:p w14:paraId="74A9FE38"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Stapler</w:t>
            </w:r>
            <w:proofErr w:type="spellEnd"/>
            <w:r w:rsidRPr="00237C9D">
              <w:rPr>
                <w:rFonts w:ascii="Arial" w:eastAsia="Times New Roman" w:hAnsi="Arial" w:cs="Arial"/>
                <w:sz w:val="16"/>
                <w:szCs w:val="16"/>
                <w:lang w:eastAsia="pl-PL"/>
              </w:rPr>
              <w:t xml:space="preserve"> okrężny zakrzywiony o średnicy 28, 31 mm z łamanym kowadełkiem po oddaniu strzału, pochylona </w:t>
            </w:r>
            <w:proofErr w:type="spellStart"/>
            <w:r w:rsidRPr="00237C9D">
              <w:rPr>
                <w:rFonts w:ascii="Arial" w:eastAsia="Times New Roman" w:hAnsi="Arial" w:cs="Arial"/>
                <w:sz w:val="16"/>
                <w:szCs w:val="16"/>
                <w:lang w:eastAsia="pl-PL"/>
              </w:rPr>
              <w:t>bransza</w:t>
            </w:r>
            <w:proofErr w:type="spellEnd"/>
            <w:r w:rsidRPr="00237C9D">
              <w:rPr>
                <w:rFonts w:ascii="Arial" w:eastAsia="Times New Roman" w:hAnsi="Arial" w:cs="Arial"/>
                <w:sz w:val="16"/>
                <w:szCs w:val="16"/>
                <w:lang w:eastAsia="pl-PL"/>
              </w:rPr>
              <w:t xml:space="preserve"> ładunku,  trzy rzędy zszywek, trzy wysokości zszywek 3mm-3,5 mm- 4 mm lub 4 mm-4,5 mm- 5mm ( do wyboru przez Zamawiającego), długość trzonu 22 cm. </w:t>
            </w:r>
          </w:p>
        </w:tc>
        <w:tc>
          <w:tcPr>
            <w:tcW w:w="1276" w:type="dxa"/>
            <w:tcBorders>
              <w:top w:val="nil"/>
              <w:left w:val="nil"/>
              <w:bottom w:val="single" w:sz="4" w:space="0" w:color="auto"/>
              <w:right w:val="single" w:sz="4" w:space="0" w:color="auto"/>
            </w:tcBorders>
            <w:shd w:val="clear" w:color="auto" w:fill="auto"/>
            <w:noWrap/>
            <w:vAlign w:val="center"/>
            <w:hideMark/>
          </w:tcPr>
          <w:p w14:paraId="388A9EA2"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15</w:t>
            </w:r>
          </w:p>
        </w:tc>
        <w:tc>
          <w:tcPr>
            <w:tcW w:w="1984" w:type="dxa"/>
            <w:tcBorders>
              <w:top w:val="nil"/>
              <w:left w:val="nil"/>
              <w:bottom w:val="single" w:sz="4" w:space="0" w:color="auto"/>
              <w:right w:val="single" w:sz="4" w:space="0" w:color="auto"/>
            </w:tcBorders>
            <w:shd w:val="clear" w:color="auto" w:fill="auto"/>
            <w:noWrap/>
            <w:vAlign w:val="center"/>
            <w:hideMark/>
          </w:tcPr>
          <w:p w14:paraId="38F48318"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r w:rsidR="00237C9D" w:rsidRPr="00237C9D" w14:paraId="5B34F81E" w14:textId="77777777" w:rsidTr="00237C9D">
        <w:trPr>
          <w:trHeight w:val="919"/>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14:paraId="5B1E2018"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10</w:t>
            </w:r>
          </w:p>
        </w:tc>
        <w:tc>
          <w:tcPr>
            <w:tcW w:w="4595" w:type="dxa"/>
            <w:tcBorders>
              <w:top w:val="nil"/>
              <w:left w:val="nil"/>
              <w:bottom w:val="single" w:sz="8" w:space="0" w:color="auto"/>
              <w:right w:val="nil"/>
            </w:tcBorders>
            <w:shd w:val="clear" w:color="auto" w:fill="auto"/>
            <w:vAlign w:val="center"/>
            <w:hideMark/>
          </w:tcPr>
          <w:p w14:paraId="2DC21B53" w14:textId="77777777" w:rsidR="00237C9D" w:rsidRPr="00237C9D" w:rsidRDefault="00237C9D" w:rsidP="00237C9D">
            <w:pPr>
              <w:spacing w:after="0" w:line="240" w:lineRule="auto"/>
              <w:jc w:val="center"/>
              <w:rPr>
                <w:rFonts w:ascii="Arial" w:eastAsia="Times New Roman" w:hAnsi="Arial" w:cs="Arial"/>
                <w:sz w:val="16"/>
                <w:szCs w:val="16"/>
                <w:lang w:eastAsia="pl-PL"/>
              </w:rPr>
            </w:pPr>
            <w:proofErr w:type="spellStart"/>
            <w:r w:rsidRPr="00237C9D">
              <w:rPr>
                <w:rFonts w:ascii="Arial" w:eastAsia="Times New Roman" w:hAnsi="Arial" w:cs="Arial"/>
                <w:sz w:val="16"/>
                <w:szCs w:val="16"/>
                <w:lang w:eastAsia="pl-PL"/>
              </w:rPr>
              <w:t>Kapciuchownica</w:t>
            </w:r>
            <w:proofErr w:type="spellEnd"/>
            <w:r w:rsidRPr="00237C9D">
              <w:rPr>
                <w:rFonts w:ascii="Arial" w:eastAsia="Times New Roman" w:hAnsi="Arial" w:cs="Arial"/>
                <w:sz w:val="16"/>
                <w:szCs w:val="16"/>
                <w:lang w:eastAsia="pl-PL"/>
              </w:rPr>
              <w:t xml:space="preserve"> jednorazowego użytku z </w:t>
            </w:r>
            <w:proofErr w:type="spellStart"/>
            <w:r w:rsidRPr="00237C9D">
              <w:rPr>
                <w:rFonts w:ascii="Arial" w:eastAsia="Times New Roman" w:hAnsi="Arial" w:cs="Arial"/>
                <w:sz w:val="16"/>
                <w:szCs w:val="16"/>
                <w:lang w:eastAsia="pl-PL"/>
              </w:rPr>
              <w:t>niewchłanialnym</w:t>
            </w:r>
            <w:proofErr w:type="spellEnd"/>
            <w:r w:rsidRPr="00237C9D">
              <w:rPr>
                <w:rFonts w:ascii="Arial" w:eastAsia="Times New Roman" w:hAnsi="Arial" w:cs="Arial"/>
                <w:sz w:val="16"/>
                <w:szCs w:val="16"/>
                <w:lang w:eastAsia="pl-PL"/>
              </w:rPr>
              <w:t xml:space="preserve"> </w:t>
            </w:r>
            <w:proofErr w:type="spellStart"/>
            <w:r w:rsidRPr="00237C9D">
              <w:rPr>
                <w:rFonts w:ascii="Arial" w:eastAsia="Times New Roman" w:hAnsi="Arial" w:cs="Arial"/>
                <w:sz w:val="16"/>
                <w:szCs w:val="16"/>
                <w:lang w:eastAsia="pl-PL"/>
              </w:rPr>
              <w:t>monofilamentowym</w:t>
            </w:r>
            <w:proofErr w:type="spellEnd"/>
            <w:r w:rsidRPr="00237C9D">
              <w:rPr>
                <w:rFonts w:ascii="Arial" w:eastAsia="Times New Roman" w:hAnsi="Arial" w:cs="Arial"/>
                <w:sz w:val="16"/>
                <w:szCs w:val="16"/>
                <w:lang w:eastAsia="pl-PL"/>
              </w:rPr>
              <w:t xml:space="preserve"> szwem nylonowym </w:t>
            </w:r>
            <w:proofErr w:type="spellStart"/>
            <w:r w:rsidRPr="00237C9D">
              <w:rPr>
                <w:rFonts w:ascii="Arial" w:eastAsia="Times New Roman" w:hAnsi="Arial" w:cs="Arial"/>
                <w:sz w:val="16"/>
                <w:szCs w:val="16"/>
                <w:lang w:eastAsia="pl-PL"/>
              </w:rPr>
              <w:t>Monosof</w:t>
            </w:r>
            <w:proofErr w:type="spellEnd"/>
            <w:r w:rsidRPr="00237C9D">
              <w:rPr>
                <w:rFonts w:ascii="Arial" w:eastAsia="Times New Roman" w:hAnsi="Arial" w:cs="Arial"/>
                <w:sz w:val="16"/>
                <w:szCs w:val="16"/>
                <w:lang w:eastAsia="pl-PL"/>
              </w:rPr>
              <w:t xml:space="preserve">™ 2-0  ( opakowanie zbiorcze 3 </w:t>
            </w:r>
            <w:proofErr w:type="spellStart"/>
            <w:r w:rsidRPr="00237C9D">
              <w:rPr>
                <w:rFonts w:ascii="Arial" w:eastAsia="Times New Roman" w:hAnsi="Arial" w:cs="Arial"/>
                <w:sz w:val="16"/>
                <w:szCs w:val="16"/>
                <w:lang w:eastAsia="pl-PL"/>
              </w:rPr>
              <w:t>szt</w:t>
            </w:r>
            <w:proofErr w:type="spellEnd"/>
            <w:r w:rsidRPr="00237C9D">
              <w:rPr>
                <w:rFonts w:ascii="Arial" w:eastAsia="Times New Roman" w:hAnsi="Arial" w:cs="Arial"/>
                <w:sz w:val="16"/>
                <w:szCs w:val="16"/>
                <w:lang w:eastAsia="pl-PL"/>
              </w:rPr>
              <w:t>)</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14:paraId="0A9F1A7E"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24</w:t>
            </w:r>
          </w:p>
        </w:tc>
        <w:tc>
          <w:tcPr>
            <w:tcW w:w="1984" w:type="dxa"/>
            <w:tcBorders>
              <w:top w:val="nil"/>
              <w:left w:val="nil"/>
              <w:bottom w:val="single" w:sz="8" w:space="0" w:color="auto"/>
              <w:right w:val="single" w:sz="4" w:space="0" w:color="auto"/>
            </w:tcBorders>
            <w:shd w:val="clear" w:color="auto" w:fill="auto"/>
            <w:noWrap/>
            <w:vAlign w:val="center"/>
            <w:hideMark/>
          </w:tcPr>
          <w:p w14:paraId="14C8175D" w14:textId="77777777" w:rsidR="00237C9D" w:rsidRPr="00237C9D" w:rsidRDefault="00237C9D" w:rsidP="00237C9D">
            <w:pPr>
              <w:spacing w:after="0" w:line="240" w:lineRule="auto"/>
              <w:jc w:val="center"/>
              <w:rPr>
                <w:rFonts w:ascii="Arial" w:eastAsia="Times New Roman" w:hAnsi="Arial" w:cs="Arial"/>
                <w:sz w:val="20"/>
                <w:szCs w:val="20"/>
                <w:lang w:eastAsia="pl-PL"/>
              </w:rPr>
            </w:pPr>
            <w:r w:rsidRPr="00237C9D">
              <w:rPr>
                <w:rFonts w:ascii="Arial" w:eastAsia="Times New Roman" w:hAnsi="Arial" w:cs="Arial"/>
                <w:sz w:val="20"/>
                <w:szCs w:val="20"/>
                <w:lang w:eastAsia="pl-PL"/>
              </w:rPr>
              <w:t>szt.</w:t>
            </w:r>
          </w:p>
        </w:tc>
      </w:tr>
    </w:tbl>
    <w:p w14:paraId="0A7BD1C5" w14:textId="6407F0C3" w:rsidR="00237C9D" w:rsidRDefault="00237C9D"/>
    <w:p w14:paraId="4F6BC720" w14:textId="48194095" w:rsidR="00237C9D" w:rsidRDefault="00237C9D">
      <w:r>
        <w:t xml:space="preserve">PAKIET 3 </w:t>
      </w:r>
      <w:proofErr w:type="spellStart"/>
      <w:r w:rsidR="00B36DFC">
        <w:t>Monofilament</w:t>
      </w:r>
      <w:proofErr w:type="spellEnd"/>
      <w:r w:rsidR="00B36DFC">
        <w:t xml:space="preserve"> </w:t>
      </w:r>
      <w:proofErr w:type="spellStart"/>
      <w:r w:rsidR="00B36DFC">
        <w:t>niewchłanialny</w:t>
      </w:r>
      <w:proofErr w:type="spellEnd"/>
      <w:r w:rsidR="00B36DFC">
        <w:t xml:space="preserve"> </w:t>
      </w:r>
    </w:p>
    <w:p w14:paraId="54985B46" w14:textId="77777777" w:rsidR="00B36DFC" w:rsidRPr="00B36DFC" w:rsidRDefault="00B36DFC" w:rsidP="00B36DFC">
      <w:pPr>
        <w:spacing w:after="0" w:line="240" w:lineRule="auto"/>
        <w:rPr>
          <w:rFonts w:ascii="Arial" w:eastAsia="Times New Roman" w:hAnsi="Arial" w:cs="Arial"/>
          <w:b/>
          <w:bCs/>
          <w:sz w:val="20"/>
          <w:szCs w:val="20"/>
          <w:lang w:eastAsia="pl-PL"/>
        </w:rPr>
      </w:pPr>
      <w:r w:rsidRPr="00B36DFC">
        <w:rPr>
          <w:rFonts w:ascii="Arial" w:eastAsia="Times New Roman" w:hAnsi="Arial" w:cs="Arial"/>
          <w:b/>
          <w:bCs/>
          <w:sz w:val="20"/>
          <w:szCs w:val="20"/>
          <w:lang w:eastAsia="pl-PL"/>
        </w:rPr>
        <w:t xml:space="preserve">Syntetyczny </w:t>
      </w:r>
      <w:proofErr w:type="spellStart"/>
      <w:r w:rsidRPr="00B36DFC">
        <w:rPr>
          <w:rFonts w:ascii="Arial" w:eastAsia="Times New Roman" w:hAnsi="Arial" w:cs="Arial"/>
          <w:b/>
          <w:bCs/>
          <w:sz w:val="20"/>
          <w:szCs w:val="20"/>
          <w:lang w:eastAsia="pl-PL"/>
        </w:rPr>
        <w:t>monofilament</w:t>
      </w:r>
      <w:proofErr w:type="spellEnd"/>
      <w:r w:rsidRPr="00B36DFC">
        <w:rPr>
          <w:rFonts w:ascii="Arial" w:eastAsia="Times New Roman" w:hAnsi="Arial" w:cs="Arial"/>
          <w:b/>
          <w:bCs/>
          <w:sz w:val="20"/>
          <w:szCs w:val="20"/>
          <w:lang w:eastAsia="pl-PL"/>
        </w:rPr>
        <w:t xml:space="preserve"> </w:t>
      </w:r>
      <w:proofErr w:type="spellStart"/>
      <w:r w:rsidRPr="00B36DFC">
        <w:rPr>
          <w:rFonts w:ascii="Arial" w:eastAsia="Times New Roman" w:hAnsi="Arial" w:cs="Arial"/>
          <w:b/>
          <w:bCs/>
          <w:sz w:val="20"/>
          <w:szCs w:val="20"/>
          <w:lang w:eastAsia="pl-PL"/>
        </w:rPr>
        <w:t>niewchłanialny</w:t>
      </w:r>
      <w:proofErr w:type="spellEnd"/>
      <w:r w:rsidRPr="00B36DFC">
        <w:rPr>
          <w:rFonts w:ascii="Arial" w:eastAsia="Times New Roman" w:hAnsi="Arial" w:cs="Arial"/>
          <w:b/>
          <w:bCs/>
          <w:sz w:val="20"/>
          <w:szCs w:val="20"/>
          <w:lang w:eastAsia="pl-PL"/>
        </w:rPr>
        <w:t xml:space="preserve">, </w:t>
      </w:r>
      <w:proofErr w:type="spellStart"/>
      <w:r w:rsidRPr="00B36DFC">
        <w:rPr>
          <w:rFonts w:ascii="Arial" w:eastAsia="Times New Roman" w:hAnsi="Arial" w:cs="Arial"/>
          <w:b/>
          <w:bCs/>
          <w:sz w:val="20"/>
          <w:szCs w:val="20"/>
          <w:lang w:eastAsia="pl-PL"/>
        </w:rPr>
        <w:t>polibutester</w:t>
      </w:r>
      <w:proofErr w:type="spellEnd"/>
      <w:r w:rsidRPr="00B36DFC">
        <w:rPr>
          <w:rFonts w:ascii="Arial" w:eastAsia="Times New Roman" w:hAnsi="Arial" w:cs="Arial"/>
          <w:b/>
          <w:bCs/>
          <w:sz w:val="20"/>
          <w:szCs w:val="20"/>
          <w:lang w:eastAsia="pl-PL"/>
        </w:rPr>
        <w:t xml:space="preserve"> pozycja nr 5,16 poliamid pozycja 1,2,3,4,6,7,8,9,10,11,12,13,14,15,17,18</w:t>
      </w:r>
    </w:p>
    <w:p w14:paraId="0BCF7504" w14:textId="77777777" w:rsidR="00B36DFC" w:rsidRDefault="00B36DFC"/>
    <w:tbl>
      <w:tblPr>
        <w:tblW w:w="8495" w:type="dxa"/>
        <w:tblCellMar>
          <w:left w:w="70" w:type="dxa"/>
          <w:right w:w="70" w:type="dxa"/>
        </w:tblCellMar>
        <w:tblLook w:val="04A0" w:firstRow="1" w:lastRow="0" w:firstColumn="1" w:lastColumn="0" w:noHBand="0" w:noVBand="1"/>
      </w:tblPr>
      <w:tblGrid>
        <w:gridCol w:w="945"/>
        <w:gridCol w:w="4290"/>
        <w:gridCol w:w="1276"/>
        <w:gridCol w:w="1984"/>
      </w:tblGrid>
      <w:tr w:rsidR="00B36DFC" w:rsidRPr="00B36DFC" w14:paraId="5153E572" w14:textId="77777777" w:rsidTr="00B36DFC">
        <w:trPr>
          <w:trHeight w:val="975"/>
        </w:trPr>
        <w:tc>
          <w:tcPr>
            <w:tcW w:w="945" w:type="dxa"/>
            <w:tcBorders>
              <w:top w:val="single" w:sz="8" w:space="0" w:color="auto"/>
              <w:left w:val="single" w:sz="8" w:space="0" w:color="auto"/>
              <w:bottom w:val="nil"/>
              <w:right w:val="single" w:sz="4" w:space="0" w:color="auto"/>
            </w:tcBorders>
            <w:shd w:val="clear" w:color="auto" w:fill="auto"/>
            <w:vAlign w:val="center"/>
            <w:hideMark/>
          </w:tcPr>
          <w:p w14:paraId="44F4E709"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lastRenderedPageBreak/>
              <w:t>L.p.</w:t>
            </w:r>
          </w:p>
        </w:tc>
        <w:tc>
          <w:tcPr>
            <w:tcW w:w="4290" w:type="dxa"/>
            <w:tcBorders>
              <w:top w:val="single" w:sz="8" w:space="0" w:color="auto"/>
              <w:left w:val="nil"/>
              <w:bottom w:val="nil"/>
              <w:right w:val="single" w:sz="4" w:space="0" w:color="auto"/>
            </w:tcBorders>
            <w:shd w:val="clear" w:color="auto" w:fill="auto"/>
            <w:vAlign w:val="center"/>
            <w:hideMark/>
          </w:tcPr>
          <w:p w14:paraId="02500B02"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53C2EAD2"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t>Ilość</w:t>
            </w:r>
          </w:p>
        </w:tc>
        <w:tc>
          <w:tcPr>
            <w:tcW w:w="1984" w:type="dxa"/>
            <w:tcBorders>
              <w:top w:val="single" w:sz="8" w:space="0" w:color="auto"/>
              <w:left w:val="nil"/>
              <w:bottom w:val="nil"/>
              <w:right w:val="single" w:sz="4" w:space="0" w:color="auto"/>
            </w:tcBorders>
            <w:shd w:val="clear" w:color="auto" w:fill="auto"/>
            <w:vAlign w:val="center"/>
            <w:hideMark/>
          </w:tcPr>
          <w:p w14:paraId="77B762BD"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proofErr w:type="spellStart"/>
            <w:r w:rsidRPr="00B36DFC">
              <w:rPr>
                <w:rFonts w:ascii="Arial" w:eastAsia="Times New Roman" w:hAnsi="Arial" w:cs="Arial"/>
                <w:b/>
                <w:bCs/>
                <w:sz w:val="18"/>
                <w:szCs w:val="18"/>
                <w:lang w:eastAsia="pl-PL"/>
              </w:rPr>
              <w:t>J.m</w:t>
            </w:r>
            <w:proofErr w:type="spellEnd"/>
          </w:p>
        </w:tc>
      </w:tr>
      <w:tr w:rsidR="00B36DFC" w:rsidRPr="00B36DFC" w14:paraId="65AAA9DD" w14:textId="77777777" w:rsidTr="00B36DFC">
        <w:trPr>
          <w:trHeight w:val="900"/>
        </w:trPr>
        <w:tc>
          <w:tcPr>
            <w:tcW w:w="9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9618C3"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w:t>
            </w:r>
          </w:p>
        </w:tc>
        <w:tc>
          <w:tcPr>
            <w:tcW w:w="4290" w:type="dxa"/>
            <w:tcBorders>
              <w:top w:val="single" w:sz="8" w:space="0" w:color="auto"/>
              <w:left w:val="nil"/>
              <w:bottom w:val="single" w:sz="4" w:space="0" w:color="auto"/>
              <w:right w:val="single" w:sz="4" w:space="0" w:color="auto"/>
            </w:tcBorders>
            <w:shd w:val="clear" w:color="auto" w:fill="auto"/>
            <w:vAlign w:val="center"/>
            <w:hideMark/>
          </w:tcPr>
          <w:p w14:paraId="0B40BC3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2/0, 3/8 koła odwrotnie tnąca 30 mm, 75cm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D817FD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864</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14:paraId="7C125097"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5DE2A43E"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5F436A9C"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2</w:t>
            </w:r>
          </w:p>
        </w:tc>
        <w:tc>
          <w:tcPr>
            <w:tcW w:w="4290" w:type="dxa"/>
            <w:tcBorders>
              <w:top w:val="nil"/>
              <w:left w:val="nil"/>
              <w:bottom w:val="single" w:sz="4" w:space="0" w:color="auto"/>
              <w:right w:val="single" w:sz="4" w:space="0" w:color="auto"/>
            </w:tcBorders>
            <w:shd w:val="clear" w:color="auto" w:fill="auto"/>
            <w:vAlign w:val="center"/>
            <w:hideMark/>
          </w:tcPr>
          <w:p w14:paraId="385DCF05"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2/0, 3/8 koła odwrotnie tnąca 24-25 mm, 75cm </w:t>
            </w:r>
          </w:p>
        </w:tc>
        <w:tc>
          <w:tcPr>
            <w:tcW w:w="1276" w:type="dxa"/>
            <w:tcBorders>
              <w:top w:val="nil"/>
              <w:left w:val="nil"/>
              <w:bottom w:val="single" w:sz="4" w:space="0" w:color="auto"/>
              <w:right w:val="single" w:sz="4" w:space="0" w:color="auto"/>
            </w:tcBorders>
            <w:shd w:val="clear" w:color="auto" w:fill="auto"/>
            <w:noWrap/>
            <w:vAlign w:val="center"/>
            <w:hideMark/>
          </w:tcPr>
          <w:p w14:paraId="01DBBF53"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2520</w:t>
            </w:r>
          </w:p>
        </w:tc>
        <w:tc>
          <w:tcPr>
            <w:tcW w:w="1984" w:type="dxa"/>
            <w:tcBorders>
              <w:top w:val="nil"/>
              <w:left w:val="nil"/>
              <w:bottom w:val="single" w:sz="4" w:space="0" w:color="auto"/>
              <w:right w:val="single" w:sz="4" w:space="0" w:color="auto"/>
            </w:tcBorders>
            <w:shd w:val="clear" w:color="auto" w:fill="auto"/>
            <w:noWrap/>
            <w:vAlign w:val="center"/>
            <w:hideMark/>
          </w:tcPr>
          <w:p w14:paraId="664771B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531BD928"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5AC3CDCA"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w:t>
            </w:r>
          </w:p>
        </w:tc>
        <w:tc>
          <w:tcPr>
            <w:tcW w:w="4290" w:type="dxa"/>
            <w:tcBorders>
              <w:top w:val="nil"/>
              <w:left w:val="nil"/>
              <w:bottom w:val="single" w:sz="4" w:space="0" w:color="auto"/>
              <w:right w:val="single" w:sz="4" w:space="0" w:color="auto"/>
            </w:tcBorders>
            <w:shd w:val="clear" w:color="auto" w:fill="auto"/>
            <w:vAlign w:val="center"/>
            <w:hideMark/>
          </w:tcPr>
          <w:p w14:paraId="24BAB47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2/0, 3/8 koła odwrotnie tnąca 35-36 mm, 75-90 cm </w:t>
            </w:r>
          </w:p>
        </w:tc>
        <w:tc>
          <w:tcPr>
            <w:tcW w:w="1276" w:type="dxa"/>
            <w:tcBorders>
              <w:top w:val="nil"/>
              <w:left w:val="nil"/>
              <w:bottom w:val="single" w:sz="4" w:space="0" w:color="auto"/>
              <w:right w:val="single" w:sz="4" w:space="0" w:color="auto"/>
            </w:tcBorders>
            <w:shd w:val="clear" w:color="auto" w:fill="auto"/>
            <w:noWrap/>
            <w:vAlign w:val="center"/>
            <w:hideMark/>
          </w:tcPr>
          <w:p w14:paraId="29AA43A0"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936</w:t>
            </w:r>
          </w:p>
        </w:tc>
        <w:tc>
          <w:tcPr>
            <w:tcW w:w="1984" w:type="dxa"/>
            <w:tcBorders>
              <w:top w:val="nil"/>
              <w:left w:val="nil"/>
              <w:bottom w:val="single" w:sz="4" w:space="0" w:color="auto"/>
              <w:right w:val="single" w:sz="4" w:space="0" w:color="auto"/>
            </w:tcBorders>
            <w:shd w:val="clear" w:color="auto" w:fill="auto"/>
            <w:noWrap/>
            <w:vAlign w:val="center"/>
            <w:hideMark/>
          </w:tcPr>
          <w:p w14:paraId="03F1176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19BD4BD1"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6E66AE58"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4</w:t>
            </w:r>
          </w:p>
        </w:tc>
        <w:tc>
          <w:tcPr>
            <w:tcW w:w="4290" w:type="dxa"/>
            <w:tcBorders>
              <w:top w:val="nil"/>
              <w:left w:val="nil"/>
              <w:bottom w:val="single" w:sz="4" w:space="0" w:color="auto"/>
              <w:right w:val="single" w:sz="4" w:space="0" w:color="auto"/>
            </w:tcBorders>
            <w:shd w:val="clear" w:color="auto" w:fill="auto"/>
            <w:vAlign w:val="center"/>
            <w:hideMark/>
          </w:tcPr>
          <w:p w14:paraId="743B4580"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3/0, 3/8 koła odwrotnie tnąca 24 mm, 45cm </w:t>
            </w:r>
          </w:p>
        </w:tc>
        <w:tc>
          <w:tcPr>
            <w:tcW w:w="1276" w:type="dxa"/>
            <w:tcBorders>
              <w:top w:val="nil"/>
              <w:left w:val="nil"/>
              <w:bottom w:val="single" w:sz="4" w:space="0" w:color="auto"/>
              <w:right w:val="single" w:sz="4" w:space="0" w:color="auto"/>
            </w:tcBorders>
            <w:shd w:val="clear" w:color="auto" w:fill="auto"/>
            <w:noWrap/>
            <w:vAlign w:val="center"/>
            <w:hideMark/>
          </w:tcPr>
          <w:p w14:paraId="20E6301F"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720</w:t>
            </w:r>
          </w:p>
        </w:tc>
        <w:tc>
          <w:tcPr>
            <w:tcW w:w="1984" w:type="dxa"/>
            <w:tcBorders>
              <w:top w:val="nil"/>
              <w:left w:val="nil"/>
              <w:bottom w:val="single" w:sz="4" w:space="0" w:color="auto"/>
              <w:right w:val="single" w:sz="4" w:space="0" w:color="auto"/>
            </w:tcBorders>
            <w:shd w:val="clear" w:color="auto" w:fill="auto"/>
            <w:noWrap/>
            <w:vAlign w:val="center"/>
            <w:hideMark/>
          </w:tcPr>
          <w:p w14:paraId="39D0C90A"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46D71331"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0E1259D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5</w:t>
            </w:r>
          </w:p>
        </w:tc>
        <w:tc>
          <w:tcPr>
            <w:tcW w:w="4290" w:type="dxa"/>
            <w:tcBorders>
              <w:top w:val="nil"/>
              <w:left w:val="nil"/>
              <w:bottom w:val="single" w:sz="4" w:space="0" w:color="auto"/>
              <w:right w:val="single" w:sz="4" w:space="0" w:color="auto"/>
            </w:tcBorders>
            <w:shd w:val="clear" w:color="auto" w:fill="auto"/>
            <w:vAlign w:val="center"/>
            <w:hideMark/>
          </w:tcPr>
          <w:p w14:paraId="710D101A"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1,1/2 koła odwrotnie tnąca 48 mm, 75-100cm </w:t>
            </w:r>
          </w:p>
        </w:tc>
        <w:tc>
          <w:tcPr>
            <w:tcW w:w="1276" w:type="dxa"/>
            <w:tcBorders>
              <w:top w:val="nil"/>
              <w:left w:val="nil"/>
              <w:bottom w:val="single" w:sz="4" w:space="0" w:color="auto"/>
              <w:right w:val="single" w:sz="4" w:space="0" w:color="auto"/>
            </w:tcBorders>
            <w:shd w:val="clear" w:color="auto" w:fill="auto"/>
            <w:noWrap/>
            <w:vAlign w:val="center"/>
            <w:hideMark/>
          </w:tcPr>
          <w:p w14:paraId="1D2F997A"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36</w:t>
            </w:r>
          </w:p>
        </w:tc>
        <w:tc>
          <w:tcPr>
            <w:tcW w:w="1984" w:type="dxa"/>
            <w:tcBorders>
              <w:top w:val="nil"/>
              <w:left w:val="nil"/>
              <w:bottom w:val="single" w:sz="4" w:space="0" w:color="auto"/>
              <w:right w:val="single" w:sz="4" w:space="0" w:color="auto"/>
            </w:tcBorders>
            <w:shd w:val="clear" w:color="auto" w:fill="auto"/>
            <w:noWrap/>
            <w:vAlign w:val="center"/>
            <w:hideMark/>
          </w:tcPr>
          <w:p w14:paraId="461FA3AE"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1CF71318"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4408157E"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6</w:t>
            </w:r>
          </w:p>
        </w:tc>
        <w:tc>
          <w:tcPr>
            <w:tcW w:w="4290" w:type="dxa"/>
            <w:tcBorders>
              <w:top w:val="nil"/>
              <w:left w:val="nil"/>
              <w:bottom w:val="single" w:sz="4" w:space="0" w:color="auto"/>
              <w:right w:val="single" w:sz="4" w:space="0" w:color="auto"/>
            </w:tcBorders>
            <w:shd w:val="clear" w:color="auto" w:fill="auto"/>
            <w:vAlign w:val="center"/>
            <w:hideMark/>
          </w:tcPr>
          <w:p w14:paraId="052D62B0"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3/0, 3/8 koła odwrotnie tnąca 24-25 mm, 75-90 cm </w:t>
            </w:r>
          </w:p>
        </w:tc>
        <w:tc>
          <w:tcPr>
            <w:tcW w:w="1276" w:type="dxa"/>
            <w:tcBorders>
              <w:top w:val="nil"/>
              <w:left w:val="nil"/>
              <w:bottom w:val="single" w:sz="4" w:space="0" w:color="auto"/>
              <w:right w:val="single" w:sz="4" w:space="0" w:color="auto"/>
            </w:tcBorders>
            <w:shd w:val="clear" w:color="auto" w:fill="auto"/>
            <w:noWrap/>
            <w:vAlign w:val="center"/>
            <w:hideMark/>
          </w:tcPr>
          <w:p w14:paraId="392F9A3B"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1440</w:t>
            </w:r>
          </w:p>
        </w:tc>
        <w:tc>
          <w:tcPr>
            <w:tcW w:w="1984" w:type="dxa"/>
            <w:tcBorders>
              <w:top w:val="nil"/>
              <w:left w:val="nil"/>
              <w:bottom w:val="single" w:sz="4" w:space="0" w:color="auto"/>
              <w:right w:val="single" w:sz="4" w:space="0" w:color="auto"/>
            </w:tcBorders>
            <w:shd w:val="clear" w:color="auto" w:fill="auto"/>
            <w:noWrap/>
            <w:vAlign w:val="center"/>
            <w:hideMark/>
          </w:tcPr>
          <w:p w14:paraId="723CAE4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67510827"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4DA43AD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7</w:t>
            </w:r>
          </w:p>
        </w:tc>
        <w:tc>
          <w:tcPr>
            <w:tcW w:w="4290" w:type="dxa"/>
            <w:tcBorders>
              <w:top w:val="nil"/>
              <w:left w:val="nil"/>
              <w:bottom w:val="single" w:sz="4" w:space="0" w:color="auto"/>
              <w:right w:val="single" w:sz="4" w:space="0" w:color="auto"/>
            </w:tcBorders>
            <w:shd w:val="clear" w:color="auto" w:fill="auto"/>
            <w:vAlign w:val="center"/>
            <w:hideMark/>
          </w:tcPr>
          <w:p w14:paraId="307209A5"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3/0, 3/8 koła odwrotnie tnąca 30 mm, 75cm </w:t>
            </w:r>
          </w:p>
        </w:tc>
        <w:tc>
          <w:tcPr>
            <w:tcW w:w="1276" w:type="dxa"/>
            <w:tcBorders>
              <w:top w:val="nil"/>
              <w:left w:val="nil"/>
              <w:bottom w:val="single" w:sz="4" w:space="0" w:color="auto"/>
              <w:right w:val="single" w:sz="4" w:space="0" w:color="auto"/>
            </w:tcBorders>
            <w:shd w:val="clear" w:color="auto" w:fill="auto"/>
            <w:noWrap/>
            <w:vAlign w:val="center"/>
            <w:hideMark/>
          </w:tcPr>
          <w:p w14:paraId="21E8D9FB"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1656</w:t>
            </w:r>
          </w:p>
        </w:tc>
        <w:tc>
          <w:tcPr>
            <w:tcW w:w="1984" w:type="dxa"/>
            <w:tcBorders>
              <w:top w:val="nil"/>
              <w:left w:val="nil"/>
              <w:bottom w:val="single" w:sz="4" w:space="0" w:color="auto"/>
              <w:right w:val="single" w:sz="4" w:space="0" w:color="auto"/>
            </w:tcBorders>
            <w:shd w:val="clear" w:color="auto" w:fill="auto"/>
            <w:noWrap/>
            <w:vAlign w:val="center"/>
            <w:hideMark/>
          </w:tcPr>
          <w:p w14:paraId="7CFF4041"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208B53F4"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2AB2BAD4"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8</w:t>
            </w:r>
          </w:p>
        </w:tc>
        <w:tc>
          <w:tcPr>
            <w:tcW w:w="4290" w:type="dxa"/>
            <w:tcBorders>
              <w:top w:val="nil"/>
              <w:left w:val="nil"/>
              <w:bottom w:val="single" w:sz="4" w:space="0" w:color="auto"/>
              <w:right w:val="single" w:sz="4" w:space="0" w:color="auto"/>
            </w:tcBorders>
            <w:shd w:val="clear" w:color="auto" w:fill="auto"/>
            <w:vAlign w:val="center"/>
            <w:hideMark/>
          </w:tcPr>
          <w:p w14:paraId="25B617C1"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4/0, 3/8 koła odwrotnie tnąca 19-20 mm, 45cm </w:t>
            </w:r>
          </w:p>
        </w:tc>
        <w:tc>
          <w:tcPr>
            <w:tcW w:w="1276" w:type="dxa"/>
            <w:tcBorders>
              <w:top w:val="nil"/>
              <w:left w:val="nil"/>
              <w:bottom w:val="single" w:sz="4" w:space="0" w:color="auto"/>
              <w:right w:val="single" w:sz="4" w:space="0" w:color="auto"/>
            </w:tcBorders>
            <w:shd w:val="clear" w:color="auto" w:fill="auto"/>
            <w:noWrap/>
            <w:vAlign w:val="center"/>
            <w:hideMark/>
          </w:tcPr>
          <w:p w14:paraId="55BA1E8E"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540</w:t>
            </w:r>
          </w:p>
        </w:tc>
        <w:tc>
          <w:tcPr>
            <w:tcW w:w="1984" w:type="dxa"/>
            <w:tcBorders>
              <w:top w:val="nil"/>
              <w:left w:val="nil"/>
              <w:bottom w:val="single" w:sz="4" w:space="0" w:color="auto"/>
              <w:right w:val="single" w:sz="4" w:space="0" w:color="auto"/>
            </w:tcBorders>
            <w:shd w:val="clear" w:color="auto" w:fill="auto"/>
            <w:noWrap/>
            <w:vAlign w:val="center"/>
            <w:hideMark/>
          </w:tcPr>
          <w:p w14:paraId="60330673"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7E6A8FE1" w14:textId="77777777" w:rsidTr="00B36DFC">
        <w:trPr>
          <w:trHeight w:val="709"/>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1C2079E1"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9</w:t>
            </w:r>
          </w:p>
        </w:tc>
        <w:tc>
          <w:tcPr>
            <w:tcW w:w="4290" w:type="dxa"/>
            <w:tcBorders>
              <w:top w:val="nil"/>
              <w:left w:val="nil"/>
              <w:bottom w:val="single" w:sz="4" w:space="0" w:color="auto"/>
              <w:right w:val="single" w:sz="4" w:space="0" w:color="auto"/>
            </w:tcBorders>
            <w:shd w:val="clear" w:color="auto" w:fill="auto"/>
            <w:vAlign w:val="center"/>
            <w:hideMark/>
          </w:tcPr>
          <w:p w14:paraId="24F0761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4/0, 3/8 koła odwrotnie tnąca 16 mm, 75 cm </w:t>
            </w:r>
          </w:p>
        </w:tc>
        <w:tc>
          <w:tcPr>
            <w:tcW w:w="1276" w:type="dxa"/>
            <w:tcBorders>
              <w:top w:val="nil"/>
              <w:left w:val="nil"/>
              <w:bottom w:val="single" w:sz="4" w:space="0" w:color="auto"/>
              <w:right w:val="single" w:sz="4" w:space="0" w:color="auto"/>
            </w:tcBorders>
            <w:shd w:val="clear" w:color="auto" w:fill="auto"/>
            <w:noWrap/>
            <w:vAlign w:val="center"/>
            <w:hideMark/>
          </w:tcPr>
          <w:p w14:paraId="37EF49E4"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216</w:t>
            </w:r>
          </w:p>
        </w:tc>
        <w:tc>
          <w:tcPr>
            <w:tcW w:w="1984" w:type="dxa"/>
            <w:tcBorders>
              <w:top w:val="nil"/>
              <w:left w:val="nil"/>
              <w:bottom w:val="single" w:sz="4" w:space="0" w:color="auto"/>
              <w:right w:val="single" w:sz="4" w:space="0" w:color="auto"/>
            </w:tcBorders>
            <w:shd w:val="clear" w:color="auto" w:fill="auto"/>
            <w:noWrap/>
            <w:vAlign w:val="center"/>
            <w:hideMark/>
          </w:tcPr>
          <w:p w14:paraId="71F27B21"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63C71C2E"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591EA458"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w:t>
            </w:r>
          </w:p>
        </w:tc>
        <w:tc>
          <w:tcPr>
            <w:tcW w:w="4290" w:type="dxa"/>
            <w:tcBorders>
              <w:top w:val="nil"/>
              <w:left w:val="nil"/>
              <w:bottom w:val="single" w:sz="4" w:space="0" w:color="auto"/>
              <w:right w:val="single" w:sz="4" w:space="0" w:color="auto"/>
            </w:tcBorders>
            <w:shd w:val="clear" w:color="auto" w:fill="auto"/>
            <w:vAlign w:val="center"/>
            <w:hideMark/>
          </w:tcPr>
          <w:p w14:paraId="0793BCAF"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4/0, 3/8 koła odwrotnie tnąca 24 mm, 45cm </w:t>
            </w:r>
          </w:p>
        </w:tc>
        <w:tc>
          <w:tcPr>
            <w:tcW w:w="1276" w:type="dxa"/>
            <w:tcBorders>
              <w:top w:val="nil"/>
              <w:left w:val="nil"/>
              <w:bottom w:val="single" w:sz="4" w:space="0" w:color="auto"/>
              <w:right w:val="single" w:sz="4" w:space="0" w:color="auto"/>
            </w:tcBorders>
            <w:shd w:val="clear" w:color="auto" w:fill="auto"/>
            <w:noWrap/>
            <w:vAlign w:val="center"/>
            <w:hideMark/>
          </w:tcPr>
          <w:p w14:paraId="49BA2A97"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720</w:t>
            </w:r>
          </w:p>
        </w:tc>
        <w:tc>
          <w:tcPr>
            <w:tcW w:w="1984" w:type="dxa"/>
            <w:tcBorders>
              <w:top w:val="nil"/>
              <w:left w:val="nil"/>
              <w:bottom w:val="single" w:sz="4" w:space="0" w:color="auto"/>
              <w:right w:val="single" w:sz="4" w:space="0" w:color="auto"/>
            </w:tcBorders>
            <w:shd w:val="clear" w:color="auto" w:fill="auto"/>
            <w:noWrap/>
            <w:vAlign w:val="center"/>
            <w:hideMark/>
          </w:tcPr>
          <w:p w14:paraId="0600B25C"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62808050"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689109B8"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11</w:t>
            </w:r>
          </w:p>
        </w:tc>
        <w:tc>
          <w:tcPr>
            <w:tcW w:w="4290" w:type="dxa"/>
            <w:tcBorders>
              <w:top w:val="nil"/>
              <w:left w:val="nil"/>
              <w:bottom w:val="single" w:sz="4" w:space="0" w:color="auto"/>
              <w:right w:val="single" w:sz="4" w:space="0" w:color="auto"/>
            </w:tcBorders>
            <w:shd w:val="clear" w:color="auto" w:fill="auto"/>
            <w:vAlign w:val="center"/>
            <w:hideMark/>
          </w:tcPr>
          <w:p w14:paraId="1F2EBF1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5/0, 3/8 koła odwrotnie tnąca 16 mm, 45cm </w:t>
            </w:r>
          </w:p>
        </w:tc>
        <w:tc>
          <w:tcPr>
            <w:tcW w:w="1276" w:type="dxa"/>
            <w:tcBorders>
              <w:top w:val="nil"/>
              <w:left w:val="nil"/>
              <w:bottom w:val="single" w:sz="4" w:space="0" w:color="auto"/>
              <w:right w:val="single" w:sz="4" w:space="0" w:color="auto"/>
            </w:tcBorders>
            <w:shd w:val="clear" w:color="auto" w:fill="auto"/>
            <w:noWrap/>
            <w:vAlign w:val="center"/>
            <w:hideMark/>
          </w:tcPr>
          <w:p w14:paraId="5F65E11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36</w:t>
            </w:r>
          </w:p>
        </w:tc>
        <w:tc>
          <w:tcPr>
            <w:tcW w:w="1984" w:type="dxa"/>
            <w:tcBorders>
              <w:top w:val="nil"/>
              <w:left w:val="nil"/>
              <w:bottom w:val="single" w:sz="4" w:space="0" w:color="auto"/>
              <w:right w:val="single" w:sz="4" w:space="0" w:color="auto"/>
            </w:tcBorders>
            <w:shd w:val="clear" w:color="auto" w:fill="auto"/>
            <w:noWrap/>
            <w:vAlign w:val="center"/>
            <w:hideMark/>
          </w:tcPr>
          <w:p w14:paraId="62794CB4"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5E66432F"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76C75E9E"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12</w:t>
            </w:r>
          </w:p>
        </w:tc>
        <w:tc>
          <w:tcPr>
            <w:tcW w:w="4290" w:type="dxa"/>
            <w:tcBorders>
              <w:top w:val="nil"/>
              <w:left w:val="nil"/>
              <w:bottom w:val="single" w:sz="4" w:space="0" w:color="auto"/>
              <w:right w:val="single" w:sz="4" w:space="0" w:color="auto"/>
            </w:tcBorders>
            <w:shd w:val="clear" w:color="auto" w:fill="auto"/>
            <w:vAlign w:val="center"/>
            <w:hideMark/>
          </w:tcPr>
          <w:p w14:paraId="5985C045"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5/0, 3/8 koła odwrotnie tnąca 12 mm, 45cm </w:t>
            </w:r>
          </w:p>
        </w:tc>
        <w:tc>
          <w:tcPr>
            <w:tcW w:w="1276" w:type="dxa"/>
            <w:tcBorders>
              <w:top w:val="nil"/>
              <w:left w:val="nil"/>
              <w:bottom w:val="single" w:sz="4" w:space="0" w:color="auto"/>
              <w:right w:val="single" w:sz="4" w:space="0" w:color="auto"/>
            </w:tcBorders>
            <w:shd w:val="clear" w:color="auto" w:fill="auto"/>
            <w:noWrap/>
            <w:vAlign w:val="center"/>
            <w:hideMark/>
          </w:tcPr>
          <w:p w14:paraId="7B2DEE0E"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72</w:t>
            </w:r>
          </w:p>
        </w:tc>
        <w:tc>
          <w:tcPr>
            <w:tcW w:w="1984" w:type="dxa"/>
            <w:tcBorders>
              <w:top w:val="nil"/>
              <w:left w:val="nil"/>
              <w:bottom w:val="single" w:sz="4" w:space="0" w:color="auto"/>
              <w:right w:val="single" w:sz="4" w:space="0" w:color="auto"/>
            </w:tcBorders>
            <w:shd w:val="clear" w:color="auto" w:fill="auto"/>
            <w:noWrap/>
            <w:vAlign w:val="center"/>
            <w:hideMark/>
          </w:tcPr>
          <w:p w14:paraId="2C128ADE"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19B8F45B" w14:textId="77777777" w:rsidTr="00B36DFC">
        <w:trPr>
          <w:trHeight w:val="1125"/>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142C486E"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13</w:t>
            </w:r>
          </w:p>
        </w:tc>
        <w:tc>
          <w:tcPr>
            <w:tcW w:w="4290" w:type="dxa"/>
            <w:tcBorders>
              <w:top w:val="nil"/>
              <w:left w:val="nil"/>
              <w:bottom w:val="single" w:sz="4" w:space="0" w:color="auto"/>
              <w:right w:val="single" w:sz="4" w:space="0" w:color="auto"/>
            </w:tcBorders>
            <w:shd w:val="clear" w:color="auto" w:fill="auto"/>
            <w:vAlign w:val="center"/>
            <w:hideMark/>
          </w:tcPr>
          <w:p w14:paraId="01E35C16"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5/0, 3/8 koła odwrotnie tnąca kosmetyczna 13 mm, 45cm </w:t>
            </w:r>
          </w:p>
        </w:tc>
        <w:tc>
          <w:tcPr>
            <w:tcW w:w="1276" w:type="dxa"/>
            <w:tcBorders>
              <w:top w:val="nil"/>
              <w:left w:val="nil"/>
              <w:bottom w:val="single" w:sz="4" w:space="0" w:color="auto"/>
              <w:right w:val="single" w:sz="4" w:space="0" w:color="auto"/>
            </w:tcBorders>
            <w:shd w:val="clear" w:color="auto" w:fill="auto"/>
            <w:noWrap/>
            <w:vAlign w:val="center"/>
            <w:hideMark/>
          </w:tcPr>
          <w:p w14:paraId="0A506D5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36</w:t>
            </w:r>
          </w:p>
        </w:tc>
        <w:tc>
          <w:tcPr>
            <w:tcW w:w="1984" w:type="dxa"/>
            <w:tcBorders>
              <w:top w:val="nil"/>
              <w:left w:val="nil"/>
              <w:bottom w:val="single" w:sz="4" w:space="0" w:color="auto"/>
              <w:right w:val="single" w:sz="4" w:space="0" w:color="auto"/>
            </w:tcBorders>
            <w:shd w:val="clear" w:color="auto" w:fill="auto"/>
            <w:noWrap/>
            <w:vAlign w:val="center"/>
            <w:hideMark/>
          </w:tcPr>
          <w:p w14:paraId="4A7F8909"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53540C7A"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6783064C"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14</w:t>
            </w:r>
          </w:p>
        </w:tc>
        <w:tc>
          <w:tcPr>
            <w:tcW w:w="4290" w:type="dxa"/>
            <w:tcBorders>
              <w:top w:val="nil"/>
              <w:left w:val="nil"/>
              <w:bottom w:val="single" w:sz="4" w:space="0" w:color="auto"/>
              <w:right w:val="single" w:sz="4" w:space="0" w:color="auto"/>
            </w:tcBorders>
            <w:shd w:val="clear" w:color="auto" w:fill="auto"/>
            <w:vAlign w:val="center"/>
            <w:hideMark/>
          </w:tcPr>
          <w:p w14:paraId="28957724"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6/0, 3/8 koła odwrotnie tnąca 16 mm, 45cm </w:t>
            </w:r>
          </w:p>
        </w:tc>
        <w:tc>
          <w:tcPr>
            <w:tcW w:w="1276" w:type="dxa"/>
            <w:tcBorders>
              <w:top w:val="nil"/>
              <w:left w:val="nil"/>
              <w:bottom w:val="single" w:sz="4" w:space="0" w:color="auto"/>
              <w:right w:val="single" w:sz="4" w:space="0" w:color="auto"/>
            </w:tcBorders>
            <w:shd w:val="clear" w:color="auto" w:fill="auto"/>
            <w:noWrap/>
            <w:vAlign w:val="center"/>
            <w:hideMark/>
          </w:tcPr>
          <w:p w14:paraId="09085847"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36</w:t>
            </w:r>
          </w:p>
        </w:tc>
        <w:tc>
          <w:tcPr>
            <w:tcW w:w="1984" w:type="dxa"/>
            <w:tcBorders>
              <w:top w:val="nil"/>
              <w:left w:val="nil"/>
              <w:bottom w:val="single" w:sz="4" w:space="0" w:color="auto"/>
              <w:right w:val="single" w:sz="4" w:space="0" w:color="auto"/>
            </w:tcBorders>
            <w:shd w:val="clear" w:color="auto" w:fill="auto"/>
            <w:noWrap/>
            <w:vAlign w:val="center"/>
            <w:hideMark/>
          </w:tcPr>
          <w:p w14:paraId="202F581D"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27436836"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5A6F8A2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lastRenderedPageBreak/>
              <w:t>15</w:t>
            </w:r>
          </w:p>
        </w:tc>
        <w:tc>
          <w:tcPr>
            <w:tcW w:w="4290" w:type="dxa"/>
            <w:tcBorders>
              <w:top w:val="nil"/>
              <w:left w:val="nil"/>
              <w:bottom w:val="single" w:sz="4" w:space="0" w:color="auto"/>
              <w:right w:val="single" w:sz="4" w:space="0" w:color="auto"/>
            </w:tcBorders>
            <w:shd w:val="clear" w:color="auto" w:fill="auto"/>
            <w:vAlign w:val="center"/>
            <w:hideMark/>
          </w:tcPr>
          <w:p w14:paraId="0413A7E1"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0, 3/8 koła odwrotnie tnąca 39 mm, 75-90cm </w:t>
            </w:r>
          </w:p>
        </w:tc>
        <w:tc>
          <w:tcPr>
            <w:tcW w:w="1276" w:type="dxa"/>
            <w:tcBorders>
              <w:top w:val="nil"/>
              <w:left w:val="nil"/>
              <w:bottom w:val="single" w:sz="4" w:space="0" w:color="auto"/>
              <w:right w:val="single" w:sz="4" w:space="0" w:color="auto"/>
            </w:tcBorders>
            <w:shd w:val="clear" w:color="auto" w:fill="auto"/>
            <w:noWrap/>
            <w:vAlign w:val="center"/>
            <w:hideMark/>
          </w:tcPr>
          <w:p w14:paraId="011C0E93"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972</w:t>
            </w:r>
          </w:p>
        </w:tc>
        <w:tc>
          <w:tcPr>
            <w:tcW w:w="1984" w:type="dxa"/>
            <w:tcBorders>
              <w:top w:val="nil"/>
              <w:left w:val="nil"/>
              <w:bottom w:val="single" w:sz="4" w:space="0" w:color="auto"/>
              <w:right w:val="single" w:sz="4" w:space="0" w:color="auto"/>
            </w:tcBorders>
            <w:shd w:val="clear" w:color="auto" w:fill="auto"/>
            <w:noWrap/>
            <w:vAlign w:val="center"/>
            <w:hideMark/>
          </w:tcPr>
          <w:p w14:paraId="2C67DAD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4EEE6AD9" w14:textId="77777777" w:rsidTr="00B36DFC">
        <w:trPr>
          <w:trHeight w:val="675"/>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6001B97E"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16</w:t>
            </w:r>
          </w:p>
        </w:tc>
        <w:tc>
          <w:tcPr>
            <w:tcW w:w="4290" w:type="dxa"/>
            <w:tcBorders>
              <w:top w:val="nil"/>
              <w:left w:val="nil"/>
              <w:bottom w:val="single" w:sz="4" w:space="0" w:color="auto"/>
              <w:right w:val="single" w:sz="4" w:space="0" w:color="auto"/>
            </w:tcBorders>
            <w:shd w:val="clear" w:color="auto" w:fill="auto"/>
            <w:vAlign w:val="center"/>
            <w:hideMark/>
          </w:tcPr>
          <w:p w14:paraId="3D35FF1D"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2 1/2 koła okrągła 65 mm, 150 cm</w:t>
            </w:r>
          </w:p>
        </w:tc>
        <w:tc>
          <w:tcPr>
            <w:tcW w:w="1276" w:type="dxa"/>
            <w:tcBorders>
              <w:top w:val="nil"/>
              <w:left w:val="nil"/>
              <w:bottom w:val="single" w:sz="4" w:space="0" w:color="auto"/>
              <w:right w:val="single" w:sz="4" w:space="0" w:color="auto"/>
            </w:tcBorders>
            <w:shd w:val="clear" w:color="auto" w:fill="auto"/>
            <w:noWrap/>
            <w:vAlign w:val="center"/>
            <w:hideMark/>
          </w:tcPr>
          <w:p w14:paraId="5B88BFB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36</w:t>
            </w:r>
          </w:p>
        </w:tc>
        <w:tc>
          <w:tcPr>
            <w:tcW w:w="1984" w:type="dxa"/>
            <w:tcBorders>
              <w:top w:val="nil"/>
              <w:left w:val="nil"/>
              <w:bottom w:val="single" w:sz="4" w:space="0" w:color="auto"/>
              <w:right w:val="single" w:sz="4" w:space="0" w:color="auto"/>
            </w:tcBorders>
            <w:shd w:val="clear" w:color="auto" w:fill="auto"/>
            <w:noWrap/>
            <w:vAlign w:val="center"/>
            <w:hideMark/>
          </w:tcPr>
          <w:p w14:paraId="282FDAEC"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69501780" w14:textId="77777777" w:rsidTr="00B36DFC">
        <w:trPr>
          <w:trHeight w:val="900"/>
        </w:trPr>
        <w:tc>
          <w:tcPr>
            <w:tcW w:w="945" w:type="dxa"/>
            <w:tcBorders>
              <w:top w:val="nil"/>
              <w:left w:val="single" w:sz="8" w:space="0" w:color="auto"/>
              <w:bottom w:val="single" w:sz="4" w:space="0" w:color="auto"/>
              <w:right w:val="single" w:sz="4" w:space="0" w:color="auto"/>
            </w:tcBorders>
            <w:shd w:val="clear" w:color="auto" w:fill="auto"/>
            <w:noWrap/>
            <w:vAlign w:val="center"/>
            <w:hideMark/>
          </w:tcPr>
          <w:p w14:paraId="2B85DBE1"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17</w:t>
            </w:r>
          </w:p>
        </w:tc>
        <w:tc>
          <w:tcPr>
            <w:tcW w:w="4290" w:type="dxa"/>
            <w:tcBorders>
              <w:top w:val="nil"/>
              <w:left w:val="nil"/>
              <w:bottom w:val="single" w:sz="4" w:space="0" w:color="auto"/>
              <w:right w:val="single" w:sz="4" w:space="0" w:color="auto"/>
            </w:tcBorders>
            <w:shd w:val="clear" w:color="auto" w:fill="auto"/>
            <w:vAlign w:val="center"/>
            <w:hideMark/>
          </w:tcPr>
          <w:p w14:paraId="4951006F"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1, 3/8 koła konwencjonalnie tnąca 90 mm, 100 cm</w:t>
            </w:r>
          </w:p>
        </w:tc>
        <w:tc>
          <w:tcPr>
            <w:tcW w:w="1276" w:type="dxa"/>
            <w:tcBorders>
              <w:top w:val="nil"/>
              <w:left w:val="nil"/>
              <w:bottom w:val="single" w:sz="4" w:space="0" w:color="auto"/>
              <w:right w:val="single" w:sz="4" w:space="0" w:color="auto"/>
            </w:tcBorders>
            <w:shd w:val="clear" w:color="auto" w:fill="auto"/>
            <w:noWrap/>
            <w:vAlign w:val="center"/>
            <w:hideMark/>
          </w:tcPr>
          <w:p w14:paraId="438A76EB"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180</w:t>
            </w:r>
          </w:p>
        </w:tc>
        <w:tc>
          <w:tcPr>
            <w:tcW w:w="1984" w:type="dxa"/>
            <w:tcBorders>
              <w:top w:val="nil"/>
              <w:left w:val="nil"/>
              <w:bottom w:val="single" w:sz="4" w:space="0" w:color="auto"/>
              <w:right w:val="single" w:sz="4" w:space="0" w:color="auto"/>
            </w:tcBorders>
            <w:shd w:val="clear" w:color="auto" w:fill="auto"/>
            <w:noWrap/>
            <w:vAlign w:val="center"/>
            <w:hideMark/>
          </w:tcPr>
          <w:p w14:paraId="3200F1FC"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r w:rsidR="00B36DFC" w:rsidRPr="00B36DFC" w14:paraId="69540A3B" w14:textId="77777777" w:rsidTr="00B36DFC">
        <w:trPr>
          <w:trHeight w:val="915"/>
        </w:trPr>
        <w:tc>
          <w:tcPr>
            <w:tcW w:w="945" w:type="dxa"/>
            <w:tcBorders>
              <w:top w:val="nil"/>
              <w:left w:val="single" w:sz="8" w:space="0" w:color="auto"/>
              <w:bottom w:val="single" w:sz="8" w:space="0" w:color="auto"/>
              <w:right w:val="single" w:sz="4" w:space="0" w:color="auto"/>
            </w:tcBorders>
            <w:shd w:val="clear" w:color="auto" w:fill="auto"/>
            <w:noWrap/>
            <w:vAlign w:val="center"/>
            <w:hideMark/>
          </w:tcPr>
          <w:p w14:paraId="40A28A3A"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18</w:t>
            </w:r>
          </w:p>
        </w:tc>
        <w:tc>
          <w:tcPr>
            <w:tcW w:w="4290" w:type="dxa"/>
            <w:tcBorders>
              <w:top w:val="nil"/>
              <w:left w:val="nil"/>
              <w:bottom w:val="single" w:sz="8" w:space="0" w:color="auto"/>
              <w:right w:val="single" w:sz="4" w:space="0" w:color="auto"/>
            </w:tcBorders>
            <w:shd w:val="clear" w:color="auto" w:fill="auto"/>
            <w:vAlign w:val="center"/>
            <w:hideMark/>
          </w:tcPr>
          <w:p w14:paraId="369DAF28"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 xml:space="preserve">2/0, 3/8 koła odwrotnie tnąca 39 mm, 75-90 cm </w:t>
            </w:r>
          </w:p>
        </w:tc>
        <w:tc>
          <w:tcPr>
            <w:tcW w:w="1276" w:type="dxa"/>
            <w:tcBorders>
              <w:top w:val="nil"/>
              <w:left w:val="nil"/>
              <w:bottom w:val="single" w:sz="8" w:space="0" w:color="auto"/>
              <w:right w:val="single" w:sz="4" w:space="0" w:color="auto"/>
            </w:tcBorders>
            <w:shd w:val="clear" w:color="auto" w:fill="auto"/>
            <w:noWrap/>
            <w:vAlign w:val="center"/>
            <w:hideMark/>
          </w:tcPr>
          <w:p w14:paraId="5A55746F"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648</w:t>
            </w:r>
          </w:p>
        </w:tc>
        <w:tc>
          <w:tcPr>
            <w:tcW w:w="1984" w:type="dxa"/>
            <w:tcBorders>
              <w:top w:val="nil"/>
              <w:left w:val="nil"/>
              <w:bottom w:val="single" w:sz="8" w:space="0" w:color="auto"/>
              <w:right w:val="single" w:sz="4" w:space="0" w:color="auto"/>
            </w:tcBorders>
            <w:shd w:val="clear" w:color="auto" w:fill="auto"/>
            <w:noWrap/>
            <w:vAlign w:val="center"/>
            <w:hideMark/>
          </w:tcPr>
          <w:p w14:paraId="1B60BD8A" w14:textId="77777777" w:rsidR="00B36DFC" w:rsidRPr="00B36DFC" w:rsidRDefault="00B36DFC" w:rsidP="00B36DFC">
            <w:pPr>
              <w:spacing w:after="0" w:line="240" w:lineRule="auto"/>
              <w:jc w:val="center"/>
              <w:rPr>
                <w:rFonts w:ascii="Arial" w:eastAsia="Times New Roman" w:hAnsi="Arial" w:cs="Arial"/>
                <w:sz w:val="16"/>
                <w:szCs w:val="16"/>
                <w:lang w:eastAsia="pl-PL"/>
              </w:rPr>
            </w:pPr>
            <w:r w:rsidRPr="00B36DFC">
              <w:rPr>
                <w:rFonts w:ascii="Arial" w:eastAsia="Times New Roman" w:hAnsi="Arial" w:cs="Arial"/>
                <w:sz w:val="16"/>
                <w:szCs w:val="16"/>
                <w:lang w:eastAsia="pl-PL"/>
              </w:rPr>
              <w:t>saszetka</w:t>
            </w:r>
          </w:p>
        </w:tc>
      </w:tr>
    </w:tbl>
    <w:p w14:paraId="2C87FD64" w14:textId="73F276FA" w:rsidR="00B36DFC" w:rsidRDefault="00B36DFC"/>
    <w:p w14:paraId="37CB39E6" w14:textId="7141DA71" w:rsidR="00B36DFC" w:rsidRDefault="00B36DFC">
      <w:r>
        <w:t xml:space="preserve">Pakiet 4 Siatki przepuklinowe, laparoskopia </w:t>
      </w:r>
    </w:p>
    <w:tbl>
      <w:tblPr>
        <w:tblW w:w="8354" w:type="dxa"/>
        <w:tblCellMar>
          <w:left w:w="70" w:type="dxa"/>
          <w:right w:w="70" w:type="dxa"/>
        </w:tblCellMar>
        <w:tblLook w:val="04A0" w:firstRow="1" w:lastRow="0" w:firstColumn="1" w:lastColumn="0" w:noHBand="0" w:noVBand="1"/>
      </w:tblPr>
      <w:tblGrid>
        <w:gridCol w:w="460"/>
        <w:gridCol w:w="4775"/>
        <w:gridCol w:w="1276"/>
        <w:gridCol w:w="1843"/>
      </w:tblGrid>
      <w:tr w:rsidR="00B36DFC" w:rsidRPr="00B36DFC" w14:paraId="5BA47D02" w14:textId="77777777" w:rsidTr="00B36DFC">
        <w:trPr>
          <w:trHeight w:val="975"/>
        </w:trPr>
        <w:tc>
          <w:tcPr>
            <w:tcW w:w="460" w:type="dxa"/>
            <w:tcBorders>
              <w:top w:val="single" w:sz="8" w:space="0" w:color="auto"/>
              <w:left w:val="single" w:sz="8" w:space="0" w:color="auto"/>
              <w:bottom w:val="nil"/>
              <w:right w:val="single" w:sz="4" w:space="0" w:color="auto"/>
            </w:tcBorders>
            <w:shd w:val="clear" w:color="auto" w:fill="auto"/>
            <w:vAlign w:val="center"/>
            <w:hideMark/>
          </w:tcPr>
          <w:p w14:paraId="0A8B0538"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t>L.p.</w:t>
            </w:r>
          </w:p>
        </w:tc>
        <w:tc>
          <w:tcPr>
            <w:tcW w:w="4775" w:type="dxa"/>
            <w:tcBorders>
              <w:top w:val="single" w:sz="8" w:space="0" w:color="auto"/>
              <w:left w:val="nil"/>
              <w:bottom w:val="nil"/>
              <w:right w:val="single" w:sz="4" w:space="0" w:color="auto"/>
            </w:tcBorders>
            <w:shd w:val="clear" w:color="auto" w:fill="auto"/>
            <w:vAlign w:val="center"/>
            <w:hideMark/>
          </w:tcPr>
          <w:p w14:paraId="1253F69C"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3A287A2A"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r w:rsidRPr="00B36DFC">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3DE37FA4" w14:textId="77777777" w:rsidR="00B36DFC" w:rsidRPr="00B36DFC" w:rsidRDefault="00B36DFC" w:rsidP="00B36DFC">
            <w:pPr>
              <w:spacing w:after="0" w:line="240" w:lineRule="auto"/>
              <w:jc w:val="center"/>
              <w:rPr>
                <w:rFonts w:ascii="Arial" w:eastAsia="Times New Roman" w:hAnsi="Arial" w:cs="Arial"/>
                <w:b/>
                <w:bCs/>
                <w:sz w:val="18"/>
                <w:szCs w:val="18"/>
                <w:lang w:eastAsia="pl-PL"/>
              </w:rPr>
            </w:pPr>
            <w:proofErr w:type="spellStart"/>
            <w:r w:rsidRPr="00B36DFC">
              <w:rPr>
                <w:rFonts w:ascii="Arial" w:eastAsia="Times New Roman" w:hAnsi="Arial" w:cs="Arial"/>
                <w:b/>
                <w:bCs/>
                <w:sz w:val="18"/>
                <w:szCs w:val="18"/>
                <w:lang w:eastAsia="pl-PL"/>
              </w:rPr>
              <w:t>J.m</w:t>
            </w:r>
            <w:proofErr w:type="spellEnd"/>
          </w:p>
        </w:tc>
      </w:tr>
      <w:tr w:rsidR="00B36DFC" w:rsidRPr="00B36DFC" w14:paraId="23088B4C" w14:textId="77777777" w:rsidTr="00B36DFC">
        <w:trPr>
          <w:trHeight w:val="1028"/>
        </w:trPr>
        <w:tc>
          <w:tcPr>
            <w:tcW w:w="4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5CAC0A"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w:t>
            </w:r>
          </w:p>
        </w:tc>
        <w:tc>
          <w:tcPr>
            <w:tcW w:w="4775" w:type="dxa"/>
            <w:tcBorders>
              <w:top w:val="single" w:sz="8" w:space="0" w:color="auto"/>
              <w:left w:val="nil"/>
              <w:bottom w:val="single" w:sz="4" w:space="0" w:color="auto"/>
              <w:right w:val="single" w:sz="4" w:space="0" w:color="auto"/>
            </w:tcBorders>
            <w:shd w:val="clear" w:color="auto" w:fill="auto"/>
            <w:vAlign w:val="center"/>
            <w:hideMark/>
          </w:tcPr>
          <w:p w14:paraId="0E40CE35"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Trokar laparoskopowy jednorazowego użytku 5 mm bezpieczny o długości 100 mm, przeźroczysty rękaw, ostrze liniowe w kształcie trójkąta z bezpieczną osłoną, cięcie w linii prostej, kaniula żebrowana.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733812C"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36</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3DEF5E7C"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3BCD0B35" w14:textId="77777777" w:rsidTr="00793517">
        <w:trPr>
          <w:trHeight w:val="1124"/>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19D4AAB1"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2</w:t>
            </w:r>
          </w:p>
        </w:tc>
        <w:tc>
          <w:tcPr>
            <w:tcW w:w="4775" w:type="dxa"/>
            <w:tcBorders>
              <w:top w:val="nil"/>
              <w:left w:val="nil"/>
              <w:bottom w:val="single" w:sz="4" w:space="0" w:color="auto"/>
              <w:right w:val="single" w:sz="4" w:space="0" w:color="auto"/>
            </w:tcBorders>
            <w:shd w:val="clear" w:color="auto" w:fill="auto"/>
            <w:vAlign w:val="center"/>
            <w:hideMark/>
          </w:tcPr>
          <w:p w14:paraId="0EA5181A"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Trokar laparoskopowy jednorazowego użytku 5-12 mm bezpieczny o długości 100 mm z systemem redukcyjnym, przeźroczysty rękaw, ostrze liniowe w kształcie trójkąta z bezpieczną osłoną, cięcie w linii prostej, optyczny wskaźnik położenia ostrza, zawór trójstopniowy (</w:t>
            </w:r>
            <w:proofErr w:type="spellStart"/>
            <w:r w:rsidRPr="00B36DFC">
              <w:rPr>
                <w:rFonts w:ascii="Arial" w:eastAsia="Times New Roman" w:hAnsi="Arial" w:cs="Arial"/>
                <w:sz w:val="14"/>
                <w:szCs w:val="14"/>
                <w:lang w:eastAsia="pl-PL"/>
              </w:rPr>
              <w:t>insuflacja</w:t>
            </w:r>
            <w:proofErr w:type="spellEnd"/>
            <w:r w:rsidRPr="00B36DFC">
              <w:rPr>
                <w:rFonts w:ascii="Arial" w:eastAsia="Times New Roman" w:hAnsi="Arial" w:cs="Arial"/>
                <w:sz w:val="14"/>
                <w:szCs w:val="14"/>
                <w:lang w:eastAsia="pl-PL"/>
              </w:rPr>
              <w:t xml:space="preserve"> - stop - </w:t>
            </w:r>
            <w:proofErr w:type="spellStart"/>
            <w:r w:rsidRPr="00B36DFC">
              <w:rPr>
                <w:rFonts w:ascii="Arial" w:eastAsia="Times New Roman" w:hAnsi="Arial" w:cs="Arial"/>
                <w:sz w:val="14"/>
                <w:szCs w:val="14"/>
                <w:lang w:eastAsia="pl-PL"/>
              </w:rPr>
              <w:t>desuflacja</w:t>
            </w:r>
            <w:proofErr w:type="spellEnd"/>
            <w:r w:rsidRPr="00B36DFC">
              <w:rPr>
                <w:rFonts w:ascii="Arial" w:eastAsia="Times New Roman" w:hAnsi="Arial" w:cs="Arial"/>
                <w:sz w:val="14"/>
                <w:szCs w:val="14"/>
                <w:lang w:eastAsia="pl-PL"/>
              </w:rPr>
              <w:t>), kaniula żebrowana.</w:t>
            </w:r>
          </w:p>
        </w:tc>
        <w:tc>
          <w:tcPr>
            <w:tcW w:w="1276" w:type="dxa"/>
            <w:tcBorders>
              <w:top w:val="nil"/>
              <w:left w:val="nil"/>
              <w:bottom w:val="single" w:sz="4" w:space="0" w:color="auto"/>
              <w:right w:val="single" w:sz="4" w:space="0" w:color="auto"/>
            </w:tcBorders>
            <w:shd w:val="clear" w:color="auto" w:fill="auto"/>
            <w:vAlign w:val="center"/>
            <w:hideMark/>
          </w:tcPr>
          <w:p w14:paraId="6E9A6214"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36</w:t>
            </w:r>
          </w:p>
        </w:tc>
        <w:tc>
          <w:tcPr>
            <w:tcW w:w="1843" w:type="dxa"/>
            <w:tcBorders>
              <w:top w:val="nil"/>
              <w:left w:val="nil"/>
              <w:bottom w:val="single" w:sz="4" w:space="0" w:color="auto"/>
              <w:right w:val="single" w:sz="4" w:space="0" w:color="auto"/>
            </w:tcBorders>
            <w:shd w:val="clear" w:color="auto" w:fill="auto"/>
            <w:vAlign w:val="center"/>
            <w:hideMark/>
          </w:tcPr>
          <w:p w14:paraId="33B181CB"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3AFD9710" w14:textId="77777777" w:rsidTr="00B36DFC">
        <w:trPr>
          <w:trHeight w:val="973"/>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433CE84"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w:t>
            </w:r>
          </w:p>
        </w:tc>
        <w:tc>
          <w:tcPr>
            <w:tcW w:w="4775" w:type="dxa"/>
            <w:tcBorders>
              <w:top w:val="nil"/>
              <w:left w:val="nil"/>
              <w:bottom w:val="single" w:sz="4" w:space="0" w:color="auto"/>
              <w:right w:val="single" w:sz="4" w:space="0" w:color="auto"/>
            </w:tcBorders>
            <w:shd w:val="clear" w:color="auto" w:fill="auto"/>
            <w:vAlign w:val="center"/>
            <w:hideMark/>
          </w:tcPr>
          <w:p w14:paraId="128664C3"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Trokar laparoskopowy jednorazowego użytku 5-11 mm optyczny o długości 100 mm z systemem redukcyjnym, przeźroczysty rękaw, zawór trójstopniowy (</w:t>
            </w:r>
            <w:proofErr w:type="spellStart"/>
            <w:r w:rsidRPr="00B36DFC">
              <w:rPr>
                <w:rFonts w:ascii="Arial" w:eastAsia="Times New Roman" w:hAnsi="Arial" w:cs="Arial"/>
                <w:sz w:val="14"/>
                <w:szCs w:val="14"/>
                <w:lang w:eastAsia="pl-PL"/>
              </w:rPr>
              <w:t>insuflacja</w:t>
            </w:r>
            <w:proofErr w:type="spellEnd"/>
            <w:r w:rsidRPr="00B36DFC">
              <w:rPr>
                <w:rFonts w:ascii="Arial" w:eastAsia="Times New Roman" w:hAnsi="Arial" w:cs="Arial"/>
                <w:sz w:val="14"/>
                <w:szCs w:val="14"/>
                <w:lang w:eastAsia="pl-PL"/>
              </w:rPr>
              <w:t xml:space="preserve"> - stop - </w:t>
            </w:r>
            <w:proofErr w:type="spellStart"/>
            <w:r w:rsidRPr="00B36DFC">
              <w:rPr>
                <w:rFonts w:ascii="Arial" w:eastAsia="Times New Roman" w:hAnsi="Arial" w:cs="Arial"/>
                <w:sz w:val="14"/>
                <w:szCs w:val="14"/>
                <w:lang w:eastAsia="pl-PL"/>
              </w:rPr>
              <w:t>desuflacja</w:t>
            </w:r>
            <w:proofErr w:type="spellEnd"/>
            <w:r w:rsidRPr="00B36DFC">
              <w:rPr>
                <w:rFonts w:ascii="Arial" w:eastAsia="Times New Roman" w:hAnsi="Arial" w:cs="Arial"/>
                <w:sz w:val="14"/>
                <w:szCs w:val="14"/>
                <w:lang w:eastAsia="pl-PL"/>
              </w:rPr>
              <w:t>), kaniula żebrowana.</w:t>
            </w:r>
          </w:p>
        </w:tc>
        <w:tc>
          <w:tcPr>
            <w:tcW w:w="1276" w:type="dxa"/>
            <w:tcBorders>
              <w:top w:val="nil"/>
              <w:left w:val="nil"/>
              <w:bottom w:val="single" w:sz="4" w:space="0" w:color="auto"/>
              <w:right w:val="single" w:sz="4" w:space="0" w:color="auto"/>
            </w:tcBorders>
            <w:shd w:val="clear" w:color="auto" w:fill="auto"/>
            <w:vAlign w:val="center"/>
            <w:hideMark/>
          </w:tcPr>
          <w:p w14:paraId="48D45944"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36</w:t>
            </w:r>
          </w:p>
        </w:tc>
        <w:tc>
          <w:tcPr>
            <w:tcW w:w="1843" w:type="dxa"/>
            <w:tcBorders>
              <w:top w:val="nil"/>
              <w:left w:val="nil"/>
              <w:bottom w:val="single" w:sz="4" w:space="0" w:color="auto"/>
              <w:right w:val="single" w:sz="4" w:space="0" w:color="auto"/>
            </w:tcBorders>
            <w:shd w:val="clear" w:color="auto" w:fill="auto"/>
            <w:vAlign w:val="center"/>
            <w:hideMark/>
          </w:tcPr>
          <w:p w14:paraId="15716A09"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18166272" w14:textId="77777777" w:rsidTr="00B36DFC">
        <w:trPr>
          <w:trHeight w:val="703"/>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D9918B4"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4</w:t>
            </w:r>
          </w:p>
        </w:tc>
        <w:tc>
          <w:tcPr>
            <w:tcW w:w="4775" w:type="dxa"/>
            <w:tcBorders>
              <w:top w:val="nil"/>
              <w:left w:val="nil"/>
              <w:bottom w:val="single" w:sz="4" w:space="0" w:color="auto"/>
              <w:right w:val="single" w:sz="4" w:space="0" w:color="auto"/>
            </w:tcBorders>
            <w:shd w:val="clear" w:color="auto" w:fill="auto"/>
            <w:vAlign w:val="center"/>
            <w:hideMark/>
          </w:tcPr>
          <w:p w14:paraId="65558DB3"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 xml:space="preserve">Siatka </w:t>
            </w:r>
            <w:proofErr w:type="spellStart"/>
            <w:r w:rsidRPr="00B36DFC">
              <w:rPr>
                <w:rFonts w:ascii="Arial" w:eastAsia="Times New Roman" w:hAnsi="Arial" w:cs="Arial"/>
                <w:sz w:val="14"/>
                <w:szCs w:val="14"/>
                <w:lang w:eastAsia="pl-PL"/>
              </w:rPr>
              <w:t>monofilamentowa</w:t>
            </w:r>
            <w:proofErr w:type="spellEnd"/>
            <w:r w:rsidRPr="00B36DFC">
              <w:rPr>
                <w:rFonts w:ascii="Arial" w:eastAsia="Times New Roman" w:hAnsi="Arial" w:cs="Arial"/>
                <w:sz w:val="14"/>
                <w:szCs w:val="14"/>
                <w:lang w:eastAsia="pl-PL"/>
              </w:rPr>
              <w:t xml:space="preserve"> wykonana z polipropylenu lekkiego 38 g/m2; rozmiar porów 1,5 mm; rozmiar 15x15 cm</w:t>
            </w:r>
          </w:p>
        </w:tc>
        <w:tc>
          <w:tcPr>
            <w:tcW w:w="1276" w:type="dxa"/>
            <w:tcBorders>
              <w:top w:val="nil"/>
              <w:left w:val="nil"/>
              <w:bottom w:val="single" w:sz="4" w:space="0" w:color="auto"/>
              <w:right w:val="single" w:sz="4" w:space="0" w:color="auto"/>
            </w:tcBorders>
            <w:shd w:val="clear" w:color="auto" w:fill="auto"/>
            <w:vAlign w:val="center"/>
            <w:hideMark/>
          </w:tcPr>
          <w:p w14:paraId="1E2A03D7"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5</w:t>
            </w:r>
          </w:p>
        </w:tc>
        <w:tc>
          <w:tcPr>
            <w:tcW w:w="1843" w:type="dxa"/>
            <w:tcBorders>
              <w:top w:val="nil"/>
              <w:left w:val="nil"/>
              <w:bottom w:val="single" w:sz="4" w:space="0" w:color="auto"/>
              <w:right w:val="single" w:sz="4" w:space="0" w:color="auto"/>
            </w:tcBorders>
            <w:shd w:val="clear" w:color="auto" w:fill="auto"/>
            <w:vAlign w:val="center"/>
            <w:hideMark/>
          </w:tcPr>
          <w:p w14:paraId="4CE21397"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06D37B9A" w14:textId="77777777" w:rsidTr="00B36DFC">
        <w:trPr>
          <w:trHeight w:val="841"/>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DCB7A0B"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5</w:t>
            </w:r>
          </w:p>
        </w:tc>
        <w:tc>
          <w:tcPr>
            <w:tcW w:w="4775" w:type="dxa"/>
            <w:tcBorders>
              <w:top w:val="nil"/>
              <w:left w:val="nil"/>
              <w:bottom w:val="single" w:sz="4" w:space="0" w:color="auto"/>
              <w:right w:val="single" w:sz="4" w:space="0" w:color="auto"/>
            </w:tcBorders>
            <w:shd w:val="clear" w:color="auto" w:fill="auto"/>
            <w:vAlign w:val="center"/>
            <w:hideMark/>
          </w:tcPr>
          <w:p w14:paraId="7215CE89"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 xml:space="preserve">Siatka </w:t>
            </w:r>
            <w:proofErr w:type="spellStart"/>
            <w:r w:rsidRPr="00B36DFC">
              <w:rPr>
                <w:rFonts w:ascii="Arial" w:eastAsia="Times New Roman" w:hAnsi="Arial" w:cs="Arial"/>
                <w:sz w:val="14"/>
                <w:szCs w:val="14"/>
                <w:lang w:eastAsia="pl-PL"/>
              </w:rPr>
              <w:t>monofilamentowa</w:t>
            </w:r>
            <w:proofErr w:type="spellEnd"/>
            <w:r w:rsidRPr="00B36DFC">
              <w:rPr>
                <w:rFonts w:ascii="Arial" w:eastAsia="Times New Roman" w:hAnsi="Arial" w:cs="Arial"/>
                <w:sz w:val="14"/>
                <w:szCs w:val="14"/>
                <w:lang w:eastAsia="pl-PL"/>
              </w:rPr>
              <w:t xml:space="preserve">, częściowo </w:t>
            </w:r>
            <w:proofErr w:type="spellStart"/>
            <w:r w:rsidRPr="00B36DFC">
              <w:rPr>
                <w:rFonts w:ascii="Arial" w:eastAsia="Times New Roman" w:hAnsi="Arial" w:cs="Arial"/>
                <w:sz w:val="14"/>
                <w:szCs w:val="14"/>
                <w:lang w:eastAsia="pl-PL"/>
              </w:rPr>
              <w:t>wchłanialna</w:t>
            </w:r>
            <w:proofErr w:type="spellEnd"/>
            <w:r w:rsidRPr="00B36DFC">
              <w:rPr>
                <w:rFonts w:ascii="Arial" w:eastAsia="Times New Roman" w:hAnsi="Arial" w:cs="Arial"/>
                <w:sz w:val="14"/>
                <w:szCs w:val="14"/>
                <w:lang w:eastAsia="pl-PL"/>
              </w:rPr>
              <w:t xml:space="preserve">, dwuskładnikowa, zbudowana z </w:t>
            </w:r>
            <w:proofErr w:type="spellStart"/>
            <w:r w:rsidRPr="00B36DFC">
              <w:rPr>
                <w:rFonts w:ascii="Arial" w:eastAsia="Times New Roman" w:hAnsi="Arial" w:cs="Arial"/>
                <w:sz w:val="14"/>
                <w:szCs w:val="14"/>
                <w:lang w:eastAsia="pl-PL"/>
              </w:rPr>
              <w:t>monofilamentu</w:t>
            </w:r>
            <w:proofErr w:type="spellEnd"/>
            <w:r w:rsidRPr="00B36DFC">
              <w:rPr>
                <w:rFonts w:ascii="Arial" w:eastAsia="Times New Roman" w:hAnsi="Arial" w:cs="Arial"/>
                <w:sz w:val="14"/>
                <w:szCs w:val="14"/>
                <w:lang w:eastAsia="pl-PL"/>
              </w:rPr>
              <w:t xml:space="preserve"> polipropylenowego i </w:t>
            </w:r>
            <w:proofErr w:type="spellStart"/>
            <w:r w:rsidRPr="00B36DFC">
              <w:rPr>
                <w:rFonts w:ascii="Arial" w:eastAsia="Times New Roman" w:hAnsi="Arial" w:cs="Arial"/>
                <w:sz w:val="14"/>
                <w:szCs w:val="14"/>
                <w:lang w:eastAsia="pl-PL"/>
              </w:rPr>
              <w:t>polilaktydu</w:t>
            </w:r>
            <w:proofErr w:type="spellEnd"/>
            <w:r w:rsidRPr="00B36DFC">
              <w:rPr>
                <w:rFonts w:ascii="Arial" w:eastAsia="Times New Roman" w:hAnsi="Arial" w:cs="Arial"/>
                <w:sz w:val="14"/>
                <w:szCs w:val="14"/>
                <w:lang w:eastAsia="pl-PL"/>
              </w:rPr>
              <w:t xml:space="preserve">, o wadze 80 g/m2,  siatka </w:t>
            </w:r>
            <w:proofErr w:type="spellStart"/>
            <w:r w:rsidRPr="00B36DFC">
              <w:rPr>
                <w:rFonts w:ascii="Arial" w:eastAsia="Times New Roman" w:hAnsi="Arial" w:cs="Arial"/>
                <w:sz w:val="14"/>
                <w:szCs w:val="14"/>
                <w:lang w:eastAsia="pl-PL"/>
              </w:rPr>
              <w:t>samomocująca</w:t>
            </w:r>
            <w:proofErr w:type="spellEnd"/>
            <w:r w:rsidRPr="00B36DFC">
              <w:rPr>
                <w:rFonts w:ascii="Arial" w:eastAsia="Times New Roman" w:hAnsi="Arial" w:cs="Arial"/>
                <w:sz w:val="14"/>
                <w:szCs w:val="14"/>
                <w:lang w:eastAsia="pl-PL"/>
              </w:rPr>
              <w:t xml:space="preserve"> o prostokątnym kształcie. Rozmiar siatki 15x9 cm </w:t>
            </w:r>
          </w:p>
        </w:tc>
        <w:tc>
          <w:tcPr>
            <w:tcW w:w="1276" w:type="dxa"/>
            <w:tcBorders>
              <w:top w:val="nil"/>
              <w:left w:val="nil"/>
              <w:bottom w:val="single" w:sz="4" w:space="0" w:color="auto"/>
              <w:right w:val="single" w:sz="4" w:space="0" w:color="auto"/>
            </w:tcBorders>
            <w:shd w:val="clear" w:color="auto" w:fill="auto"/>
            <w:vAlign w:val="center"/>
            <w:hideMark/>
          </w:tcPr>
          <w:p w14:paraId="49A1561B"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w:t>
            </w:r>
          </w:p>
        </w:tc>
        <w:tc>
          <w:tcPr>
            <w:tcW w:w="1843" w:type="dxa"/>
            <w:tcBorders>
              <w:top w:val="nil"/>
              <w:left w:val="nil"/>
              <w:bottom w:val="single" w:sz="4" w:space="0" w:color="auto"/>
              <w:right w:val="single" w:sz="4" w:space="0" w:color="auto"/>
            </w:tcBorders>
            <w:shd w:val="clear" w:color="auto" w:fill="auto"/>
            <w:vAlign w:val="center"/>
            <w:hideMark/>
          </w:tcPr>
          <w:p w14:paraId="4D7118DC"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3A684D5D" w14:textId="77777777" w:rsidTr="00B36DFC">
        <w:trPr>
          <w:trHeight w:val="697"/>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7A3987F3"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6</w:t>
            </w:r>
          </w:p>
        </w:tc>
        <w:tc>
          <w:tcPr>
            <w:tcW w:w="4775" w:type="dxa"/>
            <w:tcBorders>
              <w:top w:val="nil"/>
              <w:left w:val="nil"/>
              <w:bottom w:val="single" w:sz="4" w:space="0" w:color="auto"/>
              <w:right w:val="single" w:sz="4" w:space="0" w:color="auto"/>
            </w:tcBorders>
            <w:shd w:val="clear" w:color="auto" w:fill="auto"/>
            <w:vAlign w:val="center"/>
            <w:hideMark/>
          </w:tcPr>
          <w:p w14:paraId="0C2180A6"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 xml:space="preserve">Siatka </w:t>
            </w:r>
            <w:proofErr w:type="spellStart"/>
            <w:r w:rsidRPr="00B36DFC">
              <w:rPr>
                <w:rFonts w:ascii="Arial" w:eastAsia="Times New Roman" w:hAnsi="Arial" w:cs="Arial"/>
                <w:sz w:val="14"/>
                <w:szCs w:val="14"/>
                <w:lang w:eastAsia="pl-PL"/>
              </w:rPr>
              <w:t>monofilamentowa</w:t>
            </w:r>
            <w:proofErr w:type="spellEnd"/>
            <w:r w:rsidRPr="00B36DFC">
              <w:rPr>
                <w:rFonts w:ascii="Arial" w:eastAsia="Times New Roman" w:hAnsi="Arial" w:cs="Arial"/>
                <w:sz w:val="14"/>
                <w:szCs w:val="14"/>
                <w:lang w:eastAsia="pl-PL"/>
              </w:rPr>
              <w:t xml:space="preserve"> wykonana z polipropylenu o wadze 46 g/m2, wielkość porów 2,0 x 2,4 mm, siatka o wymiarach 7,5-8x15 cm</w:t>
            </w:r>
          </w:p>
        </w:tc>
        <w:tc>
          <w:tcPr>
            <w:tcW w:w="1276" w:type="dxa"/>
            <w:tcBorders>
              <w:top w:val="nil"/>
              <w:left w:val="nil"/>
              <w:bottom w:val="single" w:sz="4" w:space="0" w:color="auto"/>
              <w:right w:val="single" w:sz="4" w:space="0" w:color="auto"/>
            </w:tcBorders>
            <w:shd w:val="clear" w:color="auto" w:fill="auto"/>
            <w:vAlign w:val="center"/>
            <w:hideMark/>
          </w:tcPr>
          <w:p w14:paraId="7C510E15"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150</w:t>
            </w:r>
          </w:p>
        </w:tc>
        <w:tc>
          <w:tcPr>
            <w:tcW w:w="1843" w:type="dxa"/>
            <w:tcBorders>
              <w:top w:val="nil"/>
              <w:left w:val="nil"/>
              <w:bottom w:val="single" w:sz="4" w:space="0" w:color="auto"/>
              <w:right w:val="single" w:sz="4" w:space="0" w:color="auto"/>
            </w:tcBorders>
            <w:shd w:val="clear" w:color="auto" w:fill="auto"/>
            <w:vAlign w:val="center"/>
            <w:hideMark/>
          </w:tcPr>
          <w:p w14:paraId="4C963B28"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45D6B478" w14:textId="77777777" w:rsidTr="00B36DFC">
        <w:trPr>
          <w:trHeight w:val="707"/>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4E6CCED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7</w:t>
            </w:r>
          </w:p>
        </w:tc>
        <w:tc>
          <w:tcPr>
            <w:tcW w:w="4775" w:type="dxa"/>
            <w:tcBorders>
              <w:top w:val="nil"/>
              <w:left w:val="nil"/>
              <w:bottom w:val="single" w:sz="4" w:space="0" w:color="auto"/>
              <w:right w:val="single" w:sz="4" w:space="0" w:color="auto"/>
            </w:tcBorders>
            <w:shd w:val="clear" w:color="auto" w:fill="auto"/>
            <w:vAlign w:val="center"/>
            <w:hideMark/>
          </w:tcPr>
          <w:p w14:paraId="3F47D0B8"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 xml:space="preserve">Siatka </w:t>
            </w:r>
            <w:proofErr w:type="spellStart"/>
            <w:r w:rsidRPr="00B36DFC">
              <w:rPr>
                <w:rFonts w:ascii="Arial" w:eastAsia="Times New Roman" w:hAnsi="Arial" w:cs="Arial"/>
                <w:sz w:val="14"/>
                <w:szCs w:val="14"/>
                <w:lang w:eastAsia="pl-PL"/>
              </w:rPr>
              <w:t>monofilamentowa</w:t>
            </w:r>
            <w:proofErr w:type="spellEnd"/>
            <w:r w:rsidRPr="00B36DFC">
              <w:rPr>
                <w:rFonts w:ascii="Arial" w:eastAsia="Times New Roman" w:hAnsi="Arial" w:cs="Arial"/>
                <w:sz w:val="14"/>
                <w:szCs w:val="14"/>
                <w:lang w:eastAsia="pl-PL"/>
              </w:rPr>
              <w:t xml:space="preserve"> wykonana z polipropylenu o wadze 46 g/m2, wielkość porów 2,0 x 2,4 mm, siatka o wymiarach 15x15 cm</w:t>
            </w:r>
          </w:p>
        </w:tc>
        <w:tc>
          <w:tcPr>
            <w:tcW w:w="1276" w:type="dxa"/>
            <w:tcBorders>
              <w:top w:val="nil"/>
              <w:left w:val="nil"/>
              <w:bottom w:val="single" w:sz="4" w:space="0" w:color="auto"/>
              <w:right w:val="single" w:sz="4" w:space="0" w:color="auto"/>
            </w:tcBorders>
            <w:shd w:val="clear" w:color="auto" w:fill="auto"/>
            <w:vAlign w:val="center"/>
            <w:hideMark/>
          </w:tcPr>
          <w:p w14:paraId="411EE8AD"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100</w:t>
            </w:r>
          </w:p>
        </w:tc>
        <w:tc>
          <w:tcPr>
            <w:tcW w:w="1843" w:type="dxa"/>
            <w:tcBorders>
              <w:top w:val="nil"/>
              <w:left w:val="nil"/>
              <w:bottom w:val="single" w:sz="4" w:space="0" w:color="auto"/>
              <w:right w:val="single" w:sz="4" w:space="0" w:color="auto"/>
            </w:tcBorders>
            <w:shd w:val="clear" w:color="auto" w:fill="auto"/>
            <w:vAlign w:val="center"/>
            <w:hideMark/>
          </w:tcPr>
          <w:p w14:paraId="59D119C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569B8E4B" w14:textId="77777777" w:rsidTr="00B36DFC">
        <w:trPr>
          <w:trHeight w:val="708"/>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58D63CE1"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8</w:t>
            </w:r>
          </w:p>
        </w:tc>
        <w:tc>
          <w:tcPr>
            <w:tcW w:w="4775" w:type="dxa"/>
            <w:tcBorders>
              <w:top w:val="nil"/>
              <w:left w:val="nil"/>
              <w:bottom w:val="single" w:sz="4" w:space="0" w:color="auto"/>
              <w:right w:val="single" w:sz="4" w:space="0" w:color="auto"/>
            </w:tcBorders>
            <w:shd w:val="clear" w:color="auto" w:fill="auto"/>
            <w:vAlign w:val="center"/>
            <w:hideMark/>
          </w:tcPr>
          <w:p w14:paraId="2DEA630C" w14:textId="77777777" w:rsidR="00B36DFC" w:rsidRPr="00B36DFC" w:rsidRDefault="00B36DFC" w:rsidP="00B36DFC">
            <w:pPr>
              <w:spacing w:after="0" w:line="240" w:lineRule="auto"/>
              <w:jc w:val="center"/>
              <w:rPr>
                <w:rFonts w:ascii="Arial" w:eastAsia="Times New Roman" w:hAnsi="Arial" w:cs="Arial"/>
                <w:sz w:val="14"/>
                <w:szCs w:val="14"/>
                <w:lang w:eastAsia="pl-PL"/>
              </w:rPr>
            </w:pPr>
            <w:r w:rsidRPr="00B36DFC">
              <w:rPr>
                <w:rFonts w:ascii="Arial" w:eastAsia="Times New Roman" w:hAnsi="Arial" w:cs="Arial"/>
                <w:sz w:val="14"/>
                <w:szCs w:val="14"/>
                <w:lang w:eastAsia="pl-PL"/>
              </w:rPr>
              <w:t xml:space="preserve">Siatka </w:t>
            </w:r>
            <w:proofErr w:type="spellStart"/>
            <w:r w:rsidRPr="00B36DFC">
              <w:rPr>
                <w:rFonts w:ascii="Arial" w:eastAsia="Times New Roman" w:hAnsi="Arial" w:cs="Arial"/>
                <w:sz w:val="14"/>
                <w:szCs w:val="14"/>
                <w:lang w:eastAsia="pl-PL"/>
              </w:rPr>
              <w:t>monofilamentowa</w:t>
            </w:r>
            <w:proofErr w:type="spellEnd"/>
            <w:r w:rsidRPr="00B36DFC">
              <w:rPr>
                <w:rFonts w:ascii="Arial" w:eastAsia="Times New Roman" w:hAnsi="Arial" w:cs="Arial"/>
                <w:sz w:val="14"/>
                <w:szCs w:val="14"/>
                <w:lang w:eastAsia="pl-PL"/>
              </w:rPr>
              <w:t xml:space="preserve"> wykonana z polipropylenu o wadze 46 g/m2, wielkość porów 2,0 x 2,4 mm, siatka o wymiarach 30x30 cm</w:t>
            </w:r>
          </w:p>
        </w:tc>
        <w:tc>
          <w:tcPr>
            <w:tcW w:w="1276" w:type="dxa"/>
            <w:tcBorders>
              <w:top w:val="nil"/>
              <w:left w:val="nil"/>
              <w:bottom w:val="single" w:sz="4" w:space="0" w:color="auto"/>
              <w:right w:val="single" w:sz="4" w:space="0" w:color="auto"/>
            </w:tcBorders>
            <w:shd w:val="clear" w:color="auto" w:fill="auto"/>
            <w:vAlign w:val="center"/>
            <w:hideMark/>
          </w:tcPr>
          <w:p w14:paraId="13E69F00"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30</w:t>
            </w:r>
          </w:p>
        </w:tc>
        <w:tc>
          <w:tcPr>
            <w:tcW w:w="1843" w:type="dxa"/>
            <w:tcBorders>
              <w:top w:val="nil"/>
              <w:left w:val="nil"/>
              <w:bottom w:val="single" w:sz="4" w:space="0" w:color="auto"/>
              <w:right w:val="single" w:sz="4" w:space="0" w:color="auto"/>
            </w:tcBorders>
            <w:shd w:val="clear" w:color="auto" w:fill="auto"/>
            <w:vAlign w:val="center"/>
            <w:hideMark/>
          </w:tcPr>
          <w:p w14:paraId="116E7C19"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745605BE" w14:textId="77777777" w:rsidTr="00B36DFC">
        <w:trPr>
          <w:trHeight w:val="1984"/>
        </w:trPr>
        <w:tc>
          <w:tcPr>
            <w:tcW w:w="460" w:type="dxa"/>
            <w:tcBorders>
              <w:top w:val="nil"/>
              <w:left w:val="single" w:sz="8" w:space="0" w:color="auto"/>
              <w:bottom w:val="single" w:sz="4" w:space="0" w:color="auto"/>
              <w:right w:val="single" w:sz="4" w:space="0" w:color="auto"/>
            </w:tcBorders>
            <w:shd w:val="clear" w:color="auto" w:fill="auto"/>
            <w:vAlign w:val="center"/>
            <w:hideMark/>
          </w:tcPr>
          <w:p w14:paraId="28AEAA77"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lastRenderedPageBreak/>
              <w:t>9</w:t>
            </w:r>
          </w:p>
        </w:tc>
        <w:tc>
          <w:tcPr>
            <w:tcW w:w="4775" w:type="dxa"/>
            <w:tcBorders>
              <w:top w:val="nil"/>
              <w:left w:val="nil"/>
              <w:bottom w:val="single" w:sz="4" w:space="0" w:color="auto"/>
              <w:right w:val="single" w:sz="4" w:space="0" w:color="auto"/>
            </w:tcBorders>
            <w:shd w:val="clear" w:color="auto" w:fill="auto"/>
            <w:vAlign w:val="center"/>
            <w:hideMark/>
          </w:tcPr>
          <w:p w14:paraId="4FCE5B31" w14:textId="77777777" w:rsidR="00B36DFC" w:rsidRPr="00B36DFC" w:rsidRDefault="00B36DFC" w:rsidP="00B36DFC">
            <w:pPr>
              <w:spacing w:after="0" w:line="240" w:lineRule="auto"/>
              <w:jc w:val="center"/>
              <w:rPr>
                <w:rFonts w:ascii="Arial" w:eastAsia="Times New Roman" w:hAnsi="Arial" w:cs="Arial"/>
                <w:color w:val="000000"/>
                <w:sz w:val="14"/>
                <w:szCs w:val="14"/>
                <w:lang w:eastAsia="pl-PL"/>
              </w:rPr>
            </w:pPr>
            <w:r w:rsidRPr="00B36DFC">
              <w:rPr>
                <w:rFonts w:ascii="Arial" w:eastAsia="Times New Roman" w:hAnsi="Arial" w:cs="Arial"/>
                <w:color w:val="000000"/>
                <w:sz w:val="14"/>
                <w:szCs w:val="14"/>
                <w:lang w:eastAsia="pl-PL"/>
              </w:rPr>
              <w:t xml:space="preserve">Siatka polipropylenowa, </w:t>
            </w:r>
            <w:proofErr w:type="spellStart"/>
            <w:r w:rsidRPr="00B36DFC">
              <w:rPr>
                <w:rFonts w:ascii="Arial" w:eastAsia="Times New Roman" w:hAnsi="Arial" w:cs="Arial"/>
                <w:color w:val="000000"/>
                <w:sz w:val="14"/>
                <w:szCs w:val="14"/>
                <w:lang w:eastAsia="pl-PL"/>
              </w:rPr>
              <w:t>makroporowa</w:t>
            </w:r>
            <w:proofErr w:type="spellEnd"/>
            <w:r w:rsidRPr="00B36DFC">
              <w:rPr>
                <w:rFonts w:ascii="Arial" w:eastAsia="Times New Roman" w:hAnsi="Arial" w:cs="Arial"/>
                <w:color w:val="000000"/>
                <w:sz w:val="14"/>
                <w:szCs w:val="14"/>
                <w:lang w:eastAsia="pl-PL"/>
              </w:rPr>
              <w:t xml:space="preserve"> (rozmiar pora około 1,1x1,6mm), o ciężarze pow. 90 g/m2,  do laparoskopowej naprawy przepuklin pachwinowych o trójwymiarowym kształcie, z oznaczeniem części przyśrodkowej. Siatka o anatomicznym kształcie odrębna na prawą stronę. Siatka posiada wzmocnione brzegi na większości swojego obwodu co ułatwia ułożenie jej  po wprowadzeniu  przez trokar. Średnica włókna polipropylenowego 0,18mm. Dolna przyśrodkowa część obwodu nie jest wzmocniona, dzięki czemu w tym obszarze siatka jest bardziej miękka, łatwiej dopasowuje się do struktur anatomicznych; część ta jest jednocześnie wydłużona, aby dodatkowo zabezpieczyć przed ew. nawrotami. Siatka w rozmiarze 15x10 cm.</w:t>
            </w:r>
          </w:p>
        </w:tc>
        <w:tc>
          <w:tcPr>
            <w:tcW w:w="1276" w:type="dxa"/>
            <w:tcBorders>
              <w:top w:val="nil"/>
              <w:left w:val="nil"/>
              <w:bottom w:val="single" w:sz="4" w:space="0" w:color="auto"/>
              <w:right w:val="single" w:sz="4" w:space="0" w:color="auto"/>
            </w:tcBorders>
            <w:shd w:val="clear" w:color="auto" w:fill="auto"/>
            <w:vAlign w:val="center"/>
            <w:hideMark/>
          </w:tcPr>
          <w:p w14:paraId="3A8D36FA"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w:t>
            </w:r>
          </w:p>
        </w:tc>
        <w:tc>
          <w:tcPr>
            <w:tcW w:w="1843" w:type="dxa"/>
            <w:tcBorders>
              <w:top w:val="nil"/>
              <w:left w:val="nil"/>
              <w:bottom w:val="single" w:sz="4" w:space="0" w:color="auto"/>
              <w:right w:val="single" w:sz="4" w:space="0" w:color="auto"/>
            </w:tcBorders>
            <w:shd w:val="clear" w:color="auto" w:fill="auto"/>
            <w:vAlign w:val="center"/>
            <w:hideMark/>
          </w:tcPr>
          <w:p w14:paraId="5682D5EF"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r w:rsidR="00B36DFC" w:rsidRPr="00B36DFC" w14:paraId="04DF43FC" w14:textId="77777777" w:rsidTr="00B36DFC">
        <w:trPr>
          <w:trHeight w:val="2124"/>
        </w:trPr>
        <w:tc>
          <w:tcPr>
            <w:tcW w:w="460" w:type="dxa"/>
            <w:tcBorders>
              <w:top w:val="nil"/>
              <w:left w:val="single" w:sz="8" w:space="0" w:color="auto"/>
              <w:bottom w:val="single" w:sz="8" w:space="0" w:color="auto"/>
              <w:right w:val="single" w:sz="4" w:space="0" w:color="auto"/>
            </w:tcBorders>
            <w:shd w:val="clear" w:color="auto" w:fill="auto"/>
            <w:vAlign w:val="center"/>
            <w:hideMark/>
          </w:tcPr>
          <w:p w14:paraId="232734A6"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w:t>
            </w:r>
          </w:p>
        </w:tc>
        <w:tc>
          <w:tcPr>
            <w:tcW w:w="4775" w:type="dxa"/>
            <w:tcBorders>
              <w:top w:val="nil"/>
              <w:left w:val="nil"/>
              <w:bottom w:val="single" w:sz="8" w:space="0" w:color="auto"/>
              <w:right w:val="single" w:sz="4" w:space="0" w:color="auto"/>
            </w:tcBorders>
            <w:shd w:val="clear" w:color="auto" w:fill="auto"/>
            <w:vAlign w:val="center"/>
            <w:hideMark/>
          </w:tcPr>
          <w:p w14:paraId="321B8A10" w14:textId="77777777" w:rsidR="00B36DFC" w:rsidRPr="00B36DFC" w:rsidRDefault="00B36DFC" w:rsidP="00B36DFC">
            <w:pPr>
              <w:spacing w:after="0" w:line="240" w:lineRule="auto"/>
              <w:jc w:val="center"/>
              <w:rPr>
                <w:rFonts w:ascii="Arial" w:eastAsia="Times New Roman" w:hAnsi="Arial" w:cs="Arial"/>
                <w:color w:val="000000"/>
                <w:sz w:val="14"/>
                <w:szCs w:val="14"/>
                <w:lang w:eastAsia="pl-PL"/>
              </w:rPr>
            </w:pPr>
            <w:r w:rsidRPr="00B36DFC">
              <w:rPr>
                <w:rFonts w:ascii="Arial" w:eastAsia="Times New Roman" w:hAnsi="Arial" w:cs="Arial"/>
                <w:color w:val="000000"/>
                <w:sz w:val="14"/>
                <w:szCs w:val="14"/>
                <w:lang w:eastAsia="pl-PL"/>
              </w:rPr>
              <w:t xml:space="preserve">Siatka polipropylenowa, </w:t>
            </w:r>
            <w:proofErr w:type="spellStart"/>
            <w:r w:rsidRPr="00B36DFC">
              <w:rPr>
                <w:rFonts w:ascii="Arial" w:eastAsia="Times New Roman" w:hAnsi="Arial" w:cs="Arial"/>
                <w:color w:val="000000"/>
                <w:sz w:val="14"/>
                <w:szCs w:val="14"/>
                <w:lang w:eastAsia="pl-PL"/>
              </w:rPr>
              <w:t>makroporowa</w:t>
            </w:r>
            <w:proofErr w:type="spellEnd"/>
            <w:r w:rsidRPr="00B36DFC">
              <w:rPr>
                <w:rFonts w:ascii="Arial" w:eastAsia="Times New Roman" w:hAnsi="Arial" w:cs="Arial"/>
                <w:color w:val="000000"/>
                <w:sz w:val="14"/>
                <w:szCs w:val="14"/>
                <w:lang w:eastAsia="pl-PL"/>
              </w:rPr>
              <w:t xml:space="preserve"> (rozmiar pora około 1,1x1,6mm), o ciężarze pow. 90 g/m2,  do laparoskopowej naprawy przepuklin pachwinowych o trójwymiarowym kształcie, z oznaczeniem części przyśrodkowej. Siatka o anatomicznym kształcie na lewą stronę. Siatka posiada wzmocnione brzegi na większości swojego obwodu co ułatwia ułożenie jej  po wprowadzeniu  przez trokar. Średnica włókna polipropylenowego 0,18mm. Dolna przyśrodkowa część obwodu nie jest wzmocniona, dzięki czemu w tym obszarze siatka jest bardziej miękka, łatwiej dopasowuje się do struktur anatomicznych; część ta jest jednocześnie wydłużona, aby dodatkowo zabezpieczyć przed ew. nawrotami. Siatka w rozmiarze 15x10 cm.</w:t>
            </w:r>
          </w:p>
        </w:tc>
        <w:tc>
          <w:tcPr>
            <w:tcW w:w="1276" w:type="dxa"/>
            <w:tcBorders>
              <w:top w:val="nil"/>
              <w:left w:val="nil"/>
              <w:bottom w:val="single" w:sz="8" w:space="0" w:color="auto"/>
              <w:right w:val="single" w:sz="4" w:space="0" w:color="auto"/>
            </w:tcBorders>
            <w:shd w:val="clear" w:color="auto" w:fill="auto"/>
            <w:vAlign w:val="center"/>
            <w:hideMark/>
          </w:tcPr>
          <w:p w14:paraId="658C65C5"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10</w:t>
            </w:r>
          </w:p>
        </w:tc>
        <w:tc>
          <w:tcPr>
            <w:tcW w:w="1843" w:type="dxa"/>
            <w:tcBorders>
              <w:top w:val="nil"/>
              <w:left w:val="nil"/>
              <w:bottom w:val="single" w:sz="8" w:space="0" w:color="auto"/>
              <w:right w:val="single" w:sz="4" w:space="0" w:color="auto"/>
            </w:tcBorders>
            <w:shd w:val="clear" w:color="auto" w:fill="auto"/>
            <w:vAlign w:val="center"/>
            <w:hideMark/>
          </w:tcPr>
          <w:p w14:paraId="56292E3A" w14:textId="77777777" w:rsidR="00B36DFC" w:rsidRPr="00B36DFC" w:rsidRDefault="00B36DFC" w:rsidP="00B36DFC">
            <w:pPr>
              <w:spacing w:after="0" w:line="240" w:lineRule="auto"/>
              <w:jc w:val="center"/>
              <w:rPr>
                <w:rFonts w:ascii="Arial" w:eastAsia="Times New Roman" w:hAnsi="Arial" w:cs="Arial"/>
                <w:sz w:val="20"/>
                <w:szCs w:val="20"/>
                <w:lang w:eastAsia="pl-PL"/>
              </w:rPr>
            </w:pPr>
            <w:r w:rsidRPr="00B36DFC">
              <w:rPr>
                <w:rFonts w:ascii="Arial" w:eastAsia="Times New Roman" w:hAnsi="Arial" w:cs="Arial"/>
                <w:sz w:val="20"/>
                <w:szCs w:val="20"/>
                <w:lang w:eastAsia="pl-PL"/>
              </w:rPr>
              <w:t>szt.</w:t>
            </w:r>
          </w:p>
        </w:tc>
      </w:tr>
    </w:tbl>
    <w:p w14:paraId="0666236E" w14:textId="36BDF8D4" w:rsidR="00B36DFC" w:rsidRPr="00E63774" w:rsidRDefault="00B36DFC">
      <w:pPr>
        <w:rPr>
          <w:rFonts w:cs="Times New Roman"/>
        </w:rPr>
      </w:pPr>
    </w:p>
    <w:p w14:paraId="41F43EFA" w14:textId="08CE648A" w:rsidR="00B36DFC" w:rsidRPr="00E63774" w:rsidRDefault="00B36DFC">
      <w:pPr>
        <w:rPr>
          <w:rFonts w:cs="Times New Roman"/>
        </w:rPr>
      </w:pPr>
      <w:r w:rsidRPr="00E63774">
        <w:rPr>
          <w:rFonts w:cs="Times New Roman"/>
        </w:rPr>
        <w:t xml:space="preserve">Pakiet 5 </w:t>
      </w:r>
      <w:proofErr w:type="spellStart"/>
      <w:r w:rsidR="00793517" w:rsidRPr="00E63774">
        <w:rPr>
          <w:rFonts w:cs="Times New Roman"/>
        </w:rPr>
        <w:t>Wchłanialny</w:t>
      </w:r>
      <w:proofErr w:type="spellEnd"/>
      <w:r w:rsidR="00793517" w:rsidRPr="00E63774">
        <w:rPr>
          <w:rFonts w:cs="Times New Roman"/>
        </w:rPr>
        <w:t xml:space="preserve"> </w:t>
      </w:r>
      <w:proofErr w:type="spellStart"/>
      <w:r w:rsidR="00793517" w:rsidRPr="00E63774">
        <w:rPr>
          <w:rFonts w:cs="Times New Roman"/>
        </w:rPr>
        <w:t>synetyczny</w:t>
      </w:r>
      <w:proofErr w:type="spellEnd"/>
      <w:r w:rsidR="00793517" w:rsidRPr="00E63774">
        <w:rPr>
          <w:rFonts w:cs="Times New Roman"/>
        </w:rPr>
        <w:t xml:space="preserve"> system do zamykania ran </w:t>
      </w:r>
    </w:p>
    <w:tbl>
      <w:tblPr>
        <w:tblW w:w="13180" w:type="dxa"/>
        <w:tblCellMar>
          <w:left w:w="70" w:type="dxa"/>
          <w:right w:w="70" w:type="dxa"/>
        </w:tblCellMar>
        <w:tblLook w:val="04A0" w:firstRow="1" w:lastRow="0" w:firstColumn="1" w:lastColumn="0" w:noHBand="0" w:noVBand="1"/>
      </w:tblPr>
      <w:tblGrid>
        <w:gridCol w:w="4247"/>
        <w:gridCol w:w="653"/>
        <w:gridCol w:w="1400"/>
        <w:gridCol w:w="580"/>
        <w:gridCol w:w="1220"/>
        <w:gridCol w:w="1360"/>
        <w:gridCol w:w="1480"/>
        <w:gridCol w:w="1040"/>
        <w:gridCol w:w="1200"/>
      </w:tblGrid>
      <w:tr w:rsidR="00793517" w:rsidRPr="00E63774" w14:paraId="127CF27D" w14:textId="77777777" w:rsidTr="00793517">
        <w:trPr>
          <w:trHeight w:val="255"/>
        </w:trPr>
        <w:tc>
          <w:tcPr>
            <w:tcW w:w="4900" w:type="dxa"/>
            <w:gridSpan w:val="2"/>
            <w:tcBorders>
              <w:top w:val="nil"/>
              <w:left w:val="nil"/>
              <w:bottom w:val="nil"/>
              <w:right w:val="nil"/>
            </w:tcBorders>
            <w:shd w:val="clear" w:color="auto" w:fill="auto"/>
            <w:noWrap/>
            <w:vAlign w:val="bottom"/>
            <w:hideMark/>
          </w:tcPr>
          <w:p w14:paraId="1B845636" w14:textId="6F971B3A" w:rsidR="00793517" w:rsidRPr="00E63774" w:rsidRDefault="00793517" w:rsidP="00793517">
            <w:pPr>
              <w:spacing w:after="0" w:line="240" w:lineRule="auto"/>
              <w:rPr>
                <w:rFonts w:eastAsia="Times New Roman" w:cs="Times New Roman"/>
                <w:lang w:eastAsia="pl-PL"/>
              </w:rPr>
            </w:pPr>
          </w:p>
        </w:tc>
        <w:tc>
          <w:tcPr>
            <w:tcW w:w="1400" w:type="dxa"/>
            <w:tcBorders>
              <w:top w:val="nil"/>
              <w:left w:val="nil"/>
              <w:bottom w:val="nil"/>
              <w:right w:val="nil"/>
            </w:tcBorders>
            <w:shd w:val="clear" w:color="auto" w:fill="auto"/>
            <w:noWrap/>
            <w:vAlign w:val="bottom"/>
            <w:hideMark/>
          </w:tcPr>
          <w:p w14:paraId="3EEC233E" w14:textId="77777777" w:rsidR="00793517" w:rsidRPr="00E63774" w:rsidRDefault="00793517" w:rsidP="00793517">
            <w:pPr>
              <w:spacing w:after="0" w:line="240" w:lineRule="auto"/>
              <w:rPr>
                <w:rFonts w:eastAsia="Times New Roman" w:cs="Times New Roman"/>
                <w:lang w:eastAsia="pl-PL"/>
              </w:rPr>
            </w:pPr>
          </w:p>
        </w:tc>
        <w:tc>
          <w:tcPr>
            <w:tcW w:w="580" w:type="dxa"/>
            <w:tcBorders>
              <w:top w:val="nil"/>
              <w:left w:val="nil"/>
              <w:bottom w:val="nil"/>
              <w:right w:val="nil"/>
            </w:tcBorders>
            <w:shd w:val="clear" w:color="auto" w:fill="auto"/>
            <w:noWrap/>
            <w:vAlign w:val="bottom"/>
            <w:hideMark/>
          </w:tcPr>
          <w:p w14:paraId="0410E243" w14:textId="77777777" w:rsidR="00793517" w:rsidRPr="00E63774" w:rsidRDefault="00793517" w:rsidP="00793517">
            <w:pPr>
              <w:spacing w:after="0" w:line="240" w:lineRule="auto"/>
              <w:rPr>
                <w:rFonts w:eastAsia="Times New Roman" w:cs="Times New Roman"/>
                <w:lang w:eastAsia="pl-PL"/>
              </w:rPr>
            </w:pPr>
          </w:p>
        </w:tc>
        <w:tc>
          <w:tcPr>
            <w:tcW w:w="1220" w:type="dxa"/>
            <w:tcBorders>
              <w:top w:val="nil"/>
              <w:left w:val="nil"/>
              <w:bottom w:val="nil"/>
              <w:right w:val="nil"/>
            </w:tcBorders>
            <w:shd w:val="clear" w:color="auto" w:fill="auto"/>
            <w:noWrap/>
            <w:vAlign w:val="bottom"/>
            <w:hideMark/>
          </w:tcPr>
          <w:p w14:paraId="16C4C490" w14:textId="77777777" w:rsidR="00793517" w:rsidRPr="00E63774" w:rsidRDefault="00793517" w:rsidP="00793517">
            <w:pPr>
              <w:spacing w:after="0" w:line="240" w:lineRule="auto"/>
              <w:rPr>
                <w:rFonts w:eastAsia="Times New Roman" w:cs="Times New Roman"/>
                <w:lang w:eastAsia="pl-PL"/>
              </w:rPr>
            </w:pPr>
          </w:p>
        </w:tc>
        <w:tc>
          <w:tcPr>
            <w:tcW w:w="1360" w:type="dxa"/>
            <w:tcBorders>
              <w:top w:val="nil"/>
              <w:left w:val="nil"/>
              <w:bottom w:val="nil"/>
              <w:right w:val="nil"/>
            </w:tcBorders>
            <w:shd w:val="clear" w:color="auto" w:fill="auto"/>
            <w:noWrap/>
            <w:vAlign w:val="bottom"/>
            <w:hideMark/>
          </w:tcPr>
          <w:p w14:paraId="15B57FD6" w14:textId="77777777" w:rsidR="00793517" w:rsidRPr="00E63774" w:rsidRDefault="00793517" w:rsidP="00793517">
            <w:pPr>
              <w:spacing w:after="0" w:line="240" w:lineRule="auto"/>
              <w:rPr>
                <w:rFonts w:eastAsia="Times New Roman" w:cs="Times New Roman"/>
                <w:lang w:eastAsia="pl-PL"/>
              </w:rPr>
            </w:pPr>
          </w:p>
        </w:tc>
        <w:tc>
          <w:tcPr>
            <w:tcW w:w="1480" w:type="dxa"/>
            <w:tcBorders>
              <w:top w:val="nil"/>
              <w:left w:val="nil"/>
              <w:bottom w:val="nil"/>
              <w:right w:val="nil"/>
            </w:tcBorders>
            <w:shd w:val="clear" w:color="auto" w:fill="auto"/>
            <w:noWrap/>
            <w:vAlign w:val="bottom"/>
            <w:hideMark/>
          </w:tcPr>
          <w:p w14:paraId="6EF5FF12" w14:textId="77777777" w:rsidR="00793517" w:rsidRPr="00E63774" w:rsidRDefault="00793517" w:rsidP="00793517">
            <w:pPr>
              <w:spacing w:after="0" w:line="240" w:lineRule="auto"/>
              <w:rPr>
                <w:rFonts w:eastAsia="Times New Roman" w:cs="Times New Roman"/>
                <w:lang w:eastAsia="pl-PL"/>
              </w:rPr>
            </w:pPr>
          </w:p>
        </w:tc>
        <w:tc>
          <w:tcPr>
            <w:tcW w:w="1040" w:type="dxa"/>
            <w:tcBorders>
              <w:top w:val="nil"/>
              <w:left w:val="nil"/>
              <w:bottom w:val="nil"/>
              <w:right w:val="nil"/>
            </w:tcBorders>
            <w:shd w:val="clear" w:color="auto" w:fill="auto"/>
            <w:noWrap/>
            <w:vAlign w:val="bottom"/>
            <w:hideMark/>
          </w:tcPr>
          <w:p w14:paraId="6E473692" w14:textId="77777777" w:rsidR="00793517" w:rsidRPr="00E63774" w:rsidRDefault="00793517" w:rsidP="00793517">
            <w:pPr>
              <w:spacing w:after="0" w:line="240" w:lineRule="auto"/>
              <w:rPr>
                <w:rFonts w:eastAsia="Times New Roman" w:cs="Times New Roman"/>
                <w:lang w:eastAsia="pl-PL"/>
              </w:rPr>
            </w:pPr>
          </w:p>
        </w:tc>
        <w:tc>
          <w:tcPr>
            <w:tcW w:w="1200" w:type="dxa"/>
            <w:tcBorders>
              <w:top w:val="nil"/>
              <w:left w:val="nil"/>
              <w:bottom w:val="nil"/>
              <w:right w:val="nil"/>
            </w:tcBorders>
            <w:shd w:val="clear" w:color="auto" w:fill="auto"/>
            <w:noWrap/>
            <w:vAlign w:val="bottom"/>
            <w:hideMark/>
          </w:tcPr>
          <w:p w14:paraId="3D056192" w14:textId="77777777" w:rsidR="00793517" w:rsidRPr="00E63774" w:rsidRDefault="00793517" w:rsidP="00793517">
            <w:pPr>
              <w:spacing w:after="0" w:line="240" w:lineRule="auto"/>
              <w:rPr>
                <w:rFonts w:eastAsia="Times New Roman" w:cs="Times New Roman"/>
                <w:lang w:eastAsia="pl-PL"/>
              </w:rPr>
            </w:pPr>
          </w:p>
        </w:tc>
      </w:tr>
      <w:tr w:rsidR="00793517" w:rsidRPr="00E63774" w14:paraId="6F058167" w14:textId="77777777" w:rsidTr="00793517">
        <w:trPr>
          <w:trHeight w:val="255"/>
        </w:trPr>
        <w:tc>
          <w:tcPr>
            <w:tcW w:w="13180" w:type="dxa"/>
            <w:gridSpan w:val="9"/>
            <w:tcBorders>
              <w:top w:val="nil"/>
              <w:left w:val="nil"/>
              <w:bottom w:val="nil"/>
              <w:right w:val="nil"/>
            </w:tcBorders>
            <w:shd w:val="clear" w:color="auto" w:fill="auto"/>
            <w:noWrap/>
            <w:vAlign w:val="bottom"/>
            <w:hideMark/>
          </w:tcPr>
          <w:p w14:paraId="775F8263" w14:textId="77777777" w:rsidR="00793517" w:rsidRPr="00E63774" w:rsidRDefault="00793517" w:rsidP="00793517">
            <w:pPr>
              <w:spacing w:after="0" w:line="240" w:lineRule="auto"/>
              <w:rPr>
                <w:rFonts w:eastAsia="Times New Roman" w:cs="Times New Roman"/>
                <w:lang w:eastAsia="pl-PL"/>
              </w:rPr>
            </w:pPr>
            <w:proofErr w:type="spellStart"/>
            <w:r w:rsidRPr="00E63774">
              <w:rPr>
                <w:rFonts w:eastAsia="Times New Roman" w:cs="Times New Roman"/>
                <w:lang w:eastAsia="pl-PL"/>
              </w:rPr>
              <w:t>Wchłanialny</w:t>
            </w:r>
            <w:proofErr w:type="spellEnd"/>
            <w:r w:rsidRPr="00E63774">
              <w:rPr>
                <w:rFonts w:eastAsia="Times New Roman" w:cs="Times New Roman"/>
                <w:lang w:eastAsia="pl-PL"/>
              </w:rPr>
              <w:t xml:space="preserve"> syntetyczny system do zamykania ran, </w:t>
            </w:r>
            <w:proofErr w:type="spellStart"/>
            <w:r w:rsidRPr="00E63774">
              <w:rPr>
                <w:rFonts w:eastAsia="Times New Roman" w:cs="Times New Roman"/>
                <w:lang w:eastAsia="pl-PL"/>
              </w:rPr>
              <w:t>monofilamentowy</w:t>
            </w:r>
            <w:proofErr w:type="spellEnd"/>
            <w:r w:rsidRPr="00E63774">
              <w:rPr>
                <w:rFonts w:eastAsia="Times New Roman" w:cs="Times New Roman"/>
                <w:lang w:eastAsia="pl-PL"/>
              </w:rPr>
              <w:t xml:space="preserve">, zbudowany z </w:t>
            </w:r>
            <w:proofErr w:type="spellStart"/>
            <w:r w:rsidRPr="00E63774">
              <w:rPr>
                <w:rFonts w:eastAsia="Times New Roman" w:cs="Times New Roman"/>
                <w:lang w:eastAsia="pl-PL"/>
              </w:rPr>
              <w:t>glikolidu</w:t>
            </w:r>
            <w:proofErr w:type="spellEnd"/>
            <w:r w:rsidRPr="00E63774">
              <w:rPr>
                <w:rFonts w:eastAsia="Times New Roman" w:cs="Times New Roman"/>
                <w:lang w:eastAsia="pl-PL"/>
              </w:rPr>
              <w:t>,</w:t>
            </w:r>
          </w:p>
          <w:p w14:paraId="5E6F4DB8" w14:textId="261A0501" w:rsidR="00793517" w:rsidRPr="00E63774" w:rsidRDefault="00793517" w:rsidP="00793517">
            <w:pPr>
              <w:spacing w:after="0" w:line="240" w:lineRule="auto"/>
              <w:rPr>
                <w:rFonts w:eastAsia="Times New Roman" w:cs="Times New Roman"/>
                <w:lang w:eastAsia="pl-PL"/>
              </w:rPr>
            </w:pPr>
            <w:proofErr w:type="spellStart"/>
            <w:r w:rsidRPr="00E63774">
              <w:rPr>
                <w:rFonts w:eastAsia="Times New Roman" w:cs="Times New Roman"/>
                <w:lang w:eastAsia="pl-PL"/>
              </w:rPr>
              <w:t>dioksanonu</w:t>
            </w:r>
            <w:proofErr w:type="spellEnd"/>
            <w:r w:rsidRPr="00E63774">
              <w:rPr>
                <w:rFonts w:eastAsia="Times New Roman" w:cs="Times New Roman"/>
                <w:lang w:eastAsia="pl-PL"/>
              </w:rPr>
              <w:t xml:space="preserve"> i węglanu </w:t>
            </w:r>
            <w:proofErr w:type="spellStart"/>
            <w:r w:rsidRPr="00E63774">
              <w:rPr>
                <w:rFonts w:eastAsia="Times New Roman" w:cs="Times New Roman"/>
                <w:lang w:eastAsia="pl-PL"/>
              </w:rPr>
              <w:t>trimetylenu</w:t>
            </w:r>
            <w:proofErr w:type="spellEnd"/>
          </w:p>
        </w:tc>
      </w:tr>
      <w:tr w:rsidR="00793517" w:rsidRPr="00E63774" w14:paraId="2779A1D3" w14:textId="77777777" w:rsidTr="00793517">
        <w:trPr>
          <w:trHeight w:val="255"/>
        </w:trPr>
        <w:tc>
          <w:tcPr>
            <w:tcW w:w="13180" w:type="dxa"/>
            <w:gridSpan w:val="9"/>
            <w:tcBorders>
              <w:top w:val="nil"/>
              <w:left w:val="nil"/>
              <w:bottom w:val="nil"/>
              <w:right w:val="nil"/>
            </w:tcBorders>
            <w:shd w:val="clear" w:color="auto" w:fill="auto"/>
            <w:noWrap/>
            <w:vAlign w:val="bottom"/>
            <w:hideMark/>
          </w:tcPr>
          <w:p w14:paraId="365A1BAB" w14:textId="77777777"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 xml:space="preserve">System składający się z igły chirurgicznej na jednym końcu, pętlowy chwytak na drugim końcu </w:t>
            </w:r>
          </w:p>
          <w:p w14:paraId="41424C65" w14:textId="4F3EC6B6"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 xml:space="preserve">oraz jednokierunkowych haczyków </w:t>
            </w:r>
          </w:p>
        </w:tc>
      </w:tr>
      <w:tr w:rsidR="00793517" w:rsidRPr="00E63774" w14:paraId="4425EBB0" w14:textId="77777777" w:rsidTr="00793517">
        <w:trPr>
          <w:trHeight w:val="255"/>
        </w:trPr>
        <w:tc>
          <w:tcPr>
            <w:tcW w:w="8100" w:type="dxa"/>
            <w:gridSpan w:val="5"/>
            <w:tcBorders>
              <w:top w:val="nil"/>
              <w:left w:val="nil"/>
              <w:bottom w:val="nil"/>
              <w:right w:val="nil"/>
            </w:tcBorders>
            <w:shd w:val="clear" w:color="auto" w:fill="auto"/>
            <w:noWrap/>
            <w:vAlign w:val="bottom"/>
            <w:hideMark/>
          </w:tcPr>
          <w:p w14:paraId="0041DB0C" w14:textId="77777777"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 xml:space="preserve">Czas </w:t>
            </w:r>
            <w:proofErr w:type="spellStart"/>
            <w:r w:rsidRPr="00E63774">
              <w:rPr>
                <w:rFonts w:eastAsia="Times New Roman" w:cs="Times New Roman"/>
                <w:lang w:eastAsia="pl-PL"/>
              </w:rPr>
              <w:t>podtrzymywnia</w:t>
            </w:r>
            <w:proofErr w:type="spellEnd"/>
            <w:r w:rsidRPr="00E63774">
              <w:rPr>
                <w:rFonts w:eastAsia="Times New Roman" w:cs="Times New Roman"/>
                <w:lang w:eastAsia="pl-PL"/>
              </w:rPr>
              <w:t xml:space="preserve"> około 30 dni, czas całkowitego wchłaniania do 90-110 dni.</w:t>
            </w:r>
          </w:p>
        </w:tc>
        <w:tc>
          <w:tcPr>
            <w:tcW w:w="1360" w:type="dxa"/>
            <w:tcBorders>
              <w:top w:val="nil"/>
              <w:left w:val="nil"/>
              <w:bottom w:val="nil"/>
              <w:right w:val="nil"/>
            </w:tcBorders>
            <w:shd w:val="clear" w:color="auto" w:fill="auto"/>
            <w:vAlign w:val="center"/>
            <w:hideMark/>
          </w:tcPr>
          <w:p w14:paraId="797D0218" w14:textId="77777777" w:rsidR="00793517" w:rsidRPr="00E63774" w:rsidRDefault="00793517" w:rsidP="00793517">
            <w:pPr>
              <w:spacing w:after="0" w:line="240" w:lineRule="auto"/>
              <w:rPr>
                <w:rFonts w:eastAsia="Times New Roman" w:cs="Times New Roman"/>
                <w:lang w:eastAsia="pl-PL"/>
              </w:rPr>
            </w:pPr>
          </w:p>
        </w:tc>
        <w:tc>
          <w:tcPr>
            <w:tcW w:w="1480" w:type="dxa"/>
            <w:tcBorders>
              <w:top w:val="nil"/>
              <w:left w:val="nil"/>
              <w:bottom w:val="nil"/>
              <w:right w:val="nil"/>
            </w:tcBorders>
            <w:shd w:val="clear" w:color="auto" w:fill="auto"/>
            <w:vAlign w:val="center"/>
            <w:hideMark/>
          </w:tcPr>
          <w:p w14:paraId="4BC64F67" w14:textId="77777777" w:rsidR="00793517" w:rsidRPr="00E63774" w:rsidRDefault="00793517" w:rsidP="00793517">
            <w:pPr>
              <w:spacing w:after="0" w:line="240" w:lineRule="auto"/>
              <w:jc w:val="center"/>
              <w:rPr>
                <w:rFonts w:eastAsia="Times New Roman" w:cs="Times New Roman"/>
                <w:lang w:eastAsia="pl-PL"/>
              </w:rPr>
            </w:pPr>
          </w:p>
        </w:tc>
        <w:tc>
          <w:tcPr>
            <w:tcW w:w="1040" w:type="dxa"/>
            <w:tcBorders>
              <w:top w:val="nil"/>
              <w:left w:val="nil"/>
              <w:bottom w:val="nil"/>
              <w:right w:val="nil"/>
            </w:tcBorders>
            <w:shd w:val="clear" w:color="auto" w:fill="auto"/>
            <w:vAlign w:val="center"/>
            <w:hideMark/>
          </w:tcPr>
          <w:p w14:paraId="11E0EDE0" w14:textId="77777777" w:rsidR="00793517" w:rsidRPr="00E63774" w:rsidRDefault="00793517" w:rsidP="00793517">
            <w:pPr>
              <w:spacing w:after="0" w:line="240" w:lineRule="auto"/>
              <w:jc w:val="center"/>
              <w:rPr>
                <w:rFonts w:eastAsia="Times New Roman" w:cs="Times New Roman"/>
                <w:lang w:eastAsia="pl-PL"/>
              </w:rPr>
            </w:pPr>
          </w:p>
        </w:tc>
        <w:tc>
          <w:tcPr>
            <w:tcW w:w="1200" w:type="dxa"/>
            <w:tcBorders>
              <w:top w:val="nil"/>
              <w:left w:val="nil"/>
              <w:bottom w:val="nil"/>
              <w:right w:val="nil"/>
            </w:tcBorders>
            <w:shd w:val="clear" w:color="auto" w:fill="auto"/>
            <w:vAlign w:val="center"/>
            <w:hideMark/>
          </w:tcPr>
          <w:p w14:paraId="7D125A7A" w14:textId="77777777" w:rsidR="00793517" w:rsidRPr="00E63774" w:rsidRDefault="00793517" w:rsidP="00793517">
            <w:pPr>
              <w:spacing w:after="0" w:line="240" w:lineRule="auto"/>
              <w:jc w:val="center"/>
              <w:rPr>
                <w:rFonts w:eastAsia="Times New Roman" w:cs="Times New Roman"/>
                <w:lang w:eastAsia="pl-PL"/>
              </w:rPr>
            </w:pPr>
          </w:p>
        </w:tc>
      </w:tr>
      <w:tr w:rsidR="00793517" w:rsidRPr="00E63774" w14:paraId="4985B8DF" w14:textId="77777777" w:rsidTr="00793517">
        <w:trPr>
          <w:trHeight w:val="255"/>
        </w:trPr>
        <w:tc>
          <w:tcPr>
            <w:tcW w:w="4247" w:type="dxa"/>
            <w:tcBorders>
              <w:top w:val="nil"/>
              <w:left w:val="nil"/>
              <w:bottom w:val="nil"/>
              <w:right w:val="nil"/>
            </w:tcBorders>
            <w:shd w:val="clear" w:color="auto" w:fill="auto"/>
            <w:noWrap/>
            <w:vAlign w:val="bottom"/>
            <w:hideMark/>
          </w:tcPr>
          <w:p w14:paraId="7DCF9208" w14:textId="77777777"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Zdolność zbliżania tkankowego:</w:t>
            </w:r>
          </w:p>
        </w:tc>
        <w:tc>
          <w:tcPr>
            <w:tcW w:w="653" w:type="dxa"/>
            <w:tcBorders>
              <w:top w:val="nil"/>
              <w:left w:val="nil"/>
              <w:bottom w:val="nil"/>
              <w:right w:val="nil"/>
            </w:tcBorders>
            <w:shd w:val="clear" w:color="auto" w:fill="auto"/>
            <w:vAlign w:val="center"/>
            <w:hideMark/>
          </w:tcPr>
          <w:p w14:paraId="1F22279B" w14:textId="77777777" w:rsidR="00793517" w:rsidRPr="00E63774" w:rsidRDefault="00793517" w:rsidP="00793517">
            <w:pPr>
              <w:spacing w:after="0" w:line="240" w:lineRule="auto"/>
              <w:rPr>
                <w:rFonts w:eastAsia="Times New Roman" w:cs="Times New Roman"/>
                <w:lang w:eastAsia="pl-PL"/>
              </w:rPr>
            </w:pPr>
          </w:p>
        </w:tc>
        <w:tc>
          <w:tcPr>
            <w:tcW w:w="1400" w:type="dxa"/>
            <w:tcBorders>
              <w:top w:val="nil"/>
              <w:left w:val="nil"/>
              <w:bottom w:val="nil"/>
              <w:right w:val="nil"/>
            </w:tcBorders>
            <w:shd w:val="clear" w:color="auto" w:fill="auto"/>
            <w:vAlign w:val="center"/>
            <w:hideMark/>
          </w:tcPr>
          <w:p w14:paraId="7C5631F5" w14:textId="77777777" w:rsidR="00793517" w:rsidRPr="00E63774" w:rsidRDefault="00793517" w:rsidP="00793517">
            <w:pPr>
              <w:spacing w:after="0" w:line="240" w:lineRule="auto"/>
              <w:jc w:val="center"/>
              <w:rPr>
                <w:rFonts w:eastAsia="Times New Roman" w:cs="Times New Roman"/>
                <w:lang w:eastAsia="pl-PL"/>
              </w:rPr>
            </w:pPr>
          </w:p>
        </w:tc>
        <w:tc>
          <w:tcPr>
            <w:tcW w:w="580" w:type="dxa"/>
            <w:tcBorders>
              <w:top w:val="nil"/>
              <w:left w:val="nil"/>
              <w:bottom w:val="nil"/>
              <w:right w:val="nil"/>
            </w:tcBorders>
            <w:shd w:val="clear" w:color="auto" w:fill="auto"/>
            <w:vAlign w:val="center"/>
            <w:hideMark/>
          </w:tcPr>
          <w:p w14:paraId="11C77D3E" w14:textId="77777777" w:rsidR="00793517" w:rsidRPr="00E63774" w:rsidRDefault="00793517" w:rsidP="00793517">
            <w:pPr>
              <w:spacing w:after="0" w:line="240" w:lineRule="auto"/>
              <w:jc w:val="center"/>
              <w:rPr>
                <w:rFonts w:eastAsia="Times New Roman" w:cs="Times New Roman"/>
                <w:lang w:eastAsia="pl-PL"/>
              </w:rPr>
            </w:pPr>
          </w:p>
        </w:tc>
        <w:tc>
          <w:tcPr>
            <w:tcW w:w="1220" w:type="dxa"/>
            <w:tcBorders>
              <w:top w:val="nil"/>
              <w:left w:val="nil"/>
              <w:bottom w:val="nil"/>
              <w:right w:val="nil"/>
            </w:tcBorders>
            <w:shd w:val="clear" w:color="auto" w:fill="auto"/>
            <w:vAlign w:val="center"/>
            <w:hideMark/>
          </w:tcPr>
          <w:p w14:paraId="2D1C631B" w14:textId="77777777" w:rsidR="00793517" w:rsidRPr="00E63774" w:rsidRDefault="00793517" w:rsidP="00793517">
            <w:pPr>
              <w:spacing w:after="0" w:line="240" w:lineRule="auto"/>
              <w:jc w:val="center"/>
              <w:rPr>
                <w:rFonts w:eastAsia="Times New Roman" w:cs="Times New Roman"/>
                <w:lang w:eastAsia="pl-PL"/>
              </w:rPr>
            </w:pPr>
          </w:p>
        </w:tc>
        <w:tc>
          <w:tcPr>
            <w:tcW w:w="1360" w:type="dxa"/>
            <w:tcBorders>
              <w:top w:val="nil"/>
              <w:left w:val="nil"/>
              <w:bottom w:val="nil"/>
              <w:right w:val="nil"/>
            </w:tcBorders>
            <w:shd w:val="clear" w:color="auto" w:fill="auto"/>
            <w:vAlign w:val="center"/>
            <w:hideMark/>
          </w:tcPr>
          <w:p w14:paraId="3512C366" w14:textId="77777777" w:rsidR="00793517" w:rsidRPr="00E63774" w:rsidRDefault="00793517" w:rsidP="00793517">
            <w:pPr>
              <w:spacing w:after="0" w:line="240" w:lineRule="auto"/>
              <w:jc w:val="center"/>
              <w:rPr>
                <w:rFonts w:eastAsia="Times New Roman" w:cs="Times New Roman"/>
                <w:lang w:eastAsia="pl-PL"/>
              </w:rPr>
            </w:pPr>
          </w:p>
        </w:tc>
        <w:tc>
          <w:tcPr>
            <w:tcW w:w="1480" w:type="dxa"/>
            <w:tcBorders>
              <w:top w:val="nil"/>
              <w:left w:val="nil"/>
              <w:bottom w:val="nil"/>
              <w:right w:val="nil"/>
            </w:tcBorders>
            <w:shd w:val="clear" w:color="auto" w:fill="auto"/>
            <w:vAlign w:val="center"/>
            <w:hideMark/>
          </w:tcPr>
          <w:p w14:paraId="2BDEE990" w14:textId="77777777" w:rsidR="00793517" w:rsidRPr="00E63774" w:rsidRDefault="00793517" w:rsidP="00793517">
            <w:pPr>
              <w:spacing w:after="0" w:line="240" w:lineRule="auto"/>
              <w:jc w:val="center"/>
              <w:rPr>
                <w:rFonts w:eastAsia="Times New Roman" w:cs="Times New Roman"/>
                <w:lang w:eastAsia="pl-PL"/>
              </w:rPr>
            </w:pPr>
          </w:p>
        </w:tc>
        <w:tc>
          <w:tcPr>
            <w:tcW w:w="1040" w:type="dxa"/>
            <w:tcBorders>
              <w:top w:val="nil"/>
              <w:left w:val="nil"/>
              <w:bottom w:val="nil"/>
              <w:right w:val="nil"/>
            </w:tcBorders>
            <w:shd w:val="clear" w:color="auto" w:fill="auto"/>
            <w:vAlign w:val="center"/>
            <w:hideMark/>
          </w:tcPr>
          <w:p w14:paraId="21B2F40F" w14:textId="77777777" w:rsidR="00793517" w:rsidRPr="00E63774" w:rsidRDefault="00793517" w:rsidP="00793517">
            <w:pPr>
              <w:spacing w:after="0" w:line="240" w:lineRule="auto"/>
              <w:jc w:val="center"/>
              <w:rPr>
                <w:rFonts w:eastAsia="Times New Roman" w:cs="Times New Roman"/>
                <w:lang w:eastAsia="pl-PL"/>
              </w:rPr>
            </w:pPr>
          </w:p>
        </w:tc>
        <w:tc>
          <w:tcPr>
            <w:tcW w:w="1200" w:type="dxa"/>
            <w:tcBorders>
              <w:top w:val="nil"/>
              <w:left w:val="nil"/>
              <w:bottom w:val="nil"/>
              <w:right w:val="nil"/>
            </w:tcBorders>
            <w:shd w:val="clear" w:color="auto" w:fill="auto"/>
            <w:vAlign w:val="center"/>
            <w:hideMark/>
          </w:tcPr>
          <w:p w14:paraId="6949A682" w14:textId="77777777" w:rsidR="00793517" w:rsidRPr="00E63774" w:rsidRDefault="00793517" w:rsidP="00793517">
            <w:pPr>
              <w:spacing w:after="0" w:line="240" w:lineRule="auto"/>
              <w:jc w:val="center"/>
              <w:rPr>
                <w:rFonts w:eastAsia="Times New Roman" w:cs="Times New Roman"/>
                <w:lang w:eastAsia="pl-PL"/>
              </w:rPr>
            </w:pPr>
          </w:p>
        </w:tc>
      </w:tr>
      <w:tr w:rsidR="00793517" w:rsidRPr="00E63774" w14:paraId="4AD1CA86" w14:textId="77777777" w:rsidTr="00793517">
        <w:trPr>
          <w:trHeight w:val="255"/>
        </w:trPr>
        <w:tc>
          <w:tcPr>
            <w:tcW w:w="4900" w:type="dxa"/>
            <w:gridSpan w:val="2"/>
            <w:tcBorders>
              <w:top w:val="nil"/>
              <w:left w:val="nil"/>
              <w:bottom w:val="nil"/>
              <w:right w:val="nil"/>
            </w:tcBorders>
            <w:shd w:val="clear" w:color="auto" w:fill="auto"/>
            <w:noWrap/>
            <w:vAlign w:val="center"/>
            <w:hideMark/>
          </w:tcPr>
          <w:p w14:paraId="2A120F37" w14:textId="77777777"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 xml:space="preserve"> po 7 dniach 90% pierwotnej wytrzymałości, </w:t>
            </w:r>
          </w:p>
        </w:tc>
        <w:tc>
          <w:tcPr>
            <w:tcW w:w="1400" w:type="dxa"/>
            <w:tcBorders>
              <w:top w:val="nil"/>
              <w:left w:val="nil"/>
              <w:bottom w:val="nil"/>
              <w:right w:val="nil"/>
            </w:tcBorders>
            <w:shd w:val="clear" w:color="auto" w:fill="auto"/>
            <w:vAlign w:val="center"/>
            <w:hideMark/>
          </w:tcPr>
          <w:p w14:paraId="11DE8068" w14:textId="77777777" w:rsidR="00793517" w:rsidRPr="00E63774" w:rsidRDefault="00793517" w:rsidP="00793517">
            <w:pPr>
              <w:spacing w:after="0" w:line="240" w:lineRule="auto"/>
              <w:rPr>
                <w:rFonts w:eastAsia="Times New Roman" w:cs="Times New Roman"/>
                <w:lang w:eastAsia="pl-PL"/>
              </w:rPr>
            </w:pPr>
          </w:p>
        </w:tc>
        <w:tc>
          <w:tcPr>
            <w:tcW w:w="580" w:type="dxa"/>
            <w:tcBorders>
              <w:top w:val="nil"/>
              <w:left w:val="nil"/>
              <w:bottom w:val="nil"/>
              <w:right w:val="nil"/>
            </w:tcBorders>
            <w:shd w:val="clear" w:color="auto" w:fill="auto"/>
            <w:vAlign w:val="center"/>
            <w:hideMark/>
          </w:tcPr>
          <w:p w14:paraId="1FF0DDF1" w14:textId="77777777" w:rsidR="00793517" w:rsidRPr="00E63774" w:rsidRDefault="00793517" w:rsidP="00793517">
            <w:pPr>
              <w:spacing w:after="0" w:line="240" w:lineRule="auto"/>
              <w:jc w:val="center"/>
              <w:rPr>
                <w:rFonts w:eastAsia="Times New Roman" w:cs="Times New Roman"/>
                <w:lang w:eastAsia="pl-PL"/>
              </w:rPr>
            </w:pPr>
          </w:p>
        </w:tc>
        <w:tc>
          <w:tcPr>
            <w:tcW w:w="1220" w:type="dxa"/>
            <w:tcBorders>
              <w:top w:val="nil"/>
              <w:left w:val="nil"/>
              <w:bottom w:val="nil"/>
              <w:right w:val="nil"/>
            </w:tcBorders>
            <w:shd w:val="clear" w:color="auto" w:fill="auto"/>
            <w:vAlign w:val="center"/>
            <w:hideMark/>
          </w:tcPr>
          <w:p w14:paraId="767F16F4" w14:textId="77777777" w:rsidR="00793517" w:rsidRPr="00E63774" w:rsidRDefault="00793517" w:rsidP="00793517">
            <w:pPr>
              <w:spacing w:after="0" w:line="240" w:lineRule="auto"/>
              <w:jc w:val="center"/>
              <w:rPr>
                <w:rFonts w:eastAsia="Times New Roman" w:cs="Times New Roman"/>
                <w:lang w:eastAsia="pl-PL"/>
              </w:rPr>
            </w:pPr>
          </w:p>
        </w:tc>
        <w:tc>
          <w:tcPr>
            <w:tcW w:w="1360" w:type="dxa"/>
            <w:tcBorders>
              <w:top w:val="nil"/>
              <w:left w:val="nil"/>
              <w:bottom w:val="nil"/>
              <w:right w:val="nil"/>
            </w:tcBorders>
            <w:shd w:val="clear" w:color="auto" w:fill="auto"/>
            <w:vAlign w:val="center"/>
            <w:hideMark/>
          </w:tcPr>
          <w:p w14:paraId="04A07585" w14:textId="77777777" w:rsidR="00793517" w:rsidRPr="00E63774" w:rsidRDefault="00793517" w:rsidP="00793517">
            <w:pPr>
              <w:spacing w:after="0" w:line="240" w:lineRule="auto"/>
              <w:jc w:val="center"/>
              <w:rPr>
                <w:rFonts w:eastAsia="Times New Roman" w:cs="Times New Roman"/>
                <w:lang w:eastAsia="pl-PL"/>
              </w:rPr>
            </w:pPr>
          </w:p>
        </w:tc>
        <w:tc>
          <w:tcPr>
            <w:tcW w:w="1480" w:type="dxa"/>
            <w:tcBorders>
              <w:top w:val="nil"/>
              <w:left w:val="nil"/>
              <w:bottom w:val="nil"/>
              <w:right w:val="nil"/>
            </w:tcBorders>
            <w:shd w:val="clear" w:color="auto" w:fill="auto"/>
            <w:vAlign w:val="center"/>
            <w:hideMark/>
          </w:tcPr>
          <w:p w14:paraId="1AC931EE" w14:textId="77777777" w:rsidR="00793517" w:rsidRPr="00E63774" w:rsidRDefault="00793517" w:rsidP="00793517">
            <w:pPr>
              <w:spacing w:after="0" w:line="240" w:lineRule="auto"/>
              <w:jc w:val="center"/>
              <w:rPr>
                <w:rFonts w:eastAsia="Times New Roman" w:cs="Times New Roman"/>
                <w:lang w:eastAsia="pl-PL"/>
              </w:rPr>
            </w:pPr>
          </w:p>
        </w:tc>
        <w:tc>
          <w:tcPr>
            <w:tcW w:w="1040" w:type="dxa"/>
            <w:tcBorders>
              <w:top w:val="nil"/>
              <w:left w:val="nil"/>
              <w:bottom w:val="nil"/>
              <w:right w:val="nil"/>
            </w:tcBorders>
            <w:shd w:val="clear" w:color="auto" w:fill="auto"/>
            <w:vAlign w:val="center"/>
            <w:hideMark/>
          </w:tcPr>
          <w:p w14:paraId="338D3D4C" w14:textId="77777777" w:rsidR="00793517" w:rsidRPr="00E63774" w:rsidRDefault="00793517" w:rsidP="00793517">
            <w:pPr>
              <w:spacing w:after="0" w:line="240" w:lineRule="auto"/>
              <w:jc w:val="center"/>
              <w:rPr>
                <w:rFonts w:eastAsia="Times New Roman" w:cs="Times New Roman"/>
                <w:lang w:eastAsia="pl-PL"/>
              </w:rPr>
            </w:pPr>
          </w:p>
        </w:tc>
        <w:tc>
          <w:tcPr>
            <w:tcW w:w="1200" w:type="dxa"/>
            <w:tcBorders>
              <w:top w:val="nil"/>
              <w:left w:val="nil"/>
              <w:bottom w:val="nil"/>
              <w:right w:val="nil"/>
            </w:tcBorders>
            <w:shd w:val="clear" w:color="auto" w:fill="auto"/>
            <w:vAlign w:val="center"/>
            <w:hideMark/>
          </w:tcPr>
          <w:p w14:paraId="4C754B2D" w14:textId="77777777" w:rsidR="00793517" w:rsidRPr="00E63774" w:rsidRDefault="00793517" w:rsidP="00793517">
            <w:pPr>
              <w:spacing w:after="0" w:line="240" w:lineRule="auto"/>
              <w:jc w:val="center"/>
              <w:rPr>
                <w:rFonts w:eastAsia="Times New Roman" w:cs="Times New Roman"/>
                <w:lang w:eastAsia="pl-PL"/>
              </w:rPr>
            </w:pPr>
          </w:p>
        </w:tc>
      </w:tr>
      <w:tr w:rsidR="00793517" w:rsidRPr="00E63774" w14:paraId="754EEAEA" w14:textId="77777777" w:rsidTr="00E63774">
        <w:trPr>
          <w:trHeight w:val="80"/>
        </w:trPr>
        <w:tc>
          <w:tcPr>
            <w:tcW w:w="4900" w:type="dxa"/>
            <w:gridSpan w:val="2"/>
            <w:tcBorders>
              <w:top w:val="nil"/>
              <w:left w:val="nil"/>
              <w:bottom w:val="nil"/>
              <w:right w:val="nil"/>
            </w:tcBorders>
            <w:shd w:val="clear" w:color="auto" w:fill="auto"/>
            <w:noWrap/>
            <w:vAlign w:val="center"/>
            <w:hideMark/>
          </w:tcPr>
          <w:p w14:paraId="6D5353F7" w14:textId="77777777" w:rsidR="00793517" w:rsidRPr="00E63774" w:rsidRDefault="00793517" w:rsidP="00793517">
            <w:pPr>
              <w:spacing w:after="0" w:line="240" w:lineRule="auto"/>
              <w:rPr>
                <w:rFonts w:eastAsia="Times New Roman" w:cs="Times New Roman"/>
                <w:lang w:eastAsia="pl-PL"/>
              </w:rPr>
            </w:pPr>
            <w:r w:rsidRPr="00E63774">
              <w:rPr>
                <w:rFonts w:eastAsia="Times New Roman" w:cs="Times New Roman"/>
                <w:lang w:eastAsia="pl-PL"/>
              </w:rPr>
              <w:t xml:space="preserve"> po 14 dniach 75% pierwotnej wytrzymałości, </w:t>
            </w:r>
          </w:p>
        </w:tc>
        <w:tc>
          <w:tcPr>
            <w:tcW w:w="1400" w:type="dxa"/>
            <w:tcBorders>
              <w:top w:val="nil"/>
              <w:left w:val="nil"/>
              <w:bottom w:val="nil"/>
              <w:right w:val="nil"/>
            </w:tcBorders>
            <w:shd w:val="clear" w:color="auto" w:fill="auto"/>
            <w:vAlign w:val="center"/>
            <w:hideMark/>
          </w:tcPr>
          <w:p w14:paraId="30C90A0A" w14:textId="77777777" w:rsidR="00793517" w:rsidRPr="00E63774" w:rsidRDefault="00793517" w:rsidP="00793517">
            <w:pPr>
              <w:spacing w:after="0" w:line="240" w:lineRule="auto"/>
              <w:rPr>
                <w:rFonts w:eastAsia="Times New Roman" w:cs="Times New Roman"/>
                <w:lang w:eastAsia="pl-PL"/>
              </w:rPr>
            </w:pPr>
          </w:p>
        </w:tc>
        <w:tc>
          <w:tcPr>
            <w:tcW w:w="580" w:type="dxa"/>
            <w:tcBorders>
              <w:top w:val="nil"/>
              <w:left w:val="nil"/>
              <w:bottom w:val="nil"/>
              <w:right w:val="nil"/>
            </w:tcBorders>
            <w:shd w:val="clear" w:color="auto" w:fill="auto"/>
            <w:vAlign w:val="center"/>
            <w:hideMark/>
          </w:tcPr>
          <w:p w14:paraId="2B92FD46" w14:textId="77777777" w:rsidR="00793517" w:rsidRPr="00E63774" w:rsidRDefault="00793517" w:rsidP="00793517">
            <w:pPr>
              <w:spacing w:after="0" w:line="240" w:lineRule="auto"/>
              <w:jc w:val="center"/>
              <w:rPr>
                <w:rFonts w:eastAsia="Times New Roman" w:cs="Times New Roman"/>
                <w:lang w:eastAsia="pl-PL"/>
              </w:rPr>
            </w:pPr>
          </w:p>
        </w:tc>
        <w:tc>
          <w:tcPr>
            <w:tcW w:w="1220" w:type="dxa"/>
            <w:tcBorders>
              <w:top w:val="nil"/>
              <w:left w:val="nil"/>
              <w:bottom w:val="nil"/>
              <w:right w:val="nil"/>
            </w:tcBorders>
            <w:shd w:val="clear" w:color="auto" w:fill="auto"/>
            <w:vAlign w:val="center"/>
            <w:hideMark/>
          </w:tcPr>
          <w:p w14:paraId="410B1F86" w14:textId="77777777" w:rsidR="00793517" w:rsidRPr="00E63774" w:rsidRDefault="00793517" w:rsidP="00793517">
            <w:pPr>
              <w:spacing w:after="0" w:line="240" w:lineRule="auto"/>
              <w:jc w:val="center"/>
              <w:rPr>
                <w:rFonts w:eastAsia="Times New Roman" w:cs="Times New Roman"/>
                <w:lang w:eastAsia="pl-PL"/>
              </w:rPr>
            </w:pPr>
          </w:p>
        </w:tc>
        <w:tc>
          <w:tcPr>
            <w:tcW w:w="1360" w:type="dxa"/>
            <w:tcBorders>
              <w:top w:val="nil"/>
              <w:left w:val="nil"/>
              <w:bottom w:val="nil"/>
              <w:right w:val="nil"/>
            </w:tcBorders>
            <w:shd w:val="clear" w:color="auto" w:fill="auto"/>
            <w:vAlign w:val="center"/>
            <w:hideMark/>
          </w:tcPr>
          <w:p w14:paraId="62C54140" w14:textId="77777777" w:rsidR="00793517" w:rsidRPr="00E63774" w:rsidRDefault="00793517" w:rsidP="00793517">
            <w:pPr>
              <w:spacing w:after="0" w:line="240" w:lineRule="auto"/>
              <w:jc w:val="center"/>
              <w:rPr>
                <w:rFonts w:eastAsia="Times New Roman" w:cs="Times New Roman"/>
                <w:lang w:eastAsia="pl-PL"/>
              </w:rPr>
            </w:pPr>
          </w:p>
        </w:tc>
        <w:tc>
          <w:tcPr>
            <w:tcW w:w="1480" w:type="dxa"/>
            <w:tcBorders>
              <w:top w:val="nil"/>
              <w:left w:val="nil"/>
              <w:bottom w:val="nil"/>
              <w:right w:val="nil"/>
            </w:tcBorders>
            <w:shd w:val="clear" w:color="auto" w:fill="auto"/>
            <w:vAlign w:val="center"/>
            <w:hideMark/>
          </w:tcPr>
          <w:p w14:paraId="446531D4" w14:textId="77777777" w:rsidR="00793517" w:rsidRPr="00E63774" w:rsidRDefault="00793517" w:rsidP="00793517">
            <w:pPr>
              <w:spacing w:after="0" w:line="240" w:lineRule="auto"/>
              <w:jc w:val="center"/>
              <w:rPr>
                <w:rFonts w:eastAsia="Times New Roman" w:cs="Times New Roman"/>
                <w:lang w:eastAsia="pl-PL"/>
              </w:rPr>
            </w:pPr>
          </w:p>
        </w:tc>
        <w:tc>
          <w:tcPr>
            <w:tcW w:w="1040" w:type="dxa"/>
            <w:tcBorders>
              <w:top w:val="nil"/>
              <w:left w:val="nil"/>
              <w:bottom w:val="nil"/>
              <w:right w:val="nil"/>
            </w:tcBorders>
            <w:shd w:val="clear" w:color="auto" w:fill="auto"/>
            <w:vAlign w:val="center"/>
            <w:hideMark/>
          </w:tcPr>
          <w:p w14:paraId="79357C56" w14:textId="77777777" w:rsidR="00793517" w:rsidRPr="00E63774" w:rsidRDefault="00793517" w:rsidP="00793517">
            <w:pPr>
              <w:spacing w:after="0" w:line="240" w:lineRule="auto"/>
              <w:jc w:val="center"/>
              <w:rPr>
                <w:rFonts w:eastAsia="Times New Roman" w:cs="Times New Roman"/>
                <w:lang w:eastAsia="pl-PL"/>
              </w:rPr>
            </w:pPr>
          </w:p>
        </w:tc>
        <w:tc>
          <w:tcPr>
            <w:tcW w:w="1200" w:type="dxa"/>
            <w:tcBorders>
              <w:top w:val="nil"/>
              <w:left w:val="nil"/>
              <w:bottom w:val="nil"/>
              <w:right w:val="nil"/>
            </w:tcBorders>
            <w:shd w:val="clear" w:color="auto" w:fill="auto"/>
            <w:vAlign w:val="center"/>
            <w:hideMark/>
          </w:tcPr>
          <w:p w14:paraId="13EFE5C8" w14:textId="77777777" w:rsidR="00793517" w:rsidRPr="00E63774" w:rsidRDefault="00793517" w:rsidP="00793517">
            <w:pPr>
              <w:spacing w:after="0" w:line="240" w:lineRule="auto"/>
              <w:jc w:val="center"/>
              <w:rPr>
                <w:rFonts w:eastAsia="Times New Roman" w:cs="Times New Roman"/>
                <w:lang w:eastAsia="pl-PL"/>
              </w:rPr>
            </w:pPr>
          </w:p>
        </w:tc>
      </w:tr>
    </w:tbl>
    <w:p w14:paraId="403A591F" w14:textId="77777777" w:rsidR="00793517" w:rsidRDefault="00793517"/>
    <w:tbl>
      <w:tblPr>
        <w:tblW w:w="8354" w:type="dxa"/>
        <w:tblCellMar>
          <w:left w:w="70" w:type="dxa"/>
          <w:right w:w="70" w:type="dxa"/>
        </w:tblCellMar>
        <w:tblLook w:val="04A0" w:firstRow="1" w:lastRow="0" w:firstColumn="1" w:lastColumn="0" w:noHBand="0" w:noVBand="1"/>
      </w:tblPr>
      <w:tblGrid>
        <w:gridCol w:w="560"/>
        <w:gridCol w:w="4675"/>
        <w:gridCol w:w="1276"/>
        <w:gridCol w:w="1843"/>
      </w:tblGrid>
      <w:tr w:rsidR="00793517" w:rsidRPr="00793517" w14:paraId="605832BB" w14:textId="77777777" w:rsidTr="00AC6158">
        <w:trPr>
          <w:trHeight w:val="596"/>
        </w:trPr>
        <w:tc>
          <w:tcPr>
            <w:tcW w:w="560" w:type="dxa"/>
            <w:tcBorders>
              <w:top w:val="single" w:sz="8" w:space="0" w:color="auto"/>
              <w:left w:val="single" w:sz="8" w:space="0" w:color="auto"/>
              <w:bottom w:val="nil"/>
              <w:right w:val="single" w:sz="4" w:space="0" w:color="auto"/>
            </w:tcBorders>
            <w:shd w:val="clear" w:color="auto" w:fill="auto"/>
            <w:vAlign w:val="center"/>
            <w:hideMark/>
          </w:tcPr>
          <w:p w14:paraId="5D73B1A3"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L.p.</w:t>
            </w:r>
          </w:p>
        </w:tc>
        <w:tc>
          <w:tcPr>
            <w:tcW w:w="4675" w:type="dxa"/>
            <w:tcBorders>
              <w:top w:val="single" w:sz="8" w:space="0" w:color="auto"/>
              <w:left w:val="nil"/>
              <w:bottom w:val="nil"/>
              <w:right w:val="single" w:sz="4" w:space="0" w:color="auto"/>
            </w:tcBorders>
            <w:shd w:val="clear" w:color="auto" w:fill="auto"/>
            <w:vAlign w:val="center"/>
            <w:hideMark/>
          </w:tcPr>
          <w:p w14:paraId="3A729B06"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59B202BB"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1D1F99B3"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proofErr w:type="spellStart"/>
            <w:r w:rsidRPr="00793517">
              <w:rPr>
                <w:rFonts w:ascii="Arial" w:eastAsia="Times New Roman" w:hAnsi="Arial" w:cs="Arial"/>
                <w:b/>
                <w:bCs/>
                <w:sz w:val="18"/>
                <w:szCs w:val="18"/>
                <w:lang w:eastAsia="pl-PL"/>
              </w:rPr>
              <w:t>J.m</w:t>
            </w:r>
            <w:proofErr w:type="spellEnd"/>
          </w:p>
        </w:tc>
      </w:tr>
      <w:tr w:rsidR="00793517" w:rsidRPr="00793517" w14:paraId="61A32C6D" w14:textId="77777777" w:rsidTr="00793517">
        <w:trPr>
          <w:trHeight w:val="540"/>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9F0D72"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1</w:t>
            </w:r>
          </w:p>
        </w:tc>
        <w:tc>
          <w:tcPr>
            <w:tcW w:w="4675" w:type="dxa"/>
            <w:tcBorders>
              <w:top w:val="single" w:sz="8" w:space="0" w:color="auto"/>
              <w:left w:val="nil"/>
              <w:bottom w:val="single" w:sz="4" w:space="0" w:color="auto"/>
              <w:right w:val="single" w:sz="4" w:space="0" w:color="auto"/>
            </w:tcBorders>
            <w:shd w:val="clear" w:color="auto" w:fill="auto"/>
            <w:vAlign w:val="center"/>
            <w:hideMark/>
          </w:tcPr>
          <w:p w14:paraId="1AD39C44"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3/0, 30 cm, 1/2 koła 26 mm, okrągła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431EABFA"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24</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0AB87668"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saszetka</w:t>
            </w:r>
          </w:p>
        </w:tc>
      </w:tr>
      <w:tr w:rsidR="00793517" w:rsidRPr="00793517" w14:paraId="06A7CDA8" w14:textId="77777777" w:rsidTr="00793517">
        <w:trPr>
          <w:trHeight w:val="5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BEC37B9"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2</w:t>
            </w:r>
          </w:p>
        </w:tc>
        <w:tc>
          <w:tcPr>
            <w:tcW w:w="4675" w:type="dxa"/>
            <w:tcBorders>
              <w:top w:val="nil"/>
              <w:left w:val="nil"/>
              <w:bottom w:val="single" w:sz="4" w:space="0" w:color="auto"/>
              <w:right w:val="single" w:sz="4" w:space="0" w:color="auto"/>
            </w:tcBorders>
            <w:shd w:val="clear" w:color="auto" w:fill="auto"/>
            <w:vAlign w:val="center"/>
            <w:hideMark/>
          </w:tcPr>
          <w:p w14:paraId="4022A426"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3/0, 15 cm, 1/2 koła 26 mm, okrągła</w:t>
            </w:r>
          </w:p>
        </w:tc>
        <w:tc>
          <w:tcPr>
            <w:tcW w:w="1276" w:type="dxa"/>
            <w:tcBorders>
              <w:top w:val="nil"/>
              <w:left w:val="nil"/>
              <w:bottom w:val="single" w:sz="4" w:space="0" w:color="auto"/>
              <w:right w:val="single" w:sz="4" w:space="0" w:color="auto"/>
            </w:tcBorders>
            <w:shd w:val="clear" w:color="auto" w:fill="auto"/>
            <w:vAlign w:val="center"/>
            <w:hideMark/>
          </w:tcPr>
          <w:p w14:paraId="0C002DE2"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60</w:t>
            </w:r>
          </w:p>
        </w:tc>
        <w:tc>
          <w:tcPr>
            <w:tcW w:w="1843" w:type="dxa"/>
            <w:tcBorders>
              <w:top w:val="nil"/>
              <w:left w:val="nil"/>
              <w:bottom w:val="single" w:sz="4" w:space="0" w:color="auto"/>
              <w:right w:val="single" w:sz="4" w:space="0" w:color="auto"/>
            </w:tcBorders>
            <w:shd w:val="clear" w:color="auto" w:fill="auto"/>
            <w:vAlign w:val="center"/>
            <w:hideMark/>
          </w:tcPr>
          <w:p w14:paraId="7DECF60A"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saszetka</w:t>
            </w:r>
          </w:p>
        </w:tc>
      </w:tr>
      <w:tr w:rsidR="00793517" w:rsidRPr="00793517" w14:paraId="3806B37B" w14:textId="77777777" w:rsidTr="00793517">
        <w:trPr>
          <w:trHeight w:val="51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E89486C"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3</w:t>
            </w:r>
          </w:p>
        </w:tc>
        <w:tc>
          <w:tcPr>
            <w:tcW w:w="4675" w:type="dxa"/>
            <w:tcBorders>
              <w:top w:val="nil"/>
              <w:left w:val="nil"/>
              <w:bottom w:val="single" w:sz="4" w:space="0" w:color="auto"/>
              <w:right w:val="single" w:sz="4" w:space="0" w:color="auto"/>
            </w:tcBorders>
            <w:shd w:val="clear" w:color="auto" w:fill="auto"/>
            <w:vAlign w:val="center"/>
            <w:hideMark/>
          </w:tcPr>
          <w:p w14:paraId="23AC3F63"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2/0, 30 cm, 1/2 koła 27 mm, okrągła</w:t>
            </w:r>
          </w:p>
        </w:tc>
        <w:tc>
          <w:tcPr>
            <w:tcW w:w="1276" w:type="dxa"/>
            <w:tcBorders>
              <w:top w:val="nil"/>
              <w:left w:val="nil"/>
              <w:bottom w:val="single" w:sz="4" w:space="0" w:color="auto"/>
              <w:right w:val="single" w:sz="4" w:space="0" w:color="auto"/>
            </w:tcBorders>
            <w:shd w:val="clear" w:color="auto" w:fill="auto"/>
            <w:vAlign w:val="center"/>
            <w:hideMark/>
          </w:tcPr>
          <w:p w14:paraId="22087F06"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60</w:t>
            </w:r>
          </w:p>
        </w:tc>
        <w:tc>
          <w:tcPr>
            <w:tcW w:w="1843" w:type="dxa"/>
            <w:tcBorders>
              <w:top w:val="nil"/>
              <w:left w:val="nil"/>
              <w:bottom w:val="single" w:sz="4" w:space="0" w:color="auto"/>
              <w:right w:val="single" w:sz="4" w:space="0" w:color="auto"/>
            </w:tcBorders>
            <w:shd w:val="clear" w:color="auto" w:fill="auto"/>
            <w:vAlign w:val="center"/>
            <w:hideMark/>
          </w:tcPr>
          <w:p w14:paraId="3AFDDCA7"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saszetka</w:t>
            </w:r>
          </w:p>
        </w:tc>
      </w:tr>
      <w:tr w:rsidR="00793517" w:rsidRPr="00793517" w14:paraId="350DE07F" w14:textId="77777777" w:rsidTr="00793517">
        <w:trPr>
          <w:trHeight w:val="5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4205417"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4</w:t>
            </w:r>
          </w:p>
        </w:tc>
        <w:tc>
          <w:tcPr>
            <w:tcW w:w="4675" w:type="dxa"/>
            <w:tcBorders>
              <w:top w:val="nil"/>
              <w:left w:val="nil"/>
              <w:bottom w:val="single" w:sz="4" w:space="0" w:color="auto"/>
              <w:right w:val="single" w:sz="4" w:space="0" w:color="auto"/>
            </w:tcBorders>
            <w:shd w:val="clear" w:color="auto" w:fill="auto"/>
            <w:vAlign w:val="center"/>
            <w:hideMark/>
          </w:tcPr>
          <w:p w14:paraId="1746F177"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3/0, 23 cm, 1/2 koła 26 mm, okrągła</w:t>
            </w:r>
          </w:p>
        </w:tc>
        <w:tc>
          <w:tcPr>
            <w:tcW w:w="1276" w:type="dxa"/>
            <w:tcBorders>
              <w:top w:val="nil"/>
              <w:left w:val="nil"/>
              <w:bottom w:val="single" w:sz="4" w:space="0" w:color="auto"/>
              <w:right w:val="single" w:sz="4" w:space="0" w:color="auto"/>
            </w:tcBorders>
            <w:shd w:val="clear" w:color="auto" w:fill="auto"/>
            <w:vAlign w:val="center"/>
            <w:hideMark/>
          </w:tcPr>
          <w:p w14:paraId="17AA267E"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120</w:t>
            </w:r>
          </w:p>
        </w:tc>
        <w:tc>
          <w:tcPr>
            <w:tcW w:w="1843" w:type="dxa"/>
            <w:tcBorders>
              <w:top w:val="nil"/>
              <w:left w:val="nil"/>
              <w:bottom w:val="single" w:sz="4" w:space="0" w:color="auto"/>
              <w:right w:val="single" w:sz="4" w:space="0" w:color="auto"/>
            </w:tcBorders>
            <w:shd w:val="clear" w:color="auto" w:fill="auto"/>
            <w:vAlign w:val="center"/>
            <w:hideMark/>
          </w:tcPr>
          <w:p w14:paraId="75937574"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saszetka</w:t>
            </w:r>
          </w:p>
        </w:tc>
      </w:tr>
      <w:tr w:rsidR="00793517" w:rsidRPr="00793517" w14:paraId="536EF666" w14:textId="77777777" w:rsidTr="00793517">
        <w:trPr>
          <w:trHeight w:val="570"/>
        </w:trPr>
        <w:tc>
          <w:tcPr>
            <w:tcW w:w="560" w:type="dxa"/>
            <w:tcBorders>
              <w:top w:val="nil"/>
              <w:left w:val="single" w:sz="8" w:space="0" w:color="auto"/>
              <w:bottom w:val="single" w:sz="8" w:space="0" w:color="auto"/>
              <w:right w:val="single" w:sz="4" w:space="0" w:color="auto"/>
            </w:tcBorders>
            <w:shd w:val="clear" w:color="auto" w:fill="auto"/>
            <w:vAlign w:val="center"/>
            <w:hideMark/>
          </w:tcPr>
          <w:p w14:paraId="706A3DA1"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5</w:t>
            </w:r>
          </w:p>
        </w:tc>
        <w:tc>
          <w:tcPr>
            <w:tcW w:w="4675" w:type="dxa"/>
            <w:tcBorders>
              <w:top w:val="nil"/>
              <w:left w:val="nil"/>
              <w:bottom w:val="single" w:sz="8" w:space="0" w:color="auto"/>
              <w:right w:val="single" w:sz="4" w:space="0" w:color="auto"/>
            </w:tcBorders>
            <w:shd w:val="clear" w:color="auto" w:fill="auto"/>
            <w:vAlign w:val="center"/>
            <w:hideMark/>
          </w:tcPr>
          <w:p w14:paraId="36CB2CFE"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3/0, 15 cm, 1/2 koła 17 mm, okrągła</w:t>
            </w:r>
          </w:p>
        </w:tc>
        <w:tc>
          <w:tcPr>
            <w:tcW w:w="1276" w:type="dxa"/>
            <w:tcBorders>
              <w:top w:val="nil"/>
              <w:left w:val="nil"/>
              <w:bottom w:val="single" w:sz="8" w:space="0" w:color="auto"/>
              <w:right w:val="single" w:sz="4" w:space="0" w:color="auto"/>
            </w:tcBorders>
            <w:shd w:val="clear" w:color="auto" w:fill="auto"/>
            <w:vAlign w:val="center"/>
            <w:hideMark/>
          </w:tcPr>
          <w:p w14:paraId="2B89EE82"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60</w:t>
            </w:r>
          </w:p>
        </w:tc>
        <w:tc>
          <w:tcPr>
            <w:tcW w:w="1843" w:type="dxa"/>
            <w:tcBorders>
              <w:top w:val="nil"/>
              <w:left w:val="nil"/>
              <w:bottom w:val="single" w:sz="8" w:space="0" w:color="auto"/>
              <w:right w:val="single" w:sz="4" w:space="0" w:color="auto"/>
            </w:tcBorders>
            <w:shd w:val="clear" w:color="auto" w:fill="auto"/>
            <w:vAlign w:val="center"/>
            <w:hideMark/>
          </w:tcPr>
          <w:p w14:paraId="658FA9B8" w14:textId="77777777" w:rsidR="00793517" w:rsidRPr="00793517" w:rsidRDefault="00793517" w:rsidP="00793517">
            <w:pPr>
              <w:spacing w:after="0" w:line="240" w:lineRule="auto"/>
              <w:jc w:val="center"/>
              <w:rPr>
                <w:rFonts w:ascii="Arial" w:eastAsia="Times New Roman" w:hAnsi="Arial" w:cs="Arial"/>
                <w:sz w:val="18"/>
                <w:szCs w:val="18"/>
                <w:lang w:eastAsia="pl-PL"/>
              </w:rPr>
            </w:pPr>
            <w:r w:rsidRPr="00793517">
              <w:rPr>
                <w:rFonts w:ascii="Arial" w:eastAsia="Times New Roman" w:hAnsi="Arial" w:cs="Arial"/>
                <w:sz w:val="18"/>
                <w:szCs w:val="18"/>
                <w:lang w:eastAsia="pl-PL"/>
              </w:rPr>
              <w:t>saszetka</w:t>
            </w:r>
          </w:p>
        </w:tc>
      </w:tr>
    </w:tbl>
    <w:p w14:paraId="079A21EB" w14:textId="10B5C9C9" w:rsidR="00793517" w:rsidRDefault="00793517"/>
    <w:p w14:paraId="290AD82C" w14:textId="17A0BF65" w:rsidR="00793517" w:rsidRPr="00E63774" w:rsidRDefault="00793517">
      <w:r w:rsidRPr="00E63774">
        <w:t xml:space="preserve">Pakiet 6  Plecionka </w:t>
      </w:r>
      <w:proofErr w:type="spellStart"/>
      <w:r w:rsidRPr="00E63774">
        <w:t>niewchłanialna</w:t>
      </w:r>
      <w:proofErr w:type="spellEnd"/>
      <w:r w:rsidRPr="00E63774">
        <w:t xml:space="preserve"> poliestrowa </w:t>
      </w:r>
    </w:p>
    <w:p w14:paraId="2AC4FF68" w14:textId="77777777" w:rsidR="00793517" w:rsidRPr="00E63774" w:rsidRDefault="00793517" w:rsidP="00793517">
      <w:pPr>
        <w:spacing w:after="0" w:line="240" w:lineRule="auto"/>
        <w:rPr>
          <w:rFonts w:ascii="Arial" w:eastAsia="Times New Roman" w:hAnsi="Arial" w:cs="Arial"/>
          <w:sz w:val="20"/>
          <w:szCs w:val="20"/>
          <w:lang w:eastAsia="pl-PL"/>
        </w:rPr>
      </w:pPr>
      <w:r w:rsidRPr="00E63774">
        <w:rPr>
          <w:rFonts w:ascii="Arial" w:eastAsia="Times New Roman" w:hAnsi="Arial" w:cs="Arial"/>
          <w:sz w:val="20"/>
          <w:szCs w:val="20"/>
          <w:lang w:eastAsia="pl-PL"/>
        </w:rPr>
        <w:t xml:space="preserve">Plecionka </w:t>
      </w:r>
      <w:proofErr w:type="spellStart"/>
      <w:r w:rsidRPr="00E63774">
        <w:rPr>
          <w:rFonts w:ascii="Arial" w:eastAsia="Times New Roman" w:hAnsi="Arial" w:cs="Arial"/>
          <w:sz w:val="20"/>
          <w:szCs w:val="20"/>
          <w:lang w:eastAsia="pl-PL"/>
        </w:rPr>
        <w:t>niewchłanialna</w:t>
      </w:r>
      <w:proofErr w:type="spellEnd"/>
      <w:r w:rsidRPr="00E63774">
        <w:rPr>
          <w:rFonts w:ascii="Arial" w:eastAsia="Times New Roman" w:hAnsi="Arial" w:cs="Arial"/>
          <w:sz w:val="20"/>
          <w:szCs w:val="20"/>
          <w:lang w:eastAsia="pl-PL"/>
        </w:rPr>
        <w:t xml:space="preserve"> ,poliestrowa, syntetyczna , powlekana silikonem, dodatkowo każde włókno powlekane osobno silikonem.</w:t>
      </w:r>
    </w:p>
    <w:p w14:paraId="0CDB3F9D" w14:textId="77777777" w:rsidR="00793517" w:rsidRPr="00793517" w:rsidRDefault="00793517">
      <w:pPr>
        <w:rPr>
          <w:b/>
          <w:bCs/>
        </w:rPr>
      </w:pPr>
    </w:p>
    <w:tbl>
      <w:tblPr>
        <w:tblW w:w="8354" w:type="dxa"/>
        <w:tblCellMar>
          <w:left w:w="70" w:type="dxa"/>
          <w:right w:w="70" w:type="dxa"/>
        </w:tblCellMar>
        <w:tblLook w:val="04A0" w:firstRow="1" w:lastRow="0" w:firstColumn="1" w:lastColumn="0" w:noHBand="0" w:noVBand="1"/>
      </w:tblPr>
      <w:tblGrid>
        <w:gridCol w:w="460"/>
        <w:gridCol w:w="4775"/>
        <w:gridCol w:w="1276"/>
        <w:gridCol w:w="1843"/>
      </w:tblGrid>
      <w:tr w:rsidR="00793517" w:rsidRPr="00793517" w14:paraId="025F35E8" w14:textId="77777777" w:rsidTr="00AC6158">
        <w:trPr>
          <w:trHeight w:val="556"/>
        </w:trPr>
        <w:tc>
          <w:tcPr>
            <w:tcW w:w="460" w:type="dxa"/>
            <w:tcBorders>
              <w:top w:val="single" w:sz="8" w:space="0" w:color="auto"/>
              <w:left w:val="single" w:sz="8" w:space="0" w:color="auto"/>
              <w:bottom w:val="nil"/>
              <w:right w:val="single" w:sz="4" w:space="0" w:color="auto"/>
            </w:tcBorders>
            <w:shd w:val="clear" w:color="auto" w:fill="auto"/>
            <w:vAlign w:val="center"/>
            <w:hideMark/>
          </w:tcPr>
          <w:p w14:paraId="44549543"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L.p.</w:t>
            </w:r>
          </w:p>
        </w:tc>
        <w:tc>
          <w:tcPr>
            <w:tcW w:w="4775" w:type="dxa"/>
            <w:tcBorders>
              <w:top w:val="single" w:sz="8" w:space="0" w:color="auto"/>
              <w:left w:val="nil"/>
              <w:bottom w:val="nil"/>
              <w:right w:val="single" w:sz="4" w:space="0" w:color="auto"/>
            </w:tcBorders>
            <w:shd w:val="clear" w:color="auto" w:fill="auto"/>
            <w:vAlign w:val="center"/>
            <w:hideMark/>
          </w:tcPr>
          <w:p w14:paraId="7BEF1729"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1E586859"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r w:rsidRPr="00793517">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40A7D9E6" w14:textId="77777777" w:rsidR="00793517" w:rsidRPr="00793517" w:rsidRDefault="00793517" w:rsidP="00793517">
            <w:pPr>
              <w:spacing w:after="0" w:line="240" w:lineRule="auto"/>
              <w:jc w:val="center"/>
              <w:rPr>
                <w:rFonts w:ascii="Arial" w:eastAsia="Times New Roman" w:hAnsi="Arial" w:cs="Arial"/>
                <w:b/>
                <w:bCs/>
                <w:sz w:val="18"/>
                <w:szCs w:val="18"/>
                <w:lang w:eastAsia="pl-PL"/>
              </w:rPr>
            </w:pPr>
            <w:proofErr w:type="spellStart"/>
            <w:r w:rsidRPr="00793517">
              <w:rPr>
                <w:rFonts w:ascii="Arial" w:eastAsia="Times New Roman" w:hAnsi="Arial" w:cs="Arial"/>
                <w:b/>
                <w:bCs/>
                <w:sz w:val="18"/>
                <w:szCs w:val="18"/>
                <w:lang w:eastAsia="pl-PL"/>
              </w:rPr>
              <w:t>J.m</w:t>
            </w:r>
            <w:proofErr w:type="spellEnd"/>
          </w:p>
        </w:tc>
      </w:tr>
      <w:tr w:rsidR="00793517" w:rsidRPr="00793517" w14:paraId="766BC293" w14:textId="77777777" w:rsidTr="00793517">
        <w:trPr>
          <w:trHeight w:val="612"/>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A3C798" w14:textId="77777777" w:rsidR="00793517" w:rsidRPr="00793517" w:rsidRDefault="00793517" w:rsidP="00793517">
            <w:pPr>
              <w:spacing w:after="0" w:line="240" w:lineRule="auto"/>
              <w:jc w:val="center"/>
              <w:rPr>
                <w:rFonts w:ascii="Arial" w:eastAsia="Times New Roman" w:hAnsi="Arial" w:cs="Arial"/>
                <w:sz w:val="20"/>
                <w:szCs w:val="20"/>
                <w:lang w:eastAsia="pl-PL"/>
              </w:rPr>
            </w:pPr>
            <w:r w:rsidRPr="00793517">
              <w:rPr>
                <w:rFonts w:ascii="Arial" w:eastAsia="Times New Roman" w:hAnsi="Arial" w:cs="Arial"/>
                <w:sz w:val="20"/>
                <w:szCs w:val="20"/>
                <w:lang w:eastAsia="pl-PL"/>
              </w:rPr>
              <w:lastRenderedPageBreak/>
              <w:t>1</w:t>
            </w:r>
          </w:p>
        </w:tc>
        <w:tc>
          <w:tcPr>
            <w:tcW w:w="4775" w:type="dxa"/>
            <w:tcBorders>
              <w:top w:val="single" w:sz="8" w:space="0" w:color="auto"/>
              <w:left w:val="nil"/>
              <w:bottom w:val="single" w:sz="4" w:space="0" w:color="auto"/>
              <w:right w:val="single" w:sz="4" w:space="0" w:color="auto"/>
            </w:tcBorders>
            <w:shd w:val="clear" w:color="auto" w:fill="auto"/>
            <w:vAlign w:val="center"/>
            <w:hideMark/>
          </w:tcPr>
          <w:p w14:paraId="3B2CE28B"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 xml:space="preserve">2 1/2 koła okrągła masywna 37-40 mm, 75 cm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3FBD48C"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144</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2F15E7D6"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saszetka</w:t>
            </w:r>
          </w:p>
        </w:tc>
      </w:tr>
      <w:tr w:rsidR="00793517" w:rsidRPr="00793517" w14:paraId="5FB750DE" w14:textId="77777777" w:rsidTr="00793517">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146655" w14:textId="77777777" w:rsidR="00793517" w:rsidRPr="00793517" w:rsidRDefault="00793517" w:rsidP="00793517">
            <w:pPr>
              <w:spacing w:after="0" w:line="240" w:lineRule="auto"/>
              <w:jc w:val="center"/>
              <w:rPr>
                <w:rFonts w:ascii="Arial" w:eastAsia="Times New Roman" w:hAnsi="Arial" w:cs="Arial"/>
                <w:sz w:val="20"/>
                <w:szCs w:val="20"/>
                <w:lang w:eastAsia="pl-PL"/>
              </w:rPr>
            </w:pPr>
            <w:r w:rsidRPr="00793517">
              <w:rPr>
                <w:rFonts w:ascii="Arial" w:eastAsia="Times New Roman" w:hAnsi="Arial" w:cs="Arial"/>
                <w:sz w:val="20"/>
                <w:szCs w:val="20"/>
                <w:lang w:eastAsia="pl-PL"/>
              </w:rPr>
              <w:t>2</w:t>
            </w:r>
          </w:p>
        </w:tc>
        <w:tc>
          <w:tcPr>
            <w:tcW w:w="4775" w:type="dxa"/>
            <w:tcBorders>
              <w:top w:val="nil"/>
              <w:left w:val="nil"/>
              <w:bottom w:val="single" w:sz="4" w:space="0" w:color="auto"/>
              <w:right w:val="single" w:sz="4" w:space="0" w:color="auto"/>
            </w:tcBorders>
            <w:shd w:val="clear" w:color="auto" w:fill="auto"/>
            <w:vAlign w:val="center"/>
            <w:hideMark/>
          </w:tcPr>
          <w:p w14:paraId="6CA69821"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 xml:space="preserve">2 1/2 koła odwrotnie tnąca masywna 26 mm, 75 cm </w:t>
            </w:r>
          </w:p>
        </w:tc>
        <w:tc>
          <w:tcPr>
            <w:tcW w:w="1276" w:type="dxa"/>
            <w:tcBorders>
              <w:top w:val="nil"/>
              <w:left w:val="nil"/>
              <w:bottom w:val="single" w:sz="4" w:space="0" w:color="auto"/>
              <w:right w:val="single" w:sz="4" w:space="0" w:color="auto"/>
            </w:tcBorders>
            <w:shd w:val="clear" w:color="auto" w:fill="auto"/>
            <w:noWrap/>
            <w:vAlign w:val="center"/>
            <w:hideMark/>
          </w:tcPr>
          <w:p w14:paraId="4E270E3E"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72</w:t>
            </w:r>
          </w:p>
        </w:tc>
        <w:tc>
          <w:tcPr>
            <w:tcW w:w="1843" w:type="dxa"/>
            <w:tcBorders>
              <w:top w:val="nil"/>
              <w:left w:val="nil"/>
              <w:bottom w:val="single" w:sz="4" w:space="0" w:color="auto"/>
              <w:right w:val="single" w:sz="4" w:space="0" w:color="auto"/>
            </w:tcBorders>
            <w:shd w:val="clear" w:color="auto" w:fill="auto"/>
            <w:noWrap/>
            <w:vAlign w:val="center"/>
            <w:hideMark/>
          </w:tcPr>
          <w:p w14:paraId="4B5A3BDC"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saszetka</w:t>
            </w:r>
          </w:p>
        </w:tc>
      </w:tr>
      <w:tr w:rsidR="00793517" w:rsidRPr="00793517" w14:paraId="62FE4E6A" w14:textId="77777777" w:rsidTr="00793517">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A64EB6" w14:textId="77777777" w:rsidR="00793517" w:rsidRPr="00793517" w:rsidRDefault="00793517" w:rsidP="00793517">
            <w:pPr>
              <w:spacing w:after="0" w:line="240" w:lineRule="auto"/>
              <w:jc w:val="center"/>
              <w:rPr>
                <w:rFonts w:ascii="Arial" w:eastAsia="Times New Roman" w:hAnsi="Arial" w:cs="Arial"/>
                <w:sz w:val="20"/>
                <w:szCs w:val="20"/>
                <w:lang w:eastAsia="pl-PL"/>
              </w:rPr>
            </w:pPr>
            <w:r w:rsidRPr="00793517">
              <w:rPr>
                <w:rFonts w:ascii="Arial" w:eastAsia="Times New Roman" w:hAnsi="Arial" w:cs="Arial"/>
                <w:sz w:val="20"/>
                <w:szCs w:val="20"/>
                <w:lang w:eastAsia="pl-PL"/>
              </w:rPr>
              <w:t>3</w:t>
            </w:r>
          </w:p>
        </w:tc>
        <w:tc>
          <w:tcPr>
            <w:tcW w:w="4775" w:type="dxa"/>
            <w:tcBorders>
              <w:top w:val="nil"/>
              <w:left w:val="nil"/>
              <w:bottom w:val="single" w:sz="4" w:space="0" w:color="auto"/>
              <w:right w:val="single" w:sz="4" w:space="0" w:color="auto"/>
            </w:tcBorders>
            <w:shd w:val="clear" w:color="auto" w:fill="auto"/>
            <w:vAlign w:val="center"/>
            <w:hideMark/>
          </w:tcPr>
          <w:p w14:paraId="05264B7A"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 xml:space="preserve">5 1/2 koła odwrotnie tnąca masywna 55- 57 mm, 75 cm </w:t>
            </w:r>
          </w:p>
        </w:tc>
        <w:tc>
          <w:tcPr>
            <w:tcW w:w="1276" w:type="dxa"/>
            <w:tcBorders>
              <w:top w:val="nil"/>
              <w:left w:val="nil"/>
              <w:bottom w:val="single" w:sz="4" w:space="0" w:color="auto"/>
              <w:right w:val="single" w:sz="4" w:space="0" w:color="auto"/>
            </w:tcBorders>
            <w:shd w:val="clear" w:color="auto" w:fill="auto"/>
            <w:noWrap/>
            <w:vAlign w:val="center"/>
            <w:hideMark/>
          </w:tcPr>
          <w:p w14:paraId="292A3301"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288</w:t>
            </w:r>
          </w:p>
        </w:tc>
        <w:tc>
          <w:tcPr>
            <w:tcW w:w="1843" w:type="dxa"/>
            <w:tcBorders>
              <w:top w:val="nil"/>
              <w:left w:val="nil"/>
              <w:bottom w:val="single" w:sz="4" w:space="0" w:color="auto"/>
              <w:right w:val="single" w:sz="4" w:space="0" w:color="auto"/>
            </w:tcBorders>
            <w:shd w:val="clear" w:color="auto" w:fill="auto"/>
            <w:noWrap/>
            <w:vAlign w:val="center"/>
            <w:hideMark/>
          </w:tcPr>
          <w:p w14:paraId="52F3833B"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saszetka</w:t>
            </w:r>
          </w:p>
        </w:tc>
      </w:tr>
      <w:tr w:rsidR="00793517" w:rsidRPr="00793517" w14:paraId="562DB423" w14:textId="77777777" w:rsidTr="00793517">
        <w:trPr>
          <w:trHeight w:val="52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1132C7F" w14:textId="77777777" w:rsidR="00793517" w:rsidRPr="00793517" w:rsidRDefault="00793517" w:rsidP="00793517">
            <w:pPr>
              <w:spacing w:after="0" w:line="240" w:lineRule="auto"/>
              <w:jc w:val="center"/>
              <w:rPr>
                <w:rFonts w:ascii="Arial" w:eastAsia="Times New Roman" w:hAnsi="Arial" w:cs="Arial"/>
                <w:sz w:val="20"/>
                <w:szCs w:val="20"/>
                <w:lang w:eastAsia="pl-PL"/>
              </w:rPr>
            </w:pPr>
            <w:r w:rsidRPr="00793517">
              <w:rPr>
                <w:rFonts w:ascii="Arial" w:eastAsia="Times New Roman" w:hAnsi="Arial" w:cs="Arial"/>
                <w:sz w:val="20"/>
                <w:szCs w:val="20"/>
                <w:lang w:eastAsia="pl-PL"/>
              </w:rPr>
              <w:t>4</w:t>
            </w:r>
          </w:p>
        </w:tc>
        <w:tc>
          <w:tcPr>
            <w:tcW w:w="4775" w:type="dxa"/>
            <w:tcBorders>
              <w:top w:val="nil"/>
              <w:left w:val="nil"/>
              <w:bottom w:val="single" w:sz="4" w:space="0" w:color="auto"/>
              <w:right w:val="single" w:sz="4" w:space="0" w:color="auto"/>
            </w:tcBorders>
            <w:shd w:val="clear" w:color="auto" w:fill="auto"/>
            <w:vAlign w:val="center"/>
            <w:hideMark/>
          </w:tcPr>
          <w:p w14:paraId="679EE4DE"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 xml:space="preserve">2 1/2 koła odwrotnie tnąca wzmocniona 40 mm, 75 cm </w:t>
            </w:r>
          </w:p>
        </w:tc>
        <w:tc>
          <w:tcPr>
            <w:tcW w:w="1276" w:type="dxa"/>
            <w:tcBorders>
              <w:top w:val="nil"/>
              <w:left w:val="nil"/>
              <w:bottom w:val="single" w:sz="4" w:space="0" w:color="auto"/>
              <w:right w:val="single" w:sz="4" w:space="0" w:color="auto"/>
            </w:tcBorders>
            <w:shd w:val="clear" w:color="auto" w:fill="auto"/>
            <w:noWrap/>
            <w:vAlign w:val="center"/>
            <w:hideMark/>
          </w:tcPr>
          <w:p w14:paraId="55BF0598"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72</w:t>
            </w:r>
          </w:p>
        </w:tc>
        <w:tc>
          <w:tcPr>
            <w:tcW w:w="1843" w:type="dxa"/>
            <w:tcBorders>
              <w:top w:val="nil"/>
              <w:left w:val="nil"/>
              <w:bottom w:val="single" w:sz="4" w:space="0" w:color="auto"/>
              <w:right w:val="single" w:sz="4" w:space="0" w:color="auto"/>
            </w:tcBorders>
            <w:shd w:val="clear" w:color="auto" w:fill="auto"/>
            <w:noWrap/>
            <w:vAlign w:val="center"/>
            <w:hideMark/>
          </w:tcPr>
          <w:p w14:paraId="1C46761B"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saszetka</w:t>
            </w:r>
          </w:p>
        </w:tc>
      </w:tr>
      <w:tr w:rsidR="00793517" w:rsidRPr="00793517" w14:paraId="578BE40D" w14:textId="77777777" w:rsidTr="00793517">
        <w:trPr>
          <w:trHeight w:val="585"/>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326483C0" w14:textId="77777777" w:rsidR="00793517" w:rsidRPr="00793517" w:rsidRDefault="00793517" w:rsidP="00793517">
            <w:pPr>
              <w:spacing w:after="0" w:line="240" w:lineRule="auto"/>
              <w:jc w:val="center"/>
              <w:rPr>
                <w:rFonts w:ascii="Arial" w:eastAsia="Times New Roman" w:hAnsi="Arial" w:cs="Arial"/>
                <w:sz w:val="20"/>
                <w:szCs w:val="20"/>
                <w:lang w:eastAsia="pl-PL"/>
              </w:rPr>
            </w:pPr>
            <w:r w:rsidRPr="00793517">
              <w:rPr>
                <w:rFonts w:ascii="Arial" w:eastAsia="Times New Roman" w:hAnsi="Arial" w:cs="Arial"/>
                <w:sz w:val="20"/>
                <w:szCs w:val="20"/>
                <w:lang w:eastAsia="pl-PL"/>
              </w:rPr>
              <w:t>5</w:t>
            </w:r>
          </w:p>
        </w:tc>
        <w:tc>
          <w:tcPr>
            <w:tcW w:w="4775" w:type="dxa"/>
            <w:tcBorders>
              <w:top w:val="nil"/>
              <w:left w:val="nil"/>
              <w:bottom w:val="single" w:sz="8" w:space="0" w:color="auto"/>
              <w:right w:val="single" w:sz="4" w:space="0" w:color="auto"/>
            </w:tcBorders>
            <w:shd w:val="clear" w:color="auto" w:fill="auto"/>
            <w:vAlign w:val="center"/>
            <w:hideMark/>
          </w:tcPr>
          <w:p w14:paraId="551F18D7"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 xml:space="preserve">1 1/2 koła okrągła 37 mm, 75 cm </w:t>
            </w:r>
          </w:p>
        </w:tc>
        <w:tc>
          <w:tcPr>
            <w:tcW w:w="1276" w:type="dxa"/>
            <w:tcBorders>
              <w:top w:val="nil"/>
              <w:left w:val="nil"/>
              <w:bottom w:val="single" w:sz="8" w:space="0" w:color="auto"/>
              <w:right w:val="single" w:sz="4" w:space="0" w:color="auto"/>
            </w:tcBorders>
            <w:shd w:val="clear" w:color="auto" w:fill="auto"/>
            <w:noWrap/>
            <w:vAlign w:val="center"/>
            <w:hideMark/>
          </w:tcPr>
          <w:p w14:paraId="2508E3DF"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108</w:t>
            </w:r>
          </w:p>
        </w:tc>
        <w:tc>
          <w:tcPr>
            <w:tcW w:w="1843" w:type="dxa"/>
            <w:tcBorders>
              <w:top w:val="nil"/>
              <w:left w:val="nil"/>
              <w:bottom w:val="single" w:sz="8" w:space="0" w:color="auto"/>
              <w:right w:val="single" w:sz="4" w:space="0" w:color="auto"/>
            </w:tcBorders>
            <w:shd w:val="clear" w:color="auto" w:fill="auto"/>
            <w:noWrap/>
            <w:vAlign w:val="center"/>
            <w:hideMark/>
          </w:tcPr>
          <w:p w14:paraId="611AADD6" w14:textId="77777777" w:rsidR="00793517" w:rsidRPr="00793517" w:rsidRDefault="00793517" w:rsidP="00793517">
            <w:pPr>
              <w:spacing w:after="0" w:line="240" w:lineRule="auto"/>
              <w:jc w:val="center"/>
              <w:rPr>
                <w:rFonts w:ascii="Arial" w:eastAsia="Times New Roman" w:hAnsi="Arial" w:cs="Arial"/>
                <w:sz w:val="16"/>
                <w:szCs w:val="16"/>
                <w:lang w:eastAsia="pl-PL"/>
              </w:rPr>
            </w:pPr>
            <w:r w:rsidRPr="00793517">
              <w:rPr>
                <w:rFonts w:ascii="Arial" w:eastAsia="Times New Roman" w:hAnsi="Arial" w:cs="Arial"/>
                <w:sz w:val="16"/>
                <w:szCs w:val="16"/>
                <w:lang w:eastAsia="pl-PL"/>
              </w:rPr>
              <w:t>saszetka</w:t>
            </w:r>
          </w:p>
        </w:tc>
      </w:tr>
    </w:tbl>
    <w:p w14:paraId="45F6E1C4" w14:textId="77777777" w:rsidR="00793517" w:rsidRDefault="00793517"/>
    <w:p w14:paraId="4A4BA03B" w14:textId="1A9337EE" w:rsidR="00B36DFC" w:rsidRDefault="00AC6158">
      <w:r>
        <w:t xml:space="preserve">Pakiet 7 Plecionka </w:t>
      </w:r>
      <w:proofErr w:type="spellStart"/>
      <w:r>
        <w:t>niewchłanialna</w:t>
      </w:r>
      <w:proofErr w:type="spellEnd"/>
      <w:r>
        <w:t xml:space="preserve"> poliamid </w:t>
      </w:r>
    </w:p>
    <w:p w14:paraId="1CD5745D" w14:textId="03D8AA18" w:rsidR="00AC6158" w:rsidRDefault="00AC6158">
      <w:r>
        <w:t xml:space="preserve">Plecionka </w:t>
      </w:r>
      <w:proofErr w:type="spellStart"/>
      <w:r>
        <w:t>niewchłanialna</w:t>
      </w:r>
      <w:proofErr w:type="spellEnd"/>
      <w:r>
        <w:t xml:space="preserve"> poliamid, powlekana silikonem </w:t>
      </w:r>
    </w:p>
    <w:tbl>
      <w:tblPr>
        <w:tblW w:w="8354" w:type="dxa"/>
        <w:tblCellMar>
          <w:left w:w="70" w:type="dxa"/>
          <w:right w:w="70" w:type="dxa"/>
        </w:tblCellMar>
        <w:tblLook w:val="04A0" w:firstRow="1" w:lastRow="0" w:firstColumn="1" w:lastColumn="0" w:noHBand="0" w:noVBand="1"/>
      </w:tblPr>
      <w:tblGrid>
        <w:gridCol w:w="460"/>
        <w:gridCol w:w="4775"/>
        <w:gridCol w:w="1276"/>
        <w:gridCol w:w="1843"/>
      </w:tblGrid>
      <w:tr w:rsidR="00AC6158" w:rsidRPr="00AC6158" w14:paraId="2800A326" w14:textId="77777777" w:rsidTr="00AC6158">
        <w:trPr>
          <w:trHeight w:val="1069"/>
        </w:trPr>
        <w:tc>
          <w:tcPr>
            <w:tcW w:w="460" w:type="dxa"/>
            <w:tcBorders>
              <w:top w:val="single" w:sz="8" w:space="0" w:color="auto"/>
              <w:left w:val="single" w:sz="8" w:space="0" w:color="auto"/>
              <w:bottom w:val="nil"/>
              <w:right w:val="single" w:sz="4" w:space="0" w:color="auto"/>
            </w:tcBorders>
            <w:shd w:val="clear" w:color="auto" w:fill="auto"/>
            <w:vAlign w:val="center"/>
            <w:hideMark/>
          </w:tcPr>
          <w:p w14:paraId="079A367B"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4775" w:type="dxa"/>
            <w:tcBorders>
              <w:top w:val="single" w:sz="8" w:space="0" w:color="auto"/>
              <w:left w:val="nil"/>
              <w:bottom w:val="nil"/>
              <w:right w:val="single" w:sz="4" w:space="0" w:color="auto"/>
            </w:tcBorders>
            <w:shd w:val="clear" w:color="auto" w:fill="auto"/>
            <w:vAlign w:val="center"/>
            <w:hideMark/>
          </w:tcPr>
          <w:p w14:paraId="4228B3DF"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2E894BC7"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642CDBFF"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proofErr w:type="spellStart"/>
            <w:r w:rsidRPr="00AC6158">
              <w:rPr>
                <w:rFonts w:ascii="Arial" w:eastAsia="Times New Roman" w:hAnsi="Arial" w:cs="Arial"/>
                <w:b/>
                <w:bCs/>
                <w:sz w:val="18"/>
                <w:szCs w:val="18"/>
                <w:lang w:eastAsia="pl-PL"/>
              </w:rPr>
              <w:t>J.m</w:t>
            </w:r>
            <w:proofErr w:type="spellEnd"/>
          </w:p>
        </w:tc>
      </w:tr>
      <w:tr w:rsidR="00AC6158" w:rsidRPr="00AC6158" w14:paraId="158BFF5E" w14:textId="77777777" w:rsidTr="00AC6158">
        <w:trPr>
          <w:trHeight w:val="825"/>
        </w:trPr>
        <w:tc>
          <w:tcPr>
            <w:tcW w:w="4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7FB6A8"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w:t>
            </w:r>
          </w:p>
        </w:tc>
        <w:tc>
          <w:tcPr>
            <w:tcW w:w="4775" w:type="dxa"/>
            <w:tcBorders>
              <w:top w:val="single" w:sz="8" w:space="0" w:color="auto"/>
              <w:left w:val="nil"/>
              <w:bottom w:val="single" w:sz="4" w:space="0" w:color="auto"/>
              <w:right w:val="single" w:sz="4" w:space="0" w:color="auto"/>
            </w:tcBorders>
            <w:shd w:val="clear" w:color="auto" w:fill="auto"/>
            <w:vAlign w:val="center"/>
            <w:hideMark/>
          </w:tcPr>
          <w:p w14:paraId="2D8F1A4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4/0 podwiązki  7x75 cm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5F102E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360</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6A09D061"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43898B40" w14:textId="77777777" w:rsidTr="00AC6158">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6D082BB"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w:t>
            </w:r>
          </w:p>
        </w:tc>
        <w:tc>
          <w:tcPr>
            <w:tcW w:w="4775" w:type="dxa"/>
            <w:tcBorders>
              <w:top w:val="nil"/>
              <w:left w:val="nil"/>
              <w:bottom w:val="single" w:sz="4" w:space="0" w:color="auto"/>
              <w:right w:val="single" w:sz="4" w:space="0" w:color="auto"/>
            </w:tcBorders>
            <w:shd w:val="clear" w:color="auto" w:fill="auto"/>
            <w:vAlign w:val="center"/>
            <w:hideMark/>
          </w:tcPr>
          <w:p w14:paraId="783401A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2/0 podwiązki  300 cm </w:t>
            </w:r>
          </w:p>
        </w:tc>
        <w:tc>
          <w:tcPr>
            <w:tcW w:w="1276" w:type="dxa"/>
            <w:tcBorders>
              <w:top w:val="nil"/>
              <w:left w:val="nil"/>
              <w:bottom w:val="single" w:sz="4" w:space="0" w:color="auto"/>
              <w:right w:val="single" w:sz="4" w:space="0" w:color="auto"/>
            </w:tcBorders>
            <w:shd w:val="clear" w:color="auto" w:fill="auto"/>
            <w:vAlign w:val="center"/>
            <w:hideMark/>
          </w:tcPr>
          <w:p w14:paraId="7E2FFC3E"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120</w:t>
            </w:r>
          </w:p>
        </w:tc>
        <w:tc>
          <w:tcPr>
            <w:tcW w:w="1843" w:type="dxa"/>
            <w:tcBorders>
              <w:top w:val="nil"/>
              <w:left w:val="nil"/>
              <w:bottom w:val="single" w:sz="4" w:space="0" w:color="auto"/>
              <w:right w:val="single" w:sz="4" w:space="0" w:color="auto"/>
            </w:tcBorders>
            <w:shd w:val="clear" w:color="auto" w:fill="auto"/>
            <w:vAlign w:val="center"/>
            <w:hideMark/>
          </w:tcPr>
          <w:p w14:paraId="11ECC68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0FF141F5" w14:textId="77777777" w:rsidTr="00AC6158">
        <w:trPr>
          <w:trHeight w:val="55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EAFFE67"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3</w:t>
            </w:r>
          </w:p>
        </w:tc>
        <w:tc>
          <w:tcPr>
            <w:tcW w:w="4775" w:type="dxa"/>
            <w:tcBorders>
              <w:top w:val="nil"/>
              <w:left w:val="nil"/>
              <w:bottom w:val="single" w:sz="4" w:space="0" w:color="auto"/>
              <w:right w:val="single" w:sz="4" w:space="0" w:color="auto"/>
            </w:tcBorders>
            <w:shd w:val="clear" w:color="auto" w:fill="auto"/>
            <w:vAlign w:val="center"/>
            <w:hideMark/>
          </w:tcPr>
          <w:p w14:paraId="10BF7B5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0 podwiązki  245-250 cm </w:t>
            </w:r>
          </w:p>
        </w:tc>
        <w:tc>
          <w:tcPr>
            <w:tcW w:w="1276" w:type="dxa"/>
            <w:tcBorders>
              <w:top w:val="nil"/>
              <w:left w:val="nil"/>
              <w:bottom w:val="single" w:sz="4" w:space="0" w:color="auto"/>
              <w:right w:val="single" w:sz="4" w:space="0" w:color="auto"/>
            </w:tcBorders>
            <w:shd w:val="clear" w:color="auto" w:fill="auto"/>
            <w:noWrap/>
            <w:vAlign w:val="center"/>
            <w:hideMark/>
          </w:tcPr>
          <w:p w14:paraId="1CEB0B0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192</w:t>
            </w:r>
          </w:p>
        </w:tc>
        <w:tc>
          <w:tcPr>
            <w:tcW w:w="1843" w:type="dxa"/>
            <w:tcBorders>
              <w:top w:val="nil"/>
              <w:left w:val="nil"/>
              <w:bottom w:val="single" w:sz="4" w:space="0" w:color="auto"/>
              <w:right w:val="single" w:sz="4" w:space="0" w:color="auto"/>
            </w:tcBorders>
            <w:shd w:val="clear" w:color="auto" w:fill="auto"/>
            <w:noWrap/>
            <w:vAlign w:val="center"/>
            <w:hideMark/>
          </w:tcPr>
          <w:p w14:paraId="0013BAC8"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0514530" w14:textId="77777777" w:rsidTr="00AC6158">
        <w:trPr>
          <w:trHeight w:val="7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57C096E"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4</w:t>
            </w:r>
          </w:p>
        </w:tc>
        <w:tc>
          <w:tcPr>
            <w:tcW w:w="4775" w:type="dxa"/>
            <w:tcBorders>
              <w:top w:val="nil"/>
              <w:left w:val="nil"/>
              <w:bottom w:val="single" w:sz="4" w:space="0" w:color="auto"/>
              <w:right w:val="single" w:sz="4" w:space="0" w:color="auto"/>
            </w:tcBorders>
            <w:shd w:val="clear" w:color="auto" w:fill="auto"/>
            <w:vAlign w:val="center"/>
            <w:hideMark/>
          </w:tcPr>
          <w:p w14:paraId="728295A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26 mm, 75cm </w:t>
            </w:r>
          </w:p>
        </w:tc>
        <w:tc>
          <w:tcPr>
            <w:tcW w:w="1276" w:type="dxa"/>
            <w:tcBorders>
              <w:top w:val="nil"/>
              <w:left w:val="nil"/>
              <w:bottom w:val="single" w:sz="4" w:space="0" w:color="auto"/>
              <w:right w:val="single" w:sz="4" w:space="0" w:color="auto"/>
            </w:tcBorders>
            <w:shd w:val="clear" w:color="auto" w:fill="auto"/>
            <w:noWrap/>
            <w:vAlign w:val="center"/>
            <w:hideMark/>
          </w:tcPr>
          <w:p w14:paraId="16B3DD0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360</w:t>
            </w:r>
          </w:p>
        </w:tc>
        <w:tc>
          <w:tcPr>
            <w:tcW w:w="1843" w:type="dxa"/>
            <w:tcBorders>
              <w:top w:val="nil"/>
              <w:left w:val="nil"/>
              <w:bottom w:val="single" w:sz="4" w:space="0" w:color="auto"/>
              <w:right w:val="single" w:sz="4" w:space="0" w:color="auto"/>
            </w:tcBorders>
            <w:shd w:val="clear" w:color="auto" w:fill="auto"/>
            <w:noWrap/>
            <w:vAlign w:val="center"/>
            <w:hideMark/>
          </w:tcPr>
          <w:p w14:paraId="0D32C8E2"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CEC2F9C" w14:textId="77777777" w:rsidTr="00AC6158">
        <w:trPr>
          <w:trHeight w:val="73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8D84064"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5</w:t>
            </w:r>
          </w:p>
        </w:tc>
        <w:tc>
          <w:tcPr>
            <w:tcW w:w="4775" w:type="dxa"/>
            <w:tcBorders>
              <w:top w:val="nil"/>
              <w:left w:val="nil"/>
              <w:bottom w:val="single" w:sz="4" w:space="0" w:color="auto"/>
              <w:right w:val="single" w:sz="4" w:space="0" w:color="auto"/>
            </w:tcBorders>
            <w:shd w:val="clear" w:color="auto" w:fill="auto"/>
            <w:vAlign w:val="center"/>
            <w:hideMark/>
          </w:tcPr>
          <w:p w14:paraId="1B2B233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2/0, 1/2 koła okrągła 26 mm, 75cm </w:t>
            </w:r>
          </w:p>
        </w:tc>
        <w:tc>
          <w:tcPr>
            <w:tcW w:w="1276" w:type="dxa"/>
            <w:tcBorders>
              <w:top w:val="nil"/>
              <w:left w:val="nil"/>
              <w:bottom w:val="single" w:sz="4" w:space="0" w:color="auto"/>
              <w:right w:val="single" w:sz="4" w:space="0" w:color="auto"/>
            </w:tcBorders>
            <w:shd w:val="clear" w:color="auto" w:fill="auto"/>
            <w:noWrap/>
            <w:vAlign w:val="center"/>
            <w:hideMark/>
          </w:tcPr>
          <w:p w14:paraId="60F26AD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324</w:t>
            </w:r>
          </w:p>
        </w:tc>
        <w:tc>
          <w:tcPr>
            <w:tcW w:w="1843" w:type="dxa"/>
            <w:tcBorders>
              <w:top w:val="nil"/>
              <w:left w:val="nil"/>
              <w:bottom w:val="single" w:sz="4" w:space="0" w:color="auto"/>
              <w:right w:val="single" w:sz="4" w:space="0" w:color="auto"/>
            </w:tcBorders>
            <w:shd w:val="clear" w:color="auto" w:fill="auto"/>
            <w:noWrap/>
            <w:vAlign w:val="center"/>
            <w:hideMark/>
          </w:tcPr>
          <w:p w14:paraId="4EFA8C7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29977B9F" w14:textId="77777777" w:rsidTr="00AC6158">
        <w:trPr>
          <w:trHeight w:val="45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EB6737"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6</w:t>
            </w:r>
          </w:p>
        </w:tc>
        <w:tc>
          <w:tcPr>
            <w:tcW w:w="4775" w:type="dxa"/>
            <w:tcBorders>
              <w:top w:val="nil"/>
              <w:left w:val="nil"/>
              <w:bottom w:val="single" w:sz="4" w:space="0" w:color="auto"/>
              <w:right w:val="single" w:sz="4" w:space="0" w:color="auto"/>
            </w:tcBorders>
            <w:shd w:val="clear" w:color="auto" w:fill="auto"/>
            <w:vAlign w:val="center"/>
            <w:hideMark/>
          </w:tcPr>
          <w:p w14:paraId="60E3600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0, 1/2 koła okrągła 26 mm, 75cm </w:t>
            </w:r>
          </w:p>
        </w:tc>
        <w:tc>
          <w:tcPr>
            <w:tcW w:w="1276" w:type="dxa"/>
            <w:tcBorders>
              <w:top w:val="nil"/>
              <w:left w:val="nil"/>
              <w:bottom w:val="single" w:sz="4" w:space="0" w:color="auto"/>
              <w:right w:val="single" w:sz="4" w:space="0" w:color="auto"/>
            </w:tcBorders>
            <w:shd w:val="clear" w:color="auto" w:fill="auto"/>
            <w:noWrap/>
            <w:vAlign w:val="center"/>
            <w:hideMark/>
          </w:tcPr>
          <w:p w14:paraId="0DE8BFF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432</w:t>
            </w:r>
          </w:p>
        </w:tc>
        <w:tc>
          <w:tcPr>
            <w:tcW w:w="1843" w:type="dxa"/>
            <w:tcBorders>
              <w:top w:val="nil"/>
              <w:left w:val="nil"/>
              <w:bottom w:val="single" w:sz="4" w:space="0" w:color="auto"/>
              <w:right w:val="single" w:sz="4" w:space="0" w:color="auto"/>
            </w:tcBorders>
            <w:shd w:val="clear" w:color="auto" w:fill="auto"/>
            <w:noWrap/>
            <w:vAlign w:val="center"/>
            <w:hideMark/>
          </w:tcPr>
          <w:p w14:paraId="3519607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422B84E" w14:textId="77777777" w:rsidTr="00AC6158">
        <w:trPr>
          <w:trHeight w:val="54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36E3EEE"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7</w:t>
            </w:r>
          </w:p>
        </w:tc>
        <w:tc>
          <w:tcPr>
            <w:tcW w:w="4775" w:type="dxa"/>
            <w:tcBorders>
              <w:top w:val="nil"/>
              <w:left w:val="nil"/>
              <w:bottom w:val="single" w:sz="4" w:space="0" w:color="auto"/>
              <w:right w:val="single" w:sz="4" w:space="0" w:color="auto"/>
            </w:tcBorders>
            <w:shd w:val="clear" w:color="auto" w:fill="auto"/>
            <w:vAlign w:val="center"/>
            <w:hideMark/>
          </w:tcPr>
          <w:p w14:paraId="277104D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17 mm, 75cm </w:t>
            </w:r>
          </w:p>
        </w:tc>
        <w:tc>
          <w:tcPr>
            <w:tcW w:w="1276" w:type="dxa"/>
            <w:tcBorders>
              <w:top w:val="nil"/>
              <w:left w:val="nil"/>
              <w:bottom w:val="single" w:sz="4" w:space="0" w:color="auto"/>
              <w:right w:val="single" w:sz="4" w:space="0" w:color="auto"/>
            </w:tcBorders>
            <w:shd w:val="clear" w:color="auto" w:fill="auto"/>
            <w:noWrap/>
            <w:vAlign w:val="center"/>
            <w:hideMark/>
          </w:tcPr>
          <w:p w14:paraId="35D32716"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288</w:t>
            </w:r>
          </w:p>
        </w:tc>
        <w:tc>
          <w:tcPr>
            <w:tcW w:w="1843" w:type="dxa"/>
            <w:tcBorders>
              <w:top w:val="nil"/>
              <w:left w:val="nil"/>
              <w:bottom w:val="single" w:sz="4" w:space="0" w:color="auto"/>
              <w:right w:val="single" w:sz="4" w:space="0" w:color="auto"/>
            </w:tcBorders>
            <w:shd w:val="clear" w:color="auto" w:fill="auto"/>
            <w:noWrap/>
            <w:vAlign w:val="center"/>
            <w:hideMark/>
          </w:tcPr>
          <w:p w14:paraId="008F4A51"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4C5B56CC" w14:textId="77777777" w:rsidTr="00AC6158">
        <w:trPr>
          <w:trHeight w:val="82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30548A1"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8</w:t>
            </w:r>
          </w:p>
        </w:tc>
        <w:tc>
          <w:tcPr>
            <w:tcW w:w="4775" w:type="dxa"/>
            <w:tcBorders>
              <w:top w:val="nil"/>
              <w:left w:val="nil"/>
              <w:bottom w:val="single" w:sz="4" w:space="0" w:color="auto"/>
              <w:right w:val="single" w:sz="4" w:space="0" w:color="auto"/>
            </w:tcBorders>
            <w:shd w:val="clear" w:color="auto" w:fill="auto"/>
            <w:vAlign w:val="center"/>
            <w:hideMark/>
          </w:tcPr>
          <w:p w14:paraId="4CC0019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4/0, 1/2 koła okrągła 17 mm, 75cm </w:t>
            </w:r>
          </w:p>
        </w:tc>
        <w:tc>
          <w:tcPr>
            <w:tcW w:w="1276" w:type="dxa"/>
            <w:tcBorders>
              <w:top w:val="nil"/>
              <w:left w:val="nil"/>
              <w:bottom w:val="single" w:sz="4" w:space="0" w:color="auto"/>
              <w:right w:val="single" w:sz="4" w:space="0" w:color="auto"/>
            </w:tcBorders>
            <w:shd w:val="clear" w:color="auto" w:fill="auto"/>
            <w:noWrap/>
            <w:vAlign w:val="center"/>
            <w:hideMark/>
          </w:tcPr>
          <w:p w14:paraId="7D0B0AA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216</w:t>
            </w:r>
          </w:p>
        </w:tc>
        <w:tc>
          <w:tcPr>
            <w:tcW w:w="1843" w:type="dxa"/>
            <w:tcBorders>
              <w:top w:val="nil"/>
              <w:left w:val="nil"/>
              <w:bottom w:val="single" w:sz="4" w:space="0" w:color="auto"/>
              <w:right w:val="single" w:sz="4" w:space="0" w:color="auto"/>
            </w:tcBorders>
            <w:shd w:val="clear" w:color="auto" w:fill="auto"/>
            <w:noWrap/>
            <w:vAlign w:val="center"/>
            <w:hideMark/>
          </w:tcPr>
          <w:p w14:paraId="2BA3F78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231B086D" w14:textId="77777777" w:rsidTr="00AC6158">
        <w:trPr>
          <w:trHeight w:val="900"/>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671DB3C3"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9</w:t>
            </w:r>
          </w:p>
        </w:tc>
        <w:tc>
          <w:tcPr>
            <w:tcW w:w="4775" w:type="dxa"/>
            <w:tcBorders>
              <w:top w:val="nil"/>
              <w:left w:val="nil"/>
              <w:bottom w:val="single" w:sz="8" w:space="0" w:color="auto"/>
              <w:right w:val="single" w:sz="4" w:space="0" w:color="auto"/>
            </w:tcBorders>
            <w:shd w:val="clear" w:color="auto" w:fill="auto"/>
            <w:vAlign w:val="center"/>
            <w:hideMark/>
          </w:tcPr>
          <w:p w14:paraId="79863001"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1, 1/2 koła okrągła 37 mm, 75cm </w:t>
            </w:r>
          </w:p>
        </w:tc>
        <w:tc>
          <w:tcPr>
            <w:tcW w:w="1276" w:type="dxa"/>
            <w:tcBorders>
              <w:top w:val="nil"/>
              <w:left w:val="nil"/>
              <w:bottom w:val="single" w:sz="8" w:space="0" w:color="auto"/>
              <w:right w:val="single" w:sz="4" w:space="0" w:color="auto"/>
            </w:tcBorders>
            <w:shd w:val="clear" w:color="auto" w:fill="auto"/>
            <w:noWrap/>
            <w:vAlign w:val="center"/>
            <w:hideMark/>
          </w:tcPr>
          <w:p w14:paraId="2BEC9358"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360</w:t>
            </w:r>
          </w:p>
        </w:tc>
        <w:tc>
          <w:tcPr>
            <w:tcW w:w="1843" w:type="dxa"/>
            <w:tcBorders>
              <w:top w:val="nil"/>
              <w:left w:val="nil"/>
              <w:bottom w:val="single" w:sz="8" w:space="0" w:color="auto"/>
              <w:right w:val="single" w:sz="4" w:space="0" w:color="auto"/>
            </w:tcBorders>
            <w:shd w:val="clear" w:color="auto" w:fill="auto"/>
            <w:noWrap/>
            <w:vAlign w:val="center"/>
            <w:hideMark/>
          </w:tcPr>
          <w:p w14:paraId="2DDD6FE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bl>
    <w:p w14:paraId="2A0206C7" w14:textId="77777777" w:rsidR="00AC6158" w:rsidRDefault="00AC6158"/>
    <w:p w14:paraId="48582D50" w14:textId="06EA414F" w:rsidR="00AC6158" w:rsidRDefault="00AC6158">
      <w:r>
        <w:t xml:space="preserve">Pakiet 8 </w:t>
      </w:r>
      <w:proofErr w:type="spellStart"/>
      <w:r>
        <w:t>Klipsownice</w:t>
      </w:r>
      <w:proofErr w:type="spellEnd"/>
      <w:r>
        <w:t xml:space="preserve"> do chirurgii otwartej i laparoskopowej </w:t>
      </w:r>
    </w:p>
    <w:tbl>
      <w:tblPr>
        <w:tblW w:w="8354" w:type="dxa"/>
        <w:tblCellMar>
          <w:left w:w="70" w:type="dxa"/>
          <w:right w:w="70" w:type="dxa"/>
        </w:tblCellMar>
        <w:tblLook w:val="04A0" w:firstRow="1" w:lastRow="0" w:firstColumn="1" w:lastColumn="0" w:noHBand="0" w:noVBand="1"/>
      </w:tblPr>
      <w:tblGrid>
        <w:gridCol w:w="520"/>
        <w:gridCol w:w="4715"/>
        <w:gridCol w:w="1276"/>
        <w:gridCol w:w="1843"/>
      </w:tblGrid>
      <w:tr w:rsidR="00AC6158" w:rsidRPr="00AC6158" w14:paraId="41E6EE20" w14:textId="77777777" w:rsidTr="00AC6158">
        <w:trPr>
          <w:trHeight w:val="1215"/>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40DA5CE0"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4715" w:type="dxa"/>
            <w:tcBorders>
              <w:top w:val="single" w:sz="8" w:space="0" w:color="auto"/>
              <w:left w:val="nil"/>
              <w:bottom w:val="nil"/>
              <w:right w:val="single" w:sz="4" w:space="0" w:color="auto"/>
            </w:tcBorders>
            <w:shd w:val="clear" w:color="auto" w:fill="auto"/>
            <w:vAlign w:val="center"/>
            <w:hideMark/>
          </w:tcPr>
          <w:p w14:paraId="1429CDC7"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22C7FAF3"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6CF303D5"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proofErr w:type="spellStart"/>
            <w:r w:rsidRPr="00AC6158">
              <w:rPr>
                <w:rFonts w:ascii="Arial" w:eastAsia="Times New Roman" w:hAnsi="Arial" w:cs="Arial"/>
                <w:b/>
                <w:bCs/>
                <w:sz w:val="18"/>
                <w:szCs w:val="18"/>
                <w:lang w:eastAsia="pl-PL"/>
              </w:rPr>
              <w:t>J.m</w:t>
            </w:r>
            <w:proofErr w:type="spellEnd"/>
          </w:p>
        </w:tc>
      </w:tr>
      <w:tr w:rsidR="00AC6158" w:rsidRPr="00AC6158" w14:paraId="74991A39" w14:textId="77777777" w:rsidTr="00AC6158">
        <w:trPr>
          <w:trHeight w:val="126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4A2341"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lastRenderedPageBreak/>
              <w:t>1</w:t>
            </w:r>
          </w:p>
        </w:tc>
        <w:tc>
          <w:tcPr>
            <w:tcW w:w="4715" w:type="dxa"/>
            <w:tcBorders>
              <w:top w:val="single" w:sz="8" w:space="0" w:color="auto"/>
              <w:left w:val="nil"/>
              <w:bottom w:val="single" w:sz="4" w:space="0" w:color="auto"/>
              <w:right w:val="single" w:sz="4" w:space="0" w:color="auto"/>
            </w:tcBorders>
            <w:shd w:val="clear" w:color="auto" w:fill="auto"/>
            <w:vAlign w:val="center"/>
            <w:hideMark/>
          </w:tcPr>
          <w:p w14:paraId="5E376873" w14:textId="77777777" w:rsidR="00AC6158" w:rsidRPr="00AC6158" w:rsidRDefault="00AC6158" w:rsidP="00AC6158">
            <w:pPr>
              <w:spacing w:after="0" w:line="240" w:lineRule="auto"/>
              <w:jc w:val="center"/>
              <w:rPr>
                <w:rFonts w:ascii="Arial" w:eastAsia="Times New Roman" w:hAnsi="Arial" w:cs="Arial"/>
                <w:sz w:val="16"/>
                <w:szCs w:val="16"/>
                <w:lang w:eastAsia="pl-PL"/>
              </w:rPr>
            </w:pPr>
            <w:proofErr w:type="spellStart"/>
            <w:r w:rsidRPr="00AC6158">
              <w:rPr>
                <w:rFonts w:ascii="Arial" w:eastAsia="Times New Roman" w:hAnsi="Arial" w:cs="Arial"/>
                <w:sz w:val="16"/>
                <w:szCs w:val="16"/>
                <w:lang w:eastAsia="pl-PL"/>
              </w:rPr>
              <w:t>Klipsownica</w:t>
            </w:r>
            <w:proofErr w:type="spellEnd"/>
            <w:r w:rsidRPr="00AC6158">
              <w:rPr>
                <w:rFonts w:ascii="Arial" w:eastAsia="Times New Roman" w:hAnsi="Arial" w:cs="Arial"/>
                <w:sz w:val="16"/>
                <w:szCs w:val="16"/>
                <w:lang w:eastAsia="pl-PL"/>
              </w:rPr>
              <w:t xml:space="preserve"> automatyczna jednorazowego użytku do chirurgii otwartej z klipsami tytanowymi Premium </w:t>
            </w:r>
            <w:proofErr w:type="spellStart"/>
            <w:r w:rsidRPr="00AC6158">
              <w:rPr>
                <w:rFonts w:ascii="Arial" w:eastAsia="Times New Roman" w:hAnsi="Arial" w:cs="Arial"/>
                <w:sz w:val="16"/>
                <w:szCs w:val="16"/>
                <w:lang w:eastAsia="pl-PL"/>
              </w:rPr>
              <w:t>Surgiclip</w:t>
            </w:r>
            <w:proofErr w:type="spellEnd"/>
            <w:r w:rsidRPr="00AC6158">
              <w:rPr>
                <w:rFonts w:ascii="Arial" w:eastAsia="Times New Roman" w:hAnsi="Arial" w:cs="Arial"/>
                <w:sz w:val="16"/>
                <w:szCs w:val="16"/>
                <w:lang w:eastAsia="pl-PL"/>
              </w:rPr>
              <w:t>™ L-13.0”</w:t>
            </w:r>
            <w:r w:rsidRPr="00AC6158">
              <w:rPr>
                <w:rFonts w:ascii="Arial" w:eastAsia="Times New Roman" w:hAnsi="Arial" w:cs="Arial"/>
                <w:sz w:val="16"/>
                <w:szCs w:val="16"/>
                <w:lang w:eastAsia="pl-PL"/>
              </w:rPr>
              <w:br/>
              <w:t>13-15 klipsów tytanowych dużych, Wymiar otwartego klipsa (</w:t>
            </w:r>
            <w:proofErr w:type="spellStart"/>
            <w:r w:rsidRPr="00AC6158">
              <w:rPr>
                <w:rFonts w:ascii="Arial" w:eastAsia="Times New Roman" w:hAnsi="Arial" w:cs="Arial"/>
                <w:sz w:val="16"/>
                <w:szCs w:val="16"/>
                <w:lang w:eastAsia="pl-PL"/>
              </w:rPr>
              <w:t>szer</w:t>
            </w:r>
            <w:proofErr w:type="spellEnd"/>
            <w:r w:rsidRPr="00AC6158">
              <w:rPr>
                <w:rFonts w:ascii="Arial" w:eastAsia="Times New Roman" w:hAnsi="Arial" w:cs="Arial"/>
                <w:sz w:val="16"/>
                <w:szCs w:val="16"/>
                <w:lang w:eastAsia="pl-PL"/>
              </w:rPr>
              <w:t xml:space="preserve">) 6,5 mm, wymiar </w:t>
            </w:r>
            <w:proofErr w:type="spellStart"/>
            <w:r w:rsidRPr="00AC6158">
              <w:rPr>
                <w:rFonts w:ascii="Arial" w:eastAsia="Times New Roman" w:hAnsi="Arial" w:cs="Arial"/>
                <w:sz w:val="16"/>
                <w:szCs w:val="16"/>
                <w:lang w:eastAsia="pl-PL"/>
              </w:rPr>
              <w:t>zamknietego</w:t>
            </w:r>
            <w:proofErr w:type="spellEnd"/>
            <w:r w:rsidRPr="00AC6158">
              <w:rPr>
                <w:rFonts w:ascii="Arial" w:eastAsia="Times New Roman" w:hAnsi="Arial" w:cs="Arial"/>
                <w:sz w:val="16"/>
                <w:szCs w:val="16"/>
                <w:lang w:eastAsia="pl-PL"/>
              </w:rPr>
              <w:t xml:space="preserve"> klipsa (</w:t>
            </w:r>
            <w:proofErr w:type="spellStart"/>
            <w:r w:rsidRPr="00AC6158">
              <w:rPr>
                <w:rFonts w:ascii="Arial" w:eastAsia="Times New Roman" w:hAnsi="Arial" w:cs="Arial"/>
                <w:sz w:val="16"/>
                <w:szCs w:val="16"/>
                <w:lang w:eastAsia="pl-PL"/>
              </w:rPr>
              <w:t>dł</w:t>
            </w:r>
            <w:proofErr w:type="spellEnd"/>
            <w:r w:rsidRPr="00AC6158">
              <w:rPr>
                <w:rFonts w:ascii="Arial" w:eastAsia="Times New Roman" w:hAnsi="Arial" w:cs="Arial"/>
                <w:sz w:val="16"/>
                <w:szCs w:val="16"/>
                <w:lang w:eastAsia="pl-PL"/>
              </w:rPr>
              <w:t>) 11,0 mm   (6 sztuk w opakowaniu)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EAEFCF1"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24</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6A2A5203" w14:textId="77777777" w:rsidR="00AC6158" w:rsidRPr="00AC6158" w:rsidRDefault="00AC6158" w:rsidP="00AC6158">
            <w:pPr>
              <w:spacing w:after="0" w:line="240" w:lineRule="auto"/>
              <w:jc w:val="center"/>
              <w:rPr>
                <w:rFonts w:ascii="Calibri" w:eastAsia="Times New Roman" w:hAnsi="Calibri" w:cs="Arial"/>
                <w:lang w:eastAsia="pl-PL"/>
              </w:rPr>
            </w:pPr>
            <w:r w:rsidRPr="00AC6158">
              <w:rPr>
                <w:rFonts w:ascii="Calibri" w:eastAsia="Times New Roman" w:hAnsi="Calibri" w:cs="Arial"/>
                <w:lang w:eastAsia="pl-PL"/>
              </w:rPr>
              <w:t>szt.</w:t>
            </w:r>
          </w:p>
        </w:tc>
      </w:tr>
      <w:tr w:rsidR="00AC6158" w:rsidRPr="00AC6158" w14:paraId="37DD17A1" w14:textId="77777777" w:rsidTr="00AC6158">
        <w:trPr>
          <w:trHeight w:val="112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308FF472"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w:t>
            </w:r>
          </w:p>
        </w:tc>
        <w:tc>
          <w:tcPr>
            <w:tcW w:w="4715" w:type="dxa"/>
            <w:tcBorders>
              <w:top w:val="nil"/>
              <w:left w:val="nil"/>
              <w:bottom w:val="single" w:sz="4" w:space="0" w:color="auto"/>
              <w:right w:val="single" w:sz="4" w:space="0" w:color="auto"/>
            </w:tcBorders>
            <w:shd w:val="clear" w:color="auto" w:fill="auto"/>
            <w:vAlign w:val="center"/>
            <w:hideMark/>
          </w:tcPr>
          <w:p w14:paraId="1DA17715" w14:textId="77777777" w:rsidR="00AC6158" w:rsidRPr="00AC6158" w:rsidRDefault="00AC6158" w:rsidP="00AC6158">
            <w:pPr>
              <w:spacing w:after="0" w:line="240" w:lineRule="auto"/>
              <w:jc w:val="center"/>
              <w:rPr>
                <w:rFonts w:ascii="Arial" w:eastAsia="Times New Roman" w:hAnsi="Arial" w:cs="Arial"/>
                <w:sz w:val="16"/>
                <w:szCs w:val="16"/>
                <w:lang w:eastAsia="pl-PL"/>
              </w:rPr>
            </w:pPr>
            <w:proofErr w:type="spellStart"/>
            <w:r w:rsidRPr="00AC6158">
              <w:rPr>
                <w:rFonts w:ascii="Arial" w:eastAsia="Times New Roman" w:hAnsi="Arial" w:cs="Arial"/>
                <w:sz w:val="16"/>
                <w:szCs w:val="16"/>
                <w:lang w:eastAsia="pl-PL"/>
              </w:rPr>
              <w:t>Klipsownica</w:t>
            </w:r>
            <w:proofErr w:type="spellEnd"/>
            <w:r w:rsidRPr="00AC6158">
              <w:rPr>
                <w:rFonts w:ascii="Arial" w:eastAsia="Times New Roman" w:hAnsi="Arial" w:cs="Arial"/>
                <w:sz w:val="16"/>
                <w:szCs w:val="16"/>
                <w:lang w:eastAsia="pl-PL"/>
              </w:rPr>
              <w:t xml:space="preserve"> automatyczna jednorazowego użytku do chirurgii otwartej z klipsami tytanowymi, 20 klipsów małych. Długość </w:t>
            </w:r>
            <w:proofErr w:type="spellStart"/>
            <w:r w:rsidRPr="00AC6158">
              <w:rPr>
                <w:rFonts w:ascii="Arial" w:eastAsia="Times New Roman" w:hAnsi="Arial" w:cs="Arial"/>
                <w:sz w:val="16"/>
                <w:szCs w:val="16"/>
                <w:lang w:eastAsia="pl-PL"/>
              </w:rPr>
              <w:t>zamknietego</w:t>
            </w:r>
            <w:proofErr w:type="spellEnd"/>
            <w:r w:rsidRPr="00AC6158">
              <w:rPr>
                <w:rFonts w:ascii="Arial" w:eastAsia="Times New Roman" w:hAnsi="Arial" w:cs="Arial"/>
                <w:sz w:val="16"/>
                <w:szCs w:val="16"/>
                <w:lang w:eastAsia="pl-PL"/>
              </w:rPr>
              <w:t xml:space="preserve"> klipsa  3,7 mm. Szerokość otwartego klipsa 2,25 mm. Długość </w:t>
            </w:r>
            <w:proofErr w:type="spellStart"/>
            <w:r w:rsidRPr="00AC6158">
              <w:rPr>
                <w:rFonts w:ascii="Arial" w:eastAsia="Times New Roman" w:hAnsi="Arial" w:cs="Arial"/>
                <w:sz w:val="16"/>
                <w:szCs w:val="16"/>
                <w:lang w:eastAsia="pl-PL"/>
              </w:rPr>
              <w:t>klipsownicy</w:t>
            </w:r>
            <w:proofErr w:type="spellEnd"/>
            <w:r w:rsidRPr="00AC6158">
              <w:rPr>
                <w:rFonts w:ascii="Arial" w:eastAsia="Times New Roman" w:hAnsi="Arial" w:cs="Arial"/>
                <w:sz w:val="16"/>
                <w:szCs w:val="16"/>
                <w:lang w:eastAsia="pl-PL"/>
              </w:rPr>
              <w:t xml:space="preserve"> około 23 cm.   (6 sztuk w opakowaniu </w:t>
            </w:r>
            <w:proofErr w:type="spellStart"/>
            <w:r w:rsidRPr="00AC6158">
              <w:rPr>
                <w:rFonts w:ascii="Arial" w:eastAsia="Times New Roman" w:hAnsi="Arial" w:cs="Arial"/>
                <w:sz w:val="16"/>
                <w:szCs w:val="16"/>
                <w:lang w:eastAsia="pl-PL"/>
              </w:rPr>
              <w:t>zborczym</w:t>
            </w:r>
            <w:proofErr w:type="spellEnd"/>
            <w:r w:rsidRPr="00AC6158">
              <w:rPr>
                <w:rFonts w:ascii="Arial" w:eastAsia="Times New Roman" w:hAnsi="Arial" w:cs="Arial"/>
                <w:sz w:val="16"/>
                <w:szCs w:val="16"/>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566226E9"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24</w:t>
            </w:r>
          </w:p>
        </w:tc>
        <w:tc>
          <w:tcPr>
            <w:tcW w:w="1843" w:type="dxa"/>
            <w:tcBorders>
              <w:top w:val="nil"/>
              <w:left w:val="nil"/>
              <w:bottom w:val="single" w:sz="4" w:space="0" w:color="auto"/>
              <w:right w:val="single" w:sz="4" w:space="0" w:color="auto"/>
            </w:tcBorders>
            <w:shd w:val="clear" w:color="auto" w:fill="auto"/>
            <w:noWrap/>
            <w:vAlign w:val="center"/>
            <w:hideMark/>
          </w:tcPr>
          <w:p w14:paraId="0E7BA106" w14:textId="77777777" w:rsidR="00AC6158" w:rsidRPr="00AC6158" w:rsidRDefault="00AC6158" w:rsidP="00AC6158">
            <w:pPr>
              <w:spacing w:after="0" w:line="240" w:lineRule="auto"/>
              <w:jc w:val="center"/>
              <w:rPr>
                <w:rFonts w:ascii="Calibri" w:eastAsia="Times New Roman" w:hAnsi="Calibri" w:cs="Arial"/>
                <w:lang w:eastAsia="pl-PL"/>
              </w:rPr>
            </w:pPr>
            <w:r w:rsidRPr="00AC6158">
              <w:rPr>
                <w:rFonts w:ascii="Calibri" w:eastAsia="Times New Roman" w:hAnsi="Calibri" w:cs="Arial"/>
                <w:lang w:eastAsia="pl-PL"/>
              </w:rPr>
              <w:t>szt.</w:t>
            </w:r>
          </w:p>
        </w:tc>
      </w:tr>
      <w:tr w:rsidR="00AC6158" w:rsidRPr="00AC6158" w14:paraId="2D0EB452" w14:textId="77777777" w:rsidTr="00AC6158">
        <w:trPr>
          <w:trHeight w:val="1412"/>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14:paraId="37E05B06"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3</w:t>
            </w:r>
          </w:p>
        </w:tc>
        <w:tc>
          <w:tcPr>
            <w:tcW w:w="4715" w:type="dxa"/>
            <w:tcBorders>
              <w:top w:val="nil"/>
              <w:left w:val="nil"/>
              <w:bottom w:val="single" w:sz="8" w:space="0" w:color="auto"/>
              <w:right w:val="single" w:sz="4" w:space="0" w:color="auto"/>
            </w:tcBorders>
            <w:shd w:val="clear" w:color="auto" w:fill="auto"/>
            <w:vAlign w:val="center"/>
            <w:hideMark/>
          </w:tcPr>
          <w:p w14:paraId="3510BF5C" w14:textId="77777777" w:rsidR="00AC6158" w:rsidRPr="00AC6158" w:rsidRDefault="00AC6158" w:rsidP="00AC6158">
            <w:pPr>
              <w:spacing w:after="0" w:line="240" w:lineRule="auto"/>
              <w:jc w:val="center"/>
              <w:rPr>
                <w:rFonts w:ascii="Arial" w:eastAsia="Times New Roman" w:hAnsi="Arial" w:cs="Arial"/>
                <w:color w:val="000000"/>
                <w:sz w:val="16"/>
                <w:szCs w:val="16"/>
                <w:lang w:eastAsia="pl-PL"/>
              </w:rPr>
            </w:pPr>
            <w:proofErr w:type="spellStart"/>
            <w:r w:rsidRPr="00AC6158">
              <w:rPr>
                <w:rFonts w:ascii="Arial" w:eastAsia="Times New Roman" w:hAnsi="Arial" w:cs="Arial"/>
                <w:color w:val="000000"/>
                <w:sz w:val="16"/>
                <w:szCs w:val="16"/>
                <w:lang w:eastAsia="pl-PL"/>
              </w:rPr>
              <w:t>Klipsownica</w:t>
            </w:r>
            <w:proofErr w:type="spellEnd"/>
            <w:r w:rsidRPr="00AC6158">
              <w:rPr>
                <w:rFonts w:ascii="Arial" w:eastAsia="Times New Roman" w:hAnsi="Arial" w:cs="Arial"/>
                <w:color w:val="000000"/>
                <w:sz w:val="16"/>
                <w:szCs w:val="16"/>
                <w:lang w:eastAsia="pl-PL"/>
              </w:rPr>
              <w:t xml:space="preserve"> laparoskopowa, jednorazowego użytku, sterylna, o średnicy 10 mm, z uchwytem pistoletowym, długość trzonu 29 cm, zawierająca 20 klipsów tytanowych w rozmiarze M/L. Długość klipsa po zamknięciu 9 mm, szerokość (rozstaw) nóżek przed zamknięciem 4,5 mm, </w:t>
            </w:r>
            <w:proofErr w:type="spellStart"/>
            <w:r w:rsidRPr="00AC6158">
              <w:rPr>
                <w:rFonts w:ascii="Arial" w:eastAsia="Times New Roman" w:hAnsi="Arial" w:cs="Arial"/>
                <w:color w:val="000000"/>
                <w:sz w:val="16"/>
                <w:szCs w:val="16"/>
                <w:lang w:eastAsia="pl-PL"/>
              </w:rPr>
              <w:t>klipsownica</w:t>
            </w:r>
            <w:proofErr w:type="spellEnd"/>
            <w:r w:rsidRPr="00AC6158">
              <w:rPr>
                <w:rFonts w:ascii="Arial" w:eastAsia="Times New Roman" w:hAnsi="Arial" w:cs="Arial"/>
                <w:color w:val="000000"/>
                <w:sz w:val="16"/>
                <w:szCs w:val="16"/>
                <w:lang w:eastAsia="pl-PL"/>
              </w:rPr>
              <w:t xml:space="preserve"> automatyczna, kąt obrotu trzonu 360°. Pakowane po 6 sztuk w opakowaniu.</w:t>
            </w:r>
          </w:p>
        </w:tc>
        <w:tc>
          <w:tcPr>
            <w:tcW w:w="1276" w:type="dxa"/>
            <w:tcBorders>
              <w:top w:val="nil"/>
              <w:left w:val="nil"/>
              <w:bottom w:val="single" w:sz="8" w:space="0" w:color="auto"/>
              <w:right w:val="single" w:sz="4" w:space="0" w:color="auto"/>
            </w:tcBorders>
            <w:shd w:val="clear" w:color="auto" w:fill="auto"/>
            <w:vAlign w:val="center"/>
            <w:hideMark/>
          </w:tcPr>
          <w:p w14:paraId="5E89FF84"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6</w:t>
            </w:r>
          </w:p>
        </w:tc>
        <w:tc>
          <w:tcPr>
            <w:tcW w:w="1843" w:type="dxa"/>
            <w:tcBorders>
              <w:top w:val="nil"/>
              <w:left w:val="nil"/>
              <w:bottom w:val="single" w:sz="8" w:space="0" w:color="auto"/>
              <w:right w:val="single" w:sz="4" w:space="0" w:color="auto"/>
            </w:tcBorders>
            <w:shd w:val="clear" w:color="auto" w:fill="auto"/>
            <w:noWrap/>
            <w:vAlign w:val="center"/>
            <w:hideMark/>
          </w:tcPr>
          <w:p w14:paraId="6F1C55A6" w14:textId="77777777" w:rsidR="00AC6158" w:rsidRPr="00AC6158" w:rsidRDefault="00AC6158" w:rsidP="00AC6158">
            <w:pPr>
              <w:spacing w:after="0" w:line="240" w:lineRule="auto"/>
              <w:jc w:val="center"/>
              <w:rPr>
                <w:rFonts w:ascii="Calibri" w:eastAsia="Times New Roman" w:hAnsi="Calibri" w:cs="Arial"/>
                <w:lang w:eastAsia="pl-PL"/>
              </w:rPr>
            </w:pPr>
            <w:r w:rsidRPr="00AC6158">
              <w:rPr>
                <w:rFonts w:ascii="Calibri" w:eastAsia="Times New Roman" w:hAnsi="Calibri" w:cs="Arial"/>
                <w:lang w:eastAsia="pl-PL"/>
              </w:rPr>
              <w:t>szt.</w:t>
            </w:r>
          </w:p>
        </w:tc>
      </w:tr>
    </w:tbl>
    <w:p w14:paraId="63D82706" w14:textId="4DC83D32" w:rsidR="00AC6158" w:rsidRDefault="00AC6158"/>
    <w:p w14:paraId="15E0941D" w14:textId="26F6CC48" w:rsidR="00AC6158" w:rsidRDefault="00AC6158">
      <w:r>
        <w:t xml:space="preserve">Pakiet 9 </w:t>
      </w:r>
      <w:proofErr w:type="spellStart"/>
      <w:r>
        <w:t>Monofilament</w:t>
      </w:r>
      <w:proofErr w:type="spellEnd"/>
      <w:r>
        <w:t xml:space="preserve"> </w:t>
      </w:r>
      <w:proofErr w:type="spellStart"/>
      <w:r>
        <w:t>wchłanialny</w:t>
      </w:r>
      <w:proofErr w:type="spellEnd"/>
      <w:r>
        <w:t xml:space="preserve"> </w:t>
      </w:r>
    </w:p>
    <w:p w14:paraId="7097581A" w14:textId="77777777" w:rsidR="00AC6158" w:rsidRPr="00E63774" w:rsidRDefault="00AC6158" w:rsidP="00AC6158">
      <w:pPr>
        <w:spacing w:after="0" w:line="240" w:lineRule="auto"/>
        <w:rPr>
          <w:rFonts w:ascii="Arial" w:eastAsia="Times New Roman" w:hAnsi="Arial" w:cs="Arial"/>
          <w:sz w:val="20"/>
          <w:szCs w:val="20"/>
          <w:lang w:eastAsia="pl-PL"/>
        </w:rPr>
      </w:pPr>
      <w:r w:rsidRPr="00E63774">
        <w:rPr>
          <w:rFonts w:ascii="Arial" w:eastAsia="Times New Roman" w:hAnsi="Arial" w:cs="Arial"/>
          <w:sz w:val="20"/>
          <w:szCs w:val="20"/>
          <w:lang w:eastAsia="pl-PL"/>
        </w:rPr>
        <w:t xml:space="preserve">Szew syntetyczny, </w:t>
      </w:r>
      <w:proofErr w:type="spellStart"/>
      <w:r w:rsidRPr="00E63774">
        <w:rPr>
          <w:rFonts w:ascii="Arial" w:eastAsia="Times New Roman" w:hAnsi="Arial" w:cs="Arial"/>
          <w:sz w:val="20"/>
          <w:szCs w:val="20"/>
          <w:lang w:eastAsia="pl-PL"/>
        </w:rPr>
        <w:t>monofilament</w:t>
      </w:r>
      <w:proofErr w:type="spellEnd"/>
      <w:r w:rsidRPr="00E63774">
        <w:rPr>
          <w:rFonts w:ascii="Arial" w:eastAsia="Times New Roman" w:hAnsi="Arial" w:cs="Arial"/>
          <w:sz w:val="20"/>
          <w:szCs w:val="20"/>
          <w:lang w:eastAsia="pl-PL"/>
        </w:rPr>
        <w:t xml:space="preserve">, </w:t>
      </w:r>
      <w:proofErr w:type="spellStart"/>
      <w:r w:rsidRPr="00E63774">
        <w:rPr>
          <w:rFonts w:ascii="Arial" w:eastAsia="Times New Roman" w:hAnsi="Arial" w:cs="Arial"/>
          <w:sz w:val="20"/>
          <w:szCs w:val="20"/>
          <w:lang w:eastAsia="pl-PL"/>
        </w:rPr>
        <w:t>wchłanialny</w:t>
      </w:r>
      <w:proofErr w:type="spellEnd"/>
      <w:r w:rsidRPr="00E63774">
        <w:rPr>
          <w:rFonts w:ascii="Arial" w:eastAsia="Times New Roman" w:hAnsi="Arial" w:cs="Arial"/>
          <w:sz w:val="20"/>
          <w:szCs w:val="20"/>
          <w:lang w:eastAsia="pl-PL"/>
        </w:rPr>
        <w:t xml:space="preserve">; wykonany z poliestru syntetycznego składającego się z </w:t>
      </w:r>
      <w:proofErr w:type="spellStart"/>
      <w:r w:rsidRPr="00E63774">
        <w:rPr>
          <w:rFonts w:ascii="Arial" w:eastAsia="Times New Roman" w:hAnsi="Arial" w:cs="Arial"/>
          <w:sz w:val="20"/>
          <w:szCs w:val="20"/>
          <w:lang w:eastAsia="pl-PL"/>
        </w:rPr>
        <w:t>glikolidu</w:t>
      </w:r>
      <w:proofErr w:type="spellEnd"/>
      <w:r w:rsidRPr="00E63774">
        <w:rPr>
          <w:rFonts w:ascii="Arial" w:eastAsia="Times New Roman" w:hAnsi="Arial" w:cs="Arial"/>
          <w:sz w:val="20"/>
          <w:szCs w:val="20"/>
          <w:lang w:eastAsia="pl-PL"/>
        </w:rPr>
        <w:t xml:space="preserve">, </w:t>
      </w:r>
      <w:proofErr w:type="spellStart"/>
      <w:r w:rsidRPr="00E63774">
        <w:rPr>
          <w:rFonts w:ascii="Arial" w:eastAsia="Times New Roman" w:hAnsi="Arial" w:cs="Arial"/>
          <w:sz w:val="20"/>
          <w:szCs w:val="20"/>
          <w:lang w:eastAsia="pl-PL"/>
        </w:rPr>
        <w:t>dioksanonu</w:t>
      </w:r>
      <w:proofErr w:type="spellEnd"/>
      <w:r w:rsidRPr="00E63774">
        <w:rPr>
          <w:rFonts w:ascii="Arial" w:eastAsia="Times New Roman" w:hAnsi="Arial" w:cs="Arial"/>
          <w:sz w:val="20"/>
          <w:szCs w:val="20"/>
          <w:lang w:eastAsia="pl-PL"/>
        </w:rPr>
        <w:t xml:space="preserve"> i węglanu </w:t>
      </w:r>
      <w:proofErr w:type="spellStart"/>
      <w:r w:rsidRPr="00E63774">
        <w:rPr>
          <w:rFonts w:ascii="Arial" w:eastAsia="Times New Roman" w:hAnsi="Arial" w:cs="Arial"/>
          <w:sz w:val="20"/>
          <w:szCs w:val="20"/>
          <w:lang w:eastAsia="pl-PL"/>
        </w:rPr>
        <w:t>trimetylenu</w:t>
      </w:r>
      <w:proofErr w:type="spellEnd"/>
      <w:r w:rsidRPr="00E63774">
        <w:rPr>
          <w:rFonts w:ascii="Arial" w:eastAsia="Times New Roman" w:hAnsi="Arial" w:cs="Arial"/>
          <w:sz w:val="20"/>
          <w:szCs w:val="20"/>
          <w:lang w:eastAsia="pl-PL"/>
        </w:rPr>
        <w:t>, czas podtrzymywania tkankowego 28- 35 dni, czas  absorpcji 90- 110 dni. Zdolność podtrzymywania tkankowego po 2 tygodniach 75 % pierwotnej wytrzymałości, po 3 tygodniach 40% pierwotnej wytrzymałości.</w:t>
      </w:r>
    </w:p>
    <w:p w14:paraId="65079E5A" w14:textId="77777777" w:rsidR="00AC6158" w:rsidRDefault="00AC6158"/>
    <w:tbl>
      <w:tblPr>
        <w:tblW w:w="8354" w:type="dxa"/>
        <w:tblCellMar>
          <w:left w:w="70" w:type="dxa"/>
          <w:right w:w="70" w:type="dxa"/>
        </w:tblCellMar>
        <w:tblLook w:val="04A0" w:firstRow="1" w:lastRow="0" w:firstColumn="1" w:lastColumn="0" w:noHBand="0" w:noVBand="1"/>
      </w:tblPr>
      <w:tblGrid>
        <w:gridCol w:w="620"/>
        <w:gridCol w:w="4615"/>
        <w:gridCol w:w="1276"/>
        <w:gridCol w:w="1843"/>
      </w:tblGrid>
      <w:tr w:rsidR="00AC6158" w:rsidRPr="00AC6158" w14:paraId="70323418" w14:textId="77777777" w:rsidTr="00AC6158">
        <w:trPr>
          <w:trHeight w:val="975"/>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212BEC2F"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4615" w:type="dxa"/>
            <w:tcBorders>
              <w:top w:val="single" w:sz="8" w:space="0" w:color="auto"/>
              <w:left w:val="nil"/>
              <w:bottom w:val="nil"/>
              <w:right w:val="single" w:sz="4" w:space="0" w:color="auto"/>
            </w:tcBorders>
            <w:shd w:val="clear" w:color="auto" w:fill="auto"/>
            <w:vAlign w:val="center"/>
            <w:hideMark/>
          </w:tcPr>
          <w:p w14:paraId="2D1078FA"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6BFDE79C"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06AB2EE1"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proofErr w:type="spellStart"/>
            <w:r w:rsidRPr="00AC6158">
              <w:rPr>
                <w:rFonts w:ascii="Arial" w:eastAsia="Times New Roman" w:hAnsi="Arial" w:cs="Arial"/>
                <w:b/>
                <w:bCs/>
                <w:sz w:val="18"/>
                <w:szCs w:val="18"/>
                <w:lang w:eastAsia="pl-PL"/>
              </w:rPr>
              <w:t>J.m</w:t>
            </w:r>
            <w:proofErr w:type="spellEnd"/>
          </w:p>
        </w:tc>
      </w:tr>
      <w:tr w:rsidR="00AC6158" w:rsidRPr="00AC6158" w14:paraId="61CD95C0" w14:textId="77777777" w:rsidTr="00AC6158">
        <w:trPr>
          <w:trHeight w:val="690"/>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056C10"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w:t>
            </w:r>
          </w:p>
        </w:tc>
        <w:tc>
          <w:tcPr>
            <w:tcW w:w="4615" w:type="dxa"/>
            <w:tcBorders>
              <w:top w:val="single" w:sz="8" w:space="0" w:color="auto"/>
              <w:left w:val="nil"/>
              <w:bottom w:val="single" w:sz="8" w:space="0" w:color="auto"/>
              <w:right w:val="single" w:sz="4" w:space="0" w:color="auto"/>
            </w:tcBorders>
            <w:shd w:val="clear" w:color="auto" w:fill="auto"/>
            <w:vAlign w:val="center"/>
            <w:hideMark/>
          </w:tcPr>
          <w:p w14:paraId="580F78A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26 mm, 75 cm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64948C8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180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31DF625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bl>
    <w:p w14:paraId="32937254" w14:textId="77777777" w:rsidR="00AC6158" w:rsidRDefault="00AC6158"/>
    <w:p w14:paraId="63D63B66" w14:textId="0561A3C3" w:rsidR="00AC6158" w:rsidRDefault="00AC6158">
      <w:r>
        <w:t xml:space="preserve">Pakiet 10 </w:t>
      </w:r>
      <w:proofErr w:type="spellStart"/>
      <w:r>
        <w:t>Monofilament</w:t>
      </w:r>
      <w:proofErr w:type="spellEnd"/>
      <w:r>
        <w:t xml:space="preserve"> </w:t>
      </w:r>
      <w:proofErr w:type="spellStart"/>
      <w:r>
        <w:t>szybkowchłanialny</w:t>
      </w:r>
      <w:proofErr w:type="spellEnd"/>
      <w:r>
        <w:t xml:space="preserve"> </w:t>
      </w:r>
    </w:p>
    <w:tbl>
      <w:tblPr>
        <w:tblW w:w="14154" w:type="dxa"/>
        <w:tblCellMar>
          <w:left w:w="70" w:type="dxa"/>
          <w:right w:w="70" w:type="dxa"/>
        </w:tblCellMar>
        <w:tblLook w:val="04A0" w:firstRow="1" w:lastRow="0" w:firstColumn="1" w:lastColumn="0" w:noHBand="0" w:noVBand="1"/>
      </w:tblPr>
      <w:tblGrid>
        <w:gridCol w:w="14154"/>
      </w:tblGrid>
      <w:tr w:rsidR="00AC6158" w:rsidRPr="00AC6158" w14:paraId="30BB4B24" w14:textId="77777777" w:rsidTr="00E63774">
        <w:trPr>
          <w:trHeight w:val="601"/>
        </w:trPr>
        <w:tc>
          <w:tcPr>
            <w:tcW w:w="14154" w:type="dxa"/>
            <w:tcBorders>
              <w:top w:val="nil"/>
              <w:left w:val="nil"/>
              <w:bottom w:val="nil"/>
              <w:right w:val="nil"/>
            </w:tcBorders>
            <w:shd w:val="clear" w:color="auto" w:fill="auto"/>
            <w:noWrap/>
            <w:vAlign w:val="bottom"/>
            <w:hideMark/>
          </w:tcPr>
          <w:p w14:paraId="38EDDF0E" w14:textId="77777777" w:rsidR="00AC6158" w:rsidRPr="00E63774" w:rsidRDefault="00AC6158" w:rsidP="00AC6158">
            <w:pPr>
              <w:spacing w:after="0" w:line="240" w:lineRule="auto"/>
              <w:rPr>
                <w:rFonts w:ascii="Arial" w:eastAsia="Times New Roman" w:hAnsi="Arial" w:cs="Arial"/>
                <w:sz w:val="20"/>
                <w:szCs w:val="20"/>
                <w:lang w:eastAsia="pl-PL"/>
              </w:rPr>
            </w:pPr>
            <w:proofErr w:type="spellStart"/>
            <w:r w:rsidRPr="00E63774">
              <w:rPr>
                <w:rFonts w:ascii="Arial" w:eastAsia="Times New Roman" w:hAnsi="Arial" w:cs="Arial"/>
                <w:sz w:val="20"/>
                <w:szCs w:val="20"/>
                <w:lang w:eastAsia="pl-PL"/>
              </w:rPr>
              <w:t>Monofilament</w:t>
            </w:r>
            <w:proofErr w:type="spellEnd"/>
            <w:r w:rsidRPr="00E63774">
              <w:rPr>
                <w:rFonts w:ascii="Arial" w:eastAsia="Times New Roman" w:hAnsi="Arial" w:cs="Arial"/>
                <w:sz w:val="20"/>
                <w:szCs w:val="20"/>
                <w:lang w:eastAsia="pl-PL"/>
              </w:rPr>
              <w:t xml:space="preserve"> </w:t>
            </w:r>
            <w:proofErr w:type="spellStart"/>
            <w:r w:rsidRPr="00E63774">
              <w:rPr>
                <w:rFonts w:ascii="Arial" w:eastAsia="Times New Roman" w:hAnsi="Arial" w:cs="Arial"/>
                <w:sz w:val="20"/>
                <w:szCs w:val="20"/>
                <w:lang w:eastAsia="pl-PL"/>
              </w:rPr>
              <w:t>szybkowchłanialny,syntetyczny</w:t>
            </w:r>
            <w:proofErr w:type="spellEnd"/>
            <w:r w:rsidRPr="00E63774">
              <w:rPr>
                <w:rFonts w:ascii="Arial" w:eastAsia="Times New Roman" w:hAnsi="Arial" w:cs="Arial"/>
                <w:sz w:val="20"/>
                <w:szCs w:val="20"/>
                <w:lang w:eastAsia="pl-PL"/>
              </w:rPr>
              <w:t xml:space="preserve"> (</w:t>
            </w:r>
            <w:proofErr w:type="spellStart"/>
            <w:r w:rsidRPr="00E63774">
              <w:rPr>
                <w:rFonts w:ascii="Arial" w:eastAsia="Times New Roman" w:hAnsi="Arial" w:cs="Arial"/>
                <w:sz w:val="20"/>
                <w:szCs w:val="20"/>
                <w:lang w:eastAsia="pl-PL"/>
              </w:rPr>
              <w:t>glikolid</w:t>
            </w:r>
            <w:proofErr w:type="spellEnd"/>
            <w:r w:rsidRPr="00E63774">
              <w:rPr>
                <w:rFonts w:ascii="Arial" w:eastAsia="Times New Roman" w:hAnsi="Arial" w:cs="Arial"/>
                <w:sz w:val="20"/>
                <w:szCs w:val="20"/>
                <w:lang w:eastAsia="pl-PL"/>
              </w:rPr>
              <w:t xml:space="preserve">, </w:t>
            </w:r>
            <w:proofErr w:type="spellStart"/>
            <w:r w:rsidRPr="00E63774">
              <w:rPr>
                <w:rFonts w:ascii="Arial" w:eastAsia="Times New Roman" w:hAnsi="Arial" w:cs="Arial"/>
                <w:sz w:val="20"/>
                <w:szCs w:val="20"/>
                <w:lang w:eastAsia="pl-PL"/>
              </w:rPr>
              <w:t>kaprolakton</w:t>
            </w:r>
            <w:proofErr w:type="spellEnd"/>
            <w:r w:rsidRPr="00E63774">
              <w:rPr>
                <w:rFonts w:ascii="Arial" w:eastAsia="Times New Roman" w:hAnsi="Arial" w:cs="Arial"/>
                <w:sz w:val="20"/>
                <w:szCs w:val="20"/>
                <w:lang w:eastAsia="pl-PL"/>
              </w:rPr>
              <w:t xml:space="preserve">, węglan </w:t>
            </w:r>
            <w:proofErr w:type="spellStart"/>
            <w:r w:rsidRPr="00E63774">
              <w:rPr>
                <w:rFonts w:ascii="Arial" w:eastAsia="Times New Roman" w:hAnsi="Arial" w:cs="Arial"/>
                <w:sz w:val="20"/>
                <w:szCs w:val="20"/>
                <w:lang w:eastAsia="pl-PL"/>
              </w:rPr>
              <w:t>trimetylenu</w:t>
            </w:r>
            <w:proofErr w:type="spellEnd"/>
            <w:r w:rsidRPr="00E63774">
              <w:rPr>
                <w:rFonts w:ascii="Arial" w:eastAsia="Times New Roman" w:hAnsi="Arial" w:cs="Arial"/>
                <w:sz w:val="20"/>
                <w:szCs w:val="20"/>
                <w:lang w:eastAsia="pl-PL"/>
              </w:rPr>
              <w:t xml:space="preserve"> oraz </w:t>
            </w:r>
            <w:proofErr w:type="spellStart"/>
            <w:r w:rsidRPr="00E63774">
              <w:rPr>
                <w:rFonts w:ascii="Arial" w:eastAsia="Times New Roman" w:hAnsi="Arial" w:cs="Arial"/>
                <w:sz w:val="20"/>
                <w:szCs w:val="20"/>
                <w:lang w:eastAsia="pl-PL"/>
              </w:rPr>
              <w:t>laktyd</w:t>
            </w:r>
            <w:proofErr w:type="spellEnd"/>
            <w:r w:rsidRPr="00E63774">
              <w:rPr>
                <w:rFonts w:ascii="Arial" w:eastAsia="Times New Roman" w:hAnsi="Arial" w:cs="Arial"/>
                <w:sz w:val="20"/>
                <w:szCs w:val="20"/>
                <w:lang w:eastAsia="pl-PL"/>
              </w:rPr>
              <w:t>),</w:t>
            </w:r>
          </w:p>
          <w:p w14:paraId="5DC12A38" w14:textId="77777777" w:rsidR="00AC6158" w:rsidRPr="00E63774" w:rsidRDefault="00AC6158" w:rsidP="00AC6158">
            <w:pPr>
              <w:spacing w:after="0" w:line="240" w:lineRule="auto"/>
              <w:rPr>
                <w:rFonts w:ascii="Arial" w:eastAsia="Times New Roman" w:hAnsi="Arial" w:cs="Arial"/>
                <w:sz w:val="20"/>
                <w:szCs w:val="20"/>
                <w:lang w:eastAsia="pl-PL"/>
              </w:rPr>
            </w:pPr>
            <w:r w:rsidRPr="00E63774">
              <w:rPr>
                <w:rFonts w:ascii="Arial" w:eastAsia="Times New Roman" w:hAnsi="Arial" w:cs="Arial"/>
                <w:sz w:val="20"/>
                <w:szCs w:val="20"/>
                <w:lang w:eastAsia="pl-PL"/>
              </w:rPr>
              <w:t>czas podtrzymywania tkankowego 10 dni , czas wchłaniania 56 dni, wytrzymałość węzła po pięciu dniach</w:t>
            </w:r>
          </w:p>
          <w:p w14:paraId="47696101" w14:textId="7AFD7BE8" w:rsidR="00AC6158" w:rsidRPr="00AC6158" w:rsidRDefault="00AC6158" w:rsidP="00AC6158">
            <w:pPr>
              <w:spacing w:after="0" w:line="240" w:lineRule="auto"/>
              <w:rPr>
                <w:rFonts w:ascii="Arial" w:eastAsia="Times New Roman" w:hAnsi="Arial" w:cs="Arial"/>
                <w:b/>
                <w:bCs/>
                <w:sz w:val="20"/>
                <w:szCs w:val="20"/>
                <w:lang w:eastAsia="pl-PL"/>
              </w:rPr>
            </w:pPr>
            <w:r w:rsidRPr="00E63774">
              <w:rPr>
                <w:rFonts w:ascii="Arial" w:eastAsia="Times New Roman" w:hAnsi="Arial" w:cs="Arial"/>
                <w:sz w:val="20"/>
                <w:szCs w:val="20"/>
                <w:lang w:eastAsia="pl-PL"/>
              </w:rPr>
              <w:t>od implantacji 50-60 % , po 10 dniach 20-30 %</w:t>
            </w:r>
            <w:r>
              <w:rPr>
                <w:rFonts w:ascii="Arial" w:eastAsia="Times New Roman" w:hAnsi="Arial" w:cs="Arial"/>
                <w:b/>
                <w:bCs/>
                <w:sz w:val="20"/>
                <w:szCs w:val="20"/>
                <w:lang w:eastAsia="pl-PL"/>
              </w:rPr>
              <w:t xml:space="preserve"> </w:t>
            </w:r>
          </w:p>
        </w:tc>
      </w:tr>
    </w:tbl>
    <w:p w14:paraId="0DD422B8" w14:textId="77777777" w:rsidR="00AC6158" w:rsidRDefault="00AC6158"/>
    <w:tbl>
      <w:tblPr>
        <w:tblW w:w="8354" w:type="dxa"/>
        <w:tblCellMar>
          <w:left w:w="70" w:type="dxa"/>
          <w:right w:w="70" w:type="dxa"/>
        </w:tblCellMar>
        <w:tblLook w:val="04A0" w:firstRow="1" w:lastRow="0" w:firstColumn="1" w:lastColumn="0" w:noHBand="0" w:noVBand="1"/>
      </w:tblPr>
      <w:tblGrid>
        <w:gridCol w:w="560"/>
        <w:gridCol w:w="4675"/>
        <w:gridCol w:w="1276"/>
        <w:gridCol w:w="1843"/>
      </w:tblGrid>
      <w:tr w:rsidR="00AC6158" w:rsidRPr="00AC6158" w14:paraId="58861FA3" w14:textId="77777777" w:rsidTr="00AC6158">
        <w:trPr>
          <w:trHeight w:val="1305"/>
        </w:trPr>
        <w:tc>
          <w:tcPr>
            <w:tcW w:w="560" w:type="dxa"/>
            <w:tcBorders>
              <w:top w:val="single" w:sz="8" w:space="0" w:color="auto"/>
              <w:left w:val="single" w:sz="8" w:space="0" w:color="auto"/>
              <w:bottom w:val="nil"/>
              <w:right w:val="single" w:sz="4" w:space="0" w:color="auto"/>
            </w:tcBorders>
            <w:shd w:val="clear" w:color="auto" w:fill="auto"/>
            <w:vAlign w:val="center"/>
            <w:hideMark/>
          </w:tcPr>
          <w:p w14:paraId="6DEBBC2C"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4675" w:type="dxa"/>
            <w:tcBorders>
              <w:top w:val="single" w:sz="8" w:space="0" w:color="auto"/>
              <w:left w:val="nil"/>
              <w:bottom w:val="nil"/>
              <w:right w:val="single" w:sz="4" w:space="0" w:color="auto"/>
            </w:tcBorders>
            <w:shd w:val="clear" w:color="auto" w:fill="auto"/>
            <w:vAlign w:val="center"/>
            <w:hideMark/>
          </w:tcPr>
          <w:p w14:paraId="079ED7FA"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1276" w:type="dxa"/>
            <w:tcBorders>
              <w:top w:val="single" w:sz="8" w:space="0" w:color="auto"/>
              <w:left w:val="nil"/>
              <w:bottom w:val="nil"/>
              <w:right w:val="single" w:sz="4" w:space="0" w:color="auto"/>
            </w:tcBorders>
            <w:shd w:val="clear" w:color="auto" w:fill="auto"/>
            <w:vAlign w:val="center"/>
            <w:hideMark/>
          </w:tcPr>
          <w:p w14:paraId="73D04C30"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c>
          <w:tcPr>
            <w:tcW w:w="1843" w:type="dxa"/>
            <w:tcBorders>
              <w:top w:val="single" w:sz="8" w:space="0" w:color="auto"/>
              <w:left w:val="nil"/>
              <w:bottom w:val="nil"/>
              <w:right w:val="single" w:sz="4" w:space="0" w:color="auto"/>
            </w:tcBorders>
            <w:shd w:val="clear" w:color="auto" w:fill="auto"/>
            <w:vAlign w:val="center"/>
            <w:hideMark/>
          </w:tcPr>
          <w:p w14:paraId="1907BA63"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proofErr w:type="spellStart"/>
            <w:r w:rsidRPr="00AC6158">
              <w:rPr>
                <w:rFonts w:ascii="Arial" w:eastAsia="Times New Roman" w:hAnsi="Arial" w:cs="Arial"/>
                <w:b/>
                <w:bCs/>
                <w:sz w:val="18"/>
                <w:szCs w:val="18"/>
                <w:lang w:eastAsia="pl-PL"/>
              </w:rPr>
              <w:t>J.m</w:t>
            </w:r>
            <w:proofErr w:type="spellEnd"/>
          </w:p>
        </w:tc>
      </w:tr>
      <w:tr w:rsidR="00AC6158" w:rsidRPr="00AC6158" w14:paraId="7BD6FB73" w14:textId="77777777" w:rsidTr="00AC6158">
        <w:trPr>
          <w:trHeight w:val="69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78887B"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w:t>
            </w:r>
          </w:p>
        </w:tc>
        <w:tc>
          <w:tcPr>
            <w:tcW w:w="4675" w:type="dxa"/>
            <w:tcBorders>
              <w:top w:val="single" w:sz="8" w:space="0" w:color="auto"/>
              <w:left w:val="nil"/>
              <w:bottom w:val="single" w:sz="4" w:space="0" w:color="auto"/>
              <w:right w:val="single" w:sz="4" w:space="0" w:color="auto"/>
            </w:tcBorders>
            <w:shd w:val="clear" w:color="auto" w:fill="auto"/>
            <w:vAlign w:val="center"/>
            <w:hideMark/>
          </w:tcPr>
          <w:p w14:paraId="2718AF7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17 mm, 75 cm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910982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108</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0CAA499E"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6DBC6706" w14:textId="77777777" w:rsidTr="00AC6158">
        <w:trPr>
          <w:trHeight w:val="52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01796ECE"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w:t>
            </w:r>
          </w:p>
        </w:tc>
        <w:tc>
          <w:tcPr>
            <w:tcW w:w="4675" w:type="dxa"/>
            <w:tcBorders>
              <w:top w:val="nil"/>
              <w:left w:val="nil"/>
              <w:bottom w:val="single" w:sz="4" w:space="0" w:color="auto"/>
              <w:right w:val="single" w:sz="4" w:space="0" w:color="auto"/>
            </w:tcBorders>
            <w:shd w:val="clear" w:color="auto" w:fill="auto"/>
            <w:vAlign w:val="center"/>
            <w:hideMark/>
          </w:tcPr>
          <w:p w14:paraId="2A9C8A6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22 mm, 75 cm </w:t>
            </w:r>
          </w:p>
        </w:tc>
        <w:tc>
          <w:tcPr>
            <w:tcW w:w="1276" w:type="dxa"/>
            <w:tcBorders>
              <w:top w:val="nil"/>
              <w:left w:val="nil"/>
              <w:bottom w:val="single" w:sz="4" w:space="0" w:color="auto"/>
              <w:right w:val="single" w:sz="4" w:space="0" w:color="auto"/>
            </w:tcBorders>
            <w:shd w:val="clear" w:color="auto" w:fill="auto"/>
            <w:noWrap/>
            <w:vAlign w:val="center"/>
            <w:hideMark/>
          </w:tcPr>
          <w:p w14:paraId="5276B31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108</w:t>
            </w:r>
          </w:p>
        </w:tc>
        <w:tc>
          <w:tcPr>
            <w:tcW w:w="1843" w:type="dxa"/>
            <w:tcBorders>
              <w:top w:val="nil"/>
              <w:left w:val="nil"/>
              <w:bottom w:val="single" w:sz="4" w:space="0" w:color="auto"/>
              <w:right w:val="single" w:sz="4" w:space="0" w:color="auto"/>
            </w:tcBorders>
            <w:shd w:val="clear" w:color="auto" w:fill="auto"/>
            <w:noWrap/>
            <w:vAlign w:val="center"/>
            <w:hideMark/>
          </w:tcPr>
          <w:p w14:paraId="2EC24421"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6E303454" w14:textId="77777777" w:rsidTr="00AC6158">
        <w:trPr>
          <w:trHeight w:val="58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6FC9447E"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3</w:t>
            </w:r>
          </w:p>
        </w:tc>
        <w:tc>
          <w:tcPr>
            <w:tcW w:w="4675" w:type="dxa"/>
            <w:tcBorders>
              <w:top w:val="nil"/>
              <w:left w:val="nil"/>
              <w:bottom w:val="single" w:sz="4" w:space="0" w:color="auto"/>
              <w:right w:val="single" w:sz="4" w:space="0" w:color="auto"/>
            </w:tcBorders>
            <w:shd w:val="clear" w:color="auto" w:fill="auto"/>
            <w:vAlign w:val="center"/>
            <w:hideMark/>
          </w:tcPr>
          <w:p w14:paraId="17558498"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3/0 1/2 koła okrągła 26 mm, 75 cm </w:t>
            </w:r>
          </w:p>
        </w:tc>
        <w:tc>
          <w:tcPr>
            <w:tcW w:w="1276" w:type="dxa"/>
            <w:tcBorders>
              <w:top w:val="nil"/>
              <w:left w:val="nil"/>
              <w:bottom w:val="single" w:sz="4" w:space="0" w:color="auto"/>
              <w:right w:val="single" w:sz="4" w:space="0" w:color="auto"/>
            </w:tcBorders>
            <w:shd w:val="clear" w:color="auto" w:fill="auto"/>
            <w:noWrap/>
            <w:vAlign w:val="center"/>
            <w:hideMark/>
          </w:tcPr>
          <w:p w14:paraId="46CC8792"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180</w:t>
            </w:r>
          </w:p>
        </w:tc>
        <w:tc>
          <w:tcPr>
            <w:tcW w:w="1843" w:type="dxa"/>
            <w:tcBorders>
              <w:top w:val="nil"/>
              <w:left w:val="nil"/>
              <w:bottom w:val="single" w:sz="4" w:space="0" w:color="auto"/>
              <w:right w:val="single" w:sz="4" w:space="0" w:color="auto"/>
            </w:tcBorders>
            <w:shd w:val="clear" w:color="auto" w:fill="auto"/>
            <w:noWrap/>
            <w:vAlign w:val="center"/>
            <w:hideMark/>
          </w:tcPr>
          <w:p w14:paraId="2F79C96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232727A" w14:textId="77777777" w:rsidTr="00AC6158">
        <w:trPr>
          <w:trHeight w:val="630"/>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14:paraId="4A547865"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4</w:t>
            </w:r>
          </w:p>
        </w:tc>
        <w:tc>
          <w:tcPr>
            <w:tcW w:w="4675" w:type="dxa"/>
            <w:tcBorders>
              <w:top w:val="nil"/>
              <w:left w:val="nil"/>
              <w:bottom w:val="single" w:sz="8" w:space="0" w:color="auto"/>
              <w:right w:val="single" w:sz="4" w:space="0" w:color="auto"/>
            </w:tcBorders>
            <w:shd w:val="clear" w:color="auto" w:fill="auto"/>
            <w:vAlign w:val="center"/>
            <w:hideMark/>
          </w:tcPr>
          <w:p w14:paraId="259B9A8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4/0 1/2 koła okrągła 17 mm, 75 cm </w:t>
            </w:r>
          </w:p>
        </w:tc>
        <w:tc>
          <w:tcPr>
            <w:tcW w:w="1276" w:type="dxa"/>
            <w:tcBorders>
              <w:top w:val="nil"/>
              <w:left w:val="nil"/>
              <w:bottom w:val="single" w:sz="8" w:space="0" w:color="auto"/>
              <w:right w:val="single" w:sz="4" w:space="0" w:color="auto"/>
            </w:tcBorders>
            <w:shd w:val="clear" w:color="auto" w:fill="auto"/>
            <w:noWrap/>
            <w:vAlign w:val="center"/>
            <w:hideMark/>
          </w:tcPr>
          <w:p w14:paraId="5D83ECB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108</w:t>
            </w:r>
          </w:p>
        </w:tc>
        <w:tc>
          <w:tcPr>
            <w:tcW w:w="1843" w:type="dxa"/>
            <w:tcBorders>
              <w:top w:val="nil"/>
              <w:left w:val="nil"/>
              <w:bottom w:val="single" w:sz="8" w:space="0" w:color="auto"/>
              <w:right w:val="single" w:sz="4" w:space="0" w:color="auto"/>
            </w:tcBorders>
            <w:shd w:val="clear" w:color="auto" w:fill="auto"/>
            <w:noWrap/>
            <w:vAlign w:val="center"/>
            <w:hideMark/>
          </w:tcPr>
          <w:p w14:paraId="291DAAE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bl>
    <w:p w14:paraId="2795E192" w14:textId="77777777" w:rsidR="00AC6158" w:rsidRDefault="00AC6158"/>
    <w:p w14:paraId="661A39B5" w14:textId="4031EC59" w:rsidR="00AC6158" w:rsidRDefault="00AC6158">
      <w:r>
        <w:lastRenderedPageBreak/>
        <w:t xml:space="preserve">Pakiet 11 Plecionka </w:t>
      </w:r>
      <w:proofErr w:type="spellStart"/>
      <w:r>
        <w:t>wchłanialna</w:t>
      </w:r>
      <w:proofErr w:type="spellEnd"/>
    </w:p>
    <w:p w14:paraId="5644DC6F" w14:textId="2AF83FB4" w:rsidR="00AC6158" w:rsidRDefault="00B1152D">
      <w:r>
        <w:t xml:space="preserve">Plecionka </w:t>
      </w:r>
      <w:proofErr w:type="spellStart"/>
      <w:r>
        <w:t>wchłanialna</w:t>
      </w:r>
      <w:proofErr w:type="spellEnd"/>
      <w:r>
        <w:t xml:space="preserve">, powlekana, syntetyczna, mieszanina pochodnych kwasu glikolowego i mlekowego, powlekana mieszaniną kopolimeru </w:t>
      </w:r>
      <w:proofErr w:type="spellStart"/>
      <w:r>
        <w:t>kaprolaktonu-glikolidu</w:t>
      </w:r>
      <w:proofErr w:type="spellEnd"/>
      <w:r>
        <w:t xml:space="preserve"> i </w:t>
      </w:r>
      <w:proofErr w:type="spellStart"/>
      <w:r>
        <w:t>stearyoilomleczanu</w:t>
      </w:r>
      <w:proofErr w:type="spellEnd"/>
      <w:r>
        <w:t xml:space="preserve"> wapnia , zdolność podtrzymywania tkankowego po 14 dniach 80 % pierwotnej siły , po 3 tygodniach 30 % , czas podtrzymywania tkankowego 28 – 35 dni, czas wchłaniania 56-70 dni . </w:t>
      </w:r>
    </w:p>
    <w:tbl>
      <w:tblPr>
        <w:tblW w:w="11240" w:type="dxa"/>
        <w:tblCellMar>
          <w:left w:w="70" w:type="dxa"/>
          <w:right w:w="70" w:type="dxa"/>
        </w:tblCellMar>
        <w:tblLook w:val="04A0" w:firstRow="1" w:lastRow="0" w:firstColumn="1" w:lastColumn="0" w:noHBand="0" w:noVBand="1"/>
      </w:tblPr>
      <w:tblGrid>
        <w:gridCol w:w="10"/>
        <w:gridCol w:w="460"/>
        <w:gridCol w:w="1250"/>
        <w:gridCol w:w="740"/>
        <w:gridCol w:w="940"/>
        <w:gridCol w:w="940"/>
        <w:gridCol w:w="905"/>
        <w:gridCol w:w="595"/>
        <w:gridCol w:w="540"/>
        <w:gridCol w:w="141"/>
        <w:gridCol w:w="1079"/>
        <w:gridCol w:w="764"/>
        <w:gridCol w:w="656"/>
        <w:gridCol w:w="1100"/>
        <w:gridCol w:w="1120"/>
      </w:tblGrid>
      <w:tr w:rsidR="00AC6158" w:rsidRPr="00AC6158" w14:paraId="54E84F47" w14:textId="77777777" w:rsidTr="00AC6158">
        <w:trPr>
          <w:trHeight w:val="255"/>
        </w:trPr>
        <w:tc>
          <w:tcPr>
            <w:tcW w:w="1720" w:type="dxa"/>
            <w:gridSpan w:val="3"/>
            <w:tcBorders>
              <w:top w:val="nil"/>
              <w:left w:val="nil"/>
              <w:bottom w:val="nil"/>
              <w:right w:val="nil"/>
            </w:tcBorders>
            <w:shd w:val="clear" w:color="auto" w:fill="auto"/>
            <w:noWrap/>
            <w:vAlign w:val="bottom"/>
            <w:hideMark/>
          </w:tcPr>
          <w:p w14:paraId="7457DD43" w14:textId="3B69ED14" w:rsidR="00AC6158" w:rsidRPr="00AC6158" w:rsidRDefault="00AC6158" w:rsidP="00AC6158">
            <w:pPr>
              <w:spacing w:after="0" w:line="240" w:lineRule="auto"/>
              <w:rPr>
                <w:rFonts w:ascii="Times New Roman" w:eastAsia="Times New Roman" w:hAnsi="Times New Roman" w:cs="Times New Roman"/>
                <w:sz w:val="24"/>
                <w:szCs w:val="24"/>
                <w:lang w:eastAsia="pl-PL"/>
              </w:rPr>
            </w:pPr>
          </w:p>
        </w:tc>
        <w:tc>
          <w:tcPr>
            <w:tcW w:w="740" w:type="dxa"/>
            <w:tcBorders>
              <w:top w:val="nil"/>
              <w:left w:val="nil"/>
              <w:bottom w:val="nil"/>
              <w:right w:val="nil"/>
            </w:tcBorders>
            <w:shd w:val="clear" w:color="auto" w:fill="auto"/>
            <w:noWrap/>
            <w:vAlign w:val="bottom"/>
            <w:hideMark/>
          </w:tcPr>
          <w:p w14:paraId="69D03E69"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940" w:type="dxa"/>
            <w:tcBorders>
              <w:top w:val="nil"/>
              <w:left w:val="nil"/>
              <w:bottom w:val="nil"/>
              <w:right w:val="nil"/>
            </w:tcBorders>
            <w:shd w:val="clear" w:color="auto" w:fill="auto"/>
            <w:noWrap/>
            <w:vAlign w:val="bottom"/>
            <w:hideMark/>
          </w:tcPr>
          <w:p w14:paraId="74F731B6"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940" w:type="dxa"/>
            <w:tcBorders>
              <w:top w:val="nil"/>
              <w:left w:val="nil"/>
              <w:bottom w:val="nil"/>
              <w:right w:val="nil"/>
            </w:tcBorders>
            <w:shd w:val="clear" w:color="auto" w:fill="auto"/>
            <w:noWrap/>
            <w:vAlign w:val="bottom"/>
            <w:hideMark/>
          </w:tcPr>
          <w:p w14:paraId="4A3AFEB7"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1500" w:type="dxa"/>
            <w:gridSpan w:val="2"/>
            <w:tcBorders>
              <w:top w:val="nil"/>
              <w:left w:val="nil"/>
              <w:bottom w:val="nil"/>
              <w:right w:val="nil"/>
            </w:tcBorders>
            <w:shd w:val="clear" w:color="auto" w:fill="auto"/>
            <w:noWrap/>
            <w:vAlign w:val="bottom"/>
            <w:hideMark/>
          </w:tcPr>
          <w:p w14:paraId="544A8606"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540" w:type="dxa"/>
            <w:tcBorders>
              <w:top w:val="nil"/>
              <w:left w:val="nil"/>
              <w:bottom w:val="nil"/>
              <w:right w:val="nil"/>
            </w:tcBorders>
            <w:shd w:val="clear" w:color="auto" w:fill="auto"/>
            <w:noWrap/>
            <w:vAlign w:val="bottom"/>
            <w:hideMark/>
          </w:tcPr>
          <w:p w14:paraId="4A048253"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1220" w:type="dxa"/>
            <w:gridSpan w:val="2"/>
            <w:tcBorders>
              <w:top w:val="nil"/>
              <w:left w:val="nil"/>
              <w:bottom w:val="nil"/>
              <w:right w:val="nil"/>
            </w:tcBorders>
            <w:shd w:val="clear" w:color="auto" w:fill="auto"/>
            <w:noWrap/>
            <w:vAlign w:val="bottom"/>
            <w:hideMark/>
          </w:tcPr>
          <w:p w14:paraId="2A088471"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1420" w:type="dxa"/>
            <w:gridSpan w:val="2"/>
            <w:tcBorders>
              <w:top w:val="nil"/>
              <w:left w:val="nil"/>
              <w:bottom w:val="nil"/>
              <w:right w:val="nil"/>
            </w:tcBorders>
            <w:shd w:val="clear" w:color="auto" w:fill="auto"/>
            <w:noWrap/>
            <w:vAlign w:val="bottom"/>
            <w:hideMark/>
          </w:tcPr>
          <w:p w14:paraId="23CDB82C"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261F30A6"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c>
          <w:tcPr>
            <w:tcW w:w="1120" w:type="dxa"/>
            <w:tcBorders>
              <w:top w:val="nil"/>
              <w:left w:val="nil"/>
              <w:bottom w:val="nil"/>
              <w:right w:val="nil"/>
            </w:tcBorders>
            <w:shd w:val="clear" w:color="auto" w:fill="auto"/>
            <w:noWrap/>
            <w:vAlign w:val="bottom"/>
            <w:hideMark/>
          </w:tcPr>
          <w:p w14:paraId="159A20C8" w14:textId="77777777" w:rsidR="00AC6158" w:rsidRPr="00AC6158" w:rsidRDefault="00AC6158" w:rsidP="00AC6158">
            <w:pPr>
              <w:spacing w:after="0" w:line="240" w:lineRule="auto"/>
              <w:rPr>
                <w:rFonts w:ascii="Times New Roman" w:eastAsia="Times New Roman" w:hAnsi="Times New Roman" w:cs="Times New Roman"/>
                <w:sz w:val="20"/>
                <w:szCs w:val="20"/>
                <w:lang w:eastAsia="pl-PL"/>
              </w:rPr>
            </w:pPr>
          </w:p>
        </w:tc>
      </w:tr>
      <w:tr w:rsidR="00AC6158" w:rsidRPr="00AC6158" w14:paraId="213B6AE1" w14:textId="77777777" w:rsidTr="00AC6158">
        <w:trPr>
          <w:gridBefore w:val="1"/>
          <w:gridAfter w:val="3"/>
          <w:wBefore w:w="10" w:type="dxa"/>
          <w:wAfter w:w="2876" w:type="dxa"/>
          <w:trHeight w:val="1245"/>
        </w:trPr>
        <w:tc>
          <w:tcPr>
            <w:tcW w:w="460" w:type="dxa"/>
            <w:tcBorders>
              <w:top w:val="single" w:sz="8" w:space="0" w:color="auto"/>
              <w:left w:val="single" w:sz="8" w:space="0" w:color="auto"/>
              <w:bottom w:val="nil"/>
              <w:right w:val="single" w:sz="4" w:space="0" w:color="auto"/>
            </w:tcBorders>
            <w:shd w:val="clear" w:color="auto" w:fill="auto"/>
            <w:vAlign w:val="center"/>
            <w:hideMark/>
          </w:tcPr>
          <w:p w14:paraId="1E27C6FD"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4775" w:type="dxa"/>
            <w:gridSpan w:val="5"/>
            <w:tcBorders>
              <w:top w:val="single" w:sz="8" w:space="0" w:color="auto"/>
              <w:left w:val="nil"/>
              <w:bottom w:val="nil"/>
              <w:right w:val="single" w:sz="4" w:space="0" w:color="auto"/>
            </w:tcBorders>
            <w:shd w:val="clear" w:color="auto" w:fill="auto"/>
            <w:vAlign w:val="center"/>
            <w:hideMark/>
          </w:tcPr>
          <w:p w14:paraId="7709A861"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1276" w:type="dxa"/>
            <w:gridSpan w:val="3"/>
            <w:tcBorders>
              <w:top w:val="single" w:sz="8" w:space="0" w:color="auto"/>
              <w:left w:val="nil"/>
              <w:bottom w:val="nil"/>
              <w:right w:val="single" w:sz="4" w:space="0" w:color="auto"/>
            </w:tcBorders>
            <w:shd w:val="clear" w:color="auto" w:fill="auto"/>
            <w:vAlign w:val="center"/>
            <w:hideMark/>
          </w:tcPr>
          <w:p w14:paraId="488D9496"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c>
          <w:tcPr>
            <w:tcW w:w="1843" w:type="dxa"/>
            <w:gridSpan w:val="2"/>
            <w:tcBorders>
              <w:top w:val="single" w:sz="8" w:space="0" w:color="auto"/>
              <w:left w:val="nil"/>
              <w:bottom w:val="nil"/>
              <w:right w:val="single" w:sz="4" w:space="0" w:color="auto"/>
            </w:tcBorders>
            <w:shd w:val="clear" w:color="auto" w:fill="auto"/>
            <w:vAlign w:val="center"/>
            <w:hideMark/>
          </w:tcPr>
          <w:p w14:paraId="7A8A285D" w14:textId="77777777" w:rsidR="00AC6158" w:rsidRPr="00AC6158" w:rsidRDefault="00AC6158" w:rsidP="00AC6158">
            <w:pPr>
              <w:spacing w:after="0" w:line="240" w:lineRule="auto"/>
              <w:jc w:val="center"/>
              <w:rPr>
                <w:rFonts w:ascii="Arial" w:eastAsia="Times New Roman" w:hAnsi="Arial" w:cs="Arial"/>
                <w:b/>
                <w:bCs/>
                <w:sz w:val="18"/>
                <w:szCs w:val="18"/>
                <w:lang w:eastAsia="pl-PL"/>
              </w:rPr>
            </w:pPr>
            <w:proofErr w:type="spellStart"/>
            <w:r w:rsidRPr="00AC6158">
              <w:rPr>
                <w:rFonts w:ascii="Arial" w:eastAsia="Times New Roman" w:hAnsi="Arial" w:cs="Arial"/>
                <w:b/>
                <w:bCs/>
                <w:sz w:val="18"/>
                <w:szCs w:val="18"/>
                <w:lang w:eastAsia="pl-PL"/>
              </w:rPr>
              <w:t>J.m</w:t>
            </w:r>
            <w:proofErr w:type="spellEnd"/>
          </w:p>
        </w:tc>
      </w:tr>
      <w:tr w:rsidR="00AC6158" w:rsidRPr="00AC6158" w14:paraId="7722ED87" w14:textId="77777777" w:rsidTr="00AC6158">
        <w:trPr>
          <w:gridBefore w:val="1"/>
          <w:gridAfter w:val="3"/>
          <w:wBefore w:w="10" w:type="dxa"/>
          <w:wAfter w:w="2876" w:type="dxa"/>
          <w:trHeight w:val="552"/>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7FED36"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w:t>
            </w:r>
          </w:p>
        </w:tc>
        <w:tc>
          <w:tcPr>
            <w:tcW w:w="4775" w:type="dxa"/>
            <w:gridSpan w:val="5"/>
            <w:tcBorders>
              <w:top w:val="single" w:sz="8" w:space="0" w:color="auto"/>
              <w:left w:val="nil"/>
              <w:bottom w:val="single" w:sz="4" w:space="0" w:color="auto"/>
              <w:right w:val="single" w:sz="4" w:space="0" w:color="auto"/>
            </w:tcBorders>
            <w:shd w:val="clear" w:color="auto" w:fill="auto"/>
            <w:vAlign w:val="center"/>
            <w:hideMark/>
          </w:tcPr>
          <w:p w14:paraId="69BC28A6"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3/0 1/2 koła okrągła 22 mm, 70-75 cm fioletowa</w:t>
            </w:r>
          </w:p>
        </w:tc>
        <w:tc>
          <w:tcPr>
            <w:tcW w:w="1276" w:type="dxa"/>
            <w:gridSpan w:val="3"/>
            <w:tcBorders>
              <w:top w:val="single" w:sz="8" w:space="0" w:color="auto"/>
              <w:left w:val="nil"/>
              <w:bottom w:val="single" w:sz="4" w:space="0" w:color="auto"/>
              <w:right w:val="single" w:sz="4" w:space="0" w:color="auto"/>
            </w:tcBorders>
            <w:shd w:val="clear" w:color="auto" w:fill="auto"/>
            <w:noWrap/>
            <w:vAlign w:val="center"/>
            <w:hideMark/>
          </w:tcPr>
          <w:p w14:paraId="7270683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540</w:t>
            </w:r>
          </w:p>
        </w:tc>
        <w:tc>
          <w:tcPr>
            <w:tcW w:w="1843" w:type="dxa"/>
            <w:gridSpan w:val="2"/>
            <w:tcBorders>
              <w:top w:val="single" w:sz="8" w:space="0" w:color="auto"/>
              <w:left w:val="nil"/>
              <w:bottom w:val="single" w:sz="4" w:space="0" w:color="auto"/>
              <w:right w:val="single" w:sz="4" w:space="0" w:color="auto"/>
            </w:tcBorders>
            <w:shd w:val="clear" w:color="auto" w:fill="auto"/>
            <w:noWrap/>
            <w:vAlign w:val="center"/>
            <w:hideMark/>
          </w:tcPr>
          <w:p w14:paraId="5D5A956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6B8F5098" w14:textId="77777777" w:rsidTr="00AC6158">
        <w:trPr>
          <w:gridBefore w:val="1"/>
          <w:gridAfter w:val="3"/>
          <w:wBefore w:w="10" w:type="dxa"/>
          <w:wAfter w:w="2876" w:type="dxa"/>
          <w:trHeight w:val="55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1FF5513"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2</w:t>
            </w:r>
          </w:p>
        </w:tc>
        <w:tc>
          <w:tcPr>
            <w:tcW w:w="4775" w:type="dxa"/>
            <w:gridSpan w:val="5"/>
            <w:tcBorders>
              <w:top w:val="nil"/>
              <w:left w:val="nil"/>
              <w:bottom w:val="single" w:sz="4" w:space="0" w:color="auto"/>
              <w:right w:val="single" w:sz="4" w:space="0" w:color="auto"/>
            </w:tcBorders>
            <w:shd w:val="clear" w:color="auto" w:fill="auto"/>
            <w:vAlign w:val="center"/>
            <w:hideMark/>
          </w:tcPr>
          <w:p w14:paraId="0B6F654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3/0 1/2 koła okrągła 30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4B8D81E0"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180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EBC5ED8"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3832E5C" w14:textId="77777777" w:rsidTr="00AC6158">
        <w:trPr>
          <w:gridBefore w:val="1"/>
          <w:gridAfter w:val="3"/>
          <w:wBefore w:w="10" w:type="dxa"/>
          <w:wAfter w:w="2876" w:type="dxa"/>
          <w:trHeight w:val="5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413C609"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3</w:t>
            </w:r>
          </w:p>
        </w:tc>
        <w:tc>
          <w:tcPr>
            <w:tcW w:w="4775" w:type="dxa"/>
            <w:gridSpan w:val="5"/>
            <w:tcBorders>
              <w:top w:val="nil"/>
              <w:left w:val="nil"/>
              <w:bottom w:val="single" w:sz="4" w:space="0" w:color="auto"/>
              <w:right w:val="single" w:sz="4" w:space="0" w:color="auto"/>
            </w:tcBorders>
            <w:shd w:val="clear" w:color="auto" w:fill="auto"/>
            <w:vAlign w:val="center"/>
            <w:hideMark/>
          </w:tcPr>
          <w:p w14:paraId="35A139FC"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2/0 1/2 koła okrągła 48 mm,70-75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53A55F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180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A016B6E"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6695E8D5" w14:textId="77777777" w:rsidTr="00AC6158">
        <w:trPr>
          <w:gridBefore w:val="1"/>
          <w:gridAfter w:val="3"/>
          <w:wBefore w:w="10" w:type="dxa"/>
          <w:wAfter w:w="2876" w:type="dxa"/>
          <w:trHeight w:val="41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A963945"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4</w:t>
            </w:r>
          </w:p>
        </w:tc>
        <w:tc>
          <w:tcPr>
            <w:tcW w:w="4775" w:type="dxa"/>
            <w:gridSpan w:val="5"/>
            <w:tcBorders>
              <w:top w:val="nil"/>
              <w:left w:val="nil"/>
              <w:bottom w:val="single" w:sz="4" w:space="0" w:color="auto"/>
              <w:right w:val="single" w:sz="4" w:space="0" w:color="auto"/>
            </w:tcBorders>
            <w:shd w:val="clear" w:color="auto" w:fill="auto"/>
            <w:vAlign w:val="center"/>
            <w:hideMark/>
          </w:tcPr>
          <w:p w14:paraId="601FC83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2/0 1/2 koła okrągła 26 mm,70-75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E517A2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900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6C88B5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220D8343" w14:textId="77777777" w:rsidTr="00AC6158">
        <w:trPr>
          <w:gridBefore w:val="1"/>
          <w:gridAfter w:val="3"/>
          <w:wBefore w:w="10" w:type="dxa"/>
          <w:wAfter w:w="2876" w:type="dxa"/>
          <w:trHeight w:val="40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01232FC"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5</w:t>
            </w:r>
          </w:p>
        </w:tc>
        <w:tc>
          <w:tcPr>
            <w:tcW w:w="4775" w:type="dxa"/>
            <w:gridSpan w:val="5"/>
            <w:tcBorders>
              <w:top w:val="nil"/>
              <w:left w:val="nil"/>
              <w:bottom w:val="single" w:sz="4" w:space="0" w:color="auto"/>
              <w:right w:val="single" w:sz="4" w:space="0" w:color="auto"/>
            </w:tcBorders>
            <w:shd w:val="clear" w:color="auto" w:fill="auto"/>
            <w:vAlign w:val="center"/>
            <w:hideMark/>
          </w:tcPr>
          <w:p w14:paraId="753AADD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2/0 1/2 koła okrągła 30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72BBEBC"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44123F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28C2CB6" w14:textId="77777777" w:rsidTr="00AC6158">
        <w:trPr>
          <w:gridBefore w:val="1"/>
          <w:gridAfter w:val="3"/>
          <w:wBefore w:w="10" w:type="dxa"/>
          <w:wAfter w:w="2876" w:type="dxa"/>
          <w:trHeight w:val="414"/>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B717495"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6</w:t>
            </w:r>
          </w:p>
        </w:tc>
        <w:tc>
          <w:tcPr>
            <w:tcW w:w="4775" w:type="dxa"/>
            <w:gridSpan w:val="5"/>
            <w:tcBorders>
              <w:top w:val="nil"/>
              <w:left w:val="nil"/>
              <w:bottom w:val="single" w:sz="4" w:space="0" w:color="auto"/>
              <w:right w:val="single" w:sz="4" w:space="0" w:color="auto"/>
            </w:tcBorders>
            <w:shd w:val="clear" w:color="auto" w:fill="auto"/>
            <w:vAlign w:val="center"/>
            <w:hideMark/>
          </w:tcPr>
          <w:p w14:paraId="4A9270C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0 1/2 koła okrągła 30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EFCD3C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360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454C16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E6F8789" w14:textId="77777777" w:rsidTr="00B1152D">
        <w:trPr>
          <w:gridBefore w:val="1"/>
          <w:gridAfter w:val="3"/>
          <w:wBefore w:w="10" w:type="dxa"/>
          <w:wAfter w:w="2876" w:type="dxa"/>
          <w:trHeight w:val="38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69C270D"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7</w:t>
            </w:r>
          </w:p>
        </w:tc>
        <w:tc>
          <w:tcPr>
            <w:tcW w:w="4775" w:type="dxa"/>
            <w:gridSpan w:val="5"/>
            <w:tcBorders>
              <w:top w:val="nil"/>
              <w:left w:val="nil"/>
              <w:bottom w:val="single" w:sz="4" w:space="0" w:color="auto"/>
              <w:right w:val="single" w:sz="4" w:space="0" w:color="auto"/>
            </w:tcBorders>
            <w:shd w:val="clear" w:color="auto" w:fill="auto"/>
            <w:vAlign w:val="center"/>
            <w:hideMark/>
          </w:tcPr>
          <w:p w14:paraId="2F92C49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 1/2 koła okrągła wzmocniona 40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C8D78ED"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A64F74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24A78F77" w14:textId="77777777" w:rsidTr="00B1152D">
        <w:trPr>
          <w:gridBefore w:val="1"/>
          <w:gridAfter w:val="3"/>
          <w:wBefore w:w="10" w:type="dxa"/>
          <w:wAfter w:w="2876" w:type="dxa"/>
          <w:trHeight w:val="40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7AF4858"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8</w:t>
            </w:r>
          </w:p>
        </w:tc>
        <w:tc>
          <w:tcPr>
            <w:tcW w:w="4775" w:type="dxa"/>
            <w:gridSpan w:val="5"/>
            <w:tcBorders>
              <w:top w:val="nil"/>
              <w:left w:val="nil"/>
              <w:bottom w:val="single" w:sz="4" w:space="0" w:color="auto"/>
              <w:right w:val="single" w:sz="4" w:space="0" w:color="auto"/>
            </w:tcBorders>
            <w:shd w:val="clear" w:color="auto" w:fill="auto"/>
            <w:vAlign w:val="center"/>
            <w:hideMark/>
          </w:tcPr>
          <w:p w14:paraId="5A772CF0"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0 1/2 koła okrągła 26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903CC4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720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1C0988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76866D4" w14:textId="77777777" w:rsidTr="00B1152D">
        <w:trPr>
          <w:gridBefore w:val="1"/>
          <w:gridAfter w:val="3"/>
          <w:wBefore w:w="10" w:type="dxa"/>
          <w:wAfter w:w="2876" w:type="dxa"/>
          <w:trHeight w:val="412"/>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B3792B5"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9</w:t>
            </w:r>
          </w:p>
        </w:tc>
        <w:tc>
          <w:tcPr>
            <w:tcW w:w="4775" w:type="dxa"/>
            <w:gridSpan w:val="5"/>
            <w:tcBorders>
              <w:top w:val="nil"/>
              <w:left w:val="nil"/>
              <w:bottom w:val="single" w:sz="4" w:space="0" w:color="auto"/>
              <w:right w:val="single" w:sz="4" w:space="0" w:color="auto"/>
            </w:tcBorders>
            <w:shd w:val="clear" w:color="auto" w:fill="auto"/>
            <w:vAlign w:val="center"/>
            <w:hideMark/>
          </w:tcPr>
          <w:p w14:paraId="2E0418B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 1/2 koła okrągła wzmocniona 48 mm, 90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E354B6B"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1080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D9B3C6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082CACEB" w14:textId="77777777" w:rsidTr="00B1152D">
        <w:trPr>
          <w:gridBefore w:val="1"/>
          <w:gridAfter w:val="3"/>
          <w:wBefore w:w="10" w:type="dxa"/>
          <w:wAfter w:w="2876" w:type="dxa"/>
          <w:trHeight w:val="41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B3D83B9"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10</w:t>
            </w:r>
          </w:p>
        </w:tc>
        <w:tc>
          <w:tcPr>
            <w:tcW w:w="4775" w:type="dxa"/>
            <w:gridSpan w:val="5"/>
            <w:tcBorders>
              <w:top w:val="nil"/>
              <w:left w:val="nil"/>
              <w:bottom w:val="single" w:sz="4" w:space="0" w:color="auto"/>
              <w:right w:val="single" w:sz="4" w:space="0" w:color="auto"/>
            </w:tcBorders>
            <w:shd w:val="clear" w:color="auto" w:fill="auto"/>
            <w:vAlign w:val="center"/>
            <w:hideMark/>
          </w:tcPr>
          <w:p w14:paraId="21F3063C"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 1/2 koła okrągła wzmocniona 40 mm, 90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342DDD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900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745B48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B0B88E3" w14:textId="77777777" w:rsidTr="00B1152D">
        <w:trPr>
          <w:gridBefore w:val="1"/>
          <w:gridAfter w:val="3"/>
          <w:wBefore w:w="10" w:type="dxa"/>
          <w:wAfter w:w="2876" w:type="dxa"/>
          <w:trHeight w:val="424"/>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4F26B1E"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11</w:t>
            </w:r>
          </w:p>
        </w:tc>
        <w:tc>
          <w:tcPr>
            <w:tcW w:w="4775" w:type="dxa"/>
            <w:gridSpan w:val="5"/>
            <w:tcBorders>
              <w:top w:val="nil"/>
              <w:left w:val="nil"/>
              <w:bottom w:val="single" w:sz="4" w:space="0" w:color="auto"/>
              <w:right w:val="single" w:sz="4" w:space="0" w:color="auto"/>
            </w:tcBorders>
            <w:shd w:val="clear" w:color="auto" w:fill="auto"/>
            <w:vAlign w:val="center"/>
            <w:hideMark/>
          </w:tcPr>
          <w:p w14:paraId="53043D22"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2/0 1/2 koła okrągła 65 mm, 70-75 cm bezbarwna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4AA160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144</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1BA16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53DB3BEF" w14:textId="77777777" w:rsidTr="00B1152D">
        <w:trPr>
          <w:gridBefore w:val="1"/>
          <w:gridAfter w:val="3"/>
          <w:wBefore w:w="10" w:type="dxa"/>
          <w:wAfter w:w="2876" w:type="dxa"/>
          <w:trHeight w:val="41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48F6D92"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12</w:t>
            </w:r>
          </w:p>
        </w:tc>
        <w:tc>
          <w:tcPr>
            <w:tcW w:w="4775" w:type="dxa"/>
            <w:gridSpan w:val="5"/>
            <w:tcBorders>
              <w:top w:val="nil"/>
              <w:left w:val="nil"/>
              <w:bottom w:val="single" w:sz="4" w:space="0" w:color="auto"/>
              <w:right w:val="single" w:sz="4" w:space="0" w:color="auto"/>
            </w:tcBorders>
            <w:shd w:val="clear" w:color="auto" w:fill="auto"/>
            <w:vAlign w:val="center"/>
            <w:hideMark/>
          </w:tcPr>
          <w:p w14:paraId="0D6B2C52"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 1/2 koła okrągła wzmocniona 48 mm, 90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38FF4B1"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720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4AB1F4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5F2478C" w14:textId="77777777" w:rsidTr="00B1152D">
        <w:trPr>
          <w:gridBefore w:val="1"/>
          <w:gridAfter w:val="3"/>
          <w:wBefore w:w="10" w:type="dxa"/>
          <w:wAfter w:w="2876" w:type="dxa"/>
          <w:trHeight w:val="40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C971D90"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13</w:t>
            </w:r>
          </w:p>
        </w:tc>
        <w:tc>
          <w:tcPr>
            <w:tcW w:w="4775" w:type="dxa"/>
            <w:gridSpan w:val="5"/>
            <w:tcBorders>
              <w:top w:val="nil"/>
              <w:left w:val="nil"/>
              <w:bottom w:val="single" w:sz="4" w:space="0" w:color="auto"/>
              <w:right w:val="single" w:sz="4" w:space="0" w:color="auto"/>
            </w:tcBorders>
            <w:shd w:val="clear" w:color="auto" w:fill="auto"/>
            <w:vAlign w:val="center"/>
            <w:hideMark/>
          </w:tcPr>
          <w:p w14:paraId="6C55D9B4"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 igła typu J okrągła    32 mm, 70-75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48DB7A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432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BCBD68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52AB158F" w14:textId="77777777" w:rsidTr="00B1152D">
        <w:trPr>
          <w:gridBefore w:val="1"/>
          <w:gridAfter w:val="3"/>
          <w:wBefore w:w="10" w:type="dxa"/>
          <w:wAfter w:w="2876" w:type="dxa"/>
          <w:trHeight w:val="427"/>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AAF906B"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14</w:t>
            </w:r>
          </w:p>
        </w:tc>
        <w:tc>
          <w:tcPr>
            <w:tcW w:w="4775" w:type="dxa"/>
            <w:gridSpan w:val="5"/>
            <w:tcBorders>
              <w:top w:val="nil"/>
              <w:left w:val="nil"/>
              <w:bottom w:val="single" w:sz="4" w:space="0" w:color="auto"/>
              <w:right w:val="single" w:sz="4" w:space="0" w:color="auto"/>
            </w:tcBorders>
            <w:shd w:val="clear" w:color="auto" w:fill="auto"/>
            <w:vAlign w:val="center"/>
            <w:hideMark/>
          </w:tcPr>
          <w:p w14:paraId="0C440216"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3/0 podwiązki 6x75cm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810B5B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192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41848BC"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177BA619" w14:textId="77777777" w:rsidTr="00B1152D">
        <w:trPr>
          <w:gridBefore w:val="1"/>
          <w:gridAfter w:val="3"/>
          <w:wBefore w:w="10" w:type="dxa"/>
          <w:wAfter w:w="2876" w:type="dxa"/>
          <w:trHeight w:val="40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866F0CF"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15</w:t>
            </w:r>
          </w:p>
        </w:tc>
        <w:tc>
          <w:tcPr>
            <w:tcW w:w="4775" w:type="dxa"/>
            <w:gridSpan w:val="5"/>
            <w:tcBorders>
              <w:top w:val="nil"/>
              <w:left w:val="nil"/>
              <w:bottom w:val="single" w:sz="4" w:space="0" w:color="auto"/>
              <w:right w:val="single" w:sz="4" w:space="0" w:color="auto"/>
            </w:tcBorders>
            <w:shd w:val="clear" w:color="auto" w:fill="auto"/>
            <w:vAlign w:val="center"/>
            <w:hideMark/>
          </w:tcPr>
          <w:p w14:paraId="7030F13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2/0 podwiązki 6x75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20A2B7C7"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192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D711D3E"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71A5461F" w14:textId="77777777" w:rsidTr="00B1152D">
        <w:trPr>
          <w:gridBefore w:val="1"/>
          <w:gridAfter w:val="3"/>
          <w:wBefore w:w="10" w:type="dxa"/>
          <w:wAfter w:w="2876" w:type="dxa"/>
          <w:trHeight w:val="42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D9FC700"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16</w:t>
            </w:r>
          </w:p>
        </w:tc>
        <w:tc>
          <w:tcPr>
            <w:tcW w:w="4775" w:type="dxa"/>
            <w:gridSpan w:val="5"/>
            <w:tcBorders>
              <w:top w:val="nil"/>
              <w:left w:val="nil"/>
              <w:bottom w:val="single" w:sz="4" w:space="0" w:color="auto"/>
              <w:right w:val="single" w:sz="4" w:space="0" w:color="auto"/>
            </w:tcBorders>
            <w:shd w:val="clear" w:color="auto" w:fill="auto"/>
            <w:vAlign w:val="center"/>
            <w:hideMark/>
          </w:tcPr>
          <w:p w14:paraId="75A2347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0 podwiązki 6x75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AC4E2BF"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288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E3BA7E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2C0A00BE" w14:textId="77777777" w:rsidTr="00B1152D">
        <w:trPr>
          <w:gridBefore w:val="1"/>
          <w:gridAfter w:val="3"/>
          <w:wBefore w:w="10" w:type="dxa"/>
          <w:wAfter w:w="2876" w:type="dxa"/>
          <w:trHeight w:val="418"/>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C80011B"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17</w:t>
            </w:r>
          </w:p>
        </w:tc>
        <w:tc>
          <w:tcPr>
            <w:tcW w:w="4775" w:type="dxa"/>
            <w:gridSpan w:val="5"/>
            <w:tcBorders>
              <w:top w:val="nil"/>
              <w:left w:val="nil"/>
              <w:bottom w:val="single" w:sz="4" w:space="0" w:color="auto"/>
              <w:right w:val="single" w:sz="4" w:space="0" w:color="auto"/>
            </w:tcBorders>
            <w:shd w:val="clear" w:color="auto" w:fill="auto"/>
            <w:vAlign w:val="center"/>
            <w:hideMark/>
          </w:tcPr>
          <w:p w14:paraId="05B74DBE"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 podwiązki 6x75 cm fioletowa</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42E18E9"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336</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77E86E6"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4D0245E6" w14:textId="77777777" w:rsidTr="00B1152D">
        <w:trPr>
          <w:gridBefore w:val="1"/>
          <w:gridAfter w:val="3"/>
          <w:wBefore w:w="10" w:type="dxa"/>
          <w:wAfter w:w="2876" w:type="dxa"/>
          <w:trHeight w:val="396"/>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CB550A"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18</w:t>
            </w:r>
          </w:p>
        </w:tc>
        <w:tc>
          <w:tcPr>
            <w:tcW w:w="4775" w:type="dxa"/>
            <w:gridSpan w:val="5"/>
            <w:tcBorders>
              <w:top w:val="nil"/>
              <w:left w:val="nil"/>
              <w:bottom w:val="single" w:sz="4" w:space="0" w:color="auto"/>
              <w:right w:val="single" w:sz="4" w:space="0" w:color="auto"/>
            </w:tcBorders>
            <w:shd w:val="clear" w:color="auto" w:fill="auto"/>
            <w:vAlign w:val="center"/>
            <w:hideMark/>
          </w:tcPr>
          <w:p w14:paraId="118A1636"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2/0 pętla endoskopowa </w:t>
            </w:r>
            <w:proofErr w:type="spellStart"/>
            <w:r w:rsidRPr="00AC6158">
              <w:rPr>
                <w:rFonts w:ascii="Arial" w:eastAsia="Times New Roman" w:hAnsi="Arial" w:cs="Arial"/>
                <w:sz w:val="16"/>
                <w:szCs w:val="16"/>
                <w:lang w:eastAsia="pl-PL"/>
              </w:rPr>
              <w:t>podwiązkowa</w:t>
            </w:r>
            <w:proofErr w:type="spellEnd"/>
            <w:r w:rsidRPr="00AC6158">
              <w:rPr>
                <w:rFonts w:ascii="Arial" w:eastAsia="Times New Roman" w:hAnsi="Arial" w:cs="Arial"/>
                <w:sz w:val="16"/>
                <w:szCs w:val="16"/>
                <w:lang w:eastAsia="pl-PL"/>
              </w:rPr>
              <w:t xml:space="preserve"> z aplikatorem 52-53 cm fioletowa </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7982C438"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30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8AE97CC"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r w:rsidR="00AC6158" w:rsidRPr="00AC6158" w14:paraId="396AD92C" w14:textId="77777777" w:rsidTr="00B1152D">
        <w:trPr>
          <w:gridBefore w:val="1"/>
          <w:gridAfter w:val="3"/>
          <w:wBefore w:w="10" w:type="dxa"/>
          <w:wAfter w:w="2876" w:type="dxa"/>
          <w:trHeight w:val="557"/>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6B406BC2" w14:textId="77777777" w:rsidR="00AC6158" w:rsidRPr="00AC6158" w:rsidRDefault="00AC6158" w:rsidP="00AC6158">
            <w:pPr>
              <w:spacing w:after="0" w:line="240" w:lineRule="auto"/>
              <w:jc w:val="center"/>
              <w:rPr>
                <w:rFonts w:ascii="Arial" w:eastAsia="Times New Roman" w:hAnsi="Arial" w:cs="Arial"/>
                <w:sz w:val="20"/>
                <w:szCs w:val="20"/>
                <w:lang w:eastAsia="pl-PL"/>
              </w:rPr>
            </w:pPr>
            <w:r w:rsidRPr="00AC6158">
              <w:rPr>
                <w:rFonts w:ascii="Arial" w:eastAsia="Times New Roman" w:hAnsi="Arial" w:cs="Arial"/>
                <w:sz w:val="20"/>
                <w:szCs w:val="20"/>
                <w:lang w:eastAsia="pl-PL"/>
              </w:rPr>
              <w:t>19</w:t>
            </w:r>
          </w:p>
        </w:tc>
        <w:tc>
          <w:tcPr>
            <w:tcW w:w="4775" w:type="dxa"/>
            <w:gridSpan w:val="5"/>
            <w:tcBorders>
              <w:top w:val="nil"/>
              <w:left w:val="nil"/>
              <w:bottom w:val="single" w:sz="8" w:space="0" w:color="auto"/>
              <w:right w:val="single" w:sz="4" w:space="0" w:color="auto"/>
            </w:tcBorders>
            <w:shd w:val="clear" w:color="auto" w:fill="auto"/>
            <w:vAlign w:val="center"/>
            <w:hideMark/>
          </w:tcPr>
          <w:p w14:paraId="2172DE33"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 xml:space="preserve">0 pętla endoskopowa </w:t>
            </w:r>
            <w:proofErr w:type="spellStart"/>
            <w:r w:rsidRPr="00AC6158">
              <w:rPr>
                <w:rFonts w:ascii="Arial" w:eastAsia="Times New Roman" w:hAnsi="Arial" w:cs="Arial"/>
                <w:sz w:val="16"/>
                <w:szCs w:val="16"/>
                <w:lang w:eastAsia="pl-PL"/>
              </w:rPr>
              <w:t>podwiązkowa</w:t>
            </w:r>
            <w:proofErr w:type="spellEnd"/>
            <w:r w:rsidRPr="00AC6158">
              <w:rPr>
                <w:rFonts w:ascii="Arial" w:eastAsia="Times New Roman" w:hAnsi="Arial" w:cs="Arial"/>
                <w:sz w:val="16"/>
                <w:szCs w:val="16"/>
                <w:lang w:eastAsia="pl-PL"/>
              </w:rPr>
              <w:t xml:space="preserve"> z aplikatorem 52-53 cm fioletowa </w:t>
            </w:r>
          </w:p>
        </w:tc>
        <w:tc>
          <w:tcPr>
            <w:tcW w:w="1276" w:type="dxa"/>
            <w:gridSpan w:val="3"/>
            <w:tcBorders>
              <w:top w:val="nil"/>
              <w:left w:val="nil"/>
              <w:bottom w:val="single" w:sz="8" w:space="0" w:color="auto"/>
              <w:right w:val="single" w:sz="4" w:space="0" w:color="auto"/>
            </w:tcBorders>
            <w:shd w:val="clear" w:color="auto" w:fill="auto"/>
            <w:noWrap/>
            <w:vAlign w:val="center"/>
            <w:hideMark/>
          </w:tcPr>
          <w:p w14:paraId="4EC31395"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18</w:t>
            </w:r>
          </w:p>
        </w:tc>
        <w:tc>
          <w:tcPr>
            <w:tcW w:w="1843" w:type="dxa"/>
            <w:gridSpan w:val="2"/>
            <w:tcBorders>
              <w:top w:val="nil"/>
              <w:left w:val="nil"/>
              <w:bottom w:val="single" w:sz="8" w:space="0" w:color="auto"/>
              <w:right w:val="single" w:sz="4" w:space="0" w:color="auto"/>
            </w:tcBorders>
            <w:shd w:val="clear" w:color="auto" w:fill="auto"/>
            <w:noWrap/>
            <w:vAlign w:val="center"/>
            <w:hideMark/>
          </w:tcPr>
          <w:p w14:paraId="2CD318CA" w14:textId="77777777" w:rsidR="00AC6158" w:rsidRPr="00AC6158" w:rsidRDefault="00AC6158" w:rsidP="00AC6158">
            <w:pPr>
              <w:spacing w:after="0" w:line="240" w:lineRule="auto"/>
              <w:jc w:val="center"/>
              <w:rPr>
                <w:rFonts w:ascii="Arial" w:eastAsia="Times New Roman" w:hAnsi="Arial" w:cs="Arial"/>
                <w:sz w:val="16"/>
                <w:szCs w:val="16"/>
                <w:lang w:eastAsia="pl-PL"/>
              </w:rPr>
            </w:pPr>
            <w:r w:rsidRPr="00AC6158">
              <w:rPr>
                <w:rFonts w:ascii="Arial" w:eastAsia="Times New Roman" w:hAnsi="Arial" w:cs="Arial"/>
                <w:sz w:val="16"/>
                <w:szCs w:val="16"/>
                <w:lang w:eastAsia="pl-PL"/>
              </w:rPr>
              <w:t>saszetka</w:t>
            </w:r>
          </w:p>
        </w:tc>
      </w:tr>
    </w:tbl>
    <w:p w14:paraId="43827944" w14:textId="77777777" w:rsidR="00AC6158" w:rsidRDefault="00AC6158"/>
    <w:p w14:paraId="7E0F076E" w14:textId="1D3B9B10" w:rsidR="00E63774" w:rsidRDefault="00B1152D">
      <w:r w:rsidRPr="00E63774">
        <w:t xml:space="preserve">Pakiet 12 </w:t>
      </w:r>
      <w:r w:rsidR="00E63774">
        <w:t>– szew syntetyczny</w:t>
      </w:r>
      <w:r w:rsidR="00135EE8">
        <w:t>,</w:t>
      </w:r>
      <w:r w:rsidR="00E63774">
        <w:t xml:space="preserve"> </w:t>
      </w:r>
      <w:r w:rsidR="00135EE8" w:rsidRPr="00E63774">
        <w:rPr>
          <w:rFonts w:ascii="Calibri" w:eastAsia="Times New Roman" w:hAnsi="Calibri" w:cs="Tahoma"/>
          <w:color w:val="000000"/>
          <w:lang w:eastAsia="pl-PL"/>
        </w:rPr>
        <w:t xml:space="preserve">polipropylenowy, </w:t>
      </w:r>
      <w:proofErr w:type="spellStart"/>
      <w:r w:rsidR="00135EE8" w:rsidRPr="00E63774">
        <w:rPr>
          <w:rFonts w:ascii="Calibri" w:eastAsia="Times New Roman" w:hAnsi="Calibri" w:cs="Tahoma"/>
          <w:color w:val="000000"/>
          <w:lang w:eastAsia="pl-PL"/>
        </w:rPr>
        <w:t>niewchłanialny</w:t>
      </w:r>
      <w:proofErr w:type="spellEnd"/>
    </w:p>
    <w:p w14:paraId="17C5C145" w14:textId="2444CA3B" w:rsidR="00AC6158" w:rsidRPr="00E63774" w:rsidRDefault="00B1152D">
      <w:pPr>
        <w:rPr>
          <w:rFonts w:ascii="Calibri" w:eastAsia="Times New Roman" w:hAnsi="Calibri" w:cs="Tahoma"/>
          <w:color w:val="000000"/>
          <w:lang w:eastAsia="pl-PL"/>
        </w:rPr>
      </w:pPr>
      <w:r w:rsidRPr="00E63774">
        <w:rPr>
          <w:rFonts w:ascii="Calibri" w:eastAsia="Times New Roman" w:hAnsi="Calibri" w:cs="Tahoma"/>
          <w:color w:val="000000"/>
          <w:lang w:eastAsia="pl-PL"/>
        </w:rPr>
        <w:t xml:space="preserve">Szew syntetyczny, polipropylenowy, </w:t>
      </w:r>
      <w:proofErr w:type="spellStart"/>
      <w:r w:rsidRPr="00E63774">
        <w:rPr>
          <w:rFonts w:ascii="Calibri" w:eastAsia="Times New Roman" w:hAnsi="Calibri" w:cs="Tahoma"/>
          <w:color w:val="000000"/>
          <w:lang w:eastAsia="pl-PL"/>
        </w:rPr>
        <w:t>niewchłanialny</w:t>
      </w:r>
      <w:proofErr w:type="spellEnd"/>
      <w:r w:rsidRPr="00E63774">
        <w:rPr>
          <w:rFonts w:ascii="Calibri" w:eastAsia="Times New Roman" w:hAnsi="Calibri" w:cs="Tahoma"/>
          <w:color w:val="000000"/>
          <w:lang w:eastAsia="pl-PL"/>
        </w:rPr>
        <w:t>, jednowłóknowy z kontrolowanym rozciąganiem i plastycznym odkształcaniem węzła. Igły o zwiększonej stabilności w imadle, wykonanej ze stopu stali odpornej na odkształcenie.</w:t>
      </w:r>
    </w:p>
    <w:tbl>
      <w:tblPr>
        <w:tblW w:w="8359" w:type="dxa"/>
        <w:tblCellMar>
          <w:left w:w="70" w:type="dxa"/>
          <w:right w:w="70" w:type="dxa"/>
        </w:tblCellMar>
        <w:tblLook w:val="04A0" w:firstRow="1" w:lastRow="0" w:firstColumn="1" w:lastColumn="0" w:noHBand="0" w:noVBand="1"/>
      </w:tblPr>
      <w:tblGrid>
        <w:gridCol w:w="459"/>
        <w:gridCol w:w="2797"/>
        <w:gridCol w:w="1275"/>
        <w:gridCol w:w="1418"/>
        <w:gridCol w:w="1417"/>
        <w:gridCol w:w="993"/>
      </w:tblGrid>
      <w:tr w:rsidR="0002269A" w:rsidRPr="00B1152D" w14:paraId="2DF7FAA5" w14:textId="77777777" w:rsidTr="0002269A">
        <w:trPr>
          <w:trHeight w:val="675"/>
        </w:trPr>
        <w:tc>
          <w:tcPr>
            <w:tcW w:w="459"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7C04F9F9"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proofErr w:type="spellStart"/>
            <w:r w:rsidRPr="00B1152D">
              <w:rPr>
                <w:rFonts w:ascii="Calibri" w:eastAsia="Times New Roman" w:hAnsi="Calibri" w:cs="Tahoma"/>
                <w:b/>
                <w:bCs/>
                <w:color w:val="000000"/>
                <w:sz w:val="16"/>
                <w:szCs w:val="16"/>
                <w:lang w:eastAsia="pl-PL"/>
              </w:rPr>
              <w:lastRenderedPageBreak/>
              <w:t>Lp</w:t>
            </w:r>
            <w:proofErr w:type="spellEnd"/>
          </w:p>
        </w:tc>
        <w:tc>
          <w:tcPr>
            <w:tcW w:w="2797"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65F6BBB1"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r w:rsidRPr="00B1152D">
              <w:rPr>
                <w:rFonts w:ascii="Calibri" w:eastAsia="Times New Roman" w:hAnsi="Calibri" w:cs="Tahoma"/>
                <w:b/>
                <w:bCs/>
                <w:color w:val="000000"/>
                <w:sz w:val="16"/>
                <w:szCs w:val="16"/>
                <w:lang w:eastAsia="pl-PL"/>
              </w:rPr>
              <w:t>Opis</w:t>
            </w:r>
          </w:p>
        </w:tc>
        <w:tc>
          <w:tcPr>
            <w:tcW w:w="1275"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458B676B"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r w:rsidRPr="00B1152D">
              <w:rPr>
                <w:rFonts w:ascii="Calibri" w:eastAsia="Times New Roman" w:hAnsi="Calibri" w:cs="Tahoma"/>
                <w:b/>
                <w:bCs/>
                <w:color w:val="000000"/>
                <w:sz w:val="16"/>
                <w:szCs w:val="16"/>
                <w:lang w:eastAsia="pl-PL"/>
              </w:rPr>
              <w:t>Grubość nici</w:t>
            </w:r>
          </w:p>
        </w:tc>
        <w:tc>
          <w:tcPr>
            <w:tcW w:w="1418"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100B3FDA"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r w:rsidRPr="00B1152D">
              <w:rPr>
                <w:rFonts w:ascii="Calibri" w:eastAsia="Times New Roman" w:hAnsi="Calibri" w:cs="Tahoma"/>
                <w:b/>
                <w:bCs/>
                <w:color w:val="000000"/>
                <w:sz w:val="16"/>
                <w:szCs w:val="16"/>
                <w:lang w:eastAsia="pl-PL"/>
              </w:rPr>
              <w:t>Rozmiar igły - mm</w:t>
            </w:r>
          </w:p>
        </w:tc>
        <w:tc>
          <w:tcPr>
            <w:tcW w:w="1417"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1A9D48B8"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r w:rsidRPr="00B1152D">
              <w:rPr>
                <w:rFonts w:ascii="Calibri" w:eastAsia="Times New Roman" w:hAnsi="Calibri" w:cs="Tahoma"/>
                <w:b/>
                <w:bCs/>
                <w:color w:val="000000"/>
                <w:sz w:val="16"/>
                <w:szCs w:val="16"/>
                <w:lang w:eastAsia="pl-PL"/>
              </w:rPr>
              <w:t>Długość nici - cm</w:t>
            </w:r>
          </w:p>
        </w:tc>
        <w:tc>
          <w:tcPr>
            <w:tcW w:w="993" w:type="dxa"/>
            <w:tcBorders>
              <w:top w:val="single" w:sz="4" w:space="0" w:color="auto"/>
              <w:left w:val="single" w:sz="4" w:space="0" w:color="auto"/>
              <w:bottom w:val="single" w:sz="8" w:space="0" w:color="8064A2"/>
              <w:right w:val="single" w:sz="4" w:space="0" w:color="auto"/>
            </w:tcBorders>
            <w:shd w:val="clear" w:color="000000" w:fill="FFFFFF"/>
            <w:vAlign w:val="center"/>
            <w:hideMark/>
          </w:tcPr>
          <w:p w14:paraId="1EFB6900" w14:textId="77777777" w:rsidR="0002269A" w:rsidRPr="00B1152D" w:rsidRDefault="0002269A" w:rsidP="00B1152D">
            <w:pPr>
              <w:spacing w:after="0" w:line="240" w:lineRule="auto"/>
              <w:jc w:val="center"/>
              <w:rPr>
                <w:rFonts w:ascii="Calibri" w:eastAsia="Times New Roman" w:hAnsi="Calibri" w:cs="Tahoma"/>
                <w:b/>
                <w:bCs/>
                <w:color w:val="000000"/>
                <w:sz w:val="16"/>
                <w:szCs w:val="16"/>
                <w:lang w:eastAsia="pl-PL"/>
              </w:rPr>
            </w:pPr>
            <w:r w:rsidRPr="00B1152D">
              <w:rPr>
                <w:rFonts w:ascii="Calibri" w:eastAsia="Times New Roman" w:hAnsi="Calibri" w:cs="Tahoma"/>
                <w:b/>
                <w:bCs/>
                <w:color w:val="000000"/>
                <w:sz w:val="16"/>
                <w:szCs w:val="16"/>
                <w:lang w:eastAsia="pl-PL"/>
              </w:rPr>
              <w:t>sztuk</w:t>
            </w:r>
          </w:p>
        </w:tc>
      </w:tr>
      <w:tr w:rsidR="0002269A" w:rsidRPr="00B1152D" w14:paraId="78A1619E" w14:textId="77777777" w:rsidTr="0002269A">
        <w:trPr>
          <w:trHeight w:val="960"/>
        </w:trPr>
        <w:tc>
          <w:tcPr>
            <w:tcW w:w="459" w:type="dxa"/>
            <w:tcBorders>
              <w:top w:val="single" w:sz="4" w:space="0" w:color="8064A2"/>
              <w:left w:val="single" w:sz="4" w:space="0" w:color="auto"/>
              <w:bottom w:val="single" w:sz="4" w:space="0" w:color="auto"/>
              <w:right w:val="single" w:sz="4" w:space="0" w:color="auto"/>
            </w:tcBorders>
            <w:shd w:val="clear" w:color="000000" w:fill="FFFFFF"/>
            <w:vAlign w:val="center"/>
            <w:hideMark/>
          </w:tcPr>
          <w:p w14:paraId="3864D400"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w:t>
            </w:r>
          </w:p>
        </w:tc>
        <w:tc>
          <w:tcPr>
            <w:tcW w:w="2797" w:type="dxa"/>
            <w:tcBorders>
              <w:top w:val="single" w:sz="4" w:space="0" w:color="8064A2"/>
              <w:left w:val="single" w:sz="4" w:space="0" w:color="auto"/>
              <w:bottom w:val="single" w:sz="4" w:space="0" w:color="auto"/>
              <w:right w:val="single" w:sz="4" w:space="0" w:color="auto"/>
            </w:tcBorders>
            <w:shd w:val="clear" w:color="auto" w:fill="auto"/>
            <w:hideMark/>
          </w:tcPr>
          <w:p w14:paraId="0F25E230"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 koła</w:t>
            </w:r>
            <w:r w:rsidRPr="00B1152D">
              <w:rPr>
                <w:rFonts w:ascii="Calibri" w:eastAsia="Times New Roman" w:hAnsi="Calibri" w:cs="Tahoma"/>
                <w:color w:val="000000"/>
                <w:sz w:val="18"/>
                <w:szCs w:val="18"/>
                <w:lang w:eastAsia="pl-PL"/>
              </w:rPr>
              <w:br/>
              <w:t>igła okrągła</w:t>
            </w:r>
            <w:r w:rsidRPr="00B1152D">
              <w:rPr>
                <w:rFonts w:ascii="Calibri" w:eastAsia="Times New Roman" w:hAnsi="Calibri" w:cs="Tahoma"/>
                <w:color w:val="000000"/>
                <w:sz w:val="18"/>
                <w:szCs w:val="18"/>
                <w:lang w:eastAsia="pl-PL"/>
              </w:rPr>
              <w:br/>
              <w:t>TAPER POINT</w:t>
            </w:r>
          </w:p>
        </w:tc>
        <w:tc>
          <w:tcPr>
            <w:tcW w:w="1275"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3B630B4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4/0</w:t>
            </w:r>
          </w:p>
        </w:tc>
        <w:tc>
          <w:tcPr>
            <w:tcW w:w="1418"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61B4735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17 mm</w:t>
            </w:r>
          </w:p>
        </w:tc>
        <w:tc>
          <w:tcPr>
            <w:tcW w:w="1417"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62B9B48F"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75 cm niebieski</w:t>
            </w:r>
          </w:p>
        </w:tc>
        <w:tc>
          <w:tcPr>
            <w:tcW w:w="993"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0950B7A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180</w:t>
            </w:r>
          </w:p>
        </w:tc>
      </w:tr>
      <w:tr w:rsidR="0002269A" w:rsidRPr="00B1152D" w14:paraId="706D1993"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DE6A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w:t>
            </w:r>
          </w:p>
        </w:tc>
        <w:tc>
          <w:tcPr>
            <w:tcW w:w="2797" w:type="dxa"/>
            <w:tcBorders>
              <w:top w:val="single" w:sz="4" w:space="0" w:color="auto"/>
              <w:left w:val="single" w:sz="4" w:space="0" w:color="auto"/>
              <w:bottom w:val="single" w:sz="4" w:space="0" w:color="auto"/>
              <w:right w:val="single" w:sz="4" w:space="0" w:color="auto"/>
            </w:tcBorders>
            <w:shd w:val="clear" w:color="E4DFEC" w:fill="E4DFEC"/>
            <w:hideMark/>
          </w:tcPr>
          <w:p w14:paraId="15D6A0C9"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 koła</w:t>
            </w:r>
            <w:r w:rsidRPr="00B1152D">
              <w:rPr>
                <w:rFonts w:ascii="Calibri" w:eastAsia="Times New Roman" w:hAnsi="Calibri" w:cs="Tahoma"/>
                <w:color w:val="000000"/>
                <w:sz w:val="18"/>
                <w:szCs w:val="18"/>
                <w:lang w:eastAsia="pl-PL"/>
              </w:rPr>
              <w:br/>
              <w:t>igła okrągła</w:t>
            </w:r>
            <w:r w:rsidRPr="00B1152D">
              <w:rPr>
                <w:rFonts w:ascii="Calibri" w:eastAsia="Times New Roman" w:hAnsi="Calibri" w:cs="Tahoma"/>
                <w:color w:val="000000"/>
                <w:sz w:val="18"/>
                <w:szCs w:val="18"/>
                <w:lang w:eastAsia="pl-PL"/>
              </w:rPr>
              <w:br/>
              <w:t>TAPER POINT Średnica 356μ</w:t>
            </w:r>
            <w:r w:rsidRPr="00B1152D">
              <w:rPr>
                <w:rFonts w:ascii="Calibri" w:eastAsia="Times New Roman" w:hAnsi="Calibri" w:cs="Tahoma"/>
                <w:color w:val="000000"/>
                <w:sz w:val="18"/>
                <w:szCs w:val="18"/>
                <w:lang w:eastAsia="pl-PL"/>
              </w:rPr>
              <w:br/>
              <w:t>Kąt 180°</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65E30C1E"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5/0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5254D794"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13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BDF2C33"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75 cm niebieski</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5BAF556D"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180</w:t>
            </w:r>
          </w:p>
        </w:tc>
      </w:tr>
      <w:tr w:rsidR="0002269A" w:rsidRPr="00B1152D" w14:paraId="0BB61E33"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9B7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1BD44687"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 koła</w:t>
            </w:r>
            <w:r w:rsidRPr="00B1152D">
              <w:rPr>
                <w:rFonts w:ascii="Calibri" w:eastAsia="Times New Roman" w:hAnsi="Calibri" w:cs="Tahoma"/>
                <w:color w:val="000000"/>
                <w:sz w:val="18"/>
                <w:szCs w:val="18"/>
                <w:lang w:eastAsia="pl-PL"/>
              </w:rPr>
              <w:br/>
              <w:t>igła okrągła CC z mikroostrzem</w:t>
            </w:r>
            <w:r w:rsidRPr="00B1152D">
              <w:rPr>
                <w:rFonts w:ascii="Calibri" w:eastAsia="Times New Roman" w:hAnsi="Calibri" w:cs="Tahoma"/>
                <w:color w:val="000000"/>
                <w:sz w:val="18"/>
                <w:szCs w:val="18"/>
                <w:lang w:eastAsia="pl-PL"/>
              </w:rPr>
              <w:br/>
              <w:t>podwójna Średnica 254μ</w:t>
            </w:r>
            <w:r w:rsidRPr="00B1152D">
              <w:rPr>
                <w:rFonts w:ascii="Calibri" w:eastAsia="Times New Roman" w:hAnsi="Calibri" w:cs="Tahoma"/>
                <w:color w:val="000000"/>
                <w:sz w:val="18"/>
                <w:szCs w:val="18"/>
                <w:lang w:eastAsia="pl-PL"/>
              </w:rPr>
              <w:br/>
              <w:t>Kąt 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6D2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4F48"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11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360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 cm niebieski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7F3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72</w:t>
            </w:r>
          </w:p>
        </w:tc>
      </w:tr>
      <w:tr w:rsidR="0002269A" w:rsidRPr="00B1152D" w14:paraId="0C45FAC0"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1C38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4</w:t>
            </w:r>
          </w:p>
        </w:tc>
        <w:tc>
          <w:tcPr>
            <w:tcW w:w="2797" w:type="dxa"/>
            <w:tcBorders>
              <w:top w:val="single" w:sz="4" w:space="0" w:color="auto"/>
              <w:left w:val="single" w:sz="4" w:space="0" w:color="auto"/>
              <w:bottom w:val="single" w:sz="4" w:space="0" w:color="auto"/>
              <w:right w:val="single" w:sz="4" w:space="0" w:color="auto"/>
            </w:tcBorders>
            <w:shd w:val="clear" w:color="E4DFEC" w:fill="E4DFEC"/>
            <w:hideMark/>
          </w:tcPr>
          <w:p w14:paraId="55E6C43E"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 koła</w:t>
            </w:r>
            <w:r w:rsidRPr="00B1152D">
              <w:rPr>
                <w:rFonts w:ascii="Calibri" w:eastAsia="Times New Roman" w:hAnsi="Calibri" w:cs="Tahoma"/>
                <w:color w:val="000000"/>
                <w:sz w:val="18"/>
                <w:szCs w:val="18"/>
                <w:lang w:eastAsia="pl-PL"/>
              </w:rPr>
              <w:br/>
              <w:t>igła okrągła</w:t>
            </w:r>
            <w:r w:rsidRPr="00B1152D">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103733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4C66D69F"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22</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204477F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75 cm niebieski</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DBB0F46"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72</w:t>
            </w:r>
          </w:p>
        </w:tc>
      </w:tr>
      <w:tr w:rsidR="0002269A" w:rsidRPr="00B1152D" w14:paraId="75EBB00A"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BAD0C"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5</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3EDA9E12"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 koła</w:t>
            </w:r>
            <w:r w:rsidRPr="00B1152D">
              <w:rPr>
                <w:rFonts w:ascii="Calibri" w:eastAsia="Times New Roman" w:hAnsi="Calibri" w:cs="Tahoma"/>
                <w:color w:val="000000"/>
                <w:sz w:val="18"/>
                <w:szCs w:val="18"/>
                <w:lang w:eastAsia="pl-PL"/>
              </w:rPr>
              <w:br/>
              <w:t>igła okrągła</w:t>
            </w:r>
            <w:r w:rsidRPr="00B1152D">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E3FD"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5DBD"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0D0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75 cm niebieski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9890"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216</w:t>
            </w:r>
          </w:p>
        </w:tc>
      </w:tr>
      <w:tr w:rsidR="0002269A" w:rsidRPr="00B1152D" w14:paraId="19A216A3"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C6636"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w:t>
            </w:r>
          </w:p>
        </w:tc>
        <w:tc>
          <w:tcPr>
            <w:tcW w:w="2797" w:type="dxa"/>
            <w:tcBorders>
              <w:top w:val="single" w:sz="4" w:space="0" w:color="auto"/>
              <w:left w:val="single" w:sz="4" w:space="0" w:color="auto"/>
              <w:bottom w:val="single" w:sz="4" w:space="0" w:color="auto"/>
              <w:right w:val="single" w:sz="4" w:space="0" w:color="auto"/>
            </w:tcBorders>
            <w:shd w:val="clear" w:color="E4DFEC" w:fill="E4DFEC"/>
            <w:hideMark/>
          </w:tcPr>
          <w:p w14:paraId="371A0CF2"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3/8 koła</w:t>
            </w:r>
            <w:r w:rsidRPr="00B1152D">
              <w:rPr>
                <w:rFonts w:ascii="Calibri" w:eastAsia="Times New Roman" w:hAnsi="Calibri" w:cs="Tahoma"/>
                <w:color w:val="000000"/>
                <w:sz w:val="18"/>
                <w:szCs w:val="18"/>
                <w:lang w:eastAsia="pl-PL"/>
              </w:rPr>
              <w:br/>
              <w:t>igła okrągła CC z mikroostrzem</w:t>
            </w:r>
            <w:r w:rsidRPr="00B1152D">
              <w:rPr>
                <w:rFonts w:ascii="Calibri" w:eastAsia="Times New Roman" w:hAnsi="Calibri" w:cs="Tahoma"/>
                <w:color w:val="000000"/>
                <w:sz w:val="18"/>
                <w:szCs w:val="18"/>
                <w:lang w:eastAsia="pl-PL"/>
              </w:rPr>
              <w:br/>
              <w:t>podwójna Średnica 203μ</w:t>
            </w:r>
            <w:r w:rsidRPr="00B1152D">
              <w:rPr>
                <w:rFonts w:ascii="Calibri" w:eastAsia="Times New Roman" w:hAnsi="Calibri" w:cs="Tahoma"/>
                <w:color w:val="000000"/>
                <w:sz w:val="18"/>
                <w:szCs w:val="18"/>
                <w:lang w:eastAsia="pl-PL"/>
              </w:rPr>
              <w:br/>
              <w:t>Kąt 135°</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D6F65F8"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35A7D4EE"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9,3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2A06F6E"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 cm niebieski</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5FDF6E94"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216</w:t>
            </w:r>
          </w:p>
        </w:tc>
      </w:tr>
      <w:tr w:rsidR="0002269A" w:rsidRPr="00B1152D" w14:paraId="0895C0AA"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5BA5A"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3B3AE7EF"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3/8 koła</w:t>
            </w:r>
            <w:r w:rsidRPr="00B1152D">
              <w:rPr>
                <w:rFonts w:ascii="Calibri" w:eastAsia="Times New Roman" w:hAnsi="Calibri" w:cs="Tahoma"/>
                <w:color w:val="000000"/>
                <w:sz w:val="18"/>
                <w:szCs w:val="18"/>
                <w:lang w:eastAsia="pl-PL"/>
              </w:rPr>
              <w:br/>
              <w:t>igła okrągła CC z mikroostrzem</w:t>
            </w:r>
            <w:r w:rsidRPr="00B1152D">
              <w:rPr>
                <w:rFonts w:ascii="Calibri" w:eastAsia="Times New Roman" w:hAnsi="Calibri" w:cs="Tahoma"/>
                <w:color w:val="000000"/>
                <w:sz w:val="18"/>
                <w:szCs w:val="18"/>
                <w:lang w:eastAsia="pl-PL"/>
              </w:rPr>
              <w:br/>
              <w:t>podwójna Średnica 203μ</w:t>
            </w:r>
            <w:r w:rsidRPr="00B1152D">
              <w:rPr>
                <w:rFonts w:ascii="Calibri" w:eastAsia="Times New Roman" w:hAnsi="Calibri" w:cs="Tahoma"/>
                <w:color w:val="000000"/>
                <w:sz w:val="18"/>
                <w:szCs w:val="18"/>
                <w:lang w:eastAsia="pl-PL"/>
              </w:rPr>
              <w:br/>
              <w:t>Kąt 135°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0A27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5F65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9,3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4CA6"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 cm niebieski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8A98"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w:t>
            </w:r>
          </w:p>
        </w:tc>
      </w:tr>
      <w:tr w:rsidR="0002269A" w:rsidRPr="00B1152D" w14:paraId="0ECFA23D"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08A2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8</w:t>
            </w:r>
          </w:p>
        </w:tc>
        <w:tc>
          <w:tcPr>
            <w:tcW w:w="2797" w:type="dxa"/>
            <w:tcBorders>
              <w:top w:val="single" w:sz="4" w:space="0" w:color="auto"/>
              <w:left w:val="single" w:sz="4" w:space="0" w:color="auto"/>
              <w:bottom w:val="single" w:sz="4" w:space="0" w:color="auto"/>
              <w:right w:val="single" w:sz="4" w:space="0" w:color="auto"/>
            </w:tcBorders>
            <w:shd w:val="clear" w:color="E4DFEC" w:fill="E4DFEC"/>
            <w:hideMark/>
          </w:tcPr>
          <w:p w14:paraId="1150BC7C"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3/8 koła</w:t>
            </w:r>
            <w:r w:rsidRPr="00B1152D">
              <w:rPr>
                <w:rFonts w:ascii="Calibri" w:eastAsia="Times New Roman" w:hAnsi="Calibri" w:cs="Tahoma"/>
                <w:color w:val="000000"/>
                <w:sz w:val="18"/>
                <w:szCs w:val="18"/>
                <w:lang w:eastAsia="pl-PL"/>
              </w:rPr>
              <w:br/>
              <w:t>igła okrągła CC z mikroostrzem</w:t>
            </w:r>
            <w:r w:rsidRPr="00B1152D">
              <w:rPr>
                <w:rFonts w:ascii="Calibri" w:eastAsia="Times New Roman" w:hAnsi="Calibri" w:cs="Tahoma"/>
                <w:color w:val="000000"/>
                <w:sz w:val="18"/>
                <w:szCs w:val="18"/>
                <w:lang w:eastAsia="pl-PL"/>
              </w:rPr>
              <w:br/>
              <w:t>podwójna Średnica 203μ</w:t>
            </w:r>
            <w:r w:rsidRPr="00B1152D">
              <w:rPr>
                <w:rFonts w:ascii="Calibri" w:eastAsia="Times New Roman" w:hAnsi="Calibri" w:cs="Tahoma"/>
                <w:color w:val="000000"/>
                <w:sz w:val="18"/>
                <w:szCs w:val="18"/>
                <w:lang w:eastAsia="pl-PL"/>
              </w:rPr>
              <w:br/>
              <w:t>Kąt 135°</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615B8B0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7/0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FF09AC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9,3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C6E8FF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 cm niebieski</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58960877"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60</w:t>
            </w:r>
          </w:p>
        </w:tc>
      </w:tr>
      <w:tr w:rsidR="0002269A" w:rsidRPr="00B1152D" w14:paraId="4E048DFD"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15B6"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1581ED2B"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1/2koła                                                                                                                                  igła okrągła podwójna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3C73"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FD99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20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A9E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90 cm niebieski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15A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120</w:t>
            </w:r>
          </w:p>
        </w:tc>
      </w:tr>
      <w:tr w:rsidR="0002269A" w:rsidRPr="00B1152D" w14:paraId="1D9B8C3E"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58D5E54A"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10</w:t>
            </w:r>
          </w:p>
        </w:tc>
        <w:tc>
          <w:tcPr>
            <w:tcW w:w="2797" w:type="dxa"/>
            <w:tcBorders>
              <w:top w:val="single" w:sz="4" w:space="0" w:color="auto"/>
              <w:left w:val="single" w:sz="4" w:space="0" w:color="auto"/>
              <w:bottom w:val="single" w:sz="4" w:space="0" w:color="auto"/>
              <w:right w:val="single" w:sz="4" w:space="0" w:color="auto"/>
            </w:tcBorders>
            <w:shd w:val="clear" w:color="E4DFEC" w:fill="E4DFEC"/>
            <w:hideMark/>
          </w:tcPr>
          <w:p w14:paraId="20CA2027"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1/2koła                                                                                                                                  igła okrągła podwójna</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5402A99"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5/0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9AEEC6D"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17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6B0D7F5"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90 cm niebieski</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9599AFD"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240</w:t>
            </w:r>
          </w:p>
        </w:tc>
      </w:tr>
      <w:tr w:rsidR="0002269A" w:rsidRPr="00B1152D" w14:paraId="6D6F0915" w14:textId="77777777" w:rsidTr="0002269A">
        <w:trPr>
          <w:trHeight w:val="9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3D932"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11</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3A503818" w14:textId="77777777" w:rsidR="0002269A" w:rsidRPr="00B1152D" w:rsidRDefault="0002269A" w:rsidP="00B1152D">
            <w:pPr>
              <w:spacing w:after="0" w:line="240" w:lineRule="auto"/>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1/2koła                                                                                                                                  igła okrągła podwójna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BDE5"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D77B"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17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842A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90 cm niebieski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F621" w14:textId="77777777" w:rsidR="0002269A" w:rsidRPr="00B1152D" w:rsidRDefault="0002269A" w:rsidP="00B1152D">
            <w:pPr>
              <w:spacing w:after="0" w:line="240" w:lineRule="auto"/>
              <w:jc w:val="center"/>
              <w:rPr>
                <w:rFonts w:ascii="Calibri" w:eastAsia="Times New Roman" w:hAnsi="Calibri" w:cs="Tahoma"/>
                <w:color w:val="000000"/>
                <w:sz w:val="18"/>
                <w:szCs w:val="18"/>
                <w:lang w:eastAsia="pl-PL"/>
              </w:rPr>
            </w:pPr>
            <w:r w:rsidRPr="00B1152D">
              <w:rPr>
                <w:rFonts w:ascii="Calibri" w:eastAsia="Times New Roman" w:hAnsi="Calibri" w:cs="Tahoma"/>
                <w:color w:val="000000"/>
                <w:sz w:val="18"/>
                <w:szCs w:val="18"/>
                <w:lang w:eastAsia="pl-PL"/>
              </w:rPr>
              <w:t>144</w:t>
            </w:r>
          </w:p>
        </w:tc>
      </w:tr>
    </w:tbl>
    <w:p w14:paraId="0173F4E7" w14:textId="55BC2CEC" w:rsidR="00B1152D" w:rsidRDefault="00B1152D"/>
    <w:p w14:paraId="2F143260" w14:textId="0123AC14" w:rsidR="0002269A" w:rsidRDefault="0002269A">
      <w:r>
        <w:t xml:space="preserve">Pakiet 13 </w:t>
      </w:r>
      <w:r w:rsidR="00135EE8">
        <w:t xml:space="preserve">Szew syntetyczny , jednowłóknowy, </w:t>
      </w:r>
      <w:proofErr w:type="spellStart"/>
      <w:r w:rsidR="00135EE8">
        <w:t>wchłanialny</w:t>
      </w:r>
      <w:proofErr w:type="spellEnd"/>
      <w:r w:rsidR="00135EE8">
        <w:t xml:space="preserve"> </w:t>
      </w:r>
    </w:p>
    <w:p w14:paraId="53B75FD9" w14:textId="3D1B6AEF" w:rsidR="0002269A" w:rsidRPr="00135EE8" w:rsidRDefault="0002269A" w:rsidP="0002269A">
      <w:pPr>
        <w:spacing w:after="0" w:line="240" w:lineRule="auto"/>
        <w:rPr>
          <w:rFonts w:ascii="Calibri" w:eastAsia="Times New Roman" w:hAnsi="Calibri" w:cs="Tahoma"/>
          <w:color w:val="000000"/>
          <w:lang w:eastAsia="pl-PL"/>
        </w:rPr>
      </w:pPr>
      <w:r w:rsidRPr="00135EE8">
        <w:rPr>
          <w:rFonts w:ascii="Calibri" w:eastAsia="Times New Roman" w:hAnsi="Calibri" w:cs="Tahoma"/>
          <w:color w:val="000000"/>
          <w:lang w:eastAsia="pl-PL"/>
        </w:rPr>
        <w:t xml:space="preserve">Szew syntetyczny jednowłóknowy, </w:t>
      </w:r>
      <w:proofErr w:type="spellStart"/>
      <w:r w:rsidRPr="00135EE8">
        <w:rPr>
          <w:rFonts w:ascii="Calibri" w:eastAsia="Times New Roman" w:hAnsi="Calibri" w:cs="Tahoma"/>
          <w:color w:val="000000"/>
          <w:lang w:eastAsia="pl-PL"/>
        </w:rPr>
        <w:t>wchłanialny</w:t>
      </w:r>
      <w:proofErr w:type="spellEnd"/>
      <w:r w:rsidRPr="00135EE8">
        <w:rPr>
          <w:rFonts w:ascii="Calibri" w:eastAsia="Times New Roman" w:hAnsi="Calibri" w:cs="Tahoma"/>
          <w:color w:val="000000"/>
          <w:lang w:eastAsia="pl-PL"/>
        </w:rPr>
        <w:t xml:space="preserve"> wykonany z </w:t>
      </w:r>
      <w:proofErr w:type="spellStart"/>
      <w:r w:rsidRPr="00135EE8">
        <w:rPr>
          <w:rFonts w:ascii="Calibri" w:eastAsia="Times New Roman" w:hAnsi="Calibri" w:cs="Tahoma"/>
          <w:color w:val="000000"/>
          <w:lang w:eastAsia="pl-PL"/>
        </w:rPr>
        <w:t>polydioksanonu</w:t>
      </w:r>
      <w:proofErr w:type="spellEnd"/>
      <w:r w:rsidRPr="00135EE8">
        <w:rPr>
          <w:rFonts w:ascii="Calibri" w:eastAsia="Times New Roman" w:hAnsi="Calibri" w:cs="Tahoma"/>
          <w:color w:val="000000"/>
          <w:lang w:eastAsia="pl-PL"/>
        </w:rPr>
        <w:t xml:space="preserve">, z nieścieralnym powleczeniem, z dodatkiem </w:t>
      </w:r>
      <w:proofErr w:type="spellStart"/>
      <w:r w:rsidRPr="00135EE8">
        <w:rPr>
          <w:rFonts w:ascii="Calibri" w:eastAsia="Times New Roman" w:hAnsi="Calibri" w:cs="Tahoma"/>
          <w:color w:val="000000"/>
          <w:lang w:eastAsia="pl-PL"/>
        </w:rPr>
        <w:t>triclosanu</w:t>
      </w:r>
      <w:proofErr w:type="spellEnd"/>
      <w:r w:rsidRPr="00135EE8">
        <w:rPr>
          <w:rFonts w:ascii="Calibri" w:eastAsia="Times New Roman" w:hAnsi="Calibri" w:cs="Tahoma"/>
          <w:color w:val="000000"/>
          <w:lang w:eastAsia="pl-PL"/>
        </w:rPr>
        <w:t xml:space="preserve"> o szerokim spektrum </w:t>
      </w:r>
      <w:proofErr w:type="spellStart"/>
      <w:r w:rsidRPr="00135EE8">
        <w:rPr>
          <w:rFonts w:ascii="Calibri" w:eastAsia="Times New Roman" w:hAnsi="Calibri" w:cs="Tahoma"/>
          <w:color w:val="000000"/>
          <w:lang w:eastAsia="pl-PL"/>
        </w:rPr>
        <w:t>dzialania</w:t>
      </w:r>
      <w:proofErr w:type="spellEnd"/>
      <w:r w:rsidRPr="00135EE8">
        <w:rPr>
          <w:rFonts w:ascii="Calibri" w:eastAsia="Times New Roman" w:hAnsi="Calibri" w:cs="Tahoma"/>
          <w:color w:val="000000"/>
          <w:lang w:eastAsia="pl-PL"/>
        </w:rPr>
        <w:t xml:space="preserve"> antybakteryjnego. Okres podtrzymywania tkankowego do 90 dni. </w:t>
      </w:r>
    </w:p>
    <w:p w14:paraId="2E14B341" w14:textId="687E6361" w:rsidR="0002269A" w:rsidRPr="00135EE8" w:rsidRDefault="0002269A" w:rsidP="0002269A">
      <w:pPr>
        <w:spacing w:after="0" w:line="240" w:lineRule="auto"/>
        <w:rPr>
          <w:rFonts w:ascii="Calibri" w:eastAsia="Times New Roman" w:hAnsi="Calibri" w:cs="Tahoma"/>
          <w:color w:val="000000"/>
          <w:lang w:eastAsia="pl-PL"/>
        </w:rPr>
      </w:pPr>
      <w:r w:rsidRPr="00135EE8">
        <w:rPr>
          <w:rFonts w:ascii="Calibri" w:eastAsia="Times New Roman" w:hAnsi="Calibri" w:cs="Tahoma"/>
          <w:color w:val="000000"/>
          <w:lang w:eastAsia="pl-PL"/>
        </w:rPr>
        <w:t>Okres wchłaniania 182 - 238 dni. Igły o zwiększonej stabilności w imadle, wykonanej ze stopu stali odpornej na odkształcenie.</w:t>
      </w:r>
    </w:p>
    <w:p w14:paraId="70213072" w14:textId="3CE4D8FB" w:rsidR="0002269A" w:rsidRDefault="0002269A"/>
    <w:tbl>
      <w:tblPr>
        <w:tblW w:w="8359" w:type="dxa"/>
        <w:tblCellMar>
          <w:left w:w="70" w:type="dxa"/>
          <w:right w:w="70" w:type="dxa"/>
        </w:tblCellMar>
        <w:tblLook w:val="04A0" w:firstRow="1" w:lastRow="0" w:firstColumn="1" w:lastColumn="0" w:noHBand="0" w:noVBand="1"/>
      </w:tblPr>
      <w:tblGrid>
        <w:gridCol w:w="460"/>
        <w:gridCol w:w="2796"/>
        <w:gridCol w:w="1275"/>
        <w:gridCol w:w="1418"/>
        <w:gridCol w:w="1417"/>
        <w:gridCol w:w="993"/>
      </w:tblGrid>
      <w:tr w:rsidR="00F202FF" w:rsidRPr="0002269A" w14:paraId="254ACEBA" w14:textId="77777777" w:rsidTr="0002269A">
        <w:trPr>
          <w:trHeight w:val="960"/>
        </w:trPr>
        <w:tc>
          <w:tcPr>
            <w:tcW w:w="460" w:type="dxa"/>
            <w:tcBorders>
              <w:top w:val="single" w:sz="4" w:space="0" w:color="8064A2"/>
              <w:left w:val="single" w:sz="4" w:space="0" w:color="auto"/>
              <w:bottom w:val="single" w:sz="4" w:space="0" w:color="auto"/>
              <w:right w:val="single" w:sz="4" w:space="0" w:color="auto"/>
            </w:tcBorders>
            <w:shd w:val="clear" w:color="000000" w:fill="FFFFFF"/>
            <w:vAlign w:val="center"/>
            <w:hideMark/>
          </w:tcPr>
          <w:p w14:paraId="4E9CCBEA"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lastRenderedPageBreak/>
              <w:t>1</w:t>
            </w:r>
          </w:p>
        </w:tc>
        <w:tc>
          <w:tcPr>
            <w:tcW w:w="2796" w:type="dxa"/>
            <w:tcBorders>
              <w:top w:val="single" w:sz="4" w:space="0" w:color="8064A2"/>
              <w:left w:val="single" w:sz="4" w:space="0" w:color="auto"/>
              <w:bottom w:val="single" w:sz="4" w:space="0" w:color="auto"/>
              <w:right w:val="single" w:sz="4" w:space="0" w:color="auto"/>
            </w:tcBorders>
            <w:shd w:val="clear" w:color="auto" w:fill="auto"/>
            <w:hideMark/>
          </w:tcPr>
          <w:p w14:paraId="7047AECA"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Igła prosta odwrotnie tnąca</w:t>
            </w:r>
          </w:p>
        </w:tc>
        <w:tc>
          <w:tcPr>
            <w:tcW w:w="1275"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090972F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2/0</w:t>
            </w:r>
          </w:p>
        </w:tc>
        <w:tc>
          <w:tcPr>
            <w:tcW w:w="1418"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4A8C6A0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60 mm</w:t>
            </w:r>
          </w:p>
        </w:tc>
        <w:tc>
          <w:tcPr>
            <w:tcW w:w="1417"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07CCC23A"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70 cm niebarwiony</w:t>
            </w:r>
          </w:p>
        </w:tc>
        <w:tc>
          <w:tcPr>
            <w:tcW w:w="993" w:type="dxa"/>
            <w:tcBorders>
              <w:top w:val="single" w:sz="4" w:space="0" w:color="8064A2"/>
              <w:left w:val="single" w:sz="4" w:space="0" w:color="auto"/>
              <w:bottom w:val="single" w:sz="4" w:space="0" w:color="auto"/>
              <w:right w:val="single" w:sz="4" w:space="0" w:color="auto"/>
            </w:tcBorders>
            <w:shd w:val="clear" w:color="auto" w:fill="auto"/>
            <w:vAlign w:val="center"/>
            <w:hideMark/>
          </w:tcPr>
          <w:p w14:paraId="5543CE36"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180</w:t>
            </w:r>
          </w:p>
        </w:tc>
      </w:tr>
      <w:tr w:rsidR="0002269A" w:rsidRPr="0002269A" w14:paraId="65102A8B"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978A2"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w:t>
            </w:r>
          </w:p>
        </w:tc>
        <w:tc>
          <w:tcPr>
            <w:tcW w:w="2796" w:type="dxa"/>
            <w:tcBorders>
              <w:top w:val="single" w:sz="4" w:space="0" w:color="auto"/>
              <w:left w:val="single" w:sz="4" w:space="0" w:color="auto"/>
              <w:bottom w:val="single" w:sz="4" w:space="0" w:color="auto"/>
              <w:right w:val="single" w:sz="4" w:space="0" w:color="auto"/>
            </w:tcBorders>
            <w:shd w:val="clear" w:color="E4DFEC" w:fill="E4DFEC"/>
            <w:hideMark/>
          </w:tcPr>
          <w:p w14:paraId="34C5A822"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w:t>
            </w:r>
            <w:r w:rsidRPr="0002269A">
              <w:rPr>
                <w:rFonts w:ascii="Calibri" w:eastAsia="Times New Roman" w:hAnsi="Calibri" w:cs="Tahoma"/>
                <w:color w:val="000000"/>
                <w:sz w:val="18"/>
                <w:szCs w:val="18"/>
                <w:lang w:eastAsia="pl-PL"/>
              </w:rPr>
              <w:br/>
              <w:t>podwójna</w:t>
            </w:r>
            <w:r w:rsidRPr="0002269A">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DCFEC8E"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4CB2D302"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355E240"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70 cm fioletowy</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10D561A8"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360</w:t>
            </w:r>
          </w:p>
        </w:tc>
      </w:tr>
      <w:tr w:rsidR="00F202FF" w:rsidRPr="0002269A" w14:paraId="35053FB1"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CFF66"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3</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14:paraId="171EAAEC"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w:t>
            </w:r>
            <w:r w:rsidRPr="0002269A">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E26D"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160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3815"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70 cm fioletowy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24D1"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72</w:t>
            </w:r>
          </w:p>
        </w:tc>
      </w:tr>
      <w:tr w:rsidR="0002269A" w:rsidRPr="0002269A" w14:paraId="4CFC378F"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93402"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w:t>
            </w:r>
          </w:p>
        </w:tc>
        <w:tc>
          <w:tcPr>
            <w:tcW w:w="2796" w:type="dxa"/>
            <w:tcBorders>
              <w:top w:val="single" w:sz="4" w:space="0" w:color="auto"/>
              <w:left w:val="single" w:sz="4" w:space="0" w:color="auto"/>
              <w:bottom w:val="single" w:sz="4" w:space="0" w:color="auto"/>
              <w:right w:val="single" w:sz="4" w:space="0" w:color="auto"/>
            </w:tcBorders>
            <w:shd w:val="clear" w:color="E4DFEC" w:fill="E4DFEC"/>
            <w:hideMark/>
          </w:tcPr>
          <w:p w14:paraId="4FFCE7E0"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w:t>
            </w:r>
            <w:r w:rsidRPr="0002269A">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34584A3A"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3/0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3A246258"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20DDAA8E"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70 cm fioletowy</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2E4C23B"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432</w:t>
            </w:r>
          </w:p>
        </w:tc>
      </w:tr>
      <w:tr w:rsidR="00F202FF" w:rsidRPr="0002269A" w14:paraId="5A9E0A04"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C58F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5</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14:paraId="401DEAC6"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 wzmocniona</w:t>
            </w:r>
            <w:r w:rsidRPr="0002269A">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48F1D"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2C91"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40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9921"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150 cm, pętla fioletowy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7AC1"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480</w:t>
            </w:r>
          </w:p>
        </w:tc>
      </w:tr>
      <w:tr w:rsidR="0002269A" w:rsidRPr="0002269A" w14:paraId="1D89A418"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BF3155D"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6</w:t>
            </w:r>
          </w:p>
        </w:tc>
        <w:tc>
          <w:tcPr>
            <w:tcW w:w="2796" w:type="dxa"/>
            <w:tcBorders>
              <w:top w:val="single" w:sz="4" w:space="0" w:color="auto"/>
              <w:left w:val="single" w:sz="4" w:space="0" w:color="auto"/>
              <w:bottom w:val="single" w:sz="4" w:space="0" w:color="auto"/>
              <w:right w:val="single" w:sz="4" w:space="0" w:color="auto"/>
            </w:tcBorders>
            <w:shd w:val="clear" w:color="E4DFEC" w:fill="E4DFEC"/>
            <w:hideMark/>
          </w:tcPr>
          <w:p w14:paraId="37878FCA"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w:t>
            </w:r>
            <w:r w:rsidRPr="0002269A">
              <w:rPr>
                <w:rFonts w:ascii="Calibri" w:eastAsia="Times New Roman" w:hAnsi="Calibri" w:cs="Tahoma"/>
                <w:color w:val="000000"/>
                <w:sz w:val="18"/>
                <w:szCs w:val="18"/>
                <w:lang w:eastAsia="pl-PL"/>
              </w:rPr>
              <w:br/>
              <w:t>TAPER POINT</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66A40DB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3EAF6E24"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6B211F30"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70 cm fioletowy</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0B6528B"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180</w:t>
            </w:r>
          </w:p>
        </w:tc>
      </w:tr>
      <w:tr w:rsidR="0002269A" w:rsidRPr="0002269A" w14:paraId="5A33B1A7"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0176"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14:paraId="0B69F66B"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 rozwarstwiająca, podwójna</w:t>
            </w:r>
            <w:r w:rsidRPr="0002269A">
              <w:rPr>
                <w:rFonts w:ascii="Calibri" w:eastAsia="Times New Roman" w:hAnsi="Calibri" w:cs="Tahoma"/>
                <w:color w:val="000000"/>
                <w:sz w:val="18"/>
                <w:szCs w:val="18"/>
                <w:lang w:eastAsia="pl-PL"/>
              </w:rPr>
              <w:br/>
              <w:t>TAPER POINT PLUS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2595"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C69A"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FD5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90 cm fioletowy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45D4"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180</w:t>
            </w:r>
          </w:p>
        </w:tc>
      </w:tr>
      <w:tr w:rsidR="0002269A" w:rsidRPr="0002269A" w14:paraId="2BB0CF6B" w14:textId="77777777" w:rsidTr="0002269A">
        <w:trPr>
          <w:trHeight w:val="960"/>
        </w:trPr>
        <w:tc>
          <w:tcPr>
            <w:tcW w:w="460"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0C333321"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8</w:t>
            </w:r>
          </w:p>
        </w:tc>
        <w:tc>
          <w:tcPr>
            <w:tcW w:w="2796" w:type="dxa"/>
            <w:tcBorders>
              <w:top w:val="single" w:sz="4" w:space="0" w:color="auto"/>
              <w:left w:val="single" w:sz="4" w:space="0" w:color="auto"/>
              <w:bottom w:val="single" w:sz="4" w:space="0" w:color="auto"/>
              <w:right w:val="single" w:sz="4" w:space="0" w:color="auto"/>
            </w:tcBorders>
            <w:shd w:val="clear" w:color="E4DFEC" w:fill="E4DFEC"/>
            <w:hideMark/>
          </w:tcPr>
          <w:p w14:paraId="233D3C33" w14:textId="77777777" w:rsidR="0002269A" w:rsidRPr="0002269A" w:rsidRDefault="0002269A" w:rsidP="0002269A">
            <w:pPr>
              <w:spacing w:after="0" w:line="240" w:lineRule="auto"/>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1/2 koła</w:t>
            </w:r>
            <w:r w:rsidRPr="0002269A">
              <w:rPr>
                <w:rFonts w:ascii="Calibri" w:eastAsia="Times New Roman" w:hAnsi="Calibri" w:cs="Tahoma"/>
                <w:color w:val="000000"/>
                <w:sz w:val="18"/>
                <w:szCs w:val="18"/>
                <w:lang w:eastAsia="pl-PL"/>
              </w:rPr>
              <w:br/>
              <w:t>igła okrągła rozwarstwiająca, podwójna</w:t>
            </w:r>
            <w:r w:rsidRPr="0002269A">
              <w:rPr>
                <w:rFonts w:ascii="Calibri" w:eastAsia="Times New Roman" w:hAnsi="Calibri" w:cs="Tahoma"/>
                <w:color w:val="000000"/>
                <w:sz w:val="18"/>
                <w:szCs w:val="18"/>
                <w:lang w:eastAsia="pl-PL"/>
              </w:rPr>
              <w:br/>
              <w:t>TAPER POINT PLUS</w:t>
            </w:r>
          </w:p>
        </w:tc>
        <w:tc>
          <w:tcPr>
            <w:tcW w:w="1275"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7F3B47BE"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3/0</w:t>
            </w:r>
          </w:p>
        </w:tc>
        <w:tc>
          <w:tcPr>
            <w:tcW w:w="1418"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203C2E59"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26 mm</w:t>
            </w:r>
          </w:p>
        </w:tc>
        <w:tc>
          <w:tcPr>
            <w:tcW w:w="1417"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3FCADC95"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90 cm fioletowy</w:t>
            </w:r>
          </w:p>
        </w:tc>
        <w:tc>
          <w:tcPr>
            <w:tcW w:w="993" w:type="dxa"/>
            <w:tcBorders>
              <w:top w:val="single" w:sz="4" w:space="0" w:color="auto"/>
              <w:left w:val="single" w:sz="4" w:space="0" w:color="auto"/>
              <w:bottom w:val="single" w:sz="4" w:space="0" w:color="auto"/>
              <w:right w:val="single" w:sz="4" w:space="0" w:color="auto"/>
            </w:tcBorders>
            <w:shd w:val="clear" w:color="E4DFEC" w:fill="E4DFEC"/>
            <w:vAlign w:val="center"/>
            <w:hideMark/>
          </w:tcPr>
          <w:p w14:paraId="647D0835" w14:textId="77777777" w:rsidR="0002269A" w:rsidRPr="0002269A" w:rsidRDefault="0002269A" w:rsidP="0002269A">
            <w:pPr>
              <w:spacing w:after="0" w:line="240" w:lineRule="auto"/>
              <w:jc w:val="center"/>
              <w:rPr>
                <w:rFonts w:ascii="Calibri" w:eastAsia="Times New Roman" w:hAnsi="Calibri" w:cs="Tahoma"/>
                <w:color w:val="000000"/>
                <w:sz w:val="18"/>
                <w:szCs w:val="18"/>
                <w:lang w:eastAsia="pl-PL"/>
              </w:rPr>
            </w:pPr>
            <w:r w:rsidRPr="0002269A">
              <w:rPr>
                <w:rFonts w:ascii="Calibri" w:eastAsia="Times New Roman" w:hAnsi="Calibri" w:cs="Tahoma"/>
                <w:color w:val="000000"/>
                <w:sz w:val="18"/>
                <w:szCs w:val="18"/>
                <w:lang w:eastAsia="pl-PL"/>
              </w:rPr>
              <w:t>720</w:t>
            </w:r>
          </w:p>
        </w:tc>
      </w:tr>
    </w:tbl>
    <w:p w14:paraId="3264E429" w14:textId="3DA718E7" w:rsidR="0002269A" w:rsidRDefault="0002269A"/>
    <w:p w14:paraId="4E73262A" w14:textId="4B196A5D" w:rsidR="0002269A" w:rsidRPr="00CC5D1D" w:rsidRDefault="0002269A">
      <w:r w:rsidRPr="00CC5D1D">
        <w:t>Pakiet 14</w:t>
      </w:r>
      <w:r w:rsidR="00135EE8">
        <w:t xml:space="preserve"> Plecionka </w:t>
      </w:r>
      <w:proofErr w:type="spellStart"/>
      <w:r w:rsidR="00135EE8">
        <w:t>wchłanialna</w:t>
      </w:r>
      <w:proofErr w:type="spellEnd"/>
      <w:r w:rsidR="00135EE8">
        <w:t xml:space="preserve"> </w:t>
      </w:r>
    </w:p>
    <w:p w14:paraId="30DBBC68" w14:textId="42643149" w:rsidR="007F7661" w:rsidRPr="00135EE8" w:rsidRDefault="007F7661" w:rsidP="007F7661">
      <w:pPr>
        <w:autoSpaceDE w:val="0"/>
        <w:rPr>
          <w:bCs/>
        </w:rPr>
      </w:pPr>
      <w:r w:rsidRPr="00135EE8">
        <w:rPr>
          <w:bCs/>
        </w:rPr>
        <w:t xml:space="preserve">Plecionka </w:t>
      </w:r>
      <w:proofErr w:type="spellStart"/>
      <w:r w:rsidRPr="00135EE8">
        <w:rPr>
          <w:bCs/>
        </w:rPr>
        <w:t>wchłanialna</w:t>
      </w:r>
      <w:proofErr w:type="spellEnd"/>
      <w:r w:rsidRPr="00135EE8">
        <w:rPr>
          <w:bCs/>
        </w:rPr>
        <w:t xml:space="preserve">, powlekana 50% kopolimer </w:t>
      </w:r>
      <w:proofErr w:type="spellStart"/>
      <w:r w:rsidRPr="00135EE8">
        <w:rPr>
          <w:bCs/>
        </w:rPr>
        <w:t>glikolidu</w:t>
      </w:r>
      <w:proofErr w:type="spellEnd"/>
      <w:r w:rsidRPr="00135EE8">
        <w:rPr>
          <w:bCs/>
        </w:rPr>
        <w:t xml:space="preserve"> i l-</w:t>
      </w:r>
      <w:proofErr w:type="spellStart"/>
      <w:r w:rsidRPr="00135EE8">
        <w:rPr>
          <w:bCs/>
        </w:rPr>
        <w:t>laktydu</w:t>
      </w:r>
      <w:proofErr w:type="spellEnd"/>
      <w:r w:rsidRPr="00135EE8">
        <w:rPr>
          <w:bCs/>
        </w:rPr>
        <w:t xml:space="preserve"> </w:t>
      </w:r>
      <w:proofErr w:type="spellStart"/>
      <w:r w:rsidRPr="00135EE8">
        <w:rPr>
          <w:bCs/>
        </w:rPr>
        <w:t>Poli</w:t>
      </w:r>
      <w:proofErr w:type="spellEnd"/>
      <w:r w:rsidRPr="00135EE8">
        <w:rPr>
          <w:bCs/>
        </w:rPr>
        <w:t xml:space="preserve"> (</w:t>
      </w:r>
      <w:proofErr w:type="spellStart"/>
      <w:r w:rsidRPr="00135EE8">
        <w:rPr>
          <w:bCs/>
        </w:rPr>
        <w:t>glikolid</w:t>
      </w:r>
      <w:proofErr w:type="spellEnd"/>
      <w:r w:rsidRPr="00135EE8">
        <w:rPr>
          <w:bCs/>
        </w:rPr>
        <w:t xml:space="preserve"> i l-</w:t>
      </w:r>
      <w:proofErr w:type="spellStart"/>
      <w:r w:rsidRPr="00135EE8">
        <w:rPr>
          <w:bCs/>
        </w:rPr>
        <w:t>laktyd</w:t>
      </w:r>
      <w:proofErr w:type="spellEnd"/>
      <w:r w:rsidRPr="00135EE8">
        <w:rPr>
          <w:bCs/>
        </w:rPr>
        <w:t xml:space="preserve"> 35/65) 50% stearynian wapnia. Średnia wytrzymałość węzła na rozciąganie w okresie początkowym 140%. Okres podtrzymywania 0% po 35 dniach, wchłanianie całkowite 56-70 dni.</w:t>
      </w:r>
    </w:p>
    <w:p w14:paraId="18C3A1A0" w14:textId="77777777" w:rsidR="007F7661" w:rsidRPr="00304FD2" w:rsidRDefault="007F7661" w:rsidP="007F7661">
      <w:pPr>
        <w:autoSpaceDE w:val="0"/>
        <w:rPr>
          <w:b/>
        </w:rPr>
      </w:pPr>
    </w:p>
    <w:tbl>
      <w:tblPr>
        <w:tblW w:w="8760" w:type="dxa"/>
        <w:tblCellMar>
          <w:left w:w="70" w:type="dxa"/>
          <w:right w:w="70" w:type="dxa"/>
        </w:tblCellMar>
        <w:tblLook w:val="04A0" w:firstRow="1" w:lastRow="0" w:firstColumn="1" w:lastColumn="0" w:noHBand="0" w:noVBand="1"/>
      </w:tblPr>
      <w:tblGrid>
        <w:gridCol w:w="841"/>
        <w:gridCol w:w="5528"/>
        <w:gridCol w:w="2391"/>
      </w:tblGrid>
      <w:tr w:rsidR="007F7661" w:rsidRPr="00AC6158" w14:paraId="111393E7" w14:textId="77777777" w:rsidTr="007F7661">
        <w:trPr>
          <w:trHeight w:val="1245"/>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293CF62A" w14:textId="77777777" w:rsidR="007F7661" w:rsidRPr="00AC6158" w:rsidRDefault="007F7661"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5528" w:type="dxa"/>
            <w:tcBorders>
              <w:top w:val="single" w:sz="8" w:space="0" w:color="auto"/>
              <w:left w:val="nil"/>
              <w:bottom w:val="nil"/>
              <w:right w:val="single" w:sz="4" w:space="0" w:color="auto"/>
            </w:tcBorders>
            <w:shd w:val="clear" w:color="auto" w:fill="auto"/>
            <w:vAlign w:val="center"/>
            <w:hideMark/>
          </w:tcPr>
          <w:p w14:paraId="22BC8366" w14:textId="77777777" w:rsidR="007F7661" w:rsidRPr="00AC6158" w:rsidRDefault="007F7661"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3509A73D" w14:textId="77777777" w:rsidR="007F7661" w:rsidRPr="00AC6158" w:rsidRDefault="007F7661"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r>
      <w:tr w:rsidR="005A3BFC" w:rsidRPr="00AC6158" w14:paraId="515AE656"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1DC296" w14:textId="130EAB14"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0BBEBAC7" w14:textId="6A167442" w:rsidR="005A3BFC" w:rsidRPr="00AC6158" w:rsidRDefault="005A3BFC" w:rsidP="005A3BFC">
            <w:pPr>
              <w:spacing w:after="0" w:line="240" w:lineRule="auto"/>
              <w:rPr>
                <w:rFonts w:ascii="Arial" w:eastAsia="Times New Roman" w:hAnsi="Arial" w:cs="Arial"/>
                <w:sz w:val="16"/>
                <w:szCs w:val="16"/>
                <w:lang w:eastAsia="pl-PL"/>
              </w:rPr>
            </w:pPr>
            <w:r w:rsidRPr="00464031">
              <w:t xml:space="preserve">3/0 1/2 koła okrągła 22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F10264E" w14:textId="2DABC637"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612 </w:t>
            </w:r>
            <w:proofErr w:type="spellStart"/>
            <w:r w:rsidRPr="00464031">
              <w:t>sasz</w:t>
            </w:r>
            <w:proofErr w:type="spellEnd"/>
            <w:r w:rsidRPr="00464031">
              <w:t>.</w:t>
            </w:r>
          </w:p>
        </w:tc>
      </w:tr>
      <w:tr w:rsidR="005A3BFC" w:rsidRPr="00AC6158" w14:paraId="08A8A492"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654C44"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082B9D41" w14:textId="68CA7170"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2/0 1/2 koła okrągła gruba 26-27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C3C8435" w14:textId="127E19D7"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684 </w:t>
            </w:r>
            <w:proofErr w:type="spellStart"/>
            <w:r w:rsidRPr="00464031">
              <w:t>sasz</w:t>
            </w:r>
            <w:proofErr w:type="spellEnd"/>
            <w:r w:rsidRPr="00464031">
              <w:t>.</w:t>
            </w:r>
          </w:p>
        </w:tc>
      </w:tr>
      <w:tr w:rsidR="005A3BFC" w:rsidRPr="00AC6158" w14:paraId="3E68C782"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8496E16"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4112319" w14:textId="551ACC47"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2/0 1/2 koła okrągła 30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07C5F83" w14:textId="2B7F907A"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504 </w:t>
            </w:r>
            <w:proofErr w:type="spellStart"/>
            <w:r w:rsidRPr="00464031">
              <w:t>sasz</w:t>
            </w:r>
            <w:proofErr w:type="spellEnd"/>
            <w:r w:rsidRPr="00464031">
              <w:t>.</w:t>
            </w:r>
          </w:p>
        </w:tc>
      </w:tr>
      <w:tr w:rsidR="005A3BFC" w:rsidRPr="00AC6158" w14:paraId="3B132399"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9128AB"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2AD1F958" w14:textId="020E996D" w:rsidR="005A3BFC" w:rsidRPr="00AC6158" w:rsidRDefault="005A3BFC" w:rsidP="005A3BFC">
            <w:pPr>
              <w:spacing w:after="0" w:line="240" w:lineRule="auto"/>
              <w:rPr>
                <w:rFonts w:ascii="Arial" w:eastAsia="Times New Roman" w:hAnsi="Arial" w:cs="Arial"/>
                <w:sz w:val="16"/>
                <w:szCs w:val="16"/>
                <w:lang w:eastAsia="pl-PL"/>
              </w:rPr>
            </w:pPr>
            <w:r w:rsidRPr="00464031">
              <w:t xml:space="preserve">0 1/2 koła okrągła gruba 37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54577AE9" w14:textId="70C36643"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360 </w:t>
            </w:r>
            <w:proofErr w:type="spellStart"/>
            <w:r w:rsidRPr="00464031">
              <w:t>sasz</w:t>
            </w:r>
            <w:proofErr w:type="spellEnd"/>
          </w:p>
        </w:tc>
      </w:tr>
      <w:tr w:rsidR="005A3BFC" w:rsidRPr="00AC6158" w14:paraId="5A018EE8"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6D771F0"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23ACF44" w14:textId="3B66C654" w:rsidR="005A3BFC" w:rsidRPr="00AC6158" w:rsidRDefault="005A3BFC" w:rsidP="005A3BFC">
            <w:pPr>
              <w:spacing w:after="0" w:line="240" w:lineRule="auto"/>
              <w:rPr>
                <w:rFonts w:ascii="Arial" w:eastAsia="Times New Roman" w:hAnsi="Arial" w:cs="Arial"/>
                <w:sz w:val="16"/>
                <w:szCs w:val="16"/>
                <w:lang w:eastAsia="pl-PL"/>
              </w:rPr>
            </w:pPr>
            <w:r w:rsidRPr="00464031">
              <w:t xml:space="preserve">0 1/2 koła okrągła 30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52E3DB2" w14:textId="407D44A6"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396 </w:t>
            </w:r>
            <w:proofErr w:type="spellStart"/>
            <w:r w:rsidRPr="00464031">
              <w:t>sasz</w:t>
            </w:r>
            <w:proofErr w:type="spellEnd"/>
            <w:r w:rsidRPr="00464031">
              <w:t>.</w:t>
            </w:r>
          </w:p>
        </w:tc>
      </w:tr>
      <w:tr w:rsidR="005A3BFC" w:rsidRPr="00AC6158" w14:paraId="4EA38880"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D451CC"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452A7B8" w14:textId="0EB59070" w:rsidR="005A3BFC" w:rsidRPr="00AC6158" w:rsidRDefault="005A3BFC" w:rsidP="005A3BFC">
            <w:pPr>
              <w:spacing w:after="0" w:line="240" w:lineRule="auto"/>
              <w:rPr>
                <w:rFonts w:ascii="Arial" w:eastAsia="Times New Roman" w:hAnsi="Arial" w:cs="Arial"/>
                <w:sz w:val="16"/>
                <w:szCs w:val="16"/>
                <w:lang w:eastAsia="pl-PL"/>
              </w:rPr>
            </w:pPr>
            <w:r w:rsidRPr="00464031">
              <w:t xml:space="preserve">1 1/2 koła okrągła gruba 37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1F928EC" w14:textId="5E365F79"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180 </w:t>
            </w:r>
            <w:proofErr w:type="spellStart"/>
            <w:r w:rsidRPr="00464031">
              <w:t>sasz</w:t>
            </w:r>
            <w:proofErr w:type="spellEnd"/>
            <w:r w:rsidRPr="00464031">
              <w:t>.</w:t>
            </w:r>
          </w:p>
        </w:tc>
      </w:tr>
      <w:tr w:rsidR="005A3BFC" w:rsidRPr="00AC6158" w14:paraId="70A15ECD"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B87B21"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2A588FA9" w14:textId="023D86A3"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 1/2 koła okrągła gruba 37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28C04D0" w14:textId="5981CD05"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216 </w:t>
            </w:r>
            <w:proofErr w:type="spellStart"/>
            <w:r w:rsidRPr="00464031">
              <w:t>sasz</w:t>
            </w:r>
            <w:proofErr w:type="spellEnd"/>
          </w:p>
        </w:tc>
      </w:tr>
      <w:tr w:rsidR="005A3BFC" w:rsidRPr="00AC6158" w14:paraId="10BF52C8"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B6E84E"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47FAA572" w14:textId="09BCD20D" w:rsidR="005A3BFC" w:rsidRPr="00AC6158" w:rsidRDefault="005A3BFC" w:rsidP="005A3BFC">
            <w:pPr>
              <w:spacing w:after="0" w:line="240" w:lineRule="auto"/>
              <w:rPr>
                <w:rFonts w:ascii="Arial" w:eastAsia="Times New Roman" w:hAnsi="Arial" w:cs="Arial"/>
                <w:sz w:val="16"/>
                <w:szCs w:val="16"/>
                <w:lang w:eastAsia="pl-PL"/>
              </w:rPr>
            </w:pPr>
            <w:r w:rsidRPr="00464031">
              <w:t xml:space="preserve"> 0 1/2 koła okrągła gruba 40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5A9DE3A" w14:textId="3D0E4156"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252 </w:t>
            </w:r>
            <w:proofErr w:type="spellStart"/>
            <w:r w:rsidRPr="00464031">
              <w:t>sasz</w:t>
            </w:r>
            <w:proofErr w:type="spellEnd"/>
            <w:r w:rsidRPr="00464031">
              <w:t>.</w:t>
            </w:r>
          </w:p>
        </w:tc>
      </w:tr>
      <w:tr w:rsidR="005A3BFC" w:rsidRPr="00AC6158" w14:paraId="5F9296EF"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296882E"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3F2FD31" w14:textId="6D273845" w:rsidR="005A3BFC" w:rsidRPr="00AC6158" w:rsidRDefault="005A3BFC" w:rsidP="005A3BFC">
            <w:pPr>
              <w:spacing w:after="0" w:line="240" w:lineRule="auto"/>
              <w:rPr>
                <w:rFonts w:ascii="Arial" w:eastAsia="Times New Roman" w:hAnsi="Arial" w:cs="Arial"/>
                <w:sz w:val="16"/>
                <w:szCs w:val="16"/>
                <w:lang w:eastAsia="pl-PL"/>
              </w:rPr>
            </w:pPr>
            <w:r w:rsidRPr="00464031">
              <w:t xml:space="preserve">1 1/2 koła okrągła gruba 40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BE80849" w14:textId="333B92E6"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396 </w:t>
            </w:r>
            <w:proofErr w:type="spellStart"/>
            <w:r w:rsidRPr="00464031">
              <w:t>sasz</w:t>
            </w:r>
            <w:proofErr w:type="spellEnd"/>
            <w:r w:rsidRPr="00464031">
              <w:t>.</w:t>
            </w:r>
          </w:p>
        </w:tc>
      </w:tr>
      <w:tr w:rsidR="005A3BFC" w:rsidRPr="00AC6158" w14:paraId="4C6706C1"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5346E"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3A91F20" w14:textId="51255A54" w:rsidR="005A3BFC" w:rsidRPr="00AC6158" w:rsidRDefault="005A3BFC" w:rsidP="005A3BFC">
            <w:pPr>
              <w:spacing w:after="0" w:line="240" w:lineRule="auto"/>
              <w:rPr>
                <w:rFonts w:ascii="Arial" w:eastAsia="Times New Roman" w:hAnsi="Arial" w:cs="Arial"/>
                <w:sz w:val="16"/>
                <w:szCs w:val="16"/>
                <w:lang w:eastAsia="pl-PL"/>
              </w:rPr>
            </w:pPr>
            <w:r w:rsidRPr="00464031">
              <w:t xml:space="preserve"> 0 1/2 koła okrągła gruba 26-27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6A1BED2F" w14:textId="0A06BB15"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468 </w:t>
            </w:r>
            <w:proofErr w:type="spellStart"/>
            <w:r w:rsidRPr="00464031">
              <w:t>sasz</w:t>
            </w:r>
            <w:proofErr w:type="spellEnd"/>
            <w:r w:rsidRPr="00464031">
              <w:t>.</w:t>
            </w:r>
          </w:p>
        </w:tc>
      </w:tr>
      <w:tr w:rsidR="005A3BFC" w:rsidRPr="00AC6158" w14:paraId="20F60648"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77AFC6C"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4327AB3" w14:textId="0BB3FB71" w:rsidR="005A3BFC" w:rsidRPr="00AC6158" w:rsidRDefault="005A3BFC" w:rsidP="005A3BFC">
            <w:pPr>
              <w:spacing w:after="0" w:line="240" w:lineRule="auto"/>
              <w:rPr>
                <w:rFonts w:ascii="Arial" w:eastAsia="Times New Roman" w:hAnsi="Arial" w:cs="Arial"/>
                <w:sz w:val="16"/>
                <w:szCs w:val="16"/>
                <w:lang w:eastAsia="pl-PL"/>
              </w:rPr>
            </w:pPr>
            <w:r w:rsidRPr="00464031">
              <w:t xml:space="preserve"> 1 1/2 koła okrągła gruba 40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F99F91A" w14:textId="0EB65349"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1008 </w:t>
            </w:r>
            <w:proofErr w:type="spellStart"/>
            <w:r w:rsidRPr="00464031">
              <w:t>sasz</w:t>
            </w:r>
            <w:proofErr w:type="spellEnd"/>
          </w:p>
        </w:tc>
      </w:tr>
      <w:tr w:rsidR="005A3BFC" w:rsidRPr="00AC6158" w14:paraId="3839D0E2"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95BB59A"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E528652" w14:textId="6EA885B1"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 1/2 koła okrągła gruba 40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6EF7EC86" w14:textId="418BB5DC"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2160 </w:t>
            </w:r>
            <w:proofErr w:type="spellStart"/>
            <w:r w:rsidRPr="00464031">
              <w:t>sasz</w:t>
            </w:r>
            <w:proofErr w:type="spellEnd"/>
            <w:r w:rsidRPr="00464031">
              <w:t>.</w:t>
            </w:r>
          </w:p>
        </w:tc>
      </w:tr>
      <w:tr w:rsidR="005A3BFC" w:rsidRPr="00AC6158" w14:paraId="0B1F157D"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D0F3FDA"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D114830" w14:textId="513D807E"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2/0 1/2 koła okrągła 60 70-75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4B0B49E8" w14:textId="5FDCFDAD"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36 </w:t>
            </w:r>
            <w:proofErr w:type="spellStart"/>
            <w:r w:rsidRPr="00464031">
              <w:t>sasz</w:t>
            </w:r>
            <w:proofErr w:type="spellEnd"/>
            <w:r>
              <w:t>.</w:t>
            </w:r>
          </w:p>
        </w:tc>
      </w:tr>
      <w:tr w:rsidR="005A3BFC" w:rsidRPr="00AC6158" w14:paraId="60E856FF"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880579"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7746BB1C" w14:textId="5A9D9138"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2/0 1/2 koła okrągła 48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6F851E4D" w14:textId="1CDE3633"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108 </w:t>
            </w:r>
            <w:proofErr w:type="spellStart"/>
            <w:r w:rsidRPr="00464031">
              <w:t>sasz</w:t>
            </w:r>
            <w:proofErr w:type="spellEnd"/>
            <w:r w:rsidRPr="00464031">
              <w:t>.</w:t>
            </w:r>
          </w:p>
        </w:tc>
      </w:tr>
      <w:tr w:rsidR="005A3BFC" w:rsidRPr="00AC6158" w14:paraId="678BA2A7"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C5E6B8C"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D50BDD0" w14:textId="46617143" w:rsidR="005A3BFC" w:rsidRPr="00AC6158" w:rsidRDefault="005A3BFC" w:rsidP="005A3BFC">
            <w:pPr>
              <w:spacing w:after="0" w:line="240" w:lineRule="auto"/>
              <w:rPr>
                <w:rFonts w:ascii="Arial" w:eastAsia="Times New Roman" w:hAnsi="Arial" w:cs="Arial"/>
                <w:sz w:val="16"/>
                <w:szCs w:val="16"/>
                <w:lang w:eastAsia="pl-PL"/>
              </w:rPr>
            </w:pPr>
            <w:r w:rsidRPr="00464031">
              <w:t xml:space="preserve">1 igła typu J okrągła gruba 40 70-75 fioletowa -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D8EBA3D" w14:textId="17040DF9"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432 </w:t>
            </w:r>
            <w:proofErr w:type="spellStart"/>
            <w:r w:rsidRPr="00464031">
              <w:t>sasz</w:t>
            </w:r>
            <w:proofErr w:type="spellEnd"/>
            <w:r w:rsidRPr="00464031">
              <w:t>.</w:t>
            </w:r>
          </w:p>
        </w:tc>
      </w:tr>
      <w:tr w:rsidR="005A3BFC" w:rsidRPr="00AC6158" w14:paraId="582806B7"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19F7E8E"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EC6EFAA" w14:textId="69DE2723" w:rsidR="005A3BFC" w:rsidRPr="00AC6158" w:rsidRDefault="005A3BFC" w:rsidP="005A3BFC">
            <w:pPr>
              <w:spacing w:after="0" w:line="240" w:lineRule="auto"/>
              <w:rPr>
                <w:rFonts w:ascii="Arial" w:eastAsia="Times New Roman" w:hAnsi="Arial" w:cs="Arial"/>
                <w:sz w:val="16"/>
                <w:szCs w:val="16"/>
                <w:lang w:eastAsia="pl-PL"/>
              </w:rPr>
            </w:pPr>
            <w:r w:rsidRPr="00464031">
              <w:t xml:space="preserve">3/0 podwiązki 6x45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60E54F82" w14:textId="4CB71B43"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72 </w:t>
            </w:r>
            <w:proofErr w:type="spellStart"/>
            <w:r w:rsidRPr="00464031">
              <w:t>sasz</w:t>
            </w:r>
            <w:proofErr w:type="spellEnd"/>
            <w:r w:rsidRPr="00464031">
              <w:t>.</w:t>
            </w:r>
          </w:p>
        </w:tc>
      </w:tr>
      <w:tr w:rsidR="005A3BFC" w:rsidRPr="00AC6158" w14:paraId="3EAE8E17"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132C3A"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2945A2E" w14:textId="0902CCF4" w:rsidR="005A3BFC" w:rsidRPr="00AC6158" w:rsidRDefault="005A3BFC" w:rsidP="005A3BFC">
            <w:pPr>
              <w:spacing w:after="0" w:line="240" w:lineRule="auto"/>
              <w:rPr>
                <w:rFonts w:ascii="Arial" w:eastAsia="Times New Roman" w:hAnsi="Arial" w:cs="Arial"/>
                <w:sz w:val="16"/>
                <w:szCs w:val="16"/>
                <w:lang w:eastAsia="pl-PL"/>
              </w:rPr>
            </w:pPr>
            <w:r w:rsidRPr="00464031">
              <w:t xml:space="preserve">3/0 podwiązki 12x45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0545787" w14:textId="22D28974"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72 </w:t>
            </w:r>
            <w:proofErr w:type="spellStart"/>
            <w:r w:rsidRPr="00464031">
              <w:t>sasz</w:t>
            </w:r>
            <w:proofErr w:type="spellEnd"/>
            <w:r w:rsidRPr="00464031">
              <w:t>.</w:t>
            </w:r>
          </w:p>
        </w:tc>
      </w:tr>
      <w:tr w:rsidR="005A3BFC" w:rsidRPr="00AC6158" w14:paraId="3A69D3CC"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98DDD1A"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2680104" w14:textId="6277BCEA" w:rsidR="005A3BFC" w:rsidRPr="00AC6158" w:rsidRDefault="005A3BFC" w:rsidP="005A3BFC">
            <w:pPr>
              <w:spacing w:after="0" w:line="240" w:lineRule="auto"/>
              <w:rPr>
                <w:rFonts w:ascii="Arial" w:eastAsia="Times New Roman" w:hAnsi="Arial" w:cs="Arial"/>
                <w:sz w:val="16"/>
                <w:szCs w:val="16"/>
                <w:lang w:eastAsia="pl-PL"/>
              </w:rPr>
            </w:pPr>
            <w:r w:rsidRPr="00464031">
              <w:t xml:space="preserve">2/0 podwiązki 5x70 lub 6x45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4AFBD6BC" w14:textId="67357EC8"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252 </w:t>
            </w:r>
            <w:proofErr w:type="spellStart"/>
            <w:r w:rsidRPr="00464031">
              <w:t>sasz</w:t>
            </w:r>
            <w:proofErr w:type="spellEnd"/>
            <w:r w:rsidRPr="00464031">
              <w:t>.</w:t>
            </w:r>
          </w:p>
        </w:tc>
      </w:tr>
      <w:tr w:rsidR="005A3BFC" w:rsidRPr="00AC6158" w14:paraId="25C75865"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EF095C"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546D680" w14:textId="73083434" w:rsidR="005A3BFC" w:rsidRPr="00AC6158" w:rsidRDefault="005A3BFC" w:rsidP="005A3BFC">
            <w:pPr>
              <w:spacing w:after="0" w:line="240" w:lineRule="auto"/>
              <w:rPr>
                <w:rFonts w:ascii="Arial" w:eastAsia="Times New Roman" w:hAnsi="Arial" w:cs="Arial"/>
                <w:sz w:val="16"/>
                <w:szCs w:val="16"/>
                <w:lang w:eastAsia="pl-PL"/>
              </w:rPr>
            </w:pPr>
            <w:r w:rsidRPr="00464031">
              <w:t xml:space="preserve">0 podwiązki 5x70 lub 6x45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199FE2AA" w14:textId="22F8B4EA"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108 </w:t>
            </w:r>
            <w:proofErr w:type="spellStart"/>
            <w:r w:rsidRPr="00464031">
              <w:t>sasz</w:t>
            </w:r>
            <w:proofErr w:type="spellEnd"/>
            <w:r w:rsidRPr="00464031">
              <w:t>.</w:t>
            </w:r>
          </w:p>
        </w:tc>
      </w:tr>
      <w:tr w:rsidR="005A3BFC" w:rsidRPr="00AC6158" w14:paraId="391501ED"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96DCDA"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15A37FF3" w14:textId="274B1EB1" w:rsidR="005A3BFC" w:rsidRPr="00AC6158" w:rsidRDefault="005A3BFC" w:rsidP="005A3BFC">
            <w:pPr>
              <w:spacing w:after="0" w:line="240" w:lineRule="auto"/>
              <w:rPr>
                <w:rFonts w:ascii="Arial" w:eastAsia="Times New Roman" w:hAnsi="Arial" w:cs="Arial"/>
                <w:sz w:val="16"/>
                <w:szCs w:val="16"/>
                <w:lang w:eastAsia="pl-PL"/>
              </w:rPr>
            </w:pPr>
            <w:r w:rsidRPr="00464031">
              <w:t xml:space="preserve">1 podwiązki 5x70 lub 6x45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3C703E5B" w14:textId="3378F724"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120 </w:t>
            </w:r>
            <w:proofErr w:type="spellStart"/>
            <w:r w:rsidRPr="00464031">
              <w:t>sasz</w:t>
            </w:r>
            <w:proofErr w:type="spellEnd"/>
            <w:r w:rsidRPr="00464031">
              <w:t>.</w:t>
            </w:r>
          </w:p>
        </w:tc>
      </w:tr>
      <w:tr w:rsidR="005A3BFC" w:rsidRPr="00AC6158" w14:paraId="383B46AD"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5F7A4E8"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87E40E2" w14:textId="4916EC30" w:rsidR="005A3BFC" w:rsidRPr="00AC6158" w:rsidRDefault="005A3BFC" w:rsidP="005A3BFC">
            <w:pPr>
              <w:spacing w:after="0" w:line="240" w:lineRule="auto"/>
              <w:rPr>
                <w:rFonts w:ascii="Arial" w:eastAsia="Times New Roman" w:hAnsi="Arial" w:cs="Arial"/>
                <w:sz w:val="16"/>
                <w:szCs w:val="16"/>
                <w:lang w:eastAsia="pl-PL"/>
              </w:rPr>
            </w:pPr>
            <w:r w:rsidRPr="00464031">
              <w:t xml:space="preserve">4/0 1/2 koła okrągła 13 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5E8BE774" w14:textId="40516891" w:rsidR="005A3BFC" w:rsidRPr="00AC6158" w:rsidRDefault="005A3BFC" w:rsidP="005A3BFC">
            <w:pPr>
              <w:spacing w:after="0" w:line="240" w:lineRule="auto"/>
              <w:jc w:val="center"/>
              <w:rPr>
                <w:rFonts w:ascii="Arial" w:eastAsia="Times New Roman" w:hAnsi="Arial" w:cs="Arial"/>
                <w:sz w:val="16"/>
                <w:szCs w:val="16"/>
                <w:lang w:eastAsia="pl-PL"/>
              </w:rPr>
            </w:pPr>
            <w:r w:rsidRPr="00464031">
              <w:t xml:space="preserve">72 </w:t>
            </w:r>
            <w:proofErr w:type="spellStart"/>
            <w:r w:rsidRPr="00464031">
              <w:t>sasz</w:t>
            </w:r>
            <w:proofErr w:type="spellEnd"/>
          </w:p>
        </w:tc>
      </w:tr>
      <w:tr w:rsidR="005A3BFC" w:rsidRPr="00AC6158" w14:paraId="2DF1FBB4"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5132626"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AAB6EB2" w14:textId="43279106" w:rsidR="005A3BFC" w:rsidRPr="00AC6158" w:rsidRDefault="005A3BFC" w:rsidP="005A3BFC">
            <w:pPr>
              <w:spacing w:after="0" w:line="240" w:lineRule="auto"/>
              <w:rPr>
                <w:rFonts w:ascii="Arial" w:eastAsia="Times New Roman" w:hAnsi="Arial" w:cs="Arial"/>
                <w:sz w:val="16"/>
                <w:szCs w:val="16"/>
                <w:lang w:eastAsia="pl-PL"/>
              </w:rPr>
            </w:pPr>
            <w:r w:rsidRPr="00464031">
              <w:t xml:space="preserve">5/0 1/2 koła okrągła 13 45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DC29C45" w14:textId="54D15913" w:rsidR="005A3BFC" w:rsidRPr="00AD2D05" w:rsidRDefault="005A3BFC" w:rsidP="005A3BFC">
            <w:pPr>
              <w:spacing w:after="0" w:line="240" w:lineRule="auto"/>
              <w:jc w:val="center"/>
              <w:rPr>
                <w:rFonts w:ascii="Arial" w:eastAsia="Times New Roman" w:hAnsi="Arial" w:cs="Arial"/>
                <w:sz w:val="16"/>
                <w:szCs w:val="16"/>
                <w:lang w:eastAsia="pl-PL"/>
              </w:rPr>
            </w:pPr>
            <w:r w:rsidRPr="00AD2D05">
              <w:t xml:space="preserve">36 </w:t>
            </w:r>
            <w:proofErr w:type="spellStart"/>
            <w:r w:rsidRPr="00AD2D05">
              <w:t>sasz</w:t>
            </w:r>
            <w:proofErr w:type="spellEnd"/>
            <w:r w:rsidRPr="00AD2D05">
              <w:t>.</w:t>
            </w:r>
          </w:p>
        </w:tc>
      </w:tr>
      <w:tr w:rsidR="005A3BFC" w:rsidRPr="00AC6158" w14:paraId="6E7D652A"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51ECF3" w14:textId="77777777" w:rsidR="005A3BFC" w:rsidRPr="007F7661" w:rsidRDefault="005A3BFC" w:rsidP="005A3BFC">
            <w:pPr>
              <w:pStyle w:val="Akapitzlist"/>
              <w:numPr>
                <w:ilvl w:val="0"/>
                <w:numId w:val="1"/>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CFC07D5" w14:textId="7CFA096E" w:rsidR="005A3BFC" w:rsidRPr="00AC6158" w:rsidRDefault="005A3BFC" w:rsidP="005A3BFC">
            <w:pPr>
              <w:spacing w:after="0" w:line="240" w:lineRule="auto"/>
              <w:rPr>
                <w:rFonts w:ascii="Arial" w:eastAsia="Times New Roman" w:hAnsi="Arial" w:cs="Arial"/>
                <w:sz w:val="16"/>
                <w:szCs w:val="16"/>
                <w:lang w:eastAsia="pl-PL"/>
              </w:rPr>
            </w:pPr>
            <w:r w:rsidRPr="00464031">
              <w:t xml:space="preserve">6/0 1/2 koła okrągła 13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4BC56340" w14:textId="15BC7082" w:rsidR="005A3BFC" w:rsidRPr="00AD2D05" w:rsidRDefault="005A3BFC" w:rsidP="005A3BFC">
            <w:pPr>
              <w:spacing w:after="0" w:line="240" w:lineRule="auto"/>
              <w:jc w:val="center"/>
              <w:rPr>
                <w:rFonts w:ascii="Arial" w:eastAsia="Times New Roman" w:hAnsi="Arial" w:cs="Arial"/>
                <w:sz w:val="16"/>
                <w:szCs w:val="16"/>
                <w:lang w:eastAsia="pl-PL"/>
              </w:rPr>
            </w:pPr>
            <w:r w:rsidRPr="00AD2D05">
              <w:t xml:space="preserve">72 </w:t>
            </w:r>
            <w:proofErr w:type="spellStart"/>
            <w:r w:rsidRPr="00AD2D05">
              <w:t>sasz</w:t>
            </w:r>
            <w:proofErr w:type="spellEnd"/>
            <w:r w:rsidRPr="00AD2D05">
              <w:t>.</w:t>
            </w:r>
          </w:p>
        </w:tc>
      </w:tr>
    </w:tbl>
    <w:p w14:paraId="5E2F6369" w14:textId="77777777" w:rsidR="00B1152D" w:rsidRDefault="00B1152D"/>
    <w:p w14:paraId="1A6C9DC8" w14:textId="189652BF" w:rsidR="00AC6158" w:rsidRPr="00135EE8" w:rsidRDefault="005A3BFC">
      <w:r w:rsidRPr="00135EE8">
        <w:t xml:space="preserve">Pakiet 15 </w:t>
      </w:r>
      <w:r w:rsidR="00135EE8" w:rsidRPr="00135EE8">
        <w:t xml:space="preserve"> Plecionka </w:t>
      </w:r>
      <w:proofErr w:type="spellStart"/>
      <w:r w:rsidR="00135EE8" w:rsidRPr="00135EE8">
        <w:t>wchłanialna</w:t>
      </w:r>
      <w:proofErr w:type="spellEnd"/>
      <w:r w:rsidR="00135EE8" w:rsidRPr="00135EE8">
        <w:t xml:space="preserve"> 2 </w:t>
      </w:r>
    </w:p>
    <w:p w14:paraId="49D4FB99" w14:textId="77777777" w:rsidR="002D5C47" w:rsidRPr="00135EE8" w:rsidRDefault="002D5C47" w:rsidP="002D5C47">
      <w:pPr>
        <w:autoSpaceDE w:val="0"/>
        <w:rPr>
          <w:bCs/>
        </w:rPr>
      </w:pPr>
      <w:r w:rsidRPr="00135EE8">
        <w:rPr>
          <w:bCs/>
        </w:rPr>
        <w:t xml:space="preserve">Plecionka </w:t>
      </w:r>
      <w:proofErr w:type="spellStart"/>
      <w:r w:rsidRPr="00135EE8">
        <w:rPr>
          <w:bCs/>
        </w:rPr>
        <w:t>wchłanialna</w:t>
      </w:r>
      <w:proofErr w:type="spellEnd"/>
      <w:r w:rsidRPr="00135EE8">
        <w:rPr>
          <w:bCs/>
        </w:rPr>
        <w:t xml:space="preserve">, powlekana 50% kopolimer </w:t>
      </w:r>
      <w:proofErr w:type="spellStart"/>
      <w:r w:rsidRPr="00135EE8">
        <w:rPr>
          <w:bCs/>
        </w:rPr>
        <w:t>glikolidu</w:t>
      </w:r>
      <w:proofErr w:type="spellEnd"/>
      <w:r w:rsidRPr="00135EE8">
        <w:rPr>
          <w:bCs/>
        </w:rPr>
        <w:t xml:space="preserve"> i l-</w:t>
      </w:r>
      <w:proofErr w:type="spellStart"/>
      <w:r w:rsidRPr="00135EE8">
        <w:rPr>
          <w:bCs/>
        </w:rPr>
        <w:t>laktydu</w:t>
      </w:r>
      <w:proofErr w:type="spellEnd"/>
      <w:r w:rsidRPr="00135EE8">
        <w:rPr>
          <w:bCs/>
        </w:rPr>
        <w:t xml:space="preserve"> </w:t>
      </w:r>
      <w:proofErr w:type="spellStart"/>
      <w:r w:rsidRPr="00135EE8">
        <w:rPr>
          <w:bCs/>
        </w:rPr>
        <w:t>Poli</w:t>
      </w:r>
      <w:proofErr w:type="spellEnd"/>
      <w:r w:rsidRPr="00135EE8">
        <w:rPr>
          <w:bCs/>
        </w:rPr>
        <w:t xml:space="preserve"> (</w:t>
      </w:r>
      <w:proofErr w:type="spellStart"/>
      <w:r w:rsidRPr="00135EE8">
        <w:rPr>
          <w:bCs/>
        </w:rPr>
        <w:t>glikolid</w:t>
      </w:r>
      <w:proofErr w:type="spellEnd"/>
      <w:r w:rsidRPr="00135EE8">
        <w:rPr>
          <w:bCs/>
        </w:rPr>
        <w:t xml:space="preserve"> i l-</w:t>
      </w:r>
      <w:proofErr w:type="spellStart"/>
      <w:r w:rsidRPr="00135EE8">
        <w:rPr>
          <w:bCs/>
        </w:rPr>
        <w:t>laktyd</w:t>
      </w:r>
      <w:proofErr w:type="spellEnd"/>
      <w:r w:rsidRPr="00135EE8">
        <w:rPr>
          <w:bCs/>
        </w:rPr>
        <w:t xml:space="preserve"> 35/65) 50% stearynian wapnia. Średnia wytrzymałość węzła na rozciąganie w okresie początkowym 140%. Okres podtrzymywania 0% po 35 dniach, wchłanianie całkowite 56-70 dni.</w:t>
      </w:r>
    </w:p>
    <w:p w14:paraId="1C176D9E" w14:textId="77777777" w:rsidR="002D5C47" w:rsidRDefault="002D5C47"/>
    <w:tbl>
      <w:tblPr>
        <w:tblW w:w="8760" w:type="dxa"/>
        <w:tblCellMar>
          <w:left w:w="70" w:type="dxa"/>
          <w:right w:w="70" w:type="dxa"/>
        </w:tblCellMar>
        <w:tblLook w:val="04A0" w:firstRow="1" w:lastRow="0" w:firstColumn="1" w:lastColumn="0" w:noHBand="0" w:noVBand="1"/>
      </w:tblPr>
      <w:tblGrid>
        <w:gridCol w:w="841"/>
        <w:gridCol w:w="5528"/>
        <w:gridCol w:w="2391"/>
      </w:tblGrid>
      <w:tr w:rsidR="006D3808" w:rsidRPr="00AC6158" w14:paraId="3C575DCD" w14:textId="77777777" w:rsidTr="006D3808">
        <w:trPr>
          <w:trHeight w:val="1245"/>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222B42BC" w14:textId="77777777" w:rsidR="006D3808" w:rsidRPr="00AC6158" w:rsidRDefault="006D3808"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lastRenderedPageBreak/>
              <w:t>L.p.</w:t>
            </w:r>
          </w:p>
        </w:tc>
        <w:tc>
          <w:tcPr>
            <w:tcW w:w="5528" w:type="dxa"/>
            <w:tcBorders>
              <w:top w:val="single" w:sz="8" w:space="0" w:color="auto"/>
              <w:left w:val="nil"/>
              <w:bottom w:val="nil"/>
              <w:right w:val="single" w:sz="4" w:space="0" w:color="auto"/>
            </w:tcBorders>
            <w:shd w:val="clear" w:color="auto" w:fill="auto"/>
            <w:vAlign w:val="center"/>
            <w:hideMark/>
          </w:tcPr>
          <w:p w14:paraId="70ABDC3E" w14:textId="77777777" w:rsidR="006D3808" w:rsidRPr="00AC6158" w:rsidRDefault="006D3808"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0C2D2E56" w14:textId="77777777" w:rsidR="006D3808" w:rsidRPr="00AC6158" w:rsidRDefault="006D3808" w:rsidP="006D3808">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r>
      <w:tr w:rsidR="006D3808" w:rsidRPr="00AC6158" w14:paraId="1DBAA8EC"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B66307"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601F06A" w14:textId="1AB6D836" w:rsidR="006D3808" w:rsidRPr="00AC6158" w:rsidRDefault="006D3808" w:rsidP="006D3808">
            <w:pPr>
              <w:spacing w:after="0" w:line="240" w:lineRule="auto"/>
              <w:rPr>
                <w:rFonts w:ascii="Arial" w:eastAsia="Times New Roman" w:hAnsi="Arial" w:cs="Arial"/>
                <w:sz w:val="16"/>
                <w:szCs w:val="16"/>
                <w:lang w:eastAsia="pl-PL"/>
              </w:rPr>
            </w:pPr>
            <w:r w:rsidRPr="00B66872">
              <w:t xml:space="preserve">5/0 1/2 koła okrągła 13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370E981" w14:textId="2CE2D730" w:rsidR="006D3808" w:rsidRPr="006D3808" w:rsidRDefault="006D3808" w:rsidP="006D3808">
            <w:pPr>
              <w:spacing w:after="0" w:line="240" w:lineRule="auto"/>
              <w:jc w:val="center"/>
              <w:rPr>
                <w:rFonts w:ascii="Arial" w:eastAsia="Times New Roman" w:hAnsi="Arial" w:cs="Arial"/>
                <w:lang w:eastAsia="pl-PL"/>
              </w:rPr>
            </w:pPr>
            <w:r w:rsidRPr="006D3808">
              <w:t xml:space="preserve">36 </w:t>
            </w:r>
            <w:proofErr w:type="spellStart"/>
            <w:r w:rsidRPr="006D3808">
              <w:t>sasz</w:t>
            </w:r>
            <w:proofErr w:type="spellEnd"/>
            <w:r w:rsidRPr="006D3808">
              <w:t>.</w:t>
            </w:r>
          </w:p>
        </w:tc>
      </w:tr>
      <w:tr w:rsidR="006D3808" w:rsidRPr="00AC6158" w14:paraId="78C830F4"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CEF1BE9"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1C0E79A3" w14:textId="3A84FBA6" w:rsidR="006D3808" w:rsidRPr="00AC6158" w:rsidRDefault="006D3808" w:rsidP="006D3808">
            <w:pPr>
              <w:spacing w:after="0" w:line="240" w:lineRule="auto"/>
              <w:rPr>
                <w:rFonts w:ascii="Arial" w:eastAsia="Times New Roman" w:hAnsi="Arial" w:cs="Arial"/>
                <w:sz w:val="16"/>
                <w:szCs w:val="16"/>
                <w:lang w:eastAsia="pl-PL"/>
              </w:rPr>
            </w:pPr>
            <w:r w:rsidRPr="00B66872">
              <w:t xml:space="preserve">5/0 1/2 koła okrągła 17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25D1A55" w14:textId="5AA4A3FA" w:rsidR="006D3808" w:rsidRPr="006D3808" w:rsidRDefault="006D3808" w:rsidP="006D3808">
            <w:pPr>
              <w:spacing w:after="0" w:line="240" w:lineRule="auto"/>
              <w:jc w:val="center"/>
              <w:rPr>
                <w:rFonts w:ascii="Arial" w:eastAsia="Times New Roman" w:hAnsi="Arial" w:cs="Arial"/>
                <w:lang w:eastAsia="pl-PL"/>
              </w:rPr>
            </w:pPr>
            <w:r w:rsidRPr="006D3808">
              <w:t xml:space="preserve">72 </w:t>
            </w:r>
            <w:proofErr w:type="spellStart"/>
            <w:r w:rsidRPr="006D3808">
              <w:t>sasz</w:t>
            </w:r>
            <w:proofErr w:type="spellEnd"/>
            <w:r w:rsidRPr="006D3808">
              <w:t>.</w:t>
            </w:r>
          </w:p>
        </w:tc>
      </w:tr>
      <w:tr w:rsidR="006D3808" w:rsidRPr="00AC6158" w14:paraId="139C5B24"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E6E138F"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FF13CBA" w14:textId="2B6D1B65" w:rsidR="006D3808" w:rsidRPr="00B66872" w:rsidRDefault="006D3808" w:rsidP="006D3808">
            <w:pPr>
              <w:spacing w:after="0" w:line="240" w:lineRule="auto"/>
            </w:pPr>
            <w:r>
              <w:t xml:space="preserve">6/0 ½ koła okrągła 13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4B37501" w14:textId="14EBF0E3" w:rsidR="006D3808" w:rsidRPr="006D3808" w:rsidRDefault="006D3808" w:rsidP="006D3808">
            <w:pPr>
              <w:spacing w:after="0" w:line="240" w:lineRule="auto"/>
              <w:jc w:val="center"/>
            </w:pPr>
            <w:r w:rsidRPr="006D3808">
              <w:t xml:space="preserve">36 </w:t>
            </w:r>
            <w:proofErr w:type="spellStart"/>
            <w:r w:rsidRPr="006D3808">
              <w:t>sasz</w:t>
            </w:r>
            <w:proofErr w:type="spellEnd"/>
            <w:r w:rsidRPr="006D3808">
              <w:t xml:space="preserve">. </w:t>
            </w:r>
          </w:p>
        </w:tc>
      </w:tr>
      <w:tr w:rsidR="006D3808" w:rsidRPr="00AC6158" w14:paraId="3FCFA3F5"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30AE712"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444F5CB4" w14:textId="50A5B802" w:rsidR="006D3808" w:rsidRPr="00AC6158" w:rsidRDefault="006D3808" w:rsidP="006D3808">
            <w:pPr>
              <w:spacing w:after="0" w:line="240" w:lineRule="auto"/>
              <w:rPr>
                <w:rFonts w:ascii="Arial" w:eastAsia="Times New Roman" w:hAnsi="Arial" w:cs="Arial"/>
                <w:sz w:val="16"/>
                <w:szCs w:val="16"/>
                <w:lang w:eastAsia="pl-PL"/>
              </w:rPr>
            </w:pPr>
            <w:r w:rsidRPr="00B66872">
              <w:t xml:space="preserve">4/0 1/2 koła okrągła 17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33A443F4" w14:textId="3E04E393" w:rsidR="006D3808" w:rsidRPr="006D3808" w:rsidRDefault="006D3808" w:rsidP="006D3808">
            <w:pPr>
              <w:spacing w:after="0" w:line="240" w:lineRule="auto"/>
              <w:jc w:val="center"/>
              <w:rPr>
                <w:rFonts w:ascii="Arial" w:eastAsia="Times New Roman" w:hAnsi="Arial" w:cs="Arial"/>
                <w:lang w:eastAsia="pl-PL"/>
              </w:rPr>
            </w:pPr>
            <w:r w:rsidRPr="006D3808">
              <w:t xml:space="preserve">36 </w:t>
            </w:r>
            <w:proofErr w:type="spellStart"/>
            <w:r w:rsidRPr="006D3808">
              <w:t>sasz</w:t>
            </w:r>
            <w:proofErr w:type="spellEnd"/>
            <w:r w:rsidRPr="006D3808">
              <w:t>.</w:t>
            </w:r>
          </w:p>
        </w:tc>
      </w:tr>
      <w:tr w:rsidR="006D3808" w:rsidRPr="00AC6158" w14:paraId="38602283"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1AE9850"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121610C7" w14:textId="24AAC296" w:rsidR="006D3808" w:rsidRPr="00AC6158" w:rsidRDefault="006D3808" w:rsidP="006D3808">
            <w:pPr>
              <w:spacing w:after="0" w:line="240" w:lineRule="auto"/>
              <w:rPr>
                <w:rFonts w:ascii="Arial" w:eastAsia="Times New Roman" w:hAnsi="Arial" w:cs="Arial"/>
                <w:sz w:val="16"/>
                <w:szCs w:val="16"/>
                <w:lang w:eastAsia="pl-PL"/>
              </w:rPr>
            </w:pPr>
            <w:r w:rsidRPr="00B66872">
              <w:t xml:space="preserve">4/0 1/2 koła okrągła 22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38E625B" w14:textId="7AB24916" w:rsidR="006D3808" w:rsidRPr="006D3808" w:rsidRDefault="006D3808" w:rsidP="006D3808">
            <w:pPr>
              <w:spacing w:after="0" w:line="240" w:lineRule="auto"/>
              <w:jc w:val="center"/>
              <w:rPr>
                <w:rFonts w:ascii="Arial" w:eastAsia="Times New Roman" w:hAnsi="Arial" w:cs="Arial"/>
                <w:lang w:eastAsia="pl-PL"/>
              </w:rPr>
            </w:pPr>
            <w:r w:rsidRPr="006D3808">
              <w:rPr>
                <w:rFonts w:ascii="Arial" w:eastAsia="Times New Roman" w:hAnsi="Arial" w:cs="Arial"/>
                <w:lang w:eastAsia="pl-PL"/>
              </w:rPr>
              <w:t xml:space="preserve">144 </w:t>
            </w:r>
            <w:proofErr w:type="spellStart"/>
            <w:r w:rsidRPr="006D3808">
              <w:rPr>
                <w:rFonts w:ascii="Arial" w:eastAsia="Times New Roman" w:hAnsi="Arial" w:cs="Arial"/>
                <w:lang w:eastAsia="pl-PL"/>
              </w:rPr>
              <w:t>sasz</w:t>
            </w:r>
            <w:proofErr w:type="spellEnd"/>
            <w:r w:rsidRPr="006D3808">
              <w:rPr>
                <w:rFonts w:ascii="Arial" w:eastAsia="Times New Roman" w:hAnsi="Arial" w:cs="Arial"/>
                <w:lang w:eastAsia="pl-PL"/>
              </w:rPr>
              <w:t xml:space="preserve">. </w:t>
            </w:r>
          </w:p>
        </w:tc>
      </w:tr>
      <w:tr w:rsidR="006D3808" w:rsidRPr="00AC6158" w14:paraId="39B89112"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18D354"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2703241" w14:textId="1A290AB1" w:rsidR="006D3808" w:rsidRPr="00AC6158" w:rsidRDefault="006D3808" w:rsidP="006D3808">
            <w:pPr>
              <w:spacing w:after="0" w:line="240" w:lineRule="auto"/>
              <w:rPr>
                <w:rFonts w:ascii="Arial" w:eastAsia="Times New Roman" w:hAnsi="Arial" w:cs="Arial"/>
                <w:sz w:val="16"/>
                <w:szCs w:val="16"/>
                <w:lang w:eastAsia="pl-PL"/>
              </w:rPr>
            </w:pPr>
            <w:r w:rsidRPr="00B66872">
              <w:t xml:space="preserve">2 1/2 koła okrągła odczepiana 40 wzmocniona 4x70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544C14E" w14:textId="29716E05" w:rsidR="006D3808" w:rsidRPr="006D3808" w:rsidRDefault="006D3808" w:rsidP="006D3808">
            <w:pPr>
              <w:spacing w:after="0" w:line="240" w:lineRule="auto"/>
              <w:jc w:val="center"/>
              <w:rPr>
                <w:rFonts w:ascii="Arial" w:eastAsia="Times New Roman" w:hAnsi="Arial" w:cs="Arial"/>
                <w:lang w:eastAsia="pl-PL"/>
              </w:rPr>
            </w:pPr>
            <w:r w:rsidRPr="006D3808">
              <w:t xml:space="preserve">24 </w:t>
            </w:r>
            <w:proofErr w:type="spellStart"/>
            <w:r w:rsidRPr="006D3808">
              <w:t>sasz</w:t>
            </w:r>
            <w:proofErr w:type="spellEnd"/>
          </w:p>
        </w:tc>
      </w:tr>
      <w:tr w:rsidR="006D3808" w:rsidRPr="00AC6158" w14:paraId="1C257754"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8A2412B"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03AB0277" w14:textId="567A5190" w:rsidR="006D3808" w:rsidRPr="00AC6158" w:rsidRDefault="006D3808" w:rsidP="006D3808">
            <w:pPr>
              <w:spacing w:after="0" w:line="240" w:lineRule="auto"/>
              <w:rPr>
                <w:rFonts w:ascii="Arial" w:eastAsia="Times New Roman" w:hAnsi="Arial" w:cs="Arial"/>
                <w:sz w:val="16"/>
                <w:szCs w:val="16"/>
                <w:lang w:eastAsia="pl-PL"/>
              </w:rPr>
            </w:pPr>
            <w:r w:rsidRPr="00B66872">
              <w:t xml:space="preserve">1 1/2 koła okrągła 60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528A3BD0" w14:textId="3B8A632C" w:rsidR="006D3808" w:rsidRPr="006D3808" w:rsidRDefault="006D3808" w:rsidP="006D3808">
            <w:pPr>
              <w:spacing w:after="0" w:line="240" w:lineRule="auto"/>
              <w:jc w:val="center"/>
              <w:rPr>
                <w:rFonts w:ascii="Arial" w:eastAsia="Times New Roman" w:hAnsi="Arial" w:cs="Arial"/>
                <w:lang w:eastAsia="pl-PL"/>
              </w:rPr>
            </w:pPr>
            <w:r w:rsidRPr="006D3808">
              <w:t xml:space="preserve">36 </w:t>
            </w:r>
            <w:proofErr w:type="spellStart"/>
            <w:r w:rsidRPr="006D3808">
              <w:t>sasz</w:t>
            </w:r>
            <w:proofErr w:type="spellEnd"/>
          </w:p>
        </w:tc>
      </w:tr>
      <w:tr w:rsidR="006D3808" w:rsidRPr="00AC6158" w14:paraId="365EAEA3"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79E972E"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A1A8DDD" w14:textId="7CF5F45F" w:rsidR="006D3808" w:rsidRPr="00AC6158" w:rsidRDefault="006D3808" w:rsidP="006D3808">
            <w:pPr>
              <w:spacing w:after="0" w:line="240" w:lineRule="auto"/>
              <w:rPr>
                <w:rFonts w:ascii="Arial" w:eastAsia="Times New Roman" w:hAnsi="Arial" w:cs="Arial"/>
                <w:sz w:val="16"/>
                <w:szCs w:val="16"/>
                <w:lang w:eastAsia="pl-PL"/>
              </w:rPr>
            </w:pPr>
            <w:r w:rsidRPr="00B66872">
              <w:t xml:space="preserve">2 1/2 koła okrągła 60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7C11C12" w14:textId="377D41D5" w:rsidR="006D3808" w:rsidRPr="006D3808" w:rsidRDefault="006D3808" w:rsidP="006D3808">
            <w:pPr>
              <w:spacing w:after="0" w:line="240" w:lineRule="auto"/>
              <w:jc w:val="center"/>
              <w:rPr>
                <w:rFonts w:ascii="Arial" w:eastAsia="Times New Roman" w:hAnsi="Arial" w:cs="Arial"/>
                <w:lang w:eastAsia="pl-PL"/>
              </w:rPr>
            </w:pPr>
            <w:r w:rsidRPr="006D3808">
              <w:t xml:space="preserve">36 </w:t>
            </w:r>
            <w:proofErr w:type="spellStart"/>
            <w:r w:rsidRPr="006D3808">
              <w:t>sasz</w:t>
            </w:r>
            <w:proofErr w:type="spellEnd"/>
          </w:p>
        </w:tc>
      </w:tr>
      <w:tr w:rsidR="006D3808" w:rsidRPr="00AC6158" w14:paraId="16CA7EEC"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95E83B8"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9F0283F" w14:textId="3C6F473A" w:rsidR="006D3808" w:rsidRPr="00AC6158" w:rsidRDefault="006D3808" w:rsidP="006D3808">
            <w:pPr>
              <w:spacing w:after="0" w:line="240" w:lineRule="auto"/>
              <w:rPr>
                <w:rFonts w:ascii="Arial" w:eastAsia="Times New Roman" w:hAnsi="Arial" w:cs="Arial"/>
                <w:sz w:val="16"/>
                <w:szCs w:val="16"/>
                <w:lang w:eastAsia="pl-PL"/>
              </w:rPr>
            </w:pPr>
            <w:r w:rsidRPr="00B66872">
              <w:t xml:space="preserve">2 1/2 koła okrągła 43 wzmocniona 70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3D44E323" w14:textId="7EA57137" w:rsidR="006D3808" w:rsidRPr="006D3808" w:rsidRDefault="006D3808" w:rsidP="006D3808">
            <w:pPr>
              <w:spacing w:after="0" w:line="240" w:lineRule="auto"/>
              <w:jc w:val="center"/>
              <w:rPr>
                <w:rFonts w:ascii="Arial" w:eastAsia="Times New Roman" w:hAnsi="Arial" w:cs="Arial"/>
                <w:lang w:eastAsia="pl-PL"/>
              </w:rPr>
            </w:pPr>
            <w:r w:rsidRPr="006D3808">
              <w:t xml:space="preserve">72 </w:t>
            </w:r>
            <w:proofErr w:type="spellStart"/>
            <w:r w:rsidRPr="006D3808">
              <w:t>sasz</w:t>
            </w:r>
            <w:proofErr w:type="spellEnd"/>
          </w:p>
        </w:tc>
      </w:tr>
      <w:tr w:rsidR="006D3808" w:rsidRPr="00AC6158" w14:paraId="04BDBF96"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73E8F7"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06BD45A5" w14:textId="47F3050D" w:rsidR="006D3808" w:rsidRPr="00AC6158" w:rsidRDefault="006D3808" w:rsidP="006D3808">
            <w:pPr>
              <w:spacing w:after="0" w:line="240" w:lineRule="auto"/>
              <w:rPr>
                <w:rFonts w:ascii="Arial" w:eastAsia="Times New Roman" w:hAnsi="Arial" w:cs="Arial"/>
                <w:sz w:val="16"/>
                <w:szCs w:val="16"/>
                <w:lang w:eastAsia="pl-PL"/>
              </w:rPr>
            </w:pPr>
            <w:r w:rsidRPr="00B66872">
              <w:t xml:space="preserve">1 1/2 koła okrągła 48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6256C70" w14:textId="38F27158" w:rsidR="006D3808" w:rsidRPr="006D3808" w:rsidRDefault="006D3808" w:rsidP="006D3808">
            <w:pPr>
              <w:spacing w:after="0" w:line="240" w:lineRule="auto"/>
              <w:jc w:val="center"/>
              <w:rPr>
                <w:rFonts w:ascii="Arial" w:eastAsia="Times New Roman" w:hAnsi="Arial" w:cs="Arial"/>
                <w:lang w:eastAsia="pl-PL"/>
              </w:rPr>
            </w:pPr>
            <w:r w:rsidRPr="006D3808">
              <w:t xml:space="preserve">360 </w:t>
            </w:r>
            <w:proofErr w:type="spellStart"/>
            <w:r w:rsidRPr="006D3808">
              <w:t>sasz</w:t>
            </w:r>
            <w:proofErr w:type="spellEnd"/>
          </w:p>
        </w:tc>
      </w:tr>
      <w:tr w:rsidR="006D3808" w:rsidRPr="00AC6158" w14:paraId="6EC3D897" w14:textId="77777777" w:rsidTr="006D3808">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6B881F" w14:textId="77777777" w:rsidR="006D3808" w:rsidRPr="007F7661" w:rsidRDefault="006D3808" w:rsidP="006D3808">
            <w:pPr>
              <w:pStyle w:val="Akapitzlist"/>
              <w:numPr>
                <w:ilvl w:val="0"/>
                <w:numId w:val="2"/>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7E521B06" w14:textId="55E7D69C" w:rsidR="006D3808" w:rsidRPr="00AC6158" w:rsidRDefault="006D3808" w:rsidP="006D3808">
            <w:pPr>
              <w:spacing w:after="0" w:line="240" w:lineRule="auto"/>
              <w:rPr>
                <w:rFonts w:ascii="Arial" w:eastAsia="Times New Roman" w:hAnsi="Arial" w:cs="Arial"/>
                <w:sz w:val="16"/>
                <w:szCs w:val="16"/>
                <w:lang w:eastAsia="pl-PL"/>
              </w:rPr>
            </w:pPr>
            <w:r w:rsidRPr="00B66872">
              <w:t xml:space="preserve">2 1/2 koła okrągła 48 90 fioletowa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2EE3A87F" w14:textId="326FD43E" w:rsidR="006D3808" w:rsidRPr="006D3808" w:rsidRDefault="006D3808" w:rsidP="006D3808">
            <w:pPr>
              <w:spacing w:after="0" w:line="240" w:lineRule="auto"/>
              <w:jc w:val="center"/>
              <w:rPr>
                <w:rFonts w:ascii="Arial" w:eastAsia="Times New Roman" w:hAnsi="Arial" w:cs="Arial"/>
                <w:lang w:eastAsia="pl-PL"/>
              </w:rPr>
            </w:pPr>
            <w:r w:rsidRPr="006D3808">
              <w:t xml:space="preserve">360 </w:t>
            </w:r>
            <w:proofErr w:type="spellStart"/>
            <w:r w:rsidRPr="006D3808">
              <w:t>sasz</w:t>
            </w:r>
            <w:proofErr w:type="spellEnd"/>
          </w:p>
        </w:tc>
      </w:tr>
    </w:tbl>
    <w:p w14:paraId="2E4EDAC3" w14:textId="77777777" w:rsidR="006D3808" w:rsidRDefault="006D3808"/>
    <w:p w14:paraId="76A8F50B" w14:textId="6F575847" w:rsidR="00263469" w:rsidRDefault="002D5C47">
      <w:r>
        <w:t xml:space="preserve">Pakiet 16 </w:t>
      </w:r>
      <w:proofErr w:type="spellStart"/>
      <w:r w:rsidR="00263469">
        <w:t>Staplery</w:t>
      </w:r>
      <w:proofErr w:type="spellEnd"/>
      <w:r w:rsidR="00263469">
        <w:t xml:space="preserve"> skórne </w:t>
      </w:r>
    </w:p>
    <w:tbl>
      <w:tblPr>
        <w:tblW w:w="8760" w:type="dxa"/>
        <w:tblCellMar>
          <w:left w:w="70" w:type="dxa"/>
          <w:right w:w="70" w:type="dxa"/>
        </w:tblCellMar>
        <w:tblLook w:val="04A0" w:firstRow="1" w:lastRow="0" w:firstColumn="1" w:lastColumn="0" w:noHBand="0" w:noVBand="1"/>
      </w:tblPr>
      <w:tblGrid>
        <w:gridCol w:w="841"/>
        <w:gridCol w:w="5528"/>
        <w:gridCol w:w="2391"/>
      </w:tblGrid>
      <w:tr w:rsidR="00263469" w:rsidRPr="00AC6158" w14:paraId="6D072A45" w14:textId="77777777" w:rsidTr="00302267">
        <w:trPr>
          <w:trHeight w:val="1245"/>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543D770B"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L.p.</w:t>
            </w:r>
          </w:p>
        </w:tc>
        <w:tc>
          <w:tcPr>
            <w:tcW w:w="5528" w:type="dxa"/>
            <w:tcBorders>
              <w:top w:val="single" w:sz="8" w:space="0" w:color="auto"/>
              <w:left w:val="nil"/>
              <w:bottom w:val="nil"/>
              <w:right w:val="single" w:sz="4" w:space="0" w:color="auto"/>
            </w:tcBorders>
            <w:shd w:val="clear" w:color="auto" w:fill="auto"/>
            <w:vAlign w:val="center"/>
            <w:hideMark/>
          </w:tcPr>
          <w:p w14:paraId="550CBCA2"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64AD724F"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r>
      <w:tr w:rsidR="00263469" w:rsidRPr="006D3808" w14:paraId="74FF2AD9"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ED96A5" w14:textId="77777777" w:rsidR="00263469" w:rsidRPr="007F7661" w:rsidRDefault="00263469" w:rsidP="00263469">
            <w:pPr>
              <w:pStyle w:val="Akapitzlist"/>
              <w:numPr>
                <w:ilvl w:val="0"/>
                <w:numId w:val="3"/>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23B92244" w14:textId="52588C4E" w:rsidR="00263469" w:rsidRPr="00AC6158" w:rsidRDefault="00263469" w:rsidP="00302267">
            <w:pPr>
              <w:spacing w:after="0" w:line="240" w:lineRule="auto"/>
              <w:rPr>
                <w:rFonts w:ascii="Arial" w:eastAsia="Times New Roman" w:hAnsi="Arial" w:cs="Arial"/>
                <w:sz w:val="16"/>
                <w:szCs w:val="16"/>
                <w:lang w:eastAsia="pl-PL"/>
              </w:rPr>
            </w:pPr>
            <w:proofErr w:type="spellStart"/>
            <w:r w:rsidRPr="00020262">
              <w:t>Stapler</w:t>
            </w:r>
            <w:proofErr w:type="spellEnd"/>
            <w:r w:rsidRPr="00020262">
              <w:t xml:space="preserve"> skórny jednorazowy z minimum 35 zszywkami, średnica drutu zszywki 0,58mm, wymiary zszywki po zamknięciu 6,9mm x 4,2mm, powlekane teflonem szt.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10645AE1" w14:textId="30185C3A" w:rsidR="00263469" w:rsidRPr="006D3808" w:rsidRDefault="00263469" w:rsidP="00302267">
            <w:pPr>
              <w:spacing w:after="0" w:line="240" w:lineRule="auto"/>
              <w:jc w:val="center"/>
              <w:rPr>
                <w:rFonts w:ascii="Arial" w:eastAsia="Times New Roman" w:hAnsi="Arial" w:cs="Arial"/>
                <w:lang w:eastAsia="pl-PL"/>
              </w:rPr>
            </w:pPr>
            <w:r>
              <w:rPr>
                <w:rFonts w:ascii="Arial" w:eastAsia="Times New Roman" w:hAnsi="Arial" w:cs="Arial"/>
                <w:lang w:eastAsia="pl-PL"/>
              </w:rPr>
              <w:t>1 100 szt.</w:t>
            </w:r>
          </w:p>
        </w:tc>
      </w:tr>
      <w:tr w:rsidR="00263469" w:rsidRPr="006D3808" w14:paraId="354BCE88"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05A5FF0" w14:textId="77777777" w:rsidR="00263469" w:rsidRPr="007F7661" w:rsidRDefault="00263469" w:rsidP="00263469">
            <w:pPr>
              <w:pStyle w:val="Akapitzlist"/>
              <w:numPr>
                <w:ilvl w:val="0"/>
                <w:numId w:val="3"/>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661F3EAC" w14:textId="5D8DBA95" w:rsidR="00263469" w:rsidRPr="00B66872" w:rsidRDefault="00263469" w:rsidP="00302267">
            <w:pPr>
              <w:spacing w:after="0" w:line="240" w:lineRule="auto"/>
            </w:pPr>
            <w:r w:rsidRPr="00980FD2">
              <w:t xml:space="preserve">Klej tkankowy </w:t>
            </w:r>
            <w:proofErr w:type="spellStart"/>
            <w:r w:rsidRPr="00980FD2">
              <w:t>histoacryl</w:t>
            </w:r>
            <w:proofErr w:type="spellEnd"/>
            <w:r w:rsidRPr="00980FD2">
              <w:t xml:space="preserve"> 5x0,5 ml</w:t>
            </w:r>
            <w:r>
              <w:t xml:space="preserve"> do nacięć skórnych do 25 cm</w:t>
            </w:r>
            <w:r w:rsidRPr="00980FD2">
              <w:t>, klej tworzy 7 dniową barierę antybakteryjną</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57B42712" w14:textId="701EF985" w:rsidR="00263469" w:rsidRPr="006D3808" w:rsidRDefault="00263469" w:rsidP="00302267">
            <w:pPr>
              <w:spacing w:after="0" w:line="240" w:lineRule="auto"/>
              <w:jc w:val="center"/>
            </w:pPr>
            <w:r>
              <w:t xml:space="preserve">3 op. </w:t>
            </w:r>
          </w:p>
        </w:tc>
      </w:tr>
    </w:tbl>
    <w:p w14:paraId="5A84FC8D" w14:textId="04E28A77" w:rsidR="00AC6158" w:rsidRDefault="00AC6158"/>
    <w:p w14:paraId="01E6B5A6" w14:textId="20623F91" w:rsidR="00263469" w:rsidRDefault="00263469">
      <w:r>
        <w:t xml:space="preserve">Pakiet 17  </w:t>
      </w:r>
      <w:proofErr w:type="spellStart"/>
      <w:r>
        <w:t>monofilament</w:t>
      </w:r>
      <w:proofErr w:type="spellEnd"/>
      <w:r>
        <w:t xml:space="preserve"> </w:t>
      </w:r>
      <w:proofErr w:type="spellStart"/>
      <w:r>
        <w:t>szybkowchłanialny</w:t>
      </w:r>
      <w:proofErr w:type="spellEnd"/>
      <w:r>
        <w:t xml:space="preserve"> </w:t>
      </w:r>
    </w:p>
    <w:p w14:paraId="0EC7BAB5" w14:textId="77777777" w:rsidR="00263469" w:rsidRPr="00135EE8" w:rsidRDefault="00263469" w:rsidP="00263469">
      <w:pPr>
        <w:autoSpaceDE w:val="0"/>
        <w:rPr>
          <w:bCs/>
        </w:rPr>
      </w:pPr>
      <w:proofErr w:type="spellStart"/>
      <w:r w:rsidRPr="00135EE8">
        <w:rPr>
          <w:bCs/>
        </w:rPr>
        <w:t>Monofilament</w:t>
      </w:r>
      <w:proofErr w:type="spellEnd"/>
      <w:r w:rsidRPr="00135EE8">
        <w:rPr>
          <w:bCs/>
        </w:rPr>
        <w:t xml:space="preserve"> </w:t>
      </w:r>
      <w:proofErr w:type="spellStart"/>
      <w:r w:rsidRPr="00135EE8">
        <w:rPr>
          <w:bCs/>
        </w:rPr>
        <w:t>wchłanialny</w:t>
      </w:r>
      <w:proofErr w:type="spellEnd"/>
      <w:r w:rsidRPr="00135EE8">
        <w:rPr>
          <w:bCs/>
        </w:rPr>
        <w:t xml:space="preserve">, syntetyczny z </w:t>
      </w:r>
      <w:proofErr w:type="spellStart"/>
      <w:r w:rsidRPr="00135EE8">
        <w:rPr>
          <w:bCs/>
        </w:rPr>
        <w:t>glikonatu</w:t>
      </w:r>
      <w:proofErr w:type="spellEnd"/>
      <w:r w:rsidRPr="00135EE8">
        <w:rPr>
          <w:bCs/>
        </w:rPr>
        <w:t>, czas podtrzymywania tkankowego ok. 50% po 13,14 dniach, czas wchłaniania do 60-90 dni.</w:t>
      </w:r>
    </w:p>
    <w:tbl>
      <w:tblPr>
        <w:tblW w:w="8760" w:type="dxa"/>
        <w:tblCellMar>
          <w:left w:w="70" w:type="dxa"/>
          <w:right w:w="70" w:type="dxa"/>
        </w:tblCellMar>
        <w:tblLook w:val="04A0" w:firstRow="1" w:lastRow="0" w:firstColumn="1" w:lastColumn="0" w:noHBand="0" w:noVBand="1"/>
      </w:tblPr>
      <w:tblGrid>
        <w:gridCol w:w="841"/>
        <w:gridCol w:w="5528"/>
        <w:gridCol w:w="2391"/>
      </w:tblGrid>
      <w:tr w:rsidR="00263469" w:rsidRPr="00AC6158" w14:paraId="412EC3B6" w14:textId="77777777" w:rsidTr="00302267">
        <w:trPr>
          <w:trHeight w:val="1245"/>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6BC40FF8"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lastRenderedPageBreak/>
              <w:t>L.p.</w:t>
            </w:r>
          </w:p>
        </w:tc>
        <w:tc>
          <w:tcPr>
            <w:tcW w:w="5528" w:type="dxa"/>
            <w:tcBorders>
              <w:top w:val="single" w:sz="8" w:space="0" w:color="auto"/>
              <w:left w:val="nil"/>
              <w:bottom w:val="nil"/>
              <w:right w:val="single" w:sz="4" w:space="0" w:color="auto"/>
            </w:tcBorders>
            <w:shd w:val="clear" w:color="auto" w:fill="auto"/>
            <w:vAlign w:val="center"/>
            <w:hideMark/>
          </w:tcPr>
          <w:p w14:paraId="5BA57AD4"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7665F9D8" w14:textId="77777777" w:rsidR="00263469" w:rsidRPr="00AC6158" w:rsidRDefault="00263469" w:rsidP="00302267">
            <w:pPr>
              <w:spacing w:after="0" w:line="240" w:lineRule="auto"/>
              <w:jc w:val="center"/>
              <w:rPr>
                <w:rFonts w:ascii="Arial" w:eastAsia="Times New Roman" w:hAnsi="Arial" w:cs="Arial"/>
                <w:b/>
                <w:bCs/>
                <w:sz w:val="18"/>
                <w:szCs w:val="18"/>
                <w:lang w:eastAsia="pl-PL"/>
              </w:rPr>
            </w:pPr>
            <w:r w:rsidRPr="00AC6158">
              <w:rPr>
                <w:rFonts w:ascii="Arial" w:eastAsia="Times New Roman" w:hAnsi="Arial" w:cs="Arial"/>
                <w:b/>
                <w:bCs/>
                <w:sz w:val="18"/>
                <w:szCs w:val="18"/>
                <w:lang w:eastAsia="pl-PL"/>
              </w:rPr>
              <w:t>Ilość</w:t>
            </w:r>
          </w:p>
        </w:tc>
      </w:tr>
      <w:tr w:rsidR="00263469" w:rsidRPr="006D3808" w14:paraId="1CFEC0EE"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16FADA" w14:textId="77777777" w:rsidR="00263469" w:rsidRPr="007F7661" w:rsidRDefault="00263469" w:rsidP="00263469">
            <w:pPr>
              <w:pStyle w:val="Akapitzlist"/>
              <w:numPr>
                <w:ilvl w:val="0"/>
                <w:numId w:val="4"/>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1EA25FF4" w14:textId="22373BF2" w:rsidR="00263469" w:rsidRPr="00AC6158" w:rsidRDefault="00263469" w:rsidP="00263469">
            <w:pPr>
              <w:spacing w:after="0" w:line="240" w:lineRule="auto"/>
              <w:rPr>
                <w:rFonts w:ascii="Arial" w:eastAsia="Times New Roman" w:hAnsi="Arial" w:cs="Arial"/>
                <w:sz w:val="16"/>
                <w:szCs w:val="16"/>
                <w:lang w:eastAsia="pl-PL"/>
              </w:rPr>
            </w:pPr>
            <w:r w:rsidRPr="003C2F83">
              <w:t xml:space="preserve">3/0 1/2 koła okrągła 17 mm, 70 cm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5647D68D" w14:textId="3E64824E" w:rsidR="00263469" w:rsidRPr="006D3808" w:rsidRDefault="00263469" w:rsidP="00263469">
            <w:pPr>
              <w:spacing w:after="0" w:line="240" w:lineRule="auto"/>
              <w:jc w:val="center"/>
              <w:rPr>
                <w:rFonts w:ascii="Arial" w:eastAsia="Times New Roman" w:hAnsi="Arial" w:cs="Arial"/>
                <w:lang w:eastAsia="pl-PL"/>
              </w:rPr>
            </w:pPr>
            <w:r w:rsidRPr="003C2F83">
              <w:t>180 saszetek</w:t>
            </w:r>
          </w:p>
        </w:tc>
      </w:tr>
      <w:tr w:rsidR="00263469" w:rsidRPr="006D3808" w14:paraId="2ABCEA3F"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3C3EE7" w14:textId="77777777" w:rsidR="00263469" w:rsidRPr="007F7661" w:rsidRDefault="00263469" w:rsidP="00263469">
            <w:pPr>
              <w:pStyle w:val="Akapitzlist"/>
              <w:numPr>
                <w:ilvl w:val="0"/>
                <w:numId w:val="4"/>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464618F5" w14:textId="03947EA3" w:rsidR="00263469" w:rsidRPr="00AC6158" w:rsidRDefault="00263469" w:rsidP="00263469">
            <w:pPr>
              <w:spacing w:after="0" w:line="240" w:lineRule="auto"/>
              <w:rPr>
                <w:rFonts w:ascii="Arial" w:eastAsia="Times New Roman" w:hAnsi="Arial" w:cs="Arial"/>
                <w:sz w:val="16"/>
                <w:szCs w:val="16"/>
                <w:lang w:eastAsia="pl-PL"/>
              </w:rPr>
            </w:pPr>
            <w:r w:rsidRPr="003C2F83">
              <w:t xml:space="preserve">3/0 1/2 koła okrągła 22 mm, 70 cm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0A383E5B" w14:textId="1BEA7966" w:rsidR="00263469" w:rsidRPr="006D3808" w:rsidRDefault="00263469" w:rsidP="00263469">
            <w:pPr>
              <w:spacing w:after="0" w:line="240" w:lineRule="auto"/>
              <w:jc w:val="center"/>
              <w:rPr>
                <w:rFonts w:ascii="Arial" w:eastAsia="Times New Roman" w:hAnsi="Arial" w:cs="Arial"/>
                <w:lang w:eastAsia="pl-PL"/>
              </w:rPr>
            </w:pPr>
            <w:r w:rsidRPr="003C2F83">
              <w:t>252 saszetek</w:t>
            </w:r>
          </w:p>
        </w:tc>
      </w:tr>
      <w:tr w:rsidR="00263469" w:rsidRPr="006D3808" w14:paraId="6BD96E12"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C734DC7" w14:textId="77777777" w:rsidR="00263469" w:rsidRPr="007F7661" w:rsidRDefault="00263469" w:rsidP="00263469">
            <w:pPr>
              <w:pStyle w:val="Akapitzlist"/>
              <w:numPr>
                <w:ilvl w:val="0"/>
                <w:numId w:val="4"/>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5E7B8B6E" w14:textId="056F73EB" w:rsidR="00263469" w:rsidRPr="00B66872" w:rsidRDefault="00263469" w:rsidP="00263469">
            <w:pPr>
              <w:spacing w:after="0" w:line="240" w:lineRule="auto"/>
            </w:pPr>
            <w:r w:rsidRPr="003C2F83">
              <w:t xml:space="preserve">3/0 1/2 koła okrągła 26 mm, 70 cm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44A0E762" w14:textId="26B7D890" w:rsidR="00263469" w:rsidRPr="006D3808" w:rsidRDefault="00263469" w:rsidP="00263469">
            <w:pPr>
              <w:spacing w:after="0" w:line="240" w:lineRule="auto"/>
              <w:jc w:val="center"/>
            </w:pPr>
            <w:r w:rsidRPr="003C2F83">
              <w:t>108 saszetek</w:t>
            </w:r>
          </w:p>
        </w:tc>
      </w:tr>
    </w:tbl>
    <w:p w14:paraId="742D73FE" w14:textId="77777777" w:rsidR="00263469" w:rsidRDefault="00263469"/>
    <w:p w14:paraId="24A369DD" w14:textId="54018DC4" w:rsidR="00263469" w:rsidRDefault="00263469">
      <w:r>
        <w:t xml:space="preserve">Pakiet 18 </w:t>
      </w:r>
      <w:r w:rsidR="00135EE8">
        <w:t xml:space="preserve">Plecionka </w:t>
      </w:r>
      <w:proofErr w:type="spellStart"/>
      <w:r w:rsidR="00135EE8">
        <w:t>szybkowchłanialna</w:t>
      </w:r>
      <w:proofErr w:type="spellEnd"/>
      <w:r w:rsidR="00135EE8">
        <w:t xml:space="preserve"> </w:t>
      </w:r>
    </w:p>
    <w:p w14:paraId="103D4DBB" w14:textId="77777777" w:rsidR="00263469" w:rsidRPr="00135EE8" w:rsidRDefault="00263469" w:rsidP="00263469">
      <w:pPr>
        <w:autoSpaceDE w:val="0"/>
        <w:autoSpaceDN w:val="0"/>
        <w:adjustRightInd w:val="0"/>
        <w:rPr>
          <w:rFonts w:eastAsia="Calibri"/>
          <w:bCs/>
          <w:lang w:eastAsia="pl-PL"/>
        </w:rPr>
      </w:pPr>
      <w:r w:rsidRPr="00135EE8">
        <w:rPr>
          <w:rFonts w:eastAsia="Calibri"/>
          <w:bCs/>
          <w:lang w:eastAsia="pl-PL"/>
        </w:rPr>
        <w:t xml:space="preserve">Plecionka </w:t>
      </w:r>
      <w:proofErr w:type="spellStart"/>
      <w:r w:rsidRPr="00135EE8">
        <w:rPr>
          <w:rFonts w:eastAsia="Calibri"/>
          <w:bCs/>
          <w:lang w:eastAsia="pl-PL"/>
        </w:rPr>
        <w:t>szybkowchłanialna</w:t>
      </w:r>
      <w:proofErr w:type="spellEnd"/>
      <w:r w:rsidRPr="00135EE8">
        <w:rPr>
          <w:rFonts w:eastAsia="Calibri"/>
          <w:bCs/>
          <w:lang w:eastAsia="pl-PL"/>
        </w:rPr>
        <w:t xml:space="preserve">, powlekana, syntetyczna, z </w:t>
      </w:r>
      <w:proofErr w:type="spellStart"/>
      <w:r w:rsidRPr="00135EE8">
        <w:rPr>
          <w:rFonts w:eastAsia="Calibri"/>
          <w:bCs/>
          <w:lang w:eastAsia="pl-PL"/>
        </w:rPr>
        <w:t>poliglaktyny</w:t>
      </w:r>
      <w:proofErr w:type="spellEnd"/>
      <w:r w:rsidRPr="00135EE8">
        <w:rPr>
          <w:rFonts w:eastAsia="Calibri"/>
          <w:bCs/>
          <w:lang w:eastAsia="pl-PL"/>
        </w:rPr>
        <w:t xml:space="preserve">, powleczona </w:t>
      </w:r>
      <w:proofErr w:type="spellStart"/>
      <w:r w:rsidRPr="00135EE8">
        <w:rPr>
          <w:rFonts w:eastAsia="Calibri"/>
          <w:bCs/>
          <w:lang w:eastAsia="pl-PL"/>
        </w:rPr>
        <w:t>poliglaktyną</w:t>
      </w:r>
      <w:proofErr w:type="spellEnd"/>
      <w:r w:rsidRPr="00135EE8">
        <w:rPr>
          <w:rFonts w:eastAsia="Calibri"/>
          <w:bCs/>
          <w:lang w:eastAsia="pl-PL"/>
        </w:rPr>
        <w:t xml:space="preserve"> i stearynianem wapnia; zdolność podtrzymywania tkankowego po 5 dniach ok 50% pierwotnej siły, 0% po 10-14 dniach, czas wchłaniania ok. 42 dni.</w:t>
      </w:r>
    </w:p>
    <w:tbl>
      <w:tblPr>
        <w:tblW w:w="8760" w:type="dxa"/>
        <w:tblCellMar>
          <w:left w:w="70" w:type="dxa"/>
          <w:right w:w="70" w:type="dxa"/>
        </w:tblCellMar>
        <w:tblLook w:val="04A0" w:firstRow="1" w:lastRow="0" w:firstColumn="1" w:lastColumn="0" w:noHBand="0" w:noVBand="1"/>
      </w:tblPr>
      <w:tblGrid>
        <w:gridCol w:w="841"/>
        <w:gridCol w:w="5528"/>
        <w:gridCol w:w="2391"/>
      </w:tblGrid>
      <w:tr w:rsidR="00263469" w:rsidRPr="00AC6158" w14:paraId="55D1ACBD" w14:textId="77777777" w:rsidTr="00263469">
        <w:trPr>
          <w:trHeight w:val="1009"/>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548576DC" w14:textId="77777777" w:rsidR="00263469" w:rsidRPr="00263469" w:rsidRDefault="00263469" w:rsidP="00302267">
            <w:pPr>
              <w:spacing w:after="0" w:line="240" w:lineRule="auto"/>
              <w:jc w:val="center"/>
              <w:rPr>
                <w:rFonts w:ascii="Arial" w:eastAsia="Times New Roman" w:hAnsi="Arial" w:cs="Arial"/>
                <w:b/>
                <w:bCs/>
                <w:sz w:val="20"/>
                <w:szCs w:val="20"/>
                <w:lang w:eastAsia="pl-PL"/>
              </w:rPr>
            </w:pPr>
            <w:r w:rsidRPr="00263469">
              <w:rPr>
                <w:rFonts w:ascii="Arial" w:eastAsia="Times New Roman" w:hAnsi="Arial" w:cs="Arial"/>
                <w:b/>
                <w:bCs/>
                <w:sz w:val="20"/>
                <w:szCs w:val="20"/>
                <w:lang w:eastAsia="pl-PL"/>
              </w:rPr>
              <w:t>L.p.</w:t>
            </w:r>
          </w:p>
        </w:tc>
        <w:tc>
          <w:tcPr>
            <w:tcW w:w="5528" w:type="dxa"/>
            <w:tcBorders>
              <w:top w:val="single" w:sz="8" w:space="0" w:color="auto"/>
              <w:left w:val="nil"/>
              <w:bottom w:val="nil"/>
              <w:right w:val="single" w:sz="4" w:space="0" w:color="auto"/>
            </w:tcBorders>
            <w:shd w:val="clear" w:color="auto" w:fill="auto"/>
            <w:vAlign w:val="center"/>
            <w:hideMark/>
          </w:tcPr>
          <w:p w14:paraId="1F2DA5A6" w14:textId="77777777" w:rsidR="00263469" w:rsidRPr="00263469" w:rsidRDefault="00263469" w:rsidP="00302267">
            <w:pPr>
              <w:spacing w:after="0" w:line="240" w:lineRule="auto"/>
              <w:jc w:val="center"/>
              <w:rPr>
                <w:rFonts w:ascii="Arial" w:eastAsia="Times New Roman" w:hAnsi="Arial" w:cs="Arial"/>
                <w:b/>
                <w:bCs/>
                <w:sz w:val="20"/>
                <w:szCs w:val="20"/>
                <w:lang w:eastAsia="pl-PL"/>
              </w:rPr>
            </w:pPr>
            <w:r w:rsidRPr="00263469">
              <w:rPr>
                <w:rFonts w:ascii="Arial" w:eastAsia="Times New Roman" w:hAnsi="Arial" w:cs="Arial"/>
                <w:b/>
                <w:bCs/>
                <w:sz w:val="20"/>
                <w:szCs w:val="20"/>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35388EF9" w14:textId="77777777" w:rsidR="00263469" w:rsidRPr="00263469" w:rsidRDefault="00263469" w:rsidP="00302267">
            <w:pPr>
              <w:spacing w:after="0" w:line="240" w:lineRule="auto"/>
              <w:jc w:val="center"/>
              <w:rPr>
                <w:rFonts w:ascii="Arial" w:eastAsia="Times New Roman" w:hAnsi="Arial" w:cs="Arial"/>
                <w:b/>
                <w:bCs/>
                <w:sz w:val="20"/>
                <w:szCs w:val="20"/>
                <w:lang w:eastAsia="pl-PL"/>
              </w:rPr>
            </w:pPr>
            <w:r w:rsidRPr="00263469">
              <w:rPr>
                <w:rFonts w:ascii="Arial" w:eastAsia="Times New Roman" w:hAnsi="Arial" w:cs="Arial"/>
                <w:b/>
                <w:bCs/>
                <w:sz w:val="20"/>
                <w:szCs w:val="20"/>
                <w:lang w:eastAsia="pl-PL"/>
              </w:rPr>
              <w:t>Ilość</w:t>
            </w:r>
          </w:p>
        </w:tc>
      </w:tr>
      <w:tr w:rsidR="00263469" w:rsidRPr="006D3808" w14:paraId="22754D70"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DCB708" w14:textId="77777777" w:rsidR="00263469" w:rsidRPr="00263469" w:rsidRDefault="00263469" w:rsidP="00263469">
            <w:pPr>
              <w:pStyle w:val="Akapitzlist"/>
              <w:numPr>
                <w:ilvl w:val="0"/>
                <w:numId w:val="5"/>
              </w:numPr>
              <w:spacing w:after="0" w:line="240" w:lineRule="auto"/>
              <w:jc w:val="center"/>
              <w:rPr>
                <w:rFonts w:ascii="Arial" w:eastAsia="Times New Roman" w:hAnsi="Arial"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1966AF16" w14:textId="352C7B19" w:rsidR="00263469" w:rsidRPr="00263469" w:rsidRDefault="00263469" w:rsidP="00302267">
            <w:pPr>
              <w:spacing w:after="0" w:line="240" w:lineRule="auto"/>
              <w:rPr>
                <w:rFonts w:ascii="Arial" w:eastAsia="Times New Roman" w:hAnsi="Arial" w:cs="Arial"/>
                <w:sz w:val="20"/>
                <w:szCs w:val="20"/>
                <w:lang w:eastAsia="pl-PL"/>
              </w:rPr>
            </w:pPr>
            <w:r w:rsidRPr="00263469">
              <w:rPr>
                <w:rFonts w:ascii="Arial" w:eastAsia="Times New Roman" w:hAnsi="Arial" w:cs="Arial"/>
                <w:sz w:val="20"/>
                <w:szCs w:val="20"/>
                <w:lang w:eastAsia="pl-PL"/>
              </w:rPr>
              <w:t xml:space="preserve">3/0 ½ koła </w:t>
            </w:r>
            <w:proofErr w:type="spellStart"/>
            <w:r w:rsidRPr="00263469">
              <w:rPr>
                <w:rFonts w:ascii="Arial" w:eastAsia="Times New Roman" w:hAnsi="Arial" w:cs="Arial"/>
                <w:sz w:val="20"/>
                <w:szCs w:val="20"/>
                <w:lang w:eastAsia="pl-PL"/>
              </w:rPr>
              <w:t>okragła</w:t>
            </w:r>
            <w:proofErr w:type="spellEnd"/>
            <w:r w:rsidRPr="00263469">
              <w:rPr>
                <w:rFonts w:ascii="Arial" w:eastAsia="Times New Roman" w:hAnsi="Arial" w:cs="Arial"/>
                <w:sz w:val="20"/>
                <w:szCs w:val="20"/>
                <w:lang w:eastAsia="pl-PL"/>
              </w:rPr>
              <w:t xml:space="preserve"> 22 mm, 70 cm </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1357982A" w14:textId="5026D00F" w:rsidR="00263469" w:rsidRPr="00263469" w:rsidRDefault="00263469" w:rsidP="00302267">
            <w:pPr>
              <w:spacing w:after="0" w:line="240" w:lineRule="auto"/>
              <w:jc w:val="center"/>
              <w:rPr>
                <w:rFonts w:ascii="Arial" w:eastAsia="Times New Roman" w:hAnsi="Arial" w:cs="Arial"/>
                <w:sz w:val="20"/>
                <w:szCs w:val="20"/>
                <w:lang w:eastAsia="pl-PL"/>
              </w:rPr>
            </w:pPr>
            <w:r w:rsidRPr="00263469">
              <w:rPr>
                <w:rFonts w:ascii="Arial" w:eastAsia="Times New Roman" w:hAnsi="Arial" w:cs="Arial"/>
                <w:sz w:val="20"/>
                <w:szCs w:val="20"/>
                <w:lang w:eastAsia="pl-PL"/>
              </w:rPr>
              <w:t xml:space="preserve">216 </w:t>
            </w:r>
            <w:proofErr w:type="spellStart"/>
            <w:r w:rsidRPr="00263469">
              <w:rPr>
                <w:rFonts w:ascii="Arial" w:eastAsia="Times New Roman" w:hAnsi="Arial" w:cs="Arial"/>
                <w:sz w:val="20"/>
                <w:szCs w:val="20"/>
                <w:lang w:eastAsia="pl-PL"/>
              </w:rPr>
              <w:t>sasz</w:t>
            </w:r>
            <w:proofErr w:type="spellEnd"/>
            <w:r w:rsidRPr="00263469">
              <w:rPr>
                <w:rFonts w:ascii="Arial" w:eastAsia="Times New Roman" w:hAnsi="Arial" w:cs="Arial"/>
                <w:sz w:val="20"/>
                <w:szCs w:val="20"/>
                <w:lang w:eastAsia="pl-PL"/>
              </w:rPr>
              <w:t xml:space="preserve">. </w:t>
            </w:r>
          </w:p>
        </w:tc>
      </w:tr>
    </w:tbl>
    <w:p w14:paraId="62166569" w14:textId="24286F56" w:rsidR="00263469" w:rsidRDefault="00263469"/>
    <w:p w14:paraId="21F71E8C" w14:textId="4899082B" w:rsidR="00263469" w:rsidRDefault="00263469">
      <w:r>
        <w:t xml:space="preserve">Pakiet 19 </w:t>
      </w:r>
      <w:r w:rsidR="00135EE8">
        <w:t xml:space="preserve">Klipsy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382"/>
        <w:gridCol w:w="1852"/>
      </w:tblGrid>
      <w:tr w:rsidR="00CC5D1D" w:rsidRPr="00FE1EAC" w14:paraId="5B39FA68" w14:textId="77777777" w:rsidTr="00CC5D1D">
        <w:tc>
          <w:tcPr>
            <w:tcW w:w="562" w:type="dxa"/>
          </w:tcPr>
          <w:p w14:paraId="24567BBF" w14:textId="062B0097" w:rsidR="00CC5D1D" w:rsidRPr="00FE1EAC" w:rsidRDefault="00CC5D1D" w:rsidP="00302267">
            <w:pPr>
              <w:rPr>
                <w:sz w:val="20"/>
                <w:szCs w:val="20"/>
              </w:rPr>
            </w:pPr>
            <w:r>
              <w:rPr>
                <w:sz w:val="20"/>
                <w:szCs w:val="20"/>
              </w:rPr>
              <w:t>Lp.</w:t>
            </w:r>
          </w:p>
        </w:tc>
        <w:tc>
          <w:tcPr>
            <w:tcW w:w="6946" w:type="dxa"/>
            <w:shd w:val="clear" w:color="auto" w:fill="auto"/>
          </w:tcPr>
          <w:p w14:paraId="3E0027A2" w14:textId="5612A526" w:rsidR="00CC5D1D" w:rsidRPr="00293DFA" w:rsidRDefault="00CC5D1D" w:rsidP="00302267">
            <w:pPr>
              <w:rPr>
                <w:sz w:val="20"/>
                <w:szCs w:val="20"/>
              </w:rPr>
            </w:pPr>
            <w:r w:rsidRPr="00293DFA">
              <w:rPr>
                <w:sz w:val="20"/>
                <w:szCs w:val="20"/>
              </w:rPr>
              <w:t>Nazwa produktu</w:t>
            </w:r>
          </w:p>
        </w:tc>
        <w:tc>
          <w:tcPr>
            <w:tcW w:w="1276" w:type="dxa"/>
            <w:shd w:val="clear" w:color="auto" w:fill="auto"/>
          </w:tcPr>
          <w:p w14:paraId="26FD3729" w14:textId="77777777" w:rsidR="00CC5D1D" w:rsidRPr="00293DFA" w:rsidRDefault="00CC5D1D" w:rsidP="00293DFA">
            <w:pPr>
              <w:jc w:val="center"/>
              <w:rPr>
                <w:sz w:val="20"/>
                <w:szCs w:val="20"/>
              </w:rPr>
            </w:pPr>
            <w:r w:rsidRPr="00293DFA">
              <w:rPr>
                <w:sz w:val="20"/>
                <w:szCs w:val="20"/>
              </w:rPr>
              <w:t>Ilość</w:t>
            </w:r>
          </w:p>
        </w:tc>
      </w:tr>
      <w:tr w:rsidR="00CC5D1D" w:rsidRPr="00FE1EAC" w14:paraId="5F4B6780" w14:textId="77777777" w:rsidTr="00CC5D1D">
        <w:trPr>
          <w:trHeight w:val="2153"/>
        </w:trPr>
        <w:tc>
          <w:tcPr>
            <w:tcW w:w="562" w:type="dxa"/>
          </w:tcPr>
          <w:p w14:paraId="449044BD" w14:textId="596977FB" w:rsidR="00CC5D1D" w:rsidRPr="00FE1EAC" w:rsidRDefault="00CC5D1D" w:rsidP="00302267">
            <w:pPr>
              <w:ind w:left="53"/>
              <w:rPr>
                <w:color w:val="000000"/>
                <w:sz w:val="20"/>
                <w:szCs w:val="20"/>
                <w:lang w:eastAsia="pl-PL"/>
              </w:rPr>
            </w:pPr>
            <w:r>
              <w:rPr>
                <w:color w:val="000000"/>
                <w:sz w:val="20"/>
                <w:szCs w:val="20"/>
                <w:lang w:eastAsia="pl-PL"/>
              </w:rPr>
              <w:t>1.</w:t>
            </w:r>
          </w:p>
        </w:tc>
        <w:tc>
          <w:tcPr>
            <w:tcW w:w="6946" w:type="dxa"/>
            <w:shd w:val="clear" w:color="auto" w:fill="auto"/>
          </w:tcPr>
          <w:p w14:paraId="5A4851CE" w14:textId="24D6192B" w:rsidR="00CC5D1D" w:rsidRPr="00293DFA" w:rsidRDefault="00CC5D1D" w:rsidP="00302267">
            <w:pPr>
              <w:ind w:left="53"/>
              <w:rPr>
                <w:sz w:val="20"/>
                <w:szCs w:val="20"/>
                <w:lang w:eastAsia="pl-PL"/>
              </w:rPr>
            </w:pPr>
            <w:r w:rsidRPr="00293DFA">
              <w:rPr>
                <w:sz w:val="20"/>
                <w:szCs w:val="20"/>
                <w:lang w:eastAsia="pl-PL"/>
              </w:rPr>
              <w:t>Klips tytanowy rozmiar M/L , wykonane z biologicznie obojętnego tytanu, długość całkowita 9,1mm, długość robocza 8,1mm, nietraumatyzująca powierzchnia wewnętrzna klipsa (brak ostrych brzegów), dwufazowe zamykanie klipsa – 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(opcjonalnie dostępne po 4szt w zasobniku),</w:t>
            </w:r>
            <w:r w:rsidRPr="00293DFA">
              <w:rPr>
                <w:sz w:val="20"/>
                <w:szCs w:val="20"/>
              </w:rPr>
              <w:t xml:space="preserve"> produkt posiadający Deklarację Zgodności w klasyfikacji </w:t>
            </w:r>
            <w:proofErr w:type="spellStart"/>
            <w:r w:rsidRPr="00293DFA">
              <w:rPr>
                <w:sz w:val="20"/>
                <w:szCs w:val="20"/>
              </w:rPr>
              <w:t>IIb</w:t>
            </w:r>
            <w:proofErr w:type="spellEnd"/>
            <w:r w:rsidRPr="00293DFA">
              <w:rPr>
                <w:sz w:val="20"/>
                <w:szCs w:val="20"/>
              </w:rPr>
              <w:t>,</w:t>
            </w:r>
            <w:r w:rsidRPr="00293DFA">
              <w:rPr>
                <w:sz w:val="20"/>
                <w:szCs w:val="20"/>
                <w:lang w:eastAsia="pl-PL"/>
              </w:rPr>
              <w:t xml:space="preserve"> dwie samoprzylepne naklejki (metryczki) do umieszczenia w dokumentacji medycznej pacjenta, posiadające informacje o dacie ważności, numerze serii i producencie, etykieta zasobnika z klipsami zawierająca informację o producencie, rozmiarze klipsów, numerze katalogowym, dacie produkcji, dacie ważności, znaku CE z numerem jednostki notyfikowanej, sterylne  </w:t>
            </w:r>
          </w:p>
          <w:p w14:paraId="23772680" w14:textId="77777777" w:rsidR="00CC5D1D" w:rsidRPr="00293DFA" w:rsidRDefault="00CC5D1D" w:rsidP="00302267">
            <w:pPr>
              <w:rPr>
                <w:sz w:val="20"/>
                <w:szCs w:val="20"/>
              </w:rPr>
            </w:pPr>
            <w:r w:rsidRPr="00293DFA">
              <w:rPr>
                <w:sz w:val="20"/>
                <w:szCs w:val="20"/>
                <w:lang w:eastAsia="pl-PL"/>
              </w:rPr>
              <w:t>Produkt posiada oświadczenie producenta, że klipsy są wykonane z tytanu medycznego, i nie generują żadnego istotnego klinicznie ryzyka dla pacjenta poddawanego badaniu w rezonansie magnetycznym o natężeniu pola do 3 Tesli</w:t>
            </w:r>
          </w:p>
        </w:tc>
        <w:tc>
          <w:tcPr>
            <w:tcW w:w="1276" w:type="dxa"/>
            <w:shd w:val="clear" w:color="auto" w:fill="auto"/>
          </w:tcPr>
          <w:p w14:paraId="53576EBD" w14:textId="5C402725" w:rsidR="00CC5D1D" w:rsidRPr="00293DFA" w:rsidRDefault="00CC5D1D" w:rsidP="00293DFA">
            <w:pPr>
              <w:pStyle w:val="Akapitzlist"/>
              <w:numPr>
                <w:ilvl w:val="1"/>
                <w:numId w:val="4"/>
              </w:numPr>
              <w:jc w:val="center"/>
              <w:rPr>
                <w:sz w:val="20"/>
                <w:szCs w:val="20"/>
              </w:rPr>
            </w:pPr>
            <w:r w:rsidRPr="00293DFA">
              <w:rPr>
                <w:sz w:val="20"/>
                <w:szCs w:val="20"/>
              </w:rPr>
              <w:t>szt.</w:t>
            </w:r>
          </w:p>
          <w:p w14:paraId="3EE58EAE" w14:textId="77777777" w:rsidR="00293DFA" w:rsidRPr="00293DFA" w:rsidRDefault="00293DFA" w:rsidP="00293DFA">
            <w:pPr>
              <w:pStyle w:val="Akapitzlist"/>
              <w:ind w:left="682"/>
              <w:rPr>
                <w:sz w:val="20"/>
                <w:szCs w:val="20"/>
              </w:rPr>
            </w:pPr>
            <w:r w:rsidRPr="00293DFA">
              <w:rPr>
                <w:sz w:val="20"/>
                <w:szCs w:val="20"/>
              </w:rPr>
              <w:t>(580</w:t>
            </w:r>
          </w:p>
          <w:p w14:paraId="2D0CCE19" w14:textId="48ECC8F1" w:rsidR="00293DFA" w:rsidRPr="00293DFA" w:rsidRDefault="00293DFA" w:rsidP="00293DFA">
            <w:pPr>
              <w:pStyle w:val="Akapitzlist"/>
              <w:ind w:left="682"/>
              <w:rPr>
                <w:sz w:val="20"/>
                <w:szCs w:val="20"/>
              </w:rPr>
            </w:pPr>
            <w:r w:rsidRPr="00293DFA">
              <w:rPr>
                <w:sz w:val="20"/>
                <w:szCs w:val="20"/>
              </w:rPr>
              <w:t>zasobników a’6 szt.)</w:t>
            </w:r>
          </w:p>
        </w:tc>
      </w:tr>
      <w:tr w:rsidR="00CC5D1D" w:rsidRPr="00FE1EAC" w14:paraId="29DD4795" w14:textId="77777777" w:rsidTr="00CC5D1D">
        <w:trPr>
          <w:trHeight w:val="1986"/>
        </w:trPr>
        <w:tc>
          <w:tcPr>
            <w:tcW w:w="562" w:type="dxa"/>
          </w:tcPr>
          <w:p w14:paraId="26AC5BFB" w14:textId="77777777" w:rsidR="00CC5D1D" w:rsidRPr="00CC5D1D" w:rsidRDefault="00CC5D1D" w:rsidP="00CC5D1D">
            <w:pPr>
              <w:pStyle w:val="Akapitzlist"/>
              <w:numPr>
                <w:ilvl w:val="0"/>
                <w:numId w:val="5"/>
              </w:numPr>
              <w:rPr>
                <w:color w:val="000000"/>
                <w:sz w:val="20"/>
                <w:szCs w:val="20"/>
                <w:lang w:eastAsia="pl-PL"/>
              </w:rPr>
            </w:pPr>
          </w:p>
        </w:tc>
        <w:tc>
          <w:tcPr>
            <w:tcW w:w="6946" w:type="dxa"/>
            <w:shd w:val="clear" w:color="auto" w:fill="auto"/>
          </w:tcPr>
          <w:p w14:paraId="6ACE9235" w14:textId="6DA9D063" w:rsidR="00CC5D1D" w:rsidRPr="00293DFA" w:rsidRDefault="00CC5D1D" w:rsidP="00302267">
            <w:pPr>
              <w:ind w:left="53"/>
              <w:rPr>
                <w:sz w:val="20"/>
                <w:szCs w:val="20"/>
                <w:lang w:eastAsia="pl-PL"/>
              </w:rPr>
            </w:pPr>
            <w:r w:rsidRPr="00293DFA">
              <w:rPr>
                <w:sz w:val="20"/>
                <w:szCs w:val="20"/>
                <w:lang w:eastAsia="pl-PL"/>
              </w:rPr>
              <w:t xml:space="preserve">Klipsy polimerowe rozmiar X/L (opcjonalnie dostępne rozmiary M, M/L, L), zasobniki zawierające po 4 sztuki (opcjonalnie dostępne po 6 sztuk) , wykonane z tworzywa obojętnego biologicznie nie ulegającego </w:t>
            </w:r>
            <w:proofErr w:type="spellStart"/>
            <w:r w:rsidRPr="00293DFA">
              <w:rPr>
                <w:sz w:val="20"/>
                <w:szCs w:val="20"/>
                <w:lang w:eastAsia="pl-PL"/>
              </w:rPr>
              <w:t>bioresorpcji</w:t>
            </w:r>
            <w:proofErr w:type="spellEnd"/>
            <w:r w:rsidRPr="00293DFA">
              <w:rPr>
                <w:sz w:val="20"/>
                <w:szCs w:val="20"/>
                <w:lang w:eastAsia="pl-PL"/>
              </w:rPr>
              <w:t xml:space="preserve">, konstrukcja zamka uniemożliwiająca samoistne otwarcie klipsa bądź jego nożycowanie, dodatkowo taśma samoprzylepna na spodzie zasobnika pozwalająca przykleić zasobnik do rękawicy lub obłożenia operacyjnego, </w:t>
            </w:r>
            <w:r w:rsidRPr="00293DFA">
              <w:rPr>
                <w:sz w:val="20"/>
                <w:szCs w:val="20"/>
              </w:rPr>
              <w:t xml:space="preserve">produkt posiadający Deklarację Zgodności w klasyfikacji </w:t>
            </w:r>
            <w:proofErr w:type="spellStart"/>
            <w:r w:rsidRPr="00293DFA">
              <w:rPr>
                <w:sz w:val="20"/>
                <w:szCs w:val="20"/>
              </w:rPr>
              <w:t>IIb</w:t>
            </w:r>
            <w:proofErr w:type="spellEnd"/>
            <w:r w:rsidRPr="00293DFA">
              <w:rPr>
                <w:sz w:val="20"/>
                <w:szCs w:val="20"/>
              </w:rPr>
              <w:t>,</w:t>
            </w:r>
            <w:r w:rsidRPr="00293DFA">
              <w:rPr>
                <w:sz w:val="20"/>
                <w:szCs w:val="20"/>
                <w:lang w:eastAsia="pl-PL"/>
              </w:rPr>
              <w:t xml:space="preserve"> dwie samoprzylepne naklejki (metryczki) do umieszczenia w dokumentacji medycznej pacjenta, posiadające informacje o dacie ważności, numerze serii i producencie, etykieta zasobnika z klipsami zawierająca informację o producencie, rozmiarze klipsów, numerze katalogowym, dacie produkcji, dacie ważności, znaku CE z numerem jednostki notyfikowanej, sterylne,  </w:t>
            </w:r>
            <w:r w:rsidRPr="00293DFA">
              <w:rPr>
                <w:rFonts w:eastAsia="Lucida Sans Unicode"/>
                <w:sz w:val="20"/>
                <w:szCs w:val="20"/>
              </w:rPr>
              <w:t>Opakowanie zawierające 20 zasobników</w:t>
            </w:r>
          </w:p>
          <w:p w14:paraId="11CBED00" w14:textId="77777777" w:rsidR="00CC5D1D" w:rsidRPr="00293DFA" w:rsidRDefault="00CC5D1D" w:rsidP="00302267">
            <w:pPr>
              <w:rPr>
                <w:sz w:val="20"/>
                <w:szCs w:val="20"/>
              </w:rPr>
            </w:pPr>
            <w:r w:rsidRPr="00293DFA">
              <w:rPr>
                <w:sz w:val="20"/>
                <w:szCs w:val="20"/>
                <w:lang w:eastAsia="pl-PL"/>
              </w:rPr>
              <w:t>Produkt posiada oświadczenie producenta, że klipsy są wykonane z materiału medycznego, i nie generują żadnego istotnego klinicznie ryzyka dla pacjenta poddawanego badaniu w rezonansie magnetycznym o natężeniu pola do 3 Tesli</w:t>
            </w:r>
          </w:p>
        </w:tc>
        <w:tc>
          <w:tcPr>
            <w:tcW w:w="1276" w:type="dxa"/>
            <w:shd w:val="clear" w:color="auto" w:fill="auto"/>
          </w:tcPr>
          <w:p w14:paraId="3FD0B41E" w14:textId="77777777" w:rsidR="00CC5D1D" w:rsidRPr="00293DFA" w:rsidRDefault="00CC5D1D" w:rsidP="00302267">
            <w:pPr>
              <w:jc w:val="center"/>
              <w:rPr>
                <w:sz w:val="20"/>
                <w:szCs w:val="20"/>
              </w:rPr>
            </w:pPr>
            <w:r w:rsidRPr="00293DFA">
              <w:rPr>
                <w:sz w:val="20"/>
                <w:szCs w:val="20"/>
              </w:rPr>
              <w:t>300 szt.</w:t>
            </w:r>
          </w:p>
          <w:p w14:paraId="61E97C60" w14:textId="77777777" w:rsidR="00293DFA" w:rsidRPr="00293DFA" w:rsidRDefault="00293DFA" w:rsidP="00302267">
            <w:pPr>
              <w:jc w:val="center"/>
              <w:rPr>
                <w:sz w:val="20"/>
                <w:szCs w:val="20"/>
              </w:rPr>
            </w:pPr>
            <w:r w:rsidRPr="00293DFA">
              <w:rPr>
                <w:sz w:val="20"/>
                <w:szCs w:val="20"/>
              </w:rPr>
              <w:t>( 75 zasobników</w:t>
            </w:r>
          </w:p>
          <w:p w14:paraId="574FC249" w14:textId="555546FD" w:rsidR="00CC5D1D" w:rsidRPr="00293DFA" w:rsidRDefault="00293DFA" w:rsidP="00302267">
            <w:pPr>
              <w:jc w:val="center"/>
              <w:rPr>
                <w:sz w:val="20"/>
                <w:szCs w:val="20"/>
              </w:rPr>
            </w:pPr>
            <w:r w:rsidRPr="00293DFA">
              <w:rPr>
                <w:sz w:val="20"/>
                <w:szCs w:val="20"/>
              </w:rPr>
              <w:t xml:space="preserve"> a’4 szt. )</w:t>
            </w:r>
          </w:p>
        </w:tc>
      </w:tr>
      <w:tr w:rsidR="00CC5D1D" w:rsidRPr="00FE1EAC" w14:paraId="4AFE4EAC" w14:textId="77777777" w:rsidTr="00CC5D1D">
        <w:tc>
          <w:tcPr>
            <w:tcW w:w="562" w:type="dxa"/>
          </w:tcPr>
          <w:p w14:paraId="764E225F" w14:textId="77777777" w:rsidR="00CC5D1D" w:rsidRPr="00CC5D1D" w:rsidRDefault="00CC5D1D" w:rsidP="00CC5D1D">
            <w:pPr>
              <w:pStyle w:val="Akapitzlist"/>
              <w:numPr>
                <w:ilvl w:val="0"/>
                <w:numId w:val="5"/>
              </w:numPr>
              <w:rPr>
                <w:rFonts w:eastAsia="Lucida Sans Unicode"/>
                <w:sz w:val="20"/>
                <w:szCs w:val="20"/>
              </w:rPr>
            </w:pPr>
          </w:p>
        </w:tc>
        <w:tc>
          <w:tcPr>
            <w:tcW w:w="6946" w:type="dxa"/>
            <w:shd w:val="clear" w:color="auto" w:fill="auto"/>
          </w:tcPr>
          <w:p w14:paraId="290FE989" w14:textId="124284DF" w:rsidR="00CC5D1D" w:rsidRPr="00293DFA" w:rsidRDefault="00CC5D1D" w:rsidP="00302267">
            <w:pPr>
              <w:ind w:left="53"/>
              <w:rPr>
                <w:sz w:val="20"/>
                <w:szCs w:val="20"/>
                <w:lang w:eastAsia="pl-PL"/>
              </w:rPr>
            </w:pPr>
            <w:r w:rsidRPr="00293DFA">
              <w:rPr>
                <w:rFonts w:eastAsia="Lucida Sans Unicode"/>
                <w:sz w:val="20"/>
                <w:szCs w:val="20"/>
              </w:rPr>
              <w:t xml:space="preserve">Klipsy wykonane z </w:t>
            </w:r>
            <w:proofErr w:type="spellStart"/>
            <w:r w:rsidRPr="00293DFA">
              <w:rPr>
                <w:rFonts w:eastAsia="Lucida Sans Unicode"/>
                <w:sz w:val="20"/>
                <w:szCs w:val="20"/>
              </w:rPr>
              <w:t>niewchłanialnego</w:t>
            </w:r>
            <w:proofErr w:type="spellEnd"/>
            <w:r w:rsidRPr="00293DFA">
              <w:rPr>
                <w:rFonts w:eastAsia="Lucida Sans Unicode"/>
                <w:sz w:val="20"/>
                <w:szCs w:val="20"/>
              </w:rPr>
              <w:t xml:space="preserve"> polimeru II generacji, rozmiar XL (opcjonalnie dostępne rozmiary L i ML), klips o podwyższonej stabilności na naczyniu. Wewnętrzna górna i dolna płaszczyzna zaopatrzona w zęby zakończone ostrzem uniesionym w kierunku przeciwległego ramienia o kącie podcięcia 45°. Magazynki: składające się z jednej części, co eliminuje rozpadnięcie się magazynka; zawierające  6 sztuk klipsów w magazynku, posiadające taśmę mocującą do stołu lub ręki chirurga, instrumentariuszki, </w:t>
            </w:r>
            <w:r w:rsidRPr="00293DFA">
              <w:rPr>
                <w:sz w:val="20"/>
                <w:szCs w:val="20"/>
              </w:rPr>
              <w:t xml:space="preserve">produkt posiadający Deklarację Zgodności w klasyfikacji </w:t>
            </w:r>
            <w:proofErr w:type="spellStart"/>
            <w:r w:rsidRPr="00293DFA">
              <w:rPr>
                <w:sz w:val="20"/>
                <w:szCs w:val="20"/>
              </w:rPr>
              <w:t>IIb</w:t>
            </w:r>
            <w:proofErr w:type="spellEnd"/>
            <w:r w:rsidRPr="00293DFA">
              <w:rPr>
                <w:sz w:val="20"/>
                <w:szCs w:val="20"/>
              </w:rPr>
              <w:t>,</w:t>
            </w:r>
            <w:r w:rsidRPr="00293DFA">
              <w:rPr>
                <w:sz w:val="20"/>
                <w:szCs w:val="20"/>
                <w:lang w:eastAsia="pl-PL"/>
              </w:rPr>
              <w:t xml:space="preserve"> dwie samoprzylepne naklejki (metryczki) do umieszczenia w dokumentacji medycznej pacjenta, posiadające informacje o dacie ważności, numerze serii i producencie, etykieta zasobnika z klipsami zawierająca informację o producencie, rozmiarze klipsów, numerze katalogowym, dacie produkcji, dacie ważności, znaku CE z numerem jednostki notyfikowanej, sterylne.  </w:t>
            </w:r>
            <w:r w:rsidRPr="00293DFA">
              <w:rPr>
                <w:rFonts w:eastAsia="Lucida Sans Unicode"/>
                <w:sz w:val="20"/>
                <w:szCs w:val="20"/>
              </w:rPr>
              <w:t>Opakowanie zawierające 20 zasobników</w:t>
            </w:r>
          </w:p>
          <w:p w14:paraId="627EEE68" w14:textId="77777777" w:rsidR="00CC5D1D" w:rsidRPr="00293DFA" w:rsidRDefault="00CC5D1D" w:rsidP="00302267">
            <w:pPr>
              <w:rPr>
                <w:sz w:val="20"/>
                <w:szCs w:val="20"/>
              </w:rPr>
            </w:pPr>
            <w:r w:rsidRPr="00293DFA">
              <w:rPr>
                <w:sz w:val="20"/>
                <w:szCs w:val="20"/>
                <w:lang w:eastAsia="pl-PL"/>
              </w:rPr>
              <w:t>Produkt posiada oświadczenie producenta, że klipsy są wykonane z materiału medycznego, i nie generują żadnego istotnego klinicznie ryzyka dla pacjenta poddawanego badaniu w rezonansie magnetycznym o natężeniu pola do 3 Tesli</w:t>
            </w:r>
            <w:r w:rsidRPr="00293DFA">
              <w:rPr>
                <w:rFonts w:eastAsia="Lucida Sans Unicode"/>
                <w:sz w:val="20"/>
                <w:szCs w:val="20"/>
              </w:rPr>
              <w:t xml:space="preserve"> </w:t>
            </w:r>
          </w:p>
        </w:tc>
        <w:tc>
          <w:tcPr>
            <w:tcW w:w="1276" w:type="dxa"/>
            <w:shd w:val="clear" w:color="auto" w:fill="auto"/>
          </w:tcPr>
          <w:p w14:paraId="6DED21A1" w14:textId="77777777" w:rsidR="00CC5D1D" w:rsidRPr="00293DFA" w:rsidRDefault="00CC5D1D" w:rsidP="00302267">
            <w:pPr>
              <w:jc w:val="center"/>
              <w:rPr>
                <w:sz w:val="20"/>
                <w:szCs w:val="20"/>
              </w:rPr>
            </w:pPr>
            <w:r w:rsidRPr="00293DFA">
              <w:rPr>
                <w:sz w:val="20"/>
                <w:szCs w:val="20"/>
              </w:rPr>
              <w:t>366 szt.</w:t>
            </w:r>
          </w:p>
          <w:p w14:paraId="3A8CEA1E" w14:textId="4E33C49A" w:rsidR="00CC5D1D" w:rsidRPr="00293DFA" w:rsidRDefault="00CC5D1D" w:rsidP="00302267">
            <w:pPr>
              <w:jc w:val="center"/>
              <w:rPr>
                <w:sz w:val="20"/>
                <w:szCs w:val="20"/>
              </w:rPr>
            </w:pPr>
            <w:r w:rsidRPr="00293DFA">
              <w:rPr>
                <w:sz w:val="20"/>
                <w:szCs w:val="20"/>
              </w:rPr>
              <w:t xml:space="preserve"> </w:t>
            </w:r>
            <w:r w:rsidR="00293DFA" w:rsidRPr="00293DFA">
              <w:rPr>
                <w:sz w:val="20"/>
                <w:szCs w:val="20"/>
              </w:rPr>
              <w:t>(61 magazynków a’6 klipsów )</w:t>
            </w:r>
          </w:p>
        </w:tc>
      </w:tr>
      <w:tr w:rsidR="00CC5D1D" w:rsidRPr="00FE1EAC" w14:paraId="1D5AA780" w14:textId="77777777" w:rsidTr="00CC5D1D">
        <w:tc>
          <w:tcPr>
            <w:tcW w:w="562" w:type="dxa"/>
          </w:tcPr>
          <w:p w14:paraId="64988A70" w14:textId="77777777" w:rsidR="00CC5D1D" w:rsidRPr="00CC5D1D" w:rsidRDefault="00CC5D1D" w:rsidP="00CC5D1D">
            <w:pPr>
              <w:pStyle w:val="Akapitzlist"/>
              <w:numPr>
                <w:ilvl w:val="0"/>
                <w:numId w:val="5"/>
              </w:numPr>
              <w:rPr>
                <w:rFonts w:eastAsia="Lucida Sans Unicode"/>
                <w:sz w:val="20"/>
                <w:szCs w:val="20"/>
              </w:rPr>
            </w:pPr>
          </w:p>
        </w:tc>
        <w:tc>
          <w:tcPr>
            <w:tcW w:w="6946" w:type="dxa"/>
            <w:shd w:val="clear" w:color="auto" w:fill="auto"/>
          </w:tcPr>
          <w:p w14:paraId="4B03E86B" w14:textId="5672F2A2" w:rsidR="00CC5D1D" w:rsidRPr="00293DFA" w:rsidRDefault="00CC5D1D" w:rsidP="00302267">
            <w:pPr>
              <w:ind w:left="53"/>
              <w:rPr>
                <w:rFonts w:eastAsia="Lucida Sans Unicode"/>
                <w:sz w:val="20"/>
                <w:szCs w:val="20"/>
              </w:rPr>
            </w:pPr>
            <w:r w:rsidRPr="00293DFA">
              <w:rPr>
                <w:sz w:val="20"/>
                <w:szCs w:val="20"/>
              </w:rPr>
              <w:t xml:space="preserve">Podwieszki naczyniowe wykonane z </w:t>
            </w:r>
            <w:proofErr w:type="spellStart"/>
            <w:r w:rsidRPr="00293DFA">
              <w:rPr>
                <w:sz w:val="20"/>
                <w:szCs w:val="20"/>
              </w:rPr>
              <w:t>biokompatybilnego</w:t>
            </w:r>
            <w:proofErr w:type="spellEnd"/>
            <w:r w:rsidRPr="00293DFA">
              <w:rPr>
                <w:sz w:val="20"/>
                <w:szCs w:val="20"/>
              </w:rPr>
              <w:t xml:space="preserve"> silikonu, kontrastujące w RTG. Efektywna identyfikacja w czterech różnych kolorach: czerwone do tętnic, niebieskie do żył, żółte do moczowodów . Rozmiar 1.5x1.0mm x 40cm, 2,4 x 1,2mm x 40cm, 2,4 x 1,2mm x 75cm, 5,0 x 1,5mm x 40mm. Pakowane po 1szt w sterylnym opakowaniu.</w:t>
            </w:r>
          </w:p>
        </w:tc>
        <w:tc>
          <w:tcPr>
            <w:tcW w:w="1276" w:type="dxa"/>
            <w:shd w:val="clear" w:color="auto" w:fill="auto"/>
          </w:tcPr>
          <w:p w14:paraId="09E06880" w14:textId="77777777" w:rsidR="00CC5D1D" w:rsidRPr="00293DFA" w:rsidRDefault="00CC5D1D" w:rsidP="00302267">
            <w:pPr>
              <w:jc w:val="center"/>
              <w:rPr>
                <w:sz w:val="20"/>
                <w:szCs w:val="20"/>
              </w:rPr>
            </w:pPr>
            <w:r w:rsidRPr="00293DFA">
              <w:rPr>
                <w:sz w:val="20"/>
                <w:szCs w:val="20"/>
              </w:rPr>
              <w:t xml:space="preserve">60 szt. </w:t>
            </w:r>
          </w:p>
          <w:p w14:paraId="6FF822C4" w14:textId="199044F0" w:rsidR="00CC5D1D" w:rsidRPr="00293DFA" w:rsidRDefault="00CC5D1D" w:rsidP="00302267">
            <w:pPr>
              <w:jc w:val="center"/>
              <w:rPr>
                <w:sz w:val="20"/>
                <w:szCs w:val="20"/>
              </w:rPr>
            </w:pPr>
            <w:r w:rsidRPr="00293DFA">
              <w:rPr>
                <w:sz w:val="20"/>
                <w:szCs w:val="20"/>
              </w:rPr>
              <w:t xml:space="preserve"> </w:t>
            </w:r>
            <w:r w:rsidR="00293DFA" w:rsidRPr="00293DFA">
              <w:rPr>
                <w:sz w:val="20"/>
                <w:szCs w:val="20"/>
              </w:rPr>
              <w:t>(60 op. a’1 szt.)</w:t>
            </w:r>
          </w:p>
        </w:tc>
      </w:tr>
    </w:tbl>
    <w:p w14:paraId="1E55582A" w14:textId="4311C8E5" w:rsidR="00263469" w:rsidRDefault="00263469"/>
    <w:p w14:paraId="1C54CFE3" w14:textId="38456C36" w:rsidR="00302267" w:rsidRDefault="00302267">
      <w:r>
        <w:t xml:space="preserve">Pakiet 20  Taśmy do leczenia WNM </w:t>
      </w:r>
    </w:p>
    <w:tbl>
      <w:tblPr>
        <w:tblW w:w="8760" w:type="dxa"/>
        <w:tblCellMar>
          <w:left w:w="70" w:type="dxa"/>
          <w:right w:w="70" w:type="dxa"/>
        </w:tblCellMar>
        <w:tblLook w:val="04A0" w:firstRow="1" w:lastRow="0" w:firstColumn="1" w:lastColumn="0" w:noHBand="0" w:noVBand="1"/>
      </w:tblPr>
      <w:tblGrid>
        <w:gridCol w:w="841"/>
        <w:gridCol w:w="5528"/>
        <w:gridCol w:w="2391"/>
      </w:tblGrid>
      <w:tr w:rsidR="00302267" w:rsidRPr="00263469" w14:paraId="01B99DF9" w14:textId="77777777" w:rsidTr="00302267">
        <w:trPr>
          <w:trHeight w:val="1009"/>
        </w:trPr>
        <w:tc>
          <w:tcPr>
            <w:tcW w:w="841" w:type="dxa"/>
            <w:tcBorders>
              <w:top w:val="single" w:sz="8" w:space="0" w:color="auto"/>
              <w:left w:val="single" w:sz="8" w:space="0" w:color="auto"/>
              <w:bottom w:val="nil"/>
              <w:right w:val="single" w:sz="4" w:space="0" w:color="auto"/>
            </w:tcBorders>
            <w:shd w:val="clear" w:color="auto" w:fill="auto"/>
            <w:vAlign w:val="center"/>
            <w:hideMark/>
          </w:tcPr>
          <w:p w14:paraId="0AB99FAD" w14:textId="77777777" w:rsidR="00302267" w:rsidRPr="008A2933" w:rsidRDefault="00302267" w:rsidP="00302267">
            <w:pPr>
              <w:spacing w:after="0" w:line="240" w:lineRule="auto"/>
              <w:jc w:val="center"/>
              <w:rPr>
                <w:rFonts w:eastAsia="Times New Roman" w:cs="Arial"/>
                <w:b/>
                <w:bCs/>
                <w:sz w:val="20"/>
                <w:szCs w:val="20"/>
                <w:lang w:eastAsia="pl-PL"/>
              </w:rPr>
            </w:pPr>
            <w:r w:rsidRPr="008A2933">
              <w:rPr>
                <w:rFonts w:eastAsia="Times New Roman" w:cs="Arial"/>
                <w:b/>
                <w:bCs/>
                <w:sz w:val="20"/>
                <w:szCs w:val="20"/>
                <w:lang w:eastAsia="pl-PL"/>
              </w:rPr>
              <w:t>L.p.</w:t>
            </w:r>
          </w:p>
        </w:tc>
        <w:tc>
          <w:tcPr>
            <w:tcW w:w="5528" w:type="dxa"/>
            <w:tcBorders>
              <w:top w:val="single" w:sz="8" w:space="0" w:color="auto"/>
              <w:left w:val="nil"/>
              <w:bottom w:val="nil"/>
              <w:right w:val="single" w:sz="4" w:space="0" w:color="auto"/>
            </w:tcBorders>
            <w:shd w:val="clear" w:color="auto" w:fill="auto"/>
            <w:vAlign w:val="center"/>
            <w:hideMark/>
          </w:tcPr>
          <w:p w14:paraId="0E2F6E57" w14:textId="77777777" w:rsidR="00302267" w:rsidRPr="008A2933" w:rsidRDefault="00302267" w:rsidP="00302267">
            <w:pPr>
              <w:spacing w:after="0" w:line="240" w:lineRule="auto"/>
              <w:jc w:val="center"/>
              <w:rPr>
                <w:rFonts w:eastAsia="Times New Roman" w:cs="Arial"/>
                <w:b/>
                <w:bCs/>
                <w:sz w:val="20"/>
                <w:szCs w:val="20"/>
                <w:lang w:eastAsia="pl-PL"/>
              </w:rPr>
            </w:pPr>
            <w:r w:rsidRPr="008A2933">
              <w:rPr>
                <w:rFonts w:eastAsia="Times New Roman" w:cs="Arial"/>
                <w:b/>
                <w:bCs/>
                <w:sz w:val="20"/>
                <w:szCs w:val="20"/>
                <w:lang w:eastAsia="pl-PL"/>
              </w:rPr>
              <w:t>Nazwa produktu</w:t>
            </w:r>
          </w:p>
        </w:tc>
        <w:tc>
          <w:tcPr>
            <w:tcW w:w="2391" w:type="dxa"/>
            <w:tcBorders>
              <w:top w:val="single" w:sz="8" w:space="0" w:color="auto"/>
              <w:left w:val="nil"/>
              <w:bottom w:val="nil"/>
              <w:right w:val="single" w:sz="4" w:space="0" w:color="auto"/>
            </w:tcBorders>
            <w:shd w:val="clear" w:color="auto" w:fill="auto"/>
            <w:vAlign w:val="center"/>
            <w:hideMark/>
          </w:tcPr>
          <w:p w14:paraId="4CA8C5D0" w14:textId="77777777" w:rsidR="00302267" w:rsidRPr="008A2933" w:rsidRDefault="00302267" w:rsidP="00302267">
            <w:pPr>
              <w:spacing w:after="0" w:line="240" w:lineRule="auto"/>
              <w:jc w:val="center"/>
              <w:rPr>
                <w:rFonts w:eastAsia="Times New Roman" w:cs="Arial"/>
                <w:b/>
                <w:bCs/>
                <w:sz w:val="20"/>
                <w:szCs w:val="20"/>
                <w:lang w:eastAsia="pl-PL"/>
              </w:rPr>
            </w:pPr>
            <w:r w:rsidRPr="008A2933">
              <w:rPr>
                <w:rFonts w:eastAsia="Times New Roman" w:cs="Arial"/>
                <w:b/>
                <w:bCs/>
                <w:sz w:val="20"/>
                <w:szCs w:val="20"/>
                <w:lang w:eastAsia="pl-PL"/>
              </w:rPr>
              <w:t>Ilość</w:t>
            </w:r>
          </w:p>
        </w:tc>
      </w:tr>
      <w:tr w:rsidR="00302267" w:rsidRPr="00263469" w14:paraId="7DA2FA5A" w14:textId="77777777" w:rsidTr="00302267">
        <w:trPr>
          <w:trHeight w:val="55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EE1207" w14:textId="77777777" w:rsidR="00302267" w:rsidRPr="008A2933" w:rsidRDefault="00302267" w:rsidP="00302267">
            <w:pPr>
              <w:pStyle w:val="Akapitzlist"/>
              <w:numPr>
                <w:ilvl w:val="0"/>
                <w:numId w:val="6"/>
              </w:numPr>
              <w:spacing w:after="0" w:line="240" w:lineRule="auto"/>
              <w:jc w:val="center"/>
              <w:rPr>
                <w:rFonts w:eastAsia="Times New Roman" w:cs="Arial"/>
                <w:sz w:val="20"/>
                <w:szCs w:val="20"/>
                <w:lang w:eastAsia="pl-PL"/>
              </w:rPr>
            </w:pPr>
          </w:p>
        </w:tc>
        <w:tc>
          <w:tcPr>
            <w:tcW w:w="5528" w:type="dxa"/>
            <w:tcBorders>
              <w:top w:val="single" w:sz="8" w:space="0" w:color="auto"/>
              <w:left w:val="nil"/>
              <w:bottom w:val="single" w:sz="8" w:space="0" w:color="auto"/>
              <w:right w:val="single" w:sz="4" w:space="0" w:color="auto"/>
            </w:tcBorders>
            <w:shd w:val="clear" w:color="auto" w:fill="auto"/>
          </w:tcPr>
          <w:p w14:paraId="37028128" w14:textId="6B5F2A11" w:rsidR="00302267" w:rsidRPr="008A2933" w:rsidRDefault="00302267" w:rsidP="00302267">
            <w:pPr>
              <w:spacing w:after="0" w:line="240" w:lineRule="auto"/>
              <w:rPr>
                <w:rFonts w:eastAsia="Times New Roman" w:cs="Arial"/>
                <w:sz w:val="20"/>
                <w:szCs w:val="20"/>
                <w:lang w:eastAsia="pl-PL"/>
              </w:rPr>
            </w:pPr>
            <w:r w:rsidRPr="008A2933">
              <w:rPr>
                <w:rFonts w:eastAsia="Times New Roman" w:cs="Arial"/>
                <w:sz w:val="20"/>
                <w:szCs w:val="20"/>
                <w:lang w:eastAsia="pl-PL"/>
              </w:rPr>
              <w:t xml:space="preserve">System do operacyjnego leczenia nietrzymania moczu u kobiet </w:t>
            </w:r>
            <w:r w:rsidR="00C3281A" w:rsidRPr="008A2933">
              <w:rPr>
                <w:rFonts w:eastAsia="Times New Roman" w:cs="Arial"/>
                <w:sz w:val="20"/>
                <w:szCs w:val="20"/>
                <w:lang w:eastAsia="pl-PL"/>
              </w:rPr>
              <w:t>(</w:t>
            </w:r>
            <w:r w:rsidRPr="008A2933">
              <w:rPr>
                <w:rFonts w:eastAsia="Times New Roman" w:cs="Arial"/>
                <w:sz w:val="20"/>
                <w:szCs w:val="20"/>
                <w:lang w:eastAsia="pl-PL"/>
              </w:rPr>
              <w:t xml:space="preserve">TOT system) </w:t>
            </w:r>
          </w:p>
          <w:p w14:paraId="7F5182D6" w14:textId="77777777" w:rsidR="00302267" w:rsidRPr="008A2933" w:rsidRDefault="00302267" w:rsidP="00302267">
            <w:pPr>
              <w:spacing w:after="0" w:line="240" w:lineRule="auto"/>
              <w:rPr>
                <w:rFonts w:eastAsia="Times New Roman" w:cs="Arial"/>
                <w:sz w:val="20"/>
                <w:szCs w:val="20"/>
                <w:lang w:eastAsia="pl-PL"/>
              </w:rPr>
            </w:pPr>
            <w:r w:rsidRPr="008A2933">
              <w:rPr>
                <w:rFonts w:eastAsia="Times New Roman" w:cs="Arial"/>
                <w:sz w:val="20"/>
                <w:szCs w:val="20"/>
                <w:lang w:eastAsia="pl-PL"/>
              </w:rPr>
              <w:lastRenderedPageBreak/>
              <w:t xml:space="preserve">Parametry : </w:t>
            </w:r>
            <w:r w:rsidR="0085529C" w:rsidRPr="008A2933">
              <w:rPr>
                <w:rFonts w:eastAsia="Times New Roman" w:cs="Arial"/>
                <w:sz w:val="20"/>
                <w:szCs w:val="20"/>
                <w:lang w:eastAsia="pl-PL"/>
              </w:rPr>
              <w:t xml:space="preserve"> jednorazowy, </w:t>
            </w:r>
            <w:proofErr w:type="spellStart"/>
            <w:r w:rsidR="0085529C" w:rsidRPr="008A2933">
              <w:rPr>
                <w:rFonts w:eastAsia="Times New Roman" w:cs="Arial"/>
                <w:sz w:val="20"/>
                <w:szCs w:val="20"/>
                <w:lang w:eastAsia="pl-PL"/>
              </w:rPr>
              <w:t>monofilamentowa</w:t>
            </w:r>
            <w:proofErr w:type="spellEnd"/>
            <w:r w:rsidR="0085529C" w:rsidRPr="008A2933">
              <w:rPr>
                <w:rFonts w:eastAsia="Times New Roman" w:cs="Arial"/>
                <w:sz w:val="20"/>
                <w:szCs w:val="20"/>
                <w:lang w:eastAsia="pl-PL"/>
              </w:rPr>
              <w:t xml:space="preserve"> </w:t>
            </w:r>
            <w:proofErr w:type="spellStart"/>
            <w:r w:rsidR="0085529C" w:rsidRPr="008A2933">
              <w:rPr>
                <w:rFonts w:eastAsia="Times New Roman" w:cs="Arial"/>
                <w:sz w:val="20"/>
                <w:szCs w:val="20"/>
                <w:lang w:eastAsia="pl-PL"/>
              </w:rPr>
              <w:t>niewchłanialna</w:t>
            </w:r>
            <w:proofErr w:type="spellEnd"/>
            <w:r w:rsidR="0085529C" w:rsidRPr="008A2933">
              <w:rPr>
                <w:rFonts w:eastAsia="Times New Roman" w:cs="Arial"/>
                <w:sz w:val="20"/>
                <w:szCs w:val="20"/>
                <w:lang w:eastAsia="pl-PL"/>
              </w:rPr>
              <w:t xml:space="preserve"> taśma z 100 % polipropylenu o szerokości&gt;1 cm; laserowo zgrzewane brzegi taśmy; system 2 jednorazowych igieł charakteryzujący się ergonomicznym </w:t>
            </w:r>
            <w:r w:rsidR="00C3281A" w:rsidRPr="008A2933">
              <w:rPr>
                <w:rFonts w:eastAsia="Times New Roman" w:cs="Arial"/>
                <w:sz w:val="20"/>
                <w:szCs w:val="20"/>
                <w:lang w:eastAsia="pl-PL"/>
              </w:rPr>
              <w:t>projektem uchwytu i dwupłaszczyznowym wygięciem igieł o średnicy 3,5 mm</w:t>
            </w:r>
          </w:p>
          <w:p w14:paraId="703675B4" w14:textId="15EC5173" w:rsidR="00C3281A" w:rsidRPr="008A2933" w:rsidRDefault="00C3281A" w:rsidP="00302267">
            <w:pPr>
              <w:spacing w:after="0" w:line="240" w:lineRule="auto"/>
              <w:rPr>
                <w:rFonts w:eastAsia="Times New Roman" w:cs="Arial"/>
                <w:sz w:val="20"/>
                <w:szCs w:val="20"/>
                <w:lang w:eastAsia="pl-PL"/>
              </w:rPr>
            </w:pPr>
            <w:r w:rsidRPr="008A2933">
              <w:rPr>
                <w:rFonts w:eastAsia="Times New Roman" w:cs="Arial"/>
                <w:sz w:val="20"/>
                <w:szCs w:val="20"/>
                <w:lang w:eastAsia="pl-PL"/>
              </w:rPr>
              <w:t>Implantacja z dostępu przez otwory zasłonowe</w:t>
            </w:r>
          </w:p>
        </w:tc>
        <w:tc>
          <w:tcPr>
            <w:tcW w:w="2391" w:type="dxa"/>
            <w:tcBorders>
              <w:top w:val="single" w:sz="8" w:space="0" w:color="auto"/>
              <w:left w:val="nil"/>
              <w:bottom w:val="single" w:sz="8" w:space="0" w:color="auto"/>
              <w:right w:val="single" w:sz="4" w:space="0" w:color="auto"/>
            </w:tcBorders>
            <w:shd w:val="clear" w:color="auto" w:fill="auto"/>
            <w:noWrap/>
            <w:vAlign w:val="center"/>
          </w:tcPr>
          <w:p w14:paraId="744E5F17" w14:textId="63911C80" w:rsidR="00302267" w:rsidRPr="008A2933" w:rsidRDefault="00C3281A" w:rsidP="00302267">
            <w:pPr>
              <w:spacing w:after="0" w:line="240" w:lineRule="auto"/>
              <w:jc w:val="center"/>
              <w:rPr>
                <w:rFonts w:eastAsia="Times New Roman" w:cs="Arial"/>
                <w:sz w:val="20"/>
                <w:szCs w:val="20"/>
                <w:lang w:eastAsia="pl-PL"/>
              </w:rPr>
            </w:pPr>
            <w:r w:rsidRPr="008A2933">
              <w:rPr>
                <w:rFonts w:eastAsia="Times New Roman" w:cs="Arial"/>
                <w:sz w:val="20"/>
                <w:szCs w:val="20"/>
                <w:lang w:eastAsia="pl-PL"/>
              </w:rPr>
              <w:lastRenderedPageBreak/>
              <w:t xml:space="preserve"> 25 op. </w:t>
            </w:r>
          </w:p>
        </w:tc>
      </w:tr>
    </w:tbl>
    <w:p w14:paraId="268D7C82" w14:textId="77777777" w:rsidR="00302267" w:rsidRDefault="00302267"/>
    <w:sectPr w:rsidR="00302267" w:rsidSect="00F2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4DF"/>
    <w:multiLevelType w:val="hybridMultilevel"/>
    <w:tmpl w:val="9BDCD0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1111E"/>
    <w:multiLevelType w:val="hybridMultilevel"/>
    <w:tmpl w:val="FA1826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00676"/>
    <w:multiLevelType w:val="multilevel"/>
    <w:tmpl w:val="4854206A"/>
    <w:lvl w:ilvl="0">
      <w:start w:val="1"/>
      <w:numFmt w:val="decimal"/>
      <w:lvlText w:val="%1."/>
      <w:lvlJc w:val="left"/>
      <w:pPr>
        <w:ind w:left="502" w:hanging="360"/>
      </w:pPr>
    </w:lvl>
    <w:lvl w:ilvl="1">
      <w:start w:val="480"/>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34C522E6"/>
    <w:multiLevelType w:val="hybridMultilevel"/>
    <w:tmpl w:val="FA1826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3E6606"/>
    <w:multiLevelType w:val="hybridMultilevel"/>
    <w:tmpl w:val="FA18263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6D3E56"/>
    <w:multiLevelType w:val="hybridMultilevel"/>
    <w:tmpl w:val="9BDCD0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9D"/>
    <w:rsid w:val="0002269A"/>
    <w:rsid w:val="00135EE8"/>
    <w:rsid w:val="00237C9D"/>
    <w:rsid w:val="00263469"/>
    <w:rsid w:val="00293DFA"/>
    <w:rsid w:val="002D5C47"/>
    <w:rsid w:val="00302267"/>
    <w:rsid w:val="00424D7F"/>
    <w:rsid w:val="005A3BFC"/>
    <w:rsid w:val="006D3808"/>
    <w:rsid w:val="00793517"/>
    <w:rsid w:val="007F7661"/>
    <w:rsid w:val="0085529C"/>
    <w:rsid w:val="008A2933"/>
    <w:rsid w:val="009107A2"/>
    <w:rsid w:val="00A02C85"/>
    <w:rsid w:val="00AC6158"/>
    <w:rsid w:val="00AD2D05"/>
    <w:rsid w:val="00B1152D"/>
    <w:rsid w:val="00B36DFC"/>
    <w:rsid w:val="00C3281A"/>
    <w:rsid w:val="00C77B26"/>
    <w:rsid w:val="00CC5D1D"/>
    <w:rsid w:val="00E63774"/>
    <w:rsid w:val="00F142BF"/>
    <w:rsid w:val="00F20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F33D"/>
  <w15:chartTrackingRefBased/>
  <w15:docId w15:val="{E8438C8B-1B34-4AC5-B42E-95E0D4C0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874">
      <w:bodyDiv w:val="1"/>
      <w:marLeft w:val="0"/>
      <w:marRight w:val="0"/>
      <w:marTop w:val="0"/>
      <w:marBottom w:val="0"/>
      <w:divBdr>
        <w:top w:val="none" w:sz="0" w:space="0" w:color="auto"/>
        <w:left w:val="none" w:sz="0" w:space="0" w:color="auto"/>
        <w:bottom w:val="none" w:sz="0" w:space="0" w:color="auto"/>
        <w:right w:val="none" w:sz="0" w:space="0" w:color="auto"/>
      </w:divBdr>
    </w:div>
    <w:div w:id="226648469">
      <w:bodyDiv w:val="1"/>
      <w:marLeft w:val="0"/>
      <w:marRight w:val="0"/>
      <w:marTop w:val="0"/>
      <w:marBottom w:val="0"/>
      <w:divBdr>
        <w:top w:val="none" w:sz="0" w:space="0" w:color="auto"/>
        <w:left w:val="none" w:sz="0" w:space="0" w:color="auto"/>
        <w:bottom w:val="none" w:sz="0" w:space="0" w:color="auto"/>
        <w:right w:val="none" w:sz="0" w:space="0" w:color="auto"/>
      </w:divBdr>
    </w:div>
    <w:div w:id="314337646">
      <w:bodyDiv w:val="1"/>
      <w:marLeft w:val="0"/>
      <w:marRight w:val="0"/>
      <w:marTop w:val="0"/>
      <w:marBottom w:val="0"/>
      <w:divBdr>
        <w:top w:val="none" w:sz="0" w:space="0" w:color="auto"/>
        <w:left w:val="none" w:sz="0" w:space="0" w:color="auto"/>
        <w:bottom w:val="none" w:sz="0" w:space="0" w:color="auto"/>
        <w:right w:val="none" w:sz="0" w:space="0" w:color="auto"/>
      </w:divBdr>
    </w:div>
    <w:div w:id="326787698">
      <w:bodyDiv w:val="1"/>
      <w:marLeft w:val="0"/>
      <w:marRight w:val="0"/>
      <w:marTop w:val="0"/>
      <w:marBottom w:val="0"/>
      <w:divBdr>
        <w:top w:val="none" w:sz="0" w:space="0" w:color="auto"/>
        <w:left w:val="none" w:sz="0" w:space="0" w:color="auto"/>
        <w:bottom w:val="none" w:sz="0" w:space="0" w:color="auto"/>
        <w:right w:val="none" w:sz="0" w:space="0" w:color="auto"/>
      </w:divBdr>
    </w:div>
    <w:div w:id="410931727">
      <w:bodyDiv w:val="1"/>
      <w:marLeft w:val="0"/>
      <w:marRight w:val="0"/>
      <w:marTop w:val="0"/>
      <w:marBottom w:val="0"/>
      <w:divBdr>
        <w:top w:val="none" w:sz="0" w:space="0" w:color="auto"/>
        <w:left w:val="none" w:sz="0" w:space="0" w:color="auto"/>
        <w:bottom w:val="none" w:sz="0" w:space="0" w:color="auto"/>
        <w:right w:val="none" w:sz="0" w:space="0" w:color="auto"/>
      </w:divBdr>
    </w:div>
    <w:div w:id="425812745">
      <w:bodyDiv w:val="1"/>
      <w:marLeft w:val="0"/>
      <w:marRight w:val="0"/>
      <w:marTop w:val="0"/>
      <w:marBottom w:val="0"/>
      <w:divBdr>
        <w:top w:val="none" w:sz="0" w:space="0" w:color="auto"/>
        <w:left w:val="none" w:sz="0" w:space="0" w:color="auto"/>
        <w:bottom w:val="none" w:sz="0" w:space="0" w:color="auto"/>
        <w:right w:val="none" w:sz="0" w:space="0" w:color="auto"/>
      </w:divBdr>
    </w:div>
    <w:div w:id="757025209">
      <w:bodyDiv w:val="1"/>
      <w:marLeft w:val="0"/>
      <w:marRight w:val="0"/>
      <w:marTop w:val="0"/>
      <w:marBottom w:val="0"/>
      <w:divBdr>
        <w:top w:val="none" w:sz="0" w:space="0" w:color="auto"/>
        <w:left w:val="none" w:sz="0" w:space="0" w:color="auto"/>
        <w:bottom w:val="none" w:sz="0" w:space="0" w:color="auto"/>
        <w:right w:val="none" w:sz="0" w:space="0" w:color="auto"/>
      </w:divBdr>
    </w:div>
    <w:div w:id="828712746">
      <w:bodyDiv w:val="1"/>
      <w:marLeft w:val="0"/>
      <w:marRight w:val="0"/>
      <w:marTop w:val="0"/>
      <w:marBottom w:val="0"/>
      <w:divBdr>
        <w:top w:val="none" w:sz="0" w:space="0" w:color="auto"/>
        <w:left w:val="none" w:sz="0" w:space="0" w:color="auto"/>
        <w:bottom w:val="none" w:sz="0" w:space="0" w:color="auto"/>
        <w:right w:val="none" w:sz="0" w:space="0" w:color="auto"/>
      </w:divBdr>
    </w:div>
    <w:div w:id="1010790787">
      <w:bodyDiv w:val="1"/>
      <w:marLeft w:val="0"/>
      <w:marRight w:val="0"/>
      <w:marTop w:val="0"/>
      <w:marBottom w:val="0"/>
      <w:divBdr>
        <w:top w:val="none" w:sz="0" w:space="0" w:color="auto"/>
        <w:left w:val="none" w:sz="0" w:space="0" w:color="auto"/>
        <w:bottom w:val="none" w:sz="0" w:space="0" w:color="auto"/>
        <w:right w:val="none" w:sz="0" w:space="0" w:color="auto"/>
      </w:divBdr>
    </w:div>
    <w:div w:id="1241449524">
      <w:bodyDiv w:val="1"/>
      <w:marLeft w:val="0"/>
      <w:marRight w:val="0"/>
      <w:marTop w:val="0"/>
      <w:marBottom w:val="0"/>
      <w:divBdr>
        <w:top w:val="none" w:sz="0" w:space="0" w:color="auto"/>
        <w:left w:val="none" w:sz="0" w:space="0" w:color="auto"/>
        <w:bottom w:val="none" w:sz="0" w:space="0" w:color="auto"/>
        <w:right w:val="none" w:sz="0" w:space="0" w:color="auto"/>
      </w:divBdr>
    </w:div>
    <w:div w:id="1301963295">
      <w:bodyDiv w:val="1"/>
      <w:marLeft w:val="0"/>
      <w:marRight w:val="0"/>
      <w:marTop w:val="0"/>
      <w:marBottom w:val="0"/>
      <w:divBdr>
        <w:top w:val="none" w:sz="0" w:space="0" w:color="auto"/>
        <w:left w:val="none" w:sz="0" w:space="0" w:color="auto"/>
        <w:bottom w:val="none" w:sz="0" w:space="0" w:color="auto"/>
        <w:right w:val="none" w:sz="0" w:space="0" w:color="auto"/>
      </w:divBdr>
    </w:div>
    <w:div w:id="1431195258">
      <w:bodyDiv w:val="1"/>
      <w:marLeft w:val="0"/>
      <w:marRight w:val="0"/>
      <w:marTop w:val="0"/>
      <w:marBottom w:val="0"/>
      <w:divBdr>
        <w:top w:val="none" w:sz="0" w:space="0" w:color="auto"/>
        <w:left w:val="none" w:sz="0" w:space="0" w:color="auto"/>
        <w:bottom w:val="none" w:sz="0" w:space="0" w:color="auto"/>
        <w:right w:val="none" w:sz="0" w:space="0" w:color="auto"/>
      </w:divBdr>
    </w:div>
    <w:div w:id="1501391274">
      <w:bodyDiv w:val="1"/>
      <w:marLeft w:val="0"/>
      <w:marRight w:val="0"/>
      <w:marTop w:val="0"/>
      <w:marBottom w:val="0"/>
      <w:divBdr>
        <w:top w:val="none" w:sz="0" w:space="0" w:color="auto"/>
        <w:left w:val="none" w:sz="0" w:space="0" w:color="auto"/>
        <w:bottom w:val="none" w:sz="0" w:space="0" w:color="auto"/>
        <w:right w:val="none" w:sz="0" w:space="0" w:color="auto"/>
      </w:divBdr>
    </w:div>
    <w:div w:id="1510440862">
      <w:bodyDiv w:val="1"/>
      <w:marLeft w:val="0"/>
      <w:marRight w:val="0"/>
      <w:marTop w:val="0"/>
      <w:marBottom w:val="0"/>
      <w:divBdr>
        <w:top w:val="none" w:sz="0" w:space="0" w:color="auto"/>
        <w:left w:val="none" w:sz="0" w:space="0" w:color="auto"/>
        <w:bottom w:val="none" w:sz="0" w:space="0" w:color="auto"/>
        <w:right w:val="none" w:sz="0" w:space="0" w:color="auto"/>
      </w:divBdr>
    </w:div>
    <w:div w:id="1524587518">
      <w:bodyDiv w:val="1"/>
      <w:marLeft w:val="0"/>
      <w:marRight w:val="0"/>
      <w:marTop w:val="0"/>
      <w:marBottom w:val="0"/>
      <w:divBdr>
        <w:top w:val="none" w:sz="0" w:space="0" w:color="auto"/>
        <w:left w:val="none" w:sz="0" w:space="0" w:color="auto"/>
        <w:bottom w:val="none" w:sz="0" w:space="0" w:color="auto"/>
        <w:right w:val="none" w:sz="0" w:space="0" w:color="auto"/>
      </w:divBdr>
    </w:div>
    <w:div w:id="1663698015">
      <w:bodyDiv w:val="1"/>
      <w:marLeft w:val="0"/>
      <w:marRight w:val="0"/>
      <w:marTop w:val="0"/>
      <w:marBottom w:val="0"/>
      <w:divBdr>
        <w:top w:val="none" w:sz="0" w:space="0" w:color="auto"/>
        <w:left w:val="none" w:sz="0" w:space="0" w:color="auto"/>
        <w:bottom w:val="none" w:sz="0" w:space="0" w:color="auto"/>
        <w:right w:val="none" w:sz="0" w:space="0" w:color="auto"/>
      </w:divBdr>
    </w:div>
    <w:div w:id="1704095368">
      <w:bodyDiv w:val="1"/>
      <w:marLeft w:val="0"/>
      <w:marRight w:val="0"/>
      <w:marTop w:val="0"/>
      <w:marBottom w:val="0"/>
      <w:divBdr>
        <w:top w:val="none" w:sz="0" w:space="0" w:color="auto"/>
        <w:left w:val="none" w:sz="0" w:space="0" w:color="auto"/>
        <w:bottom w:val="none" w:sz="0" w:space="0" w:color="auto"/>
        <w:right w:val="none" w:sz="0" w:space="0" w:color="auto"/>
      </w:divBdr>
    </w:div>
    <w:div w:id="1833062373">
      <w:bodyDiv w:val="1"/>
      <w:marLeft w:val="0"/>
      <w:marRight w:val="0"/>
      <w:marTop w:val="0"/>
      <w:marBottom w:val="0"/>
      <w:divBdr>
        <w:top w:val="none" w:sz="0" w:space="0" w:color="auto"/>
        <w:left w:val="none" w:sz="0" w:space="0" w:color="auto"/>
        <w:bottom w:val="none" w:sz="0" w:space="0" w:color="auto"/>
        <w:right w:val="none" w:sz="0" w:space="0" w:color="auto"/>
      </w:divBdr>
    </w:div>
    <w:div w:id="1932810042">
      <w:bodyDiv w:val="1"/>
      <w:marLeft w:val="0"/>
      <w:marRight w:val="0"/>
      <w:marTop w:val="0"/>
      <w:marBottom w:val="0"/>
      <w:divBdr>
        <w:top w:val="none" w:sz="0" w:space="0" w:color="auto"/>
        <w:left w:val="none" w:sz="0" w:space="0" w:color="auto"/>
        <w:bottom w:val="none" w:sz="0" w:space="0" w:color="auto"/>
        <w:right w:val="none" w:sz="0" w:space="0" w:color="auto"/>
      </w:divBdr>
    </w:div>
    <w:div w:id="1938439084">
      <w:bodyDiv w:val="1"/>
      <w:marLeft w:val="0"/>
      <w:marRight w:val="0"/>
      <w:marTop w:val="0"/>
      <w:marBottom w:val="0"/>
      <w:divBdr>
        <w:top w:val="none" w:sz="0" w:space="0" w:color="auto"/>
        <w:left w:val="none" w:sz="0" w:space="0" w:color="auto"/>
        <w:bottom w:val="none" w:sz="0" w:space="0" w:color="auto"/>
        <w:right w:val="none" w:sz="0" w:space="0" w:color="auto"/>
      </w:divBdr>
    </w:div>
    <w:div w:id="2057583808">
      <w:bodyDiv w:val="1"/>
      <w:marLeft w:val="0"/>
      <w:marRight w:val="0"/>
      <w:marTop w:val="0"/>
      <w:marBottom w:val="0"/>
      <w:divBdr>
        <w:top w:val="none" w:sz="0" w:space="0" w:color="auto"/>
        <w:left w:val="none" w:sz="0" w:space="0" w:color="auto"/>
        <w:bottom w:val="none" w:sz="0" w:space="0" w:color="auto"/>
        <w:right w:val="none" w:sz="0" w:space="0" w:color="auto"/>
      </w:divBdr>
    </w:div>
    <w:div w:id="20595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3597</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17</cp:revision>
  <cp:lastPrinted>2021-03-09T13:11:00Z</cp:lastPrinted>
  <dcterms:created xsi:type="dcterms:W3CDTF">2021-03-04T12:52:00Z</dcterms:created>
  <dcterms:modified xsi:type="dcterms:W3CDTF">2021-03-09T13:19:00Z</dcterms:modified>
</cp:coreProperties>
</file>