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523E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255DBA1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4EEBDB5" w14:textId="1C2A0092" w:rsidR="000D3226" w:rsidRPr="00175FAD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CB3B4E">
        <w:rPr>
          <w:rFonts w:asciiTheme="majorHAnsi" w:hAnsiTheme="majorHAnsi" w:cs="Times New Roman"/>
          <w:b/>
          <w:sz w:val="24"/>
          <w:szCs w:val="24"/>
        </w:rPr>
        <w:t xml:space="preserve"> 4</w:t>
      </w:r>
      <w:r w:rsidR="00916509" w:rsidRPr="00175FAD">
        <w:rPr>
          <w:rFonts w:asciiTheme="majorHAnsi" w:hAnsiTheme="majorHAnsi" w:cs="Times New Roman"/>
          <w:b/>
          <w:sz w:val="24"/>
          <w:szCs w:val="24"/>
        </w:rPr>
        <w:t>.2022</w:t>
      </w: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14:paraId="026E2457" w14:textId="77777777" w:rsidR="000D3226" w:rsidRPr="00175FAD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175FAD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175FAD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175FAD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175FAD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175FAD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175FAD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175FAD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175FAD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73B0FF89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14:paraId="684816BD" w14:textId="4C2D6D9B" w:rsidR="006A54B8" w:rsidRPr="00175FAD" w:rsidRDefault="006A54B8" w:rsidP="006A54B8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przebudowę drogi powiatowej nr 2827C  Kaczewo - Bytoń</w:t>
      </w:r>
    </w:p>
    <w:p w14:paraId="24A24D75" w14:textId="77777777" w:rsidR="00E847C5" w:rsidRPr="00175FAD" w:rsidRDefault="00E847C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46025026" w14:textId="77777777" w:rsidR="008E4C0C" w:rsidRPr="00175FAD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175FAD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prowadzonego przez: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49EB4B36" w:rsidR="005707F0" w:rsidRPr="00175FAD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Zarządu Dróg P</w:t>
      </w:r>
      <w:r w:rsidR="00EE1D9A" w:rsidRPr="00175FAD">
        <w:rPr>
          <w:rFonts w:asciiTheme="majorHAnsi" w:hAnsiTheme="majorHAnsi" w:cs="Times New Roman"/>
          <w:b/>
          <w:sz w:val="24"/>
          <w:szCs w:val="24"/>
        </w:rPr>
        <w:t xml:space="preserve">owiatowych w Radziejowie </w:t>
      </w:r>
      <w:r w:rsidR="00771C43" w:rsidRPr="00175FAD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175FA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175FAD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05D2BD90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14:paraId="00BEE029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przebudowa drogi powiatowej nr 2827C  Kaczewo - Bytoń</w:t>
      </w:r>
    </w:p>
    <w:p w14:paraId="78B2E051" w14:textId="6ADFA587" w:rsidR="005707F0" w:rsidRPr="00175FAD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175FAD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175FAD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175FAD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175FAD">
        <w:rPr>
          <w:rFonts w:asciiTheme="majorHAnsi" w:hAnsiTheme="majorHAnsi" w:cs="Times New Roman"/>
          <w:sz w:val="24"/>
          <w:szCs w:val="24"/>
        </w:rPr>
        <w:t>PZP</w:t>
      </w:r>
      <w:r w:rsidRPr="00175FAD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175FAD">
        <w:rPr>
          <w:rFonts w:asciiTheme="majorHAnsi" w:hAnsiTheme="majorHAnsi" w:cs="Times New Roman"/>
          <w:sz w:val="24"/>
          <w:szCs w:val="24"/>
        </w:rPr>
        <w:t>z</w:t>
      </w:r>
      <w:r w:rsidR="003249DA" w:rsidRPr="00175FAD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175FAD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175FAD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175FAD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175FAD">
        <w:rPr>
          <w:rFonts w:asciiTheme="majorHAnsi" w:hAnsiTheme="majorHAnsi" w:cs="Times New Roman"/>
          <w:sz w:val="24"/>
          <w:szCs w:val="24"/>
        </w:rPr>
        <w:t>łem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175FAD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175FAD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175FAD">
        <w:rPr>
          <w:rFonts w:asciiTheme="majorHAnsi" w:hAnsiTheme="majorHAnsi" w:cs="Times New Roman"/>
          <w:sz w:val="24"/>
          <w:szCs w:val="24"/>
        </w:rPr>
        <w:t>, że przygotowa</w:t>
      </w:r>
      <w:r w:rsidRPr="00175FAD">
        <w:rPr>
          <w:rFonts w:asciiTheme="majorHAnsi" w:hAnsiTheme="majorHAnsi" w:cs="Times New Roman"/>
          <w:sz w:val="24"/>
          <w:szCs w:val="24"/>
        </w:rPr>
        <w:t>ł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175FAD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175FAD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 w:rsidRPr="00175FAD">
        <w:rPr>
          <w:rFonts w:asciiTheme="majorHAnsi" w:hAnsiTheme="majorHAnsi" w:cs="Times New Roman"/>
          <w:sz w:val="24"/>
          <w:szCs w:val="24"/>
        </w:rPr>
        <w:t>.....</w:t>
      </w:r>
      <w:r w:rsidRPr="00175FAD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B3C4BD7" w14:textId="77777777" w:rsidR="008E4C0C" w:rsidRPr="00175FAD" w:rsidRDefault="008E4C0C" w:rsidP="006A54B8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175FAD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175FAD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4BE50609" w14:textId="2CAAB9C2" w:rsidR="00FE2CE9" w:rsidRPr="00175FAD" w:rsidRDefault="008E4C0C" w:rsidP="00E847C5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106FCEE3" w14:textId="77777777" w:rsidR="00916509" w:rsidRDefault="00916509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4197F83C" w14:textId="77777777" w:rsidR="00696533" w:rsidRDefault="00696533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bookmarkStart w:id="1" w:name="_GoBack"/>
      <w:bookmarkEnd w:id="1"/>
    </w:p>
    <w:sectPr w:rsidR="00696533" w:rsidSect="00722236">
      <w:footerReference w:type="default" r:id="rId11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BED56" w14:textId="77777777" w:rsidR="003A318F" w:rsidRDefault="003A318F">
      <w:pPr>
        <w:spacing w:line="240" w:lineRule="auto"/>
      </w:pPr>
      <w:r>
        <w:separator/>
      </w:r>
    </w:p>
  </w:endnote>
  <w:endnote w:type="continuationSeparator" w:id="0">
    <w:p w14:paraId="7B0426AA" w14:textId="77777777" w:rsidR="003A318F" w:rsidRDefault="003A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4CE25" w14:textId="77777777" w:rsidR="003A318F" w:rsidRDefault="003A318F">
      <w:pPr>
        <w:spacing w:line="240" w:lineRule="auto"/>
      </w:pPr>
      <w:r>
        <w:separator/>
      </w:r>
    </w:p>
  </w:footnote>
  <w:footnote w:type="continuationSeparator" w:id="0">
    <w:p w14:paraId="0239FEA0" w14:textId="77777777" w:rsidR="003A318F" w:rsidRDefault="003A3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2019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A318F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DDBF-0BEB-46C6-AF3A-2FAC1BCD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34</cp:revision>
  <cp:lastPrinted>2022-07-26T05:31:00Z</cp:lastPrinted>
  <dcterms:created xsi:type="dcterms:W3CDTF">2022-07-26T05:38:00Z</dcterms:created>
  <dcterms:modified xsi:type="dcterms:W3CDTF">2022-07-29T06:58:00Z</dcterms:modified>
</cp:coreProperties>
</file>