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70440" w14:textId="77777777" w:rsidR="0049378F" w:rsidRDefault="0049378F" w:rsidP="00252F94">
      <w:pPr>
        <w:tabs>
          <w:tab w:val="left" w:pos="2400"/>
        </w:tabs>
        <w:spacing w:line="276" w:lineRule="auto"/>
        <w:jc w:val="right"/>
        <w:rPr>
          <w:rFonts w:ascii="Verdana" w:hAnsi="Verdana" w:cs="Calibri"/>
          <w:b/>
          <w:snapToGrid w:val="0"/>
          <w:sz w:val="18"/>
          <w:szCs w:val="18"/>
        </w:rPr>
      </w:pPr>
    </w:p>
    <w:p w14:paraId="798B0202" w14:textId="77777777" w:rsidR="0049378F" w:rsidRDefault="0049378F" w:rsidP="00252F94">
      <w:pPr>
        <w:tabs>
          <w:tab w:val="left" w:pos="2400"/>
        </w:tabs>
        <w:spacing w:line="276" w:lineRule="auto"/>
        <w:jc w:val="right"/>
        <w:rPr>
          <w:rFonts w:ascii="Verdana" w:hAnsi="Verdana" w:cs="Calibri"/>
          <w:b/>
          <w:snapToGrid w:val="0"/>
          <w:sz w:val="18"/>
          <w:szCs w:val="18"/>
        </w:rPr>
      </w:pPr>
    </w:p>
    <w:p w14:paraId="64D9031B" w14:textId="77777777" w:rsidR="0049378F" w:rsidRDefault="0049378F" w:rsidP="00252F94">
      <w:pPr>
        <w:tabs>
          <w:tab w:val="left" w:pos="2400"/>
        </w:tabs>
        <w:spacing w:line="276" w:lineRule="auto"/>
        <w:jc w:val="right"/>
        <w:rPr>
          <w:rFonts w:ascii="Verdana" w:hAnsi="Verdana" w:cs="Calibri"/>
          <w:b/>
          <w:snapToGrid w:val="0"/>
          <w:sz w:val="18"/>
          <w:szCs w:val="18"/>
        </w:rPr>
      </w:pPr>
    </w:p>
    <w:p w14:paraId="67905453" w14:textId="1F18DF3E" w:rsidR="00252F94" w:rsidRPr="00F53950" w:rsidRDefault="0049378F" w:rsidP="00252F94">
      <w:pPr>
        <w:tabs>
          <w:tab w:val="left" w:pos="2400"/>
        </w:tabs>
        <w:spacing w:line="276" w:lineRule="auto"/>
        <w:jc w:val="right"/>
        <w:rPr>
          <w:rFonts w:ascii="Verdana" w:hAnsi="Verdana" w:cs="Calibri"/>
          <w:b/>
          <w:snapToGrid w:val="0"/>
          <w:sz w:val="18"/>
          <w:szCs w:val="18"/>
        </w:rPr>
      </w:pPr>
      <w:r w:rsidRPr="008E346E">
        <w:rPr>
          <w:noProof/>
          <w:color w:val="A6A6A6"/>
          <w:sz w:val="16"/>
        </w:rPr>
        <w:drawing>
          <wp:anchor distT="0" distB="0" distL="114300" distR="114300" simplePos="0" relativeHeight="251728896" behindDoc="1" locked="0" layoutInCell="1" allowOverlap="1" wp14:anchorId="10E4B230" wp14:editId="18391994">
            <wp:simplePos x="0" y="0"/>
            <wp:positionH relativeFrom="margin">
              <wp:posOffset>-894715</wp:posOffset>
            </wp:positionH>
            <wp:positionV relativeFrom="margin">
              <wp:posOffset>-549910</wp:posOffset>
            </wp:positionV>
            <wp:extent cx="7556500" cy="10687685"/>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0" cy="10687685"/>
                    </a:xfrm>
                    <a:prstGeom prst="rect">
                      <a:avLst/>
                    </a:prstGeom>
                  </pic:spPr>
                </pic:pic>
              </a:graphicData>
            </a:graphic>
            <wp14:sizeRelH relativeFrom="page">
              <wp14:pctWidth>0</wp14:pctWidth>
            </wp14:sizeRelH>
            <wp14:sizeRelV relativeFrom="page">
              <wp14:pctHeight>0</wp14:pctHeight>
            </wp14:sizeRelV>
          </wp:anchor>
        </w:drawing>
      </w:r>
      <w:r w:rsidR="00252F94" w:rsidRPr="00F53950">
        <w:rPr>
          <w:rFonts w:ascii="Verdana" w:hAnsi="Verdana" w:cs="Calibri"/>
          <w:b/>
          <w:snapToGrid w:val="0"/>
          <w:sz w:val="18"/>
          <w:szCs w:val="18"/>
        </w:rPr>
        <w:t>Nr sprawy</w:t>
      </w:r>
      <w:r w:rsidR="00252F94">
        <w:rPr>
          <w:rFonts w:ascii="Verdana" w:hAnsi="Verdana" w:cs="Calibri"/>
          <w:b/>
          <w:snapToGrid w:val="0"/>
          <w:sz w:val="18"/>
          <w:szCs w:val="18"/>
        </w:rPr>
        <w:t xml:space="preserve"> </w:t>
      </w:r>
      <w:r>
        <w:rPr>
          <w:rFonts w:ascii="Verdana" w:hAnsi="Verdana" w:cs="Calibri"/>
          <w:b/>
          <w:snapToGrid w:val="0"/>
          <w:sz w:val="18"/>
          <w:szCs w:val="18"/>
        </w:rPr>
        <w:t>113</w:t>
      </w:r>
      <w:r w:rsidR="009F10C9">
        <w:rPr>
          <w:rFonts w:ascii="Verdana" w:hAnsi="Verdana" w:cs="Calibri"/>
          <w:b/>
          <w:snapToGrid w:val="0"/>
          <w:sz w:val="18"/>
          <w:szCs w:val="18"/>
        </w:rPr>
        <w:t>/ZP/2020</w:t>
      </w:r>
    </w:p>
    <w:p w14:paraId="26FFDB68" w14:textId="77777777" w:rsidR="00252F94" w:rsidRPr="00F53950" w:rsidRDefault="00252F94" w:rsidP="00252F94">
      <w:pPr>
        <w:widowControl w:val="0"/>
        <w:spacing w:line="276" w:lineRule="auto"/>
        <w:rPr>
          <w:rFonts w:ascii="Verdana" w:hAnsi="Verdana" w:cs="Calibri"/>
          <w:b/>
          <w:snapToGrid w:val="0"/>
          <w:sz w:val="18"/>
          <w:szCs w:val="18"/>
        </w:rPr>
      </w:pPr>
    </w:p>
    <w:p w14:paraId="4090E3CC" w14:textId="77777777"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UNIWERSYTET ŁÓDZKI</w:t>
      </w:r>
    </w:p>
    <w:p w14:paraId="117FD9BC" w14:textId="77777777"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ul. Narutowicza 68</w:t>
      </w:r>
    </w:p>
    <w:p w14:paraId="70D0C5DB" w14:textId="77777777"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90-136 Łódź</w:t>
      </w:r>
    </w:p>
    <w:p w14:paraId="1443441E" w14:textId="77777777" w:rsidR="00252F94" w:rsidRPr="00F53950" w:rsidRDefault="00252F94" w:rsidP="00252F94">
      <w:pPr>
        <w:widowControl w:val="0"/>
        <w:spacing w:line="276" w:lineRule="auto"/>
        <w:rPr>
          <w:rFonts w:ascii="Verdana" w:hAnsi="Verdana" w:cs="Calibri"/>
          <w:b/>
          <w:snapToGrid w:val="0"/>
          <w:sz w:val="18"/>
          <w:szCs w:val="18"/>
        </w:rPr>
      </w:pPr>
    </w:p>
    <w:p w14:paraId="7398F98E" w14:textId="77777777" w:rsidR="00252F94" w:rsidRPr="00F53950" w:rsidRDefault="00252F94" w:rsidP="00252F94">
      <w:pPr>
        <w:widowControl w:val="0"/>
        <w:spacing w:line="276" w:lineRule="auto"/>
        <w:rPr>
          <w:rFonts w:ascii="Verdana" w:hAnsi="Verdana" w:cs="Calibri"/>
          <w:b/>
          <w:snapToGrid w:val="0"/>
          <w:sz w:val="18"/>
          <w:szCs w:val="18"/>
        </w:rPr>
      </w:pPr>
    </w:p>
    <w:p w14:paraId="4EAAA170" w14:textId="77777777" w:rsidR="00252F94" w:rsidRPr="00F53950" w:rsidRDefault="00252F94" w:rsidP="00252F94">
      <w:pPr>
        <w:widowControl w:val="0"/>
        <w:spacing w:line="276" w:lineRule="auto"/>
        <w:rPr>
          <w:rFonts w:ascii="Verdana" w:hAnsi="Verdana" w:cs="Calibri"/>
          <w:b/>
          <w:snapToGrid w:val="0"/>
          <w:sz w:val="18"/>
          <w:szCs w:val="18"/>
        </w:rPr>
      </w:pPr>
    </w:p>
    <w:p w14:paraId="0300326A" w14:textId="77777777"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14:paraId="399AAF20" w14:textId="77777777"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14:paraId="7E3D3551" w14:textId="2F4FA6E5" w:rsidR="00252F94" w:rsidRPr="00F53950" w:rsidRDefault="00252F94" w:rsidP="002441A6">
      <w:pPr>
        <w:widowControl w:val="0"/>
        <w:spacing w:line="276" w:lineRule="auto"/>
        <w:jc w:val="center"/>
        <w:rPr>
          <w:rFonts w:ascii="Verdana" w:hAnsi="Verdana" w:cs="Calibri"/>
          <w:b/>
          <w:smallCaps/>
          <w:snapToGrid w:val="0"/>
          <w:sz w:val="18"/>
          <w:szCs w:val="18"/>
        </w:rPr>
      </w:pPr>
    </w:p>
    <w:p w14:paraId="0D335B57" w14:textId="77777777" w:rsidR="00252F94" w:rsidRPr="00F53950" w:rsidRDefault="00252F94" w:rsidP="00252F94">
      <w:pPr>
        <w:widowControl w:val="0"/>
        <w:spacing w:line="276" w:lineRule="auto"/>
        <w:ind w:right="2602"/>
        <w:rPr>
          <w:rFonts w:ascii="Verdana" w:hAnsi="Verdana" w:cs="Calibri"/>
          <w:b/>
          <w:snapToGrid w:val="0"/>
          <w:sz w:val="18"/>
          <w:szCs w:val="18"/>
        </w:rPr>
      </w:pPr>
    </w:p>
    <w:p w14:paraId="0643D646" w14:textId="77777777" w:rsidR="00252F94" w:rsidRPr="00F53950" w:rsidRDefault="00252F94" w:rsidP="00252F94">
      <w:pPr>
        <w:widowControl w:val="0"/>
        <w:spacing w:line="276" w:lineRule="auto"/>
        <w:ind w:right="2602"/>
        <w:rPr>
          <w:rFonts w:ascii="Verdana" w:hAnsi="Verdana" w:cs="Calibri"/>
          <w:b/>
          <w:snapToGrid w:val="0"/>
          <w:sz w:val="18"/>
          <w:szCs w:val="18"/>
        </w:rPr>
      </w:pPr>
    </w:p>
    <w:p w14:paraId="738001B6" w14:textId="77777777"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14:paraId="10CE8B7F" w14:textId="77777777" w:rsidR="00252F94" w:rsidRPr="00F53950" w:rsidRDefault="00252F94" w:rsidP="00252F94">
      <w:pPr>
        <w:widowControl w:val="0"/>
        <w:spacing w:line="276" w:lineRule="auto"/>
        <w:ind w:right="2602"/>
        <w:rPr>
          <w:rFonts w:ascii="Verdana" w:hAnsi="Verdana" w:cs="Calibri"/>
          <w:b/>
          <w:snapToGrid w:val="0"/>
          <w:sz w:val="18"/>
          <w:szCs w:val="18"/>
        </w:rPr>
      </w:pPr>
    </w:p>
    <w:p w14:paraId="5ECA3BA9" w14:textId="0276C59A" w:rsidR="00252F94" w:rsidRPr="00F42E24" w:rsidRDefault="00191A22" w:rsidP="006D3612">
      <w:pPr>
        <w:suppressAutoHyphens/>
        <w:spacing w:line="276" w:lineRule="auto"/>
        <w:jc w:val="center"/>
        <w:rPr>
          <w:rFonts w:ascii="Verdana" w:hAnsi="Verdana" w:cs="Arial"/>
          <w:b/>
          <w:i/>
          <w:snapToGrid w:val="0"/>
          <w:sz w:val="32"/>
          <w:szCs w:val="18"/>
        </w:rPr>
      </w:pPr>
      <w:r w:rsidRPr="000B0C8F">
        <w:rPr>
          <w:rFonts w:ascii="Verdana" w:hAnsi="Verdana" w:cs="Arial"/>
          <w:b/>
          <w:snapToGrid w:val="0"/>
          <w:sz w:val="18"/>
          <w:szCs w:val="18"/>
        </w:rPr>
        <w:t xml:space="preserve">Dostawa </w:t>
      </w:r>
      <w:r>
        <w:rPr>
          <w:rFonts w:ascii="Verdana" w:hAnsi="Verdana" w:cs="Arial"/>
          <w:b/>
          <w:snapToGrid w:val="0"/>
          <w:sz w:val="18"/>
          <w:szCs w:val="18"/>
        </w:rPr>
        <w:t xml:space="preserve">oprogramowania </w:t>
      </w:r>
      <w:r w:rsidR="0049378F">
        <w:rPr>
          <w:rFonts w:ascii="Verdana" w:hAnsi="Verdana"/>
          <w:b/>
          <w:sz w:val="18"/>
          <w:szCs w:val="18"/>
          <w:lang w:eastAsia="ar-SA"/>
        </w:rPr>
        <w:t>MATHEMATICA</w:t>
      </w:r>
      <w:r w:rsidR="00F02FCA">
        <w:rPr>
          <w:rFonts w:ascii="Verdana" w:hAnsi="Verdana"/>
          <w:b/>
          <w:sz w:val="18"/>
          <w:szCs w:val="18"/>
          <w:lang w:eastAsia="ar-SA"/>
        </w:rPr>
        <w:t xml:space="preserve"> </w:t>
      </w:r>
      <w:r w:rsidRPr="008809C1">
        <w:rPr>
          <w:rFonts w:ascii="Verdana" w:hAnsi="Verdana"/>
          <w:b/>
          <w:sz w:val="18"/>
          <w:szCs w:val="18"/>
          <w:lang w:eastAsia="ar-SA"/>
        </w:rPr>
        <w:t>dla U</w:t>
      </w:r>
      <w:r>
        <w:rPr>
          <w:rFonts w:ascii="Verdana" w:hAnsi="Verdana"/>
          <w:b/>
          <w:sz w:val="18"/>
          <w:szCs w:val="18"/>
          <w:lang w:eastAsia="ar-SA"/>
        </w:rPr>
        <w:t xml:space="preserve">niwersytetu </w:t>
      </w:r>
      <w:r w:rsidRPr="008809C1">
        <w:rPr>
          <w:rFonts w:ascii="Verdana" w:hAnsi="Verdana"/>
          <w:b/>
          <w:sz w:val="18"/>
          <w:szCs w:val="18"/>
          <w:lang w:eastAsia="ar-SA"/>
        </w:rPr>
        <w:t>Ł</w:t>
      </w:r>
      <w:r>
        <w:rPr>
          <w:rFonts w:ascii="Verdana" w:hAnsi="Verdana"/>
          <w:b/>
          <w:sz w:val="18"/>
          <w:szCs w:val="18"/>
          <w:lang w:eastAsia="ar-SA"/>
        </w:rPr>
        <w:t>ódzkiego.</w:t>
      </w:r>
      <w:r w:rsidR="00FC5B9E">
        <w:rPr>
          <w:rFonts w:ascii="Verdana" w:hAnsi="Verdana"/>
          <w:b/>
          <w:snapToGrid w:val="0"/>
          <w:sz w:val="18"/>
          <w:szCs w:val="18"/>
        </w:rPr>
        <w:t xml:space="preserve"> </w:t>
      </w:r>
    </w:p>
    <w:p w14:paraId="0F5FA8E6" w14:textId="77777777" w:rsidR="00252F94" w:rsidRPr="00F53950" w:rsidRDefault="00252F94" w:rsidP="00252F94">
      <w:pPr>
        <w:suppressAutoHyphens/>
        <w:spacing w:line="276" w:lineRule="auto"/>
        <w:rPr>
          <w:rFonts w:ascii="Verdana" w:hAnsi="Verdana" w:cs="Calibri"/>
          <w:b/>
          <w:sz w:val="18"/>
          <w:szCs w:val="18"/>
          <w:lang w:eastAsia="ar-SA"/>
        </w:rPr>
      </w:pPr>
    </w:p>
    <w:p w14:paraId="63DF459C" w14:textId="77777777" w:rsidR="00252F94" w:rsidRPr="00F53950" w:rsidRDefault="00252F94" w:rsidP="00252F94">
      <w:pPr>
        <w:suppressAutoHyphens/>
        <w:spacing w:line="276" w:lineRule="auto"/>
        <w:rPr>
          <w:rFonts w:ascii="Verdana" w:hAnsi="Verdana" w:cs="Calibri"/>
          <w:b/>
          <w:snapToGrid w:val="0"/>
          <w:sz w:val="18"/>
          <w:szCs w:val="18"/>
        </w:rPr>
      </w:pPr>
    </w:p>
    <w:p w14:paraId="077E6B82" w14:textId="77777777" w:rsidR="00252F94" w:rsidRPr="00F53950" w:rsidRDefault="00252F94" w:rsidP="00252F94">
      <w:pPr>
        <w:widowControl w:val="0"/>
        <w:spacing w:line="276" w:lineRule="auto"/>
        <w:rPr>
          <w:rFonts w:ascii="Verdana" w:hAnsi="Verdana" w:cs="Calibri"/>
          <w:b/>
          <w:snapToGrid w:val="0"/>
          <w:sz w:val="18"/>
          <w:szCs w:val="18"/>
        </w:rPr>
      </w:pPr>
    </w:p>
    <w:p w14:paraId="17EF1B0B" w14:textId="77777777"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14:paraId="4AED2D0B" w14:textId="77777777" w:rsidR="00252F94" w:rsidRDefault="00252F94" w:rsidP="00252F94">
      <w:pPr>
        <w:widowControl w:val="0"/>
        <w:spacing w:line="276" w:lineRule="auto"/>
        <w:rPr>
          <w:rFonts w:ascii="Verdana" w:hAnsi="Verdana" w:cs="Calibri"/>
          <w:snapToGrid w:val="0"/>
          <w:sz w:val="18"/>
          <w:szCs w:val="18"/>
        </w:rPr>
      </w:pPr>
    </w:p>
    <w:p w14:paraId="07E5D3BE" w14:textId="77777777"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 xml:space="preserve">artości szacunkowej poniżej </w:t>
      </w:r>
      <w:r w:rsidR="009F10C9">
        <w:rPr>
          <w:rFonts w:ascii="Verdana" w:hAnsi="Verdana" w:cs="Calibri"/>
          <w:b/>
          <w:snapToGrid w:val="0"/>
          <w:sz w:val="18"/>
          <w:szCs w:val="18"/>
        </w:rPr>
        <w:t>214</w:t>
      </w:r>
      <w:r>
        <w:rPr>
          <w:rFonts w:ascii="Verdana" w:hAnsi="Verdana" w:cs="Calibri"/>
          <w:b/>
          <w:snapToGrid w:val="0"/>
          <w:sz w:val="18"/>
          <w:szCs w:val="18"/>
        </w:rPr>
        <w:t>.000 euro</w:t>
      </w:r>
    </w:p>
    <w:p w14:paraId="16F8E436" w14:textId="77777777" w:rsidR="00252F94" w:rsidRDefault="00252F94" w:rsidP="00252F94">
      <w:pPr>
        <w:widowControl w:val="0"/>
        <w:spacing w:line="276" w:lineRule="auto"/>
        <w:rPr>
          <w:rFonts w:ascii="Verdana" w:hAnsi="Verdana" w:cs="Arial"/>
          <w:b/>
          <w:snapToGrid w:val="0"/>
          <w:sz w:val="18"/>
          <w:szCs w:val="18"/>
        </w:rPr>
      </w:pPr>
    </w:p>
    <w:p w14:paraId="6557AA55" w14:textId="77777777" w:rsidR="003562F1" w:rsidRDefault="003562F1" w:rsidP="00252F94">
      <w:pPr>
        <w:widowControl w:val="0"/>
        <w:spacing w:line="276" w:lineRule="auto"/>
        <w:rPr>
          <w:rFonts w:ascii="Verdana" w:hAnsi="Verdana" w:cs="Arial"/>
          <w:b/>
          <w:snapToGrid w:val="0"/>
          <w:sz w:val="18"/>
          <w:szCs w:val="18"/>
        </w:rPr>
      </w:pPr>
    </w:p>
    <w:p w14:paraId="6F2E59FD" w14:textId="77777777" w:rsidR="000C36BB" w:rsidRDefault="000C36BB" w:rsidP="00252F94">
      <w:pPr>
        <w:widowControl w:val="0"/>
        <w:spacing w:line="276" w:lineRule="auto"/>
        <w:rPr>
          <w:rFonts w:ascii="Verdana" w:hAnsi="Verdana" w:cs="Arial"/>
          <w:b/>
          <w:snapToGrid w:val="0"/>
          <w:sz w:val="18"/>
          <w:szCs w:val="18"/>
        </w:rPr>
      </w:pPr>
    </w:p>
    <w:p w14:paraId="603F3A51" w14:textId="17688090" w:rsidR="000C36BB" w:rsidRDefault="000C36BB" w:rsidP="00252F94">
      <w:pPr>
        <w:widowControl w:val="0"/>
        <w:spacing w:line="276" w:lineRule="auto"/>
        <w:rPr>
          <w:rFonts w:ascii="Verdana" w:hAnsi="Verdana" w:cs="Arial"/>
          <w:b/>
          <w:snapToGrid w:val="0"/>
          <w:sz w:val="18"/>
          <w:szCs w:val="18"/>
        </w:rPr>
      </w:pPr>
    </w:p>
    <w:p w14:paraId="74AD158E" w14:textId="6C081236" w:rsidR="00252F94" w:rsidRDefault="00252F94" w:rsidP="00252F94">
      <w:pPr>
        <w:widowControl w:val="0"/>
        <w:spacing w:line="276" w:lineRule="auto"/>
        <w:rPr>
          <w:rFonts w:ascii="Verdana" w:hAnsi="Verdana" w:cs="Calibri"/>
          <w:b/>
          <w:bCs/>
          <w:snapToGrid w:val="0"/>
          <w:sz w:val="18"/>
          <w:szCs w:val="18"/>
          <w:u w:val="single"/>
        </w:rPr>
      </w:pPr>
      <w:r w:rsidRPr="00F53950">
        <w:rPr>
          <w:rFonts w:ascii="Verdana" w:hAnsi="Verdana" w:cs="Calibri"/>
          <w:b/>
          <w:bCs/>
          <w:snapToGrid w:val="0"/>
          <w:sz w:val="18"/>
          <w:szCs w:val="18"/>
          <w:u w:val="single"/>
        </w:rPr>
        <w:t xml:space="preserve">Kody CPV: </w:t>
      </w:r>
    </w:p>
    <w:p w14:paraId="0CAF881F" w14:textId="50BC4D97" w:rsidR="00191A22" w:rsidRDefault="00191A22" w:rsidP="00252F94">
      <w:pPr>
        <w:widowControl w:val="0"/>
        <w:spacing w:line="276" w:lineRule="auto"/>
        <w:rPr>
          <w:rFonts w:ascii="Verdana" w:hAnsi="Verdana" w:cs="Calibri"/>
          <w:b/>
          <w:bCs/>
          <w:snapToGrid w:val="0"/>
          <w:sz w:val="18"/>
          <w:szCs w:val="18"/>
          <w:u w:val="single"/>
        </w:rPr>
      </w:pPr>
      <w:r w:rsidRPr="00191A22">
        <w:rPr>
          <w:rFonts w:ascii="Verdana" w:hAnsi="Verdana" w:cs="Calibri"/>
          <w:b/>
          <w:bCs/>
          <w:snapToGrid w:val="0"/>
          <w:sz w:val="18"/>
          <w:szCs w:val="18"/>
          <w:u w:val="single"/>
        </w:rPr>
        <w:t>48.70.00.00-8</w:t>
      </w:r>
      <w:r>
        <w:rPr>
          <w:rFonts w:ascii="Verdana" w:hAnsi="Verdana" w:cs="Calibri"/>
          <w:b/>
          <w:bCs/>
          <w:snapToGrid w:val="0"/>
          <w:sz w:val="18"/>
          <w:szCs w:val="18"/>
          <w:u w:val="single"/>
        </w:rPr>
        <w:t xml:space="preserve"> </w:t>
      </w:r>
      <w:r w:rsidRPr="00191A22">
        <w:rPr>
          <w:rFonts w:ascii="Verdana" w:hAnsi="Verdana" w:cs="Calibri"/>
          <w:b/>
          <w:bCs/>
          <w:snapToGrid w:val="0"/>
          <w:sz w:val="18"/>
          <w:szCs w:val="18"/>
          <w:u w:val="single"/>
        </w:rPr>
        <w:t>Pakiety oprogramowania i systemy informatyczne</w:t>
      </w:r>
    </w:p>
    <w:p w14:paraId="2F20EA83" w14:textId="77777777" w:rsidR="00BC1A8E" w:rsidRDefault="00BC1A8E" w:rsidP="00252F94">
      <w:pPr>
        <w:widowControl w:val="0"/>
        <w:spacing w:line="276" w:lineRule="auto"/>
        <w:jc w:val="center"/>
        <w:rPr>
          <w:rFonts w:ascii="Verdana" w:hAnsi="Verdana" w:cs="Calibri"/>
          <w:bCs/>
          <w:snapToGrid w:val="0"/>
          <w:sz w:val="18"/>
          <w:szCs w:val="18"/>
        </w:rPr>
      </w:pPr>
    </w:p>
    <w:p w14:paraId="1CD17C3C" w14:textId="77777777" w:rsidR="00AD6620" w:rsidRDefault="00AD6620" w:rsidP="00252F94">
      <w:pPr>
        <w:widowControl w:val="0"/>
        <w:spacing w:line="276" w:lineRule="auto"/>
        <w:jc w:val="center"/>
        <w:rPr>
          <w:rFonts w:ascii="Verdana" w:hAnsi="Verdana" w:cs="Calibri"/>
          <w:snapToGrid w:val="0"/>
          <w:sz w:val="18"/>
          <w:szCs w:val="18"/>
        </w:rPr>
      </w:pPr>
    </w:p>
    <w:p w14:paraId="65279B81" w14:textId="77777777" w:rsidR="00BC1A8E" w:rsidRDefault="00BC1A8E" w:rsidP="00252F94">
      <w:pPr>
        <w:widowControl w:val="0"/>
        <w:spacing w:line="276" w:lineRule="auto"/>
        <w:jc w:val="center"/>
        <w:rPr>
          <w:rFonts w:ascii="Verdana" w:hAnsi="Verdana" w:cs="Calibri"/>
          <w:snapToGrid w:val="0"/>
          <w:sz w:val="18"/>
          <w:szCs w:val="18"/>
        </w:rPr>
      </w:pPr>
    </w:p>
    <w:p w14:paraId="3B858199" w14:textId="77777777" w:rsidR="00BC1A8E" w:rsidRDefault="00BC1A8E" w:rsidP="00252F94">
      <w:pPr>
        <w:widowControl w:val="0"/>
        <w:spacing w:line="276" w:lineRule="auto"/>
        <w:jc w:val="center"/>
        <w:rPr>
          <w:rFonts w:ascii="Verdana" w:hAnsi="Verdana" w:cs="Calibri"/>
          <w:snapToGrid w:val="0"/>
          <w:sz w:val="18"/>
          <w:szCs w:val="18"/>
        </w:rPr>
      </w:pPr>
    </w:p>
    <w:p w14:paraId="0BC9AD57" w14:textId="77777777" w:rsidR="00BC1A8E" w:rsidRDefault="002623F2" w:rsidP="002623F2">
      <w:pPr>
        <w:widowControl w:val="0"/>
        <w:tabs>
          <w:tab w:val="left" w:pos="7388"/>
        </w:tabs>
        <w:spacing w:line="276" w:lineRule="auto"/>
        <w:rPr>
          <w:rFonts w:ascii="Verdana" w:hAnsi="Verdana" w:cs="Calibri"/>
          <w:snapToGrid w:val="0"/>
          <w:sz w:val="18"/>
          <w:szCs w:val="18"/>
        </w:rPr>
      </w:pPr>
      <w:r>
        <w:rPr>
          <w:rFonts w:ascii="Verdana" w:hAnsi="Verdana" w:cs="Calibri"/>
          <w:snapToGrid w:val="0"/>
          <w:sz w:val="18"/>
          <w:szCs w:val="18"/>
        </w:rPr>
        <w:tab/>
      </w:r>
    </w:p>
    <w:p w14:paraId="530BA584" w14:textId="77777777" w:rsidR="00BC1A8E" w:rsidRDefault="00BC1A8E" w:rsidP="006112E0">
      <w:pPr>
        <w:widowControl w:val="0"/>
        <w:spacing w:line="276" w:lineRule="auto"/>
        <w:rPr>
          <w:rFonts w:ascii="Verdana" w:hAnsi="Verdana" w:cs="Calibri"/>
          <w:snapToGrid w:val="0"/>
          <w:sz w:val="18"/>
          <w:szCs w:val="18"/>
        </w:rPr>
      </w:pPr>
    </w:p>
    <w:p w14:paraId="00D99AAA" w14:textId="77777777" w:rsidR="00BC1A8E" w:rsidRDefault="00BC1A8E" w:rsidP="00252F94">
      <w:pPr>
        <w:widowControl w:val="0"/>
        <w:spacing w:line="276" w:lineRule="auto"/>
        <w:jc w:val="center"/>
        <w:rPr>
          <w:rFonts w:ascii="Verdana" w:hAnsi="Verdana" w:cs="Calibri"/>
          <w:snapToGrid w:val="0"/>
          <w:sz w:val="18"/>
          <w:szCs w:val="18"/>
        </w:rPr>
      </w:pPr>
    </w:p>
    <w:p w14:paraId="370F19D7" w14:textId="77777777" w:rsidR="00BC1A8E" w:rsidRDefault="00BC1A8E" w:rsidP="00252F94">
      <w:pPr>
        <w:widowControl w:val="0"/>
        <w:spacing w:line="276" w:lineRule="auto"/>
        <w:jc w:val="center"/>
        <w:rPr>
          <w:rFonts w:ascii="Verdana" w:hAnsi="Verdana" w:cs="Calibri"/>
          <w:snapToGrid w:val="0"/>
          <w:sz w:val="18"/>
          <w:szCs w:val="18"/>
        </w:rPr>
      </w:pPr>
    </w:p>
    <w:p w14:paraId="595F1BC8" w14:textId="77777777" w:rsidR="00AD6620" w:rsidRDefault="00AD6620" w:rsidP="00252F94">
      <w:pPr>
        <w:widowControl w:val="0"/>
        <w:spacing w:line="276" w:lineRule="auto"/>
        <w:jc w:val="center"/>
        <w:rPr>
          <w:rFonts w:ascii="Verdana" w:hAnsi="Verdana" w:cs="Calibri"/>
          <w:snapToGrid w:val="0"/>
          <w:sz w:val="18"/>
          <w:szCs w:val="18"/>
        </w:rPr>
      </w:pPr>
    </w:p>
    <w:p w14:paraId="30B9A252" w14:textId="77777777" w:rsidR="00AD6620" w:rsidRDefault="00AD6620" w:rsidP="00252F94">
      <w:pPr>
        <w:widowControl w:val="0"/>
        <w:spacing w:line="276" w:lineRule="auto"/>
        <w:jc w:val="center"/>
        <w:rPr>
          <w:rFonts w:ascii="Verdana" w:hAnsi="Verdana" w:cs="Calibri"/>
          <w:snapToGrid w:val="0"/>
          <w:sz w:val="18"/>
          <w:szCs w:val="18"/>
        </w:rPr>
      </w:pPr>
    </w:p>
    <w:p w14:paraId="5C94F562" w14:textId="77777777" w:rsidR="00AD6620" w:rsidRDefault="00AD6620" w:rsidP="00252F94">
      <w:pPr>
        <w:widowControl w:val="0"/>
        <w:spacing w:line="276" w:lineRule="auto"/>
        <w:jc w:val="center"/>
        <w:rPr>
          <w:rFonts w:ascii="Verdana" w:hAnsi="Verdana" w:cs="Calibri"/>
          <w:snapToGrid w:val="0"/>
          <w:sz w:val="18"/>
          <w:szCs w:val="18"/>
        </w:rPr>
      </w:pPr>
    </w:p>
    <w:p w14:paraId="5996A962" w14:textId="77777777" w:rsidR="00AD6620" w:rsidRDefault="00AD6620" w:rsidP="00252F94">
      <w:pPr>
        <w:widowControl w:val="0"/>
        <w:spacing w:line="276" w:lineRule="auto"/>
        <w:jc w:val="center"/>
        <w:rPr>
          <w:rFonts w:ascii="Verdana" w:hAnsi="Verdana" w:cs="Calibri"/>
          <w:snapToGrid w:val="0"/>
          <w:sz w:val="18"/>
          <w:szCs w:val="18"/>
        </w:rPr>
      </w:pPr>
    </w:p>
    <w:p w14:paraId="03ED0D51" w14:textId="77777777" w:rsidR="00AD6620" w:rsidRDefault="00AD6620" w:rsidP="00252F94">
      <w:pPr>
        <w:widowControl w:val="0"/>
        <w:spacing w:line="276" w:lineRule="auto"/>
        <w:jc w:val="center"/>
        <w:rPr>
          <w:rFonts w:ascii="Verdana" w:hAnsi="Verdana" w:cs="Calibri"/>
          <w:snapToGrid w:val="0"/>
          <w:sz w:val="18"/>
          <w:szCs w:val="18"/>
        </w:rPr>
      </w:pPr>
    </w:p>
    <w:p w14:paraId="38248171" w14:textId="77777777" w:rsidR="006112E0" w:rsidRDefault="006112E0" w:rsidP="00252F94">
      <w:pPr>
        <w:widowControl w:val="0"/>
        <w:spacing w:line="276" w:lineRule="auto"/>
        <w:jc w:val="center"/>
        <w:rPr>
          <w:rFonts w:ascii="Verdana" w:hAnsi="Verdana" w:cs="Calibri"/>
          <w:snapToGrid w:val="0"/>
          <w:sz w:val="18"/>
          <w:szCs w:val="18"/>
        </w:rPr>
      </w:pPr>
    </w:p>
    <w:p w14:paraId="6B869B8C" w14:textId="77777777" w:rsidR="006112E0" w:rsidRDefault="006112E0" w:rsidP="00252F94">
      <w:pPr>
        <w:widowControl w:val="0"/>
        <w:spacing w:line="276" w:lineRule="auto"/>
        <w:jc w:val="center"/>
        <w:rPr>
          <w:rFonts w:ascii="Verdana" w:hAnsi="Verdana" w:cs="Calibri"/>
          <w:snapToGrid w:val="0"/>
          <w:sz w:val="18"/>
          <w:szCs w:val="18"/>
        </w:rPr>
      </w:pPr>
    </w:p>
    <w:p w14:paraId="260A3F59" w14:textId="50D10E1D" w:rsidR="00191A22" w:rsidRDefault="00191A22" w:rsidP="00252F94">
      <w:pPr>
        <w:widowControl w:val="0"/>
        <w:spacing w:line="276" w:lineRule="auto"/>
        <w:jc w:val="center"/>
        <w:rPr>
          <w:rFonts w:ascii="Verdana" w:hAnsi="Verdana" w:cs="Calibri"/>
          <w:snapToGrid w:val="0"/>
          <w:sz w:val="18"/>
          <w:szCs w:val="18"/>
        </w:rPr>
      </w:pPr>
      <w:r>
        <w:rPr>
          <w:rFonts w:ascii="Verdana" w:hAnsi="Verdana" w:cs="Calibri"/>
          <w:snapToGrid w:val="0"/>
          <w:sz w:val="18"/>
          <w:szCs w:val="18"/>
        </w:rPr>
        <w:t>Łódź 2020</w:t>
      </w:r>
    </w:p>
    <w:p w14:paraId="7F174F6A" w14:textId="77777777" w:rsidR="00191A22" w:rsidRDefault="00191A22">
      <w:pPr>
        <w:spacing w:after="160" w:line="259" w:lineRule="auto"/>
        <w:rPr>
          <w:rFonts w:ascii="Verdana" w:hAnsi="Verdana" w:cs="Calibri"/>
          <w:snapToGrid w:val="0"/>
          <w:sz w:val="18"/>
          <w:szCs w:val="18"/>
        </w:rPr>
      </w:pPr>
      <w:r>
        <w:rPr>
          <w:rFonts w:ascii="Verdana" w:hAnsi="Verdana" w:cs="Calibri"/>
          <w:snapToGrid w:val="0"/>
          <w:sz w:val="18"/>
          <w:szCs w:val="18"/>
        </w:rPr>
        <w:br w:type="page"/>
      </w:r>
    </w:p>
    <w:p w14:paraId="5BAE827E" w14:textId="77777777" w:rsidR="00BA5891" w:rsidRDefault="00BA5891" w:rsidP="00252F94">
      <w:pPr>
        <w:widowControl w:val="0"/>
        <w:spacing w:line="276" w:lineRule="auto"/>
        <w:jc w:val="center"/>
        <w:rPr>
          <w:rFonts w:ascii="Verdana" w:hAnsi="Verdana" w:cs="Calibri"/>
          <w:snapToGrid w:val="0"/>
          <w:sz w:val="18"/>
          <w:szCs w:val="18"/>
        </w:rPr>
      </w:pPr>
    </w:p>
    <w:p w14:paraId="722D0BFA" w14:textId="77777777" w:rsidR="006112E0" w:rsidRDefault="006112E0" w:rsidP="00252F94">
      <w:pPr>
        <w:widowControl w:val="0"/>
        <w:spacing w:line="276" w:lineRule="auto"/>
        <w:jc w:val="center"/>
        <w:rPr>
          <w:rFonts w:ascii="Verdana" w:hAnsi="Verdana" w:cs="Calibri"/>
          <w:snapToGrid w:val="0"/>
          <w:sz w:val="18"/>
          <w:szCs w:val="18"/>
        </w:rPr>
      </w:pPr>
    </w:p>
    <w:p w14:paraId="11CC6112" w14:textId="2D3E7FE5" w:rsidR="00BA5891" w:rsidRPr="00191A22" w:rsidRDefault="00191A22" w:rsidP="00191A22">
      <w:pPr>
        <w:pStyle w:val="Stopka"/>
        <w:jc w:val="both"/>
      </w:pPr>
      <w:r>
        <w:rPr>
          <w:noProof/>
        </w:rPr>
        <w:t xml:space="preserve"> </w:t>
      </w:r>
    </w:p>
    <w:p w14:paraId="68B4A7BC" w14:textId="32824D75" w:rsidR="00252F94" w:rsidRPr="00F53950" w:rsidRDefault="00DC0119" w:rsidP="0092470C">
      <w:pPr>
        <w:pStyle w:val="pkt"/>
        <w:numPr>
          <w:ilvl w:val="0"/>
          <w:numId w:val="3"/>
        </w:numPr>
        <w:spacing w:before="0" w:after="0" w:line="276" w:lineRule="auto"/>
        <w:ind w:hanging="436"/>
        <w:rPr>
          <w:rFonts w:ascii="Verdana" w:hAnsi="Verdana" w:cs="Calibri"/>
          <w:sz w:val="18"/>
          <w:szCs w:val="18"/>
          <w:u w:val="single"/>
        </w:rPr>
      </w:pPr>
      <w:r w:rsidRPr="00F53950">
        <w:rPr>
          <w:rFonts w:ascii="Verdana" w:hAnsi="Verdana" w:cs="Calibri"/>
          <w:b/>
          <w:sz w:val="18"/>
          <w:szCs w:val="18"/>
        </w:rPr>
        <w:t>NAZWA ORAZ ADRES ZAMAWIAJĄCEGO</w:t>
      </w:r>
      <w:r w:rsidR="00252F94" w:rsidRPr="00F53950">
        <w:rPr>
          <w:rFonts w:ascii="Verdana" w:hAnsi="Verdana" w:cs="Calibri"/>
          <w:sz w:val="18"/>
          <w:szCs w:val="18"/>
          <w:u w:val="single"/>
        </w:rPr>
        <w:t xml:space="preserve"> </w:t>
      </w:r>
    </w:p>
    <w:p w14:paraId="7593B9F9" w14:textId="77777777"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Uniwersytet Łódzki, u</w:t>
      </w:r>
      <w:r>
        <w:rPr>
          <w:rFonts w:ascii="Verdana" w:hAnsi="Verdana" w:cs="Calibri"/>
          <w:sz w:val="18"/>
          <w:szCs w:val="18"/>
        </w:rPr>
        <w:t>l. Narutowicza 68, 90-136 Łódź</w:t>
      </w:r>
    </w:p>
    <w:p w14:paraId="3F528E20" w14:textId="77777777" w:rsidR="00252F94" w:rsidRPr="00F53950" w:rsidRDefault="00252F94" w:rsidP="00252F94">
      <w:pPr>
        <w:pStyle w:val="pkt"/>
        <w:spacing w:before="0" w:after="0" w:line="276" w:lineRule="auto"/>
        <w:ind w:left="720" w:firstLine="0"/>
        <w:rPr>
          <w:rFonts w:ascii="Verdana" w:hAnsi="Verdana" w:cs="Calibri"/>
          <w:sz w:val="18"/>
          <w:szCs w:val="18"/>
          <w:lang w:val="de-DE"/>
        </w:rPr>
      </w:pPr>
      <w:r w:rsidRPr="00D45161">
        <w:rPr>
          <w:rFonts w:ascii="Verdana" w:hAnsi="Verdana" w:cs="Calibri"/>
          <w:sz w:val="18"/>
          <w:szCs w:val="18"/>
        </w:rPr>
        <w:t xml:space="preserve">Jednostka prowadząca </w:t>
      </w:r>
      <w:r>
        <w:rPr>
          <w:rFonts w:ascii="Verdana" w:hAnsi="Verdana" w:cs="Calibri"/>
          <w:sz w:val="18"/>
          <w:szCs w:val="18"/>
        </w:rPr>
        <w:t>postępowanie</w:t>
      </w:r>
      <w:r w:rsidRPr="00D45161">
        <w:rPr>
          <w:rFonts w:ascii="Verdana" w:hAnsi="Verdana" w:cs="Calibri"/>
          <w:sz w:val="18"/>
          <w:szCs w:val="18"/>
        </w:rPr>
        <w:t>:</w:t>
      </w:r>
      <w:r w:rsidRPr="00F53950">
        <w:rPr>
          <w:rFonts w:ascii="Verdana" w:hAnsi="Verdana" w:cs="Calibri"/>
          <w:sz w:val="18"/>
          <w:szCs w:val="18"/>
        </w:rPr>
        <w:t xml:space="preserve"> </w:t>
      </w:r>
      <w:r w:rsidRPr="00F53950">
        <w:rPr>
          <w:rFonts w:ascii="Verdana" w:hAnsi="Verdana" w:cs="Calibri"/>
          <w:b/>
          <w:sz w:val="18"/>
          <w:szCs w:val="18"/>
        </w:rPr>
        <w:t>Dział Zakupów Uniwersytetu Łódzkiego</w:t>
      </w:r>
      <w:r w:rsidR="00DE4774">
        <w:rPr>
          <w:rFonts w:ascii="Verdana" w:hAnsi="Verdana" w:cs="Calibri"/>
          <w:sz w:val="18"/>
          <w:szCs w:val="18"/>
        </w:rPr>
        <w:t>,</w:t>
      </w:r>
      <w:r w:rsidR="00DE4774">
        <w:rPr>
          <w:rFonts w:ascii="Verdana" w:hAnsi="Verdana" w:cs="Calibri"/>
          <w:sz w:val="18"/>
          <w:szCs w:val="18"/>
        </w:rPr>
        <w:br/>
      </w:r>
      <w:r w:rsidRPr="00F53950">
        <w:rPr>
          <w:rFonts w:ascii="Verdana" w:hAnsi="Verdana" w:cs="Calibri"/>
          <w:sz w:val="18"/>
          <w:szCs w:val="18"/>
        </w:rPr>
        <w:t>ul. Narutowicza 68</w:t>
      </w:r>
      <w:r w:rsidRPr="00F53950">
        <w:rPr>
          <w:rFonts w:ascii="Verdana" w:hAnsi="Verdana" w:cs="Calibri"/>
          <w:sz w:val="18"/>
          <w:szCs w:val="18"/>
          <w:lang w:val="de-DE"/>
        </w:rPr>
        <w:t xml:space="preserve">, 90-136 </w:t>
      </w:r>
      <w:proofErr w:type="spellStart"/>
      <w:r w:rsidRPr="00F53950">
        <w:rPr>
          <w:rFonts w:ascii="Verdana" w:hAnsi="Verdana" w:cs="Calibri"/>
          <w:sz w:val="18"/>
          <w:szCs w:val="18"/>
          <w:lang w:val="de-DE"/>
        </w:rPr>
        <w:t>Łódź</w:t>
      </w:r>
      <w:proofErr w:type="spellEnd"/>
      <w:r w:rsidRPr="00F53950">
        <w:rPr>
          <w:rFonts w:ascii="Verdana" w:hAnsi="Verdana" w:cs="Calibri"/>
          <w:sz w:val="18"/>
          <w:szCs w:val="18"/>
          <w:lang w:val="de-DE"/>
        </w:rPr>
        <w:t>,</w:t>
      </w:r>
      <w:r w:rsidR="00CC027C">
        <w:rPr>
          <w:rFonts w:ascii="Verdana" w:hAnsi="Verdana" w:cs="Arial"/>
          <w:sz w:val="18"/>
          <w:szCs w:val="18"/>
        </w:rPr>
        <w:t xml:space="preserve"> pokój nr </w:t>
      </w:r>
      <w:r w:rsidR="007D1C20">
        <w:rPr>
          <w:rFonts w:ascii="Verdana" w:hAnsi="Verdana" w:cs="Arial"/>
          <w:sz w:val="18"/>
          <w:szCs w:val="18"/>
        </w:rPr>
        <w:t>8</w:t>
      </w:r>
      <w:r w:rsidR="00CC027C">
        <w:rPr>
          <w:rFonts w:ascii="Verdana" w:hAnsi="Verdana" w:cs="Arial"/>
          <w:sz w:val="18"/>
          <w:szCs w:val="18"/>
        </w:rPr>
        <w:t xml:space="preserve">, </w:t>
      </w:r>
      <w:r w:rsidRPr="00F53950">
        <w:rPr>
          <w:rFonts w:ascii="Verdana" w:hAnsi="Verdana" w:cs="Calibri"/>
          <w:sz w:val="18"/>
          <w:szCs w:val="18"/>
          <w:u w:val="single"/>
        </w:rPr>
        <w:t>Godziny</w:t>
      </w:r>
      <w:r w:rsidRPr="00F53950">
        <w:rPr>
          <w:rFonts w:ascii="Verdana" w:hAnsi="Verdana" w:cs="Calibri"/>
          <w:sz w:val="18"/>
          <w:szCs w:val="18"/>
          <w:u w:val="single"/>
          <w:lang w:val="de-DE"/>
        </w:rPr>
        <w:t xml:space="preserve"> </w:t>
      </w:r>
      <w:r w:rsidRPr="00F53950">
        <w:rPr>
          <w:rFonts w:ascii="Verdana" w:hAnsi="Verdana" w:cs="Calibri"/>
          <w:sz w:val="18"/>
          <w:szCs w:val="18"/>
          <w:u w:val="single"/>
        </w:rPr>
        <w:t>pracy</w:t>
      </w:r>
      <w:r w:rsidRPr="00F53950">
        <w:rPr>
          <w:rFonts w:ascii="Verdana" w:hAnsi="Verdana" w:cs="Calibri"/>
          <w:sz w:val="18"/>
          <w:szCs w:val="18"/>
          <w:u w:val="single"/>
          <w:lang w:val="de-DE"/>
        </w:rPr>
        <w:t>:</w:t>
      </w:r>
      <w:r w:rsidRPr="00F53950">
        <w:rPr>
          <w:rFonts w:ascii="Verdana" w:hAnsi="Verdana" w:cs="Calibri"/>
          <w:sz w:val="18"/>
          <w:szCs w:val="18"/>
          <w:lang w:val="de-DE"/>
        </w:rPr>
        <w:t xml:space="preserve"> </w:t>
      </w:r>
      <w:proofErr w:type="spellStart"/>
      <w:r w:rsidRPr="00F53950">
        <w:rPr>
          <w:rFonts w:ascii="Verdana" w:hAnsi="Verdana" w:cs="Calibri"/>
          <w:sz w:val="18"/>
          <w:szCs w:val="18"/>
        </w:rPr>
        <w:t>pn</w:t>
      </w:r>
      <w:proofErr w:type="spellEnd"/>
      <w:r w:rsidRPr="00F53950">
        <w:rPr>
          <w:rFonts w:ascii="Verdana" w:hAnsi="Verdana" w:cs="Calibri"/>
          <w:sz w:val="18"/>
          <w:szCs w:val="18"/>
          <w:lang w:val="de-DE"/>
        </w:rPr>
        <w:t>.-</w:t>
      </w:r>
      <w:proofErr w:type="spellStart"/>
      <w:r w:rsidRPr="00F53950">
        <w:rPr>
          <w:rFonts w:ascii="Verdana" w:hAnsi="Verdana" w:cs="Calibri"/>
          <w:sz w:val="18"/>
          <w:szCs w:val="18"/>
        </w:rPr>
        <w:t>pt</w:t>
      </w:r>
      <w:proofErr w:type="spellEnd"/>
      <w:r w:rsidRPr="00F53950">
        <w:rPr>
          <w:rFonts w:ascii="Verdana" w:hAnsi="Verdana" w:cs="Calibri"/>
          <w:sz w:val="18"/>
          <w:szCs w:val="18"/>
          <w:lang w:val="de-DE"/>
        </w:rPr>
        <w:t>. 8.00 – 15.00</w:t>
      </w:r>
      <w:r w:rsidR="00AD1D53">
        <w:rPr>
          <w:rFonts w:ascii="Verdana" w:hAnsi="Verdana" w:cs="Calibri"/>
          <w:sz w:val="18"/>
          <w:szCs w:val="18"/>
          <w:lang w:val="de-DE"/>
        </w:rPr>
        <w:t xml:space="preserve"> </w:t>
      </w:r>
      <w:proofErr w:type="spellStart"/>
      <w:r w:rsidR="00AD1D53">
        <w:rPr>
          <w:rFonts w:ascii="Verdana" w:hAnsi="Verdana" w:cs="Calibri"/>
          <w:sz w:val="18"/>
          <w:szCs w:val="18"/>
          <w:lang w:val="de-DE"/>
        </w:rPr>
        <w:t>adres</w:t>
      </w:r>
      <w:proofErr w:type="spellEnd"/>
      <w:r w:rsidR="00AD1D53">
        <w:rPr>
          <w:rFonts w:ascii="Verdana" w:hAnsi="Verdana" w:cs="Calibri"/>
          <w:sz w:val="18"/>
          <w:szCs w:val="18"/>
          <w:lang w:val="de-DE"/>
        </w:rPr>
        <w:t xml:space="preserve"> </w:t>
      </w:r>
      <w:proofErr w:type="spellStart"/>
      <w:r w:rsidR="00AD1D53">
        <w:rPr>
          <w:rFonts w:ascii="Verdana" w:hAnsi="Verdana" w:cs="Calibri"/>
          <w:sz w:val="18"/>
          <w:szCs w:val="18"/>
          <w:lang w:val="de-DE"/>
        </w:rPr>
        <w:t>strony</w:t>
      </w:r>
      <w:proofErr w:type="spellEnd"/>
      <w:r w:rsidR="00AD1D53">
        <w:rPr>
          <w:rFonts w:ascii="Verdana" w:hAnsi="Verdana" w:cs="Calibri"/>
          <w:sz w:val="18"/>
          <w:szCs w:val="18"/>
          <w:lang w:val="de-DE"/>
        </w:rPr>
        <w:t xml:space="preserve"> </w:t>
      </w:r>
      <w:proofErr w:type="spellStart"/>
      <w:r w:rsidR="00DC6E76">
        <w:rPr>
          <w:rFonts w:ascii="Verdana" w:hAnsi="Verdana" w:cs="Calibri"/>
          <w:sz w:val="18"/>
          <w:szCs w:val="18"/>
          <w:lang w:val="de-DE"/>
        </w:rPr>
        <w:t>internetowej</w:t>
      </w:r>
      <w:proofErr w:type="spellEnd"/>
      <w:r w:rsidR="00AD1D53">
        <w:rPr>
          <w:rFonts w:ascii="Verdana" w:hAnsi="Verdana" w:cs="Calibri"/>
          <w:sz w:val="18"/>
          <w:szCs w:val="18"/>
          <w:lang w:val="de-DE"/>
        </w:rPr>
        <w:t xml:space="preserve"> www.uni.lodz.pl</w:t>
      </w:r>
    </w:p>
    <w:p w14:paraId="2FCC93BD" w14:textId="77777777" w:rsidR="00F02FCA" w:rsidRDefault="00F02FCA" w:rsidP="00252F94">
      <w:pPr>
        <w:pStyle w:val="pkt"/>
        <w:spacing w:before="0" w:after="0" w:line="276" w:lineRule="auto"/>
        <w:ind w:left="720" w:firstLine="0"/>
        <w:rPr>
          <w:rFonts w:ascii="Verdana" w:hAnsi="Verdana"/>
          <w:b/>
          <w:kern w:val="24"/>
          <w:sz w:val="16"/>
          <w:szCs w:val="16"/>
        </w:rPr>
      </w:pPr>
    </w:p>
    <w:p w14:paraId="5490E7C7" w14:textId="1634CF7F" w:rsidR="00E264DD" w:rsidRDefault="00BF3A3E" w:rsidP="00E264DD">
      <w:pPr>
        <w:pStyle w:val="pkt"/>
        <w:spacing w:before="0" w:after="0" w:line="276" w:lineRule="auto"/>
        <w:ind w:left="720" w:firstLine="0"/>
        <w:rPr>
          <w:rFonts w:ascii="Verdana" w:hAnsi="Verdana"/>
          <w:b/>
          <w:kern w:val="24"/>
          <w:sz w:val="20"/>
          <w:szCs w:val="20"/>
        </w:rPr>
      </w:pPr>
      <w:bookmarkStart w:id="0" w:name="_Hlk37067685"/>
      <w:r>
        <w:rPr>
          <w:rFonts w:ascii="Verdana" w:hAnsi="Verdana"/>
          <w:b/>
          <w:kern w:val="24"/>
          <w:sz w:val="20"/>
          <w:szCs w:val="20"/>
        </w:rPr>
        <w:t>K</w:t>
      </w:r>
      <w:r w:rsidR="00CC027C" w:rsidRPr="00F02FCA">
        <w:rPr>
          <w:rFonts w:ascii="Verdana" w:hAnsi="Verdana"/>
          <w:b/>
          <w:kern w:val="24"/>
          <w:sz w:val="20"/>
          <w:szCs w:val="20"/>
        </w:rPr>
        <w:t>omunikacja miedzy Zamawiającym a Wykonawcami</w:t>
      </w:r>
      <w:r>
        <w:rPr>
          <w:rFonts w:ascii="Verdana" w:hAnsi="Verdana"/>
          <w:b/>
          <w:kern w:val="24"/>
          <w:sz w:val="20"/>
          <w:szCs w:val="20"/>
        </w:rPr>
        <w:t xml:space="preserve"> </w:t>
      </w:r>
      <w:bookmarkEnd w:id="0"/>
      <w:r w:rsidR="00CC027C" w:rsidRPr="00F02FCA">
        <w:rPr>
          <w:rFonts w:ascii="Verdana" w:hAnsi="Verdana"/>
          <w:b/>
          <w:kern w:val="24"/>
          <w:sz w:val="20"/>
          <w:szCs w:val="20"/>
        </w:rPr>
        <w:t xml:space="preserve">odbywa się w formie elektronicznej za pośrednictwem </w:t>
      </w:r>
      <w:hyperlink r:id="rId10">
        <w:r w:rsidR="00CC027C" w:rsidRPr="00F02FCA">
          <w:rPr>
            <w:rStyle w:val="Hipercze"/>
            <w:rFonts w:ascii="Verdana" w:hAnsi="Verdana"/>
            <w:kern w:val="24"/>
            <w:sz w:val="20"/>
            <w:szCs w:val="20"/>
          </w:rPr>
          <w:t>platformazakupowa.pl</w:t>
        </w:r>
      </w:hyperlink>
      <w:r w:rsidR="00E264DD">
        <w:rPr>
          <w:rFonts w:ascii="Verdana" w:hAnsi="Verdana"/>
          <w:b/>
          <w:kern w:val="24"/>
          <w:sz w:val="20"/>
          <w:szCs w:val="20"/>
        </w:rPr>
        <w:t xml:space="preserve"> (zwanej </w:t>
      </w:r>
      <w:r w:rsidR="00CC027C" w:rsidRPr="00F02FCA">
        <w:rPr>
          <w:rFonts w:ascii="Verdana" w:hAnsi="Verdana"/>
          <w:b/>
          <w:kern w:val="24"/>
          <w:sz w:val="20"/>
          <w:szCs w:val="20"/>
        </w:rPr>
        <w:t>dalej P</w:t>
      </w:r>
      <w:r w:rsidR="00E264DD">
        <w:rPr>
          <w:rFonts w:ascii="Verdana" w:hAnsi="Verdana"/>
          <w:b/>
          <w:kern w:val="24"/>
          <w:sz w:val="20"/>
          <w:szCs w:val="20"/>
        </w:rPr>
        <w:t>latformą) dostępnej pod adresem:</w:t>
      </w:r>
    </w:p>
    <w:p w14:paraId="5D234773" w14:textId="578CEDF0" w:rsidR="00252F94" w:rsidRDefault="000941B2" w:rsidP="00E264DD">
      <w:pPr>
        <w:pStyle w:val="pkt"/>
        <w:spacing w:before="0" w:after="0" w:line="276" w:lineRule="auto"/>
        <w:ind w:left="720" w:firstLine="0"/>
        <w:rPr>
          <w:rStyle w:val="Hipercze"/>
          <w:rFonts w:ascii="Verdana" w:hAnsi="Verdana"/>
          <w:b/>
          <w:kern w:val="24"/>
          <w:sz w:val="20"/>
          <w:szCs w:val="20"/>
        </w:rPr>
      </w:pPr>
      <w:hyperlink r:id="rId11" w:history="1">
        <w:r w:rsidR="00E264DD" w:rsidRPr="00C20F2D">
          <w:rPr>
            <w:rStyle w:val="Hipercze"/>
            <w:rFonts w:ascii="Verdana" w:hAnsi="Verdana"/>
            <w:b/>
            <w:kern w:val="24"/>
            <w:sz w:val="20"/>
            <w:szCs w:val="20"/>
          </w:rPr>
          <w:t>https://platformazakupowa.pl/pn/uni.lodz</w:t>
        </w:r>
      </w:hyperlink>
    </w:p>
    <w:p w14:paraId="5F1A5C9E" w14:textId="15FF6937" w:rsidR="00BF3A3E" w:rsidRPr="00BF3A3E" w:rsidRDefault="00BF3A3E" w:rsidP="00E264DD">
      <w:pPr>
        <w:pStyle w:val="pkt"/>
        <w:spacing w:before="0" w:after="0" w:line="276" w:lineRule="auto"/>
        <w:ind w:left="720" w:firstLine="0"/>
        <w:rPr>
          <w:rFonts w:ascii="Verdana" w:hAnsi="Verdana"/>
          <w:color w:val="FF0000"/>
          <w:kern w:val="24"/>
          <w:sz w:val="20"/>
          <w:szCs w:val="20"/>
        </w:rPr>
      </w:pPr>
      <w:r w:rsidRPr="00E264DD">
        <w:rPr>
          <w:rFonts w:ascii="Verdana" w:hAnsi="Verdana"/>
          <w:b/>
          <w:kern w:val="24"/>
          <w:sz w:val="20"/>
          <w:szCs w:val="20"/>
        </w:rPr>
        <w:t>Zamawiający zaleca aby składanie ofert wraz z załącznikami odbywało się w formie elektronicz</w:t>
      </w:r>
      <w:r w:rsidR="00E264DD">
        <w:rPr>
          <w:rFonts w:ascii="Verdana" w:hAnsi="Verdana"/>
          <w:b/>
          <w:kern w:val="24"/>
          <w:sz w:val="20"/>
          <w:szCs w:val="20"/>
        </w:rPr>
        <w:t xml:space="preserve">nej za pośrednictwem Platformy. </w:t>
      </w:r>
      <w:r w:rsidRPr="00E264DD">
        <w:rPr>
          <w:rFonts w:ascii="Verdana" w:hAnsi="Verdana"/>
          <w:b/>
          <w:kern w:val="24"/>
          <w:sz w:val="20"/>
          <w:szCs w:val="20"/>
        </w:rPr>
        <w:t xml:space="preserve">Zamawiający dopuszcza składanie ofert wraz </w:t>
      </w:r>
      <w:r w:rsidR="00E264DD">
        <w:rPr>
          <w:rFonts w:ascii="Verdana" w:hAnsi="Verdana"/>
          <w:b/>
          <w:kern w:val="24"/>
          <w:sz w:val="20"/>
          <w:szCs w:val="20"/>
        </w:rPr>
        <w:t xml:space="preserve">załącznikami w formie pisemnej. </w:t>
      </w:r>
      <w:r w:rsidRPr="00E264DD">
        <w:rPr>
          <w:rFonts w:ascii="Verdana" w:hAnsi="Verdana"/>
          <w:b/>
          <w:kern w:val="24"/>
          <w:sz w:val="20"/>
          <w:szCs w:val="20"/>
        </w:rPr>
        <w:t>Dokładny opis przygotowania i składania ofert zawarty jest w pkt 11 i 12 SIWZ.</w:t>
      </w:r>
    </w:p>
    <w:p w14:paraId="2D790136" w14:textId="6FD8DA6B" w:rsidR="00CC027C" w:rsidRPr="00F53950" w:rsidRDefault="00E264DD" w:rsidP="00E264DD">
      <w:pPr>
        <w:pStyle w:val="pkt"/>
        <w:tabs>
          <w:tab w:val="left" w:pos="7308"/>
        </w:tabs>
        <w:spacing w:before="0" w:after="0" w:line="276" w:lineRule="auto"/>
        <w:ind w:left="720" w:firstLine="0"/>
        <w:rPr>
          <w:rFonts w:ascii="Verdana" w:hAnsi="Verdana" w:cs="Calibri"/>
          <w:sz w:val="18"/>
          <w:szCs w:val="18"/>
        </w:rPr>
      </w:pPr>
      <w:r>
        <w:rPr>
          <w:rFonts w:ascii="Verdana" w:hAnsi="Verdana" w:cs="Calibri"/>
          <w:sz w:val="18"/>
          <w:szCs w:val="18"/>
        </w:rPr>
        <w:tab/>
      </w:r>
    </w:p>
    <w:p w14:paraId="163046D1" w14:textId="1FB62B21"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00252F94" w:rsidRPr="00F53950">
        <w:rPr>
          <w:rFonts w:ascii="Verdana" w:hAnsi="Verdana" w:cs="Calibri"/>
          <w:sz w:val="18"/>
          <w:szCs w:val="18"/>
        </w:rPr>
        <w:t xml:space="preserve"> </w:t>
      </w:r>
    </w:p>
    <w:p w14:paraId="55197D5E" w14:textId="77777777" w:rsidR="00252F94" w:rsidRPr="00F53950"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sidR="009F10C9">
        <w:rPr>
          <w:rFonts w:ascii="Verdana" w:hAnsi="Verdana" w:cs="Calibri"/>
          <w:sz w:val="18"/>
          <w:szCs w:val="18"/>
        </w:rPr>
        <w:t>214.</w:t>
      </w:r>
      <w:r>
        <w:rPr>
          <w:rFonts w:ascii="Verdana" w:hAnsi="Verdana" w:cs="Calibri"/>
          <w:sz w:val="18"/>
          <w:szCs w:val="18"/>
        </w:rPr>
        <w:t>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w:t>
      </w:r>
      <w:proofErr w:type="spellStart"/>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proofErr w:type="spellEnd"/>
      <w:r>
        <w:rPr>
          <w:rFonts w:ascii="Verdana" w:hAnsi="Verdana" w:cs="Calibri"/>
          <w:sz w:val="18"/>
          <w:szCs w:val="18"/>
        </w:rPr>
        <w:t>.</w:t>
      </w:r>
      <w:r w:rsidRPr="00F53950">
        <w:rPr>
          <w:rFonts w:ascii="Verdana" w:hAnsi="Verdana" w:cs="Calibri"/>
          <w:sz w:val="18"/>
          <w:szCs w:val="18"/>
        </w:rPr>
        <w:t xml:space="preserve"> Dz. U. z 201</w:t>
      </w:r>
      <w:r w:rsidR="00CE274A">
        <w:rPr>
          <w:rFonts w:ascii="Verdana" w:hAnsi="Verdana" w:cs="Calibri"/>
          <w:sz w:val="18"/>
          <w:szCs w:val="18"/>
        </w:rPr>
        <w:t>9</w:t>
      </w:r>
      <w:r w:rsidRPr="00F53950">
        <w:rPr>
          <w:rFonts w:ascii="Verdana" w:hAnsi="Verdana" w:cs="Calibri"/>
          <w:sz w:val="18"/>
          <w:szCs w:val="18"/>
        </w:rPr>
        <w:t xml:space="preserve"> r. poz. 1</w:t>
      </w:r>
      <w:r w:rsidR="000B4244">
        <w:rPr>
          <w:rFonts w:ascii="Verdana" w:hAnsi="Verdana" w:cs="Calibri"/>
          <w:sz w:val="18"/>
          <w:szCs w:val="18"/>
        </w:rPr>
        <w:t>843</w:t>
      </w:r>
      <w:r w:rsidR="00F12523">
        <w:rPr>
          <w:rFonts w:ascii="Verdana" w:hAnsi="Verdana" w:cs="Calibri"/>
          <w:sz w:val="18"/>
          <w:szCs w:val="18"/>
        </w:rPr>
        <w:t xml:space="preserve"> -</w:t>
      </w:r>
      <w:r w:rsidRPr="00F53950">
        <w:rPr>
          <w:rFonts w:ascii="Verdana" w:hAnsi="Verdana" w:cs="Calibri"/>
          <w:sz w:val="18"/>
          <w:szCs w:val="18"/>
        </w:rPr>
        <w:t xml:space="preserve"> zwanej dalej ustawą </w:t>
      </w:r>
      <w:proofErr w:type="spellStart"/>
      <w:r w:rsidRPr="00F53950">
        <w:rPr>
          <w:rFonts w:ascii="Verdana" w:hAnsi="Verdana" w:cs="Calibri"/>
          <w:sz w:val="18"/>
          <w:szCs w:val="18"/>
        </w:rPr>
        <w:t>Pzp</w:t>
      </w:r>
      <w:proofErr w:type="spellEnd"/>
      <w:r w:rsidRPr="00F53950">
        <w:rPr>
          <w:rFonts w:ascii="Verdana" w:hAnsi="Verdana" w:cs="Calibri"/>
          <w:sz w:val="18"/>
          <w:szCs w:val="18"/>
        </w:rPr>
        <w:t>). Postępowanie o udzielenie zamówienia prowadzone jest w języku polskim.</w:t>
      </w:r>
    </w:p>
    <w:p w14:paraId="4DEB56E4" w14:textId="77777777" w:rsidR="00252F94" w:rsidRPr="00F53950" w:rsidRDefault="00252F94" w:rsidP="00252F94">
      <w:pPr>
        <w:pStyle w:val="pkt"/>
        <w:spacing w:before="0" w:after="0" w:line="276" w:lineRule="auto"/>
        <w:rPr>
          <w:rFonts w:ascii="Verdana" w:hAnsi="Verdana" w:cs="Calibri"/>
          <w:sz w:val="18"/>
          <w:szCs w:val="18"/>
        </w:rPr>
      </w:pPr>
    </w:p>
    <w:p w14:paraId="58713734" w14:textId="164E170E"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14:paraId="18D63CCA" w14:textId="36CFE462" w:rsidR="00191A22" w:rsidRPr="00B82B1D" w:rsidRDefault="00191A22" w:rsidP="0092470C">
      <w:pPr>
        <w:pStyle w:val="Akapitzlist"/>
        <w:widowControl w:val="0"/>
        <w:numPr>
          <w:ilvl w:val="0"/>
          <w:numId w:val="4"/>
        </w:numPr>
        <w:spacing w:line="276" w:lineRule="auto"/>
        <w:ind w:left="1134" w:hanging="425"/>
        <w:jc w:val="both"/>
        <w:rPr>
          <w:rFonts w:ascii="Verdana" w:hAnsi="Verdana" w:cs="Tahoma"/>
          <w:i/>
          <w:snapToGrid w:val="0"/>
          <w:sz w:val="18"/>
          <w:szCs w:val="18"/>
        </w:rPr>
      </w:pPr>
      <w:r w:rsidRPr="00191A22">
        <w:rPr>
          <w:rFonts w:ascii="Verdana" w:hAnsi="Verdana"/>
          <w:b/>
          <w:snapToGrid w:val="0"/>
          <w:sz w:val="18"/>
          <w:szCs w:val="18"/>
        </w:rPr>
        <w:t xml:space="preserve">Przedmiotem zamówienia jest </w:t>
      </w:r>
      <w:r w:rsidR="0049378F">
        <w:rPr>
          <w:rFonts w:ascii="Verdana" w:hAnsi="Verdana"/>
          <w:b/>
          <w:snapToGrid w:val="0"/>
          <w:sz w:val="18"/>
          <w:szCs w:val="18"/>
        </w:rPr>
        <w:t>dostawa oprogramowania MATHEMATICA dla Uniwersytetu Łódzkiego.</w:t>
      </w:r>
    </w:p>
    <w:p w14:paraId="1179DADE" w14:textId="531AF637" w:rsidR="008112E8" w:rsidRPr="00F66CD0" w:rsidRDefault="00191A22" w:rsidP="0092470C">
      <w:pPr>
        <w:pStyle w:val="Akapitzlist"/>
        <w:widowControl w:val="0"/>
        <w:numPr>
          <w:ilvl w:val="0"/>
          <w:numId w:val="4"/>
        </w:numPr>
        <w:spacing w:line="276" w:lineRule="auto"/>
        <w:ind w:left="1134" w:hanging="425"/>
        <w:jc w:val="both"/>
        <w:rPr>
          <w:rFonts w:ascii="Verdana" w:hAnsi="Verdana" w:cs="Tahoma"/>
          <w:b/>
          <w:snapToGrid w:val="0"/>
          <w:sz w:val="18"/>
          <w:szCs w:val="18"/>
        </w:rPr>
      </w:pPr>
      <w:r w:rsidRPr="00F66CD0">
        <w:rPr>
          <w:rFonts w:ascii="Verdana" w:hAnsi="Verdana" w:cs="Tahoma"/>
          <w:b/>
          <w:snapToGrid w:val="0"/>
          <w:sz w:val="18"/>
          <w:szCs w:val="18"/>
        </w:rPr>
        <w:t xml:space="preserve">W Załączniku nr 1 do niniejszej specyfikacji istotnych warunków zamówienia, zwanej dalej </w:t>
      </w:r>
      <w:proofErr w:type="spellStart"/>
      <w:r w:rsidRPr="00F66CD0">
        <w:rPr>
          <w:rFonts w:ascii="Verdana" w:hAnsi="Verdana" w:cs="Tahoma"/>
          <w:b/>
          <w:snapToGrid w:val="0"/>
          <w:sz w:val="18"/>
          <w:szCs w:val="18"/>
        </w:rPr>
        <w:t>siwz</w:t>
      </w:r>
      <w:proofErr w:type="spellEnd"/>
      <w:r w:rsidRPr="00F66CD0">
        <w:rPr>
          <w:rFonts w:ascii="Verdana" w:hAnsi="Verdana" w:cs="Tahoma"/>
          <w:b/>
          <w:snapToGrid w:val="0"/>
          <w:sz w:val="18"/>
          <w:szCs w:val="18"/>
        </w:rPr>
        <w:t>, znajduje się pełny opis przedmiotu zamówienia.</w:t>
      </w:r>
    </w:p>
    <w:p w14:paraId="7C28E9D0" w14:textId="4113A4C6" w:rsidR="00782964" w:rsidRPr="00F66CD0" w:rsidRDefault="00252F94" w:rsidP="00F66CD0">
      <w:pPr>
        <w:pStyle w:val="Akapitzlist"/>
        <w:widowControl w:val="0"/>
        <w:numPr>
          <w:ilvl w:val="0"/>
          <w:numId w:val="4"/>
        </w:numPr>
        <w:spacing w:line="276" w:lineRule="auto"/>
        <w:ind w:left="1134" w:hanging="425"/>
        <w:jc w:val="both"/>
        <w:rPr>
          <w:rFonts w:ascii="Verdana" w:hAnsi="Verdana" w:cs="Tahoma"/>
          <w:b/>
          <w:snapToGrid w:val="0"/>
          <w:sz w:val="18"/>
          <w:szCs w:val="18"/>
        </w:rPr>
      </w:pPr>
      <w:r w:rsidRPr="001C00B4">
        <w:rPr>
          <w:rFonts w:ascii="Verdana" w:hAnsi="Verdana"/>
          <w:sz w:val="18"/>
          <w:szCs w:val="18"/>
          <w:lang w:eastAsia="ar-SA"/>
        </w:rPr>
        <w:t xml:space="preserve">Złożenie oferty na przedmiot zamówienia nie spełniający wszystkich parametrów lub posiadający parametry gorsze niż zapisane w </w:t>
      </w:r>
      <w:r w:rsidR="00856203">
        <w:rPr>
          <w:rFonts w:ascii="Verdana" w:hAnsi="Verdana"/>
          <w:sz w:val="18"/>
          <w:szCs w:val="18"/>
          <w:lang w:eastAsia="ar-SA"/>
        </w:rPr>
        <w:t>Z</w:t>
      </w:r>
      <w:r w:rsidR="00173879">
        <w:rPr>
          <w:rFonts w:ascii="Verdana" w:hAnsi="Verdana"/>
          <w:sz w:val="18"/>
          <w:szCs w:val="18"/>
          <w:lang w:eastAsia="ar-SA"/>
        </w:rPr>
        <w:t>ałączniku nr 1</w:t>
      </w:r>
      <w:r w:rsidRPr="001C00B4">
        <w:rPr>
          <w:rFonts w:ascii="Verdana" w:hAnsi="Verdana"/>
          <w:sz w:val="18"/>
          <w:szCs w:val="18"/>
          <w:lang w:eastAsia="ar-SA"/>
        </w:rPr>
        <w:t xml:space="preserve"> skut</w:t>
      </w:r>
      <w:r w:rsidR="005365C5">
        <w:rPr>
          <w:rFonts w:ascii="Verdana" w:hAnsi="Verdana"/>
          <w:sz w:val="18"/>
          <w:szCs w:val="18"/>
          <w:lang w:eastAsia="ar-SA"/>
        </w:rPr>
        <w:t>kować będzie odrzuceniem oferty na podstawie art. 89 ust. 1 pkt 2.</w:t>
      </w:r>
    </w:p>
    <w:p w14:paraId="614844A0" w14:textId="207F4A6A" w:rsidR="00D04861" w:rsidRPr="00B82B1D" w:rsidRDefault="00782964" w:rsidP="0092470C">
      <w:pPr>
        <w:pStyle w:val="Akapitzlist"/>
        <w:widowControl w:val="0"/>
        <w:numPr>
          <w:ilvl w:val="0"/>
          <w:numId w:val="4"/>
        </w:numPr>
        <w:spacing w:line="276" w:lineRule="auto"/>
        <w:ind w:left="1134" w:hanging="425"/>
        <w:jc w:val="both"/>
        <w:rPr>
          <w:rFonts w:ascii="Verdana" w:hAnsi="Verdana" w:cs="Tahoma"/>
          <w:b/>
          <w:snapToGrid w:val="0"/>
          <w:sz w:val="18"/>
          <w:szCs w:val="18"/>
        </w:rPr>
      </w:pPr>
      <w:r>
        <w:rPr>
          <w:rFonts w:ascii="Verdana" w:hAnsi="Verdana"/>
          <w:sz w:val="18"/>
          <w:szCs w:val="18"/>
          <w:lang w:eastAsia="ar-SA"/>
        </w:rPr>
        <w:t>Dostawa</w:t>
      </w:r>
      <w:r w:rsidRPr="00782964">
        <w:rPr>
          <w:rFonts w:ascii="Verdana" w:hAnsi="Verdana"/>
          <w:sz w:val="18"/>
          <w:szCs w:val="18"/>
          <w:lang w:eastAsia="ar-SA"/>
        </w:rPr>
        <w:t xml:space="preserve"> jest realizowana w ramach projektu „</w:t>
      </w:r>
      <w:proofErr w:type="spellStart"/>
      <w:r w:rsidRPr="00782964">
        <w:rPr>
          <w:rFonts w:ascii="Verdana" w:hAnsi="Verdana"/>
          <w:sz w:val="18"/>
          <w:szCs w:val="18"/>
          <w:lang w:eastAsia="ar-SA"/>
        </w:rPr>
        <w:t>Student’s</w:t>
      </w:r>
      <w:proofErr w:type="spellEnd"/>
      <w:r w:rsidRPr="00782964">
        <w:rPr>
          <w:rFonts w:ascii="Verdana" w:hAnsi="Verdana"/>
          <w:sz w:val="18"/>
          <w:szCs w:val="18"/>
          <w:lang w:eastAsia="ar-SA"/>
        </w:rPr>
        <w:t xml:space="preserve"> Power-kompleksowy program rozwoju uczelni” współfinansowanego przez Unię Europejską Funduszu Społecznego </w:t>
      </w:r>
      <w:r>
        <w:rPr>
          <w:rFonts w:ascii="Verdana" w:hAnsi="Verdana"/>
          <w:sz w:val="18"/>
          <w:szCs w:val="18"/>
          <w:lang w:eastAsia="ar-SA"/>
        </w:rPr>
        <w:br/>
      </w:r>
      <w:r w:rsidRPr="00782964">
        <w:rPr>
          <w:rFonts w:ascii="Verdana" w:hAnsi="Verdana"/>
          <w:sz w:val="18"/>
          <w:szCs w:val="18"/>
          <w:lang w:eastAsia="ar-SA"/>
        </w:rPr>
        <w:t xml:space="preserve">w ramach Programu Operacyjnego Wiedza Edukacja Rozwój; realizowanego przez Uniwersytet Łódzki w ramach konkursu </w:t>
      </w:r>
      <w:proofErr w:type="spellStart"/>
      <w:r w:rsidRPr="00782964">
        <w:rPr>
          <w:rFonts w:ascii="Verdana" w:hAnsi="Verdana"/>
          <w:sz w:val="18"/>
          <w:szCs w:val="18"/>
          <w:lang w:eastAsia="ar-SA"/>
        </w:rPr>
        <w:t>NCBiR</w:t>
      </w:r>
      <w:proofErr w:type="spellEnd"/>
      <w:r w:rsidRPr="00782964">
        <w:rPr>
          <w:rFonts w:ascii="Verdana" w:hAnsi="Verdana"/>
          <w:sz w:val="18"/>
          <w:szCs w:val="18"/>
          <w:lang w:eastAsia="ar-SA"/>
        </w:rPr>
        <w:t xml:space="preserve"> nr POWR.03.05.00-IP.08-00-PZ3/18, na podstawie umowy nr POWR.03.05.00-00/Z302/18-00 z dnia 27.12.2018r.</w:t>
      </w:r>
      <w:r w:rsidR="008E0EC5" w:rsidRPr="00B82B1D">
        <w:rPr>
          <w:rFonts w:ascii="Verdana" w:hAnsi="Verdana"/>
          <w:sz w:val="18"/>
          <w:szCs w:val="18"/>
          <w:lang w:eastAsia="ar-SA"/>
        </w:rPr>
        <w:t xml:space="preserve"> </w:t>
      </w:r>
      <w:r w:rsidR="00045430" w:rsidRPr="00B82B1D">
        <w:rPr>
          <w:rFonts w:ascii="Verdana" w:hAnsi="Verdana"/>
          <w:sz w:val="18"/>
          <w:szCs w:val="18"/>
          <w:lang w:eastAsia="ar-SA"/>
        </w:rPr>
        <w:t xml:space="preserve"> </w:t>
      </w:r>
    </w:p>
    <w:p w14:paraId="7073A2E6" w14:textId="28AE12C2" w:rsidR="00252F94" w:rsidRPr="00191A22" w:rsidRDefault="00252F94" w:rsidP="0092470C">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F53950">
        <w:rPr>
          <w:rFonts w:ascii="Verdana" w:hAnsi="Verdana" w:cs="Calibri"/>
          <w:sz w:val="18"/>
          <w:szCs w:val="18"/>
        </w:rPr>
        <w:t xml:space="preserve">Zamawiający </w:t>
      </w:r>
      <w:r w:rsidRPr="00191A22">
        <w:rPr>
          <w:rFonts w:ascii="Verdana" w:hAnsi="Verdana" w:cs="Calibri"/>
          <w:sz w:val="18"/>
          <w:szCs w:val="18"/>
          <w:u w:val="single"/>
        </w:rPr>
        <w:t>nie dopuszcza</w:t>
      </w:r>
      <w:r w:rsidRPr="00F53950">
        <w:rPr>
          <w:rFonts w:ascii="Verdana" w:hAnsi="Verdana" w:cs="Calibri"/>
          <w:sz w:val="18"/>
          <w:szCs w:val="18"/>
        </w:rPr>
        <w:t xml:space="preserve"> możliwości składania ofert wariantowych.</w:t>
      </w:r>
    </w:p>
    <w:p w14:paraId="39126994" w14:textId="6FE59ECF" w:rsidR="00191A22" w:rsidRPr="001C00B4" w:rsidRDefault="00191A22" w:rsidP="0092470C">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8112E8">
        <w:rPr>
          <w:rFonts w:ascii="Verdana" w:hAnsi="Verdana"/>
          <w:sz w:val="18"/>
          <w:szCs w:val="18"/>
          <w:lang w:eastAsia="ar-SA"/>
        </w:rPr>
        <w:t xml:space="preserve">Zamawiający </w:t>
      </w:r>
      <w:r w:rsidRPr="008112E8">
        <w:rPr>
          <w:rFonts w:ascii="Verdana" w:hAnsi="Verdana"/>
          <w:sz w:val="18"/>
          <w:szCs w:val="18"/>
          <w:u w:val="single"/>
          <w:lang w:eastAsia="ar-SA"/>
        </w:rPr>
        <w:t>nie dopuszcza</w:t>
      </w:r>
      <w:r w:rsidRPr="008112E8">
        <w:rPr>
          <w:rFonts w:ascii="Verdana" w:hAnsi="Verdana"/>
          <w:sz w:val="18"/>
          <w:szCs w:val="18"/>
          <w:lang w:eastAsia="ar-SA"/>
        </w:rPr>
        <w:t xml:space="preserve"> możliwości składania ofert częściowych.</w:t>
      </w:r>
    </w:p>
    <w:p w14:paraId="1F3D3596" w14:textId="77777777" w:rsidR="00252F94" w:rsidRPr="007D412F" w:rsidRDefault="00252F94" w:rsidP="0092470C">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F53950">
        <w:rPr>
          <w:rFonts w:ascii="Verdana" w:hAnsi="Verdana" w:cs="Calibri"/>
          <w:kern w:val="20"/>
          <w:sz w:val="18"/>
          <w:szCs w:val="18"/>
        </w:rPr>
        <w:t>Zamawiający nie zamierza zawrzeć umowy ramowej.</w:t>
      </w:r>
    </w:p>
    <w:p w14:paraId="0A3D81DA" w14:textId="77777777" w:rsidR="00252F94" w:rsidRPr="001C00B4" w:rsidRDefault="00252F94" w:rsidP="0092470C">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F53950">
        <w:rPr>
          <w:rFonts w:ascii="Verdana" w:hAnsi="Verdana" w:cs="Calibri"/>
          <w:kern w:val="20"/>
          <w:sz w:val="18"/>
          <w:szCs w:val="18"/>
        </w:rPr>
        <w:t>Zamawiający nie zamierza ustanowić dynamicznego systemu zakupów.</w:t>
      </w:r>
    </w:p>
    <w:p w14:paraId="74AB512C" w14:textId="77777777" w:rsidR="00252F94" w:rsidRPr="001C00B4" w:rsidRDefault="00252F94" w:rsidP="0092470C">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F53950">
        <w:rPr>
          <w:rFonts w:ascii="Verdana" w:hAnsi="Verdana" w:cs="Calibri"/>
          <w:kern w:val="20"/>
          <w:sz w:val="18"/>
          <w:szCs w:val="18"/>
        </w:rPr>
        <w:t>Zamawiający</w:t>
      </w:r>
      <w:r w:rsidR="002C3275">
        <w:rPr>
          <w:rFonts w:ascii="Verdana" w:hAnsi="Verdana" w:cs="Calibri"/>
          <w:kern w:val="20"/>
          <w:sz w:val="18"/>
          <w:szCs w:val="18"/>
        </w:rPr>
        <w:t xml:space="preserve"> </w:t>
      </w:r>
      <w:r w:rsidRPr="00F53950">
        <w:rPr>
          <w:rFonts w:ascii="Verdana" w:hAnsi="Verdana" w:cs="Calibri"/>
          <w:kern w:val="20"/>
          <w:sz w:val="18"/>
          <w:szCs w:val="18"/>
        </w:rPr>
        <w:t>nie zamierza dokonać w</w:t>
      </w:r>
      <w:r w:rsidR="002C3275">
        <w:rPr>
          <w:rFonts w:ascii="Verdana" w:hAnsi="Verdana" w:cs="Calibri"/>
          <w:kern w:val="20"/>
          <w:sz w:val="18"/>
          <w:szCs w:val="18"/>
        </w:rPr>
        <w:t>yboru najkorzystniejsze</w:t>
      </w:r>
      <w:r w:rsidR="004779F7">
        <w:rPr>
          <w:rFonts w:ascii="Verdana" w:hAnsi="Verdana" w:cs="Calibri"/>
          <w:kern w:val="20"/>
          <w:sz w:val="18"/>
          <w:szCs w:val="18"/>
        </w:rPr>
        <w:t xml:space="preserve">j </w:t>
      </w:r>
      <w:r w:rsidR="00191490">
        <w:rPr>
          <w:rFonts w:ascii="Verdana" w:hAnsi="Verdana" w:cs="Calibri"/>
          <w:kern w:val="20"/>
          <w:sz w:val="18"/>
          <w:szCs w:val="18"/>
        </w:rPr>
        <w:t>oferty</w:t>
      </w:r>
      <w:r w:rsidR="00191490">
        <w:rPr>
          <w:rFonts w:ascii="Verdana" w:hAnsi="Verdana" w:cs="Calibri"/>
          <w:kern w:val="20"/>
          <w:sz w:val="18"/>
          <w:szCs w:val="18"/>
        </w:rPr>
        <w:br/>
      </w:r>
      <w:r w:rsidRPr="00F53950">
        <w:rPr>
          <w:rFonts w:ascii="Verdana" w:hAnsi="Verdana" w:cs="Calibri"/>
          <w:kern w:val="20"/>
          <w:sz w:val="18"/>
          <w:szCs w:val="18"/>
        </w:rPr>
        <w:t>z zastosowaniem aukcji elektronicznej.</w:t>
      </w:r>
    </w:p>
    <w:p w14:paraId="6B56020A" w14:textId="77777777" w:rsidR="00252F94" w:rsidRPr="001C00B4" w:rsidRDefault="00252F94" w:rsidP="0092470C">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F53950">
        <w:rPr>
          <w:rFonts w:ascii="Verdana" w:hAnsi="Verdana" w:cs="Calibri"/>
          <w:kern w:val="20"/>
          <w:sz w:val="18"/>
          <w:szCs w:val="18"/>
        </w:rPr>
        <w:t>Zamawiający dopuszcza udział podwykonawców w realizacji przedmiotu zamówienia.</w:t>
      </w:r>
    </w:p>
    <w:p w14:paraId="5D99199D" w14:textId="77777777" w:rsidR="00252F94" w:rsidRPr="009F0D06" w:rsidRDefault="00252F94" w:rsidP="0092470C">
      <w:pPr>
        <w:pStyle w:val="Akapitzlist"/>
        <w:numPr>
          <w:ilvl w:val="0"/>
          <w:numId w:val="4"/>
        </w:numPr>
        <w:suppressAutoHyphens/>
        <w:spacing w:line="276" w:lineRule="auto"/>
        <w:ind w:left="1134" w:hanging="425"/>
        <w:jc w:val="both"/>
        <w:rPr>
          <w:rFonts w:ascii="Verdana" w:hAnsi="Verdana"/>
          <w:sz w:val="18"/>
          <w:szCs w:val="17"/>
          <w:u w:val="single"/>
          <w:lang w:eastAsia="ar-SA"/>
        </w:rPr>
      </w:pPr>
      <w:r w:rsidRPr="009F0D06">
        <w:rPr>
          <w:rFonts w:ascii="Verdana" w:hAnsi="Verdana" w:cs="Calibri"/>
          <w:b/>
          <w:bCs/>
          <w:iCs/>
          <w:sz w:val="18"/>
          <w:szCs w:val="17"/>
        </w:rPr>
        <w:t xml:space="preserve">Zamawiający, działając zgodnie z art. 24aa ustawy </w:t>
      </w:r>
      <w:proofErr w:type="spellStart"/>
      <w:r w:rsidRPr="009F0D06">
        <w:rPr>
          <w:rFonts w:ascii="Verdana" w:hAnsi="Verdana" w:cs="Calibri"/>
          <w:b/>
          <w:bCs/>
          <w:iCs/>
          <w:sz w:val="18"/>
          <w:szCs w:val="17"/>
        </w:rPr>
        <w:t>Pzp</w:t>
      </w:r>
      <w:proofErr w:type="spellEnd"/>
      <w:r w:rsidRPr="009F0D06">
        <w:rPr>
          <w:rFonts w:ascii="Verdana" w:hAnsi="Verdana" w:cs="Calibri"/>
          <w:b/>
          <w:bCs/>
          <w:iCs/>
          <w:sz w:val="18"/>
          <w:szCs w:val="17"/>
        </w:rPr>
        <w:t>, najpierw dokona oceny ofert, a następnie zbada, czy Wykonawca, którego oferta została oceniona jako najkorzystniejsza, nie podlega wykluczen</w:t>
      </w:r>
      <w:r w:rsidR="002C3275" w:rsidRPr="009F0D06">
        <w:rPr>
          <w:rFonts w:ascii="Verdana" w:hAnsi="Verdana" w:cs="Calibri"/>
          <w:b/>
          <w:bCs/>
          <w:iCs/>
          <w:sz w:val="18"/>
          <w:szCs w:val="17"/>
        </w:rPr>
        <w:t>iu o</w:t>
      </w:r>
      <w:r w:rsidR="008B799C">
        <w:rPr>
          <w:rFonts w:ascii="Verdana" w:hAnsi="Verdana" w:cs="Calibri"/>
          <w:b/>
          <w:bCs/>
          <w:iCs/>
          <w:sz w:val="18"/>
          <w:szCs w:val="17"/>
        </w:rPr>
        <w:t xml:space="preserve">raz spełnia warunki udziału </w:t>
      </w:r>
      <w:r w:rsidRPr="009F0D06">
        <w:rPr>
          <w:rFonts w:ascii="Verdana" w:hAnsi="Verdana" w:cs="Calibri"/>
          <w:b/>
          <w:bCs/>
          <w:iCs/>
          <w:sz w:val="18"/>
          <w:szCs w:val="17"/>
        </w:rPr>
        <w:t>w postępowaniu.</w:t>
      </w:r>
    </w:p>
    <w:p w14:paraId="55789019" w14:textId="77777777" w:rsidR="00252F94" w:rsidRPr="009F0D06" w:rsidRDefault="00252F94" w:rsidP="0092470C">
      <w:pPr>
        <w:pStyle w:val="Akapitzlist"/>
        <w:numPr>
          <w:ilvl w:val="0"/>
          <w:numId w:val="4"/>
        </w:numPr>
        <w:suppressAutoHyphens/>
        <w:spacing w:line="276" w:lineRule="auto"/>
        <w:ind w:left="1134" w:hanging="425"/>
        <w:jc w:val="both"/>
        <w:rPr>
          <w:rFonts w:ascii="Verdana" w:hAnsi="Verdana"/>
          <w:sz w:val="18"/>
          <w:szCs w:val="17"/>
          <w:u w:val="single"/>
          <w:lang w:eastAsia="ar-SA"/>
        </w:rPr>
      </w:pPr>
      <w:r w:rsidRPr="009F0D06">
        <w:rPr>
          <w:rFonts w:ascii="Verdana" w:hAnsi="Verdana"/>
          <w:sz w:val="18"/>
          <w:szCs w:val="17"/>
          <w:lang w:eastAsia="ar-SA"/>
        </w:rPr>
        <w:t>Zamawiający nie przewiduje zastosowania prawa  opcji.</w:t>
      </w:r>
    </w:p>
    <w:p w14:paraId="1B001DE0" w14:textId="77777777" w:rsidR="00E77572" w:rsidRPr="00B077D6" w:rsidRDefault="00E77572" w:rsidP="00B077D6">
      <w:pPr>
        <w:pStyle w:val="Akapitzlist"/>
        <w:suppressAutoHyphens/>
        <w:spacing w:line="276" w:lineRule="auto"/>
        <w:ind w:left="1134"/>
        <w:jc w:val="both"/>
        <w:rPr>
          <w:rFonts w:ascii="Verdana" w:hAnsi="Verdana"/>
          <w:sz w:val="18"/>
          <w:szCs w:val="17"/>
          <w:u w:val="single"/>
          <w:lang w:eastAsia="ar-SA"/>
        </w:rPr>
      </w:pPr>
    </w:p>
    <w:p w14:paraId="6E86CE5F" w14:textId="6F6C8898" w:rsidR="00252F94" w:rsidRPr="00CB5F22" w:rsidRDefault="00DC0119" w:rsidP="0092470C">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INFORMACJE O PRZEWIDYWANYCH ZAMÓWIENIACH, O KTÓRYCH MOWA W ART. 67 UST. 1 PKT. 7 USTAWY PZP</w:t>
      </w:r>
    </w:p>
    <w:p w14:paraId="44A814F6" w14:textId="77777777"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Zamawiający nie przewiduje możliwości udzielenia zamówień, o których mowa</w:t>
      </w:r>
      <w:r w:rsidR="00AF6BBC">
        <w:rPr>
          <w:rFonts w:ascii="Verdana" w:hAnsi="Verdana" w:cs="Calibri"/>
          <w:sz w:val="18"/>
          <w:szCs w:val="18"/>
        </w:rPr>
        <w:t xml:space="preserve"> w art. 67 ust. 1 pkt</w:t>
      </w:r>
      <w:r w:rsidRPr="00CB5F22">
        <w:rPr>
          <w:rFonts w:ascii="Verdana" w:hAnsi="Verdana" w:cs="Calibri"/>
          <w:sz w:val="18"/>
          <w:szCs w:val="18"/>
        </w:rPr>
        <w:t xml:space="preserve"> 7 ustawy </w:t>
      </w:r>
      <w:proofErr w:type="spellStart"/>
      <w:r w:rsidRPr="00CB5F22">
        <w:rPr>
          <w:rFonts w:ascii="Verdana" w:hAnsi="Verdana" w:cs="Calibri"/>
          <w:sz w:val="18"/>
          <w:szCs w:val="18"/>
        </w:rPr>
        <w:t>Pzp</w:t>
      </w:r>
      <w:proofErr w:type="spellEnd"/>
      <w:r w:rsidRPr="00CB5F22">
        <w:rPr>
          <w:rFonts w:ascii="Verdana" w:hAnsi="Verdana" w:cs="Calibri"/>
          <w:sz w:val="18"/>
          <w:szCs w:val="18"/>
        </w:rPr>
        <w:t>.</w:t>
      </w:r>
    </w:p>
    <w:p w14:paraId="6728E600" w14:textId="77777777" w:rsidR="00782964" w:rsidRPr="00CB5F22" w:rsidRDefault="00782964" w:rsidP="00F66CD0">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0" w:firstLine="0"/>
        <w:rPr>
          <w:rFonts w:ascii="Verdana" w:hAnsi="Verdana" w:cs="Calibri"/>
          <w:b/>
          <w:sz w:val="18"/>
          <w:szCs w:val="18"/>
        </w:rPr>
      </w:pPr>
    </w:p>
    <w:p w14:paraId="4968A226" w14:textId="0597310C" w:rsidR="00252F94" w:rsidRPr="00CB5F22" w:rsidRDefault="00DC0119" w:rsidP="0092470C">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14:paraId="4E216126" w14:textId="75A7F96C" w:rsidR="00AF6BBC" w:rsidRDefault="005E54EE" w:rsidP="00460BEB">
      <w:pPr>
        <w:pStyle w:val="pkt"/>
        <w:spacing w:before="0" w:after="0" w:line="276" w:lineRule="auto"/>
        <w:ind w:left="709" w:firstLine="0"/>
        <w:rPr>
          <w:rFonts w:ascii="Verdana" w:hAnsi="Verdana"/>
          <w:snapToGrid w:val="0"/>
          <w:color w:val="000000"/>
          <w:sz w:val="18"/>
          <w:szCs w:val="18"/>
        </w:rPr>
      </w:pPr>
      <w:r>
        <w:rPr>
          <w:rFonts w:ascii="Verdana" w:hAnsi="Verdana"/>
          <w:snapToGrid w:val="0"/>
          <w:color w:val="000000"/>
          <w:sz w:val="18"/>
          <w:szCs w:val="18"/>
        </w:rPr>
        <w:t>Realizacja</w:t>
      </w:r>
      <w:r w:rsidR="00076ABE" w:rsidRPr="00076ABE">
        <w:rPr>
          <w:rFonts w:ascii="Verdana" w:hAnsi="Verdana"/>
          <w:snapToGrid w:val="0"/>
          <w:color w:val="000000"/>
          <w:sz w:val="18"/>
          <w:szCs w:val="18"/>
        </w:rPr>
        <w:t xml:space="preserve"> </w:t>
      </w:r>
      <w:r>
        <w:rPr>
          <w:rFonts w:ascii="Verdana" w:hAnsi="Verdana"/>
          <w:snapToGrid w:val="0"/>
          <w:color w:val="000000"/>
          <w:sz w:val="18"/>
          <w:szCs w:val="18"/>
        </w:rPr>
        <w:t xml:space="preserve">zamówienia </w:t>
      </w:r>
      <w:r w:rsidR="00076ABE" w:rsidRPr="00076ABE">
        <w:rPr>
          <w:rFonts w:ascii="Verdana" w:hAnsi="Verdana"/>
          <w:snapToGrid w:val="0"/>
          <w:color w:val="000000"/>
          <w:sz w:val="18"/>
          <w:szCs w:val="18"/>
        </w:rPr>
        <w:t xml:space="preserve">w </w:t>
      </w:r>
      <w:r w:rsidR="00C8482C">
        <w:rPr>
          <w:rFonts w:ascii="Verdana" w:hAnsi="Verdana"/>
          <w:snapToGrid w:val="0"/>
          <w:color w:val="000000"/>
          <w:sz w:val="18"/>
          <w:szCs w:val="18"/>
        </w:rPr>
        <w:t>terminie</w:t>
      </w:r>
      <w:bookmarkStart w:id="1" w:name="_GoBack"/>
      <w:bookmarkEnd w:id="1"/>
      <w:r w:rsidR="00076ABE" w:rsidRPr="00076ABE">
        <w:rPr>
          <w:rFonts w:ascii="Verdana" w:hAnsi="Verdana"/>
          <w:snapToGrid w:val="0"/>
          <w:color w:val="000000"/>
          <w:sz w:val="18"/>
          <w:szCs w:val="18"/>
        </w:rPr>
        <w:t xml:space="preserve"> </w:t>
      </w:r>
      <w:r w:rsidR="00782964">
        <w:rPr>
          <w:rFonts w:ascii="Verdana" w:hAnsi="Verdana"/>
          <w:snapToGrid w:val="0"/>
          <w:color w:val="000000"/>
          <w:sz w:val="18"/>
          <w:szCs w:val="18"/>
        </w:rPr>
        <w:t>do 21</w:t>
      </w:r>
      <w:r w:rsidR="00076ABE" w:rsidRPr="00076ABE">
        <w:rPr>
          <w:rFonts w:ascii="Verdana" w:hAnsi="Verdana"/>
          <w:snapToGrid w:val="0"/>
          <w:color w:val="000000"/>
          <w:sz w:val="18"/>
          <w:szCs w:val="18"/>
        </w:rPr>
        <w:t xml:space="preserve"> dni od daty podpisania umowy </w:t>
      </w:r>
      <w:r w:rsidR="00B82B1D">
        <w:rPr>
          <w:rFonts w:ascii="Verdana" w:hAnsi="Verdana"/>
          <w:snapToGrid w:val="0"/>
          <w:color w:val="000000"/>
          <w:sz w:val="18"/>
          <w:szCs w:val="18"/>
        </w:rPr>
        <w:t>przez obie strony</w:t>
      </w:r>
      <w:r w:rsidR="00F66CD0">
        <w:rPr>
          <w:rFonts w:ascii="Verdana" w:hAnsi="Verdana"/>
          <w:snapToGrid w:val="0"/>
          <w:color w:val="000000"/>
          <w:sz w:val="18"/>
          <w:szCs w:val="18"/>
        </w:rPr>
        <w:t>.</w:t>
      </w:r>
    </w:p>
    <w:p w14:paraId="4C67BB7D" w14:textId="5AC989D6" w:rsidR="005E54EE" w:rsidRPr="00460BEB" w:rsidRDefault="005E54EE" w:rsidP="00460BEB">
      <w:pPr>
        <w:pStyle w:val="pkt"/>
        <w:spacing w:before="0" w:after="0" w:line="276" w:lineRule="auto"/>
        <w:ind w:left="709" w:firstLine="0"/>
        <w:rPr>
          <w:rFonts w:ascii="Verdana" w:hAnsi="Verdana"/>
          <w:b/>
          <w:snapToGrid w:val="0"/>
          <w:color w:val="000000"/>
          <w:sz w:val="18"/>
          <w:szCs w:val="18"/>
        </w:rPr>
      </w:pPr>
    </w:p>
    <w:p w14:paraId="7F9C1E6E" w14:textId="77777777" w:rsidR="002441A6" w:rsidRPr="009F10C9" w:rsidRDefault="002441A6" w:rsidP="00F170F9">
      <w:pPr>
        <w:pStyle w:val="pkt"/>
        <w:spacing w:before="0" w:after="0" w:line="276" w:lineRule="auto"/>
        <w:ind w:left="0" w:firstLine="0"/>
        <w:rPr>
          <w:rFonts w:ascii="Verdana" w:hAnsi="Verdana"/>
          <w:snapToGrid w:val="0"/>
          <w:color w:val="000000"/>
          <w:sz w:val="18"/>
          <w:szCs w:val="18"/>
        </w:rPr>
      </w:pPr>
    </w:p>
    <w:p w14:paraId="0CB25AFD" w14:textId="1EB5C622"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lastRenderedPageBreak/>
        <w:t>WARUNKI UDZIAŁU W POSTĘPOWANIU</w:t>
      </w:r>
    </w:p>
    <w:p w14:paraId="315953BC" w14:textId="77777777"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14:paraId="4AEE1323" w14:textId="77777777" w:rsidR="00252F94" w:rsidRPr="00F53950" w:rsidRDefault="00252F94"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Nie podlegają wykluczeniu.</w:t>
      </w:r>
    </w:p>
    <w:p w14:paraId="2A60F644" w14:textId="77777777" w:rsidR="00526145" w:rsidRPr="00DD6056" w:rsidRDefault="00526145"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Spełniają warunki udziału w postępowaniu dotyczące:</w:t>
      </w:r>
    </w:p>
    <w:p w14:paraId="64D44C4B" w14:textId="77777777"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kompetencji lub uprawnień do prowadzenia określonej działalności zawodowej, o ile wynika to z odrębnych przepisów – Zamawiający nie wyznacza szczegółowego warunku w tym zakresie;</w:t>
      </w:r>
    </w:p>
    <w:p w14:paraId="3F7FBEED" w14:textId="77777777"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14:paraId="22CC503C" w14:textId="34FD1F3E" w:rsidR="00526145" w:rsidRPr="00E40E1A" w:rsidRDefault="00526145" w:rsidP="0092470C">
      <w:pPr>
        <w:pStyle w:val="Tekstpodstawowy"/>
        <w:numPr>
          <w:ilvl w:val="0"/>
          <w:numId w:val="6"/>
        </w:numPr>
        <w:tabs>
          <w:tab w:val="left" w:pos="1418"/>
        </w:tabs>
        <w:spacing w:after="0" w:line="276" w:lineRule="auto"/>
        <w:ind w:left="1418" w:hanging="284"/>
        <w:jc w:val="both"/>
        <w:rPr>
          <w:rFonts w:ascii="Verdana" w:hAnsi="Verdana" w:cs="Calibri"/>
          <w:i/>
          <w:sz w:val="18"/>
          <w:szCs w:val="18"/>
        </w:rPr>
      </w:pPr>
      <w:r w:rsidRPr="00E40E1A">
        <w:rPr>
          <w:rFonts w:ascii="Verdana" w:hAnsi="Verdana" w:cs="Calibri"/>
          <w:sz w:val="18"/>
          <w:szCs w:val="18"/>
        </w:rPr>
        <w:t xml:space="preserve">zdolności technicznej lub zawodowej – </w:t>
      </w:r>
      <w:r w:rsidR="000037C0" w:rsidRPr="00F53950">
        <w:rPr>
          <w:rFonts w:ascii="Verdana" w:hAnsi="Verdana" w:cs="Calibri"/>
          <w:sz w:val="18"/>
          <w:szCs w:val="18"/>
        </w:rPr>
        <w:t>Zamawiający nie wyznacza szczegółowego warunku w tym zakresie</w:t>
      </w:r>
    </w:p>
    <w:p w14:paraId="14E7FCBD" w14:textId="77777777" w:rsidR="00173879" w:rsidRPr="002623F2" w:rsidRDefault="00173879" w:rsidP="002623F2">
      <w:pPr>
        <w:pStyle w:val="Akapitzlist"/>
        <w:widowControl w:val="0"/>
        <w:tabs>
          <w:tab w:val="left" w:pos="426"/>
        </w:tabs>
        <w:spacing w:line="276" w:lineRule="auto"/>
        <w:ind w:right="72"/>
        <w:jc w:val="both"/>
        <w:rPr>
          <w:rFonts w:ascii="Verdana" w:hAnsi="Verdana"/>
          <w:snapToGrid w:val="0"/>
          <w:sz w:val="18"/>
          <w:szCs w:val="18"/>
        </w:rPr>
      </w:pPr>
    </w:p>
    <w:p w14:paraId="22D79B0E" w14:textId="1BAD732E"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14:paraId="44642AFF" w14:textId="77777777"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 xml:space="preserve">w stosunku do którego zachodzi którakolwiek z okoliczności, o których mowa w art. 24 ust. 1 pkt 12-23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51D25A58" w14:textId="77777777"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Pr>
          <w:rFonts w:ascii="Verdana" w:hAnsi="Verdana" w:cs="Calibri"/>
          <w:sz w:val="18"/>
          <w:szCs w:val="18"/>
        </w:rPr>
        <w:t>Ponadto</w:t>
      </w:r>
      <w:r w:rsidRPr="00F53950">
        <w:rPr>
          <w:rFonts w:ascii="Verdana" w:hAnsi="Verdana" w:cs="Calibri"/>
          <w:sz w:val="18"/>
          <w:szCs w:val="18"/>
        </w:rPr>
        <w:t xml:space="preserve"> Zamawiający wykluczy Wykonawcę na podstawie art. 24 ust. 5 pkt. 1 ustawy </w:t>
      </w:r>
      <w:proofErr w:type="spellStart"/>
      <w:r w:rsidR="00824F70">
        <w:rPr>
          <w:rFonts w:ascii="Verdana" w:hAnsi="Verdana" w:cs="Calibri"/>
          <w:sz w:val="18"/>
          <w:szCs w:val="18"/>
        </w:rPr>
        <w:t>Pzp</w:t>
      </w:r>
      <w:proofErr w:type="spellEnd"/>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xml:space="preserve">. zm.) </w:t>
      </w:r>
      <w:r w:rsidR="00ED1FA1">
        <w:rPr>
          <w:rFonts w:ascii="Verdana" w:hAnsi="Verdana" w:cs="Calibri"/>
          <w:sz w:val="18"/>
          <w:szCs w:val="18"/>
        </w:rPr>
        <w:t>lub którego upadłość ogłoszono</w:t>
      </w:r>
      <w:r w:rsidR="007D1C20">
        <w:rPr>
          <w:rFonts w:ascii="Verdana" w:hAnsi="Verdana" w:cs="Calibri"/>
          <w:sz w:val="18"/>
          <w:szCs w:val="18"/>
        </w:rPr>
        <w:t xml:space="preserve">, </w:t>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498</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zm.).</w:t>
      </w:r>
    </w:p>
    <w:p w14:paraId="0DE0B66B" w14:textId="77777777"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 xml:space="preserve">art. 24 ust. 7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w:t>
      </w:r>
    </w:p>
    <w:p w14:paraId="00C2CF30" w14:textId="57E1144F"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173879">
        <w:rPr>
          <w:rFonts w:ascii="Verdana" w:hAnsi="Verdana" w:cs="Calibri"/>
          <w:sz w:val="18"/>
          <w:szCs w:val="18"/>
        </w:rPr>
        <w:t xml:space="preserve">Wykonawca, który podlega wykluczeniu na podstawie art. 24 ust. 1 pkt. 13 i 14 oraz </w:t>
      </w:r>
      <w:r w:rsidR="00630F21">
        <w:rPr>
          <w:rFonts w:ascii="Verdana" w:hAnsi="Verdana" w:cs="Calibri"/>
          <w:sz w:val="18"/>
          <w:szCs w:val="18"/>
        </w:rPr>
        <w:br/>
      </w:r>
      <w:r w:rsidRPr="00173879">
        <w:rPr>
          <w:rFonts w:ascii="Verdana" w:hAnsi="Verdana" w:cs="Calibri"/>
          <w:sz w:val="18"/>
          <w:szCs w:val="18"/>
        </w:rPr>
        <w:t xml:space="preserve">16-20 ustawy </w:t>
      </w:r>
      <w:proofErr w:type="spellStart"/>
      <w:r w:rsidRPr="00173879">
        <w:rPr>
          <w:rFonts w:ascii="Verdana" w:hAnsi="Verdana" w:cs="Calibri"/>
          <w:sz w:val="18"/>
          <w:szCs w:val="18"/>
        </w:rPr>
        <w:t>Pzp</w:t>
      </w:r>
      <w:proofErr w:type="spellEnd"/>
      <w:r w:rsidRPr="00173879">
        <w:rPr>
          <w:rFonts w:ascii="Verdana" w:hAnsi="Verdana" w:cs="Calibri"/>
          <w:sz w:val="18"/>
          <w:szCs w:val="18"/>
        </w:rPr>
        <w:t xml:space="preserve">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14:paraId="4C930D46" w14:textId="77777777"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14:paraId="4071100C" w14:textId="77777777"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14:paraId="4C816497" w14:textId="77777777" w:rsidR="00252F94" w:rsidRPr="00F53950" w:rsidRDefault="00252F94" w:rsidP="00847496">
      <w:pPr>
        <w:pStyle w:val="Tekstpodstawowy"/>
        <w:spacing w:after="0" w:line="276" w:lineRule="auto"/>
        <w:ind w:left="1134" w:hanging="425"/>
        <w:jc w:val="both"/>
        <w:rPr>
          <w:rFonts w:ascii="Verdana" w:hAnsi="Verdana" w:cs="Calibri"/>
          <w:sz w:val="18"/>
          <w:szCs w:val="18"/>
        </w:rPr>
      </w:pPr>
    </w:p>
    <w:p w14:paraId="1AFCD298" w14:textId="23DA807F"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r w:rsidR="00252F94" w:rsidRPr="00F53950">
        <w:rPr>
          <w:rFonts w:ascii="Verdana" w:hAnsi="Verdana" w:cs="Calibri"/>
          <w:b/>
          <w:sz w:val="18"/>
          <w:szCs w:val="18"/>
        </w:rPr>
        <w:t>.</w:t>
      </w:r>
    </w:p>
    <w:p w14:paraId="7027CD9C" w14:textId="77777777" w:rsidR="00252F94" w:rsidRPr="000D11CE" w:rsidRDefault="00252F94" w:rsidP="0092470C">
      <w:pPr>
        <w:pStyle w:val="Tekstpodstawowywcity2"/>
        <w:numPr>
          <w:ilvl w:val="0"/>
          <w:numId w:val="9"/>
        </w:numPr>
        <w:spacing w:after="0" w:line="276" w:lineRule="auto"/>
        <w:ind w:left="1276" w:hanging="426"/>
        <w:jc w:val="both"/>
        <w:rPr>
          <w:rFonts w:ascii="Verdana" w:hAnsi="Verdana" w:cs="Calibri"/>
          <w:bCs/>
          <w:iCs/>
          <w:sz w:val="18"/>
          <w:szCs w:val="18"/>
        </w:rPr>
      </w:pPr>
      <w:r w:rsidRPr="000D11CE">
        <w:rPr>
          <w:rFonts w:ascii="Verdana" w:hAnsi="Verdana" w:cs="Calibri"/>
          <w:bCs/>
          <w:iCs/>
          <w:sz w:val="18"/>
          <w:szCs w:val="18"/>
        </w:rPr>
        <w:t>W celu wstępnego potwierdzenia braku podstaw wykluczenia Wykonawcy z udziału                    w postępowaniu oraz spełnienia p</w:t>
      </w:r>
      <w:r w:rsidR="0076211A" w:rsidRPr="000D11CE">
        <w:rPr>
          <w:rFonts w:ascii="Verdana" w:hAnsi="Verdana" w:cs="Calibri"/>
          <w:bCs/>
          <w:iCs/>
          <w:sz w:val="18"/>
          <w:szCs w:val="18"/>
        </w:rPr>
        <w:t>rzez Wykonawcę warunków udziału</w:t>
      </w:r>
      <w:r w:rsidR="0076211A" w:rsidRPr="000D11CE">
        <w:rPr>
          <w:rFonts w:ascii="Verdana" w:hAnsi="Verdana" w:cs="Calibri"/>
          <w:bCs/>
          <w:iCs/>
          <w:sz w:val="18"/>
          <w:szCs w:val="18"/>
        </w:rPr>
        <w:br/>
      </w:r>
      <w:r w:rsidRPr="000D11CE">
        <w:rPr>
          <w:rFonts w:ascii="Verdana" w:hAnsi="Verdana" w:cs="Calibri"/>
          <w:bCs/>
          <w:iCs/>
          <w:sz w:val="18"/>
          <w:szCs w:val="18"/>
        </w:rPr>
        <w:t xml:space="preserve">w postępowaniu, Zamawiający zgodnie z art. 25a ust. 1 pkt. 1 ustawy </w:t>
      </w:r>
      <w:proofErr w:type="spellStart"/>
      <w:r w:rsidRPr="000D11CE">
        <w:rPr>
          <w:rFonts w:ascii="Verdana" w:hAnsi="Verdana" w:cs="Calibri"/>
          <w:bCs/>
          <w:iCs/>
          <w:sz w:val="18"/>
          <w:szCs w:val="18"/>
        </w:rPr>
        <w:t>Pzp</w:t>
      </w:r>
      <w:proofErr w:type="spellEnd"/>
      <w:r w:rsidRPr="000D11CE">
        <w:rPr>
          <w:rFonts w:ascii="Verdana" w:hAnsi="Verdana" w:cs="Calibri"/>
          <w:bCs/>
          <w:iCs/>
          <w:sz w:val="18"/>
          <w:szCs w:val="18"/>
        </w:rPr>
        <w:t xml:space="preserve"> żąda dostarczenia wraz z ofertą następujących dokumentów:</w:t>
      </w:r>
    </w:p>
    <w:p w14:paraId="4207C2F2" w14:textId="77777777" w:rsidR="00252F94" w:rsidRPr="000D11CE"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847496">
        <w:rPr>
          <w:rFonts w:ascii="Verdana" w:hAnsi="Verdana" w:cs="Calibri"/>
          <w:b/>
          <w:bCs/>
          <w:iCs/>
          <w:sz w:val="18"/>
          <w:szCs w:val="18"/>
        </w:rPr>
        <w:t xml:space="preserve">Oświadczenia </w:t>
      </w:r>
      <w:r w:rsidRPr="00847496">
        <w:rPr>
          <w:rFonts w:ascii="Verdana" w:hAnsi="Verdana" w:cs="Calibri"/>
          <w:bCs/>
          <w:iCs/>
          <w:sz w:val="18"/>
          <w:szCs w:val="18"/>
        </w:rPr>
        <w:t>aktualnego na dzień składania ofert, stanowiącego wstępne potwierdzenie, że Wykonawca nie podlega wykluczeniu oraz spełnia warunki udziału w postępowaniu</w:t>
      </w:r>
      <w:r w:rsidRPr="000D11CE">
        <w:rPr>
          <w:rFonts w:ascii="Verdana" w:hAnsi="Verdana" w:cs="Calibri"/>
          <w:bCs/>
          <w:iCs/>
          <w:sz w:val="18"/>
          <w:szCs w:val="18"/>
        </w:rPr>
        <w:t xml:space="preserve"> – </w:t>
      </w:r>
      <w:r w:rsidRPr="005B77F4">
        <w:rPr>
          <w:rFonts w:ascii="Verdana" w:hAnsi="Verdana" w:cs="Calibri"/>
          <w:b/>
          <w:bCs/>
          <w:iCs/>
          <w:sz w:val="18"/>
          <w:szCs w:val="18"/>
        </w:rPr>
        <w:t>załącznik nr 3</w:t>
      </w:r>
      <w:r w:rsidRPr="000D11CE">
        <w:rPr>
          <w:rFonts w:ascii="Verdana" w:hAnsi="Verdana" w:cs="Calibri"/>
          <w:bCs/>
          <w:iCs/>
          <w:sz w:val="18"/>
          <w:szCs w:val="18"/>
        </w:rPr>
        <w:t xml:space="preserve"> i </w:t>
      </w:r>
      <w:r w:rsidRPr="005B77F4">
        <w:rPr>
          <w:rFonts w:ascii="Verdana" w:hAnsi="Verdana" w:cs="Calibri"/>
          <w:b/>
          <w:bCs/>
          <w:iCs/>
          <w:sz w:val="18"/>
          <w:szCs w:val="18"/>
        </w:rPr>
        <w:t>załącznik nr 4</w:t>
      </w:r>
      <w:r w:rsidRPr="000D11CE">
        <w:rPr>
          <w:rFonts w:ascii="Verdana" w:hAnsi="Verdana" w:cs="Calibri"/>
          <w:bCs/>
          <w:iCs/>
          <w:sz w:val="18"/>
          <w:szCs w:val="18"/>
        </w:rPr>
        <w:t xml:space="preserve"> do SIWZ.</w:t>
      </w:r>
    </w:p>
    <w:p w14:paraId="3ECE9FB2" w14:textId="77777777" w:rsidR="00307481" w:rsidRPr="00E40E1A"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cs="Calibri"/>
          <w:bCs/>
          <w:iCs/>
          <w:sz w:val="18"/>
          <w:szCs w:val="18"/>
        </w:rPr>
        <w:t xml:space="preserve">Wykonawca, </w:t>
      </w:r>
      <w:r w:rsidRPr="00E40E1A">
        <w:rPr>
          <w:rFonts w:ascii="Verdana" w:hAnsi="Verdana" w:cs="Calibri"/>
          <w:bCs/>
          <w:iCs/>
          <w:sz w:val="18"/>
          <w:szCs w:val="18"/>
          <w:u w:val="single"/>
        </w:rPr>
        <w:t>który zamierza powierzyć wykonanie części zamówienia podwykonawcom,</w:t>
      </w:r>
      <w:r w:rsidRPr="00E40E1A">
        <w:rPr>
          <w:rFonts w:ascii="Verdana" w:hAnsi="Verdana" w:cs="Calibri"/>
          <w:bCs/>
          <w:iCs/>
          <w:sz w:val="18"/>
          <w:szCs w:val="18"/>
        </w:rPr>
        <w:t xml:space="preserve"> w celu wykazania braku istnienia wobec nich p</w:t>
      </w:r>
      <w:r w:rsidR="00961A60" w:rsidRPr="00E40E1A">
        <w:rPr>
          <w:rFonts w:ascii="Verdana" w:hAnsi="Verdana" w:cs="Calibri"/>
          <w:bCs/>
          <w:iCs/>
          <w:sz w:val="18"/>
          <w:szCs w:val="18"/>
        </w:rPr>
        <w:t>odstaw do wykluczenia z udziału</w:t>
      </w:r>
      <w:r w:rsidRPr="00E40E1A">
        <w:rPr>
          <w:rFonts w:ascii="Verdana" w:hAnsi="Verdana" w:cs="Calibri"/>
          <w:bCs/>
          <w:iCs/>
          <w:sz w:val="18"/>
          <w:szCs w:val="18"/>
        </w:rPr>
        <w:t xml:space="preserve"> w postępowaniu umieszcza informację o tych </w:t>
      </w:r>
      <w:r w:rsidRPr="00E40E1A">
        <w:rPr>
          <w:rFonts w:ascii="Verdana" w:hAnsi="Verdana" w:cs="Calibri"/>
          <w:bCs/>
          <w:iCs/>
          <w:sz w:val="18"/>
          <w:szCs w:val="18"/>
        </w:rPr>
        <w:lastRenderedPageBreak/>
        <w:t xml:space="preserve">podwykonawcach w oświadczeniu, o którym mowa w pkt. 8 ust. 1) lit. a. SIWZ. Wykonawca w </w:t>
      </w:r>
      <w:r w:rsidRPr="00E40E1A">
        <w:rPr>
          <w:rFonts w:ascii="Verdana" w:hAnsi="Verdana" w:cs="Calibri"/>
          <w:bCs/>
          <w:i/>
          <w:iCs/>
          <w:sz w:val="18"/>
          <w:szCs w:val="18"/>
        </w:rPr>
        <w:t>Formularzu ofertowym</w:t>
      </w:r>
      <w:r w:rsidR="00847496" w:rsidRPr="00E40E1A">
        <w:rPr>
          <w:rFonts w:ascii="Verdana" w:hAnsi="Verdana" w:cs="Calibri"/>
          <w:bCs/>
          <w:iCs/>
          <w:sz w:val="18"/>
          <w:szCs w:val="18"/>
        </w:rPr>
        <w:t xml:space="preserve"> (załącznik nr 2</w:t>
      </w:r>
      <w:r w:rsidRPr="00E40E1A">
        <w:rPr>
          <w:rFonts w:ascii="Verdana" w:hAnsi="Verdana" w:cs="Calibri"/>
          <w:bCs/>
          <w:iCs/>
          <w:sz w:val="18"/>
          <w:szCs w:val="18"/>
        </w:rPr>
        <w:t xml:space="preserve"> do SIWZ) zamieszcza informację o powierzeniu wykonania części zamówienia podwykonawcom.</w:t>
      </w:r>
    </w:p>
    <w:p w14:paraId="533A08D2" w14:textId="77777777" w:rsidR="002E5D41" w:rsidRPr="00E40E1A" w:rsidRDefault="002E5D41"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sz w:val="18"/>
          <w:szCs w:val="18"/>
        </w:rPr>
        <w:t xml:space="preserve">W przypadku </w:t>
      </w:r>
      <w:r w:rsidRPr="00E40E1A">
        <w:rPr>
          <w:rFonts w:ascii="Verdana" w:hAnsi="Verdana"/>
          <w:sz w:val="18"/>
          <w:szCs w:val="18"/>
          <w:u w:val="single"/>
        </w:rPr>
        <w:t>wspólnego ubiegania się o zamówienie</w:t>
      </w:r>
      <w:r w:rsidRPr="00E40E1A">
        <w:rPr>
          <w:rFonts w:ascii="Verdana" w:hAnsi="Verdana"/>
          <w:sz w:val="18"/>
          <w:szCs w:val="18"/>
        </w:rPr>
        <w:t xml:space="preserve">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74712FDC" w14:textId="77777777" w:rsidR="00252F94" w:rsidRPr="000D11CE" w:rsidRDefault="00252F94" w:rsidP="0092470C">
      <w:pPr>
        <w:pStyle w:val="pkt"/>
        <w:numPr>
          <w:ilvl w:val="0"/>
          <w:numId w:val="9"/>
        </w:numPr>
        <w:spacing w:before="0" w:after="0" w:line="276" w:lineRule="auto"/>
        <w:ind w:left="1276" w:hanging="426"/>
        <w:rPr>
          <w:rFonts w:ascii="Verdana" w:hAnsi="Verdana" w:cs="Calibri"/>
          <w:sz w:val="18"/>
          <w:szCs w:val="18"/>
        </w:rPr>
      </w:pPr>
      <w:r w:rsidRPr="000D11CE">
        <w:rPr>
          <w:rFonts w:ascii="Verdana" w:hAnsi="Verdana" w:cs="Calibri"/>
          <w:sz w:val="18"/>
          <w:szCs w:val="18"/>
        </w:rPr>
        <w:t>W celu potwierdzenia braku podstaw wykluczenia Wykonawcy z udzi</w:t>
      </w:r>
      <w:r w:rsidR="0076211A" w:rsidRPr="000D11CE">
        <w:rPr>
          <w:rFonts w:ascii="Verdana" w:hAnsi="Verdana" w:cs="Calibri"/>
          <w:sz w:val="18"/>
          <w:szCs w:val="18"/>
        </w:rPr>
        <w:t>ału</w:t>
      </w:r>
      <w:r w:rsidR="0076211A" w:rsidRPr="000D11CE">
        <w:rPr>
          <w:rFonts w:ascii="Verdana" w:hAnsi="Verdana" w:cs="Calibri"/>
          <w:sz w:val="18"/>
          <w:szCs w:val="18"/>
        </w:rPr>
        <w:br/>
      </w:r>
      <w:r w:rsidRPr="000D11CE">
        <w:rPr>
          <w:rFonts w:ascii="Verdana" w:hAnsi="Verdana" w:cs="Calibri"/>
          <w:sz w:val="18"/>
          <w:szCs w:val="18"/>
        </w:rPr>
        <w:t xml:space="preserve">w postępowaniu na postawie art. 24  ust. 1  pkt. 23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Wykonawca, zgodnie z art. 24 ust. 11, </w:t>
      </w:r>
      <w:r w:rsidRPr="005B77F4">
        <w:rPr>
          <w:rFonts w:ascii="Verdana" w:hAnsi="Verdana" w:cs="Calibri"/>
          <w:b/>
          <w:sz w:val="18"/>
          <w:szCs w:val="18"/>
        </w:rPr>
        <w:t>w terminie 3</w:t>
      </w:r>
      <w:r w:rsidRPr="000D11CE">
        <w:rPr>
          <w:rFonts w:ascii="Verdana" w:hAnsi="Verdana" w:cs="Calibri"/>
          <w:sz w:val="18"/>
          <w:szCs w:val="18"/>
        </w:rPr>
        <w:t xml:space="preserve"> dni od dnia zamieszczenia przez Zamawiającego na stronie internetowej informacji, o których mowa w art. 86 ust. 5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składa </w:t>
      </w:r>
      <w:r w:rsidRPr="005B77F4">
        <w:rPr>
          <w:rFonts w:ascii="Verdana" w:hAnsi="Verdana" w:cs="Calibri"/>
          <w:b/>
          <w:sz w:val="18"/>
          <w:szCs w:val="18"/>
        </w:rPr>
        <w:t>oświadczenie o przynależności lub braku przynależności do tej samej grupy kapitałowej.</w:t>
      </w:r>
      <w:r w:rsidRPr="000D11CE">
        <w:rPr>
          <w:rFonts w:ascii="Verdana" w:hAnsi="Verdana" w:cs="Calibri"/>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„Wzór oświadczenia” zostanie zamieszczony przez Zamawiającego na stronie internetowej, w miejscu publikacji</w:t>
      </w:r>
      <w:r w:rsidR="00AA1C52" w:rsidRPr="000D11CE">
        <w:rPr>
          <w:rFonts w:ascii="Verdana" w:hAnsi="Verdana" w:cs="Calibri"/>
          <w:sz w:val="18"/>
          <w:szCs w:val="18"/>
        </w:rPr>
        <w:t xml:space="preserve"> SIWZ z załącznikami, wraz </w:t>
      </w:r>
      <w:r w:rsidRPr="000D11CE">
        <w:rPr>
          <w:rFonts w:ascii="Verdana" w:hAnsi="Verdana" w:cs="Calibri"/>
          <w:sz w:val="18"/>
          <w:szCs w:val="18"/>
        </w:rPr>
        <w:t xml:space="preserve">z informacją z otwarcia ofert, o której mowa w art. 86 ust. 5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w:t>
      </w:r>
    </w:p>
    <w:p w14:paraId="35460761" w14:textId="77777777" w:rsidR="00252F94" w:rsidRPr="000D11CE" w:rsidRDefault="00252F94" w:rsidP="0092470C">
      <w:pPr>
        <w:pStyle w:val="Tekstpodstawowywcity2"/>
        <w:numPr>
          <w:ilvl w:val="0"/>
          <w:numId w:val="9"/>
        </w:numPr>
        <w:spacing w:after="0" w:line="276" w:lineRule="auto"/>
        <w:ind w:left="1276" w:hanging="426"/>
        <w:jc w:val="both"/>
        <w:rPr>
          <w:rFonts w:ascii="Verdana" w:hAnsi="Verdana" w:cs="Calibri"/>
          <w:bCs/>
          <w:iCs/>
          <w:sz w:val="18"/>
          <w:szCs w:val="18"/>
        </w:rPr>
      </w:pPr>
      <w:r w:rsidRPr="000D11CE">
        <w:rPr>
          <w:rFonts w:ascii="Verdana" w:hAnsi="Verdana" w:cs="Calibri"/>
          <w:bCs/>
          <w:iCs/>
          <w:sz w:val="18"/>
          <w:szCs w:val="18"/>
        </w:rPr>
        <w:t xml:space="preserve">Zamawiający przed udzieleniem zamówienia </w:t>
      </w:r>
      <w:r w:rsidRPr="00361132">
        <w:rPr>
          <w:rFonts w:ascii="Verdana" w:hAnsi="Verdana" w:cs="Calibri"/>
          <w:b/>
          <w:bCs/>
          <w:iCs/>
          <w:sz w:val="18"/>
          <w:szCs w:val="18"/>
        </w:rPr>
        <w:t>wezwie Wykonawcę</w:t>
      </w:r>
      <w:r w:rsidRPr="000D11CE">
        <w:rPr>
          <w:rFonts w:ascii="Verdana" w:hAnsi="Verdana" w:cs="Calibri"/>
          <w:bCs/>
          <w:iCs/>
          <w:sz w:val="18"/>
          <w:szCs w:val="18"/>
        </w:rPr>
        <w:t xml:space="preserve">,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D11CE">
        <w:rPr>
          <w:rFonts w:ascii="Verdana" w:hAnsi="Verdana" w:cs="Calibri"/>
          <w:bCs/>
          <w:iCs/>
          <w:sz w:val="18"/>
          <w:szCs w:val="18"/>
        </w:rPr>
        <w:t>Pzp</w:t>
      </w:r>
      <w:proofErr w:type="spellEnd"/>
      <w:r w:rsidR="00BF14DF" w:rsidRPr="000D11CE">
        <w:rPr>
          <w:rFonts w:ascii="Verdana" w:hAnsi="Verdana" w:cs="Calibri"/>
          <w:bCs/>
          <w:iCs/>
          <w:sz w:val="18"/>
          <w:szCs w:val="18"/>
        </w:rPr>
        <w:t>,</w:t>
      </w:r>
      <w:r w:rsidRPr="000D11CE">
        <w:rPr>
          <w:rFonts w:ascii="Verdana" w:hAnsi="Verdana" w:cs="Calibri"/>
          <w:bCs/>
          <w:iCs/>
          <w:sz w:val="18"/>
          <w:szCs w:val="18"/>
        </w:rPr>
        <w:t xml:space="preserve"> tj.:</w:t>
      </w:r>
    </w:p>
    <w:p w14:paraId="5A95E2D6" w14:textId="77777777" w:rsidR="00B57A6C" w:rsidRDefault="00252F94" w:rsidP="0092470C">
      <w:pPr>
        <w:pStyle w:val="Tekstpodstawowywcity2"/>
        <w:numPr>
          <w:ilvl w:val="0"/>
          <w:numId w:val="10"/>
        </w:numPr>
        <w:spacing w:after="0" w:line="276" w:lineRule="auto"/>
        <w:ind w:left="1701" w:hanging="425"/>
        <w:jc w:val="both"/>
        <w:rPr>
          <w:rFonts w:ascii="Verdana" w:hAnsi="Verdana" w:cs="Calibri"/>
          <w:sz w:val="18"/>
          <w:szCs w:val="18"/>
        </w:rPr>
      </w:pPr>
      <w:r w:rsidRPr="000D11CE">
        <w:rPr>
          <w:rFonts w:ascii="Verdana" w:hAnsi="Verdana" w:cs="Calibri"/>
          <w:b/>
          <w:bCs/>
          <w:iCs/>
          <w:sz w:val="18"/>
          <w:szCs w:val="18"/>
        </w:rPr>
        <w:t>Odpisu z właściwego rejestru lub centralnej ewiden</w:t>
      </w:r>
      <w:r w:rsidR="005D6B49" w:rsidRPr="000D11CE">
        <w:rPr>
          <w:rFonts w:ascii="Verdana" w:hAnsi="Verdana" w:cs="Calibri"/>
          <w:b/>
          <w:bCs/>
          <w:iCs/>
          <w:sz w:val="18"/>
          <w:szCs w:val="18"/>
        </w:rPr>
        <w:t>cji i informacji</w:t>
      </w:r>
      <w:r w:rsidR="005D6B49" w:rsidRPr="000D11CE">
        <w:rPr>
          <w:rFonts w:ascii="Verdana" w:hAnsi="Verdana" w:cs="Calibri"/>
          <w:b/>
          <w:bCs/>
          <w:iCs/>
          <w:sz w:val="18"/>
          <w:szCs w:val="18"/>
        </w:rPr>
        <w:br/>
      </w:r>
      <w:r w:rsidRPr="000D11CE">
        <w:rPr>
          <w:rFonts w:ascii="Verdana" w:hAnsi="Verdana" w:cs="Calibri"/>
          <w:b/>
          <w:bCs/>
          <w:iCs/>
          <w:sz w:val="18"/>
          <w:szCs w:val="18"/>
        </w:rPr>
        <w:t>o działalności gospodarczej,</w:t>
      </w:r>
      <w:r w:rsidRPr="00F53950">
        <w:rPr>
          <w:rFonts w:ascii="Verdana" w:hAnsi="Verdana" w:cs="Calibri"/>
          <w:bCs/>
          <w:iCs/>
          <w:sz w:val="18"/>
          <w:szCs w:val="18"/>
        </w:rPr>
        <w:t xml:space="preserve">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p>
    <w:p w14:paraId="0DFB32FB" w14:textId="77777777" w:rsidR="000D11CE" w:rsidRDefault="00252F94" w:rsidP="0092470C">
      <w:pPr>
        <w:pStyle w:val="pkt"/>
        <w:numPr>
          <w:ilvl w:val="0"/>
          <w:numId w:val="9"/>
        </w:numPr>
        <w:spacing w:before="0" w:after="0" w:line="276" w:lineRule="auto"/>
        <w:ind w:left="1276"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ykonawca, biorący udział</w:t>
      </w:r>
      <w:r w:rsidR="005D6B49">
        <w:rPr>
          <w:rFonts w:ascii="Verdana" w:hAnsi="Verdana"/>
          <w:sz w:val="18"/>
          <w:szCs w:val="18"/>
        </w:rPr>
        <w:br/>
      </w:r>
      <w:r w:rsidRPr="001C00B4">
        <w:rPr>
          <w:rFonts w:ascii="Verdana" w:hAnsi="Verdana"/>
          <w:sz w:val="18"/>
          <w:szCs w:val="18"/>
        </w:rPr>
        <w:t xml:space="preserve">w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847496">
        <w:rPr>
          <w:rFonts w:ascii="Verdana" w:hAnsi="Verdana"/>
          <w:sz w:val="18"/>
          <w:szCs w:val="18"/>
        </w:rPr>
        <w:t xml:space="preserve">ególności rejestrów publicznych </w:t>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w:t>
      </w:r>
      <w:r w:rsidR="00847496">
        <w:rPr>
          <w:rFonts w:ascii="Verdana" w:hAnsi="Verdana"/>
          <w:sz w:val="18"/>
          <w:szCs w:val="18"/>
        </w:rPr>
        <w:t xml:space="preserve"> </w:t>
      </w:r>
      <w:r w:rsidRPr="001C00B4">
        <w:rPr>
          <w:rFonts w:ascii="Verdana" w:hAnsi="Verdana"/>
          <w:sz w:val="18"/>
          <w:szCs w:val="18"/>
        </w:rPr>
        <w:t>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w:t>
      </w:r>
      <w:r w:rsidR="00847496">
        <w:rPr>
          <w:rFonts w:ascii="Verdana" w:hAnsi="Verdana"/>
          <w:sz w:val="18"/>
          <w:szCs w:val="18"/>
        </w:rPr>
        <w:t xml:space="preserve"> </w:t>
      </w:r>
      <w:r w:rsidRPr="001C00B4">
        <w:rPr>
          <w:rFonts w:ascii="Verdana" w:hAnsi="Verdana"/>
          <w:sz w:val="18"/>
          <w:szCs w:val="18"/>
        </w:rPr>
        <w:t>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w:t>
      </w:r>
      <w:proofErr w:type="spellStart"/>
      <w:r w:rsidRPr="001C00B4">
        <w:rPr>
          <w:rFonts w:ascii="Verdana" w:hAnsi="Verdana"/>
          <w:sz w:val="18"/>
          <w:szCs w:val="18"/>
        </w:rPr>
        <w:t>późn</w:t>
      </w:r>
      <w:proofErr w:type="spellEnd"/>
      <w:r w:rsidRPr="001C00B4">
        <w:rPr>
          <w:rFonts w:ascii="Verdana" w:hAnsi="Verdana"/>
          <w:sz w:val="18"/>
          <w:szCs w:val="18"/>
        </w:rPr>
        <w:t xml:space="preserve">. zm.). </w:t>
      </w:r>
    </w:p>
    <w:p w14:paraId="78DF8393" w14:textId="77777777" w:rsidR="00252F94" w:rsidRPr="000D11CE" w:rsidRDefault="00252F94" w:rsidP="0092470C">
      <w:pPr>
        <w:pStyle w:val="pkt"/>
        <w:numPr>
          <w:ilvl w:val="0"/>
          <w:numId w:val="9"/>
        </w:numPr>
        <w:spacing w:before="0" w:after="0" w:line="276" w:lineRule="auto"/>
        <w:ind w:left="1276" w:hanging="426"/>
        <w:rPr>
          <w:rFonts w:ascii="Verdana" w:hAnsi="Verdana"/>
          <w:sz w:val="18"/>
          <w:szCs w:val="18"/>
        </w:rPr>
      </w:pPr>
      <w:r w:rsidRPr="000D11CE">
        <w:rPr>
          <w:rFonts w:ascii="Verdana" w:hAnsi="Verdana"/>
          <w:sz w:val="18"/>
          <w:szCs w:val="18"/>
        </w:rPr>
        <w:t>Możliwość pozyskania bezpłatnych dokumentów w postaci elektronicznej, na potrzeby postępowań o udzielenie zamówień publicznych w polskim porządku prawnym, dotyczy informacji z Krajowego Rejestru Sądowego [art. 4 ustawy z dnia 20 sierpnia 1997 r.</w:t>
      </w:r>
      <w:r w:rsidR="00BF14DF" w:rsidRPr="000D11CE">
        <w:rPr>
          <w:rFonts w:ascii="Verdana" w:hAnsi="Verdana"/>
          <w:sz w:val="18"/>
          <w:szCs w:val="18"/>
        </w:rPr>
        <w:t xml:space="preserve"> </w:t>
      </w:r>
      <w:r w:rsidRPr="000D11CE">
        <w:rPr>
          <w:rFonts w:ascii="Verdana" w:hAnsi="Verdana"/>
          <w:sz w:val="18"/>
          <w:szCs w:val="18"/>
        </w:rPr>
        <w:t>– o Krajowym Rejestrze Sądowym (t. j. Dz. U. z 201</w:t>
      </w:r>
      <w:r w:rsidR="00F1372A" w:rsidRPr="000D11CE">
        <w:rPr>
          <w:rFonts w:ascii="Verdana" w:hAnsi="Verdana"/>
          <w:sz w:val="18"/>
          <w:szCs w:val="18"/>
        </w:rPr>
        <w:t>9</w:t>
      </w:r>
      <w:r w:rsidRPr="000D11CE">
        <w:rPr>
          <w:rFonts w:ascii="Verdana" w:hAnsi="Verdana"/>
          <w:sz w:val="18"/>
          <w:szCs w:val="18"/>
        </w:rPr>
        <w:t xml:space="preserve"> r., poz. </w:t>
      </w:r>
      <w:r w:rsidR="00F1372A" w:rsidRPr="000D11CE">
        <w:rPr>
          <w:rFonts w:ascii="Verdana" w:hAnsi="Verdana"/>
          <w:sz w:val="18"/>
          <w:szCs w:val="18"/>
        </w:rPr>
        <w:t>1500</w:t>
      </w:r>
      <w:r w:rsidRPr="000D11CE">
        <w:rPr>
          <w:rFonts w:ascii="Verdana" w:hAnsi="Verdana"/>
          <w:sz w:val="18"/>
          <w:szCs w:val="18"/>
        </w:rPr>
        <w:t xml:space="preserve"> z </w:t>
      </w:r>
      <w:proofErr w:type="spellStart"/>
      <w:r w:rsidRPr="000D11CE">
        <w:rPr>
          <w:rFonts w:ascii="Verdana" w:hAnsi="Verdana"/>
          <w:sz w:val="18"/>
          <w:szCs w:val="18"/>
        </w:rPr>
        <w:t>późn</w:t>
      </w:r>
      <w:proofErr w:type="spellEnd"/>
      <w:r w:rsidRPr="000D11CE">
        <w:rPr>
          <w:rFonts w:ascii="Verdana" w:hAnsi="Verdana"/>
          <w:sz w:val="18"/>
          <w:szCs w:val="18"/>
        </w:rPr>
        <w:t>. zm.)] oraz informacji z Centralnej Ewidencji i Informacji o Działalności Gospodarczej [(art. 45 ustawy z dnia 30 marca 2018 r. o Centralnej Ewidencji i Informacj</w:t>
      </w:r>
      <w:r w:rsidR="007D1C20">
        <w:rPr>
          <w:rFonts w:ascii="Verdana" w:hAnsi="Verdana"/>
          <w:sz w:val="18"/>
          <w:szCs w:val="18"/>
        </w:rPr>
        <w:t xml:space="preserve">i </w:t>
      </w:r>
      <w:r w:rsidRPr="000D11CE">
        <w:rPr>
          <w:rFonts w:ascii="Verdana" w:hAnsi="Verdana"/>
          <w:sz w:val="18"/>
          <w:szCs w:val="18"/>
        </w:rPr>
        <w:t xml:space="preserve">o Działalności Gospodarczej i Punkcie Informacji dla Przedsiębiorców (t. j. Dz. U. z </w:t>
      </w:r>
      <w:r w:rsidR="00F1372A" w:rsidRPr="000D11CE">
        <w:rPr>
          <w:rFonts w:ascii="Verdana" w:hAnsi="Verdana"/>
          <w:sz w:val="18"/>
          <w:szCs w:val="18"/>
        </w:rPr>
        <w:t>2019</w:t>
      </w:r>
      <w:r w:rsidRPr="000D11CE">
        <w:rPr>
          <w:rFonts w:ascii="Verdana" w:hAnsi="Verdana"/>
          <w:sz w:val="18"/>
          <w:szCs w:val="18"/>
        </w:rPr>
        <w:t xml:space="preserve"> r., poz.</w:t>
      </w:r>
      <w:r w:rsidR="00F1372A" w:rsidRPr="000D11CE">
        <w:rPr>
          <w:rFonts w:ascii="Verdana" w:hAnsi="Verdana"/>
          <w:sz w:val="18"/>
          <w:szCs w:val="18"/>
        </w:rPr>
        <w:t xml:space="preserve"> 1291</w:t>
      </w:r>
      <w:r w:rsidRPr="000D11CE">
        <w:rPr>
          <w:rFonts w:ascii="Verdana" w:hAnsi="Verdana"/>
          <w:sz w:val="18"/>
          <w:szCs w:val="18"/>
        </w:rPr>
        <w:t>)].</w:t>
      </w:r>
    </w:p>
    <w:p w14:paraId="31C787AE" w14:textId="77777777"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00173879">
        <w:rPr>
          <w:rFonts w:ascii="Verdana" w:hAnsi="Verdana"/>
          <w:sz w:val="18"/>
          <w:szCs w:val="18"/>
        </w:rPr>
        <w:t>5)</w:t>
      </w:r>
      <w:r>
        <w:rPr>
          <w:rFonts w:ascii="Verdana" w:hAnsi="Verdana"/>
          <w:sz w:val="18"/>
          <w:szCs w:val="18"/>
        </w:rPr>
        <w:t xml:space="preserve"> SIWZ. </w:t>
      </w:r>
      <w:r w:rsidRPr="001C00B4">
        <w:rPr>
          <w:rFonts w:ascii="Verdana" w:hAnsi="Verdana"/>
          <w:sz w:val="18"/>
          <w:szCs w:val="18"/>
        </w:rPr>
        <w:t>Zamawiający pobierze je samodzielnie </w:t>
      </w:r>
      <w:r w:rsidR="004779F7">
        <w:rPr>
          <w:rFonts w:ascii="Verdana" w:hAnsi="Verdana"/>
          <w:sz w:val="18"/>
          <w:szCs w:val="18"/>
        </w:rPr>
        <w:br/>
      </w:r>
      <w:r w:rsidRPr="001C00B4">
        <w:rPr>
          <w:rFonts w:ascii="Verdana" w:hAnsi="Verdana"/>
          <w:sz w:val="18"/>
          <w:szCs w:val="18"/>
        </w:rPr>
        <w:t>z baz danych dostępnych pod adresami internetowymi</w:t>
      </w:r>
    </w:p>
    <w:p w14:paraId="4EACD9A1" w14:textId="77777777" w:rsidR="00252F94" w:rsidRPr="00961713" w:rsidRDefault="000941B2" w:rsidP="0092470C">
      <w:pPr>
        <w:pStyle w:val="Akapitzlist"/>
        <w:numPr>
          <w:ilvl w:val="1"/>
          <w:numId w:val="30"/>
        </w:numPr>
        <w:spacing w:line="276" w:lineRule="auto"/>
        <w:ind w:left="1276" w:hanging="426"/>
        <w:jc w:val="both"/>
        <w:rPr>
          <w:rFonts w:ascii="Verdana" w:hAnsi="Verdana"/>
          <w:sz w:val="18"/>
          <w:szCs w:val="18"/>
        </w:rPr>
      </w:pPr>
      <w:hyperlink r:id="rId12" w:tgtFrame="_blank" w:history="1">
        <w:r w:rsidR="00252F94" w:rsidRPr="00961713">
          <w:rPr>
            <w:rFonts w:ascii="Verdana" w:hAnsi="Verdana"/>
            <w:sz w:val="18"/>
            <w:szCs w:val="18"/>
            <w:u w:val="single"/>
          </w:rPr>
          <w:t>https://ems.ms.gov.pl/krs/wyszukiwaniepodmiotu</w:t>
        </w:r>
      </w:hyperlink>
    </w:p>
    <w:p w14:paraId="5825D0E6" w14:textId="77777777" w:rsidR="00252F94" w:rsidRPr="00FA2431" w:rsidRDefault="00252F94" w:rsidP="0092470C">
      <w:pPr>
        <w:pStyle w:val="Akapitzlist"/>
        <w:numPr>
          <w:ilvl w:val="1"/>
          <w:numId w:val="30"/>
        </w:numPr>
        <w:spacing w:line="276" w:lineRule="auto"/>
        <w:ind w:left="1276" w:hanging="426"/>
        <w:jc w:val="both"/>
        <w:rPr>
          <w:rFonts w:ascii="Verdana" w:hAnsi="Verdana"/>
          <w:sz w:val="18"/>
          <w:szCs w:val="18"/>
          <w:u w:val="single"/>
        </w:rPr>
      </w:pPr>
      <w:r w:rsidRPr="00FA2431">
        <w:rPr>
          <w:rFonts w:ascii="Verdana" w:hAnsi="Verdana"/>
          <w:sz w:val="18"/>
          <w:szCs w:val="18"/>
          <w:u w:val="single"/>
        </w:rPr>
        <w:t>https://prod.ceidg.gov.pl/CEIDG/ceidg.public.ui/search.aspx</w:t>
      </w:r>
    </w:p>
    <w:p w14:paraId="3DCBF879" w14:textId="72E283E1"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173879" w:rsidRPr="00A3295B">
        <w:rPr>
          <w:rFonts w:ascii="Verdana" w:hAnsi="Verdana"/>
          <w:sz w:val="18"/>
          <w:szCs w:val="18"/>
        </w:rPr>
        <w:t>1</w:t>
      </w:r>
      <w:r w:rsidR="000E1104" w:rsidRPr="00A3295B">
        <w:rPr>
          <w:rFonts w:ascii="Verdana" w:hAnsi="Verdana"/>
          <w:sz w:val="18"/>
          <w:szCs w:val="18"/>
        </w:rPr>
        <w:t>0</w:t>
      </w:r>
      <w:r w:rsidRPr="00A3295B">
        <w:rPr>
          <w:rFonts w:ascii="Verdana" w:hAnsi="Verdana"/>
          <w:sz w:val="18"/>
          <w:szCs w:val="18"/>
        </w:rPr>
        <w:t xml:space="preserve">) </w:t>
      </w:r>
      <w:r w:rsidRPr="00422C4E">
        <w:rPr>
          <w:rFonts w:ascii="Verdana" w:hAnsi="Verdana"/>
          <w:sz w:val="18"/>
          <w:szCs w:val="18"/>
        </w:rPr>
        <w:t>SIWZ w formie elektronicznej pod określonymi adresami internetowymi ogólnodostępnych i bezpłatnych baz danych, Zamawiający pobierze samodzielnie z tych baz danych wskazane przez Wykonawcę dokumenty.</w:t>
      </w:r>
    </w:p>
    <w:p w14:paraId="55080988" w14:textId="77777777"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 xml:space="preserve">Zamawiający żąda od Wykonawcy przedstawienia tłumaczenia na język polski wskazanych przez Wykonawcę i pobranych samodzielnie przez Zamawiającego dokumentów o których mowa w pkt. 8 ust. </w:t>
      </w:r>
      <w:r w:rsidR="00173879">
        <w:rPr>
          <w:rFonts w:ascii="Verdana" w:hAnsi="Verdana"/>
          <w:sz w:val="18"/>
          <w:szCs w:val="18"/>
        </w:rPr>
        <w:t>7)</w:t>
      </w:r>
      <w:r w:rsidRPr="00422C4E">
        <w:rPr>
          <w:rFonts w:ascii="Verdana" w:eastAsia="TimesNewRoman" w:hAnsi="Verdana"/>
          <w:sz w:val="18"/>
          <w:szCs w:val="18"/>
        </w:rPr>
        <w:t xml:space="preserve"> SIWZ.</w:t>
      </w:r>
    </w:p>
    <w:p w14:paraId="30627C80" w14:textId="77777777" w:rsidR="00252F94" w:rsidRPr="002E5D41" w:rsidRDefault="00252F94" w:rsidP="0092470C">
      <w:pPr>
        <w:pStyle w:val="pkt"/>
        <w:numPr>
          <w:ilvl w:val="0"/>
          <w:numId w:val="9"/>
        </w:numPr>
        <w:spacing w:before="0" w:after="0" w:line="276" w:lineRule="auto"/>
        <w:ind w:left="1276"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2E5D41">
        <w:rPr>
          <w:rFonts w:ascii="Verdana" w:eastAsia="TimesNewRoman" w:hAnsi="Verdana"/>
          <w:sz w:val="18"/>
          <w:szCs w:val="18"/>
          <w:u w:val="single"/>
        </w:rPr>
        <w:t xml:space="preserve">dotyczących podwykonawcy, któremu zamierza powierzyć wykonanie części zamówienia, a który nie jest podmiotem, na którego zdolnościach lub sytuacji Wykonawca polega </w:t>
      </w:r>
      <w:r w:rsidRPr="001C00B4">
        <w:rPr>
          <w:rFonts w:ascii="Verdana" w:eastAsia="TimesNewRoman" w:hAnsi="Verdana"/>
          <w:sz w:val="18"/>
          <w:szCs w:val="18"/>
        </w:rPr>
        <w:t>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 xml:space="preserve">ustawy </w:t>
      </w:r>
      <w:proofErr w:type="spellStart"/>
      <w:r>
        <w:rPr>
          <w:rFonts w:ascii="Verdana" w:eastAsia="TimesNewRoman" w:hAnsi="Verdana"/>
          <w:sz w:val="18"/>
          <w:szCs w:val="18"/>
        </w:rPr>
        <w:t>Pzp</w:t>
      </w:r>
      <w:proofErr w:type="spellEnd"/>
      <w:r>
        <w:rPr>
          <w:rFonts w:ascii="Verdana" w:eastAsia="TimesNewRoman" w:hAnsi="Verdana"/>
          <w:sz w:val="18"/>
          <w:szCs w:val="18"/>
        </w:rPr>
        <w:t>.</w:t>
      </w:r>
    </w:p>
    <w:p w14:paraId="6C1A12CE" w14:textId="77777777" w:rsidR="00252F94" w:rsidRPr="005B77F4" w:rsidRDefault="00252F94" w:rsidP="0092470C">
      <w:pPr>
        <w:pStyle w:val="Akapitzlist"/>
        <w:numPr>
          <w:ilvl w:val="0"/>
          <w:numId w:val="9"/>
        </w:numPr>
        <w:spacing w:line="276" w:lineRule="auto"/>
        <w:ind w:left="1276" w:hanging="426"/>
        <w:jc w:val="both"/>
        <w:rPr>
          <w:rFonts w:ascii="Verdana" w:hAnsi="Verdana"/>
          <w:sz w:val="18"/>
          <w:szCs w:val="18"/>
        </w:rPr>
      </w:pPr>
      <w:r w:rsidRPr="005B77F4">
        <w:rPr>
          <w:rFonts w:ascii="Verdana" w:hAnsi="Verdana" w:cs="Calibri"/>
          <w:sz w:val="18"/>
          <w:szCs w:val="18"/>
        </w:rPr>
        <w:lastRenderedPageBreak/>
        <w:t>Informacja dla Wykonawców, którzy mają siedzibę lub miejsce zamieszkania poza terytorium Rzeczypospolitej Polskiej.</w:t>
      </w:r>
    </w:p>
    <w:p w14:paraId="3F504AB1" w14:textId="77777777" w:rsidR="00252F94" w:rsidRPr="00961713" w:rsidRDefault="00252F94" w:rsidP="00847496">
      <w:pPr>
        <w:pStyle w:val="Akapitzlist"/>
        <w:spacing w:line="276" w:lineRule="auto"/>
        <w:ind w:left="1276"/>
        <w:jc w:val="both"/>
        <w:rPr>
          <w:rFonts w:ascii="Verdana" w:hAnsi="Verdana"/>
          <w:sz w:val="18"/>
          <w:szCs w:val="18"/>
          <w:u w:val="single"/>
        </w:rPr>
      </w:pPr>
      <w:r w:rsidRPr="00F53950">
        <w:rPr>
          <w:rFonts w:ascii="Verdana" w:hAnsi="Verdana" w:cs="Calibri"/>
          <w:sz w:val="18"/>
          <w:szCs w:val="18"/>
        </w:rPr>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14:paraId="064E4AD6" w14:textId="1217B103"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Dokumenty,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SIWZ, powinny być wystawione nie wcześniej niż 6 miesięcy przed upływem terminu składania ofert.</w:t>
      </w:r>
    </w:p>
    <w:p w14:paraId="0499A1C1" w14:textId="51F6D750"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8 ust. </w:t>
      </w:r>
      <w:r w:rsidR="002E5D41">
        <w:rPr>
          <w:rFonts w:ascii="Verdana" w:hAnsi="Verdana" w:cs="Calibri"/>
          <w:sz w:val="18"/>
          <w:szCs w:val="18"/>
        </w:rPr>
        <w:t>1</w:t>
      </w:r>
      <w:r w:rsidR="000E1104">
        <w:rPr>
          <w:rFonts w:ascii="Verdana" w:hAnsi="Verdana" w:cs="Calibri"/>
          <w:sz w:val="18"/>
          <w:szCs w:val="18"/>
        </w:rPr>
        <w:t>1</w:t>
      </w:r>
      <w:r w:rsidRPr="00F53950">
        <w:rPr>
          <w:rFonts w:ascii="Verdana" w:hAnsi="Verdana" w:cs="Calibri"/>
          <w:sz w:val="18"/>
          <w:szCs w:val="18"/>
        </w:rPr>
        <w:t>) SIWZ stosuje się odpowiednio.</w:t>
      </w:r>
    </w:p>
    <w:p w14:paraId="14DF0A76" w14:textId="77777777"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14:paraId="4BA0FDD3" w14:textId="77777777"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oświadczeń lub dokumentów potwierdzających okoliczności, o których mowa w art. 25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7A3660E4" w14:textId="77777777" w:rsidR="00252F94"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14:paraId="1C1E6245" w14:textId="420ADE15" w:rsidR="006A6D5B" w:rsidRPr="00E264DD" w:rsidRDefault="000E1104" w:rsidP="0092470C">
      <w:pPr>
        <w:pStyle w:val="pkt"/>
        <w:numPr>
          <w:ilvl w:val="0"/>
          <w:numId w:val="9"/>
        </w:numPr>
        <w:spacing w:before="0" w:after="0" w:line="276" w:lineRule="auto"/>
        <w:ind w:left="1276" w:hanging="426"/>
        <w:rPr>
          <w:rFonts w:ascii="Verdana" w:hAnsi="Verdana" w:cs="Calibri"/>
          <w:b/>
          <w:sz w:val="18"/>
          <w:szCs w:val="18"/>
          <w:u w:val="single"/>
        </w:rPr>
      </w:pPr>
      <w:r w:rsidRPr="00E264DD">
        <w:rPr>
          <w:rFonts w:ascii="Verdana" w:hAnsi="Verdana" w:cs="Calibri"/>
          <w:b/>
          <w:sz w:val="18"/>
          <w:szCs w:val="18"/>
          <w:u w:val="single"/>
        </w:rPr>
        <w:t xml:space="preserve">Forma składanych dokumentów i oświadczeń w przypadku składania oferty </w:t>
      </w:r>
      <w:r w:rsidR="00D67C4E">
        <w:rPr>
          <w:rFonts w:ascii="Verdana" w:hAnsi="Verdana" w:cs="Calibri"/>
          <w:b/>
          <w:sz w:val="18"/>
          <w:szCs w:val="18"/>
          <w:u w:val="single"/>
        </w:rPr>
        <w:br/>
        <w:t>w</w:t>
      </w:r>
      <w:r w:rsidRPr="00E264DD">
        <w:rPr>
          <w:rFonts w:ascii="Verdana" w:hAnsi="Verdana" w:cs="Calibri"/>
          <w:b/>
          <w:sz w:val="18"/>
          <w:szCs w:val="18"/>
          <w:u w:val="single"/>
        </w:rPr>
        <w:t xml:space="preserve">raz </w:t>
      </w:r>
      <w:r w:rsidR="00D67C4E">
        <w:rPr>
          <w:rFonts w:ascii="Verdana" w:hAnsi="Verdana" w:cs="Calibri"/>
          <w:b/>
          <w:sz w:val="18"/>
          <w:szCs w:val="18"/>
          <w:u w:val="single"/>
        </w:rPr>
        <w:t xml:space="preserve">z </w:t>
      </w:r>
      <w:r w:rsidRPr="00E264DD">
        <w:rPr>
          <w:rFonts w:ascii="Verdana" w:hAnsi="Verdana" w:cs="Calibri"/>
          <w:b/>
          <w:sz w:val="18"/>
          <w:szCs w:val="18"/>
          <w:u w:val="single"/>
        </w:rPr>
        <w:t>załącznikami w postaci elektronicznej za pośrednictwem Platformy</w:t>
      </w:r>
      <w:r w:rsidR="006A6D5B" w:rsidRPr="00E264DD">
        <w:rPr>
          <w:rFonts w:ascii="Verdana" w:hAnsi="Verdana" w:cs="Calibri"/>
          <w:b/>
          <w:sz w:val="18"/>
          <w:szCs w:val="18"/>
          <w:u w:val="single"/>
        </w:rPr>
        <w:t xml:space="preserve">: </w:t>
      </w:r>
    </w:p>
    <w:p w14:paraId="132FF17C" w14:textId="3562EC40" w:rsidR="007D1C20" w:rsidRPr="00E264DD" w:rsidRDefault="006A6D5B" w:rsidP="006A6D5B">
      <w:pPr>
        <w:pStyle w:val="pkt"/>
        <w:spacing w:before="0" w:after="0" w:line="276" w:lineRule="auto"/>
        <w:ind w:left="1276" w:hanging="283"/>
        <w:rPr>
          <w:rFonts w:ascii="Verdana" w:hAnsi="Verdana" w:cs="Calibri"/>
          <w:sz w:val="18"/>
          <w:szCs w:val="18"/>
        </w:rPr>
      </w:pPr>
      <w:r w:rsidRPr="00E264DD">
        <w:rPr>
          <w:rFonts w:ascii="Verdana" w:hAnsi="Verdana" w:cs="Calibri"/>
          <w:sz w:val="18"/>
          <w:szCs w:val="18"/>
        </w:rPr>
        <w:t xml:space="preserve">a. </w:t>
      </w:r>
      <w:r w:rsidR="006B6698" w:rsidRPr="00E264DD">
        <w:rPr>
          <w:rFonts w:ascii="Verdana" w:hAnsi="Verdana" w:cs="Calibri"/>
          <w:sz w:val="18"/>
          <w:szCs w:val="18"/>
        </w:rPr>
        <w:t>Dokumenty i oświadczenia składane są w oryginale w postaci elektronicznej lub elektronicznej kopii dokumentu lub oświadczenia poświadczonej za zgodność z oryginałem.</w:t>
      </w:r>
    </w:p>
    <w:p w14:paraId="314FCFD4" w14:textId="77777777" w:rsidR="007E4348" w:rsidRPr="00E264DD" w:rsidRDefault="006B6698" w:rsidP="006A6D5B">
      <w:pPr>
        <w:pStyle w:val="pkt"/>
        <w:numPr>
          <w:ilvl w:val="0"/>
          <w:numId w:val="10"/>
        </w:numPr>
        <w:spacing w:before="0" w:after="0" w:line="276" w:lineRule="auto"/>
        <w:ind w:left="1276" w:hanging="283"/>
        <w:rPr>
          <w:rFonts w:ascii="Verdana" w:hAnsi="Verdana" w:cs="Calibri"/>
          <w:sz w:val="18"/>
          <w:szCs w:val="18"/>
        </w:rPr>
      </w:pPr>
      <w:r w:rsidRPr="00E264DD">
        <w:rPr>
          <w:rFonts w:ascii="Verdana" w:hAnsi="Verdana" w:cs="Calibri"/>
          <w:sz w:val="18"/>
          <w:szCs w:val="18"/>
        </w:rPr>
        <w:t xml:space="preserve">Jeżeli oryginał dokumentu lub oświadczenia, o którym mowa w art. 25 ust. </w:t>
      </w:r>
      <w:r w:rsidR="007E4348" w:rsidRPr="00E264DD">
        <w:rPr>
          <w:rFonts w:ascii="Verdana" w:hAnsi="Verdana" w:cs="Calibri"/>
          <w:sz w:val="18"/>
          <w:szCs w:val="18"/>
        </w:rPr>
        <w:t xml:space="preserve">1 ustawy </w:t>
      </w:r>
      <w:proofErr w:type="spellStart"/>
      <w:r w:rsidR="007E4348" w:rsidRPr="00E264DD">
        <w:rPr>
          <w:rFonts w:ascii="Verdana" w:hAnsi="Verdana" w:cs="Calibri"/>
          <w:sz w:val="18"/>
          <w:szCs w:val="18"/>
        </w:rPr>
        <w:t>Pzp</w:t>
      </w:r>
      <w:proofErr w:type="spellEnd"/>
      <w:r w:rsidR="007E4348" w:rsidRPr="00E264DD">
        <w:rPr>
          <w:rFonts w:ascii="Verdana" w:hAnsi="Verdana" w:cs="Calibri"/>
          <w:sz w:val="18"/>
          <w:szCs w:val="18"/>
        </w:rPr>
        <w:t xml:space="preserve">, lub inne dokumenty lub oświadczenia składane w postępowaniu o udzielenie zamówienia, nie zostały sporządzone w postaci dokumentu elektronicznego, wykonawca </w:t>
      </w:r>
      <w:r w:rsidR="007E4348" w:rsidRPr="00E264DD">
        <w:rPr>
          <w:rFonts w:ascii="Verdana" w:hAnsi="Verdana" w:cs="Arial"/>
          <w:sz w:val="18"/>
          <w:szCs w:val="18"/>
        </w:rPr>
        <w:t>może sporządzić i przekazać elektroniczną kopię posiadanego dokumentu lub oświadczenia.</w:t>
      </w:r>
    </w:p>
    <w:p w14:paraId="5DE4D12E" w14:textId="0BC9F577" w:rsidR="007E4348" w:rsidRPr="00E264DD" w:rsidRDefault="006B6698" w:rsidP="006A6D5B">
      <w:pPr>
        <w:pStyle w:val="pkt"/>
        <w:numPr>
          <w:ilvl w:val="0"/>
          <w:numId w:val="10"/>
        </w:numPr>
        <w:spacing w:before="0" w:after="0" w:line="276" w:lineRule="auto"/>
        <w:ind w:left="1276" w:hanging="283"/>
        <w:rPr>
          <w:rFonts w:ascii="Verdana" w:hAnsi="Verdana" w:cs="Calibri"/>
          <w:sz w:val="18"/>
          <w:szCs w:val="18"/>
        </w:rPr>
      </w:pPr>
      <w:r w:rsidRPr="00E264DD">
        <w:rPr>
          <w:rFonts w:ascii="Verdana" w:hAnsi="Verdana" w:cs="Arial"/>
          <w:sz w:val="18"/>
          <w:szCs w:val="18"/>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r w:rsidR="007E4348" w:rsidRPr="00E264DD">
        <w:rPr>
          <w:rFonts w:ascii="Arial" w:hAnsi="Arial" w:cs="Arial"/>
          <w:sz w:val="25"/>
          <w:szCs w:val="25"/>
        </w:rPr>
        <w:t xml:space="preserve"> </w:t>
      </w:r>
    </w:p>
    <w:p w14:paraId="5DDA7D1E" w14:textId="663E5DC8" w:rsidR="006A6D5B" w:rsidRPr="00E264DD" w:rsidRDefault="006A6D5B" w:rsidP="006A6D5B">
      <w:pPr>
        <w:pStyle w:val="pkt"/>
        <w:numPr>
          <w:ilvl w:val="0"/>
          <w:numId w:val="9"/>
        </w:numPr>
        <w:spacing w:before="0" w:after="0" w:line="276" w:lineRule="auto"/>
        <w:ind w:left="1276" w:hanging="283"/>
        <w:rPr>
          <w:rFonts w:ascii="Verdana" w:hAnsi="Verdana" w:cs="Calibri"/>
          <w:b/>
          <w:sz w:val="18"/>
          <w:szCs w:val="18"/>
          <w:u w:val="single"/>
        </w:rPr>
      </w:pPr>
      <w:r w:rsidRPr="00E264DD">
        <w:rPr>
          <w:rFonts w:ascii="Verdana" w:hAnsi="Verdana" w:cs="Calibri"/>
          <w:b/>
          <w:sz w:val="18"/>
          <w:szCs w:val="18"/>
          <w:u w:val="single"/>
        </w:rPr>
        <w:t xml:space="preserve">Forma składanych dokumentów i oświadczeń w przypadku składania oferty wraz z załącznikami w formie pisemnej: </w:t>
      </w:r>
    </w:p>
    <w:p w14:paraId="01A0A2C4" w14:textId="3F32B1C2" w:rsidR="006A6D5B" w:rsidRPr="00E264DD" w:rsidRDefault="006A6D5B" w:rsidP="00827871">
      <w:pPr>
        <w:pStyle w:val="pkt"/>
        <w:numPr>
          <w:ilvl w:val="0"/>
          <w:numId w:val="48"/>
        </w:numPr>
        <w:spacing w:before="0" w:after="0" w:line="276" w:lineRule="auto"/>
        <w:ind w:left="1276" w:hanging="283"/>
        <w:rPr>
          <w:rFonts w:ascii="Verdana" w:hAnsi="Verdana" w:cs="Calibri"/>
          <w:sz w:val="18"/>
          <w:szCs w:val="18"/>
        </w:rPr>
      </w:pPr>
      <w:r w:rsidRPr="00E264DD">
        <w:rPr>
          <w:rFonts w:ascii="Verdana" w:hAnsi="Verdana" w:cs="Calibri"/>
          <w:sz w:val="18"/>
          <w:szCs w:val="18"/>
        </w:rPr>
        <w:t>Dokumenty o oświadczenia składane są w oryginale lub kopii poświadczonej za zgodność z oryginałem.</w:t>
      </w:r>
    </w:p>
    <w:p w14:paraId="16DA4768" w14:textId="0FF809CB" w:rsidR="006A6D5B" w:rsidRPr="00E264DD" w:rsidRDefault="006A6D5B" w:rsidP="00827871">
      <w:pPr>
        <w:pStyle w:val="pkt"/>
        <w:numPr>
          <w:ilvl w:val="0"/>
          <w:numId w:val="48"/>
        </w:numPr>
        <w:spacing w:before="0" w:after="0" w:line="276" w:lineRule="auto"/>
        <w:ind w:left="1276" w:hanging="283"/>
        <w:rPr>
          <w:rFonts w:ascii="Verdana" w:hAnsi="Verdana" w:cs="Calibri"/>
          <w:sz w:val="18"/>
          <w:szCs w:val="18"/>
        </w:rPr>
      </w:pPr>
      <w:r w:rsidRPr="00E264DD">
        <w:rPr>
          <w:rFonts w:ascii="Verdana" w:hAnsi="Verdana" w:cs="Calibri"/>
          <w:sz w:val="18"/>
          <w:szCs w:val="18"/>
        </w:rPr>
        <w:t>Poświadczenie za zgodność z oryginałem następuje przez opatrzenie kopii dokumentu lub kopii oświadczenia, sporządzonych w postaci papierowej, własnoręcznym podpisem.</w:t>
      </w:r>
    </w:p>
    <w:p w14:paraId="2E39B165" w14:textId="1F42A7A7" w:rsidR="006B6698" w:rsidRPr="00E264DD" w:rsidRDefault="007E4348" w:rsidP="006A6D5B">
      <w:pPr>
        <w:pStyle w:val="pkt"/>
        <w:numPr>
          <w:ilvl w:val="0"/>
          <w:numId w:val="9"/>
        </w:numPr>
        <w:spacing w:before="0" w:after="0" w:line="276" w:lineRule="auto"/>
        <w:ind w:left="1276" w:hanging="425"/>
        <w:rPr>
          <w:rFonts w:ascii="Verdana" w:hAnsi="Verdana" w:cs="Calibri"/>
          <w:sz w:val="18"/>
          <w:szCs w:val="18"/>
        </w:rPr>
      </w:pPr>
      <w:r w:rsidRPr="00E264DD">
        <w:rPr>
          <w:rFonts w:ascii="Verdana" w:hAnsi="Verdana" w:cs="Arial"/>
          <w:sz w:val="18"/>
          <w:szCs w:val="18"/>
        </w:rPr>
        <w:lastRenderedPageBreak/>
        <w:t>Poświadczenia za zgodność z oryginałem dokonuje odpowiednio wykonawca, wykonawcy wspólnie ubiegający się o udzielenie zamówienia publicznego albo podwykonawca, w zakresie dokumentów lub oświadczeń, które każdego z nich dotyczą.</w:t>
      </w:r>
    </w:p>
    <w:p w14:paraId="765747CE" w14:textId="77777777" w:rsidR="007E4348" w:rsidRPr="00E264DD" w:rsidRDefault="007E4348" w:rsidP="006A6D5B">
      <w:pPr>
        <w:pStyle w:val="pkt"/>
        <w:numPr>
          <w:ilvl w:val="0"/>
          <w:numId w:val="9"/>
        </w:numPr>
        <w:spacing w:before="0" w:after="0" w:line="276" w:lineRule="auto"/>
        <w:ind w:left="1276" w:hanging="426"/>
        <w:rPr>
          <w:rFonts w:ascii="Verdana" w:hAnsi="Verdana" w:cs="Calibri"/>
          <w:sz w:val="18"/>
          <w:szCs w:val="18"/>
        </w:rPr>
      </w:pPr>
      <w:r w:rsidRPr="00E264DD">
        <w:rPr>
          <w:rFonts w:ascii="Verdana" w:hAnsi="Verdana" w:cs="Arial"/>
          <w:sz w:val="18"/>
          <w:szCs w:val="18"/>
        </w:rPr>
        <w:t>Dokumenty lub oświadczenia, o których mowa w SIWZ, sporządzone w języku obcym są składane wraz z tłumaczeniem na język polski.</w:t>
      </w:r>
    </w:p>
    <w:p w14:paraId="4DCB2D3F" w14:textId="77777777" w:rsidR="00252F94" w:rsidRPr="00F53950" w:rsidRDefault="00252F94" w:rsidP="00252F94">
      <w:pPr>
        <w:pStyle w:val="pkt"/>
        <w:spacing w:before="0" w:after="0" w:line="276" w:lineRule="auto"/>
        <w:ind w:left="709" w:firstLine="0"/>
        <w:rPr>
          <w:rFonts w:ascii="Verdana" w:hAnsi="Verdana" w:cs="Calibri"/>
          <w:sz w:val="18"/>
          <w:szCs w:val="18"/>
        </w:rPr>
      </w:pPr>
    </w:p>
    <w:p w14:paraId="06939678" w14:textId="143DA679" w:rsidR="00252F94" w:rsidRPr="00F53950" w:rsidRDefault="00DC0119" w:rsidP="0092470C">
      <w:pPr>
        <w:pStyle w:val="Akapitzlist"/>
        <w:numPr>
          <w:ilvl w:val="0"/>
          <w:numId w:val="3"/>
        </w:numPr>
        <w:spacing w:line="276" w:lineRule="auto"/>
        <w:ind w:hanging="436"/>
        <w:jc w:val="both"/>
        <w:rPr>
          <w:rFonts w:ascii="Verdana" w:hAnsi="Verdana" w:cs="Calibri"/>
          <w:b/>
          <w:sz w:val="18"/>
          <w:szCs w:val="18"/>
        </w:rPr>
      </w:pPr>
      <w:r w:rsidRPr="00F53950">
        <w:rPr>
          <w:rFonts w:ascii="Verdana" w:hAnsi="Verdana" w:cs="Calibri"/>
          <w:b/>
          <w:sz w:val="18"/>
          <w:szCs w:val="18"/>
        </w:rPr>
        <w:t>INFORMACJA O SPOSOBIE POROZUMIEWANIA SIĘ ZAMAWIAJĄCEGO Z WYKONAWCAMI ORAZ PRZEKAZYWANIA OŚWIADCZEŃ LUB DOKU</w:t>
      </w:r>
      <w:r w:rsidRPr="00F53950">
        <w:rPr>
          <w:rFonts w:ascii="Verdana" w:hAnsi="Verdana" w:cs="Calibri"/>
          <w:b/>
          <w:sz w:val="18"/>
          <w:szCs w:val="18"/>
        </w:rPr>
        <w:softHyphen/>
        <w:t>MENTÓW, A TAKŻE WSKAZANIE OSÓB UPRAWNIONYCH DO POROZUMIEWANIA SIĘ Z WYKONAWCAMI</w:t>
      </w:r>
    </w:p>
    <w:p w14:paraId="67001F21" w14:textId="1364452B" w:rsidR="00252F94" w:rsidRPr="00576317" w:rsidRDefault="006A6D5B" w:rsidP="0092470C">
      <w:pPr>
        <w:pStyle w:val="pkt"/>
        <w:numPr>
          <w:ilvl w:val="0"/>
          <w:numId w:val="11"/>
        </w:numPr>
        <w:spacing w:before="0" w:after="0" w:line="276" w:lineRule="auto"/>
        <w:ind w:left="1134" w:hanging="425"/>
        <w:rPr>
          <w:rFonts w:ascii="Verdana" w:hAnsi="Verdana" w:cs="Calibri"/>
          <w:b/>
          <w:bCs/>
          <w:sz w:val="18"/>
          <w:szCs w:val="18"/>
        </w:rPr>
      </w:pPr>
      <w:r w:rsidRPr="00576317">
        <w:rPr>
          <w:rFonts w:ascii="Verdana" w:hAnsi="Verdana"/>
          <w:bCs/>
          <w:kern w:val="24"/>
          <w:sz w:val="18"/>
          <w:szCs w:val="18"/>
        </w:rPr>
        <w:t>Komunikacja miedzy Zamawiającym a Wykonawcami</w:t>
      </w:r>
      <w:r w:rsidRPr="00576317">
        <w:rPr>
          <w:rFonts w:ascii="Verdana" w:hAnsi="Verdana"/>
          <w:b/>
          <w:kern w:val="24"/>
          <w:sz w:val="20"/>
          <w:szCs w:val="20"/>
        </w:rPr>
        <w:t xml:space="preserve"> </w:t>
      </w:r>
      <w:r w:rsidR="00197CDC" w:rsidRPr="00576317">
        <w:rPr>
          <w:rFonts w:ascii="Verdana" w:hAnsi="Verdana"/>
          <w:bCs/>
          <w:kern w:val="24"/>
          <w:sz w:val="18"/>
          <w:szCs w:val="18"/>
        </w:rPr>
        <w:t>odbywa się</w:t>
      </w:r>
      <w:r w:rsidR="007E4348" w:rsidRPr="00576317">
        <w:rPr>
          <w:rFonts w:ascii="Verdana" w:hAnsi="Verdana" w:cs="Calibri"/>
          <w:bCs/>
          <w:sz w:val="18"/>
          <w:szCs w:val="18"/>
        </w:rPr>
        <w:t xml:space="preserve"> w formi</w:t>
      </w:r>
      <w:r w:rsidR="00EA0F1F" w:rsidRPr="00576317">
        <w:rPr>
          <w:rFonts w:ascii="Verdana" w:hAnsi="Verdana" w:cs="Calibri"/>
          <w:bCs/>
          <w:sz w:val="18"/>
          <w:szCs w:val="18"/>
        </w:rPr>
        <w:t>e</w:t>
      </w:r>
      <w:r w:rsidR="007E4348" w:rsidRPr="00576317">
        <w:rPr>
          <w:rFonts w:ascii="Verdana" w:hAnsi="Verdana" w:cs="Calibri"/>
          <w:bCs/>
          <w:sz w:val="18"/>
          <w:szCs w:val="18"/>
        </w:rPr>
        <w:t xml:space="preserve"> elektronicznej za pośrednictwem </w:t>
      </w:r>
      <w:r w:rsidR="00EA0F1F" w:rsidRPr="00576317">
        <w:rPr>
          <w:rFonts w:ascii="Verdana" w:hAnsi="Verdana" w:cs="Calibri"/>
          <w:bCs/>
          <w:sz w:val="18"/>
          <w:szCs w:val="18"/>
        </w:rPr>
        <w:t xml:space="preserve">platformazakupowa.pl (zwanej dalej Platformą) dostępną pod adresem </w:t>
      </w:r>
      <w:hyperlink r:id="rId13" w:history="1">
        <w:r w:rsidR="00EA0F1F" w:rsidRPr="00576317">
          <w:rPr>
            <w:rStyle w:val="Hipercze"/>
            <w:rFonts w:ascii="Verdana" w:hAnsi="Verdana" w:cs="Calibri"/>
            <w:bCs/>
            <w:color w:val="auto"/>
            <w:sz w:val="18"/>
            <w:szCs w:val="18"/>
          </w:rPr>
          <w:t>https://platformazakupowa.pl/pn/uni.lodz</w:t>
        </w:r>
      </w:hyperlink>
      <w:r w:rsidR="00EA0F1F" w:rsidRPr="00576317">
        <w:rPr>
          <w:rFonts w:ascii="Verdana" w:hAnsi="Verdana" w:cs="Calibri"/>
          <w:bCs/>
          <w:sz w:val="18"/>
          <w:szCs w:val="18"/>
        </w:rPr>
        <w:t xml:space="preserve"> </w:t>
      </w:r>
    </w:p>
    <w:p w14:paraId="0AB73545" w14:textId="366890A8" w:rsidR="00EA0F1F" w:rsidRPr="00576317" w:rsidRDefault="00EA0F1F" w:rsidP="0092470C">
      <w:pPr>
        <w:pStyle w:val="pkt"/>
        <w:numPr>
          <w:ilvl w:val="0"/>
          <w:numId w:val="11"/>
        </w:numPr>
        <w:spacing w:before="0" w:after="0" w:line="276" w:lineRule="auto"/>
        <w:ind w:left="1134" w:hanging="425"/>
        <w:rPr>
          <w:rFonts w:ascii="Verdana" w:hAnsi="Verdana" w:cstheme="minorHAnsi"/>
          <w:sz w:val="18"/>
          <w:szCs w:val="18"/>
        </w:rPr>
      </w:pPr>
      <w:r w:rsidRPr="00576317">
        <w:rPr>
          <w:rFonts w:ascii="Verdana" w:hAnsi="Verdana" w:cs="Calibri"/>
          <w:b/>
          <w:bCs/>
          <w:sz w:val="18"/>
          <w:szCs w:val="18"/>
        </w:rPr>
        <w:t xml:space="preserve">Osobą upoważnioną do kontaktów z wykonawcami za strony zamawiającego w sprawach merytorycznych jest p. </w:t>
      </w:r>
      <w:r w:rsidR="00800273" w:rsidRPr="00576317">
        <w:rPr>
          <w:rFonts w:ascii="Verdana" w:hAnsi="Verdana" w:cs="Calibri"/>
          <w:b/>
          <w:bCs/>
          <w:sz w:val="18"/>
          <w:szCs w:val="18"/>
        </w:rPr>
        <w:t>Łukasz Pawelczyk</w:t>
      </w:r>
      <w:r w:rsidRPr="00576317">
        <w:rPr>
          <w:rFonts w:ascii="Verdana" w:hAnsi="Verdana" w:cs="Calibri"/>
          <w:b/>
          <w:bCs/>
          <w:sz w:val="18"/>
          <w:szCs w:val="18"/>
        </w:rPr>
        <w:t xml:space="preserve"> </w:t>
      </w:r>
      <w:r w:rsidR="00F851CF" w:rsidRPr="00576317">
        <w:rPr>
          <w:rFonts w:ascii="Verdana" w:hAnsi="Verdana" w:cs="Calibri"/>
          <w:b/>
          <w:sz w:val="18"/>
          <w:szCs w:val="18"/>
        </w:rPr>
        <w:t>Dział zakupów UŁ,</w:t>
      </w:r>
      <w:r w:rsidRPr="00576317">
        <w:rPr>
          <w:rFonts w:ascii="Verdana" w:hAnsi="Verdana" w:cs="Calibri"/>
          <w:b/>
          <w:sz w:val="18"/>
          <w:szCs w:val="18"/>
        </w:rPr>
        <w:t xml:space="preserve"> </w:t>
      </w:r>
      <w:r w:rsidR="00800273" w:rsidRPr="00576317">
        <w:rPr>
          <w:rFonts w:ascii="Verdana" w:hAnsi="Verdana" w:cs="Calibri"/>
          <w:b/>
          <w:sz w:val="18"/>
          <w:szCs w:val="18"/>
        </w:rPr>
        <w:br/>
      </w:r>
      <w:r w:rsidRPr="00576317">
        <w:rPr>
          <w:rFonts w:ascii="Verdana" w:hAnsi="Verdana" w:cs="Calibri"/>
          <w:b/>
          <w:sz w:val="18"/>
          <w:szCs w:val="18"/>
        </w:rPr>
        <w:t>pon. – pt. 8.00-15.00.</w:t>
      </w:r>
      <w:r w:rsidR="00F851CF" w:rsidRPr="00576317">
        <w:rPr>
          <w:rFonts w:ascii="Verdana" w:hAnsi="Verdana" w:cs="Calibri"/>
          <w:b/>
          <w:sz w:val="18"/>
          <w:szCs w:val="18"/>
        </w:rPr>
        <w:t xml:space="preserve"> </w:t>
      </w:r>
      <w:r w:rsidRPr="00576317">
        <w:rPr>
          <w:rFonts w:ascii="Verdana" w:hAnsi="Verdana" w:cs="Calibri"/>
          <w:b/>
          <w:sz w:val="18"/>
          <w:szCs w:val="18"/>
        </w:rPr>
        <w:t xml:space="preserve">W przypadku pytań technicznych związanych z działaniem Platformy należy kontaktować się z Centrum Wsparcia Klienta Platformy pod numerem 22 101 02 02, </w:t>
      </w:r>
      <w:hyperlink r:id="rId14" w:history="1">
        <w:r w:rsidRPr="00576317">
          <w:rPr>
            <w:rStyle w:val="Hipercze"/>
            <w:rFonts w:ascii="Verdana" w:hAnsi="Verdana" w:cs="Calibri"/>
            <w:b/>
            <w:color w:val="auto"/>
            <w:sz w:val="18"/>
            <w:szCs w:val="18"/>
          </w:rPr>
          <w:t>cwk@platformazakupowa.pl</w:t>
        </w:r>
      </w:hyperlink>
      <w:r w:rsidRPr="00576317">
        <w:rPr>
          <w:rFonts w:ascii="Verdana" w:hAnsi="Verdana" w:cs="Calibri"/>
          <w:b/>
          <w:sz w:val="18"/>
          <w:szCs w:val="18"/>
        </w:rPr>
        <w:t xml:space="preserve">. </w:t>
      </w:r>
    </w:p>
    <w:p w14:paraId="31834A58" w14:textId="77777777" w:rsidR="00501E6E" w:rsidRPr="00576317" w:rsidRDefault="00EA0F1F" w:rsidP="0092470C">
      <w:pPr>
        <w:pStyle w:val="pkt"/>
        <w:numPr>
          <w:ilvl w:val="0"/>
          <w:numId w:val="11"/>
        </w:numPr>
        <w:tabs>
          <w:tab w:val="left" w:pos="851"/>
          <w:tab w:val="left" w:pos="1134"/>
        </w:tabs>
        <w:spacing w:before="0" w:after="0" w:line="276" w:lineRule="auto"/>
        <w:ind w:left="1134" w:hanging="425"/>
        <w:rPr>
          <w:rFonts w:ascii="Verdana" w:eastAsia="Calibri" w:hAnsi="Verdana" w:cs="Calibri"/>
          <w:sz w:val="18"/>
          <w:szCs w:val="18"/>
        </w:rPr>
      </w:pPr>
      <w:r w:rsidRPr="00576317">
        <w:rPr>
          <w:rFonts w:ascii="Verdana" w:hAnsi="Verdana" w:cstheme="minorHAnsi"/>
          <w:sz w:val="18"/>
          <w:szCs w:val="18"/>
        </w:rPr>
        <w:t>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14C7E73D" w14:textId="77777777" w:rsidR="00501E6E" w:rsidRPr="00576317" w:rsidRDefault="00EA0F1F" w:rsidP="0092470C">
      <w:pPr>
        <w:pStyle w:val="pkt"/>
        <w:numPr>
          <w:ilvl w:val="0"/>
          <w:numId w:val="11"/>
        </w:numPr>
        <w:spacing w:before="0" w:after="0" w:line="276" w:lineRule="auto"/>
        <w:ind w:left="1134" w:hanging="425"/>
        <w:rPr>
          <w:rFonts w:ascii="Verdana" w:eastAsia="Calibri" w:hAnsi="Verdana" w:cstheme="minorHAnsi"/>
          <w:sz w:val="18"/>
          <w:szCs w:val="18"/>
        </w:rPr>
      </w:pPr>
      <w:r w:rsidRPr="00576317">
        <w:rPr>
          <w:rFonts w:ascii="Verdana" w:eastAsia="Calibri" w:hAnsi="Verdana" w:cstheme="minorHAnsi"/>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76317">
        <w:rPr>
          <w:rFonts w:ascii="Verdana" w:eastAsia="Calibri" w:hAnsi="Verdana" w:cs="Calibri"/>
          <w:sz w:val="18"/>
          <w:szCs w:val="18"/>
        </w:rPr>
        <w:t xml:space="preserve"> przepisami adresatem jest konkretny wykonawca, będzie przekazywana w formie elektronicznej za pośrednictwem Platformy do konkretnego wykonawcy.</w:t>
      </w:r>
    </w:p>
    <w:p w14:paraId="53FEDDC2" w14:textId="1B4B7E26" w:rsidR="00EA0F1F" w:rsidRPr="00576317" w:rsidRDefault="00EA0F1F" w:rsidP="0092470C">
      <w:pPr>
        <w:pStyle w:val="pkt"/>
        <w:numPr>
          <w:ilvl w:val="0"/>
          <w:numId w:val="11"/>
        </w:numPr>
        <w:spacing w:before="0" w:after="0" w:line="276" w:lineRule="auto"/>
        <w:ind w:left="1134" w:hanging="425"/>
        <w:rPr>
          <w:rFonts w:ascii="Verdana" w:eastAsia="Calibri" w:hAnsi="Verdana" w:cstheme="minorHAnsi"/>
          <w:sz w:val="18"/>
          <w:szCs w:val="18"/>
        </w:rPr>
      </w:pPr>
      <w:r w:rsidRPr="00576317">
        <w:rPr>
          <w:rFonts w:ascii="Verdana" w:eastAsia="Calibri" w:hAnsi="Verdana" w:cstheme="minorHAnsi"/>
          <w:sz w:val="18"/>
          <w:szCs w:val="18"/>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800273" w:rsidRPr="00576317">
        <w:rPr>
          <w:rFonts w:ascii="Verdana" w:eastAsia="Calibri" w:hAnsi="Verdana" w:cstheme="minorHAnsi"/>
          <w:sz w:val="18"/>
          <w:szCs w:val="18"/>
        </w:rPr>
        <w:br/>
      </w:r>
      <w:r w:rsidRPr="00576317">
        <w:rPr>
          <w:rFonts w:ascii="Verdana" w:eastAsia="Calibri" w:hAnsi="Verdana" w:cstheme="minorHAnsi"/>
          <w:sz w:val="18"/>
          <w:szCs w:val="18"/>
        </w:rPr>
        <w:t>(Dz. U. z 2017 r. poz. 1320; dalej: “Rozporządzenie w sprawie środków komunikacji”), określa niezbędne wymagania sprzętowo - aplikacyjne umożliwiające pracę na Platformie tj.:</w:t>
      </w:r>
    </w:p>
    <w:p w14:paraId="738E4A11"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 xml:space="preserve">stały dostęp do sieci Internet o gwarantowanej przepustowości nie mniejszej niż 512 </w:t>
      </w:r>
      <w:proofErr w:type="spellStart"/>
      <w:r w:rsidRPr="00576317">
        <w:rPr>
          <w:rFonts w:ascii="Verdana" w:eastAsia="Calibri" w:hAnsi="Verdana" w:cstheme="minorHAnsi"/>
          <w:sz w:val="18"/>
          <w:szCs w:val="18"/>
        </w:rPr>
        <w:t>kb</w:t>
      </w:r>
      <w:proofErr w:type="spellEnd"/>
      <w:r w:rsidRPr="00576317">
        <w:rPr>
          <w:rFonts w:ascii="Verdana" w:eastAsia="Calibri" w:hAnsi="Verdana" w:cstheme="minorHAnsi"/>
          <w:sz w:val="18"/>
          <w:szCs w:val="18"/>
        </w:rPr>
        <w:t>/s,</w:t>
      </w:r>
    </w:p>
    <w:p w14:paraId="34BC7246"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komputer klasy PC lub MAC o następującej konfiguracji: pamięć min. 2 GB Ram, procesor Intel IV 2 GHZ (lub równoważny) lub jego nowsza wersja, jeden z systemów operacyjnych - MS Windows 7, Mac Os x 10 4, Linux, lub ich nowsze wersje,</w:t>
      </w:r>
    </w:p>
    <w:p w14:paraId="3C78CA43"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zainstalowana dowolna przeglądarka internetowa, w przypadku Internet Explorer minimalnie wersja 10 0.,</w:t>
      </w:r>
    </w:p>
    <w:p w14:paraId="00F43639"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włączona obsługa JavaScript,</w:t>
      </w:r>
    </w:p>
    <w:p w14:paraId="33D0DFEE"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 xml:space="preserve">zainstalowany program Adobe </w:t>
      </w:r>
      <w:proofErr w:type="spellStart"/>
      <w:r w:rsidRPr="00576317">
        <w:rPr>
          <w:rFonts w:ascii="Verdana" w:eastAsia="Calibri" w:hAnsi="Verdana" w:cstheme="minorHAnsi"/>
          <w:sz w:val="18"/>
          <w:szCs w:val="18"/>
        </w:rPr>
        <w:t>Acrobat</w:t>
      </w:r>
      <w:proofErr w:type="spellEnd"/>
      <w:r w:rsidRPr="00576317">
        <w:rPr>
          <w:rFonts w:ascii="Verdana" w:eastAsia="Calibri" w:hAnsi="Verdana" w:cstheme="minorHAnsi"/>
          <w:sz w:val="18"/>
          <w:szCs w:val="18"/>
        </w:rPr>
        <w:t xml:space="preserve"> Reader lub inny obsługujący format plików .pdf,</w:t>
      </w:r>
    </w:p>
    <w:p w14:paraId="6F2B8247" w14:textId="77777777" w:rsidR="00EA0F1F" w:rsidRPr="00576317" w:rsidRDefault="00EA0F1F" w:rsidP="0092470C">
      <w:pPr>
        <w:pStyle w:val="Akapitzlist"/>
        <w:numPr>
          <w:ilvl w:val="0"/>
          <w:numId w:val="33"/>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Platforma działa według standardu przyjętego w komunikacji sieciowej - kodowanie UTF8,</w:t>
      </w:r>
    </w:p>
    <w:p w14:paraId="7331DACF" w14:textId="77777777" w:rsidR="00501E6E" w:rsidRPr="00576317" w:rsidRDefault="00EA0F1F" w:rsidP="0092470C">
      <w:pPr>
        <w:pStyle w:val="Akapitzlist"/>
        <w:numPr>
          <w:ilvl w:val="0"/>
          <w:numId w:val="33"/>
        </w:numPr>
        <w:tabs>
          <w:tab w:val="left" w:pos="1134"/>
        </w:tabs>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Oznaczenie czasu odbioru danych przez platformę zakupową stanowi datę oraz dokładny czas (</w:t>
      </w:r>
      <w:proofErr w:type="spellStart"/>
      <w:r w:rsidRPr="00576317">
        <w:rPr>
          <w:rFonts w:ascii="Verdana" w:eastAsia="Calibri" w:hAnsi="Verdana" w:cstheme="minorHAnsi"/>
          <w:sz w:val="18"/>
          <w:szCs w:val="18"/>
        </w:rPr>
        <w:t>hh:mm:ss</w:t>
      </w:r>
      <w:proofErr w:type="spellEnd"/>
      <w:r w:rsidRPr="00576317">
        <w:rPr>
          <w:rFonts w:ascii="Verdana" w:eastAsia="Calibri" w:hAnsi="Verdana" w:cstheme="minorHAnsi"/>
          <w:sz w:val="18"/>
          <w:szCs w:val="18"/>
        </w:rPr>
        <w:t>) generowany wg. czasu lokalnego serwera synchronizowanego z zegarem Głównego Urzędu Miar.</w:t>
      </w:r>
    </w:p>
    <w:p w14:paraId="5AA426EA" w14:textId="77777777" w:rsidR="00EA0F1F" w:rsidRPr="00576317" w:rsidRDefault="00EA0F1F" w:rsidP="0092470C">
      <w:pPr>
        <w:pStyle w:val="Akapitzlist"/>
        <w:numPr>
          <w:ilvl w:val="0"/>
          <w:numId w:val="11"/>
        </w:numPr>
        <w:tabs>
          <w:tab w:val="left" w:pos="993"/>
        </w:tabs>
        <w:spacing w:line="276" w:lineRule="auto"/>
        <w:ind w:hanging="10"/>
        <w:jc w:val="both"/>
        <w:rPr>
          <w:rFonts w:ascii="Verdana" w:eastAsia="Calibri" w:hAnsi="Verdana" w:cstheme="minorHAnsi"/>
          <w:sz w:val="18"/>
          <w:szCs w:val="18"/>
        </w:rPr>
      </w:pPr>
      <w:r w:rsidRPr="00576317">
        <w:rPr>
          <w:rFonts w:ascii="Verdana" w:eastAsia="Calibri" w:hAnsi="Verdana" w:cstheme="minorHAnsi"/>
          <w:sz w:val="18"/>
          <w:szCs w:val="18"/>
        </w:rPr>
        <w:t>Wykonawca, przystępując do niniejszego postępowania o udzielenie zamówienia publicznego:</w:t>
      </w:r>
    </w:p>
    <w:p w14:paraId="6675D89D" w14:textId="77777777" w:rsidR="00EA0F1F" w:rsidRPr="00576317" w:rsidRDefault="00EA0F1F" w:rsidP="0092470C">
      <w:pPr>
        <w:pStyle w:val="Akapitzlist"/>
        <w:numPr>
          <w:ilvl w:val="0"/>
          <w:numId w:val="34"/>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 xml:space="preserve">akceptuje warunki korzystania z Platformy określone w Regulaminie zamieszczonym na stronie internetowej </w:t>
      </w:r>
      <w:hyperlink r:id="rId15" w:history="1">
        <w:r w:rsidRPr="00576317">
          <w:rPr>
            <w:rStyle w:val="Hipercze"/>
            <w:rFonts w:ascii="Verdana" w:eastAsia="Calibri" w:hAnsi="Verdana" w:cstheme="minorHAnsi"/>
            <w:color w:val="auto"/>
            <w:sz w:val="18"/>
            <w:szCs w:val="18"/>
          </w:rPr>
          <w:t>pod linkiem</w:t>
        </w:r>
      </w:hyperlink>
      <w:r w:rsidRPr="00576317">
        <w:rPr>
          <w:rFonts w:ascii="Verdana" w:eastAsia="Calibri" w:hAnsi="Verdana" w:cstheme="minorHAnsi"/>
          <w:sz w:val="18"/>
          <w:szCs w:val="18"/>
        </w:rPr>
        <w:t xml:space="preserve"> </w:t>
      </w:r>
      <w:hyperlink r:id="rId16" w:history="1">
        <w:r w:rsidRPr="00576317">
          <w:rPr>
            <w:rStyle w:val="Hipercze"/>
            <w:rFonts w:ascii="Verdana" w:eastAsia="Calibri" w:hAnsi="Verdana" w:cstheme="minorHAnsi"/>
            <w:color w:val="auto"/>
            <w:sz w:val="18"/>
            <w:szCs w:val="18"/>
          </w:rPr>
          <w:t>https://platformazakupowa.pl/</w:t>
        </w:r>
      </w:hyperlink>
      <w:r w:rsidRPr="00576317">
        <w:rPr>
          <w:rFonts w:ascii="Verdana" w:eastAsia="Calibri" w:hAnsi="Verdana" w:cstheme="minorHAnsi"/>
          <w:sz w:val="18"/>
          <w:szCs w:val="18"/>
        </w:rPr>
        <w:t xml:space="preserve"> w zakładce „Regulamin" oraz uznaje go za wiążący,</w:t>
      </w:r>
    </w:p>
    <w:p w14:paraId="5203F7AB" w14:textId="77777777" w:rsidR="00EA0F1F" w:rsidRPr="00576317" w:rsidRDefault="00EA0F1F" w:rsidP="0092470C">
      <w:pPr>
        <w:pStyle w:val="Akapitzlist"/>
        <w:numPr>
          <w:ilvl w:val="0"/>
          <w:numId w:val="34"/>
        </w:numPr>
        <w:spacing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lastRenderedPageBreak/>
        <w:t xml:space="preserve">zapoznał i stosuje się do Instrukcji składania ofert/wniosków dostępnej </w:t>
      </w:r>
      <w:hyperlink r:id="rId17" w:history="1">
        <w:r w:rsidRPr="00576317">
          <w:rPr>
            <w:rStyle w:val="Hipercze"/>
            <w:rFonts w:ascii="Verdana" w:eastAsia="Calibri" w:hAnsi="Verdana" w:cstheme="minorHAnsi"/>
            <w:color w:val="auto"/>
            <w:sz w:val="18"/>
            <w:szCs w:val="18"/>
          </w:rPr>
          <w:t>pod linkiem</w:t>
        </w:r>
      </w:hyperlink>
      <w:r w:rsidRPr="00576317">
        <w:rPr>
          <w:rFonts w:ascii="Verdana" w:eastAsia="Calibri" w:hAnsi="Verdana" w:cstheme="minorHAnsi"/>
          <w:sz w:val="18"/>
          <w:szCs w:val="18"/>
        </w:rPr>
        <w:t xml:space="preserve">. </w:t>
      </w:r>
    </w:p>
    <w:p w14:paraId="7D4145E4" w14:textId="77777777" w:rsidR="00501E6E" w:rsidRPr="00576317" w:rsidRDefault="00EA0F1F" w:rsidP="0092470C">
      <w:pPr>
        <w:pStyle w:val="Akapitzlist"/>
        <w:widowControl w:val="0"/>
        <w:numPr>
          <w:ilvl w:val="0"/>
          <w:numId w:val="11"/>
        </w:numPr>
        <w:spacing w:line="276" w:lineRule="auto"/>
        <w:ind w:left="1134" w:hanging="425"/>
        <w:jc w:val="both"/>
        <w:rPr>
          <w:rFonts w:ascii="Verdana" w:eastAsiaTheme="minorHAnsi" w:hAnsi="Verdana" w:cstheme="minorBidi"/>
          <w:sz w:val="18"/>
          <w:szCs w:val="18"/>
        </w:rPr>
      </w:pPr>
      <w:r w:rsidRPr="00576317">
        <w:rPr>
          <w:rFonts w:ascii="Verdana" w:eastAsia="Calibri" w:hAnsi="Verdana" w:cstheme="minorHAnsi"/>
          <w:sz w:val="18"/>
          <w:szCs w:val="18"/>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8" w:history="1">
        <w:r w:rsidRPr="00576317">
          <w:rPr>
            <w:rStyle w:val="Hipercze"/>
            <w:rFonts w:ascii="Verdana" w:eastAsia="Calibri" w:hAnsi="Verdana" w:cstheme="minorHAnsi"/>
            <w:color w:val="auto"/>
            <w:sz w:val="18"/>
            <w:szCs w:val="18"/>
          </w:rPr>
          <w:t>https://platformazakupowa.pl/strona/45-instrukcje</w:t>
        </w:r>
      </w:hyperlink>
      <w:r w:rsidR="00501E6E" w:rsidRPr="00576317">
        <w:rPr>
          <w:rFonts w:ascii="Verdana" w:hAnsi="Verdana"/>
          <w:sz w:val="18"/>
          <w:szCs w:val="18"/>
        </w:rPr>
        <w:t xml:space="preserve"> </w:t>
      </w:r>
    </w:p>
    <w:p w14:paraId="4C2335D0" w14:textId="77777777" w:rsidR="00EA0F1F" w:rsidRPr="00576317" w:rsidRDefault="00EA0F1F" w:rsidP="0092470C">
      <w:pPr>
        <w:pStyle w:val="Akapitzlist"/>
        <w:widowControl w:val="0"/>
        <w:numPr>
          <w:ilvl w:val="0"/>
          <w:numId w:val="11"/>
        </w:numPr>
        <w:spacing w:line="276" w:lineRule="auto"/>
        <w:ind w:left="1134" w:hanging="425"/>
        <w:jc w:val="both"/>
        <w:rPr>
          <w:rFonts w:ascii="Verdana" w:eastAsiaTheme="minorHAnsi" w:hAnsi="Verdana" w:cstheme="minorBidi"/>
          <w:sz w:val="18"/>
          <w:szCs w:val="18"/>
        </w:rPr>
      </w:pPr>
      <w:r w:rsidRPr="00576317">
        <w:rPr>
          <w:rFonts w:ascii="Verdana" w:hAnsi="Verdana"/>
          <w:sz w:val="18"/>
          <w:szCs w:val="18"/>
        </w:rPr>
        <w:t>Komunikacja między Zamawiającym a Wykonawcą odbywa się zgodnie z:</w:t>
      </w:r>
    </w:p>
    <w:p w14:paraId="7DD43B4F" w14:textId="179EEC15" w:rsidR="00EA0F1F" w:rsidRPr="00576317" w:rsidRDefault="00EA0F1F" w:rsidP="00501E6E">
      <w:pPr>
        <w:widowControl w:val="0"/>
        <w:spacing w:line="276" w:lineRule="auto"/>
        <w:ind w:left="1134" w:hanging="425"/>
        <w:jc w:val="both"/>
        <w:rPr>
          <w:rFonts w:ascii="Verdana" w:hAnsi="Verdana"/>
          <w:sz w:val="18"/>
          <w:szCs w:val="18"/>
        </w:rPr>
      </w:pPr>
      <w:r w:rsidRPr="00576317">
        <w:rPr>
          <w:rFonts w:ascii="Verdana" w:hAnsi="Verdana"/>
          <w:sz w:val="18"/>
          <w:szCs w:val="18"/>
        </w:rPr>
        <w:t xml:space="preserve">a) </w:t>
      </w:r>
      <w:r w:rsidRPr="00576317">
        <w:rPr>
          <w:rFonts w:ascii="Verdana" w:hAnsi="Verdana"/>
          <w:sz w:val="18"/>
          <w:szCs w:val="18"/>
        </w:rPr>
        <w:tab/>
        <w:t xml:space="preserve">Rozporządzeniem Prezesa Rady Ministrów z dnia 27 lipca 2017 r. w sprawie użycia środków komunikacji elektronicznej w postępowaniu o udzielenie zamówienia publicznego oraz udostępniania i przechowywania dokumentów elektronicznych </w:t>
      </w:r>
      <w:r w:rsidR="00800273" w:rsidRPr="00576317">
        <w:rPr>
          <w:rFonts w:ascii="Verdana" w:hAnsi="Verdana"/>
          <w:sz w:val="18"/>
          <w:szCs w:val="18"/>
        </w:rPr>
        <w:br/>
      </w:r>
      <w:r w:rsidRPr="00576317">
        <w:rPr>
          <w:rFonts w:ascii="Verdana" w:hAnsi="Verdana"/>
          <w:sz w:val="18"/>
          <w:szCs w:val="18"/>
        </w:rPr>
        <w:t>(Dz. U. z 2017 r. poz. 1320)</w:t>
      </w:r>
    </w:p>
    <w:p w14:paraId="51F4423B" w14:textId="77777777" w:rsidR="00EA0F1F" w:rsidRPr="00576317" w:rsidRDefault="00EA0F1F" w:rsidP="00501E6E">
      <w:pPr>
        <w:widowControl w:val="0"/>
        <w:spacing w:line="276" w:lineRule="auto"/>
        <w:ind w:left="1134" w:hanging="425"/>
        <w:jc w:val="both"/>
        <w:rPr>
          <w:rFonts w:ascii="Verdana" w:hAnsi="Verdana"/>
          <w:sz w:val="18"/>
          <w:szCs w:val="18"/>
        </w:rPr>
      </w:pPr>
      <w:r w:rsidRPr="00576317">
        <w:rPr>
          <w:rFonts w:ascii="Verdana" w:hAnsi="Verdana"/>
          <w:sz w:val="18"/>
          <w:szCs w:val="18"/>
        </w:rPr>
        <w:t xml:space="preserve">b) </w:t>
      </w:r>
      <w:r w:rsidRPr="00576317">
        <w:rPr>
          <w:rFonts w:ascii="Verdana" w:hAnsi="Verdana"/>
          <w:sz w:val="18"/>
          <w:szCs w:val="18"/>
        </w:rPr>
        <w:tab/>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229DA714" w14:textId="25B9D14F" w:rsidR="00252F94" w:rsidRPr="00F53950" w:rsidRDefault="00252F94" w:rsidP="0092470C">
      <w:pPr>
        <w:pStyle w:val="pkt"/>
        <w:numPr>
          <w:ilvl w:val="0"/>
          <w:numId w:val="11"/>
        </w:numPr>
        <w:spacing w:before="0" w:after="0" w:line="276" w:lineRule="auto"/>
        <w:ind w:left="1134" w:hanging="425"/>
        <w:rPr>
          <w:rFonts w:ascii="Verdana" w:hAnsi="Verdana" w:cs="Calibri"/>
          <w:b/>
          <w:bCs/>
          <w:sz w:val="18"/>
          <w:szCs w:val="18"/>
        </w:rPr>
      </w:pPr>
      <w:r w:rsidRPr="00847496">
        <w:rPr>
          <w:rFonts w:ascii="Verdana" w:hAnsi="Verdana" w:cs="Calibri"/>
          <w:bCs/>
          <w:sz w:val="18"/>
          <w:szCs w:val="18"/>
        </w:rPr>
        <w:t>Wykonawca może zwrócić się do Zama</w:t>
      </w:r>
      <w:r w:rsidR="00F851CF">
        <w:rPr>
          <w:rFonts w:ascii="Verdana" w:hAnsi="Verdana" w:cs="Calibri"/>
          <w:bCs/>
          <w:sz w:val="18"/>
          <w:szCs w:val="18"/>
        </w:rPr>
        <w:t xml:space="preserve">wiającego z wnioskiem </w:t>
      </w:r>
      <w:r w:rsidRPr="00847496">
        <w:rPr>
          <w:rFonts w:ascii="Verdana" w:hAnsi="Verdana" w:cs="Calibri"/>
          <w:bCs/>
          <w:sz w:val="18"/>
          <w:szCs w:val="18"/>
        </w:rPr>
        <w:t>o wyjaśnienie treści SIWZ. Zamawiający</w:t>
      </w:r>
      <w:r w:rsidRPr="00F53950">
        <w:rPr>
          <w:rFonts w:ascii="Verdana" w:hAnsi="Verdana" w:cs="Calibri"/>
          <w:bCs/>
          <w:sz w:val="18"/>
          <w:szCs w:val="18"/>
        </w:rPr>
        <w:t xml:space="preserve">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151F7559" w14:textId="77777777" w:rsidR="00252F94" w:rsidRPr="00F53950" w:rsidRDefault="00252F94" w:rsidP="0092470C">
      <w:pPr>
        <w:pStyle w:val="pkt"/>
        <w:numPr>
          <w:ilvl w:val="0"/>
          <w:numId w:val="11"/>
        </w:numPr>
        <w:spacing w:before="0" w:after="0" w:line="276" w:lineRule="auto"/>
        <w:ind w:left="1134" w:hanging="425"/>
        <w:rPr>
          <w:rFonts w:ascii="Verdana" w:hAnsi="Verdana" w:cs="Calibri"/>
          <w:b/>
          <w:bCs/>
          <w:sz w:val="18"/>
          <w:szCs w:val="18"/>
        </w:rPr>
      </w:pPr>
      <w:r w:rsidRPr="00F53950">
        <w:rPr>
          <w:rFonts w:ascii="Verdana" w:hAnsi="Verdana" w:cs="Calibri"/>
          <w:bCs/>
          <w:sz w:val="18"/>
          <w:szCs w:val="18"/>
        </w:rPr>
        <w:t>W toku badania i oceny ofert Zamawiający może żądać od Wykonawców wyjaśnień dotyczących treści złożonych ofert.</w:t>
      </w:r>
    </w:p>
    <w:p w14:paraId="72E58AF4" w14:textId="77777777" w:rsidR="00252F94" w:rsidRPr="00847496" w:rsidRDefault="00252F94" w:rsidP="0092470C">
      <w:pPr>
        <w:pStyle w:val="pkt"/>
        <w:numPr>
          <w:ilvl w:val="0"/>
          <w:numId w:val="11"/>
        </w:numPr>
        <w:spacing w:before="0" w:after="0" w:line="276" w:lineRule="auto"/>
        <w:ind w:left="1134" w:hanging="425"/>
        <w:rPr>
          <w:rFonts w:ascii="Verdana" w:hAnsi="Verdana" w:cs="Calibri"/>
          <w:bCs/>
          <w:sz w:val="18"/>
          <w:szCs w:val="18"/>
        </w:rPr>
      </w:pPr>
      <w:r w:rsidRPr="00847496">
        <w:rPr>
          <w:rFonts w:ascii="Verdana" w:hAnsi="Verdana" w:cs="Calibri"/>
          <w:bCs/>
          <w:sz w:val="18"/>
          <w:szCs w:val="18"/>
        </w:rPr>
        <w:t xml:space="preserve">Zamawiający zgodnie z art. 87 ust. 2 ustawy </w:t>
      </w:r>
      <w:proofErr w:type="spellStart"/>
      <w:r w:rsidRPr="00847496">
        <w:rPr>
          <w:rFonts w:ascii="Verdana" w:hAnsi="Verdana" w:cs="Calibri"/>
          <w:bCs/>
          <w:sz w:val="18"/>
          <w:szCs w:val="18"/>
        </w:rPr>
        <w:t>Pzp</w:t>
      </w:r>
      <w:proofErr w:type="spellEnd"/>
      <w:r w:rsidRPr="00847496">
        <w:rPr>
          <w:rFonts w:ascii="Verdana" w:hAnsi="Verdana" w:cs="Calibri"/>
          <w:bCs/>
          <w:sz w:val="18"/>
          <w:szCs w:val="18"/>
        </w:rPr>
        <w:t xml:space="preserve"> poprawia w ofercie:</w:t>
      </w:r>
    </w:p>
    <w:p w14:paraId="6B10B89C" w14:textId="77777777" w:rsidR="00252F94" w:rsidRPr="00F53950" w:rsidRDefault="00252F94" w:rsidP="0092470C">
      <w:pPr>
        <w:pStyle w:val="pkt"/>
        <w:numPr>
          <w:ilvl w:val="0"/>
          <w:numId w:val="12"/>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oczywiste omyłki pisarskie</w:t>
      </w:r>
    </w:p>
    <w:p w14:paraId="7B87302E" w14:textId="77777777" w:rsidR="00252F94" w:rsidRPr="00F53950" w:rsidRDefault="00252F94" w:rsidP="0092470C">
      <w:pPr>
        <w:pStyle w:val="pkt"/>
        <w:numPr>
          <w:ilvl w:val="0"/>
          <w:numId w:val="12"/>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oczywiste omyłki rachunkowe z uwzględnieniem konsekwencji rachunkowych dokonanych poprawek </w:t>
      </w:r>
    </w:p>
    <w:p w14:paraId="0C504A21" w14:textId="77777777" w:rsidR="00DF2CE3" w:rsidRPr="005B77F4" w:rsidRDefault="00252F94" w:rsidP="0092470C">
      <w:pPr>
        <w:pStyle w:val="pkt"/>
        <w:numPr>
          <w:ilvl w:val="0"/>
          <w:numId w:val="12"/>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inne omyłki polegające na niezgodności oferty ze specyfikacją istotnych warunków zamówienia, niepowodujące istotnych zmian w treści oferty.</w:t>
      </w:r>
    </w:p>
    <w:p w14:paraId="7F387960" w14:textId="77777777" w:rsidR="00252F94" w:rsidRPr="00F53950" w:rsidRDefault="00252F94" w:rsidP="0092470C">
      <w:pPr>
        <w:pStyle w:val="pkt"/>
        <w:numPr>
          <w:ilvl w:val="0"/>
          <w:numId w:val="11"/>
        </w:numPr>
        <w:spacing w:before="0" w:after="0" w:line="276" w:lineRule="auto"/>
        <w:ind w:left="1134" w:hanging="425"/>
        <w:rPr>
          <w:rFonts w:ascii="Verdana" w:hAnsi="Verdana" w:cs="Calibri"/>
          <w:b/>
          <w:bCs/>
          <w:sz w:val="18"/>
          <w:szCs w:val="18"/>
        </w:rPr>
      </w:pPr>
      <w:r w:rsidRPr="00F53950">
        <w:rPr>
          <w:rFonts w:ascii="Verdana" w:hAnsi="Verdana" w:cs="Calibri"/>
          <w:bCs/>
          <w:sz w:val="18"/>
          <w:szCs w:val="18"/>
        </w:rPr>
        <w:t>Przykładowe oczywiste omyłki rachunkowe poprawiane przez Zamawiającego:</w:t>
      </w:r>
    </w:p>
    <w:p w14:paraId="34954A37" w14:textId="77777777" w:rsidR="00252F94" w:rsidRPr="00F53950" w:rsidRDefault="00252F94" w:rsidP="0092470C">
      <w:pPr>
        <w:pStyle w:val="pkt"/>
        <w:numPr>
          <w:ilvl w:val="0"/>
          <w:numId w:val="13"/>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w przypadku mnożenia cen jednostkowych i liczby jednostek miar:</w:t>
      </w:r>
    </w:p>
    <w:p w14:paraId="5E4D0103" w14:textId="77777777" w:rsidR="00252F94" w:rsidRPr="00E40E1A" w:rsidRDefault="00E40E1A" w:rsidP="00E40E1A">
      <w:pPr>
        <w:pStyle w:val="pkt"/>
        <w:spacing w:before="0" w:after="0" w:line="276" w:lineRule="auto"/>
        <w:ind w:left="1418" w:firstLine="0"/>
        <w:rPr>
          <w:rFonts w:ascii="Verdana" w:hAnsi="Verdana" w:cs="Calibri"/>
          <w:bCs/>
          <w:strike/>
          <w:sz w:val="18"/>
          <w:szCs w:val="18"/>
        </w:rPr>
      </w:pPr>
      <w:r w:rsidRPr="00E40E1A">
        <w:rPr>
          <w:rFonts w:ascii="Verdana" w:hAnsi="Verdana" w:cs="Calibri"/>
          <w:bCs/>
          <w:sz w:val="18"/>
          <w:szCs w:val="18"/>
        </w:rPr>
        <w:t xml:space="preserve">- </w:t>
      </w:r>
      <w:r w:rsidR="00252F94" w:rsidRPr="00E40E1A">
        <w:rPr>
          <w:rFonts w:ascii="Verdana" w:hAnsi="Verdana" w:cs="Calibri"/>
          <w:bCs/>
          <w:sz w:val="18"/>
          <w:szCs w:val="18"/>
        </w:rPr>
        <w:t xml:space="preserve">jeżeli cenę podano rozbieżnie słownie i liczbą, przyjmuje się, że prawidłowo podano </w:t>
      </w:r>
      <w:r w:rsidRPr="00E40E1A">
        <w:rPr>
          <w:rFonts w:ascii="Verdana" w:hAnsi="Verdana" w:cs="Calibri"/>
          <w:bCs/>
          <w:sz w:val="18"/>
          <w:szCs w:val="18"/>
        </w:rPr>
        <w:t>cenę słownie.</w:t>
      </w:r>
    </w:p>
    <w:p w14:paraId="4B2CB28C" w14:textId="77777777" w:rsidR="00252F94" w:rsidRPr="00F53950" w:rsidRDefault="00252F94" w:rsidP="005B77F4">
      <w:pPr>
        <w:pStyle w:val="pkt"/>
        <w:spacing w:before="0" w:after="0" w:line="276" w:lineRule="auto"/>
        <w:ind w:left="709" w:firstLine="0"/>
        <w:rPr>
          <w:rFonts w:ascii="Verdana" w:hAnsi="Verdana" w:cs="Calibri"/>
          <w:bCs/>
          <w:sz w:val="18"/>
          <w:szCs w:val="18"/>
        </w:rPr>
      </w:pPr>
      <w:r w:rsidRPr="00F53950">
        <w:rPr>
          <w:rFonts w:ascii="Verdana" w:hAnsi="Verdana" w:cs="Calibri"/>
          <w:bCs/>
          <w:sz w:val="18"/>
          <w:szCs w:val="18"/>
        </w:rPr>
        <w:t>Po dokonaniu poprawek Zamawiający niezwłocznie zawiadamia o tym Wykonawcę, którego oferta została poprawiona.</w:t>
      </w:r>
    </w:p>
    <w:p w14:paraId="0CCA7244" w14:textId="77777777" w:rsidR="00252F94" w:rsidRPr="00F53950" w:rsidRDefault="00252F94" w:rsidP="0092470C">
      <w:pPr>
        <w:pStyle w:val="pkt"/>
        <w:numPr>
          <w:ilvl w:val="0"/>
          <w:numId w:val="11"/>
        </w:numPr>
        <w:spacing w:before="0" w:after="0" w:line="276" w:lineRule="auto"/>
        <w:ind w:left="1134" w:hanging="425"/>
        <w:rPr>
          <w:rFonts w:ascii="Verdana" w:hAnsi="Verdana" w:cs="Calibri"/>
          <w:b/>
          <w:bCs/>
          <w:sz w:val="18"/>
          <w:szCs w:val="18"/>
        </w:rPr>
      </w:pPr>
      <w:r w:rsidRPr="00F53950">
        <w:rPr>
          <w:rFonts w:ascii="Verdana" w:hAnsi="Verdana" w:cs="Calibri"/>
          <w:bCs/>
          <w:sz w:val="18"/>
          <w:szCs w:val="18"/>
        </w:rPr>
        <w:t>Oferta Wykonawcy, który w terminie 3 dni od dn</w:t>
      </w:r>
      <w:r w:rsidR="00421E4E">
        <w:rPr>
          <w:rFonts w:ascii="Verdana" w:hAnsi="Verdana" w:cs="Calibri"/>
          <w:bCs/>
          <w:sz w:val="18"/>
          <w:szCs w:val="18"/>
        </w:rPr>
        <w:t>ia doręczenia zawiadomienia</w:t>
      </w:r>
      <w:r w:rsidR="00421E4E">
        <w:rPr>
          <w:rFonts w:ascii="Verdana" w:hAnsi="Verdana" w:cs="Calibri"/>
          <w:bCs/>
          <w:sz w:val="18"/>
          <w:szCs w:val="18"/>
        </w:rPr>
        <w:br/>
      </w:r>
      <w:r w:rsidRPr="00F53950">
        <w:rPr>
          <w:rFonts w:ascii="Verdana" w:hAnsi="Verdana" w:cs="Calibri"/>
          <w:bCs/>
          <w:sz w:val="18"/>
          <w:szCs w:val="18"/>
        </w:rPr>
        <w:t>o poprawieniu omyłek polegających na niezgodności oferty ze SIWZ niepowodujących istotnych zmian w treści oferty nie zgodził się na ich poprawienie, podlega odrzuceniu.</w:t>
      </w:r>
    </w:p>
    <w:p w14:paraId="4D8E402B" w14:textId="77777777" w:rsidR="00252F94" w:rsidRPr="00847496" w:rsidRDefault="00252F94" w:rsidP="0092470C">
      <w:pPr>
        <w:pStyle w:val="pkt"/>
        <w:numPr>
          <w:ilvl w:val="0"/>
          <w:numId w:val="11"/>
        </w:numPr>
        <w:spacing w:before="0" w:after="0" w:line="276" w:lineRule="auto"/>
        <w:ind w:left="1134" w:hanging="425"/>
        <w:rPr>
          <w:rFonts w:ascii="Verdana" w:hAnsi="Verdana" w:cs="Calibri"/>
          <w:bCs/>
          <w:sz w:val="18"/>
          <w:szCs w:val="18"/>
        </w:rPr>
      </w:pPr>
      <w:r w:rsidRPr="00847496">
        <w:rPr>
          <w:rFonts w:ascii="Verdana" w:hAnsi="Verdana" w:cs="Calibri"/>
          <w:bCs/>
          <w:sz w:val="18"/>
          <w:szCs w:val="18"/>
        </w:rPr>
        <w:t xml:space="preserve">Jeżeli zaoferowana cena lub jej istotne części składowe, wydają się rażąco niskie </w:t>
      </w:r>
      <w:r w:rsidR="004779F7">
        <w:rPr>
          <w:rFonts w:ascii="Verdana" w:hAnsi="Verdana" w:cs="Calibri"/>
          <w:bCs/>
          <w:sz w:val="18"/>
          <w:szCs w:val="18"/>
        </w:rPr>
        <w:br/>
      </w:r>
      <w:r w:rsidRPr="00847496">
        <w:rPr>
          <w:rFonts w:ascii="Verdana" w:hAnsi="Verdana" w:cs="Calibri"/>
          <w:bCs/>
          <w:sz w:val="18"/>
          <w:szCs w:val="18"/>
        </w:rPr>
        <w:t>w stosunku do przedmiotu zamówienia i budzą wątpliwości Zamawiającego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14:paraId="65408491" w14:textId="77777777" w:rsidR="00252F94" w:rsidRPr="00F53950" w:rsidRDefault="00252F94" w:rsidP="0092470C">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w:t>
      </w:r>
      <w:r w:rsidR="004779F7">
        <w:rPr>
          <w:rFonts w:ascii="Verdana" w:hAnsi="Verdana" w:cs="Calibri"/>
          <w:bCs/>
          <w:sz w:val="18"/>
          <w:szCs w:val="18"/>
        </w:rPr>
        <w:br/>
      </w:r>
      <w:r w:rsidRPr="00F53950">
        <w:rPr>
          <w:rFonts w:ascii="Verdana" w:hAnsi="Verdana" w:cs="Calibri"/>
          <w:bCs/>
          <w:sz w:val="18"/>
          <w:szCs w:val="18"/>
        </w:rPr>
        <w:t xml:space="preserve">o minimalnym wynagrodzeniu za pracę albo minimalnej stawki godzinowej, ustalonych na podstawie przepisów ustawy z dnia 10.10.2002 r. o minimalnym wynagrodzeniu za pracę (t. j. Dz. U. z 2018 r., poz. 2177 z </w:t>
      </w:r>
      <w:proofErr w:type="spellStart"/>
      <w:r w:rsidRPr="00F53950">
        <w:rPr>
          <w:rFonts w:ascii="Verdana" w:hAnsi="Verdana" w:cs="Calibri"/>
          <w:bCs/>
          <w:sz w:val="18"/>
          <w:szCs w:val="18"/>
        </w:rPr>
        <w:t>późn</w:t>
      </w:r>
      <w:proofErr w:type="spellEnd"/>
      <w:r w:rsidRPr="00F53950">
        <w:rPr>
          <w:rFonts w:ascii="Verdana" w:hAnsi="Verdana" w:cs="Calibri"/>
          <w:bCs/>
          <w:sz w:val="18"/>
          <w:szCs w:val="18"/>
        </w:rPr>
        <w:t>. zm.);</w:t>
      </w:r>
    </w:p>
    <w:p w14:paraId="772A8B6F" w14:textId="77777777" w:rsidR="00252F94" w:rsidRPr="00F53950" w:rsidRDefault="00252F94" w:rsidP="0092470C">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pomocy publicznej udzielonej na podstawie odrębnych przepisów; </w:t>
      </w:r>
    </w:p>
    <w:p w14:paraId="36341C95" w14:textId="77777777" w:rsidR="00252F94" w:rsidRPr="00F53950" w:rsidRDefault="00252F94" w:rsidP="0092470C">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wynikającym z przepisów prawa pracy i przepisów o zabezpieczeniu społecznym, obowiązujących  w miejscu, w którym realizowane jest zamówienie; </w:t>
      </w:r>
    </w:p>
    <w:p w14:paraId="08395254" w14:textId="77777777" w:rsidR="00252F94" w:rsidRPr="00F53950" w:rsidRDefault="00252F94" w:rsidP="0092470C">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wynikającym z przepisów Prawa ochrony środowiska; </w:t>
      </w:r>
    </w:p>
    <w:p w14:paraId="1A181DF6" w14:textId="77777777" w:rsidR="00252F94" w:rsidRDefault="00252F94" w:rsidP="0092470C">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powierzenia wykonania części zamówienia podwykonawcy.</w:t>
      </w:r>
    </w:p>
    <w:p w14:paraId="2A4217BF" w14:textId="77777777" w:rsidR="00252F94" w:rsidRPr="00F53950" w:rsidRDefault="00252F94" w:rsidP="0092470C">
      <w:pPr>
        <w:pStyle w:val="pkt"/>
        <w:numPr>
          <w:ilvl w:val="0"/>
          <w:numId w:val="11"/>
        </w:numPr>
        <w:spacing w:before="0" w:after="0" w:line="276" w:lineRule="auto"/>
        <w:ind w:left="1134" w:hanging="425"/>
        <w:rPr>
          <w:rFonts w:ascii="Verdana" w:hAnsi="Verdana" w:cs="Calibri"/>
          <w:bCs/>
          <w:sz w:val="18"/>
          <w:szCs w:val="18"/>
        </w:rPr>
      </w:pPr>
      <w:r w:rsidRPr="00F53950">
        <w:rPr>
          <w:rFonts w:ascii="Verdana" w:hAnsi="Verdana" w:cs="Calibri"/>
          <w:bCs/>
          <w:sz w:val="18"/>
          <w:szCs w:val="18"/>
        </w:rPr>
        <w:t>W przypadku gdy cena całkowita oferty jest niższa o co najmniej 30% od:</w:t>
      </w:r>
    </w:p>
    <w:p w14:paraId="4495C8C3" w14:textId="286BEC46" w:rsidR="00252F94" w:rsidRPr="00F53950" w:rsidRDefault="00252F94" w:rsidP="0092470C">
      <w:pPr>
        <w:pStyle w:val="pkt"/>
        <w:numPr>
          <w:ilvl w:val="0"/>
          <w:numId w:val="15"/>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lastRenderedPageBreak/>
        <w:t xml:space="preserve">wartości zamówienia powiększonej o należny podatek od towarów i usług, ustalonej przed wszczęciem postępowania zgodnie z art. 35 ust. 1 i 2 ustawy </w:t>
      </w:r>
      <w:proofErr w:type="spellStart"/>
      <w:r w:rsidRPr="00F53950">
        <w:rPr>
          <w:rFonts w:ascii="Verdana" w:hAnsi="Verdana" w:cs="Calibri"/>
          <w:bCs/>
          <w:sz w:val="18"/>
          <w:szCs w:val="18"/>
        </w:rPr>
        <w:t>Pzp</w:t>
      </w:r>
      <w:proofErr w:type="spellEnd"/>
      <w:r w:rsidRPr="00F53950">
        <w:rPr>
          <w:rFonts w:ascii="Verdana" w:hAnsi="Verdana" w:cs="Calibri"/>
          <w:bCs/>
          <w:sz w:val="18"/>
          <w:szCs w:val="18"/>
        </w:rPr>
        <w:t xml:space="preserve"> lub średniej arytmetycznej cen wszystkich złożonych ofert, Zamawiający zwraca się o udzielenie wyjaśnień, o których mowa  w pkt. 9 u</w:t>
      </w:r>
      <w:r w:rsidR="00E77572">
        <w:rPr>
          <w:rFonts w:ascii="Verdana" w:hAnsi="Verdana" w:cs="Calibri"/>
          <w:bCs/>
          <w:sz w:val="18"/>
          <w:szCs w:val="18"/>
        </w:rPr>
        <w:t xml:space="preserve">st. </w:t>
      </w:r>
      <w:r w:rsidR="00197CDC" w:rsidRPr="00576317">
        <w:rPr>
          <w:rFonts w:ascii="Verdana" w:hAnsi="Verdana" w:cs="Calibri"/>
          <w:bCs/>
          <w:sz w:val="18"/>
          <w:szCs w:val="18"/>
        </w:rPr>
        <w:t>14</w:t>
      </w:r>
      <w:r w:rsidRPr="00576317">
        <w:rPr>
          <w:rFonts w:ascii="Verdana" w:hAnsi="Verdana" w:cs="Calibri"/>
          <w:bCs/>
          <w:sz w:val="18"/>
          <w:szCs w:val="18"/>
        </w:rPr>
        <w:t xml:space="preserve">) </w:t>
      </w:r>
      <w:r w:rsidRPr="00F53950">
        <w:rPr>
          <w:rFonts w:ascii="Verdana" w:hAnsi="Verdana" w:cs="Calibri"/>
          <w:bCs/>
          <w:sz w:val="18"/>
          <w:szCs w:val="18"/>
        </w:rPr>
        <w:t xml:space="preserve">SIWZ, chyba, że rozbieżność wynika </w:t>
      </w:r>
      <w:r w:rsidR="004779F7">
        <w:rPr>
          <w:rFonts w:ascii="Verdana" w:hAnsi="Verdana" w:cs="Calibri"/>
          <w:bCs/>
          <w:sz w:val="18"/>
          <w:szCs w:val="18"/>
        </w:rPr>
        <w:br/>
      </w:r>
      <w:r w:rsidRPr="00F53950">
        <w:rPr>
          <w:rFonts w:ascii="Verdana" w:hAnsi="Verdana" w:cs="Calibri"/>
          <w:bCs/>
          <w:sz w:val="18"/>
          <w:szCs w:val="18"/>
        </w:rPr>
        <w:t xml:space="preserve">z okoliczności, które nie wymagają wyjaśnień; </w:t>
      </w:r>
    </w:p>
    <w:p w14:paraId="4143BA87" w14:textId="45E682C2" w:rsidR="00252F94" w:rsidRPr="00F53950" w:rsidRDefault="00252F94" w:rsidP="0092470C">
      <w:pPr>
        <w:pStyle w:val="pkt"/>
        <w:numPr>
          <w:ilvl w:val="0"/>
          <w:numId w:val="15"/>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w:t>
      </w:r>
      <w:r w:rsidR="00F851CF">
        <w:rPr>
          <w:rFonts w:ascii="Verdana" w:hAnsi="Verdana" w:cs="Calibri"/>
          <w:bCs/>
          <w:sz w:val="18"/>
          <w:szCs w:val="18"/>
        </w:rPr>
        <w:t xml:space="preserve">lenie wyjaśnień, o których mowa </w:t>
      </w:r>
      <w:r w:rsidR="00E77572">
        <w:rPr>
          <w:rFonts w:ascii="Verdana" w:hAnsi="Verdana" w:cs="Calibri"/>
          <w:bCs/>
          <w:sz w:val="18"/>
          <w:szCs w:val="18"/>
        </w:rPr>
        <w:t xml:space="preserve">w pkt. 9 ust. </w:t>
      </w:r>
      <w:r w:rsidR="00197CDC" w:rsidRPr="00576317">
        <w:rPr>
          <w:rFonts w:ascii="Verdana" w:hAnsi="Verdana" w:cs="Calibri"/>
          <w:bCs/>
          <w:sz w:val="18"/>
          <w:szCs w:val="18"/>
        </w:rPr>
        <w:t>14</w:t>
      </w:r>
      <w:r w:rsidRPr="00576317">
        <w:rPr>
          <w:rFonts w:ascii="Verdana" w:hAnsi="Verdana" w:cs="Calibri"/>
          <w:bCs/>
          <w:sz w:val="18"/>
          <w:szCs w:val="18"/>
        </w:rPr>
        <w:t xml:space="preserve">) </w:t>
      </w:r>
      <w:r w:rsidRPr="00F53950">
        <w:rPr>
          <w:rFonts w:ascii="Verdana" w:hAnsi="Verdana" w:cs="Calibri"/>
          <w:bCs/>
          <w:sz w:val="18"/>
          <w:szCs w:val="18"/>
        </w:rPr>
        <w:t>SIWZ.</w:t>
      </w:r>
    </w:p>
    <w:p w14:paraId="5E57B724" w14:textId="77777777" w:rsidR="00E40E1A" w:rsidRPr="00B4486F" w:rsidRDefault="00252F94" w:rsidP="0092470C">
      <w:pPr>
        <w:pStyle w:val="pkt"/>
        <w:numPr>
          <w:ilvl w:val="0"/>
          <w:numId w:val="11"/>
        </w:numPr>
        <w:spacing w:before="0" w:after="0" w:line="276" w:lineRule="auto"/>
        <w:ind w:left="1134" w:hanging="425"/>
        <w:rPr>
          <w:rFonts w:ascii="Verdana" w:hAnsi="Verdana" w:cs="Calibri"/>
          <w:bCs/>
          <w:sz w:val="18"/>
          <w:szCs w:val="18"/>
        </w:rPr>
      </w:pPr>
      <w:r w:rsidRPr="00F53950">
        <w:rPr>
          <w:rFonts w:ascii="Verdana" w:hAnsi="Verdana" w:cs="Calibri"/>
          <w:bCs/>
          <w:sz w:val="18"/>
          <w:szCs w:val="18"/>
        </w:rPr>
        <w:t>Zamawiający odrzuca ofertę Wykonawcy, który nie złożył wyjaśnień lub, jeżeli dokonana ocena wyjaśnień wraz z dostarczonymi dowodami potwierdza, że of</w:t>
      </w:r>
      <w:r w:rsidR="00EF78E4">
        <w:rPr>
          <w:rFonts w:ascii="Verdana" w:hAnsi="Verdana" w:cs="Calibri"/>
          <w:bCs/>
          <w:sz w:val="18"/>
          <w:szCs w:val="18"/>
        </w:rPr>
        <w:t xml:space="preserve">erta zawiera rażąco niską cenę </w:t>
      </w:r>
      <w:r w:rsidRPr="00F53950">
        <w:rPr>
          <w:rFonts w:ascii="Verdana" w:hAnsi="Verdana" w:cs="Calibri"/>
          <w:bCs/>
          <w:sz w:val="18"/>
          <w:szCs w:val="18"/>
        </w:rPr>
        <w:t>w stosunku do przedmiotu zamówienia.</w:t>
      </w:r>
    </w:p>
    <w:p w14:paraId="6619C1B5" w14:textId="77777777" w:rsidR="00E40E1A" w:rsidRDefault="00E40E1A" w:rsidP="00DF2CE3">
      <w:pPr>
        <w:pStyle w:val="pkt"/>
        <w:spacing w:before="0" w:after="0" w:line="276" w:lineRule="auto"/>
        <w:ind w:left="993" w:firstLine="0"/>
        <w:rPr>
          <w:rFonts w:ascii="Verdana" w:hAnsi="Verdana" w:cs="Calibri"/>
          <w:bCs/>
          <w:sz w:val="18"/>
          <w:szCs w:val="18"/>
        </w:rPr>
      </w:pPr>
    </w:p>
    <w:p w14:paraId="05293099" w14:textId="00BFB4D8" w:rsidR="00252F94" w:rsidRPr="00F53950" w:rsidRDefault="00DC0119" w:rsidP="0092470C">
      <w:pPr>
        <w:pStyle w:val="pkt"/>
        <w:numPr>
          <w:ilvl w:val="0"/>
          <w:numId w:val="3"/>
        </w:numPr>
        <w:suppressAutoHyphens/>
        <w:spacing w:before="0" w:after="0" w:line="276" w:lineRule="auto"/>
        <w:ind w:hanging="436"/>
        <w:rPr>
          <w:rFonts w:ascii="Verdana" w:hAnsi="Verdana" w:cs="Calibri"/>
          <w:b/>
          <w:sz w:val="18"/>
          <w:szCs w:val="18"/>
        </w:rPr>
      </w:pPr>
      <w:r w:rsidRPr="00F53950">
        <w:rPr>
          <w:rFonts w:ascii="Verdana" w:hAnsi="Verdana" w:cs="Calibri"/>
          <w:b/>
          <w:sz w:val="18"/>
          <w:szCs w:val="18"/>
        </w:rPr>
        <w:t>TERMIN ZWIĄZANIA OFERTĄ</w:t>
      </w:r>
    </w:p>
    <w:p w14:paraId="183A0A04" w14:textId="77777777" w:rsidR="00252F94" w:rsidRPr="00F53950" w:rsidRDefault="00252F94" w:rsidP="0092470C">
      <w:pPr>
        <w:pStyle w:val="ust"/>
        <w:numPr>
          <w:ilvl w:val="0"/>
          <w:numId w:val="16"/>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Bieg terminu związania ofertą rozpoczyna się z upływem terminu składania ofert. Wykonawca jest związany ofertą przez okres </w:t>
      </w:r>
      <w:r w:rsidRPr="0059108C">
        <w:rPr>
          <w:rFonts w:ascii="Verdana" w:hAnsi="Verdana" w:cs="Calibri"/>
          <w:b/>
          <w:sz w:val="18"/>
          <w:szCs w:val="18"/>
        </w:rPr>
        <w:t>30 dni</w:t>
      </w:r>
      <w:r w:rsidRPr="00F53950">
        <w:rPr>
          <w:rFonts w:ascii="Verdana" w:hAnsi="Verdana" w:cs="Calibri"/>
          <w:sz w:val="18"/>
          <w:szCs w:val="18"/>
        </w:rPr>
        <w:t>.</w:t>
      </w:r>
    </w:p>
    <w:p w14:paraId="059F0A48" w14:textId="77777777" w:rsidR="00252F94" w:rsidRDefault="00252F94" w:rsidP="0092470C">
      <w:pPr>
        <w:pStyle w:val="ust"/>
        <w:numPr>
          <w:ilvl w:val="0"/>
          <w:numId w:val="16"/>
        </w:numPr>
        <w:spacing w:before="0" w:after="0" w:line="276" w:lineRule="auto"/>
        <w:ind w:left="1134" w:hanging="425"/>
        <w:rPr>
          <w:rFonts w:ascii="Verdana" w:hAnsi="Verdana" w:cs="Calibri"/>
          <w:sz w:val="18"/>
          <w:szCs w:val="18"/>
        </w:rPr>
      </w:pPr>
      <w:r w:rsidRPr="00F53950">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Pr>
          <w:rFonts w:ascii="Verdana" w:hAnsi="Verdana" w:cs="Calibri"/>
          <w:sz w:val="18"/>
          <w:szCs w:val="18"/>
        </w:rPr>
        <w:t>dy na przedłużenie tego terminu</w:t>
      </w:r>
      <w:r w:rsidRPr="00F53950">
        <w:rPr>
          <w:rFonts w:ascii="Verdana" w:hAnsi="Verdana" w:cs="Calibri"/>
          <w:sz w:val="18"/>
          <w:szCs w:val="18"/>
        </w:rPr>
        <w:t xml:space="preserve"> o oznaczony okres, nie dłuższy jednak niż 60 dni.  </w:t>
      </w:r>
    </w:p>
    <w:p w14:paraId="415A22EE" w14:textId="77777777" w:rsidR="005B77F4" w:rsidRPr="00F53950" w:rsidRDefault="005B77F4" w:rsidP="005B77F4">
      <w:pPr>
        <w:pStyle w:val="ust"/>
        <w:spacing w:before="0" w:after="0" w:line="276" w:lineRule="auto"/>
        <w:ind w:left="1418" w:firstLine="0"/>
        <w:rPr>
          <w:rFonts w:ascii="Verdana" w:hAnsi="Verdana" w:cs="Calibri"/>
          <w:sz w:val="18"/>
          <w:szCs w:val="18"/>
        </w:rPr>
      </w:pPr>
    </w:p>
    <w:p w14:paraId="39FAD5D5" w14:textId="65D69BB7" w:rsidR="00252F94" w:rsidRPr="00F53950" w:rsidRDefault="00DC0119" w:rsidP="0092470C">
      <w:pPr>
        <w:pStyle w:val="pkt"/>
        <w:numPr>
          <w:ilvl w:val="0"/>
          <w:numId w:val="3"/>
        </w:numPr>
        <w:tabs>
          <w:tab w:val="left" w:pos="1701"/>
        </w:tabs>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14:paraId="66EA3042" w14:textId="77777777" w:rsidR="00252F94" w:rsidRPr="00F53950" w:rsidRDefault="00252F94" w:rsidP="0092470C">
      <w:pPr>
        <w:pStyle w:val="Akapitzlist"/>
        <w:numPr>
          <w:ilvl w:val="0"/>
          <w:numId w:val="17"/>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14:paraId="414A32B0" w14:textId="77777777" w:rsidR="00252F94" w:rsidRPr="00F53950" w:rsidRDefault="00252F94" w:rsidP="0092470C">
      <w:pPr>
        <w:pStyle w:val="Akapitzlist"/>
        <w:numPr>
          <w:ilvl w:val="0"/>
          <w:numId w:val="17"/>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14:paraId="56875431" w14:textId="77777777" w:rsidR="00252F94" w:rsidRPr="00576317" w:rsidRDefault="00252F94" w:rsidP="0092470C">
      <w:pPr>
        <w:pStyle w:val="Akapitzlist"/>
        <w:numPr>
          <w:ilvl w:val="0"/>
          <w:numId w:val="18"/>
        </w:numPr>
        <w:suppressLineNumbers/>
        <w:spacing w:line="276" w:lineRule="auto"/>
        <w:ind w:firstLine="414"/>
        <w:jc w:val="both"/>
        <w:rPr>
          <w:rFonts w:ascii="Verdana" w:hAnsi="Verdana" w:cs="Calibri"/>
          <w:kern w:val="20"/>
          <w:sz w:val="18"/>
          <w:szCs w:val="18"/>
        </w:rPr>
      </w:pPr>
      <w:r w:rsidRPr="00576317">
        <w:rPr>
          <w:rFonts w:ascii="Verdana" w:hAnsi="Verdana" w:cs="Calibri"/>
          <w:kern w:val="20"/>
          <w:sz w:val="18"/>
          <w:szCs w:val="18"/>
        </w:rPr>
        <w:t xml:space="preserve">Wypełniony </w:t>
      </w:r>
      <w:r w:rsidRPr="00576317">
        <w:rPr>
          <w:rFonts w:ascii="Verdana" w:hAnsi="Verdana" w:cs="Calibri"/>
          <w:i/>
          <w:kern w:val="20"/>
          <w:sz w:val="18"/>
          <w:szCs w:val="18"/>
        </w:rPr>
        <w:t>Formularz ofertowy</w:t>
      </w:r>
      <w:r w:rsidRPr="00576317">
        <w:rPr>
          <w:rFonts w:ascii="Verdana" w:hAnsi="Verdana" w:cs="Calibri"/>
          <w:kern w:val="20"/>
          <w:sz w:val="18"/>
          <w:szCs w:val="18"/>
        </w:rPr>
        <w:t xml:space="preserve">, stanowiący </w:t>
      </w:r>
      <w:r w:rsidR="00511D2B" w:rsidRPr="00576317">
        <w:rPr>
          <w:rFonts w:ascii="Verdana" w:hAnsi="Verdana" w:cs="Calibri"/>
          <w:b/>
          <w:iCs/>
          <w:kern w:val="20"/>
          <w:sz w:val="18"/>
          <w:szCs w:val="18"/>
        </w:rPr>
        <w:t>załącznik nr 2</w:t>
      </w:r>
      <w:r w:rsidRPr="00576317">
        <w:rPr>
          <w:rFonts w:ascii="Verdana" w:hAnsi="Verdana" w:cs="Calibri"/>
          <w:b/>
          <w:iCs/>
          <w:kern w:val="20"/>
          <w:sz w:val="18"/>
          <w:szCs w:val="18"/>
        </w:rPr>
        <w:t xml:space="preserve"> do SIWZ</w:t>
      </w:r>
    </w:p>
    <w:p w14:paraId="20B5B5DE" w14:textId="77777777" w:rsidR="00CC4A69" w:rsidRPr="00576317" w:rsidRDefault="00252F94" w:rsidP="0092470C">
      <w:pPr>
        <w:pStyle w:val="Akapitzlist"/>
        <w:numPr>
          <w:ilvl w:val="0"/>
          <w:numId w:val="18"/>
        </w:numPr>
        <w:suppressLineNumbers/>
        <w:spacing w:line="276" w:lineRule="auto"/>
        <w:ind w:left="1418" w:hanging="284"/>
        <w:jc w:val="both"/>
        <w:rPr>
          <w:rFonts w:ascii="Verdana" w:hAnsi="Verdana" w:cs="Calibri"/>
          <w:kern w:val="20"/>
          <w:sz w:val="18"/>
          <w:szCs w:val="18"/>
        </w:rPr>
      </w:pPr>
      <w:r w:rsidRPr="00576317">
        <w:rPr>
          <w:rFonts w:ascii="Verdana" w:hAnsi="Verdana" w:cs="Calibri"/>
          <w:bCs/>
          <w:iCs/>
          <w:sz w:val="18"/>
          <w:szCs w:val="18"/>
        </w:rPr>
        <w:t xml:space="preserve">Oświadczenie aktualne na dzień składania ofert, stanowiące wstępne potwierdzenie, że Wykonawca nie podlega wykluczeniu oraz spełnia warunki udziału </w:t>
      </w:r>
      <w:r w:rsidR="004779F7" w:rsidRPr="00576317">
        <w:rPr>
          <w:rFonts w:ascii="Verdana" w:hAnsi="Verdana" w:cs="Calibri"/>
          <w:bCs/>
          <w:iCs/>
          <w:sz w:val="18"/>
          <w:szCs w:val="18"/>
        </w:rPr>
        <w:br/>
      </w:r>
      <w:r w:rsidRPr="00576317">
        <w:rPr>
          <w:rFonts w:ascii="Verdana" w:hAnsi="Verdana" w:cs="Calibri"/>
          <w:bCs/>
          <w:iCs/>
          <w:sz w:val="18"/>
          <w:szCs w:val="18"/>
        </w:rPr>
        <w:t xml:space="preserve">w postępowaniu– </w:t>
      </w:r>
      <w:r w:rsidRPr="00576317">
        <w:rPr>
          <w:rFonts w:ascii="Verdana" w:hAnsi="Verdana" w:cs="Calibri"/>
          <w:b/>
          <w:bCs/>
          <w:iCs/>
          <w:sz w:val="18"/>
          <w:szCs w:val="18"/>
        </w:rPr>
        <w:t>załącznik nr 3 oraz załącznik nr 4 do SIWZ.</w:t>
      </w:r>
    </w:p>
    <w:p w14:paraId="2FC97C50" w14:textId="77777777" w:rsidR="00524323" w:rsidRPr="00576317" w:rsidRDefault="00524323" w:rsidP="0092470C">
      <w:pPr>
        <w:pStyle w:val="Akapitzlist"/>
        <w:numPr>
          <w:ilvl w:val="0"/>
          <w:numId w:val="18"/>
        </w:numPr>
        <w:suppressLineNumbers/>
        <w:spacing w:line="276" w:lineRule="auto"/>
        <w:ind w:left="1418" w:hanging="284"/>
        <w:jc w:val="both"/>
        <w:rPr>
          <w:rFonts w:ascii="Verdana" w:hAnsi="Verdana"/>
          <w:sz w:val="18"/>
          <w:szCs w:val="18"/>
        </w:rPr>
      </w:pPr>
      <w:r w:rsidRPr="00576317">
        <w:rPr>
          <w:rFonts w:ascii="Verdana" w:hAnsi="Verdana"/>
          <w:kern w:val="20"/>
          <w:sz w:val="18"/>
          <w:szCs w:val="18"/>
        </w:rPr>
        <w:t>wykaz osób do reprezentowania wykonawcy w postępowaniu i do zawarcia umowy.</w:t>
      </w:r>
    </w:p>
    <w:p w14:paraId="0060DEA4" w14:textId="1874A81C" w:rsidR="00197CDC" w:rsidRPr="00576317" w:rsidRDefault="00524323" w:rsidP="006B7FE2">
      <w:pPr>
        <w:pStyle w:val="Akapitzlist"/>
        <w:numPr>
          <w:ilvl w:val="0"/>
          <w:numId w:val="18"/>
        </w:numPr>
        <w:suppressLineNumbers/>
        <w:spacing w:line="276" w:lineRule="auto"/>
        <w:ind w:left="1418" w:hanging="284"/>
        <w:jc w:val="both"/>
        <w:rPr>
          <w:rFonts w:ascii="Verdana" w:hAnsi="Verdana"/>
          <w:sz w:val="18"/>
          <w:szCs w:val="18"/>
        </w:rPr>
      </w:pPr>
      <w:r w:rsidRPr="00576317">
        <w:rPr>
          <w:rFonts w:ascii="Verdana" w:hAnsi="Verdana"/>
          <w:b/>
          <w:i/>
          <w:sz w:val="18"/>
          <w:szCs w:val="18"/>
        </w:rPr>
        <w:t xml:space="preserve">W przypadku składania oświadczeń lub podpisywania jakichkolwiek dokumentów przez pełnomocnika wymagane jest dołączenie do oferty pełnomocnictwa do reprezentowania Wykonawcy w postępowaniu o udzielenie zamówienia publicznego. </w:t>
      </w:r>
    </w:p>
    <w:p w14:paraId="5FB2D869" w14:textId="6D5B4FBB" w:rsidR="00524323" w:rsidRPr="00576317" w:rsidRDefault="00197CDC" w:rsidP="006B7FE2">
      <w:pPr>
        <w:pStyle w:val="Akapitzlist"/>
        <w:suppressLineNumbers/>
        <w:spacing w:line="276" w:lineRule="auto"/>
        <w:ind w:left="1418"/>
        <w:jc w:val="both"/>
        <w:rPr>
          <w:rFonts w:ascii="Verdana" w:hAnsi="Verdana"/>
          <w:b/>
          <w:i/>
          <w:sz w:val="18"/>
          <w:szCs w:val="18"/>
        </w:rPr>
      </w:pPr>
      <w:r w:rsidRPr="00576317">
        <w:rPr>
          <w:rFonts w:ascii="Verdana" w:hAnsi="Verdana"/>
          <w:b/>
          <w:i/>
          <w:sz w:val="18"/>
          <w:szCs w:val="18"/>
        </w:rPr>
        <w:t>- w przypadku składnia oferty w formie elektronicznej za pośrednictwem Platformy, p</w:t>
      </w:r>
      <w:r w:rsidR="00524323" w:rsidRPr="00576317">
        <w:rPr>
          <w:rFonts w:ascii="Verdana" w:hAnsi="Verdana"/>
          <w:b/>
          <w:i/>
          <w:sz w:val="18"/>
          <w:szCs w:val="18"/>
        </w:rPr>
        <w:t>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630EACB2" w14:textId="0CB2C933" w:rsidR="00197CDC" w:rsidRPr="00576317" w:rsidRDefault="00197CDC" w:rsidP="00086AC6">
      <w:pPr>
        <w:spacing w:line="276" w:lineRule="auto"/>
        <w:ind w:left="1418"/>
        <w:jc w:val="both"/>
        <w:rPr>
          <w:rFonts w:ascii="Verdana" w:hAnsi="Verdana"/>
          <w:b/>
          <w:bCs/>
          <w:i/>
          <w:iCs/>
          <w:sz w:val="18"/>
          <w:szCs w:val="18"/>
        </w:rPr>
      </w:pPr>
      <w:r w:rsidRPr="00576317">
        <w:rPr>
          <w:rFonts w:ascii="Verdana" w:hAnsi="Verdana"/>
          <w:b/>
          <w:i/>
          <w:sz w:val="18"/>
          <w:szCs w:val="18"/>
        </w:rPr>
        <w:t xml:space="preserve">- w przypadku składania oferty w postaci papierowej </w:t>
      </w:r>
      <w:r w:rsidR="006B7FE2" w:rsidRPr="00576317">
        <w:rPr>
          <w:rFonts w:ascii="Verdana" w:hAnsi="Verdana"/>
          <w:b/>
          <w:bCs/>
          <w:i/>
          <w:iCs/>
          <w:kern w:val="20"/>
          <w:sz w:val="18"/>
          <w:szCs w:val="18"/>
        </w:rPr>
        <w:t>pełnomocnictwo powinno być przedstawione w formie oryginału, odpisu poświadczonego za zgodność z oryginałem przez notariusza lub osoby, których uprawnienie do reprezentacji wynika z dokumentu rejestracyjnego wykonawcy.</w:t>
      </w:r>
    </w:p>
    <w:p w14:paraId="6B251BB1" w14:textId="0B956006" w:rsidR="00524323" w:rsidRPr="00576317" w:rsidRDefault="00252F94" w:rsidP="0092470C">
      <w:pPr>
        <w:pStyle w:val="pkt"/>
        <w:numPr>
          <w:ilvl w:val="0"/>
          <w:numId w:val="18"/>
        </w:numPr>
        <w:spacing w:before="0" w:after="0" w:line="276" w:lineRule="auto"/>
        <w:ind w:left="1418" w:hanging="284"/>
        <w:rPr>
          <w:sz w:val="22"/>
          <w:szCs w:val="22"/>
        </w:rPr>
      </w:pPr>
      <w:r w:rsidRPr="00576317">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sidRPr="00576317">
        <w:rPr>
          <w:rFonts w:ascii="Verdana" w:hAnsi="Verdana" w:cs="Calibri"/>
          <w:sz w:val="18"/>
          <w:szCs w:val="18"/>
        </w:rPr>
        <w:t>omocnika do reprezentowania ic</w:t>
      </w:r>
      <w:r w:rsidR="00524323" w:rsidRPr="00576317">
        <w:rPr>
          <w:rFonts w:ascii="Verdana" w:hAnsi="Verdana" w:cs="Calibri"/>
          <w:sz w:val="18"/>
          <w:szCs w:val="18"/>
        </w:rPr>
        <w:t xml:space="preserve">h </w:t>
      </w:r>
      <w:r w:rsidRPr="00576317">
        <w:rPr>
          <w:rFonts w:ascii="Verdana" w:hAnsi="Verdana" w:cs="Calibri"/>
          <w:sz w:val="18"/>
          <w:szCs w:val="18"/>
        </w:rPr>
        <w:t>w postępowaniu o udzielenie zamówienia lub do reprezent</w:t>
      </w:r>
      <w:r w:rsidR="007D2344" w:rsidRPr="00576317">
        <w:rPr>
          <w:rFonts w:ascii="Verdana" w:hAnsi="Verdana" w:cs="Calibri"/>
          <w:sz w:val="18"/>
          <w:szCs w:val="18"/>
        </w:rPr>
        <w:t>owania ich</w:t>
      </w:r>
      <w:r w:rsidR="00524323" w:rsidRPr="00576317">
        <w:rPr>
          <w:rFonts w:ascii="Verdana" w:hAnsi="Verdana" w:cs="Calibri"/>
          <w:sz w:val="18"/>
          <w:szCs w:val="18"/>
        </w:rPr>
        <w:t xml:space="preserve"> </w:t>
      </w:r>
      <w:r w:rsidRPr="00576317">
        <w:rPr>
          <w:rFonts w:ascii="Verdana" w:hAnsi="Verdana" w:cs="Calibri"/>
          <w:sz w:val="18"/>
          <w:szCs w:val="18"/>
        </w:rPr>
        <w:t>w p</w:t>
      </w:r>
      <w:r w:rsidR="007D2344" w:rsidRPr="00576317">
        <w:rPr>
          <w:rFonts w:ascii="Verdana" w:hAnsi="Verdana" w:cs="Calibri"/>
          <w:sz w:val="18"/>
          <w:szCs w:val="18"/>
        </w:rPr>
        <w:t xml:space="preserve">ostępowaniu oraz zawarcia umowy </w:t>
      </w:r>
      <w:r w:rsidRPr="00576317">
        <w:rPr>
          <w:rFonts w:ascii="Verdana" w:hAnsi="Verdana" w:cs="Calibri"/>
          <w:sz w:val="18"/>
          <w:szCs w:val="18"/>
        </w:rPr>
        <w:t xml:space="preserve">o udzielenie przedmiotowego zamówienia publicznego. Należy przedłożyć pełnomocnictwo </w:t>
      </w:r>
      <w:r w:rsidR="00524323" w:rsidRPr="00576317">
        <w:rPr>
          <w:rFonts w:ascii="Verdana" w:hAnsi="Verdana" w:cs="Calibri"/>
          <w:sz w:val="18"/>
          <w:szCs w:val="18"/>
        </w:rPr>
        <w:t xml:space="preserve">w formie określonej w pkt. 11.2.e SIWZ </w:t>
      </w:r>
      <w:r w:rsidRPr="00576317">
        <w:rPr>
          <w:rFonts w:ascii="Verdana" w:hAnsi="Verdana" w:cs="Calibri"/>
          <w:sz w:val="18"/>
          <w:szCs w:val="18"/>
        </w:rPr>
        <w:t>wraz z ofertą. Wszelka korespondencja oraz rozlic</w:t>
      </w:r>
      <w:r w:rsidR="007D2344" w:rsidRPr="00576317">
        <w:rPr>
          <w:rFonts w:ascii="Verdana" w:hAnsi="Verdana" w:cs="Calibri"/>
          <w:sz w:val="18"/>
          <w:szCs w:val="18"/>
        </w:rPr>
        <w:t>zenie dokonywane będą wyłącznie</w:t>
      </w:r>
      <w:r w:rsidR="00524323" w:rsidRPr="00576317">
        <w:rPr>
          <w:rFonts w:ascii="Verdana" w:hAnsi="Verdana" w:cs="Calibri"/>
          <w:sz w:val="18"/>
          <w:szCs w:val="18"/>
        </w:rPr>
        <w:t xml:space="preserve"> </w:t>
      </w:r>
      <w:r w:rsidRPr="00576317">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14:paraId="7C877E59" w14:textId="77777777" w:rsidR="0053245B" w:rsidRPr="00576317" w:rsidRDefault="0053245B" w:rsidP="00086AC6">
      <w:pPr>
        <w:pStyle w:val="Akapitzlist"/>
        <w:numPr>
          <w:ilvl w:val="0"/>
          <w:numId w:val="18"/>
        </w:numPr>
        <w:spacing w:line="276" w:lineRule="auto"/>
        <w:ind w:left="1418"/>
        <w:jc w:val="both"/>
        <w:rPr>
          <w:rFonts w:ascii="Verdana" w:hAnsi="Verdana" w:cstheme="minorHAnsi"/>
          <w:sz w:val="18"/>
          <w:szCs w:val="18"/>
        </w:rPr>
      </w:pPr>
      <w:r w:rsidRPr="00576317">
        <w:rPr>
          <w:rFonts w:ascii="Verdana" w:hAnsi="Verdana" w:cs="Calibri"/>
          <w:kern w:val="20"/>
          <w:sz w:val="18"/>
          <w:szCs w:val="18"/>
        </w:rPr>
        <w:t xml:space="preserve">Wykaz dokumentów tajnych (stron oferty), </w:t>
      </w:r>
      <w:r w:rsidRPr="00576317">
        <w:rPr>
          <w:rFonts w:ascii="Verdana" w:hAnsi="Verdana"/>
          <w:kern w:val="20"/>
          <w:sz w:val="18"/>
          <w:szCs w:val="18"/>
        </w:rPr>
        <w:t xml:space="preserve">co do których Wykonawca zastrzega sobie tajność – dodatkowo do uznania Wykonawcy. Jeżeli oferta składana jest elektronicznie za pośrednictwem Platformy </w:t>
      </w:r>
      <w:r w:rsidRPr="00576317">
        <w:rPr>
          <w:rFonts w:ascii="Verdana" w:hAnsi="Verdana" w:cstheme="minorHAnsi"/>
          <w:kern w:val="20"/>
          <w:sz w:val="18"/>
          <w:szCs w:val="18"/>
        </w:rPr>
        <w:t xml:space="preserve">wszelkie informacje stanowiące tajemnicę przedsiębiorstwa w rozumieniu ustawy z dnia 16 kwietnia 1993r. o </w:t>
      </w:r>
      <w:r w:rsidRPr="00576317">
        <w:rPr>
          <w:rFonts w:ascii="Verdana" w:hAnsi="Verdana" w:cstheme="minorHAnsi"/>
          <w:kern w:val="20"/>
          <w:sz w:val="18"/>
          <w:szCs w:val="18"/>
        </w:rPr>
        <w:lastRenderedPageBreak/>
        <w:t xml:space="preserve">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w:t>
      </w:r>
    </w:p>
    <w:p w14:paraId="2E03B854" w14:textId="4A2BB7F4" w:rsidR="0053245B" w:rsidRDefault="0053245B" w:rsidP="00086AC6">
      <w:pPr>
        <w:pStyle w:val="Akapitzlist"/>
        <w:spacing w:line="276" w:lineRule="auto"/>
        <w:ind w:left="1418"/>
        <w:jc w:val="both"/>
        <w:rPr>
          <w:rFonts w:ascii="Verdana" w:hAnsi="Verdana" w:cs="Calibri"/>
          <w:kern w:val="20"/>
          <w:sz w:val="18"/>
          <w:szCs w:val="18"/>
        </w:rPr>
      </w:pPr>
      <w:r>
        <w:rPr>
          <w:rFonts w:ascii="Verdana" w:hAnsi="Verdana" w:cs="Calibri"/>
          <w:kern w:val="20"/>
          <w:sz w:val="18"/>
          <w:szCs w:val="18"/>
        </w:rPr>
        <w:t xml:space="preserve">W przypadku składania oferty w formie pisemnej (papierowej) </w:t>
      </w:r>
      <w:r w:rsidR="00086AC6">
        <w:rPr>
          <w:rFonts w:ascii="Verdana" w:hAnsi="Verdana"/>
          <w:kern w:val="20"/>
          <w:sz w:val="18"/>
          <w:szCs w:val="18"/>
        </w:rPr>
        <w:t>j</w:t>
      </w:r>
      <w:r w:rsidR="00086AC6" w:rsidRPr="00D803EE">
        <w:rPr>
          <w:rFonts w:ascii="Verdana" w:hAnsi="Verdana"/>
          <w:kern w:val="20"/>
          <w:sz w:val="18"/>
          <w:szCs w:val="18"/>
        </w:rPr>
        <w:t>eżeli Wykonawca zastrzega niejawność informacji stanowiących treść oferty, jest zobowiązany załączyć do oferty zastrzeżenia poprzez oznaczenie klauzulą „</w:t>
      </w:r>
      <w:r w:rsidR="00086AC6" w:rsidRPr="00614434">
        <w:rPr>
          <w:rFonts w:ascii="Verdana" w:hAnsi="Verdana"/>
          <w:smallCaps/>
          <w:kern w:val="20"/>
          <w:sz w:val="20"/>
          <w:szCs w:val="18"/>
        </w:rPr>
        <w:t xml:space="preserve">nie udostępniać innym. informacje stanowią tajemnicę przedsiębiorstwa w rozumieniu art. 11 ust. 4 ustawy z dnia </w:t>
      </w:r>
      <w:r w:rsidR="00086AC6">
        <w:rPr>
          <w:rFonts w:ascii="Verdana" w:hAnsi="Verdana"/>
          <w:smallCaps/>
          <w:kern w:val="20"/>
          <w:sz w:val="18"/>
          <w:szCs w:val="18"/>
        </w:rPr>
        <w:t>16.04.</w:t>
      </w:r>
      <w:r w:rsidR="00086AC6" w:rsidRPr="00614434">
        <w:rPr>
          <w:rFonts w:ascii="Verdana" w:hAnsi="Verdana"/>
          <w:smallCaps/>
          <w:kern w:val="20"/>
          <w:sz w:val="18"/>
          <w:szCs w:val="18"/>
        </w:rPr>
        <w:t>1993</w:t>
      </w:r>
      <w:r w:rsidR="00086AC6" w:rsidRPr="00614434">
        <w:rPr>
          <w:rFonts w:ascii="Verdana" w:hAnsi="Verdana"/>
          <w:smallCaps/>
          <w:kern w:val="20"/>
          <w:sz w:val="20"/>
          <w:szCs w:val="18"/>
        </w:rPr>
        <w:t xml:space="preserve"> r.</w:t>
      </w:r>
      <w:r w:rsidR="00086AC6">
        <w:rPr>
          <w:rFonts w:ascii="Verdana" w:hAnsi="Verdana"/>
          <w:smallCaps/>
          <w:kern w:val="20"/>
          <w:sz w:val="20"/>
          <w:szCs w:val="18"/>
        </w:rPr>
        <w:t xml:space="preserve"> </w:t>
      </w:r>
      <w:r w:rsidR="00086AC6" w:rsidRPr="00C76607">
        <w:rPr>
          <w:rFonts w:ascii="Verdana" w:hAnsi="Verdana"/>
          <w:smallCaps/>
          <w:kern w:val="20"/>
          <w:sz w:val="20"/>
          <w:szCs w:val="18"/>
        </w:rPr>
        <w:t xml:space="preserve">o </w:t>
      </w:r>
      <w:r w:rsidR="00086AC6" w:rsidRPr="00614434">
        <w:rPr>
          <w:rFonts w:ascii="Verdana" w:hAnsi="Verdana"/>
          <w:smallCaps/>
          <w:kern w:val="20"/>
          <w:sz w:val="20"/>
          <w:szCs w:val="18"/>
        </w:rPr>
        <w:t xml:space="preserve">zwalczaniu nieuczciwej konkurencji” </w:t>
      </w:r>
      <w:r w:rsidR="00086AC6">
        <w:rPr>
          <w:rFonts w:ascii="Verdana" w:hAnsi="Verdana"/>
          <w:kern w:val="20"/>
          <w:sz w:val="18"/>
          <w:szCs w:val="18"/>
        </w:rPr>
        <w:t>(</w:t>
      </w:r>
      <w:r w:rsidR="00086AC6" w:rsidRPr="00D803EE">
        <w:rPr>
          <w:rFonts w:ascii="Verdana" w:hAnsi="Verdana"/>
          <w:kern w:val="20"/>
          <w:sz w:val="18"/>
          <w:szCs w:val="18"/>
        </w:rPr>
        <w:t>t</w:t>
      </w:r>
      <w:r w:rsidR="00086AC6">
        <w:rPr>
          <w:rFonts w:ascii="Verdana" w:hAnsi="Verdana"/>
          <w:kern w:val="20"/>
          <w:sz w:val="18"/>
          <w:szCs w:val="18"/>
        </w:rPr>
        <w:t>. j. Dz.U. z 2019 r.,</w:t>
      </w:r>
      <w:proofErr w:type="spellStart"/>
      <w:r w:rsidR="00086AC6" w:rsidRPr="00D803EE">
        <w:rPr>
          <w:rFonts w:ascii="Verdana" w:hAnsi="Verdana"/>
          <w:kern w:val="20"/>
          <w:sz w:val="18"/>
          <w:szCs w:val="18"/>
        </w:rPr>
        <w:t>poz</w:t>
      </w:r>
      <w:proofErr w:type="spellEnd"/>
      <w:r w:rsidR="00086AC6" w:rsidRPr="00D803EE">
        <w:rPr>
          <w:rFonts w:ascii="Verdana" w:hAnsi="Verdana"/>
          <w:kern w:val="20"/>
          <w:sz w:val="18"/>
          <w:szCs w:val="18"/>
        </w:rPr>
        <w:t xml:space="preserve">. </w:t>
      </w:r>
      <w:r w:rsidR="00086AC6">
        <w:rPr>
          <w:rFonts w:ascii="Verdana" w:hAnsi="Verdana"/>
          <w:kern w:val="20"/>
          <w:sz w:val="18"/>
          <w:szCs w:val="18"/>
        </w:rPr>
        <w:t xml:space="preserve">1010 </w:t>
      </w:r>
      <w:r w:rsidR="00086AC6" w:rsidRPr="009B43E4">
        <w:rPr>
          <w:rFonts w:ascii="Verdana" w:hAnsi="Verdana"/>
          <w:kern w:val="20"/>
          <w:sz w:val="18"/>
          <w:szCs w:val="18"/>
        </w:rPr>
        <w:t xml:space="preserve">z </w:t>
      </w:r>
      <w:proofErr w:type="spellStart"/>
      <w:r w:rsidR="00086AC6" w:rsidRPr="009B43E4">
        <w:rPr>
          <w:rFonts w:ascii="Verdana" w:hAnsi="Verdana"/>
          <w:kern w:val="20"/>
          <w:sz w:val="18"/>
          <w:szCs w:val="18"/>
        </w:rPr>
        <w:t>późn</w:t>
      </w:r>
      <w:proofErr w:type="spellEnd"/>
      <w:r w:rsidR="00086AC6" w:rsidRPr="009B43E4">
        <w:rPr>
          <w:rFonts w:ascii="Verdana" w:hAnsi="Verdana"/>
          <w:kern w:val="20"/>
          <w:sz w:val="18"/>
          <w:szCs w:val="18"/>
        </w:rPr>
        <w:t>. zm</w:t>
      </w:r>
      <w:r w:rsidR="00086AC6">
        <w:rPr>
          <w:rFonts w:ascii="Verdana" w:hAnsi="Verdana"/>
          <w:kern w:val="20"/>
          <w:sz w:val="18"/>
          <w:szCs w:val="18"/>
        </w:rPr>
        <w:t xml:space="preserve">.) wraz </w:t>
      </w:r>
      <w:r w:rsidR="00086AC6" w:rsidRPr="00D803EE">
        <w:rPr>
          <w:rFonts w:ascii="Verdana" w:hAnsi="Verdana"/>
          <w:kern w:val="20"/>
          <w:sz w:val="18"/>
          <w:szCs w:val="18"/>
        </w:rPr>
        <w:t>z uzasadnieniem oraz wpiąć doku</w:t>
      </w:r>
      <w:r w:rsidR="00086AC6" w:rsidRPr="00D803EE">
        <w:rPr>
          <w:rFonts w:ascii="Verdana" w:hAnsi="Verdana"/>
          <w:kern w:val="20"/>
          <w:sz w:val="18"/>
          <w:szCs w:val="18"/>
        </w:rPr>
        <w:softHyphen/>
        <w:t>menty, których treść stanowi tajemnicę przedsiębiorstwa w nieprzeźroczyste folie. Wykonawca dołączy wykaz dokumentów niejawnych.</w:t>
      </w:r>
    </w:p>
    <w:p w14:paraId="3A570AFE" w14:textId="7507242D" w:rsidR="0053245B" w:rsidRPr="00576317" w:rsidRDefault="0053245B" w:rsidP="00086AC6">
      <w:pPr>
        <w:pStyle w:val="Akapitzlist"/>
        <w:spacing w:line="276" w:lineRule="auto"/>
        <w:ind w:left="1418"/>
        <w:jc w:val="both"/>
        <w:rPr>
          <w:rFonts w:ascii="Verdana" w:hAnsi="Verdana" w:cstheme="minorHAnsi"/>
          <w:sz w:val="18"/>
          <w:szCs w:val="18"/>
        </w:rPr>
      </w:pPr>
      <w:r w:rsidRPr="00576317">
        <w:rPr>
          <w:rFonts w:ascii="Verdana" w:hAnsi="Verdana" w:cstheme="minorHAnsi"/>
          <w:kern w:val="20"/>
          <w:sz w:val="18"/>
          <w:szCs w:val="18"/>
        </w:rPr>
        <w:t>Niedopełnienie tych wymogów skutkuje jawnością całej oferty.</w:t>
      </w:r>
      <w:r w:rsidRPr="00576317">
        <w:rPr>
          <w:rFonts w:ascii="Verdana" w:hAnsi="Verdana" w:cstheme="minorHAnsi"/>
          <w:sz w:val="18"/>
          <w:szCs w:val="18"/>
        </w:rPr>
        <w:t xml:space="preserve"> </w:t>
      </w:r>
      <w:r w:rsidRPr="00576317">
        <w:rPr>
          <w:rFonts w:ascii="Verdana" w:hAnsi="Verdana" w:cstheme="minorHAnsi"/>
          <w:kern w:val="20"/>
          <w:sz w:val="18"/>
          <w:szCs w:val="18"/>
        </w:rPr>
        <w:t>Wykonawca nie może zastrzec jako tajnych informacji zawartych m.in. w formularzu ofertowym, innych informacji będących informacjami jawnymi w rozumieniu ustawy prawo zamówień publicznych.</w:t>
      </w:r>
    </w:p>
    <w:p w14:paraId="384D8465" w14:textId="77777777" w:rsidR="0053245B" w:rsidRPr="00576317" w:rsidRDefault="0053245B" w:rsidP="00086AC6">
      <w:pPr>
        <w:suppressLineNumbers/>
        <w:spacing w:line="276" w:lineRule="auto"/>
        <w:ind w:left="1418" w:hanging="709"/>
        <w:jc w:val="both"/>
        <w:rPr>
          <w:rFonts w:ascii="Verdana" w:eastAsia="DejaVu Sans" w:hAnsi="Verdana" w:cstheme="minorHAnsi"/>
          <w:b/>
          <w:iCs/>
          <w:kern w:val="2"/>
          <w:sz w:val="18"/>
          <w:szCs w:val="18"/>
          <w:lang w:eastAsia="zh-CN" w:bidi="hi-IN"/>
        </w:rPr>
      </w:pPr>
      <w:r w:rsidRPr="00576317">
        <w:rPr>
          <w:rFonts w:ascii="Verdana" w:eastAsia="DejaVu Sans" w:hAnsi="Verdana" w:cstheme="minorHAnsi"/>
          <w:iCs/>
          <w:kern w:val="2"/>
          <w:sz w:val="18"/>
          <w:szCs w:val="18"/>
          <w:lang w:eastAsia="zh-CN" w:bidi="hi-IN"/>
        </w:rPr>
        <w:tab/>
        <w:t>W przypadku  gdy,  w  toku  badania  ofert  okaże  się,  że zastrzeżone informacje zawarte  w ofertach nie stanowią tajemnicy przedsiębiorstwa Zamawiający odtajni te infor</w:t>
      </w:r>
      <w:r w:rsidRPr="00576317">
        <w:rPr>
          <w:rFonts w:ascii="Verdana" w:eastAsia="DejaVu Sans" w:hAnsi="Verdana" w:cstheme="minorHAnsi"/>
          <w:iCs/>
          <w:kern w:val="2"/>
          <w:sz w:val="18"/>
          <w:szCs w:val="18"/>
          <w:lang w:eastAsia="zh-CN" w:bidi="hi-IN"/>
        </w:rPr>
        <w:softHyphen/>
        <w:t xml:space="preserve">macje a następnie poinformuje o tym zainteresowanego.  </w:t>
      </w:r>
      <w:r w:rsidRPr="00576317">
        <w:rPr>
          <w:rFonts w:ascii="Verdana" w:eastAsia="DejaVu Sans" w:hAnsi="Verdana" w:cstheme="minorHAnsi"/>
          <w:b/>
          <w:iCs/>
          <w:kern w:val="2"/>
          <w:sz w:val="18"/>
          <w:szCs w:val="18"/>
          <w:lang w:eastAsia="zh-CN" w:bidi="hi-IN"/>
        </w:rPr>
        <w:t>Wykonawca wraz z zastrzeżeniem, o którym mowa powyżej powinien wykazać, iż zastrzeżone informację stanowią tajemnicę przedsiębiorstwa.</w:t>
      </w:r>
    </w:p>
    <w:p w14:paraId="7C918724" w14:textId="77777777" w:rsidR="0053245B" w:rsidRPr="00524323" w:rsidRDefault="0053245B" w:rsidP="00086AC6">
      <w:pPr>
        <w:pStyle w:val="pkt"/>
        <w:spacing w:before="0" w:after="0" w:line="276" w:lineRule="auto"/>
        <w:ind w:left="1418" w:firstLine="0"/>
        <w:rPr>
          <w:color w:val="000000"/>
          <w:sz w:val="22"/>
          <w:szCs w:val="22"/>
        </w:rPr>
      </w:pPr>
    </w:p>
    <w:p w14:paraId="3A483A3A" w14:textId="6C1B2EE9" w:rsidR="006B7FE2" w:rsidRPr="006B7FE2" w:rsidRDefault="006B7FE2" w:rsidP="0092470C">
      <w:pPr>
        <w:pStyle w:val="pkt"/>
        <w:numPr>
          <w:ilvl w:val="0"/>
          <w:numId w:val="17"/>
        </w:numPr>
        <w:spacing w:before="0" w:after="0" w:line="276" w:lineRule="auto"/>
        <w:ind w:left="1276" w:hanging="567"/>
        <w:rPr>
          <w:rFonts w:ascii="Verdana" w:eastAsia="Calibri" w:hAnsi="Verdana" w:cs="Calibri"/>
          <w:b/>
          <w:bCs/>
          <w:color w:val="FF0000"/>
          <w:sz w:val="18"/>
          <w:szCs w:val="18"/>
        </w:rPr>
      </w:pPr>
      <w:bookmarkStart w:id="2" w:name="_Hlk35851968"/>
      <w:r w:rsidRPr="00576317">
        <w:rPr>
          <w:rFonts w:ascii="Verdana" w:hAnsi="Verdana"/>
          <w:b/>
          <w:bCs/>
          <w:sz w:val="18"/>
          <w:szCs w:val="18"/>
        </w:rPr>
        <w:t>Postępowanie przy składaniu ofert w formie elektronicznej za pośredni</w:t>
      </w:r>
      <w:r w:rsidR="00E60C71" w:rsidRPr="00576317">
        <w:rPr>
          <w:rFonts w:ascii="Verdana" w:hAnsi="Verdana"/>
          <w:b/>
          <w:bCs/>
          <w:sz w:val="18"/>
          <w:szCs w:val="18"/>
        </w:rPr>
        <w:t xml:space="preserve">ctwem Platformy – </w:t>
      </w:r>
      <w:r w:rsidR="00E60C71" w:rsidRPr="00576317">
        <w:rPr>
          <w:rFonts w:ascii="Verdana" w:hAnsi="Verdana"/>
          <w:b/>
          <w:bCs/>
          <w:sz w:val="18"/>
          <w:szCs w:val="18"/>
          <w:u w:val="single"/>
        </w:rPr>
        <w:t>forma zalecana</w:t>
      </w:r>
      <w:r w:rsidRPr="00576317">
        <w:rPr>
          <w:rFonts w:ascii="Verdana" w:hAnsi="Verdana"/>
          <w:b/>
          <w:bCs/>
          <w:sz w:val="18"/>
          <w:szCs w:val="18"/>
          <w:u w:val="single"/>
        </w:rPr>
        <w:t xml:space="preserve"> przez Zamawiającego</w:t>
      </w:r>
      <w:r w:rsidRPr="00576317">
        <w:rPr>
          <w:rFonts w:ascii="Verdana" w:hAnsi="Verdana"/>
          <w:b/>
          <w:bCs/>
          <w:sz w:val="18"/>
          <w:szCs w:val="18"/>
        </w:rPr>
        <w:t>:</w:t>
      </w:r>
      <w:r w:rsidRPr="006B7FE2">
        <w:rPr>
          <w:rFonts w:ascii="Verdana" w:hAnsi="Verdana"/>
          <w:b/>
          <w:bCs/>
          <w:color w:val="FF0000"/>
          <w:sz w:val="18"/>
          <w:szCs w:val="18"/>
        </w:rPr>
        <w:t xml:space="preserve"> </w:t>
      </w:r>
    </w:p>
    <w:p w14:paraId="1598B5FF" w14:textId="272DBF5B" w:rsidR="00576317" w:rsidRPr="00576317" w:rsidRDefault="00524323" w:rsidP="00576317">
      <w:pPr>
        <w:pStyle w:val="pkt"/>
        <w:numPr>
          <w:ilvl w:val="1"/>
          <w:numId w:val="17"/>
        </w:numPr>
        <w:spacing w:before="0" w:after="0" w:line="276" w:lineRule="auto"/>
        <w:rPr>
          <w:rFonts w:ascii="Verdana" w:hAnsi="Verdana"/>
          <w:sz w:val="18"/>
          <w:szCs w:val="18"/>
        </w:rPr>
      </w:pPr>
      <w:r w:rsidRPr="00576317">
        <w:rPr>
          <w:rFonts w:ascii="Verdana" w:hAnsi="Verdana"/>
          <w:sz w:val="18"/>
          <w:szCs w:val="18"/>
        </w:rPr>
        <w:t>Ofertę wraz z wymaganymi w SIWZ dokumentami należy umieścić na Platformie pod adresem</w:t>
      </w:r>
      <w:r w:rsidR="00F851CF" w:rsidRPr="00576317">
        <w:rPr>
          <w:rFonts w:ascii="Verdana" w:hAnsi="Verdana"/>
          <w:sz w:val="18"/>
          <w:szCs w:val="18"/>
        </w:rPr>
        <w:t xml:space="preserve"> </w:t>
      </w:r>
      <w:hyperlink r:id="rId19" w:history="1">
        <w:r w:rsidRPr="00576317">
          <w:rPr>
            <w:rStyle w:val="Hipercze"/>
            <w:rFonts w:ascii="Verdana" w:hAnsi="Verdana"/>
            <w:color w:val="auto"/>
            <w:sz w:val="18"/>
            <w:szCs w:val="18"/>
          </w:rPr>
          <w:t>https://platformazakupowa.pl/pn/uni.lodz</w:t>
        </w:r>
      </w:hyperlink>
      <w:r w:rsidRPr="00576317">
        <w:rPr>
          <w:rFonts w:ascii="Verdana" w:hAnsi="Verdana"/>
          <w:sz w:val="18"/>
          <w:szCs w:val="18"/>
        </w:rPr>
        <w:t xml:space="preserve"> na stronie dotyczącej odpowiedniego postępowania.</w:t>
      </w:r>
    </w:p>
    <w:bookmarkEnd w:id="2"/>
    <w:p w14:paraId="009945CE" w14:textId="2F26EB77" w:rsidR="00936230" w:rsidRPr="00576317" w:rsidRDefault="00524323" w:rsidP="00576317">
      <w:pPr>
        <w:pStyle w:val="pkt"/>
        <w:numPr>
          <w:ilvl w:val="1"/>
          <w:numId w:val="17"/>
        </w:numPr>
        <w:spacing w:before="0" w:after="0" w:line="276" w:lineRule="auto"/>
        <w:rPr>
          <w:rFonts w:ascii="Verdana" w:hAnsi="Verdana"/>
          <w:sz w:val="18"/>
          <w:szCs w:val="18"/>
        </w:rPr>
      </w:pPr>
      <w:r w:rsidRPr="00576317">
        <w:rPr>
          <w:rFonts w:ascii="Verdana" w:hAnsi="Verdana"/>
          <w:sz w:val="18"/>
          <w:szCs w:val="18"/>
        </w:rPr>
        <w:t>Po wypełnieniu Formularza składania oferty i załadowaniu wszystkich wymaganych załączników należy kliknąć przycisk „Przejdź do podsumowania”.</w:t>
      </w:r>
    </w:p>
    <w:p w14:paraId="13179681" w14:textId="635AABB7" w:rsidR="00524323" w:rsidRPr="00576317" w:rsidRDefault="00524323" w:rsidP="006B7FE2">
      <w:pPr>
        <w:pStyle w:val="pkt"/>
        <w:numPr>
          <w:ilvl w:val="0"/>
          <w:numId w:val="15"/>
        </w:numPr>
        <w:spacing w:before="0" w:after="0" w:line="276" w:lineRule="auto"/>
        <w:rPr>
          <w:rFonts w:ascii="Verdana" w:eastAsia="Calibri" w:hAnsi="Verdana" w:cs="Calibri"/>
          <w:sz w:val="18"/>
          <w:szCs w:val="18"/>
        </w:rPr>
      </w:pPr>
      <w:r w:rsidRPr="00576317">
        <w:rPr>
          <w:rFonts w:ascii="Verdana" w:eastAsia="Calibri" w:hAnsi="Verdana" w:cs="Calibri"/>
          <w:sz w:val="18"/>
          <w:szCs w:val="18"/>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AF57BDB" w14:textId="4CA3CAAF" w:rsidR="00524323" w:rsidRPr="00576317" w:rsidRDefault="00524323" w:rsidP="00576317">
      <w:pPr>
        <w:pStyle w:val="pkt"/>
        <w:numPr>
          <w:ilvl w:val="0"/>
          <w:numId w:val="15"/>
        </w:numPr>
        <w:spacing w:before="0" w:after="0" w:line="276" w:lineRule="auto"/>
        <w:rPr>
          <w:rFonts w:ascii="Verdana" w:eastAsia="Calibri" w:hAnsi="Verdana" w:cs="Calibri"/>
          <w:sz w:val="18"/>
          <w:szCs w:val="18"/>
        </w:rPr>
      </w:pPr>
      <w:r w:rsidRPr="00576317">
        <w:rPr>
          <w:rFonts w:ascii="Verdana" w:eastAsia="Calibri" w:hAnsi="Verdana" w:cs="Calibri"/>
          <w:sz w:val="18"/>
          <w:szCs w:val="18"/>
        </w:rPr>
        <w:t>Za datę przekazania oferty przyjmuje się datę jej przekazania w systemie (platformie) w drugim kroku składania oferty poprzez kliknięcie przycisku “Złóż ofertę” i wyświetlenie się komunikatu, że oferta została zaszyfrowana i złożona.</w:t>
      </w:r>
    </w:p>
    <w:p w14:paraId="7D1E7520" w14:textId="1144B2C2" w:rsidR="00524323" w:rsidRPr="00576317" w:rsidRDefault="00524323" w:rsidP="00576317">
      <w:pPr>
        <w:pStyle w:val="pkt"/>
        <w:numPr>
          <w:ilvl w:val="0"/>
          <w:numId w:val="15"/>
        </w:numPr>
        <w:spacing w:before="0" w:after="0" w:line="276" w:lineRule="auto"/>
        <w:rPr>
          <w:rFonts w:ascii="Verdana" w:eastAsia="Calibri" w:hAnsi="Verdana" w:cs="Calibri"/>
          <w:sz w:val="18"/>
          <w:szCs w:val="18"/>
        </w:rPr>
      </w:pPr>
      <w:r w:rsidRPr="00576317">
        <w:rPr>
          <w:rFonts w:ascii="Verdana" w:eastAsia="Calibri" w:hAnsi="Verdana" w:cstheme="minorHAnsi"/>
          <w:sz w:val="18"/>
          <w:szCs w:val="18"/>
        </w:rPr>
        <w:t>Wykonawca, za pośrednictwem Platformy może przed upływem terminu do składania of</w:t>
      </w:r>
      <w:r w:rsidR="00576317" w:rsidRPr="00576317">
        <w:rPr>
          <w:rFonts w:ascii="Verdana" w:eastAsia="Calibri" w:hAnsi="Verdana" w:cstheme="minorHAnsi"/>
          <w:sz w:val="18"/>
          <w:szCs w:val="18"/>
        </w:rPr>
        <w:t>ert zmienić lub wycofać ofertę.</w:t>
      </w:r>
    </w:p>
    <w:p w14:paraId="14804C28" w14:textId="78F67E27" w:rsidR="00524323" w:rsidRPr="00576317" w:rsidRDefault="00524323" w:rsidP="00576317">
      <w:pPr>
        <w:pStyle w:val="pkt"/>
        <w:numPr>
          <w:ilvl w:val="0"/>
          <w:numId w:val="15"/>
        </w:numPr>
        <w:spacing w:before="0" w:after="0" w:line="276" w:lineRule="auto"/>
        <w:rPr>
          <w:rStyle w:val="Hipercze"/>
          <w:rFonts w:ascii="Verdana" w:eastAsia="Calibri" w:hAnsi="Verdana" w:cs="Calibri"/>
          <w:color w:val="auto"/>
          <w:sz w:val="18"/>
          <w:szCs w:val="18"/>
          <w:u w:val="none"/>
        </w:rPr>
      </w:pPr>
      <w:r w:rsidRPr="00576317">
        <w:rPr>
          <w:rFonts w:ascii="Verdana" w:eastAsia="Calibri" w:hAnsi="Verdana" w:cstheme="minorHAnsi"/>
          <w:sz w:val="18"/>
          <w:szCs w:val="18"/>
        </w:rPr>
        <w:t xml:space="preserve">Szczegółowa instrukcja dla Wykonawców dotycząca złożenia, zmiany i wycofania oferty znajduje się na stronie internetowej pod adresem:  </w:t>
      </w:r>
      <w:hyperlink r:id="rId20" w:history="1">
        <w:r w:rsidRPr="00576317">
          <w:rPr>
            <w:rStyle w:val="Hipercze"/>
            <w:rFonts w:ascii="Verdana" w:eastAsia="Calibri" w:hAnsi="Verdana" w:cstheme="minorHAnsi"/>
            <w:color w:val="auto"/>
            <w:sz w:val="18"/>
            <w:szCs w:val="18"/>
          </w:rPr>
          <w:t>https://platformazakupowa.pl/strona/45-instrukcje</w:t>
        </w:r>
      </w:hyperlink>
    </w:p>
    <w:p w14:paraId="3D016A0E" w14:textId="781EC03D" w:rsidR="00524323" w:rsidRPr="00576317" w:rsidRDefault="00524323" w:rsidP="00576317">
      <w:pPr>
        <w:pStyle w:val="pkt"/>
        <w:numPr>
          <w:ilvl w:val="0"/>
          <w:numId w:val="15"/>
        </w:numPr>
        <w:spacing w:before="0" w:after="0" w:line="276" w:lineRule="auto"/>
        <w:rPr>
          <w:rFonts w:ascii="Verdana" w:eastAsia="Calibri" w:hAnsi="Verdana" w:cs="Calibri"/>
          <w:sz w:val="18"/>
          <w:szCs w:val="18"/>
        </w:rPr>
      </w:pPr>
      <w:r w:rsidRPr="00576317">
        <w:rPr>
          <w:rFonts w:ascii="Verdana" w:hAnsi="Verdana"/>
          <w:sz w:val="18"/>
          <w:szCs w:val="18"/>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576317">
        <w:rPr>
          <w:rFonts w:ascii="Verdana" w:hAnsi="Verdana"/>
          <w:sz w:val="18"/>
          <w:szCs w:val="18"/>
        </w:rPr>
        <w:t>doc</w:t>
      </w:r>
      <w:proofErr w:type="spellEnd"/>
      <w:r w:rsidRPr="00576317">
        <w:rPr>
          <w:rFonts w:ascii="Verdana" w:hAnsi="Verdana"/>
          <w:sz w:val="18"/>
          <w:szCs w:val="18"/>
        </w:rPr>
        <w:t>, .</w:t>
      </w:r>
      <w:proofErr w:type="spellStart"/>
      <w:r w:rsidRPr="00576317">
        <w:rPr>
          <w:rFonts w:ascii="Verdana" w:hAnsi="Verdana"/>
          <w:sz w:val="18"/>
          <w:szCs w:val="18"/>
        </w:rPr>
        <w:t>docx</w:t>
      </w:r>
      <w:proofErr w:type="spellEnd"/>
      <w:r w:rsidRPr="00576317">
        <w:rPr>
          <w:rFonts w:ascii="Verdana" w:hAnsi="Verdana"/>
          <w:sz w:val="18"/>
          <w:szCs w:val="18"/>
        </w:rPr>
        <w:t>, .rtf,.</w:t>
      </w:r>
      <w:proofErr w:type="spellStart"/>
      <w:r w:rsidRPr="00576317">
        <w:rPr>
          <w:rFonts w:ascii="Verdana" w:hAnsi="Verdana"/>
          <w:sz w:val="18"/>
          <w:szCs w:val="18"/>
        </w:rPr>
        <w:t>xps</w:t>
      </w:r>
      <w:proofErr w:type="spellEnd"/>
      <w:r w:rsidRPr="00576317">
        <w:rPr>
          <w:rFonts w:ascii="Verdana" w:hAnsi="Verdana"/>
          <w:sz w:val="18"/>
          <w:szCs w:val="18"/>
        </w:rPr>
        <w:t>, .</w:t>
      </w:r>
      <w:proofErr w:type="spellStart"/>
      <w:r w:rsidRPr="00576317">
        <w:rPr>
          <w:rFonts w:ascii="Verdana" w:hAnsi="Verdana"/>
          <w:sz w:val="18"/>
          <w:szCs w:val="18"/>
        </w:rPr>
        <w:t>odt</w:t>
      </w:r>
      <w:proofErr w:type="spellEnd"/>
      <w:r w:rsidRPr="00576317">
        <w:rPr>
          <w:rFonts w:ascii="Verdana" w:hAnsi="Verdana"/>
          <w:sz w:val="18"/>
          <w:szCs w:val="18"/>
        </w:rPr>
        <w:t>.</w:t>
      </w:r>
    </w:p>
    <w:p w14:paraId="7A4E5DB2" w14:textId="77777777" w:rsidR="00524323" w:rsidRPr="00576317" w:rsidRDefault="00524323" w:rsidP="00576317">
      <w:pPr>
        <w:pStyle w:val="Akapitzlist"/>
        <w:spacing w:line="276" w:lineRule="auto"/>
        <w:ind w:left="1418"/>
        <w:jc w:val="both"/>
        <w:rPr>
          <w:rFonts w:ascii="Verdana" w:hAnsi="Verdana"/>
          <w:sz w:val="18"/>
          <w:szCs w:val="18"/>
        </w:rPr>
      </w:pPr>
      <w:r w:rsidRPr="00576317">
        <w:rPr>
          <w:rFonts w:ascii="Verdana" w:hAnsi="Verdana"/>
          <w:sz w:val="18"/>
          <w:szCs w:val="18"/>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6317">
        <w:rPr>
          <w:rFonts w:ascii="Verdana" w:hAnsi="Verdana"/>
          <w:sz w:val="18"/>
          <w:szCs w:val="18"/>
        </w:rPr>
        <w:t>PAdES</w:t>
      </w:r>
      <w:proofErr w:type="spellEnd"/>
      <w:r w:rsidRPr="00576317">
        <w:rPr>
          <w:rFonts w:ascii="Verdana" w:hAnsi="Verdana"/>
          <w:sz w:val="18"/>
          <w:szCs w:val="18"/>
        </w:rPr>
        <w:t>.</w:t>
      </w:r>
    </w:p>
    <w:p w14:paraId="2B6D61DD" w14:textId="77777777" w:rsidR="00524323" w:rsidRPr="00576317" w:rsidRDefault="00524323" w:rsidP="00576317">
      <w:pPr>
        <w:pStyle w:val="Akapitzlist"/>
        <w:numPr>
          <w:ilvl w:val="0"/>
          <w:numId w:val="15"/>
        </w:numPr>
        <w:autoSpaceDE w:val="0"/>
        <w:autoSpaceDN w:val="0"/>
        <w:adjustRightInd w:val="0"/>
        <w:spacing w:line="276" w:lineRule="auto"/>
        <w:ind w:left="1276" w:hanging="142"/>
        <w:jc w:val="both"/>
        <w:rPr>
          <w:rFonts w:ascii="Verdana" w:hAnsi="Verdana" w:cs="ArialMT"/>
          <w:sz w:val="18"/>
          <w:szCs w:val="18"/>
        </w:rPr>
      </w:pPr>
      <w:r w:rsidRPr="00576317">
        <w:rPr>
          <w:rFonts w:ascii="Verdana" w:hAnsi="Verdana" w:cs="ArialMT"/>
          <w:sz w:val="18"/>
          <w:szCs w:val="18"/>
        </w:rPr>
        <w:t>Zamawiający zaleca aby:</w:t>
      </w:r>
    </w:p>
    <w:p w14:paraId="1E5019DA" w14:textId="77777777" w:rsidR="00524323" w:rsidRPr="00576317" w:rsidRDefault="00524323" w:rsidP="00936230">
      <w:pPr>
        <w:autoSpaceDE w:val="0"/>
        <w:autoSpaceDN w:val="0"/>
        <w:adjustRightInd w:val="0"/>
        <w:spacing w:line="276" w:lineRule="auto"/>
        <w:ind w:left="1276"/>
        <w:jc w:val="both"/>
        <w:rPr>
          <w:rFonts w:ascii="Verdana" w:hAnsi="Verdana" w:cs="ArialMT"/>
          <w:sz w:val="18"/>
          <w:szCs w:val="18"/>
        </w:rPr>
      </w:pPr>
      <w:r w:rsidRPr="00576317">
        <w:rPr>
          <w:rFonts w:ascii="Verdana" w:hAnsi="Verdana" w:cs="ArialMT"/>
          <w:sz w:val="18"/>
          <w:szCs w:val="18"/>
        </w:rPr>
        <w:t xml:space="preserve">- dokumenty w formacie „pdf” były podpisywane formatem </w:t>
      </w:r>
      <w:proofErr w:type="spellStart"/>
      <w:r w:rsidRPr="00576317">
        <w:rPr>
          <w:rFonts w:ascii="Verdana" w:hAnsi="Verdana" w:cs="ArialMT"/>
          <w:sz w:val="18"/>
          <w:szCs w:val="18"/>
        </w:rPr>
        <w:t>PAdES</w:t>
      </w:r>
      <w:proofErr w:type="spellEnd"/>
      <w:r w:rsidRPr="00576317">
        <w:rPr>
          <w:rFonts w:ascii="Verdana" w:hAnsi="Verdana" w:cs="ArialMT"/>
          <w:sz w:val="18"/>
          <w:szCs w:val="18"/>
        </w:rPr>
        <w:t>,</w:t>
      </w:r>
    </w:p>
    <w:p w14:paraId="01FC8D60" w14:textId="77777777" w:rsidR="00524323" w:rsidRPr="00576317" w:rsidRDefault="00524323" w:rsidP="00936230">
      <w:pPr>
        <w:autoSpaceDE w:val="0"/>
        <w:autoSpaceDN w:val="0"/>
        <w:adjustRightInd w:val="0"/>
        <w:spacing w:line="276" w:lineRule="auto"/>
        <w:ind w:left="1276"/>
        <w:jc w:val="both"/>
        <w:rPr>
          <w:rFonts w:ascii="Verdana" w:hAnsi="Verdana" w:cs="ArialMT"/>
          <w:sz w:val="18"/>
          <w:szCs w:val="18"/>
        </w:rPr>
      </w:pPr>
      <w:r w:rsidRPr="00576317">
        <w:rPr>
          <w:rFonts w:ascii="Verdana" w:hAnsi="Verdana" w:cs="ArialMT"/>
          <w:sz w:val="18"/>
          <w:szCs w:val="18"/>
        </w:rPr>
        <w:t xml:space="preserve">- dokumenty w formacie innym niż pdf były podpisywane zewnętrznym podpisem  </w:t>
      </w:r>
      <w:proofErr w:type="spellStart"/>
      <w:r w:rsidRPr="00576317">
        <w:rPr>
          <w:rFonts w:ascii="Verdana" w:hAnsi="Verdana" w:cs="ArialMT"/>
          <w:sz w:val="18"/>
          <w:szCs w:val="18"/>
        </w:rPr>
        <w:t>XAdES</w:t>
      </w:r>
      <w:proofErr w:type="spellEnd"/>
      <w:r w:rsidRPr="00576317">
        <w:rPr>
          <w:rFonts w:ascii="Verdana" w:hAnsi="Verdana" w:cs="ArialMT"/>
          <w:sz w:val="18"/>
          <w:szCs w:val="18"/>
        </w:rPr>
        <w:t>,</w:t>
      </w:r>
    </w:p>
    <w:p w14:paraId="50C852CC" w14:textId="77777777" w:rsidR="00524323" w:rsidRPr="00576317" w:rsidRDefault="00524323" w:rsidP="00936230">
      <w:pPr>
        <w:autoSpaceDE w:val="0"/>
        <w:autoSpaceDN w:val="0"/>
        <w:adjustRightInd w:val="0"/>
        <w:spacing w:line="276" w:lineRule="auto"/>
        <w:ind w:left="1276"/>
        <w:jc w:val="both"/>
        <w:rPr>
          <w:rFonts w:ascii="Verdana" w:hAnsi="Verdana" w:cs="ArialMT"/>
          <w:sz w:val="18"/>
          <w:szCs w:val="18"/>
        </w:rPr>
      </w:pPr>
      <w:r w:rsidRPr="00576317">
        <w:rPr>
          <w:rFonts w:ascii="Verdana" w:hAnsi="Verdana" w:cs="ArialMT"/>
          <w:sz w:val="18"/>
          <w:szCs w:val="18"/>
        </w:rPr>
        <w:t>- stosować  algorytm skrótu SHA2 zamiast SHA1,</w:t>
      </w:r>
    </w:p>
    <w:p w14:paraId="301D3B6C" w14:textId="1393E454" w:rsidR="00524323" w:rsidRPr="00576317" w:rsidRDefault="00524323" w:rsidP="00936230">
      <w:pPr>
        <w:autoSpaceDE w:val="0"/>
        <w:autoSpaceDN w:val="0"/>
        <w:adjustRightInd w:val="0"/>
        <w:spacing w:line="276" w:lineRule="auto"/>
        <w:ind w:left="1276"/>
        <w:jc w:val="both"/>
        <w:rPr>
          <w:rFonts w:ascii="Verdana" w:hAnsi="Verdana" w:cs="ArialMT"/>
          <w:sz w:val="18"/>
          <w:szCs w:val="18"/>
        </w:rPr>
      </w:pPr>
      <w:r w:rsidRPr="00576317">
        <w:rPr>
          <w:rFonts w:ascii="Verdana" w:hAnsi="Verdana" w:cs="ArialMT"/>
          <w:sz w:val="18"/>
          <w:szCs w:val="18"/>
        </w:rPr>
        <w:lastRenderedPageBreak/>
        <w:t>- jeżeli wykonawca pakuje dokumenty np. w plik ZIP zamawiający zaleca wcześniejsze podpisanie każdego ze skompresowanych plików.</w:t>
      </w:r>
    </w:p>
    <w:p w14:paraId="2BAB160D" w14:textId="5D79B8A7" w:rsidR="006B7FE2" w:rsidRDefault="006B7FE2" w:rsidP="00936230">
      <w:pPr>
        <w:autoSpaceDE w:val="0"/>
        <w:autoSpaceDN w:val="0"/>
        <w:adjustRightInd w:val="0"/>
        <w:spacing w:line="276" w:lineRule="auto"/>
        <w:ind w:left="1276"/>
        <w:jc w:val="both"/>
        <w:rPr>
          <w:rFonts w:ascii="Verdana" w:hAnsi="Verdana" w:cs="ArialMT"/>
          <w:color w:val="FF0000"/>
          <w:sz w:val="18"/>
          <w:szCs w:val="18"/>
        </w:rPr>
      </w:pPr>
    </w:p>
    <w:p w14:paraId="6066A356" w14:textId="627EF12C" w:rsidR="006B7FE2" w:rsidRPr="00576317" w:rsidRDefault="006B7FE2" w:rsidP="00034784">
      <w:pPr>
        <w:pStyle w:val="pkt"/>
        <w:numPr>
          <w:ilvl w:val="0"/>
          <w:numId w:val="17"/>
        </w:numPr>
        <w:spacing w:before="0" w:after="0" w:line="276" w:lineRule="auto"/>
        <w:ind w:left="1134" w:hanging="425"/>
        <w:rPr>
          <w:rFonts w:ascii="Verdana" w:eastAsia="Calibri" w:hAnsi="Verdana" w:cs="Calibri"/>
          <w:b/>
          <w:bCs/>
          <w:sz w:val="18"/>
          <w:szCs w:val="18"/>
        </w:rPr>
      </w:pPr>
      <w:r w:rsidRPr="00576317">
        <w:rPr>
          <w:rFonts w:ascii="Verdana" w:hAnsi="Verdana"/>
          <w:b/>
          <w:bCs/>
          <w:sz w:val="18"/>
          <w:szCs w:val="18"/>
        </w:rPr>
        <w:t xml:space="preserve">Postępowanie przy składaniu ofert  w formie papierowej – forma dopuszczona przez Zamawiającego: </w:t>
      </w:r>
    </w:p>
    <w:p w14:paraId="3B4D11C2" w14:textId="238902E3" w:rsidR="0053245B" w:rsidRPr="0053245B" w:rsidRDefault="0053245B" w:rsidP="00827871">
      <w:pPr>
        <w:pStyle w:val="Akapitzlist"/>
        <w:numPr>
          <w:ilvl w:val="0"/>
          <w:numId w:val="49"/>
        </w:numPr>
        <w:suppressLineNumbers/>
        <w:spacing w:line="276" w:lineRule="auto"/>
        <w:ind w:left="1276" w:hanging="283"/>
        <w:jc w:val="both"/>
        <w:rPr>
          <w:rFonts w:ascii="Verdana" w:hAnsi="Verdana" w:cs="Calibri"/>
          <w:kern w:val="20"/>
          <w:sz w:val="18"/>
          <w:szCs w:val="18"/>
        </w:rPr>
      </w:pPr>
      <w:r w:rsidRPr="0053245B">
        <w:rPr>
          <w:rFonts w:ascii="Verdana" w:hAnsi="Verdana" w:cs="Calibri"/>
          <w:kern w:val="20"/>
          <w:sz w:val="18"/>
          <w:szCs w:val="18"/>
        </w:rPr>
        <w:t>Oferta powinna być sporządzona na maszynie do pisania, komputerze lub inną trwałą, czytelną techniką.</w:t>
      </w:r>
    </w:p>
    <w:p w14:paraId="583FA07B" w14:textId="77777777" w:rsidR="0053245B" w:rsidRPr="00F53950" w:rsidRDefault="0053245B" w:rsidP="00827871">
      <w:pPr>
        <w:pStyle w:val="Akapitzlist"/>
        <w:numPr>
          <w:ilvl w:val="0"/>
          <w:numId w:val="49"/>
        </w:numPr>
        <w:suppressLineNumbers/>
        <w:spacing w:line="276" w:lineRule="auto"/>
        <w:ind w:left="1276" w:hanging="283"/>
        <w:jc w:val="both"/>
        <w:rPr>
          <w:rFonts w:ascii="Verdana" w:hAnsi="Verdana" w:cs="Calibri"/>
          <w:kern w:val="20"/>
          <w:sz w:val="18"/>
          <w:szCs w:val="18"/>
        </w:rPr>
      </w:pPr>
      <w:r w:rsidRPr="00F53950">
        <w:rPr>
          <w:rFonts w:ascii="Verdana" w:hAnsi="Verdana" w:cs="Calibri"/>
          <w:kern w:val="20"/>
          <w:sz w:val="18"/>
          <w:szCs w:val="18"/>
          <w:u w:val="single"/>
        </w:rPr>
        <w:t>Wszystkie kartki oferty powinny być trwale spięte, ponumerowane oraz zaparafowane lub podpisane przez osobę (os</w:t>
      </w:r>
      <w:r>
        <w:rPr>
          <w:rFonts w:ascii="Verdana" w:hAnsi="Verdana" w:cs="Calibri"/>
          <w:kern w:val="20"/>
          <w:sz w:val="18"/>
          <w:szCs w:val="18"/>
          <w:u w:val="single"/>
        </w:rPr>
        <w:t>oby) uprawnioną do występowania</w:t>
      </w:r>
      <w:r>
        <w:rPr>
          <w:rFonts w:ascii="Verdana" w:hAnsi="Verdana" w:cs="Calibri"/>
          <w:kern w:val="20"/>
          <w:sz w:val="18"/>
          <w:szCs w:val="18"/>
          <w:u w:val="single"/>
        </w:rPr>
        <w:br/>
      </w:r>
      <w:r w:rsidRPr="00F53950">
        <w:rPr>
          <w:rFonts w:ascii="Verdana" w:hAnsi="Verdana" w:cs="Calibri"/>
          <w:kern w:val="20"/>
          <w:sz w:val="18"/>
          <w:szCs w:val="18"/>
          <w:u w:val="single"/>
        </w:rPr>
        <w:t>w imieniu Wykonawcy (dalej „osoby uprawnione).</w:t>
      </w:r>
      <w:r w:rsidRPr="00F53950">
        <w:rPr>
          <w:rFonts w:ascii="Verdana" w:hAnsi="Verdana" w:cs="Calibri"/>
          <w:kern w:val="20"/>
          <w:sz w:val="18"/>
          <w:szCs w:val="18"/>
        </w:rPr>
        <w:t xml:space="preserve"> Ewentualne poprawki w tekście oferty muszą być naniesione w czytelny sposób i parafowane przez osoby uprawnione. </w:t>
      </w:r>
    </w:p>
    <w:p w14:paraId="3ECF5C81" w14:textId="77777777" w:rsidR="0053245B" w:rsidRPr="00F53950" w:rsidRDefault="0053245B" w:rsidP="00827871">
      <w:pPr>
        <w:pStyle w:val="Akapitzlist"/>
        <w:numPr>
          <w:ilvl w:val="0"/>
          <w:numId w:val="49"/>
        </w:numPr>
        <w:suppressLineNumbers/>
        <w:spacing w:line="276" w:lineRule="auto"/>
        <w:ind w:left="1276" w:hanging="283"/>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14:paraId="341CA0FF" w14:textId="77777777" w:rsidR="0053245B" w:rsidRPr="00F53950" w:rsidRDefault="0053245B" w:rsidP="00827871">
      <w:pPr>
        <w:pStyle w:val="Akapitzlist"/>
        <w:numPr>
          <w:ilvl w:val="0"/>
          <w:numId w:val="49"/>
        </w:numPr>
        <w:suppressLineNumbers/>
        <w:spacing w:line="276" w:lineRule="auto"/>
        <w:ind w:left="1276" w:hanging="283"/>
        <w:jc w:val="both"/>
        <w:rPr>
          <w:rFonts w:ascii="Verdana" w:hAnsi="Verdana" w:cs="Calibri"/>
          <w:kern w:val="20"/>
          <w:sz w:val="18"/>
          <w:szCs w:val="18"/>
        </w:rPr>
      </w:pPr>
      <w:r w:rsidRPr="00F53950">
        <w:rPr>
          <w:rFonts w:ascii="Verdana" w:hAnsi="Verdana" w:cs="Calibri"/>
          <w:b/>
          <w:kern w:val="20"/>
          <w:sz w:val="18"/>
          <w:szCs w:val="18"/>
          <w:u w:val="single"/>
        </w:rPr>
        <w:t>Ofertę należy złożyć w zamkniętym</w:t>
      </w:r>
      <w:r w:rsidRPr="00F53950">
        <w:rPr>
          <w:rFonts w:ascii="Verdana" w:hAnsi="Verdana" w:cs="Calibri"/>
          <w:b/>
          <w:sz w:val="18"/>
          <w:szCs w:val="18"/>
          <w:u w:val="single"/>
        </w:rPr>
        <w:t xml:space="preserve"> opakowaniu</w:t>
      </w:r>
      <w:r w:rsidRPr="00F53950">
        <w:rPr>
          <w:rFonts w:ascii="Verdana" w:hAnsi="Verdana" w:cs="Calibri"/>
          <w:sz w:val="18"/>
          <w:szCs w:val="18"/>
        </w:rPr>
        <w:t xml:space="preserve"> (kopercie) zapewniającym nienaruszalność i utajnienie zawartości i zaadresować:</w:t>
      </w:r>
    </w:p>
    <w:p w14:paraId="49593233" w14:textId="77777777" w:rsidR="0053245B" w:rsidRDefault="0053245B" w:rsidP="0053245B">
      <w:pPr>
        <w:pStyle w:val="Akapitzlist"/>
        <w:suppressLineNumbers/>
        <w:spacing w:line="276" w:lineRule="auto"/>
        <w:ind w:left="1418"/>
        <w:jc w:val="both"/>
        <w:rPr>
          <w:rFonts w:ascii="Verdana" w:hAnsi="Verdana" w:cs="Calibri"/>
          <w:kern w:val="20"/>
          <w:sz w:val="18"/>
          <w:szCs w:val="18"/>
        </w:rPr>
      </w:pPr>
    </w:p>
    <w:p w14:paraId="7DE7A704"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14:paraId="3AFF3226"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14:paraId="6B33B2A5"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14:paraId="395951C9"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14:paraId="32A370F3"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14:paraId="4330E774"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14:paraId="462C2A6D"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7"/>
          <w:lang w:eastAsia="ar-SA"/>
        </w:rPr>
      </w:pPr>
      <w:r w:rsidRPr="00EF78E4">
        <w:rPr>
          <w:rFonts w:ascii="Verdana" w:hAnsi="Verdana"/>
          <w:b/>
          <w:sz w:val="16"/>
          <w:szCs w:val="17"/>
          <w:lang w:eastAsia="ar-SA"/>
        </w:rPr>
        <w:t xml:space="preserve">                               </w:t>
      </w:r>
      <w:r w:rsidRPr="00EF78E4">
        <w:rPr>
          <w:rFonts w:ascii="Verdana" w:hAnsi="Verdana"/>
          <w:b/>
          <w:sz w:val="14"/>
          <w:szCs w:val="17"/>
          <w:lang w:eastAsia="ar-SA"/>
        </w:rPr>
        <w:t>UNIWERSYTET ŁÓDZKI</w:t>
      </w:r>
    </w:p>
    <w:p w14:paraId="276476E9"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8"/>
        </w:rPr>
      </w:pPr>
      <w:r w:rsidRPr="00EF78E4">
        <w:rPr>
          <w:rFonts w:ascii="Verdana" w:hAnsi="Verdana"/>
          <w:b/>
          <w:i/>
          <w:sz w:val="14"/>
          <w:szCs w:val="17"/>
          <w:lang w:eastAsia="ar-SA"/>
        </w:rPr>
        <w:t xml:space="preserve">                                                  </w:t>
      </w:r>
      <w:r w:rsidRPr="00EF78E4">
        <w:rPr>
          <w:rFonts w:ascii="Verdana" w:hAnsi="Verdana"/>
          <w:b/>
          <w:sz w:val="14"/>
          <w:szCs w:val="18"/>
        </w:rPr>
        <w:t>BIURO REKTORA – KANCELARIA</w:t>
      </w:r>
    </w:p>
    <w:p w14:paraId="54327DEB"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Pr>
          <w:rFonts w:ascii="Verdana" w:hAnsi="Verdana"/>
          <w:b/>
          <w:i/>
          <w:sz w:val="14"/>
          <w:szCs w:val="17"/>
          <w:lang w:eastAsia="ar-SA"/>
        </w:rPr>
        <w:t xml:space="preserve">          </w:t>
      </w:r>
      <w:r w:rsidRPr="00EF78E4">
        <w:rPr>
          <w:rFonts w:ascii="Verdana" w:hAnsi="Verdana"/>
          <w:b/>
          <w:i/>
          <w:sz w:val="14"/>
          <w:szCs w:val="17"/>
          <w:lang w:eastAsia="ar-SA"/>
        </w:rPr>
        <w:t>ul. Narutowicza 68</w:t>
      </w:r>
    </w:p>
    <w:p w14:paraId="30157FD5"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Pr>
          <w:rFonts w:ascii="Verdana" w:hAnsi="Verdana"/>
          <w:b/>
          <w:i/>
          <w:sz w:val="14"/>
          <w:szCs w:val="17"/>
          <w:lang w:eastAsia="ar-SA"/>
        </w:rPr>
        <w:t xml:space="preserve">                </w:t>
      </w:r>
      <w:r w:rsidRPr="00EF78E4">
        <w:rPr>
          <w:rFonts w:ascii="Verdana" w:hAnsi="Verdana"/>
          <w:b/>
          <w:i/>
          <w:sz w:val="14"/>
          <w:szCs w:val="17"/>
          <w:lang w:eastAsia="ar-SA"/>
        </w:rPr>
        <w:t xml:space="preserve"> 90-136 Łódź</w:t>
      </w:r>
    </w:p>
    <w:p w14:paraId="43D5D197"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b/>
          <w:i/>
          <w:sz w:val="14"/>
          <w:szCs w:val="17"/>
          <w:lang w:eastAsia="ar-SA"/>
        </w:rPr>
      </w:pPr>
      <w:r w:rsidRPr="00EF78E4">
        <w:rPr>
          <w:rFonts w:ascii="Verdana" w:hAnsi="Verdana"/>
          <w:sz w:val="14"/>
          <w:szCs w:val="18"/>
        </w:rPr>
        <w:t xml:space="preserve">                                                                            </w:t>
      </w:r>
      <w:r w:rsidRPr="00EF78E4">
        <w:rPr>
          <w:rFonts w:ascii="Verdana" w:hAnsi="Verdana"/>
          <w:sz w:val="14"/>
          <w:szCs w:val="18"/>
        </w:rPr>
        <w:tab/>
      </w:r>
      <w:r>
        <w:rPr>
          <w:rFonts w:ascii="Verdana" w:hAnsi="Verdana"/>
          <w:sz w:val="14"/>
          <w:szCs w:val="18"/>
        </w:rPr>
        <w:t xml:space="preserve">      </w:t>
      </w:r>
      <w:r w:rsidRPr="00EF78E4">
        <w:rPr>
          <w:rFonts w:ascii="Verdana" w:hAnsi="Verdana"/>
          <w:b/>
          <w:sz w:val="14"/>
          <w:szCs w:val="18"/>
        </w:rPr>
        <w:t>pok. 001a (poziom -1)</w:t>
      </w:r>
    </w:p>
    <w:p w14:paraId="7CD66512" w14:textId="77777777"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14:paraId="47F04DDD" w14:textId="6117F201" w:rsidR="0053245B" w:rsidRPr="0053245B"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Cs/>
          <w:snapToGrid w:val="0"/>
          <w:sz w:val="18"/>
          <w:szCs w:val="18"/>
        </w:rPr>
      </w:pPr>
      <w:r w:rsidRPr="0053245B">
        <w:rPr>
          <w:rFonts w:ascii="Verdana" w:hAnsi="Verdana" w:cs="Calibri"/>
          <w:b/>
          <w:iCs/>
          <w:sz w:val="18"/>
          <w:szCs w:val="18"/>
        </w:rPr>
        <w:t>Oferta na</w:t>
      </w:r>
      <w:r w:rsidRPr="0053245B">
        <w:rPr>
          <w:rFonts w:ascii="Verdana" w:hAnsi="Verdana" w:cs="Calibri"/>
          <w:iCs/>
          <w:sz w:val="18"/>
          <w:szCs w:val="18"/>
        </w:rPr>
        <w:t xml:space="preserve"> </w:t>
      </w:r>
      <w:r w:rsidRPr="0053245B">
        <w:rPr>
          <w:rFonts w:ascii="Verdana" w:hAnsi="Verdana" w:cs="Arial"/>
          <w:b/>
          <w:iCs/>
          <w:snapToGrid w:val="0"/>
          <w:sz w:val="18"/>
          <w:szCs w:val="18"/>
        </w:rPr>
        <w:t xml:space="preserve">dostawę oprogramowania </w:t>
      </w:r>
      <w:r w:rsidR="00782964">
        <w:rPr>
          <w:rFonts w:ascii="Verdana" w:hAnsi="Verdana"/>
          <w:b/>
          <w:iCs/>
          <w:sz w:val="18"/>
          <w:szCs w:val="18"/>
          <w:lang w:eastAsia="ar-SA"/>
        </w:rPr>
        <w:t>MATHEMATICA</w:t>
      </w:r>
      <w:r w:rsidRPr="0053245B">
        <w:rPr>
          <w:rFonts w:ascii="Verdana" w:hAnsi="Verdana"/>
          <w:b/>
          <w:iCs/>
          <w:sz w:val="18"/>
          <w:szCs w:val="18"/>
          <w:lang w:eastAsia="ar-SA"/>
        </w:rPr>
        <w:t xml:space="preserve"> dla Uniwersytetu Łódzkiego</w:t>
      </w:r>
    </w:p>
    <w:p w14:paraId="68E7E788" w14:textId="547E1BFA"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(Nr sprawy: </w:t>
      </w:r>
      <w:r w:rsidR="00782964">
        <w:rPr>
          <w:rFonts w:ascii="Verdana" w:hAnsi="Verdana"/>
          <w:b/>
          <w:i/>
          <w:sz w:val="17"/>
          <w:szCs w:val="17"/>
          <w:lang w:eastAsia="ar-SA"/>
        </w:rPr>
        <w:t>113</w:t>
      </w:r>
      <w:r w:rsidRPr="00D803EE">
        <w:rPr>
          <w:rFonts w:ascii="Verdana" w:hAnsi="Verdana"/>
          <w:b/>
          <w:i/>
          <w:sz w:val="17"/>
          <w:szCs w:val="17"/>
          <w:lang w:eastAsia="ar-SA"/>
        </w:rPr>
        <w:t>/ZP/20</w:t>
      </w:r>
      <w:r>
        <w:rPr>
          <w:rFonts w:ascii="Verdana" w:hAnsi="Verdana"/>
          <w:b/>
          <w:i/>
          <w:sz w:val="17"/>
          <w:szCs w:val="17"/>
          <w:lang w:eastAsia="ar-SA"/>
        </w:rPr>
        <w:t>20</w:t>
      </w:r>
      <w:r w:rsidRPr="00D803EE">
        <w:rPr>
          <w:rFonts w:ascii="Verdana" w:hAnsi="Verdana"/>
          <w:b/>
          <w:i/>
          <w:sz w:val="17"/>
          <w:szCs w:val="17"/>
          <w:lang w:eastAsia="ar-SA"/>
        </w:rPr>
        <w:t>)</w:t>
      </w:r>
    </w:p>
    <w:p w14:paraId="23AA3ADA" w14:textId="77777777"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14:paraId="54A08CFE" w14:textId="4188C466" w:rsidR="0053245B" w:rsidRPr="00611581"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DLA DZIAŁU ZAKUPÓW - 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 xml:space="preserve">w dniu </w:t>
      </w:r>
      <w:r w:rsidR="000941B2">
        <w:rPr>
          <w:rFonts w:ascii="Verdana" w:hAnsi="Verdana"/>
          <w:b/>
          <w:i/>
          <w:sz w:val="17"/>
          <w:szCs w:val="17"/>
          <w:lang w:eastAsia="ar-SA"/>
        </w:rPr>
        <w:t>30</w:t>
      </w:r>
      <w:r w:rsidR="00634947" w:rsidRPr="00782964">
        <w:rPr>
          <w:rFonts w:ascii="Verdana" w:hAnsi="Verdana"/>
          <w:b/>
          <w:i/>
          <w:sz w:val="17"/>
          <w:szCs w:val="17"/>
          <w:lang w:eastAsia="ar-SA"/>
        </w:rPr>
        <w:t>.</w:t>
      </w:r>
      <w:r w:rsidR="00782964" w:rsidRPr="00782964">
        <w:rPr>
          <w:rFonts w:ascii="Verdana" w:hAnsi="Verdana"/>
          <w:b/>
          <w:i/>
          <w:sz w:val="17"/>
          <w:szCs w:val="17"/>
          <w:lang w:eastAsia="ar-SA"/>
        </w:rPr>
        <w:t>10</w:t>
      </w:r>
      <w:r w:rsidR="00132607" w:rsidRPr="00782964">
        <w:rPr>
          <w:rFonts w:ascii="Verdana" w:hAnsi="Verdana"/>
          <w:b/>
          <w:i/>
          <w:sz w:val="17"/>
          <w:szCs w:val="17"/>
          <w:lang w:eastAsia="ar-SA"/>
        </w:rPr>
        <w:t>.</w:t>
      </w:r>
      <w:r w:rsidRPr="00782964">
        <w:rPr>
          <w:rFonts w:ascii="Verdana" w:hAnsi="Verdana"/>
          <w:b/>
          <w:i/>
          <w:sz w:val="17"/>
          <w:szCs w:val="17"/>
          <w:lang w:eastAsia="ar-SA"/>
        </w:rPr>
        <w:t>2020</w:t>
      </w:r>
      <w:r w:rsidR="00132607" w:rsidRPr="00782964">
        <w:rPr>
          <w:rFonts w:ascii="Verdana" w:hAnsi="Verdana"/>
          <w:b/>
          <w:i/>
          <w:sz w:val="17"/>
          <w:szCs w:val="17"/>
          <w:lang w:eastAsia="ar-SA"/>
        </w:rPr>
        <w:t xml:space="preserve"> r.</w:t>
      </w:r>
      <w:r w:rsidR="00132607" w:rsidRPr="00782964">
        <w:rPr>
          <w:rFonts w:ascii="Verdana" w:hAnsi="Verdana"/>
          <w:b/>
          <w:i/>
          <w:sz w:val="17"/>
          <w:szCs w:val="17"/>
          <w:lang w:eastAsia="ar-SA"/>
        </w:rPr>
        <w:br/>
        <w:t xml:space="preserve">o godzinie </w:t>
      </w:r>
      <w:r w:rsidR="00782964" w:rsidRPr="00782964">
        <w:rPr>
          <w:rFonts w:ascii="Verdana" w:hAnsi="Verdana"/>
          <w:b/>
          <w:i/>
          <w:sz w:val="17"/>
          <w:szCs w:val="17"/>
          <w:lang w:eastAsia="ar-SA"/>
        </w:rPr>
        <w:t>10</w:t>
      </w:r>
      <w:r w:rsidR="00132607" w:rsidRPr="00782964">
        <w:rPr>
          <w:rFonts w:ascii="Verdana" w:hAnsi="Verdana"/>
          <w:b/>
          <w:i/>
          <w:sz w:val="17"/>
          <w:szCs w:val="17"/>
          <w:lang w:eastAsia="ar-SA"/>
        </w:rPr>
        <w:t>:00</w:t>
      </w:r>
    </w:p>
    <w:p w14:paraId="2E4DD746" w14:textId="77777777" w:rsidR="0053245B" w:rsidRPr="00F53950" w:rsidRDefault="0053245B" w:rsidP="0053245B">
      <w:pPr>
        <w:spacing w:line="276" w:lineRule="auto"/>
        <w:ind w:left="1418"/>
        <w:jc w:val="both"/>
        <w:rPr>
          <w:rFonts w:ascii="Verdana" w:hAnsi="Verdana" w:cs="Calibri"/>
          <w:kern w:val="20"/>
          <w:sz w:val="18"/>
          <w:szCs w:val="18"/>
        </w:rPr>
      </w:pPr>
    </w:p>
    <w:p w14:paraId="7B485A97" w14:textId="77777777" w:rsidR="0053245B" w:rsidRPr="00F53950" w:rsidRDefault="0053245B" w:rsidP="0053245B">
      <w:pPr>
        <w:spacing w:line="276" w:lineRule="auto"/>
        <w:ind w:left="1418"/>
        <w:jc w:val="both"/>
        <w:rPr>
          <w:rFonts w:ascii="Verdana" w:hAnsi="Verdana" w:cs="Calibri"/>
          <w:b/>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14:paraId="00D660D2" w14:textId="5846DF9A" w:rsidR="0053245B" w:rsidRPr="00086AC6" w:rsidRDefault="0053245B" w:rsidP="00827871">
      <w:pPr>
        <w:pStyle w:val="Akapitzlist"/>
        <w:numPr>
          <w:ilvl w:val="0"/>
          <w:numId w:val="49"/>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t xml:space="preserve"> </w:t>
      </w:r>
      <w:r w:rsidRPr="00F53950">
        <w:rPr>
          <w:rFonts w:ascii="Verdana" w:hAnsi="Verdana" w:cs="Calibri"/>
          <w:kern w:val="20"/>
          <w:sz w:val="18"/>
          <w:szCs w:val="18"/>
        </w:rPr>
        <w:t>nie ponosi odpowiedzialności za niewłaściwe skierowanie przesyłki lub jej przedterminowe otwarcie.</w:t>
      </w:r>
    </w:p>
    <w:p w14:paraId="0648CFA0" w14:textId="74DE72CE" w:rsidR="006B7FE2" w:rsidRPr="00576317" w:rsidRDefault="006B7FE2" w:rsidP="00086AC6">
      <w:pPr>
        <w:pStyle w:val="Akapitzlist"/>
        <w:numPr>
          <w:ilvl w:val="0"/>
          <w:numId w:val="17"/>
        </w:numPr>
        <w:spacing w:line="276" w:lineRule="auto"/>
        <w:ind w:left="1418" w:hanging="425"/>
        <w:jc w:val="both"/>
        <w:rPr>
          <w:rFonts w:ascii="Verdana" w:hAnsi="Verdana" w:cstheme="minorHAnsi"/>
          <w:b/>
          <w:sz w:val="18"/>
          <w:szCs w:val="18"/>
        </w:rPr>
      </w:pPr>
      <w:r w:rsidRPr="00576317">
        <w:rPr>
          <w:rFonts w:ascii="Verdana" w:hAnsi="Verdana" w:cstheme="minorHAnsi"/>
          <w:b/>
          <w:sz w:val="18"/>
          <w:szCs w:val="18"/>
        </w:rPr>
        <w:t>Wykonawca ma prawo złożyć tylko jedną ofertę,  w tym również podmioty występujące wspólnie.</w:t>
      </w:r>
    </w:p>
    <w:p w14:paraId="6C7D6A82" w14:textId="3636AE15" w:rsidR="00D84E0B" w:rsidRDefault="00252F94" w:rsidP="00086AC6">
      <w:pPr>
        <w:pStyle w:val="Akapitzlist"/>
        <w:numPr>
          <w:ilvl w:val="0"/>
          <w:numId w:val="17"/>
        </w:num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 xml:space="preserve">z przygotowaniem i złożeniem oferty. Wykonawcy zobowiązują się nie podnosić jakichkolwiek roszczeń z tego tytułu względem Zamawiającego, z zastrzeżeniem art. 93 ust. 4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14:paraId="226BF9FC" w14:textId="4D35C3A5" w:rsidR="00252F94" w:rsidRPr="00F53950" w:rsidRDefault="00252F94" w:rsidP="00086AC6">
      <w:pPr>
        <w:pStyle w:val="Akapitzlist"/>
        <w:numPr>
          <w:ilvl w:val="0"/>
          <w:numId w:val="17"/>
        </w:num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14:paraId="2361FCA9" w14:textId="00CBB2B5" w:rsidR="00252F94" w:rsidRPr="00F53950" w:rsidRDefault="00252F94" w:rsidP="00086AC6">
      <w:pPr>
        <w:pStyle w:val="Akapitzlist"/>
        <w:numPr>
          <w:ilvl w:val="0"/>
          <w:numId w:val="17"/>
        </w:num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 xml:space="preserve">Każdy Wykonawca może złożyć w niniejszym postępowaniu wyłącznie jedną ofertę, </w:t>
      </w:r>
      <w:r w:rsidR="004779F7">
        <w:rPr>
          <w:rFonts w:ascii="Verdana" w:hAnsi="Verdana" w:cs="Calibri"/>
          <w:kern w:val="20"/>
          <w:sz w:val="18"/>
          <w:szCs w:val="18"/>
        </w:rPr>
        <w:br/>
      </w:r>
      <w:r w:rsidRPr="00F53950">
        <w:rPr>
          <w:rFonts w:ascii="Verdana" w:hAnsi="Verdana" w:cs="Calibri"/>
          <w:kern w:val="20"/>
          <w:sz w:val="18"/>
          <w:szCs w:val="18"/>
        </w:rPr>
        <w:t>w której musi być zaoferowana tylko jedna ostateczna cena, uwzględniająca wszelkie rabaty, upusty, akcyzę oraz podatek VAT.</w:t>
      </w:r>
    </w:p>
    <w:p w14:paraId="01269725" w14:textId="69389492" w:rsidR="00252F94" w:rsidRPr="00F53950" w:rsidRDefault="00252F94" w:rsidP="00086AC6">
      <w:pPr>
        <w:pStyle w:val="Akapitzlist"/>
        <w:numPr>
          <w:ilvl w:val="0"/>
          <w:numId w:val="17"/>
        </w:num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14:paraId="40811F50" w14:textId="424E3118" w:rsidR="00F1083C" w:rsidRPr="00F1083C" w:rsidRDefault="00252F94" w:rsidP="00086AC6">
      <w:pPr>
        <w:pStyle w:val="Akapitzlist"/>
        <w:numPr>
          <w:ilvl w:val="0"/>
          <w:numId w:val="17"/>
        </w:numPr>
        <w:suppressLineNumbers/>
        <w:spacing w:line="276" w:lineRule="auto"/>
        <w:ind w:left="1418"/>
        <w:jc w:val="both"/>
        <w:rPr>
          <w:rFonts w:ascii="Verdana" w:hAnsi="Verdana"/>
          <w:sz w:val="18"/>
          <w:szCs w:val="18"/>
        </w:rPr>
      </w:pPr>
      <w:r w:rsidRPr="00F1083C">
        <w:rPr>
          <w:rFonts w:ascii="Verdana" w:hAnsi="Verdana" w:cs="Calibri"/>
          <w:kern w:val="20"/>
          <w:sz w:val="18"/>
          <w:szCs w:val="18"/>
        </w:rPr>
        <w:t>W toku badania i oceny ofert Zamawiający może żądać od Wykonawców wyjaśnień dotyczących treści złożonych ofert</w:t>
      </w:r>
      <w:r w:rsidR="00F1083C" w:rsidRPr="00F1083C">
        <w:rPr>
          <w:rFonts w:ascii="Verdana" w:hAnsi="Verdana" w:cs="Calibri"/>
          <w:kern w:val="20"/>
          <w:sz w:val="18"/>
          <w:szCs w:val="18"/>
        </w:rPr>
        <w:t>.</w:t>
      </w:r>
    </w:p>
    <w:p w14:paraId="349B14BC" w14:textId="05FA722A" w:rsidR="00F1083C" w:rsidRPr="00576317" w:rsidRDefault="00F1083C" w:rsidP="00086AC6">
      <w:pPr>
        <w:pStyle w:val="Akapitzlist"/>
        <w:numPr>
          <w:ilvl w:val="0"/>
          <w:numId w:val="17"/>
        </w:numPr>
        <w:suppressLineNumbers/>
        <w:spacing w:line="276" w:lineRule="auto"/>
        <w:ind w:left="1418"/>
        <w:jc w:val="both"/>
        <w:rPr>
          <w:rFonts w:ascii="Verdana" w:hAnsi="Verdana"/>
          <w:sz w:val="18"/>
          <w:szCs w:val="18"/>
        </w:rPr>
      </w:pPr>
      <w:r w:rsidRPr="00576317">
        <w:rPr>
          <w:rFonts w:ascii="Verdana" w:hAnsi="Verdana"/>
          <w:sz w:val="18"/>
          <w:szCs w:val="18"/>
        </w:rPr>
        <w:t>Udostępnianie ofert będzie odbywać się na poniższych zasadach:</w:t>
      </w:r>
    </w:p>
    <w:p w14:paraId="3C7738FA" w14:textId="3D82EE47" w:rsidR="00F1083C" w:rsidRPr="00576317" w:rsidRDefault="00F1083C" w:rsidP="00086AC6">
      <w:pPr>
        <w:pStyle w:val="Akapitzlist"/>
        <w:numPr>
          <w:ilvl w:val="0"/>
          <w:numId w:val="17"/>
        </w:numPr>
        <w:tabs>
          <w:tab w:val="num" w:pos="1440"/>
        </w:tabs>
        <w:spacing w:line="276" w:lineRule="auto"/>
        <w:ind w:left="1418"/>
        <w:jc w:val="both"/>
        <w:rPr>
          <w:rFonts w:ascii="Verdana" w:hAnsi="Verdana"/>
          <w:sz w:val="18"/>
          <w:szCs w:val="18"/>
        </w:rPr>
      </w:pPr>
      <w:r w:rsidRPr="00576317">
        <w:rPr>
          <w:rFonts w:ascii="Verdana" w:hAnsi="Verdana"/>
          <w:sz w:val="18"/>
          <w:szCs w:val="18"/>
        </w:rPr>
        <w:t>Wykonawca zobowiązany jest złożyć u zamawiającego wniosek  o udostępnienie treści wskazanej oferty,</w:t>
      </w:r>
    </w:p>
    <w:p w14:paraId="44D1B001" w14:textId="5F8D6337" w:rsidR="00F1083C" w:rsidRPr="00576317" w:rsidRDefault="00F1083C" w:rsidP="00086AC6">
      <w:pPr>
        <w:pStyle w:val="Akapitzlist"/>
        <w:numPr>
          <w:ilvl w:val="0"/>
          <w:numId w:val="17"/>
        </w:numPr>
        <w:tabs>
          <w:tab w:val="num" w:pos="1440"/>
        </w:tabs>
        <w:spacing w:line="276" w:lineRule="auto"/>
        <w:ind w:left="1418"/>
        <w:jc w:val="both"/>
        <w:rPr>
          <w:rFonts w:ascii="Verdana" w:hAnsi="Verdana"/>
          <w:sz w:val="18"/>
          <w:szCs w:val="18"/>
        </w:rPr>
      </w:pPr>
      <w:r w:rsidRPr="00576317">
        <w:rPr>
          <w:rFonts w:ascii="Verdana" w:hAnsi="Verdana"/>
          <w:sz w:val="18"/>
          <w:szCs w:val="18"/>
        </w:rPr>
        <w:t>Zamawiający ustali, z uwzględnieniem złożonego w ofercie zastrzeżenia o tajemnicy przedsiębiorstwa, zakres informacji, które mogą być Wykonawcy udostępnione,</w:t>
      </w:r>
    </w:p>
    <w:p w14:paraId="3B59E065" w14:textId="65FC84EC" w:rsidR="00F1083C" w:rsidRPr="00576317" w:rsidRDefault="00F1083C" w:rsidP="00086AC6">
      <w:pPr>
        <w:pStyle w:val="Akapitzlist"/>
        <w:numPr>
          <w:ilvl w:val="0"/>
          <w:numId w:val="17"/>
        </w:numPr>
        <w:tabs>
          <w:tab w:val="num" w:pos="1440"/>
        </w:tabs>
        <w:spacing w:line="276" w:lineRule="auto"/>
        <w:ind w:left="1418"/>
        <w:jc w:val="both"/>
        <w:rPr>
          <w:rFonts w:ascii="Verdana" w:hAnsi="Verdana"/>
          <w:sz w:val="18"/>
          <w:szCs w:val="18"/>
        </w:rPr>
      </w:pPr>
      <w:r w:rsidRPr="00576317">
        <w:rPr>
          <w:rFonts w:ascii="Verdana" w:hAnsi="Verdana"/>
          <w:sz w:val="18"/>
          <w:szCs w:val="18"/>
        </w:rPr>
        <w:lastRenderedPageBreak/>
        <w:t>Po przeprowadzeniu powyższych czynności Zamawiający ustali miejsce termin i sposób udostępnienia oferty, o czym poinformuje Wykonawcę w pisemnym zawiadomieniu.</w:t>
      </w:r>
    </w:p>
    <w:p w14:paraId="020247DB" w14:textId="2E048E4C" w:rsidR="009F0CC3" w:rsidRPr="00CC4A69" w:rsidRDefault="004F0741" w:rsidP="00086AC6">
      <w:pPr>
        <w:pStyle w:val="Akapitzlist"/>
        <w:numPr>
          <w:ilvl w:val="0"/>
          <w:numId w:val="17"/>
        </w:numPr>
        <w:suppressLineNumbers/>
        <w:spacing w:line="276" w:lineRule="auto"/>
        <w:ind w:left="1418"/>
        <w:jc w:val="both"/>
        <w:rPr>
          <w:rFonts w:ascii="Verdana" w:hAnsi="Verdana" w:cs="Calibri"/>
          <w:kern w:val="20"/>
          <w:sz w:val="18"/>
          <w:szCs w:val="18"/>
        </w:rPr>
      </w:pPr>
      <w:r>
        <w:rPr>
          <w:rFonts w:ascii="Verdana" w:hAnsi="Verdana" w:cs="Calibri"/>
          <w:kern w:val="20"/>
          <w:sz w:val="18"/>
          <w:szCs w:val="18"/>
        </w:rPr>
        <w:t>Wykonawca ubiegając się o udzielenie zamówien</w:t>
      </w:r>
      <w:r w:rsidR="00986380">
        <w:rPr>
          <w:rFonts w:ascii="Verdana" w:hAnsi="Verdana" w:cs="Calibri"/>
          <w:kern w:val="20"/>
          <w:sz w:val="18"/>
          <w:szCs w:val="18"/>
        </w:rPr>
        <w:t>ia publicznego jest zobowiązany</w:t>
      </w:r>
      <w:r w:rsidR="00986380">
        <w:rPr>
          <w:rFonts w:ascii="Verdana" w:hAnsi="Verdana" w:cs="Calibri"/>
          <w:kern w:val="20"/>
          <w:sz w:val="18"/>
          <w:szCs w:val="18"/>
        </w:rPr>
        <w:br/>
      </w:r>
      <w:r>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4779F7">
        <w:rPr>
          <w:rFonts w:ascii="Verdana" w:hAnsi="Verdana" w:cs="Calibri"/>
          <w:kern w:val="20"/>
          <w:sz w:val="18"/>
          <w:szCs w:val="18"/>
        </w:rPr>
        <w:t xml:space="preserve"> już tymi informacjami (art. 13 </w:t>
      </w:r>
      <w:r>
        <w:rPr>
          <w:rFonts w:ascii="Verdana" w:hAnsi="Verdana" w:cs="Calibri"/>
          <w:kern w:val="20"/>
          <w:sz w:val="18"/>
          <w:szCs w:val="18"/>
        </w:rPr>
        <w:t>ust. 4 RODO). Ponadto Wykonawca zobowiązany jest wypełnić obowiązek informacyjny wynikający z art. 14 RODO względem osób fizycznych, których dane przekazuje Zamawiającemu, i których dane pośrednio pozyskał, chyba że ma zastosowani</w:t>
      </w:r>
      <w:r w:rsidR="00CC4A69">
        <w:rPr>
          <w:rFonts w:ascii="Verdana" w:hAnsi="Verdana" w:cs="Calibri"/>
          <w:kern w:val="20"/>
          <w:sz w:val="18"/>
          <w:szCs w:val="18"/>
        </w:rPr>
        <w:t xml:space="preserve">e co najmniej jedno z </w:t>
      </w:r>
      <w:proofErr w:type="spellStart"/>
      <w:r w:rsidR="00CC4A69">
        <w:rPr>
          <w:rFonts w:ascii="Verdana" w:hAnsi="Verdana" w:cs="Calibri"/>
          <w:kern w:val="20"/>
          <w:sz w:val="18"/>
          <w:szCs w:val="18"/>
        </w:rPr>
        <w:t>wyłączeń</w:t>
      </w:r>
      <w:proofErr w:type="spellEnd"/>
      <w:r w:rsidR="00CC4A69">
        <w:rPr>
          <w:rFonts w:ascii="Verdana" w:hAnsi="Verdana" w:cs="Calibri"/>
          <w:kern w:val="20"/>
          <w:sz w:val="18"/>
          <w:szCs w:val="18"/>
        </w:rPr>
        <w:t xml:space="preserve">, </w:t>
      </w:r>
      <w:r w:rsidR="00F851CF">
        <w:rPr>
          <w:rFonts w:ascii="Verdana" w:hAnsi="Verdana" w:cs="Calibri"/>
          <w:kern w:val="20"/>
          <w:sz w:val="18"/>
          <w:szCs w:val="18"/>
        </w:rPr>
        <w:t>o</w:t>
      </w:r>
      <w:r w:rsidRPr="00CC4A69">
        <w:rPr>
          <w:rFonts w:ascii="Verdana" w:hAnsi="Verdana" w:cs="Calibri"/>
          <w:kern w:val="20"/>
          <w:sz w:val="18"/>
          <w:szCs w:val="18"/>
        </w:rPr>
        <w:t xml:space="preserve"> których mowa w art. 14 ust. 5 RODO. W celu zapewnienia, że Wykonawca wypełnił ww. obowiązku informacyjne oraz ochrony prawnie uzasadnionych interesów osoby trzeciej, której dane zostały przekazane w związku z udziałem Wykonawcy w postępowaniu, Zamawiający zobowiązuje Wyk</w:t>
      </w:r>
      <w:r w:rsidR="00F851CF">
        <w:rPr>
          <w:rFonts w:ascii="Verdana" w:hAnsi="Verdana" w:cs="Calibri"/>
          <w:kern w:val="20"/>
          <w:sz w:val="18"/>
          <w:szCs w:val="18"/>
        </w:rPr>
        <w:t>onawcę do złożenia oświadczenia</w:t>
      </w:r>
      <w:r w:rsidR="004779F7" w:rsidRPr="00CC4A69">
        <w:rPr>
          <w:rFonts w:ascii="Verdana" w:hAnsi="Verdana" w:cs="Calibri"/>
          <w:kern w:val="20"/>
          <w:sz w:val="18"/>
          <w:szCs w:val="18"/>
        </w:rPr>
        <w:t xml:space="preserve"> </w:t>
      </w:r>
      <w:r w:rsidRPr="00CC4A69">
        <w:rPr>
          <w:rFonts w:ascii="Verdana" w:hAnsi="Verdana" w:cs="Calibri"/>
          <w:kern w:val="20"/>
          <w:sz w:val="18"/>
          <w:szCs w:val="18"/>
        </w:rPr>
        <w:t xml:space="preserve">o wypełnieniu przez niego obowiązków informacyjnych przewidzianych w art. 13 lub art. 14 RODO. Oświadczenie o spełnieniu obowiązku informacyjnego zawarte jest w Formularzu oferty (Załącznik nr </w:t>
      </w:r>
      <w:r w:rsidR="00847496" w:rsidRPr="00CC4A69">
        <w:rPr>
          <w:rFonts w:ascii="Verdana" w:hAnsi="Verdana" w:cs="Calibri"/>
          <w:kern w:val="20"/>
          <w:sz w:val="18"/>
          <w:szCs w:val="18"/>
        </w:rPr>
        <w:t>2</w:t>
      </w:r>
      <w:r w:rsidRPr="00CC4A69">
        <w:rPr>
          <w:rFonts w:ascii="Verdana" w:hAnsi="Verdana" w:cs="Calibri"/>
          <w:kern w:val="20"/>
          <w:sz w:val="18"/>
          <w:szCs w:val="18"/>
        </w:rPr>
        <w:t xml:space="preserve"> do SIWZ).</w:t>
      </w:r>
    </w:p>
    <w:p w14:paraId="2C8B42C6" w14:textId="77777777" w:rsidR="00DF2CE3" w:rsidRPr="00DF2CE3" w:rsidRDefault="00DF2CE3" w:rsidP="00DF2CE3">
      <w:pPr>
        <w:pStyle w:val="Akapitzlist"/>
        <w:suppressLineNumbers/>
        <w:spacing w:line="276" w:lineRule="auto"/>
        <w:ind w:left="1418"/>
        <w:jc w:val="both"/>
        <w:rPr>
          <w:rFonts w:ascii="Verdana" w:hAnsi="Verdana" w:cs="Calibri"/>
          <w:kern w:val="20"/>
          <w:sz w:val="18"/>
          <w:szCs w:val="18"/>
        </w:rPr>
      </w:pPr>
    </w:p>
    <w:p w14:paraId="758D71D5" w14:textId="5BEB3777"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14:paraId="117318F9" w14:textId="77777777" w:rsidR="00086AC6" w:rsidRPr="007A7E99" w:rsidRDefault="00086AC6" w:rsidP="0092470C">
      <w:pPr>
        <w:pStyle w:val="pkt"/>
        <w:numPr>
          <w:ilvl w:val="0"/>
          <w:numId w:val="29"/>
        </w:numPr>
        <w:spacing w:before="0" w:after="0" w:line="276" w:lineRule="auto"/>
        <w:rPr>
          <w:rFonts w:ascii="Verdana" w:eastAsia="Calibri" w:hAnsi="Verdana" w:cs="Calibri"/>
          <w:sz w:val="18"/>
          <w:szCs w:val="18"/>
        </w:rPr>
      </w:pPr>
      <w:r w:rsidRPr="007A7E99">
        <w:rPr>
          <w:rFonts w:ascii="Verdana" w:hAnsi="Verdana"/>
          <w:sz w:val="18"/>
          <w:szCs w:val="18"/>
        </w:rPr>
        <w:t>Oferty należy składać:</w:t>
      </w:r>
    </w:p>
    <w:p w14:paraId="4E54E94C" w14:textId="4B9794B5" w:rsidR="00F1083C" w:rsidRPr="007A7E99" w:rsidRDefault="00086AC6" w:rsidP="00086AC6">
      <w:pPr>
        <w:pStyle w:val="pkt"/>
        <w:spacing w:before="0" w:after="0" w:line="276" w:lineRule="auto"/>
        <w:ind w:left="1429" w:firstLine="0"/>
        <w:rPr>
          <w:rFonts w:ascii="Verdana" w:hAnsi="Verdana"/>
          <w:sz w:val="18"/>
          <w:szCs w:val="18"/>
        </w:rPr>
      </w:pPr>
      <w:r w:rsidRPr="007A7E99">
        <w:rPr>
          <w:rFonts w:ascii="Verdana" w:hAnsi="Verdana"/>
          <w:sz w:val="18"/>
          <w:szCs w:val="18"/>
        </w:rPr>
        <w:t xml:space="preserve">- </w:t>
      </w:r>
      <w:r w:rsidRPr="007A7E99">
        <w:rPr>
          <w:rFonts w:ascii="Verdana" w:hAnsi="Verdana"/>
          <w:b/>
          <w:bCs/>
          <w:sz w:val="18"/>
          <w:szCs w:val="18"/>
        </w:rPr>
        <w:t>w przypadku składania ofert w formie elektronicznej</w:t>
      </w:r>
      <w:r w:rsidRPr="007A7E99">
        <w:rPr>
          <w:rFonts w:ascii="Verdana" w:hAnsi="Verdana"/>
          <w:sz w:val="18"/>
          <w:szCs w:val="18"/>
        </w:rPr>
        <w:t xml:space="preserve"> : </w:t>
      </w:r>
      <w:r w:rsidR="00F1083C" w:rsidRPr="007A7E99">
        <w:rPr>
          <w:rFonts w:ascii="Verdana" w:hAnsi="Verdana"/>
          <w:sz w:val="18"/>
          <w:szCs w:val="18"/>
        </w:rPr>
        <w:t xml:space="preserve">Ofertę wraz z wymaganymi w SIWZ dokumentami należy umieścić na Platformie pod adresem  </w:t>
      </w:r>
      <w:hyperlink r:id="rId21" w:history="1">
        <w:r w:rsidR="00F1083C" w:rsidRPr="007A7E99">
          <w:rPr>
            <w:rStyle w:val="Hipercze"/>
            <w:rFonts w:ascii="Verdana" w:hAnsi="Verdana"/>
            <w:color w:val="auto"/>
            <w:sz w:val="18"/>
            <w:szCs w:val="18"/>
          </w:rPr>
          <w:t>https://platformazakupowa.pl/pn/uni.lodz</w:t>
        </w:r>
      </w:hyperlink>
      <w:r w:rsidR="00F1083C" w:rsidRPr="007A7E99">
        <w:rPr>
          <w:rFonts w:ascii="Verdana" w:hAnsi="Verdana"/>
          <w:sz w:val="18"/>
          <w:szCs w:val="18"/>
        </w:rPr>
        <w:t xml:space="preserve"> na stronie dotyczącej odpowiedniego postępowania</w:t>
      </w:r>
      <w:r w:rsidRPr="007A7E99">
        <w:rPr>
          <w:rFonts w:ascii="Verdana" w:hAnsi="Verdana"/>
          <w:sz w:val="18"/>
          <w:szCs w:val="18"/>
        </w:rPr>
        <w:t xml:space="preserve"> do dnia  </w:t>
      </w:r>
      <w:r w:rsidR="000941B2">
        <w:rPr>
          <w:rFonts w:ascii="Verdana" w:hAnsi="Verdana"/>
          <w:sz w:val="18"/>
          <w:szCs w:val="18"/>
        </w:rPr>
        <w:t>30</w:t>
      </w:r>
      <w:r w:rsidR="00634947">
        <w:rPr>
          <w:rFonts w:ascii="Verdana" w:hAnsi="Verdana"/>
          <w:sz w:val="18"/>
          <w:szCs w:val="18"/>
        </w:rPr>
        <w:t>.</w:t>
      </w:r>
      <w:r w:rsidR="00782964">
        <w:rPr>
          <w:rFonts w:ascii="Verdana" w:hAnsi="Verdana"/>
          <w:sz w:val="18"/>
          <w:szCs w:val="18"/>
        </w:rPr>
        <w:t>10</w:t>
      </w:r>
      <w:r w:rsidR="00576317" w:rsidRPr="007A7E99">
        <w:rPr>
          <w:rFonts w:ascii="Verdana" w:hAnsi="Verdana"/>
          <w:sz w:val="18"/>
          <w:szCs w:val="18"/>
        </w:rPr>
        <w:t>.</w:t>
      </w:r>
      <w:r w:rsidRPr="007A7E99">
        <w:rPr>
          <w:rFonts w:ascii="Verdana" w:hAnsi="Verdana"/>
          <w:sz w:val="18"/>
          <w:szCs w:val="18"/>
        </w:rPr>
        <w:t xml:space="preserve">2020r. do godz. </w:t>
      </w:r>
      <w:r w:rsidR="00576317" w:rsidRPr="007A7E99">
        <w:rPr>
          <w:rFonts w:ascii="Verdana" w:hAnsi="Verdana"/>
          <w:sz w:val="18"/>
          <w:szCs w:val="18"/>
        </w:rPr>
        <w:t>1</w:t>
      </w:r>
      <w:r w:rsidR="00782964">
        <w:rPr>
          <w:rFonts w:ascii="Verdana" w:hAnsi="Verdana"/>
          <w:sz w:val="18"/>
          <w:szCs w:val="18"/>
        </w:rPr>
        <w:t>0</w:t>
      </w:r>
      <w:r w:rsidR="00576317" w:rsidRPr="007A7E99">
        <w:rPr>
          <w:rFonts w:ascii="Verdana" w:hAnsi="Verdana"/>
          <w:sz w:val="18"/>
          <w:szCs w:val="18"/>
        </w:rPr>
        <w:t>:00</w:t>
      </w:r>
    </w:p>
    <w:p w14:paraId="5E451C2B" w14:textId="15454923" w:rsidR="00086AC6" w:rsidRPr="007A7E99" w:rsidRDefault="00086AC6" w:rsidP="00086AC6">
      <w:pPr>
        <w:pStyle w:val="Akapitzlist"/>
        <w:suppressLineNumbers/>
        <w:spacing w:line="276" w:lineRule="auto"/>
        <w:ind w:left="1429"/>
        <w:jc w:val="both"/>
        <w:rPr>
          <w:rFonts w:ascii="Verdana" w:hAnsi="Verdana" w:cs="Calibri"/>
          <w:kern w:val="20"/>
          <w:sz w:val="18"/>
          <w:szCs w:val="18"/>
        </w:rPr>
      </w:pPr>
      <w:r w:rsidRPr="007A7E99">
        <w:rPr>
          <w:rFonts w:ascii="Verdana" w:hAnsi="Verdana"/>
          <w:sz w:val="18"/>
          <w:szCs w:val="18"/>
        </w:rPr>
        <w:t xml:space="preserve">- </w:t>
      </w:r>
      <w:r w:rsidRPr="007A7E99">
        <w:rPr>
          <w:rFonts w:ascii="Verdana" w:hAnsi="Verdana"/>
          <w:b/>
          <w:bCs/>
          <w:sz w:val="18"/>
          <w:szCs w:val="18"/>
        </w:rPr>
        <w:t>w przypadku składania ofert w formie pisemnej (papierowej):</w:t>
      </w:r>
      <w:r w:rsidRPr="007A7E99">
        <w:rPr>
          <w:rFonts w:ascii="Verdana" w:hAnsi="Verdana"/>
          <w:sz w:val="18"/>
          <w:szCs w:val="18"/>
        </w:rPr>
        <w:t xml:space="preserve"> </w:t>
      </w:r>
      <w:r w:rsidRPr="007A7E99">
        <w:rPr>
          <w:rFonts w:ascii="Verdana" w:hAnsi="Verdana" w:cs="Calibri"/>
          <w:kern w:val="20"/>
          <w:sz w:val="18"/>
          <w:szCs w:val="18"/>
        </w:rPr>
        <w:t xml:space="preserve">Oferty należy składać na adres Zamawiającego – </w:t>
      </w:r>
      <w:r w:rsidRPr="007A7E99">
        <w:rPr>
          <w:rFonts w:ascii="Verdana" w:hAnsi="Verdana"/>
          <w:sz w:val="18"/>
          <w:szCs w:val="18"/>
          <w:lang w:eastAsia="ar-SA"/>
        </w:rPr>
        <w:t xml:space="preserve">Uniwersytet Łódzki, ul. Narutowicza 68,       </w:t>
      </w:r>
      <w:r w:rsidR="00576317" w:rsidRPr="007A7E99">
        <w:rPr>
          <w:rFonts w:ascii="Verdana" w:hAnsi="Verdana"/>
          <w:sz w:val="18"/>
          <w:szCs w:val="18"/>
          <w:lang w:eastAsia="ar-SA"/>
        </w:rPr>
        <w:br/>
      </w:r>
      <w:r w:rsidRPr="007A7E99">
        <w:rPr>
          <w:rFonts w:ascii="Verdana" w:hAnsi="Verdana"/>
          <w:sz w:val="18"/>
          <w:szCs w:val="18"/>
          <w:lang w:eastAsia="ar-SA"/>
        </w:rPr>
        <w:t xml:space="preserve">90-136 Łódź </w:t>
      </w:r>
      <w:r w:rsidRPr="007A7E99">
        <w:rPr>
          <w:rFonts w:ascii="Verdana" w:hAnsi="Verdana"/>
          <w:b/>
          <w:sz w:val="18"/>
          <w:szCs w:val="18"/>
          <w:lang w:eastAsia="ar-SA"/>
        </w:rPr>
        <w:t xml:space="preserve">- </w:t>
      </w:r>
      <w:r w:rsidRPr="007A7E99">
        <w:rPr>
          <w:rFonts w:ascii="Verdana" w:hAnsi="Verdana"/>
          <w:sz w:val="18"/>
          <w:szCs w:val="18"/>
          <w:lang w:eastAsia="ar-SA"/>
        </w:rPr>
        <w:t xml:space="preserve">Biuro Rektora Kancelaria pok. 001a  (poziom -1) z dopiskiem dla </w:t>
      </w:r>
      <w:r w:rsidRPr="007A7E99">
        <w:rPr>
          <w:rFonts w:ascii="Verdana" w:hAnsi="Verdana"/>
          <w:b/>
          <w:bCs/>
          <w:iCs/>
          <w:sz w:val="18"/>
          <w:szCs w:val="18"/>
          <w:lang w:eastAsia="ar-SA"/>
        </w:rPr>
        <w:t>Działu Zakupów</w:t>
      </w:r>
      <w:r w:rsidRPr="007A7E99">
        <w:rPr>
          <w:rFonts w:ascii="Verdana" w:hAnsi="Verdana"/>
          <w:b/>
          <w:iCs/>
          <w:sz w:val="18"/>
          <w:szCs w:val="18"/>
          <w:lang w:eastAsia="ar-SA"/>
        </w:rPr>
        <w:t xml:space="preserve"> </w:t>
      </w:r>
      <w:r w:rsidRPr="007A7E99">
        <w:rPr>
          <w:rFonts w:ascii="Verdana" w:hAnsi="Verdana"/>
          <w:b/>
          <w:bCs/>
          <w:iCs/>
          <w:sz w:val="18"/>
          <w:szCs w:val="18"/>
          <w:lang w:eastAsia="ar-SA"/>
        </w:rPr>
        <w:t>UŁ</w:t>
      </w:r>
      <w:r w:rsidRPr="007A7E99">
        <w:rPr>
          <w:rFonts w:ascii="Verdana" w:hAnsi="Verdana"/>
          <w:bCs/>
          <w:iCs/>
          <w:sz w:val="18"/>
          <w:szCs w:val="18"/>
          <w:lang w:eastAsia="ar-SA"/>
        </w:rPr>
        <w:t xml:space="preserve"> </w:t>
      </w:r>
      <w:r w:rsidRPr="007A7E99">
        <w:rPr>
          <w:rFonts w:ascii="Verdana" w:hAnsi="Verdana" w:cs="Calibri"/>
          <w:b/>
          <w:kern w:val="20"/>
          <w:sz w:val="18"/>
          <w:szCs w:val="18"/>
        </w:rPr>
        <w:t xml:space="preserve">do dnia </w:t>
      </w:r>
      <w:r w:rsidR="000941B2">
        <w:rPr>
          <w:rFonts w:ascii="Verdana" w:hAnsi="Verdana"/>
          <w:sz w:val="18"/>
          <w:szCs w:val="18"/>
        </w:rPr>
        <w:t>30</w:t>
      </w:r>
      <w:r w:rsidR="00634947">
        <w:rPr>
          <w:rFonts w:ascii="Verdana" w:hAnsi="Verdana"/>
          <w:sz w:val="18"/>
          <w:szCs w:val="18"/>
        </w:rPr>
        <w:t>.</w:t>
      </w:r>
      <w:r w:rsidR="00782964">
        <w:rPr>
          <w:rFonts w:ascii="Verdana" w:hAnsi="Verdana"/>
          <w:sz w:val="18"/>
          <w:szCs w:val="18"/>
        </w:rPr>
        <w:t>10</w:t>
      </w:r>
      <w:r w:rsidR="00576317" w:rsidRPr="007A7E99">
        <w:rPr>
          <w:rFonts w:ascii="Verdana" w:hAnsi="Verdana"/>
          <w:sz w:val="18"/>
          <w:szCs w:val="18"/>
        </w:rPr>
        <w:t>.2020r. do godz. 1</w:t>
      </w:r>
      <w:r w:rsidR="00782964">
        <w:rPr>
          <w:rFonts w:ascii="Verdana" w:hAnsi="Verdana"/>
          <w:sz w:val="18"/>
          <w:szCs w:val="18"/>
        </w:rPr>
        <w:t>0</w:t>
      </w:r>
      <w:r w:rsidR="00576317" w:rsidRPr="007A7E99">
        <w:rPr>
          <w:rFonts w:ascii="Verdana" w:hAnsi="Verdana"/>
          <w:sz w:val="18"/>
          <w:szCs w:val="18"/>
        </w:rPr>
        <w:t>:00</w:t>
      </w:r>
    </w:p>
    <w:p w14:paraId="2A86D843" w14:textId="1AB9AB48" w:rsidR="00252F94" w:rsidRPr="007A7E99" w:rsidRDefault="00252F94" w:rsidP="0092470C">
      <w:pPr>
        <w:pStyle w:val="Akapitzlist"/>
        <w:numPr>
          <w:ilvl w:val="0"/>
          <w:numId w:val="29"/>
        </w:numPr>
        <w:suppressLineNumbers/>
        <w:spacing w:line="276" w:lineRule="auto"/>
        <w:jc w:val="both"/>
        <w:rPr>
          <w:rFonts w:ascii="Verdana" w:hAnsi="Verdana" w:cs="Calibri"/>
          <w:b/>
          <w:color w:val="FF0000"/>
          <w:kern w:val="20"/>
          <w:sz w:val="18"/>
          <w:szCs w:val="18"/>
        </w:rPr>
      </w:pPr>
      <w:r w:rsidRPr="007A7E99">
        <w:rPr>
          <w:rFonts w:ascii="Verdana" w:hAnsi="Verdana" w:cs="Calibri"/>
          <w:b/>
          <w:kern w:val="20"/>
          <w:sz w:val="18"/>
          <w:szCs w:val="18"/>
        </w:rPr>
        <w:t xml:space="preserve">Otwarcie ofert nastąpi w dniu </w:t>
      </w:r>
      <w:r w:rsidR="000941B2">
        <w:rPr>
          <w:rFonts w:ascii="Verdana" w:hAnsi="Verdana" w:cs="Calibri"/>
          <w:b/>
          <w:kern w:val="20"/>
          <w:sz w:val="18"/>
          <w:szCs w:val="18"/>
        </w:rPr>
        <w:t>30</w:t>
      </w:r>
      <w:r w:rsidR="00F02FCA" w:rsidRPr="007A7E99">
        <w:rPr>
          <w:rFonts w:ascii="Verdana" w:hAnsi="Verdana" w:cs="Calibri"/>
          <w:b/>
          <w:kern w:val="20"/>
          <w:sz w:val="18"/>
          <w:szCs w:val="18"/>
        </w:rPr>
        <w:t>.</w:t>
      </w:r>
      <w:r w:rsidR="00782964">
        <w:rPr>
          <w:rFonts w:ascii="Verdana" w:hAnsi="Verdana" w:cs="Calibri"/>
          <w:b/>
          <w:kern w:val="20"/>
          <w:sz w:val="18"/>
          <w:szCs w:val="18"/>
        </w:rPr>
        <w:t>10</w:t>
      </w:r>
      <w:r w:rsidR="00963C41" w:rsidRPr="007A7E99">
        <w:rPr>
          <w:rFonts w:ascii="Verdana" w:hAnsi="Verdana" w:cs="Calibri"/>
          <w:b/>
          <w:kern w:val="20"/>
          <w:sz w:val="18"/>
          <w:szCs w:val="18"/>
        </w:rPr>
        <w:t>.</w:t>
      </w:r>
      <w:r w:rsidR="00731309" w:rsidRPr="007A7E99">
        <w:rPr>
          <w:rFonts w:ascii="Verdana" w:hAnsi="Verdana" w:cs="Calibri"/>
          <w:b/>
          <w:kern w:val="20"/>
          <w:sz w:val="18"/>
          <w:szCs w:val="18"/>
        </w:rPr>
        <w:t>2020</w:t>
      </w:r>
      <w:r w:rsidRPr="007A7E99">
        <w:rPr>
          <w:rFonts w:ascii="Verdana" w:hAnsi="Verdana" w:cs="Calibri"/>
          <w:b/>
          <w:kern w:val="20"/>
          <w:sz w:val="18"/>
          <w:szCs w:val="18"/>
        </w:rPr>
        <w:t xml:space="preserve"> r. o godz</w:t>
      </w:r>
      <w:r w:rsidR="00D64F9B">
        <w:rPr>
          <w:rFonts w:ascii="Verdana" w:hAnsi="Verdana" w:cs="Calibri"/>
          <w:b/>
          <w:kern w:val="20"/>
          <w:sz w:val="18"/>
          <w:szCs w:val="18"/>
        </w:rPr>
        <w:t>.</w:t>
      </w:r>
      <w:r w:rsidR="007A7E99" w:rsidRPr="007A7E99">
        <w:rPr>
          <w:rFonts w:ascii="Verdana" w:hAnsi="Verdana" w:cs="Calibri"/>
          <w:b/>
          <w:kern w:val="20"/>
          <w:sz w:val="18"/>
          <w:szCs w:val="18"/>
        </w:rPr>
        <w:t xml:space="preserve"> </w:t>
      </w:r>
      <w:r w:rsidR="00634947">
        <w:rPr>
          <w:rFonts w:ascii="Verdana" w:hAnsi="Verdana" w:cs="Calibri"/>
          <w:b/>
          <w:kern w:val="20"/>
          <w:sz w:val="18"/>
          <w:szCs w:val="18"/>
        </w:rPr>
        <w:t>1</w:t>
      </w:r>
      <w:r w:rsidR="00782964">
        <w:rPr>
          <w:rFonts w:ascii="Verdana" w:hAnsi="Verdana" w:cs="Calibri"/>
          <w:b/>
          <w:kern w:val="20"/>
          <w:sz w:val="18"/>
          <w:szCs w:val="18"/>
        </w:rPr>
        <w:t>0</w:t>
      </w:r>
      <w:r w:rsidR="007A7E99" w:rsidRPr="007A7E99">
        <w:rPr>
          <w:rFonts w:ascii="Verdana" w:hAnsi="Verdana" w:cs="Calibri"/>
          <w:b/>
          <w:kern w:val="20"/>
          <w:sz w:val="18"/>
          <w:szCs w:val="18"/>
        </w:rPr>
        <w:t>:</w:t>
      </w:r>
      <w:r w:rsidR="00782964">
        <w:rPr>
          <w:rFonts w:ascii="Verdana" w:hAnsi="Verdana" w:cs="Calibri"/>
          <w:b/>
          <w:kern w:val="20"/>
          <w:sz w:val="18"/>
          <w:szCs w:val="18"/>
        </w:rPr>
        <w:t>3</w:t>
      </w:r>
      <w:r w:rsidR="007A7E99" w:rsidRPr="007A7E99">
        <w:rPr>
          <w:rFonts w:ascii="Verdana" w:hAnsi="Verdana" w:cs="Calibri"/>
          <w:b/>
          <w:kern w:val="20"/>
          <w:sz w:val="18"/>
          <w:szCs w:val="18"/>
        </w:rPr>
        <w:t>0</w:t>
      </w:r>
      <w:r w:rsidRPr="007A7E99">
        <w:rPr>
          <w:rFonts w:ascii="Verdana" w:hAnsi="Verdana" w:cs="Calibri"/>
          <w:b/>
          <w:kern w:val="20"/>
          <w:sz w:val="18"/>
          <w:szCs w:val="18"/>
        </w:rPr>
        <w:t>. w gmachu Rektoratu Uniwersytetu Łódzkiego prz</w:t>
      </w:r>
      <w:r w:rsidR="00086AC6" w:rsidRPr="007A7E99">
        <w:rPr>
          <w:rFonts w:ascii="Verdana" w:hAnsi="Verdana" w:cs="Calibri"/>
          <w:b/>
          <w:kern w:val="20"/>
          <w:sz w:val="18"/>
          <w:szCs w:val="18"/>
        </w:rPr>
        <w:t xml:space="preserve">y </w:t>
      </w:r>
      <w:r w:rsidRPr="007A7E99">
        <w:rPr>
          <w:rFonts w:ascii="Verdana" w:hAnsi="Verdana" w:cs="Calibri"/>
          <w:b/>
          <w:kern w:val="20"/>
          <w:sz w:val="18"/>
          <w:szCs w:val="18"/>
        </w:rPr>
        <w:t>ul.</w:t>
      </w:r>
      <w:r w:rsidR="002063F3" w:rsidRPr="007A7E99">
        <w:rPr>
          <w:rFonts w:ascii="Verdana" w:hAnsi="Verdana" w:cs="Calibri"/>
          <w:b/>
          <w:kern w:val="20"/>
          <w:sz w:val="18"/>
          <w:szCs w:val="18"/>
        </w:rPr>
        <w:t xml:space="preserve"> Narutowicz</w:t>
      </w:r>
      <w:r w:rsidR="00F1083C" w:rsidRPr="007A7E99">
        <w:rPr>
          <w:rFonts w:ascii="Verdana" w:hAnsi="Verdana" w:cs="Calibri"/>
          <w:b/>
          <w:kern w:val="20"/>
          <w:sz w:val="18"/>
          <w:szCs w:val="18"/>
        </w:rPr>
        <w:t xml:space="preserve">a </w:t>
      </w:r>
      <w:r w:rsidR="002063F3" w:rsidRPr="007A7E99">
        <w:rPr>
          <w:rFonts w:ascii="Verdana" w:hAnsi="Verdana" w:cs="Calibri"/>
          <w:b/>
          <w:kern w:val="20"/>
          <w:sz w:val="18"/>
          <w:szCs w:val="18"/>
        </w:rPr>
        <w:t>68,</w:t>
      </w:r>
      <w:r w:rsidR="00F1083C" w:rsidRPr="007A7E99">
        <w:rPr>
          <w:rFonts w:ascii="Verdana" w:hAnsi="Verdana" w:cs="Calibri"/>
          <w:b/>
          <w:kern w:val="20"/>
          <w:sz w:val="18"/>
          <w:szCs w:val="18"/>
        </w:rPr>
        <w:t xml:space="preserve"> </w:t>
      </w:r>
      <w:r w:rsidRPr="007A7E99">
        <w:rPr>
          <w:rFonts w:ascii="Verdana" w:hAnsi="Verdana" w:cs="Calibri"/>
          <w:b/>
          <w:kern w:val="20"/>
          <w:sz w:val="18"/>
          <w:szCs w:val="18"/>
        </w:rPr>
        <w:t xml:space="preserve">90-136 Łódź, </w:t>
      </w:r>
      <w:r w:rsidR="00D60405">
        <w:rPr>
          <w:rFonts w:ascii="Verdana" w:hAnsi="Verdana" w:cs="Calibri"/>
          <w:b/>
          <w:kern w:val="20"/>
          <w:sz w:val="18"/>
          <w:szCs w:val="18"/>
        </w:rPr>
        <w:br/>
        <w:t>w Sali Posiedzeń Senatu (nr. 14</w:t>
      </w:r>
      <w:r w:rsidR="00387665" w:rsidRPr="007A7E99">
        <w:rPr>
          <w:rFonts w:ascii="Verdana" w:hAnsi="Verdana" w:cs="Calibri"/>
          <w:b/>
          <w:kern w:val="20"/>
          <w:sz w:val="18"/>
          <w:szCs w:val="18"/>
        </w:rPr>
        <w:t>.</w:t>
      </w:r>
      <w:r w:rsidR="00D60405">
        <w:rPr>
          <w:rFonts w:ascii="Verdana" w:hAnsi="Verdana" w:cs="Calibri"/>
          <w:b/>
          <w:kern w:val="20"/>
          <w:sz w:val="18"/>
          <w:szCs w:val="18"/>
        </w:rPr>
        <w:t>)</w:t>
      </w:r>
    </w:p>
    <w:p w14:paraId="54B943DC" w14:textId="77777777" w:rsidR="007A7E99" w:rsidRPr="007A7E99" w:rsidRDefault="00252F94" w:rsidP="007A7E99">
      <w:pPr>
        <w:pStyle w:val="Akapitzlist"/>
        <w:numPr>
          <w:ilvl w:val="0"/>
          <w:numId w:val="29"/>
        </w:numPr>
        <w:suppressLineNumbers/>
        <w:spacing w:line="276" w:lineRule="auto"/>
        <w:jc w:val="both"/>
        <w:rPr>
          <w:rFonts w:ascii="Verdana" w:hAnsi="Verdana" w:cs="Calibri"/>
          <w:b/>
          <w:color w:val="FF0000"/>
          <w:kern w:val="20"/>
          <w:sz w:val="18"/>
          <w:szCs w:val="18"/>
        </w:rPr>
      </w:pPr>
      <w:r w:rsidRPr="007A7E99">
        <w:rPr>
          <w:rFonts w:ascii="Verdana" w:hAnsi="Verdana" w:cs="Calibri"/>
          <w:kern w:val="20"/>
          <w:sz w:val="18"/>
          <w:szCs w:val="18"/>
        </w:rPr>
        <w:t>Przedstawiciele Wykonawcy mają prawo uczestniczyć w sesji jawnej otwarcia ofert.</w:t>
      </w:r>
    </w:p>
    <w:p w14:paraId="6C4FFF09" w14:textId="24C0D875" w:rsidR="00F1083C" w:rsidRPr="007A7E99" w:rsidRDefault="00252F94" w:rsidP="007A7E99">
      <w:pPr>
        <w:pStyle w:val="Akapitzlist"/>
        <w:numPr>
          <w:ilvl w:val="0"/>
          <w:numId w:val="29"/>
        </w:numPr>
        <w:suppressLineNumbers/>
        <w:spacing w:line="276" w:lineRule="auto"/>
        <w:jc w:val="both"/>
        <w:rPr>
          <w:rFonts w:ascii="Verdana" w:hAnsi="Verdana" w:cs="Calibri"/>
          <w:b/>
          <w:color w:val="FF0000"/>
          <w:kern w:val="20"/>
          <w:sz w:val="18"/>
          <w:szCs w:val="18"/>
        </w:rPr>
      </w:pPr>
      <w:r w:rsidRPr="007A7E99">
        <w:rPr>
          <w:rFonts w:ascii="Verdana" w:hAnsi="Verdana" w:cs="Calibri"/>
          <w:kern w:val="20"/>
          <w:sz w:val="18"/>
          <w:szCs w:val="18"/>
        </w:rPr>
        <w:t xml:space="preserve"> Niezwłocznie po otwarciu ofert Zamawiający zgodnie z art. 86 ust. 5 ustawy </w:t>
      </w:r>
      <w:proofErr w:type="spellStart"/>
      <w:r w:rsidRPr="007A7E99">
        <w:rPr>
          <w:rFonts w:ascii="Verdana" w:hAnsi="Verdana" w:cs="Calibri"/>
          <w:kern w:val="20"/>
          <w:sz w:val="18"/>
          <w:szCs w:val="18"/>
        </w:rPr>
        <w:t>Pzp</w:t>
      </w:r>
      <w:proofErr w:type="spellEnd"/>
      <w:r w:rsidRPr="007A7E99">
        <w:rPr>
          <w:rFonts w:ascii="Verdana" w:hAnsi="Verdana" w:cs="Calibri"/>
          <w:kern w:val="20"/>
          <w:sz w:val="18"/>
          <w:szCs w:val="18"/>
        </w:rPr>
        <w:t xml:space="preserve"> </w:t>
      </w:r>
      <w:r w:rsidR="00F1083C" w:rsidRPr="007A7E99">
        <w:rPr>
          <w:rFonts w:ascii="Verdana" w:hAnsi="Verdana" w:cs="Calibri"/>
          <w:kern w:val="20"/>
          <w:sz w:val="18"/>
          <w:szCs w:val="18"/>
        </w:rPr>
        <w:t>zamieści na Platformie w sekcji „Komunikaty” na stronie danego postępowania informacje dotyczące:</w:t>
      </w:r>
      <w:r w:rsidRPr="007A7E99">
        <w:rPr>
          <w:rFonts w:ascii="Verdana" w:hAnsi="Verdana" w:cs="Calibri"/>
          <w:kern w:val="20"/>
          <w:sz w:val="18"/>
          <w:szCs w:val="18"/>
        </w:rPr>
        <w:t xml:space="preserve"> </w:t>
      </w:r>
    </w:p>
    <w:p w14:paraId="53F7E445" w14:textId="77777777" w:rsidR="00252F94" w:rsidRPr="00F1083C" w:rsidRDefault="00F1083C" w:rsidP="00F1083C">
      <w:pPr>
        <w:pStyle w:val="Akapitzlist"/>
        <w:suppressLineNumbers/>
        <w:spacing w:line="276" w:lineRule="auto"/>
        <w:ind w:left="1418"/>
        <w:jc w:val="both"/>
        <w:rPr>
          <w:rFonts w:ascii="Verdana" w:hAnsi="Verdana" w:cs="Calibri"/>
          <w:kern w:val="20"/>
          <w:sz w:val="18"/>
          <w:szCs w:val="18"/>
        </w:rPr>
      </w:pPr>
      <w:r>
        <w:rPr>
          <w:rFonts w:ascii="Verdana" w:hAnsi="Verdana" w:cs="Calibri"/>
          <w:kern w:val="20"/>
          <w:sz w:val="18"/>
          <w:szCs w:val="18"/>
        </w:rPr>
        <w:t xml:space="preserve">- </w:t>
      </w:r>
      <w:r w:rsidR="00252F94" w:rsidRPr="00F1083C">
        <w:rPr>
          <w:rFonts w:ascii="Verdana" w:hAnsi="Verdana" w:cs="Calibri"/>
          <w:kern w:val="20"/>
          <w:sz w:val="18"/>
          <w:szCs w:val="18"/>
        </w:rPr>
        <w:t>kwoty, jaką zamierza przeznaczyć na sfinansowanie zamówienia,</w:t>
      </w:r>
    </w:p>
    <w:p w14:paraId="67FD0966" w14:textId="77777777" w:rsidR="00252F94" w:rsidRPr="00F53950" w:rsidRDefault="00F1083C" w:rsidP="00F1083C">
      <w:pPr>
        <w:pStyle w:val="Akapitzlist"/>
        <w:suppressLineNumbers/>
        <w:spacing w:line="276" w:lineRule="auto"/>
        <w:ind w:left="1418"/>
        <w:jc w:val="both"/>
        <w:rPr>
          <w:rFonts w:ascii="Verdana" w:hAnsi="Verdana" w:cs="Calibri"/>
          <w:kern w:val="20"/>
          <w:sz w:val="18"/>
          <w:szCs w:val="18"/>
        </w:rPr>
      </w:pPr>
      <w:r>
        <w:rPr>
          <w:rFonts w:ascii="Verdana" w:hAnsi="Verdana" w:cs="Calibri"/>
          <w:kern w:val="20"/>
          <w:sz w:val="18"/>
          <w:szCs w:val="18"/>
        </w:rPr>
        <w:t xml:space="preserve">- </w:t>
      </w:r>
      <w:r w:rsidR="00252F94" w:rsidRPr="00F53950">
        <w:rPr>
          <w:rFonts w:ascii="Verdana" w:hAnsi="Verdana" w:cs="Calibri"/>
          <w:kern w:val="20"/>
          <w:sz w:val="18"/>
          <w:szCs w:val="18"/>
        </w:rPr>
        <w:t>firm oraz adresów Wykonawców, którzy złożyli oferty w terminie,</w:t>
      </w:r>
    </w:p>
    <w:p w14:paraId="715E8231" w14:textId="77777777" w:rsidR="00252F94" w:rsidRDefault="00F1083C" w:rsidP="00F1083C">
      <w:pPr>
        <w:pStyle w:val="Akapitzlist"/>
        <w:suppressLineNumbers/>
        <w:spacing w:line="276" w:lineRule="auto"/>
        <w:ind w:left="1418"/>
        <w:jc w:val="both"/>
        <w:rPr>
          <w:rFonts w:ascii="Verdana" w:hAnsi="Verdana" w:cs="Calibri"/>
          <w:kern w:val="20"/>
          <w:sz w:val="18"/>
          <w:szCs w:val="18"/>
        </w:rPr>
      </w:pPr>
      <w:r>
        <w:rPr>
          <w:rFonts w:ascii="Verdana" w:hAnsi="Verdana" w:cs="Calibri"/>
          <w:kern w:val="20"/>
          <w:sz w:val="18"/>
          <w:szCs w:val="18"/>
        </w:rPr>
        <w:t xml:space="preserve">- </w:t>
      </w:r>
      <w:r w:rsidR="00252F94" w:rsidRPr="00F53950">
        <w:rPr>
          <w:rFonts w:ascii="Verdana" w:hAnsi="Verdana" w:cs="Calibri"/>
          <w:kern w:val="20"/>
          <w:sz w:val="18"/>
          <w:szCs w:val="18"/>
        </w:rPr>
        <w:t>ceny, terminu wykonania zamówienia, okresów gwarancji, warunków płatności zawartych w ofertach</w:t>
      </w:r>
      <w:r w:rsidR="008764F5">
        <w:rPr>
          <w:rFonts w:ascii="Verdana" w:hAnsi="Verdana" w:cs="Calibri"/>
          <w:kern w:val="20"/>
          <w:sz w:val="18"/>
          <w:szCs w:val="18"/>
        </w:rPr>
        <w:t>.</w:t>
      </w:r>
    </w:p>
    <w:p w14:paraId="51B58078" w14:textId="77777777" w:rsidR="008764F5" w:rsidRDefault="008764F5" w:rsidP="00F1083C">
      <w:pPr>
        <w:pStyle w:val="Akapitzlist"/>
        <w:suppressLineNumbers/>
        <w:spacing w:line="276" w:lineRule="auto"/>
        <w:ind w:left="1418"/>
        <w:jc w:val="both"/>
        <w:rPr>
          <w:rFonts w:ascii="Verdana" w:hAnsi="Verdana" w:cs="Calibri"/>
          <w:kern w:val="20"/>
          <w:sz w:val="18"/>
          <w:szCs w:val="18"/>
        </w:rPr>
      </w:pPr>
    </w:p>
    <w:p w14:paraId="3B0E605F" w14:textId="77777777" w:rsidR="008764F5" w:rsidRPr="007A7E99" w:rsidRDefault="008764F5" w:rsidP="008764F5">
      <w:pPr>
        <w:suppressLineNumbers/>
        <w:spacing w:line="276" w:lineRule="auto"/>
        <w:ind w:left="1418"/>
        <w:jc w:val="both"/>
        <w:rPr>
          <w:rFonts w:ascii="Verdana" w:hAnsi="Verdana"/>
          <w:b/>
          <w:sz w:val="18"/>
          <w:szCs w:val="18"/>
        </w:rPr>
      </w:pPr>
      <w:r w:rsidRPr="007A7E99">
        <w:rPr>
          <w:rFonts w:ascii="Verdana" w:hAnsi="Verdana"/>
          <w:b/>
          <w:sz w:val="18"/>
          <w:szCs w:val="18"/>
        </w:rPr>
        <w:t>UWAGA!!!</w:t>
      </w:r>
    </w:p>
    <w:p w14:paraId="3194021E" w14:textId="15E9BE47" w:rsidR="008764F5" w:rsidRPr="007A7E99" w:rsidRDefault="008764F5" w:rsidP="008764F5">
      <w:pPr>
        <w:suppressLineNumbers/>
        <w:spacing w:line="276" w:lineRule="auto"/>
        <w:ind w:left="1418"/>
        <w:jc w:val="both"/>
        <w:rPr>
          <w:rFonts w:ascii="Verdana" w:hAnsi="Verdana"/>
          <w:b/>
          <w:sz w:val="18"/>
          <w:szCs w:val="18"/>
        </w:rPr>
      </w:pPr>
      <w:r w:rsidRPr="007A7E99">
        <w:rPr>
          <w:rFonts w:ascii="Verdana" w:hAnsi="Verdana"/>
          <w:b/>
          <w:sz w:val="18"/>
          <w:szCs w:val="18"/>
        </w:rPr>
        <w:t>Wykonawca, w terminie 3 dni od dnia zamieszczenia informacji określonej w pkt 12.</w:t>
      </w:r>
      <w:r w:rsidR="00086AC6" w:rsidRPr="007A7E99">
        <w:rPr>
          <w:rFonts w:ascii="Verdana" w:hAnsi="Verdana"/>
          <w:b/>
          <w:sz w:val="18"/>
          <w:szCs w:val="18"/>
        </w:rPr>
        <w:t>4</w:t>
      </w:r>
      <w:r w:rsidRPr="007A7E99">
        <w:rPr>
          <w:rFonts w:ascii="Verdana" w:hAnsi="Verdana"/>
          <w:b/>
          <w:sz w:val="18"/>
          <w:szCs w:val="18"/>
        </w:rPr>
        <w:t xml:space="preserve"> SIWZ, przekazuje zamawiającemu oświadczenie o przynależności lub braku przynależności do tej samej grupy kapitałowej, o której mowa w art. 24 ust. 1 pkt 23 </w:t>
      </w:r>
      <w:proofErr w:type="spellStart"/>
      <w:r w:rsidRPr="007A7E99">
        <w:rPr>
          <w:rFonts w:ascii="Verdana" w:hAnsi="Verdana"/>
          <w:b/>
          <w:sz w:val="18"/>
          <w:szCs w:val="18"/>
        </w:rPr>
        <w:t>uPzp</w:t>
      </w:r>
      <w:proofErr w:type="spellEnd"/>
      <w:r w:rsidRPr="007A7E99">
        <w:rPr>
          <w:rFonts w:ascii="Verdana" w:hAnsi="Verdana"/>
          <w:b/>
          <w:sz w:val="18"/>
          <w:szCs w:val="18"/>
        </w:rPr>
        <w:t xml:space="preserve">. Wraz ze złożeniem oświadczenia, wykonawca może przedstawić dowody, że powiązania z innym wykonawcą nie prowadzą do zakłócenia konkurencji w niniejszym postępowaniu. </w:t>
      </w:r>
    </w:p>
    <w:p w14:paraId="1621F811" w14:textId="77777777" w:rsidR="008764F5" w:rsidRPr="007A7E99" w:rsidRDefault="008764F5" w:rsidP="008764F5">
      <w:pPr>
        <w:pStyle w:val="Tekstpodstawowy"/>
        <w:widowControl w:val="0"/>
        <w:tabs>
          <w:tab w:val="left" w:pos="567"/>
        </w:tabs>
        <w:spacing w:before="50" w:line="276" w:lineRule="auto"/>
        <w:ind w:left="1418" w:right="112"/>
        <w:rPr>
          <w:rFonts w:ascii="Verdana" w:hAnsi="Verdana"/>
          <w:b/>
          <w:i/>
          <w:sz w:val="18"/>
          <w:szCs w:val="18"/>
          <w:u w:val="single"/>
        </w:rPr>
      </w:pPr>
      <w:r w:rsidRPr="007A7E99">
        <w:rPr>
          <w:rFonts w:ascii="Verdana" w:hAnsi="Verdana"/>
          <w:i/>
          <w:sz w:val="18"/>
          <w:szCs w:val="18"/>
        </w:rPr>
        <w:t>Wzór Oświadczenia o przynależności do grupy kapitałowej lub informację o tym, że nie należy do grupy kapitałowej w rozumieniu ustawy z dnia 16 lutego 2007 r. o ochronie konkurencji i konsumentów (</w:t>
      </w:r>
      <w:proofErr w:type="spellStart"/>
      <w:r w:rsidRPr="007A7E99">
        <w:rPr>
          <w:rFonts w:ascii="Verdana" w:hAnsi="Verdana"/>
          <w:i/>
          <w:sz w:val="18"/>
          <w:szCs w:val="18"/>
        </w:rPr>
        <w:t>t.j</w:t>
      </w:r>
      <w:proofErr w:type="spellEnd"/>
      <w:r w:rsidRPr="007A7E99">
        <w:rPr>
          <w:rFonts w:ascii="Verdana" w:hAnsi="Verdana"/>
          <w:i/>
          <w:sz w:val="18"/>
          <w:szCs w:val="18"/>
        </w:rPr>
        <w:t xml:space="preserve">. Dz. U. z 2019r., poz. 369 z </w:t>
      </w:r>
      <w:proofErr w:type="spellStart"/>
      <w:r w:rsidRPr="007A7E99">
        <w:rPr>
          <w:rFonts w:ascii="Verdana" w:hAnsi="Verdana"/>
          <w:i/>
          <w:sz w:val="18"/>
          <w:szCs w:val="18"/>
        </w:rPr>
        <w:t>późn</w:t>
      </w:r>
      <w:proofErr w:type="spellEnd"/>
      <w:r w:rsidRPr="007A7E99">
        <w:rPr>
          <w:rFonts w:ascii="Verdana" w:hAnsi="Verdana"/>
          <w:i/>
          <w:sz w:val="18"/>
          <w:szCs w:val="18"/>
        </w:rPr>
        <w:t xml:space="preserve">. zm.) – </w:t>
      </w:r>
      <w:r w:rsidRPr="007A7E99">
        <w:rPr>
          <w:rFonts w:ascii="Verdana" w:hAnsi="Verdana"/>
          <w:b/>
          <w:i/>
          <w:sz w:val="18"/>
          <w:szCs w:val="18"/>
          <w:u w:val="single"/>
        </w:rPr>
        <w:t xml:space="preserve">zostanie opublikowany na Platformie wraz z informacją o której mowa w art. 86 ust. 5 Ustawy. </w:t>
      </w:r>
    </w:p>
    <w:p w14:paraId="30828B32" w14:textId="77777777" w:rsidR="00DF2CE3" w:rsidRDefault="00DF2CE3" w:rsidP="00DF2CE3">
      <w:pPr>
        <w:pStyle w:val="Akapitzlist"/>
        <w:suppressLineNumbers/>
        <w:spacing w:line="276" w:lineRule="auto"/>
        <w:ind w:left="2149"/>
        <w:jc w:val="both"/>
        <w:rPr>
          <w:rFonts w:ascii="Verdana" w:hAnsi="Verdana" w:cs="Calibri"/>
          <w:kern w:val="20"/>
          <w:sz w:val="18"/>
          <w:szCs w:val="18"/>
        </w:rPr>
      </w:pPr>
    </w:p>
    <w:p w14:paraId="11382322" w14:textId="77777777" w:rsidR="000941B2" w:rsidRPr="00F53950" w:rsidRDefault="000941B2" w:rsidP="00DF2CE3">
      <w:pPr>
        <w:pStyle w:val="Akapitzlist"/>
        <w:suppressLineNumbers/>
        <w:spacing w:line="276" w:lineRule="auto"/>
        <w:ind w:left="2149"/>
        <w:jc w:val="both"/>
        <w:rPr>
          <w:rFonts w:ascii="Verdana" w:hAnsi="Verdana" w:cs="Calibri"/>
          <w:kern w:val="20"/>
          <w:sz w:val="18"/>
          <w:szCs w:val="18"/>
        </w:rPr>
      </w:pPr>
    </w:p>
    <w:p w14:paraId="1B22B91C" w14:textId="64B263C2" w:rsidR="00252F94" w:rsidRPr="0001489B" w:rsidRDefault="00DC0119" w:rsidP="0092470C">
      <w:pPr>
        <w:pStyle w:val="Akapitzlist"/>
        <w:widowControl w:val="0"/>
        <w:numPr>
          <w:ilvl w:val="0"/>
          <w:numId w:val="3"/>
        </w:numPr>
        <w:spacing w:line="276" w:lineRule="auto"/>
        <w:ind w:hanging="436"/>
        <w:jc w:val="both"/>
        <w:outlineLvl w:val="1"/>
        <w:rPr>
          <w:rFonts w:ascii="Verdana" w:hAnsi="Verdana"/>
          <w:iCs/>
          <w:sz w:val="18"/>
          <w:szCs w:val="18"/>
        </w:rPr>
      </w:pPr>
      <w:r w:rsidRPr="0001489B">
        <w:rPr>
          <w:rFonts w:ascii="Verdana" w:hAnsi="Verdana"/>
          <w:b/>
          <w:bCs/>
          <w:iCs/>
          <w:sz w:val="18"/>
          <w:szCs w:val="18"/>
        </w:rPr>
        <w:lastRenderedPageBreak/>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14:paraId="1E2426A3" w14:textId="77777777" w:rsidR="00252F94" w:rsidRPr="0001489B" w:rsidRDefault="00252F94" w:rsidP="0092470C">
      <w:pPr>
        <w:pStyle w:val="Akapitzlist"/>
        <w:widowControl w:val="0"/>
        <w:numPr>
          <w:ilvl w:val="0"/>
          <w:numId w:val="19"/>
        </w:numPr>
        <w:spacing w:line="276" w:lineRule="auto"/>
        <w:ind w:left="1134"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14:paraId="6BEB0F48" w14:textId="77777777" w:rsidR="00252F94" w:rsidRPr="0038639E" w:rsidRDefault="00252F94" w:rsidP="0092470C">
      <w:pPr>
        <w:pStyle w:val="Akapitzlist"/>
        <w:widowControl w:val="0"/>
        <w:numPr>
          <w:ilvl w:val="0"/>
          <w:numId w:val="19"/>
        </w:numPr>
        <w:spacing w:line="276" w:lineRule="auto"/>
        <w:ind w:left="1134"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14:paraId="33B635B8" w14:textId="77777777" w:rsidR="00252F94" w:rsidRPr="00FA151F" w:rsidRDefault="00FA151F" w:rsidP="0092470C">
      <w:pPr>
        <w:pStyle w:val="Tekstpodstawowywcity2"/>
        <w:numPr>
          <w:ilvl w:val="0"/>
          <w:numId w:val="19"/>
        </w:numPr>
        <w:tabs>
          <w:tab w:val="left" w:pos="1418"/>
        </w:tabs>
        <w:spacing w:after="0" w:line="276" w:lineRule="auto"/>
        <w:ind w:left="1134" w:hanging="425"/>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t>
      </w:r>
      <w:r w:rsidR="004779F7">
        <w:rPr>
          <w:rFonts w:ascii="Verdana" w:hAnsi="Verdana" w:cs="Calibri"/>
          <w:sz w:val="18"/>
          <w:szCs w:val="18"/>
        </w:rPr>
        <w:t xml:space="preserve">   </w:t>
      </w:r>
      <w:r w:rsidRPr="00F53950">
        <w:rPr>
          <w:rFonts w:ascii="Verdana" w:hAnsi="Verdana" w:cs="Calibri"/>
          <w:sz w:val="18"/>
          <w:szCs w:val="18"/>
        </w:rPr>
        <w:t>w postępowaniu oraz brak podstaw wykluczenia.</w:t>
      </w:r>
    </w:p>
    <w:p w14:paraId="7037915B" w14:textId="77777777" w:rsidR="00252F94" w:rsidRPr="004E018D" w:rsidRDefault="00252F94" w:rsidP="0092470C">
      <w:pPr>
        <w:pStyle w:val="Akapitzlist"/>
        <w:widowControl w:val="0"/>
        <w:numPr>
          <w:ilvl w:val="0"/>
          <w:numId w:val="19"/>
        </w:numPr>
        <w:spacing w:line="276" w:lineRule="auto"/>
        <w:ind w:left="1134"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14:paraId="1ED05522" w14:textId="77777777" w:rsidR="004E018D" w:rsidRPr="004E018D" w:rsidRDefault="004E018D" w:rsidP="00CC4A69">
      <w:pPr>
        <w:pStyle w:val="pkt"/>
        <w:spacing w:before="0" w:after="0" w:line="276" w:lineRule="auto"/>
        <w:ind w:left="1134"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14:paraId="395EC39B" w14:textId="77777777" w:rsidR="00332D50" w:rsidRPr="007A7E99" w:rsidRDefault="00252F94" w:rsidP="0092470C">
      <w:pPr>
        <w:pStyle w:val="Akapitzlist"/>
        <w:widowControl w:val="0"/>
        <w:numPr>
          <w:ilvl w:val="0"/>
          <w:numId w:val="19"/>
        </w:numPr>
        <w:spacing w:line="276" w:lineRule="auto"/>
        <w:ind w:left="1134" w:hanging="425"/>
        <w:jc w:val="both"/>
        <w:outlineLvl w:val="1"/>
        <w:rPr>
          <w:rFonts w:ascii="Verdana" w:hAnsi="Verdana"/>
          <w:iCs/>
          <w:sz w:val="18"/>
          <w:szCs w:val="18"/>
        </w:rPr>
      </w:pPr>
      <w:r w:rsidRPr="007A7E99">
        <w:rPr>
          <w:rFonts w:ascii="Verdana" w:hAnsi="Verdana"/>
          <w:sz w:val="18"/>
          <w:szCs w:val="18"/>
        </w:rPr>
        <w:t xml:space="preserve">W przypadku wspólnego ubiegania się o zamówienie </w:t>
      </w:r>
      <w:r w:rsidR="00B17043" w:rsidRPr="007A7E99">
        <w:rPr>
          <w:rFonts w:ascii="Verdana" w:hAnsi="Verdana"/>
          <w:sz w:val="18"/>
          <w:szCs w:val="18"/>
        </w:rPr>
        <w:t xml:space="preserve">przez Wykonawców </w:t>
      </w:r>
      <w:r w:rsidR="00332D50" w:rsidRPr="007A7E99">
        <w:rPr>
          <w:rFonts w:ascii="Verdana" w:hAnsi="Verdana"/>
          <w:sz w:val="18"/>
          <w:szCs w:val="18"/>
        </w:rPr>
        <w:t xml:space="preserve">są oni zobowiązani </w:t>
      </w:r>
      <w:r w:rsidR="00332D50" w:rsidRPr="007A7E99">
        <w:rPr>
          <w:rFonts w:ascii="Verdana" w:hAnsi="Verdana"/>
          <w:sz w:val="18"/>
          <w:szCs w:val="18"/>
          <w:u w:val="single"/>
        </w:rPr>
        <w:t>na wezwanie</w:t>
      </w:r>
      <w:r w:rsidR="00332D50" w:rsidRPr="007A7E99">
        <w:rPr>
          <w:rFonts w:ascii="Verdana" w:hAnsi="Verdana"/>
          <w:sz w:val="18"/>
          <w:szCs w:val="18"/>
        </w:rPr>
        <w:t xml:space="preserve"> Zamawiającego złożyć dokumenty i oświadczenia, o których mowa w pkt 8 ust. 3 przy czym: </w:t>
      </w:r>
    </w:p>
    <w:p w14:paraId="508C8216" w14:textId="69DC88C1" w:rsidR="00332D50" w:rsidRPr="007A7E99" w:rsidRDefault="00332D50" w:rsidP="0092470C">
      <w:pPr>
        <w:pStyle w:val="Akapitzlist"/>
        <w:widowControl w:val="0"/>
        <w:numPr>
          <w:ilvl w:val="0"/>
          <w:numId w:val="31"/>
        </w:numPr>
        <w:spacing w:line="276" w:lineRule="auto"/>
        <w:jc w:val="both"/>
        <w:outlineLvl w:val="1"/>
        <w:rPr>
          <w:rFonts w:ascii="Verdana" w:hAnsi="Verdana"/>
          <w:iCs/>
          <w:sz w:val="18"/>
          <w:szCs w:val="18"/>
        </w:rPr>
      </w:pPr>
      <w:r w:rsidRPr="007A7E99">
        <w:rPr>
          <w:rFonts w:ascii="Verdana" w:hAnsi="Verdana"/>
          <w:sz w:val="18"/>
          <w:szCs w:val="18"/>
        </w:rPr>
        <w:t xml:space="preserve">dokumenty i oświadczenia, o których mowa w pkt 8 ust. 3 lit. a składa każdy </w:t>
      </w:r>
      <w:r w:rsidR="00E60C71" w:rsidRPr="007A7E99">
        <w:rPr>
          <w:rFonts w:ascii="Verdana" w:hAnsi="Verdana"/>
          <w:sz w:val="18"/>
          <w:szCs w:val="18"/>
        </w:rPr>
        <w:t>z</w:t>
      </w:r>
      <w:r w:rsidRPr="007A7E99">
        <w:rPr>
          <w:rFonts w:ascii="Verdana" w:hAnsi="Verdana"/>
          <w:sz w:val="18"/>
          <w:szCs w:val="18"/>
        </w:rPr>
        <w:t xml:space="preserve"> nich. </w:t>
      </w:r>
    </w:p>
    <w:p w14:paraId="39677962" w14:textId="77777777" w:rsidR="00E438CF" w:rsidRPr="001C00B4" w:rsidRDefault="00E438CF" w:rsidP="00252F94">
      <w:pPr>
        <w:pStyle w:val="Akapitzlist"/>
        <w:widowControl w:val="0"/>
        <w:spacing w:line="276" w:lineRule="auto"/>
        <w:ind w:left="643"/>
        <w:jc w:val="both"/>
        <w:outlineLvl w:val="1"/>
        <w:rPr>
          <w:rFonts w:ascii="Verdana" w:hAnsi="Verdana"/>
          <w:iCs/>
          <w:sz w:val="18"/>
          <w:szCs w:val="18"/>
        </w:rPr>
      </w:pPr>
    </w:p>
    <w:p w14:paraId="51A873F3" w14:textId="44D036D8" w:rsidR="00252F94" w:rsidRPr="00384C66" w:rsidRDefault="00DC0119" w:rsidP="0092470C">
      <w:pPr>
        <w:pStyle w:val="Akapitzlist"/>
        <w:widowControl w:val="0"/>
        <w:numPr>
          <w:ilvl w:val="0"/>
          <w:numId w:val="3"/>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14:paraId="467518D4" w14:textId="77777777"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14:paraId="154657E8" w14:textId="77777777"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14:paraId="46A71F6B" w14:textId="77777777"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14:paraId="146D384C" w14:textId="77777777"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14:paraId="3D1568B7" w14:textId="77777777"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14:paraId="795F1BA7" w14:textId="77777777" w:rsidR="00252F94" w:rsidRPr="00384C66" w:rsidRDefault="00252F94" w:rsidP="0092470C">
      <w:pPr>
        <w:pStyle w:val="Akapitzlist"/>
        <w:widowControl w:val="0"/>
        <w:numPr>
          <w:ilvl w:val="0"/>
          <w:numId w:val="20"/>
        </w:numPr>
        <w:spacing w:line="276" w:lineRule="auto"/>
        <w:ind w:left="1134"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14:paraId="50B4DA71" w14:textId="77777777" w:rsidR="00252F94" w:rsidRPr="00384C66" w:rsidRDefault="00252F94" w:rsidP="0092470C">
      <w:pPr>
        <w:pStyle w:val="Akapitzlist"/>
        <w:widowControl w:val="0"/>
        <w:numPr>
          <w:ilvl w:val="0"/>
          <w:numId w:val="20"/>
        </w:numPr>
        <w:spacing w:line="276" w:lineRule="auto"/>
        <w:ind w:left="1134" w:hanging="425"/>
        <w:jc w:val="both"/>
        <w:rPr>
          <w:rFonts w:ascii="Verdana" w:hAnsi="Verdana"/>
          <w:sz w:val="18"/>
          <w:szCs w:val="18"/>
        </w:rPr>
      </w:pPr>
      <w:r w:rsidRPr="00384C66">
        <w:rPr>
          <w:rFonts w:ascii="Verdana" w:hAnsi="Verdana"/>
          <w:sz w:val="18"/>
          <w:szCs w:val="18"/>
        </w:rPr>
        <w:t>Wykonawca może powierzyć wykonanie części zamówienia podwykonawcy.</w:t>
      </w:r>
    </w:p>
    <w:p w14:paraId="452CF5CB" w14:textId="77777777" w:rsidR="00252F94" w:rsidRPr="00384C66" w:rsidRDefault="00252F94" w:rsidP="0092470C">
      <w:pPr>
        <w:pStyle w:val="Akapitzlist"/>
        <w:widowControl w:val="0"/>
        <w:numPr>
          <w:ilvl w:val="0"/>
          <w:numId w:val="20"/>
        </w:numPr>
        <w:spacing w:line="276" w:lineRule="auto"/>
        <w:ind w:left="1134"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t>i podania przez Wykonawcę firm podwykonawców.</w:t>
      </w:r>
    </w:p>
    <w:p w14:paraId="68DE574B" w14:textId="77777777" w:rsidR="00252F94" w:rsidRPr="00384C66" w:rsidRDefault="00252F94" w:rsidP="0092470C">
      <w:pPr>
        <w:pStyle w:val="Akapitzlist"/>
        <w:widowControl w:val="0"/>
        <w:numPr>
          <w:ilvl w:val="0"/>
          <w:numId w:val="20"/>
        </w:numPr>
        <w:spacing w:line="276" w:lineRule="auto"/>
        <w:ind w:left="1134"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14:paraId="34C7BD53" w14:textId="77777777" w:rsidR="002B04AD" w:rsidRPr="00F53950" w:rsidRDefault="002B04AD" w:rsidP="004779F7">
      <w:pPr>
        <w:pStyle w:val="pkt"/>
        <w:spacing w:before="0" w:after="0" w:line="276" w:lineRule="auto"/>
        <w:ind w:left="0" w:firstLine="0"/>
        <w:rPr>
          <w:rFonts w:ascii="Verdana" w:hAnsi="Verdana" w:cs="Calibri"/>
          <w:sz w:val="18"/>
          <w:szCs w:val="18"/>
        </w:rPr>
      </w:pPr>
    </w:p>
    <w:p w14:paraId="6DB6F443" w14:textId="7845A2E8"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14:paraId="1EC5A9C0" w14:textId="77777777" w:rsidR="00252F94" w:rsidRPr="00F53950"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14:paraId="200DE486" w14:textId="77777777" w:rsidR="00252F94" w:rsidRPr="00F53950"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14:paraId="50049DE1" w14:textId="77777777" w:rsidR="00252F94" w:rsidRPr="00F53950"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14:paraId="5C29993A" w14:textId="59A38D06" w:rsidR="00252F94" w:rsidRPr="00F53950"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sidRPr="005F1AD1">
        <w:rPr>
          <w:rFonts w:ascii="Verdana" w:hAnsi="Verdana" w:cs="Calibri"/>
          <w:i/>
          <w:kern w:val="20"/>
          <w:sz w:val="18"/>
          <w:szCs w:val="18"/>
        </w:rPr>
        <w:t>Formularzu ofertowym</w:t>
      </w:r>
      <w:r w:rsidR="002907FC" w:rsidRPr="005F1AD1">
        <w:rPr>
          <w:rFonts w:ascii="Verdana" w:hAnsi="Verdana" w:cs="Calibri"/>
          <w:kern w:val="20"/>
          <w:sz w:val="18"/>
          <w:szCs w:val="18"/>
        </w:rPr>
        <w:t xml:space="preserve"> </w:t>
      </w:r>
      <w:r w:rsidR="00800273">
        <w:rPr>
          <w:rFonts w:ascii="Verdana" w:hAnsi="Verdana" w:cs="Calibri"/>
          <w:kern w:val="20"/>
          <w:sz w:val="18"/>
          <w:szCs w:val="18"/>
        </w:rPr>
        <w:br/>
      </w:r>
      <w:r w:rsidR="002907FC" w:rsidRPr="005F1AD1">
        <w:rPr>
          <w:rFonts w:ascii="Verdana" w:hAnsi="Verdana" w:cs="Calibri"/>
          <w:kern w:val="20"/>
          <w:sz w:val="18"/>
          <w:szCs w:val="18"/>
        </w:rPr>
        <w:t>(załącznik nr 2</w:t>
      </w:r>
      <w:r w:rsidRPr="005F1AD1">
        <w:rPr>
          <w:rFonts w:ascii="Verdana" w:hAnsi="Verdana" w:cs="Calibri"/>
          <w:kern w:val="20"/>
          <w:sz w:val="18"/>
          <w:szCs w:val="18"/>
        </w:rPr>
        <w:t xml:space="preserve"> do SIWZ)</w:t>
      </w:r>
      <w:r w:rsidRPr="00F53950">
        <w:rPr>
          <w:rFonts w:ascii="Verdana" w:hAnsi="Verdana" w:cs="Calibri"/>
          <w:kern w:val="20"/>
          <w:sz w:val="18"/>
          <w:szCs w:val="18"/>
        </w:rPr>
        <w:t xml:space="preserve"> cyfrą  i słownie. </w:t>
      </w:r>
    </w:p>
    <w:p w14:paraId="42E833C4" w14:textId="77777777" w:rsidR="00252F94" w:rsidRPr="00F53950"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Niedopuszczalna jest wycena, z której będzie wynikało, że oferowany przez Wykonawcę przedmiot zamówienia będzie miał cenę zero (0,00 zł). Cena winna 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14:paraId="6116BD0B" w14:textId="77777777" w:rsidR="00252F94" w:rsidRPr="00A40D72" w:rsidRDefault="00252F94" w:rsidP="0092470C">
      <w:pPr>
        <w:pStyle w:val="Akapitzlist"/>
        <w:numPr>
          <w:ilvl w:val="0"/>
          <w:numId w:val="21"/>
        </w:numPr>
        <w:suppressLineNumbers/>
        <w:spacing w:line="276" w:lineRule="auto"/>
        <w:ind w:left="1134" w:hanging="425"/>
        <w:jc w:val="both"/>
        <w:rPr>
          <w:rFonts w:ascii="Verdana" w:hAnsi="Verdana" w:cs="Calibri"/>
          <w:kern w:val="20"/>
          <w:sz w:val="18"/>
          <w:szCs w:val="18"/>
        </w:rPr>
      </w:pPr>
      <w:r w:rsidRPr="00A40D72">
        <w:rPr>
          <w:rFonts w:ascii="Verdana" w:hAnsi="Verdana" w:cs="Calibri"/>
          <w:bCs/>
          <w:kern w:val="20"/>
          <w:sz w:val="18"/>
          <w:szCs w:val="18"/>
        </w:rPr>
        <w:t>Cena oferty w złotych polskich</w:t>
      </w:r>
      <w:r w:rsidR="00173879">
        <w:rPr>
          <w:rFonts w:ascii="Verdana" w:hAnsi="Verdana" w:cs="Calibri"/>
          <w:kern w:val="20"/>
          <w:sz w:val="18"/>
          <w:szCs w:val="18"/>
        </w:rPr>
        <w:t xml:space="preserve"> </w:t>
      </w:r>
      <w:r w:rsidRPr="00A40D72">
        <w:rPr>
          <w:rFonts w:ascii="Verdana" w:hAnsi="Verdana" w:cs="Calibri"/>
          <w:kern w:val="20"/>
          <w:sz w:val="18"/>
          <w:szCs w:val="18"/>
        </w:rPr>
        <w:t xml:space="preserve">tj. cena wynikająca z </w:t>
      </w:r>
      <w:r w:rsidRPr="00A40D72">
        <w:rPr>
          <w:rFonts w:ascii="Verdana" w:hAnsi="Verdana" w:cs="Calibri"/>
          <w:i/>
          <w:kern w:val="20"/>
          <w:sz w:val="18"/>
          <w:szCs w:val="18"/>
        </w:rPr>
        <w:t>Formularza ofertowego</w:t>
      </w:r>
      <w:r w:rsidR="00303F6E" w:rsidRPr="00A40D72">
        <w:rPr>
          <w:rFonts w:ascii="Verdana" w:hAnsi="Verdana" w:cs="Calibri"/>
          <w:kern w:val="20"/>
          <w:sz w:val="18"/>
          <w:szCs w:val="18"/>
        </w:rPr>
        <w:br/>
      </w:r>
      <w:r w:rsidRPr="00A40D72">
        <w:rPr>
          <w:rFonts w:ascii="Verdana" w:hAnsi="Verdana" w:cs="Calibri"/>
          <w:bCs/>
          <w:kern w:val="20"/>
          <w:sz w:val="18"/>
          <w:szCs w:val="18"/>
        </w:rPr>
        <w:t>składana przez Wykonawców z terytorium Polski</w:t>
      </w:r>
      <w:r w:rsidRPr="00A40D72">
        <w:rPr>
          <w:rFonts w:ascii="Verdana" w:hAnsi="Verdana" w:cs="Calibri"/>
          <w:kern w:val="20"/>
          <w:sz w:val="18"/>
          <w:szCs w:val="18"/>
        </w:rPr>
        <w:t xml:space="preserve"> powinna być podana  w następujący sposób: </w:t>
      </w:r>
      <w:r w:rsidR="00A40D72" w:rsidRPr="00A40D72">
        <w:rPr>
          <w:rFonts w:ascii="Verdana" w:hAnsi="Verdana" w:cs="Calibri"/>
          <w:bCs/>
          <w:kern w:val="20"/>
          <w:sz w:val="18"/>
          <w:szCs w:val="18"/>
        </w:rPr>
        <w:t xml:space="preserve">wartość </w:t>
      </w:r>
      <w:r w:rsidR="00A40D72" w:rsidRPr="00A40D72">
        <w:rPr>
          <w:rFonts w:ascii="Verdana" w:hAnsi="Verdana" w:cs="Calibri"/>
          <w:b/>
          <w:bCs/>
          <w:kern w:val="20"/>
          <w:sz w:val="18"/>
          <w:szCs w:val="18"/>
        </w:rPr>
        <w:t>brutto</w:t>
      </w:r>
      <w:r w:rsidR="00A40D72" w:rsidRPr="00A40D72">
        <w:rPr>
          <w:rFonts w:ascii="Verdana" w:hAnsi="Verdana" w:cs="Calibri"/>
          <w:bCs/>
          <w:kern w:val="20"/>
          <w:sz w:val="18"/>
          <w:szCs w:val="18"/>
        </w:rPr>
        <w:t xml:space="preserve"> oferty w zł</w:t>
      </w:r>
      <w:r w:rsidRPr="00A40D72">
        <w:rPr>
          <w:rFonts w:ascii="Verdana" w:hAnsi="Verdana" w:cs="Calibri"/>
          <w:kern w:val="20"/>
          <w:sz w:val="18"/>
          <w:szCs w:val="18"/>
        </w:rPr>
        <w:t xml:space="preserve">, tak jak to wynika z </w:t>
      </w:r>
      <w:r w:rsidRPr="00A40D72">
        <w:rPr>
          <w:rFonts w:ascii="Verdana" w:hAnsi="Verdana" w:cs="Calibri"/>
          <w:i/>
          <w:kern w:val="20"/>
          <w:sz w:val="18"/>
          <w:szCs w:val="18"/>
        </w:rPr>
        <w:t>Formularza ofertowego</w:t>
      </w:r>
      <w:r w:rsidR="005F1AD1" w:rsidRPr="00A40D72">
        <w:rPr>
          <w:rFonts w:ascii="Verdana" w:hAnsi="Verdana" w:cs="Calibri"/>
          <w:kern w:val="20"/>
          <w:sz w:val="18"/>
          <w:szCs w:val="18"/>
        </w:rPr>
        <w:t>.</w:t>
      </w:r>
    </w:p>
    <w:p w14:paraId="405F3CD7" w14:textId="77777777" w:rsidR="00F322FD" w:rsidRPr="005B6FDE" w:rsidRDefault="00173879" w:rsidP="0092470C">
      <w:pPr>
        <w:pStyle w:val="Akapitzlist"/>
        <w:numPr>
          <w:ilvl w:val="0"/>
          <w:numId w:val="21"/>
        </w:numPr>
        <w:suppressLineNumbers/>
        <w:spacing w:line="276" w:lineRule="auto"/>
        <w:ind w:left="1134" w:hanging="425"/>
        <w:jc w:val="both"/>
        <w:rPr>
          <w:rFonts w:ascii="Verdana" w:hAnsi="Verdana" w:cs="Calibri"/>
          <w:bCs/>
          <w:kern w:val="20"/>
          <w:sz w:val="18"/>
          <w:szCs w:val="18"/>
        </w:rPr>
      </w:pPr>
      <w:r>
        <w:rPr>
          <w:rFonts w:ascii="Verdana" w:hAnsi="Verdana" w:cs="Calibri"/>
          <w:bCs/>
          <w:kern w:val="20"/>
          <w:sz w:val="18"/>
          <w:szCs w:val="18"/>
        </w:rPr>
        <w:t xml:space="preserve">Cena oferty w złotych polskich </w:t>
      </w:r>
      <w:r w:rsidR="00F322FD" w:rsidRPr="00A40D72">
        <w:rPr>
          <w:rFonts w:ascii="Verdana" w:hAnsi="Verdana" w:cs="Calibri"/>
          <w:bCs/>
          <w:kern w:val="20"/>
          <w:sz w:val="18"/>
          <w:szCs w:val="18"/>
        </w:rPr>
        <w:t xml:space="preserve">tj. cena wynikająca z </w:t>
      </w:r>
      <w:r>
        <w:rPr>
          <w:rFonts w:ascii="Verdana" w:hAnsi="Verdana" w:cs="Calibri"/>
          <w:bCs/>
          <w:i/>
          <w:kern w:val="20"/>
          <w:sz w:val="18"/>
          <w:szCs w:val="18"/>
        </w:rPr>
        <w:t>Formularza o</w:t>
      </w:r>
      <w:r w:rsidR="00F322FD" w:rsidRPr="00A40D72">
        <w:rPr>
          <w:rFonts w:ascii="Verdana" w:hAnsi="Verdana" w:cs="Calibri"/>
          <w:bCs/>
          <w:i/>
          <w:kern w:val="20"/>
          <w:sz w:val="18"/>
          <w:szCs w:val="18"/>
        </w:rPr>
        <w:t>fertowego</w:t>
      </w:r>
      <w:r w:rsidR="00F322FD" w:rsidRPr="00A40D72">
        <w:rPr>
          <w:rFonts w:ascii="Verdana" w:hAnsi="Verdana" w:cs="Calibri"/>
          <w:bCs/>
          <w:kern w:val="20"/>
          <w:sz w:val="18"/>
          <w:szCs w:val="18"/>
        </w:rPr>
        <w:t xml:space="preserve"> składanej przez </w:t>
      </w:r>
      <w:r w:rsidR="00F322FD" w:rsidRPr="00A40D72">
        <w:rPr>
          <w:rFonts w:ascii="Verdana" w:hAnsi="Verdana" w:cs="Calibri"/>
          <w:b/>
          <w:bCs/>
          <w:kern w:val="20"/>
          <w:sz w:val="18"/>
          <w:szCs w:val="18"/>
        </w:rPr>
        <w:t>Wykonawców zagranicznych</w:t>
      </w:r>
      <w:r w:rsidR="00F322FD" w:rsidRPr="00A40D72">
        <w:rPr>
          <w:rFonts w:ascii="Verdana" w:hAnsi="Verdana" w:cs="Calibri"/>
          <w:bCs/>
          <w:kern w:val="20"/>
          <w:sz w:val="18"/>
          <w:szCs w:val="18"/>
        </w:rPr>
        <w:t xml:space="preserve"> powinna być podana w następujący sposób: </w:t>
      </w:r>
      <w:r w:rsidR="00F322FD" w:rsidRPr="00A40D72">
        <w:rPr>
          <w:rFonts w:ascii="Verdana" w:hAnsi="Verdana" w:cs="Calibri"/>
          <w:b/>
          <w:bCs/>
          <w:kern w:val="20"/>
          <w:sz w:val="18"/>
          <w:szCs w:val="18"/>
        </w:rPr>
        <w:t>cena netto</w:t>
      </w:r>
      <w:r w:rsidR="00F322FD" w:rsidRPr="00A40D72">
        <w:rPr>
          <w:rFonts w:ascii="Verdana" w:hAnsi="Verdana" w:cs="Calibri"/>
          <w:bCs/>
          <w:kern w:val="20"/>
          <w:sz w:val="18"/>
          <w:szCs w:val="18"/>
        </w:rPr>
        <w:t xml:space="preserve">. Wykonawcy zagraniczni w </w:t>
      </w:r>
      <w:r w:rsidR="005F1AD1" w:rsidRPr="00A40D72">
        <w:rPr>
          <w:rFonts w:ascii="Verdana" w:hAnsi="Verdana" w:cs="Calibri"/>
          <w:i/>
          <w:kern w:val="20"/>
          <w:sz w:val="18"/>
          <w:szCs w:val="18"/>
        </w:rPr>
        <w:t>Formularzu ofertowym</w:t>
      </w:r>
      <w:r w:rsidR="00FD7FB9" w:rsidRPr="00A40D72">
        <w:rPr>
          <w:rFonts w:ascii="Verdana" w:hAnsi="Verdana" w:cs="Calibri"/>
          <w:bCs/>
          <w:kern w:val="20"/>
          <w:sz w:val="18"/>
          <w:szCs w:val="18"/>
        </w:rPr>
        <w:t xml:space="preserve"> </w:t>
      </w:r>
      <w:r w:rsidR="00F322FD" w:rsidRPr="00A40D72">
        <w:rPr>
          <w:rFonts w:ascii="Verdana" w:hAnsi="Verdana" w:cs="Calibri"/>
          <w:bCs/>
          <w:kern w:val="20"/>
          <w:sz w:val="18"/>
          <w:szCs w:val="18"/>
        </w:rPr>
        <w:t xml:space="preserve">wpisują tylko cenę netto </w:t>
      </w:r>
      <w:r w:rsidR="005F1AD1" w:rsidRPr="00A40D72">
        <w:rPr>
          <w:rFonts w:ascii="Verdana" w:hAnsi="Verdana" w:cs="Calibri"/>
          <w:bCs/>
          <w:kern w:val="20"/>
          <w:sz w:val="18"/>
          <w:szCs w:val="18"/>
        </w:rPr>
        <w:t>oferty w złotych</w:t>
      </w:r>
      <w:r w:rsidR="005F1AD1">
        <w:rPr>
          <w:rFonts w:ascii="Verdana" w:hAnsi="Verdana" w:cs="Calibri"/>
          <w:bCs/>
          <w:kern w:val="20"/>
          <w:sz w:val="18"/>
          <w:szCs w:val="18"/>
        </w:rPr>
        <w:t xml:space="preserve"> polskich w miejscu „wartość oferty brutto w zł” dokonując jednocześnie wykreślenia w opisie słowa „brutto” i zastępując je słowem „netto”.</w:t>
      </w:r>
      <w:r w:rsidR="00F322FD" w:rsidRPr="005B6FDE">
        <w:rPr>
          <w:rFonts w:ascii="Verdana" w:hAnsi="Verdana" w:cs="Calibri"/>
          <w:bCs/>
          <w:kern w:val="20"/>
          <w:sz w:val="18"/>
          <w:szCs w:val="18"/>
        </w:rPr>
        <w:t xml:space="preserve"> Dla porównania ofert Zamawiający doliczy do ceny ofertowej podmiotów zagranicznych </w:t>
      </w:r>
      <w:r w:rsidR="00F322FD" w:rsidRPr="005B6FDE">
        <w:rPr>
          <w:rFonts w:ascii="Verdana" w:hAnsi="Verdana" w:cs="Calibri"/>
          <w:bCs/>
          <w:kern w:val="20"/>
          <w:sz w:val="18"/>
          <w:szCs w:val="18"/>
        </w:rPr>
        <w:lastRenderedPageBreak/>
        <w:t xml:space="preserve">kwotę należnego podatku VAT oraz cła obciążającego Zamawiającego z tytułu realizacji umowy. </w:t>
      </w:r>
    </w:p>
    <w:p w14:paraId="20ADE8E3" w14:textId="77777777" w:rsidR="00F322FD" w:rsidRDefault="00F322FD" w:rsidP="0092470C">
      <w:pPr>
        <w:pStyle w:val="Akapitzlist"/>
        <w:numPr>
          <w:ilvl w:val="0"/>
          <w:numId w:val="21"/>
        </w:numPr>
        <w:suppressLineNumbers/>
        <w:spacing w:line="276" w:lineRule="auto"/>
        <w:ind w:left="1134" w:hanging="425"/>
        <w:jc w:val="both"/>
        <w:rPr>
          <w:rFonts w:ascii="Verdana" w:hAnsi="Verdana" w:cs="Calibri"/>
          <w:bCs/>
          <w:kern w:val="20"/>
          <w:sz w:val="18"/>
          <w:szCs w:val="18"/>
        </w:rPr>
      </w:pPr>
      <w:r w:rsidRPr="005B6FDE">
        <w:rPr>
          <w:rFonts w:ascii="Verdana" w:hAnsi="Verdana" w:cs="Calibri"/>
          <w:bCs/>
          <w:kern w:val="20"/>
          <w:sz w:val="18"/>
          <w:szCs w:val="18"/>
        </w:rPr>
        <w:t>W sytuacji, gdy w postępowaniu o zamówienie publiczne biorą udział podmioty</w:t>
      </w:r>
      <w:r>
        <w:rPr>
          <w:rFonts w:ascii="Verdana" w:hAnsi="Verdana" w:cs="Calibri"/>
          <w:bCs/>
          <w:kern w:val="20"/>
          <w:sz w:val="18"/>
          <w:szCs w:val="18"/>
        </w:rPr>
        <w:t xml:space="preserve"> zagraniczne, które na podstawie odrębnych przepisów, nie są zobowiązane do uiszczania podatku VAT na terenie Polski, oferty sporządzone przez takich Wykonawców zawierają cenę z 0 % stawką podatku VAT. Obowiązek podatkowy </w:t>
      </w:r>
      <w:r w:rsidR="004779F7">
        <w:rPr>
          <w:rFonts w:ascii="Verdana" w:hAnsi="Verdana" w:cs="Calibri"/>
          <w:bCs/>
          <w:kern w:val="20"/>
          <w:sz w:val="18"/>
          <w:szCs w:val="18"/>
        </w:rPr>
        <w:t xml:space="preserve">        </w:t>
      </w:r>
      <w:r>
        <w:rPr>
          <w:rFonts w:ascii="Verdana" w:hAnsi="Verdana" w:cs="Calibri"/>
          <w:bCs/>
          <w:kern w:val="20"/>
          <w:sz w:val="18"/>
          <w:szCs w:val="18"/>
        </w:rPr>
        <w:t xml:space="preserve">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t>
      </w:r>
      <w:r w:rsidR="004779F7">
        <w:rPr>
          <w:rFonts w:ascii="Verdana" w:hAnsi="Verdana" w:cs="Calibri"/>
          <w:bCs/>
          <w:kern w:val="20"/>
          <w:sz w:val="18"/>
          <w:szCs w:val="18"/>
        </w:rPr>
        <w:t xml:space="preserve">       </w:t>
      </w:r>
      <w:r>
        <w:rPr>
          <w:rFonts w:ascii="Verdana" w:hAnsi="Verdana" w:cs="Calibri"/>
          <w:bCs/>
          <w:kern w:val="20"/>
          <w:sz w:val="18"/>
          <w:szCs w:val="18"/>
        </w:rPr>
        <w:t xml:space="preserve">w cenę oferty, tworzy wraz z nią rzeczywistą kwotę wydatkowanych środków publicznych. Z podobną sytuacją mamy do czynienia w przypadku dostawy towarów </w:t>
      </w:r>
      <w:r w:rsidR="004779F7">
        <w:rPr>
          <w:rFonts w:ascii="Verdana" w:hAnsi="Verdana" w:cs="Calibri"/>
          <w:bCs/>
          <w:kern w:val="20"/>
          <w:sz w:val="18"/>
          <w:szCs w:val="18"/>
        </w:rPr>
        <w:t xml:space="preserve">   </w:t>
      </w:r>
      <w:r>
        <w:rPr>
          <w:rFonts w:ascii="Verdana" w:hAnsi="Verdana" w:cs="Calibri"/>
          <w:bCs/>
          <w:kern w:val="20"/>
          <w:sz w:val="18"/>
          <w:szCs w:val="18"/>
        </w:rPr>
        <w:t>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4ACC0BB4" w14:textId="77777777" w:rsidR="00DF2CE3" w:rsidRPr="00F53950" w:rsidRDefault="00DF2CE3" w:rsidP="00DF2CE3">
      <w:pPr>
        <w:pStyle w:val="Akapitzlist"/>
        <w:suppressLineNumbers/>
        <w:spacing w:line="276" w:lineRule="auto"/>
        <w:ind w:left="1418"/>
        <w:jc w:val="both"/>
        <w:rPr>
          <w:rFonts w:ascii="Verdana" w:hAnsi="Verdana" w:cs="Calibri"/>
          <w:bCs/>
          <w:kern w:val="20"/>
          <w:sz w:val="18"/>
          <w:szCs w:val="18"/>
        </w:rPr>
      </w:pPr>
    </w:p>
    <w:p w14:paraId="10E9DDEC" w14:textId="4664409F"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14:paraId="76F35EED" w14:textId="77777777" w:rsidR="00252F94" w:rsidRDefault="002907FC" w:rsidP="00252F94">
      <w:pPr>
        <w:pStyle w:val="pkt"/>
        <w:widowControl w:val="0"/>
        <w:spacing w:before="0" w:after="0" w:line="276" w:lineRule="auto"/>
        <w:ind w:left="709" w:hanging="709"/>
        <w:rPr>
          <w:rFonts w:ascii="Verdana" w:hAnsi="Verdana" w:cs="Calibri"/>
          <w:sz w:val="18"/>
          <w:szCs w:val="18"/>
        </w:rPr>
      </w:pPr>
      <w:r>
        <w:rPr>
          <w:rFonts w:ascii="Verdana" w:hAnsi="Verdana" w:cs="Calibri"/>
          <w:sz w:val="18"/>
          <w:szCs w:val="18"/>
        </w:rPr>
        <w:t xml:space="preserve">           </w:t>
      </w:r>
      <w:r w:rsidR="00252F94" w:rsidRPr="00F53950">
        <w:rPr>
          <w:rFonts w:ascii="Verdana" w:hAnsi="Verdana" w:cs="Calibri"/>
          <w:sz w:val="18"/>
          <w:szCs w:val="18"/>
        </w:rPr>
        <w:t>Zamawiający nie przewiduje możliwości prowadzenia rozliczeń w walutach obcych. Wszelkie rozliczenia finansowane między zamawiającym a Wykonawcą będą prowadzone wyłącznie w złotych polskich, w zaokrągleniu</w:t>
      </w:r>
      <w:r w:rsidR="00252F94">
        <w:rPr>
          <w:rFonts w:ascii="Verdana" w:hAnsi="Verdana" w:cs="Calibri"/>
          <w:sz w:val="18"/>
          <w:szCs w:val="18"/>
        </w:rPr>
        <w:t xml:space="preserve"> do setnych części złotego</w:t>
      </w:r>
      <w:r w:rsidR="00252F94" w:rsidRPr="00F53950">
        <w:rPr>
          <w:rFonts w:ascii="Verdana" w:hAnsi="Verdana" w:cs="Calibri"/>
          <w:sz w:val="18"/>
          <w:szCs w:val="18"/>
        </w:rPr>
        <w:t xml:space="preserve"> </w:t>
      </w:r>
      <w:r w:rsidR="00252F94">
        <w:rPr>
          <w:rFonts w:ascii="Verdana" w:hAnsi="Verdana" w:cs="Calibri"/>
          <w:sz w:val="18"/>
          <w:szCs w:val="18"/>
        </w:rPr>
        <w:t>(</w:t>
      </w:r>
      <w:r w:rsidR="00252F94" w:rsidRPr="00F53950">
        <w:rPr>
          <w:rFonts w:ascii="Verdana" w:hAnsi="Verdana" w:cs="Calibri"/>
          <w:sz w:val="18"/>
          <w:szCs w:val="18"/>
        </w:rPr>
        <w:t>do dwóch miejsc po przecinku</w:t>
      </w:r>
      <w:r w:rsidR="00252F94">
        <w:rPr>
          <w:rFonts w:ascii="Verdana" w:hAnsi="Verdana" w:cs="Calibri"/>
          <w:sz w:val="18"/>
          <w:szCs w:val="18"/>
        </w:rPr>
        <w:t>)</w:t>
      </w:r>
      <w:r w:rsidR="00252F94" w:rsidRPr="00F53950">
        <w:rPr>
          <w:rFonts w:ascii="Verdana" w:hAnsi="Verdana" w:cs="Calibri"/>
          <w:sz w:val="18"/>
          <w:szCs w:val="18"/>
        </w:rPr>
        <w:t>.</w:t>
      </w:r>
    </w:p>
    <w:p w14:paraId="718DB324" w14:textId="77777777" w:rsidR="00DF2CE3" w:rsidRDefault="00DF2CE3" w:rsidP="00DF2CE3">
      <w:pPr>
        <w:pStyle w:val="pkt"/>
        <w:widowControl w:val="0"/>
        <w:spacing w:before="0" w:after="0" w:line="276" w:lineRule="auto"/>
        <w:ind w:left="0" w:firstLine="0"/>
        <w:rPr>
          <w:rFonts w:ascii="Verdana" w:hAnsi="Verdana" w:cs="Calibri"/>
          <w:sz w:val="18"/>
          <w:szCs w:val="18"/>
        </w:rPr>
      </w:pPr>
    </w:p>
    <w:p w14:paraId="641E4E75" w14:textId="77777777" w:rsidR="002B04AD" w:rsidRPr="00F53950" w:rsidRDefault="002B04AD" w:rsidP="00DF2CE3">
      <w:pPr>
        <w:pStyle w:val="pkt"/>
        <w:widowControl w:val="0"/>
        <w:spacing w:before="0" w:after="0" w:line="276" w:lineRule="auto"/>
        <w:ind w:left="0" w:firstLine="0"/>
        <w:rPr>
          <w:rFonts w:ascii="Verdana" w:hAnsi="Verdana" w:cs="Calibri"/>
          <w:sz w:val="18"/>
          <w:szCs w:val="18"/>
        </w:rPr>
      </w:pPr>
    </w:p>
    <w:p w14:paraId="79B4CB5F" w14:textId="1F0773D8" w:rsidR="00252F94" w:rsidRDefault="00DC0119" w:rsidP="0092470C">
      <w:pPr>
        <w:pStyle w:val="pkt"/>
        <w:numPr>
          <w:ilvl w:val="0"/>
          <w:numId w:val="3"/>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t>OPIS KRYTERIÓW, KTÓRYMI ZAMAWIAJĄCY BĘDZIE SIĘ KI</w:t>
      </w:r>
      <w:r>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w:t>
      </w:r>
      <w:r w:rsidR="00252F94" w:rsidRPr="00F53950">
        <w:rPr>
          <w:rFonts w:ascii="Verdana" w:hAnsi="Verdana" w:cs="Calibri"/>
          <w:b/>
          <w:color w:val="000000"/>
          <w:sz w:val="18"/>
          <w:szCs w:val="18"/>
        </w:rPr>
        <w:t xml:space="preserve"> </w:t>
      </w:r>
    </w:p>
    <w:p w14:paraId="27EAF8CB" w14:textId="77777777" w:rsidR="00172E20" w:rsidRPr="00D8350C" w:rsidRDefault="00172E20" w:rsidP="00174E60">
      <w:pPr>
        <w:pStyle w:val="pkt"/>
        <w:spacing w:before="0" w:after="0" w:line="276" w:lineRule="auto"/>
        <w:rPr>
          <w:rFonts w:ascii="Verdana" w:hAnsi="Verdana" w:cs="Calibri"/>
          <w:b/>
          <w:sz w:val="18"/>
          <w:szCs w:val="18"/>
        </w:rPr>
      </w:pPr>
    </w:p>
    <w:p w14:paraId="1683D7C0" w14:textId="77777777" w:rsidR="00800273" w:rsidRPr="00D8350C" w:rsidRDefault="00800273" w:rsidP="00827871">
      <w:pPr>
        <w:widowControl w:val="0"/>
        <w:numPr>
          <w:ilvl w:val="0"/>
          <w:numId w:val="35"/>
        </w:numPr>
        <w:tabs>
          <w:tab w:val="left" w:pos="1134"/>
        </w:tabs>
        <w:spacing w:line="360" w:lineRule="auto"/>
        <w:ind w:left="1134" w:right="98" w:hanging="567"/>
        <w:jc w:val="both"/>
        <w:rPr>
          <w:rFonts w:ascii="Verdana" w:hAnsi="Verdana" w:cs="Tahoma"/>
          <w:b/>
          <w:snapToGrid w:val="0"/>
          <w:sz w:val="18"/>
          <w:szCs w:val="18"/>
        </w:rPr>
      </w:pPr>
      <w:r w:rsidRPr="00D8350C">
        <w:rPr>
          <w:rFonts w:ascii="Verdana" w:hAnsi="Verdana" w:cs="Tahoma"/>
          <w:b/>
          <w:snapToGrid w:val="0"/>
          <w:sz w:val="18"/>
          <w:szCs w:val="18"/>
        </w:rPr>
        <w:t>Cena brutto oferty</w:t>
      </w:r>
      <w:r w:rsidRPr="00D8350C">
        <w:rPr>
          <w:rFonts w:ascii="Verdana" w:hAnsi="Verdana" w:cs="Tahoma"/>
          <w:b/>
          <w:snapToGrid w:val="0"/>
          <w:sz w:val="18"/>
          <w:szCs w:val="18"/>
        </w:rPr>
        <w:tab/>
      </w:r>
      <w:r w:rsidRPr="00D8350C">
        <w:rPr>
          <w:rFonts w:ascii="Verdana" w:hAnsi="Verdana" w:cs="Tahoma"/>
          <w:b/>
          <w:snapToGrid w:val="0"/>
          <w:sz w:val="18"/>
          <w:szCs w:val="18"/>
        </w:rPr>
        <w:tab/>
      </w:r>
      <w:r w:rsidRPr="00D8350C">
        <w:rPr>
          <w:rFonts w:ascii="Verdana" w:hAnsi="Verdana" w:cs="Tahoma"/>
          <w:b/>
          <w:snapToGrid w:val="0"/>
          <w:sz w:val="18"/>
          <w:szCs w:val="18"/>
        </w:rPr>
        <w:tab/>
      </w:r>
      <w:r w:rsidRPr="00D8350C">
        <w:rPr>
          <w:rFonts w:ascii="Verdana" w:hAnsi="Verdana" w:cs="Tahoma"/>
          <w:b/>
          <w:snapToGrid w:val="0"/>
          <w:sz w:val="18"/>
          <w:szCs w:val="18"/>
        </w:rPr>
        <w:tab/>
        <w:t>-</w:t>
      </w:r>
      <w:r w:rsidRPr="00D8350C">
        <w:rPr>
          <w:rFonts w:ascii="Verdana" w:hAnsi="Verdana" w:cs="Tahoma"/>
          <w:b/>
          <w:snapToGrid w:val="0"/>
          <w:sz w:val="18"/>
          <w:szCs w:val="18"/>
        </w:rPr>
        <w:tab/>
        <w:t>60 %</w:t>
      </w:r>
    </w:p>
    <w:p w14:paraId="2BEDC83F" w14:textId="2FFC9D91" w:rsidR="00D31FC7" w:rsidRPr="00D8350C" w:rsidRDefault="00800273" w:rsidP="00827871">
      <w:pPr>
        <w:widowControl w:val="0"/>
        <w:numPr>
          <w:ilvl w:val="0"/>
          <w:numId w:val="35"/>
        </w:numPr>
        <w:tabs>
          <w:tab w:val="left" w:pos="1134"/>
        </w:tabs>
        <w:spacing w:line="360" w:lineRule="auto"/>
        <w:ind w:left="1134" w:right="98" w:hanging="567"/>
        <w:jc w:val="both"/>
        <w:rPr>
          <w:rFonts w:ascii="Verdana" w:hAnsi="Verdana" w:cs="Tahoma"/>
          <w:b/>
          <w:snapToGrid w:val="0"/>
          <w:sz w:val="18"/>
          <w:szCs w:val="18"/>
        </w:rPr>
      </w:pPr>
      <w:r w:rsidRPr="00D8350C">
        <w:rPr>
          <w:rFonts w:ascii="Verdana" w:hAnsi="Verdana" w:cs="Tahoma"/>
          <w:b/>
          <w:snapToGrid w:val="0"/>
          <w:sz w:val="18"/>
          <w:szCs w:val="18"/>
        </w:rPr>
        <w:t>Termin płatności faktury</w:t>
      </w:r>
      <w:r w:rsidRPr="00D8350C">
        <w:rPr>
          <w:rFonts w:ascii="Verdana" w:hAnsi="Verdana" w:cs="Tahoma"/>
          <w:b/>
          <w:snapToGrid w:val="0"/>
          <w:sz w:val="18"/>
          <w:szCs w:val="18"/>
        </w:rPr>
        <w:tab/>
      </w:r>
      <w:r w:rsidRPr="00D8350C">
        <w:rPr>
          <w:rFonts w:ascii="Verdana" w:hAnsi="Verdana" w:cs="Tahoma"/>
          <w:b/>
          <w:snapToGrid w:val="0"/>
          <w:sz w:val="18"/>
          <w:szCs w:val="18"/>
        </w:rPr>
        <w:tab/>
      </w:r>
      <w:r w:rsidRPr="00D8350C">
        <w:rPr>
          <w:rFonts w:ascii="Verdana" w:hAnsi="Verdana" w:cs="Tahoma"/>
          <w:b/>
          <w:snapToGrid w:val="0"/>
          <w:sz w:val="18"/>
          <w:szCs w:val="18"/>
        </w:rPr>
        <w:tab/>
        <w:t>-</w:t>
      </w:r>
      <w:r w:rsidRPr="00D8350C">
        <w:rPr>
          <w:rFonts w:ascii="Verdana" w:hAnsi="Verdana" w:cs="Tahoma"/>
          <w:b/>
          <w:snapToGrid w:val="0"/>
          <w:sz w:val="18"/>
          <w:szCs w:val="18"/>
        </w:rPr>
        <w:tab/>
        <w:t>40 %</w:t>
      </w:r>
    </w:p>
    <w:p w14:paraId="5C27D5CD" w14:textId="77777777" w:rsidR="00D31FC7" w:rsidRPr="00D8350C" w:rsidRDefault="00D31FC7" w:rsidP="00D31FC7">
      <w:pPr>
        <w:pStyle w:val="Tekstpodstawowy21"/>
        <w:autoSpaceDE w:val="0"/>
        <w:rPr>
          <w:rFonts w:ascii="Verdana" w:hAnsi="Verdana"/>
          <w:sz w:val="18"/>
          <w:szCs w:val="18"/>
        </w:rPr>
      </w:pPr>
    </w:p>
    <w:p w14:paraId="5EF6802D" w14:textId="77777777" w:rsidR="00800273" w:rsidRPr="00D8350C" w:rsidRDefault="00800273" w:rsidP="00800273">
      <w:pPr>
        <w:widowControl w:val="0"/>
        <w:numPr>
          <w:ilvl w:val="8"/>
          <w:numId w:val="0"/>
        </w:numPr>
        <w:tabs>
          <w:tab w:val="left" w:pos="360"/>
        </w:tabs>
        <w:spacing w:line="360" w:lineRule="auto"/>
        <w:ind w:left="567" w:right="98"/>
        <w:jc w:val="both"/>
        <w:rPr>
          <w:rFonts w:ascii="Verdana" w:hAnsi="Verdana" w:cs="Tahoma"/>
          <w:b/>
          <w:snapToGrid w:val="0"/>
          <w:sz w:val="18"/>
          <w:szCs w:val="18"/>
        </w:rPr>
      </w:pPr>
      <w:r w:rsidRPr="00D8350C">
        <w:rPr>
          <w:rFonts w:ascii="Verdana" w:hAnsi="Verdana" w:cs="Tahoma"/>
          <w:b/>
          <w:snapToGrid w:val="0"/>
          <w:sz w:val="18"/>
          <w:szCs w:val="18"/>
        </w:rPr>
        <w:t>Ad.1.</w:t>
      </w:r>
    </w:p>
    <w:p w14:paraId="31A03855" w14:textId="4ADAA8DD" w:rsidR="00800273" w:rsidRPr="00D8350C" w:rsidRDefault="00800273" w:rsidP="00D8350C">
      <w:pPr>
        <w:numPr>
          <w:ilvl w:val="8"/>
          <w:numId w:val="0"/>
        </w:numPr>
        <w:tabs>
          <w:tab w:val="num" w:pos="0"/>
        </w:tabs>
        <w:spacing w:line="276" w:lineRule="auto"/>
        <w:ind w:left="567" w:right="98"/>
        <w:contextualSpacing/>
        <w:jc w:val="both"/>
        <w:rPr>
          <w:rFonts w:ascii="Verdana" w:hAnsi="Verdana"/>
          <w:snapToGrid w:val="0"/>
          <w:sz w:val="18"/>
          <w:szCs w:val="18"/>
        </w:rPr>
      </w:pPr>
      <w:r w:rsidRPr="00D8350C">
        <w:rPr>
          <w:rFonts w:ascii="Verdana" w:hAnsi="Verdana"/>
          <w:snapToGrid w:val="0"/>
          <w:sz w:val="18"/>
          <w:szCs w:val="18"/>
        </w:rPr>
        <w:t>Punktacja w kryterium”</w:t>
      </w:r>
      <w:r w:rsidRPr="00D8350C">
        <w:rPr>
          <w:rFonts w:ascii="Verdana" w:hAnsi="Verdana"/>
          <w:i/>
          <w:snapToGrid w:val="0"/>
          <w:sz w:val="18"/>
          <w:szCs w:val="18"/>
        </w:rPr>
        <w:t xml:space="preserve"> Cena brutto oferty</w:t>
      </w:r>
      <w:r w:rsidRPr="00D8350C">
        <w:rPr>
          <w:rFonts w:ascii="Verdana" w:hAnsi="Verdana"/>
          <w:snapToGrid w:val="0"/>
          <w:sz w:val="18"/>
          <w:szCs w:val="18"/>
        </w:rPr>
        <w:t xml:space="preserve">” będzie wynikała z wartości brutto zapisanej w Formularzu oferty stanowiącym </w:t>
      </w:r>
      <w:r w:rsidR="00021C0B">
        <w:rPr>
          <w:rFonts w:ascii="Verdana" w:hAnsi="Verdana"/>
          <w:b/>
          <w:bCs/>
          <w:i/>
          <w:snapToGrid w:val="0"/>
          <w:sz w:val="18"/>
          <w:szCs w:val="18"/>
          <w:u w:val="single"/>
        </w:rPr>
        <w:t>Załącznik nr 2</w:t>
      </w:r>
      <w:r w:rsidRPr="00D8350C">
        <w:rPr>
          <w:rFonts w:ascii="Verdana" w:hAnsi="Verdana"/>
          <w:b/>
          <w:bCs/>
          <w:i/>
          <w:snapToGrid w:val="0"/>
          <w:sz w:val="18"/>
          <w:szCs w:val="18"/>
          <w:u w:val="single"/>
        </w:rPr>
        <w:t xml:space="preserve"> do SIWZ.</w:t>
      </w:r>
      <w:r w:rsidRPr="00D8350C">
        <w:rPr>
          <w:rFonts w:ascii="Verdana" w:hAnsi="Verdana"/>
          <w:snapToGrid w:val="0"/>
          <w:sz w:val="18"/>
          <w:szCs w:val="18"/>
        </w:rPr>
        <w:t xml:space="preserve"> Ze wszystkich wartości cen Ci złożonych ofert, Komisja Przetargowa przyjmie wartość najmniejszą, jako C minimum (cena oferty najtańszej)</w:t>
      </w:r>
    </w:p>
    <w:p w14:paraId="0B424FAC" w14:textId="77777777" w:rsidR="00BB56F4" w:rsidRPr="00D8350C" w:rsidRDefault="00BB56F4" w:rsidP="00D8350C">
      <w:pPr>
        <w:numPr>
          <w:ilvl w:val="8"/>
          <w:numId w:val="0"/>
        </w:numPr>
        <w:tabs>
          <w:tab w:val="num" w:pos="0"/>
        </w:tabs>
        <w:spacing w:line="276" w:lineRule="auto"/>
        <w:ind w:left="567" w:right="98"/>
        <w:contextualSpacing/>
        <w:jc w:val="both"/>
        <w:rPr>
          <w:rFonts w:ascii="Verdana" w:hAnsi="Verdana"/>
          <w:snapToGrid w:val="0"/>
          <w:sz w:val="18"/>
          <w:szCs w:val="18"/>
        </w:rPr>
      </w:pPr>
    </w:p>
    <w:p w14:paraId="6A9DE3A0" w14:textId="03528C9A" w:rsidR="00800273" w:rsidRPr="00D8350C" w:rsidRDefault="00BB56F4" w:rsidP="00D8350C">
      <w:pPr>
        <w:numPr>
          <w:ilvl w:val="8"/>
          <w:numId w:val="0"/>
        </w:numPr>
        <w:tabs>
          <w:tab w:val="num" w:pos="0"/>
        </w:tabs>
        <w:spacing w:line="276" w:lineRule="auto"/>
        <w:ind w:right="98"/>
        <w:contextualSpacing/>
        <w:jc w:val="both"/>
        <w:rPr>
          <w:rFonts w:ascii="Verdana" w:hAnsi="Verdana"/>
          <w:snapToGrid w:val="0"/>
          <w:sz w:val="18"/>
          <w:szCs w:val="18"/>
        </w:rPr>
      </w:pPr>
      <w:r w:rsidRPr="00D8350C">
        <w:rPr>
          <w:rFonts w:ascii="Verdana" w:hAnsi="Verdana"/>
          <w:snapToGrid w:val="0"/>
          <w:sz w:val="18"/>
          <w:szCs w:val="18"/>
        </w:rPr>
        <w:tab/>
      </w:r>
      <w:r w:rsidR="00800273" w:rsidRPr="00D8350C">
        <w:rPr>
          <w:rFonts w:ascii="Verdana" w:hAnsi="Verdana"/>
          <w:snapToGrid w:val="0"/>
          <w:sz w:val="18"/>
          <w:szCs w:val="18"/>
        </w:rPr>
        <w:t xml:space="preserve">Punktacja za cenę oferty ustalona jest w sposób następujący: </w:t>
      </w:r>
    </w:p>
    <w:p w14:paraId="46326DA8" w14:textId="6D7B8EBC" w:rsidR="00800273" w:rsidRPr="00D8350C" w:rsidRDefault="00800273" w:rsidP="00D8350C">
      <w:pPr>
        <w:numPr>
          <w:ilvl w:val="8"/>
          <w:numId w:val="0"/>
        </w:numPr>
        <w:tabs>
          <w:tab w:val="left" w:pos="360"/>
        </w:tabs>
        <w:spacing w:line="276" w:lineRule="auto"/>
        <w:ind w:right="98"/>
        <w:jc w:val="both"/>
        <w:rPr>
          <w:rFonts w:ascii="Verdana" w:hAnsi="Verdana"/>
          <w:bCs/>
          <w:snapToGrid w:val="0"/>
          <w:sz w:val="18"/>
          <w:szCs w:val="18"/>
        </w:rPr>
      </w:pPr>
      <w:r w:rsidRPr="00D8350C">
        <w:rPr>
          <w:rFonts w:ascii="Verdana" w:hAnsi="Verdana"/>
          <w:bCs/>
          <w:snapToGrid w:val="0"/>
          <w:sz w:val="18"/>
          <w:szCs w:val="18"/>
        </w:rPr>
        <w:t xml:space="preserve">      </w:t>
      </w:r>
      <w:r w:rsidRPr="00D8350C">
        <w:rPr>
          <w:rFonts w:ascii="Verdana" w:hAnsi="Verdana"/>
          <w:bCs/>
          <w:snapToGrid w:val="0"/>
          <w:sz w:val="18"/>
          <w:szCs w:val="18"/>
        </w:rPr>
        <w:tab/>
        <w:t xml:space="preserve">              </w:t>
      </w:r>
      <w:r w:rsidR="00BB56F4" w:rsidRPr="00D8350C">
        <w:rPr>
          <w:rFonts w:ascii="Verdana" w:hAnsi="Verdana"/>
          <w:bCs/>
          <w:snapToGrid w:val="0"/>
          <w:sz w:val="18"/>
          <w:szCs w:val="18"/>
        </w:rPr>
        <w:tab/>
      </w:r>
      <w:r w:rsidRPr="00D8350C">
        <w:rPr>
          <w:rFonts w:ascii="Verdana" w:hAnsi="Verdana"/>
          <w:bCs/>
          <w:snapToGrid w:val="0"/>
          <w:sz w:val="18"/>
          <w:szCs w:val="18"/>
        </w:rPr>
        <w:t>C minimum</w:t>
      </w:r>
      <w:r w:rsidRPr="00D8350C">
        <w:rPr>
          <w:rFonts w:ascii="Verdana" w:hAnsi="Verdana"/>
          <w:b/>
          <w:bCs/>
          <w:snapToGrid w:val="0"/>
          <w:sz w:val="18"/>
          <w:szCs w:val="18"/>
        </w:rPr>
        <w:t xml:space="preserve"> </w:t>
      </w:r>
      <w:r w:rsidRPr="00D8350C">
        <w:rPr>
          <w:rFonts w:ascii="Verdana" w:hAnsi="Verdana"/>
          <w:bCs/>
          <w:snapToGrid w:val="0"/>
          <w:sz w:val="18"/>
          <w:szCs w:val="18"/>
        </w:rPr>
        <w:t>(tj. oferty najtańszej)</w:t>
      </w:r>
    </w:p>
    <w:p w14:paraId="17A59B87" w14:textId="77777777" w:rsidR="00800273" w:rsidRPr="00D8350C" w:rsidRDefault="00800273" w:rsidP="00D8350C">
      <w:pPr>
        <w:tabs>
          <w:tab w:val="left" w:pos="360"/>
        </w:tabs>
        <w:spacing w:line="276" w:lineRule="auto"/>
        <w:ind w:left="709" w:right="98"/>
        <w:rPr>
          <w:rFonts w:ascii="Verdana" w:hAnsi="Verdana"/>
          <w:bCs/>
          <w:snapToGrid w:val="0"/>
          <w:sz w:val="18"/>
          <w:szCs w:val="18"/>
        </w:rPr>
      </w:pPr>
      <w:r w:rsidRPr="00D8350C">
        <w:rPr>
          <w:rFonts w:ascii="Verdana" w:hAnsi="Verdana"/>
          <w:bCs/>
          <w:snapToGrid w:val="0"/>
          <w:sz w:val="18"/>
          <w:szCs w:val="18"/>
        </w:rPr>
        <w:t>Cena  = ----------------------------------------- x 100 PUNKTÓW</w:t>
      </w:r>
    </w:p>
    <w:p w14:paraId="474C472F" w14:textId="1F6A3E15" w:rsidR="00800273" w:rsidRPr="00D8350C" w:rsidRDefault="00800273" w:rsidP="00D8350C">
      <w:pPr>
        <w:numPr>
          <w:ilvl w:val="8"/>
          <w:numId w:val="0"/>
        </w:numPr>
        <w:tabs>
          <w:tab w:val="left" w:pos="360"/>
        </w:tabs>
        <w:spacing w:line="276" w:lineRule="auto"/>
        <w:ind w:left="709" w:right="98"/>
        <w:jc w:val="both"/>
        <w:rPr>
          <w:rFonts w:ascii="Verdana" w:hAnsi="Verdana"/>
          <w:bCs/>
          <w:snapToGrid w:val="0"/>
          <w:sz w:val="18"/>
          <w:szCs w:val="18"/>
        </w:rPr>
      </w:pPr>
      <w:r w:rsidRPr="00D8350C">
        <w:rPr>
          <w:rFonts w:ascii="Verdana" w:hAnsi="Verdana"/>
          <w:bCs/>
          <w:snapToGrid w:val="0"/>
          <w:sz w:val="18"/>
          <w:szCs w:val="18"/>
        </w:rPr>
        <w:t xml:space="preserve">  </w:t>
      </w:r>
      <w:r w:rsidR="00BB56F4" w:rsidRPr="00D8350C">
        <w:rPr>
          <w:rFonts w:ascii="Verdana" w:hAnsi="Verdana"/>
          <w:bCs/>
          <w:snapToGrid w:val="0"/>
          <w:sz w:val="18"/>
          <w:szCs w:val="18"/>
        </w:rPr>
        <w:tab/>
      </w:r>
      <w:r w:rsidRPr="00D8350C">
        <w:rPr>
          <w:rFonts w:ascii="Verdana" w:hAnsi="Verdana"/>
          <w:bCs/>
          <w:snapToGrid w:val="0"/>
          <w:sz w:val="18"/>
          <w:szCs w:val="18"/>
        </w:rPr>
        <w:t>Ci (tj. oferty badanej)</w:t>
      </w:r>
    </w:p>
    <w:p w14:paraId="5453B84E" w14:textId="77777777" w:rsidR="00800273" w:rsidRPr="00D8350C" w:rsidRDefault="00800273" w:rsidP="00D8350C">
      <w:pPr>
        <w:numPr>
          <w:ilvl w:val="8"/>
          <w:numId w:val="0"/>
        </w:numPr>
        <w:tabs>
          <w:tab w:val="left" w:pos="360"/>
        </w:tabs>
        <w:spacing w:line="276" w:lineRule="auto"/>
        <w:ind w:left="720" w:right="98"/>
        <w:contextualSpacing/>
        <w:jc w:val="both"/>
        <w:rPr>
          <w:rFonts w:ascii="Verdana" w:hAnsi="Verdana"/>
          <w:snapToGrid w:val="0"/>
          <w:sz w:val="18"/>
          <w:szCs w:val="18"/>
          <w:u w:val="single"/>
        </w:rPr>
      </w:pPr>
    </w:p>
    <w:p w14:paraId="2AD26732" w14:textId="2479F79F" w:rsidR="00800273" w:rsidRPr="00D8350C" w:rsidRDefault="00BB56F4" w:rsidP="00D8350C">
      <w:pPr>
        <w:tabs>
          <w:tab w:val="left" w:pos="0"/>
        </w:tabs>
        <w:spacing w:line="276" w:lineRule="auto"/>
        <w:ind w:right="98"/>
        <w:contextualSpacing/>
        <w:rPr>
          <w:rFonts w:ascii="Verdana" w:hAnsi="Verdana"/>
          <w:snapToGrid w:val="0"/>
          <w:sz w:val="18"/>
          <w:szCs w:val="18"/>
          <w:u w:val="single"/>
        </w:rPr>
      </w:pPr>
      <w:r w:rsidRPr="00D8350C">
        <w:rPr>
          <w:rFonts w:ascii="Verdana" w:hAnsi="Verdana"/>
          <w:snapToGrid w:val="0"/>
          <w:sz w:val="18"/>
          <w:szCs w:val="18"/>
        </w:rPr>
        <w:tab/>
      </w:r>
      <w:r w:rsidR="00800273" w:rsidRPr="00D8350C">
        <w:rPr>
          <w:rFonts w:ascii="Verdana" w:hAnsi="Verdana"/>
          <w:snapToGrid w:val="0"/>
          <w:sz w:val="18"/>
          <w:szCs w:val="18"/>
          <w:u w:val="single"/>
        </w:rPr>
        <w:t xml:space="preserve">WYKONAWCA W TYM KRYTERIUM MOŻE OTRZYMAĆ MAKSYMALNIE </w:t>
      </w:r>
    </w:p>
    <w:p w14:paraId="64CDC15A" w14:textId="3AA24465" w:rsidR="00800273" w:rsidRPr="00D8350C" w:rsidRDefault="00800273" w:rsidP="00827871">
      <w:pPr>
        <w:numPr>
          <w:ilvl w:val="0"/>
          <w:numId w:val="36"/>
        </w:numPr>
        <w:tabs>
          <w:tab w:val="left" w:pos="360"/>
        </w:tabs>
        <w:spacing w:line="276" w:lineRule="auto"/>
        <w:ind w:right="98"/>
        <w:jc w:val="both"/>
        <w:rPr>
          <w:rFonts w:ascii="Verdana" w:hAnsi="Verdana"/>
          <w:snapToGrid w:val="0"/>
          <w:sz w:val="18"/>
          <w:szCs w:val="18"/>
        </w:rPr>
      </w:pPr>
      <w:r w:rsidRPr="00D8350C">
        <w:rPr>
          <w:rFonts w:ascii="Verdana" w:hAnsi="Verdana"/>
          <w:snapToGrid w:val="0"/>
          <w:sz w:val="18"/>
          <w:szCs w:val="18"/>
        </w:rPr>
        <w:t xml:space="preserve">PUNKTÓW X 60 % (waga kryterium) </w:t>
      </w:r>
      <w:r w:rsidR="00D8350C" w:rsidRPr="00D8350C">
        <w:rPr>
          <w:rFonts w:ascii="Verdana" w:hAnsi="Verdana"/>
          <w:snapToGrid w:val="0"/>
          <w:sz w:val="18"/>
          <w:szCs w:val="18"/>
        </w:rPr>
        <w:t>= 60 pkt</w:t>
      </w:r>
    </w:p>
    <w:p w14:paraId="447F91E1" w14:textId="77777777" w:rsidR="00800273" w:rsidRPr="00D8350C" w:rsidRDefault="00800273" w:rsidP="00D8350C">
      <w:pPr>
        <w:numPr>
          <w:ilvl w:val="8"/>
          <w:numId w:val="0"/>
        </w:numPr>
        <w:tabs>
          <w:tab w:val="num" w:pos="360"/>
          <w:tab w:val="left" w:pos="567"/>
        </w:tabs>
        <w:spacing w:line="276" w:lineRule="auto"/>
        <w:ind w:left="567" w:right="98"/>
        <w:jc w:val="both"/>
        <w:rPr>
          <w:rFonts w:ascii="Verdana" w:hAnsi="Verdana"/>
          <w:b/>
          <w:snapToGrid w:val="0"/>
          <w:sz w:val="18"/>
          <w:szCs w:val="18"/>
        </w:rPr>
      </w:pPr>
    </w:p>
    <w:p w14:paraId="6D0C4C10" w14:textId="77777777" w:rsidR="00800273" w:rsidRPr="00D8350C" w:rsidRDefault="00800273" w:rsidP="00D8350C">
      <w:pPr>
        <w:numPr>
          <w:ilvl w:val="8"/>
          <w:numId w:val="0"/>
        </w:numPr>
        <w:tabs>
          <w:tab w:val="num" w:pos="360"/>
          <w:tab w:val="left" w:pos="567"/>
        </w:tabs>
        <w:spacing w:line="276" w:lineRule="auto"/>
        <w:ind w:left="567" w:right="98"/>
        <w:jc w:val="both"/>
        <w:rPr>
          <w:rFonts w:ascii="Verdana" w:hAnsi="Verdana"/>
          <w:b/>
          <w:snapToGrid w:val="0"/>
          <w:sz w:val="18"/>
          <w:szCs w:val="18"/>
        </w:rPr>
      </w:pPr>
      <w:r w:rsidRPr="00D8350C">
        <w:rPr>
          <w:rFonts w:ascii="Verdana" w:hAnsi="Verdana"/>
          <w:b/>
          <w:snapToGrid w:val="0"/>
          <w:sz w:val="18"/>
          <w:szCs w:val="18"/>
        </w:rPr>
        <w:t>Ad. 2.</w:t>
      </w:r>
    </w:p>
    <w:p w14:paraId="0BCEEE2A" w14:textId="3001EA05" w:rsidR="00800273" w:rsidRPr="00D8350C" w:rsidRDefault="00800273" w:rsidP="00D8350C">
      <w:pPr>
        <w:numPr>
          <w:ilvl w:val="8"/>
          <w:numId w:val="0"/>
        </w:numPr>
        <w:tabs>
          <w:tab w:val="left" w:pos="360"/>
        </w:tabs>
        <w:spacing w:line="276" w:lineRule="auto"/>
        <w:ind w:left="540" w:hanging="540"/>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t>Termin płatności będzie wynikał z terminu określonego w pkt 6 Formularza oferty. Termin płatności wykonawca określa w zakresie od 20 do 30 dni od wystawienia i doręczenia faktury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547B90CA" w14:textId="77777777" w:rsidR="00BB56F4" w:rsidRDefault="00BB56F4" w:rsidP="00D8350C">
      <w:pPr>
        <w:numPr>
          <w:ilvl w:val="8"/>
          <w:numId w:val="0"/>
        </w:numPr>
        <w:tabs>
          <w:tab w:val="left" w:pos="360"/>
        </w:tabs>
        <w:spacing w:line="276" w:lineRule="auto"/>
        <w:ind w:left="540" w:hanging="540"/>
        <w:jc w:val="both"/>
        <w:rPr>
          <w:rFonts w:ascii="Verdana" w:hAnsi="Verdana"/>
          <w:sz w:val="18"/>
          <w:szCs w:val="18"/>
        </w:rPr>
      </w:pPr>
    </w:p>
    <w:p w14:paraId="2F062B58" w14:textId="77777777" w:rsidR="00D64F9B" w:rsidRPr="00D8350C" w:rsidRDefault="00D64F9B" w:rsidP="00D8350C">
      <w:pPr>
        <w:numPr>
          <w:ilvl w:val="8"/>
          <w:numId w:val="0"/>
        </w:numPr>
        <w:tabs>
          <w:tab w:val="left" w:pos="360"/>
        </w:tabs>
        <w:spacing w:line="276" w:lineRule="auto"/>
        <w:ind w:left="540" w:hanging="540"/>
        <w:jc w:val="both"/>
        <w:rPr>
          <w:rFonts w:ascii="Verdana" w:hAnsi="Verdana"/>
          <w:sz w:val="18"/>
          <w:szCs w:val="18"/>
        </w:rPr>
      </w:pPr>
    </w:p>
    <w:p w14:paraId="1C93678C" w14:textId="7CE993F8" w:rsidR="00800273" w:rsidRPr="00D8350C" w:rsidRDefault="00BB56F4" w:rsidP="00D8350C">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lastRenderedPageBreak/>
        <w:tab/>
      </w:r>
      <w:r w:rsidRPr="00D8350C">
        <w:rPr>
          <w:rFonts w:ascii="Verdana" w:hAnsi="Verdana"/>
          <w:sz w:val="18"/>
          <w:szCs w:val="18"/>
        </w:rPr>
        <w:tab/>
      </w:r>
      <w:r w:rsidR="00800273" w:rsidRPr="00D8350C">
        <w:rPr>
          <w:rFonts w:ascii="Verdana" w:hAnsi="Verdana"/>
          <w:sz w:val="18"/>
          <w:szCs w:val="18"/>
        </w:rPr>
        <w:t xml:space="preserve">Termin płatności wynoszący </w:t>
      </w:r>
      <w:r w:rsidR="00800273" w:rsidRPr="00D8350C">
        <w:rPr>
          <w:rFonts w:ascii="Verdana" w:hAnsi="Verdana"/>
          <w:sz w:val="18"/>
          <w:szCs w:val="18"/>
        </w:rPr>
        <w:tab/>
        <w:t>- 20 dni – 0 pkt</w:t>
      </w:r>
    </w:p>
    <w:p w14:paraId="5DF838BB" w14:textId="77777777" w:rsidR="00800273" w:rsidRPr="00D8350C" w:rsidRDefault="00800273" w:rsidP="00D8350C">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- 21 dni – 10 pkt</w:t>
      </w:r>
    </w:p>
    <w:p w14:paraId="16A533BB" w14:textId="77777777" w:rsidR="00800273" w:rsidRPr="00D8350C" w:rsidRDefault="00800273" w:rsidP="00D8350C">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t xml:space="preserve"> </w:t>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- 22 dni – 20 pkt</w:t>
      </w:r>
    </w:p>
    <w:p w14:paraId="5ABE3F95" w14:textId="77777777" w:rsidR="00800273" w:rsidRPr="00D8350C" w:rsidRDefault="00800273" w:rsidP="00D8350C">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- 23 dni – 30 pkt</w:t>
      </w:r>
    </w:p>
    <w:p w14:paraId="4F9A2F3D" w14:textId="77777777" w:rsidR="00800273" w:rsidRPr="00D8350C" w:rsidRDefault="00800273" w:rsidP="00D8350C">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- 24 dni – 40 pkt</w:t>
      </w:r>
    </w:p>
    <w:p w14:paraId="69131784" w14:textId="77777777" w:rsidR="00800273" w:rsidRPr="00D8350C" w:rsidRDefault="00800273" w:rsidP="00D8350C">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xml:space="preserve">- 25 dni – 50 pkt </w:t>
      </w:r>
    </w:p>
    <w:p w14:paraId="1C7A136C" w14:textId="77777777" w:rsidR="00800273" w:rsidRPr="00D8350C" w:rsidRDefault="00800273" w:rsidP="00D8350C">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- 26 dni – 60 pkt</w:t>
      </w:r>
    </w:p>
    <w:p w14:paraId="1247E25D" w14:textId="77777777" w:rsidR="00800273" w:rsidRPr="00D8350C" w:rsidRDefault="00800273" w:rsidP="00D8350C">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- 27 dni – 70 pkt</w:t>
      </w:r>
    </w:p>
    <w:p w14:paraId="6AC3D23D" w14:textId="77777777" w:rsidR="00800273" w:rsidRPr="00D8350C" w:rsidRDefault="00800273" w:rsidP="00D8350C">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- 28 dni – 80 pkt</w:t>
      </w:r>
    </w:p>
    <w:p w14:paraId="756560CC" w14:textId="77777777" w:rsidR="00800273" w:rsidRPr="00D8350C" w:rsidRDefault="00800273" w:rsidP="00D8350C">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- 29 dni – 90 pkt</w:t>
      </w:r>
    </w:p>
    <w:p w14:paraId="4D3F6EDD" w14:textId="77777777" w:rsidR="00800273" w:rsidRPr="00D8350C" w:rsidRDefault="00800273" w:rsidP="00D8350C">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- 30 dni – 100 pkt</w:t>
      </w:r>
    </w:p>
    <w:p w14:paraId="0109D688" w14:textId="77777777" w:rsidR="00BB56F4" w:rsidRPr="00D8350C" w:rsidRDefault="00800273" w:rsidP="00D8350C">
      <w:pPr>
        <w:numPr>
          <w:ilvl w:val="8"/>
          <w:numId w:val="0"/>
        </w:numPr>
        <w:tabs>
          <w:tab w:val="left" w:pos="360"/>
        </w:tabs>
        <w:spacing w:line="276" w:lineRule="auto"/>
        <w:ind w:left="540" w:hanging="540"/>
        <w:jc w:val="both"/>
        <w:rPr>
          <w:rFonts w:ascii="Verdana" w:hAnsi="Verdana"/>
          <w:sz w:val="18"/>
          <w:szCs w:val="18"/>
        </w:rPr>
      </w:pPr>
      <w:r w:rsidRPr="00D8350C">
        <w:rPr>
          <w:rFonts w:ascii="Verdana" w:hAnsi="Verdana"/>
          <w:sz w:val="18"/>
          <w:szCs w:val="18"/>
        </w:rPr>
        <w:tab/>
      </w:r>
    </w:p>
    <w:p w14:paraId="158CFEC3" w14:textId="69FAB665" w:rsidR="00800273" w:rsidRPr="00D8350C" w:rsidRDefault="00BB56F4" w:rsidP="00D8350C">
      <w:pPr>
        <w:numPr>
          <w:ilvl w:val="8"/>
          <w:numId w:val="0"/>
        </w:numPr>
        <w:tabs>
          <w:tab w:val="left" w:pos="360"/>
        </w:tabs>
        <w:spacing w:line="276" w:lineRule="auto"/>
        <w:ind w:left="540" w:hanging="540"/>
        <w:jc w:val="both"/>
        <w:rPr>
          <w:rFonts w:ascii="Verdana" w:hAnsi="Verdana"/>
          <w:sz w:val="18"/>
          <w:szCs w:val="18"/>
        </w:rPr>
      </w:pPr>
      <w:r w:rsidRPr="00D8350C">
        <w:rPr>
          <w:rFonts w:ascii="Verdana" w:hAnsi="Verdana"/>
          <w:sz w:val="18"/>
          <w:szCs w:val="18"/>
        </w:rPr>
        <w:tab/>
      </w:r>
      <w:r w:rsidR="00800273" w:rsidRPr="00D8350C">
        <w:rPr>
          <w:rFonts w:ascii="Verdana" w:hAnsi="Verdana"/>
          <w:sz w:val="18"/>
          <w:szCs w:val="18"/>
        </w:rPr>
        <w:t>Punktacja za termin płatności ustalona zostanie w sposób następujący:</w:t>
      </w:r>
    </w:p>
    <w:p w14:paraId="5D163696" w14:textId="77777777" w:rsidR="00800273" w:rsidRPr="00D8350C" w:rsidRDefault="00800273" w:rsidP="00D8350C">
      <w:pPr>
        <w:numPr>
          <w:ilvl w:val="8"/>
          <w:numId w:val="0"/>
        </w:numPr>
        <w:tabs>
          <w:tab w:val="num" w:pos="360"/>
          <w:tab w:val="left" w:pos="180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p>
    <w:p w14:paraId="3838F7BA" w14:textId="61B14260" w:rsidR="00800273" w:rsidRPr="00D8350C" w:rsidRDefault="00800273" w:rsidP="00D8350C">
      <w:pPr>
        <w:numPr>
          <w:ilvl w:val="8"/>
          <w:numId w:val="0"/>
        </w:numPr>
        <w:tabs>
          <w:tab w:val="num" w:pos="360"/>
          <w:tab w:val="left" w:pos="1800"/>
        </w:tabs>
        <w:spacing w:line="276" w:lineRule="auto"/>
        <w:ind w:left="540"/>
        <w:jc w:val="both"/>
        <w:rPr>
          <w:rFonts w:ascii="Verdana" w:hAnsi="Verdana"/>
          <w:sz w:val="18"/>
          <w:szCs w:val="18"/>
        </w:rPr>
      </w:pPr>
      <w:r w:rsidRPr="00D8350C">
        <w:rPr>
          <w:rFonts w:ascii="Verdana" w:hAnsi="Verdana"/>
          <w:sz w:val="18"/>
          <w:szCs w:val="18"/>
        </w:rPr>
        <w:t xml:space="preserve">T   = ilość przydzielonych punktów x 40 % </w:t>
      </w:r>
      <w:r w:rsidRPr="00D8350C">
        <w:rPr>
          <w:rFonts w:ascii="Verdana" w:hAnsi="Verdana"/>
          <w:snapToGrid w:val="0"/>
          <w:sz w:val="18"/>
          <w:szCs w:val="18"/>
        </w:rPr>
        <w:t>(waga kryterium)</w:t>
      </w:r>
    </w:p>
    <w:p w14:paraId="7C846F3C" w14:textId="77777777" w:rsidR="00800273" w:rsidRPr="00D8350C" w:rsidRDefault="00800273" w:rsidP="00D8350C">
      <w:pPr>
        <w:numPr>
          <w:ilvl w:val="8"/>
          <w:numId w:val="0"/>
        </w:numPr>
        <w:tabs>
          <w:tab w:val="num" w:pos="360"/>
          <w:tab w:val="left" w:pos="1800"/>
        </w:tabs>
        <w:spacing w:line="276" w:lineRule="auto"/>
        <w:ind w:left="540" w:hanging="540"/>
        <w:jc w:val="both"/>
        <w:rPr>
          <w:rFonts w:ascii="Verdana" w:hAnsi="Verdana"/>
          <w:sz w:val="18"/>
          <w:szCs w:val="18"/>
        </w:rPr>
      </w:pPr>
      <w:r w:rsidRPr="00D8350C">
        <w:rPr>
          <w:rFonts w:ascii="Verdana" w:hAnsi="Verdana"/>
          <w:sz w:val="18"/>
          <w:szCs w:val="18"/>
        </w:rPr>
        <w:tab/>
      </w:r>
    </w:p>
    <w:p w14:paraId="77B1552B" w14:textId="3310DA27" w:rsidR="00BB56F4" w:rsidRPr="00D8350C" w:rsidRDefault="00800273" w:rsidP="00D8350C">
      <w:pPr>
        <w:numPr>
          <w:ilvl w:val="8"/>
          <w:numId w:val="0"/>
        </w:numPr>
        <w:tabs>
          <w:tab w:val="left" w:pos="360"/>
        </w:tabs>
        <w:spacing w:line="276" w:lineRule="auto"/>
        <w:ind w:left="540" w:hanging="540"/>
        <w:jc w:val="both"/>
        <w:rPr>
          <w:rFonts w:ascii="Verdana" w:hAnsi="Verdana"/>
          <w:sz w:val="18"/>
          <w:szCs w:val="18"/>
        </w:rPr>
      </w:pPr>
      <w:r w:rsidRPr="00D8350C">
        <w:rPr>
          <w:rFonts w:ascii="Verdana" w:hAnsi="Verdana"/>
          <w:sz w:val="18"/>
          <w:szCs w:val="18"/>
        </w:rPr>
        <w:t>Zamawiający nie dopuszcza zaoferowanie przez wykonawców terminu płatności d</w:t>
      </w:r>
      <w:r w:rsidR="00BB56F4" w:rsidRPr="00D8350C">
        <w:rPr>
          <w:rFonts w:ascii="Verdana" w:hAnsi="Verdana"/>
          <w:sz w:val="18"/>
          <w:szCs w:val="18"/>
        </w:rPr>
        <w:t>łuższego niż 30 dni i krótszego</w:t>
      </w:r>
    </w:p>
    <w:p w14:paraId="7F420D29" w14:textId="0EC35C1C" w:rsidR="00D31FC7" w:rsidRPr="00D8350C" w:rsidRDefault="00800273" w:rsidP="00D8350C">
      <w:pPr>
        <w:numPr>
          <w:ilvl w:val="8"/>
          <w:numId w:val="0"/>
        </w:numPr>
        <w:tabs>
          <w:tab w:val="left" w:pos="360"/>
        </w:tabs>
        <w:spacing w:line="276" w:lineRule="auto"/>
        <w:ind w:left="540" w:hanging="540"/>
        <w:jc w:val="both"/>
        <w:rPr>
          <w:rFonts w:ascii="Verdana" w:hAnsi="Verdana"/>
          <w:i/>
          <w:sz w:val="18"/>
          <w:szCs w:val="18"/>
        </w:rPr>
      </w:pPr>
      <w:r w:rsidRPr="00D8350C">
        <w:rPr>
          <w:rFonts w:ascii="Verdana" w:hAnsi="Verdana"/>
          <w:sz w:val="18"/>
          <w:szCs w:val="18"/>
        </w:rPr>
        <w:t>niż 20 dni.</w:t>
      </w:r>
    </w:p>
    <w:p w14:paraId="3E47F99F" w14:textId="540C2FE8" w:rsidR="00D8350C" w:rsidRPr="00D8350C" w:rsidRDefault="00D8350C" w:rsidP="00D8350C">
      <w:pPr>
        <w:tabs>
          <w:tab w:val="left" w:pos="0"/>
        </w:tabs>
        <w:spacing w:line="276" w:lineRule="auto"/>
        <w:ind w:right="98" w:firstLine="709"/>
        <w:contextualSpacing/>
        <w:rPr>
          <w:rFonts w:ascii="Verdana" w:hAnsi="Verdana"/>
          <w:snapToGrid w:val="0"/>
          <w:sz w:val="18"/>
          <w:szCs w:val="18"/>
          <w:u w:val="single"/>
        </w:rPr>
      </w:pPr>
      <w:r w:rsidRPr="00D8350C">
        <w:rPr>
          <w:rFonts w:ascii="Verdana" w:hAnsi="Verdana"/>
          <w:snapToGrid w:val="0"/>
          <w:sz w:val="18"/>
          <w:szCs w:val="18"/>
          <w:u w:val="single"/>
        </w:rPr>
        <w:t xml:space="preserve"> WYKONAWCA W TYM KRYTERIUM MOŻE OTRZYMAĆ MAKSYMALNIE </w:t>
      </w:r>
    </w:p>
    <w:p w14:paraId="6A401E54" w14:textId="1BD96D02" w:rsidR="00D8350C" w:rsidRPr="00D8350C" w:rsidRDefault="00D8350C" w:rsidP="00827871">
      <w:pPr>
        <w:pStyle w:val="Akapitzlist"/>
        <w:numPr>
          <w:ilvl w:val="0"/>
          <w:numId w:val="50"/>
        </w:numPr>
        <w:tabs>
          <w:tab w:val="left" w:pos="360"/>
        </w:tabs>
        <w:spacing w:line="276" w:lineRule="auto"/>
        <w:ind w:right="98"/>
        <w:jc w:val="both"/>
        <w:rPr>
          <w:rFonts w:ascii="Verdana" w:hAnsi="Verdana"/>
          <w:snapToGrid w:val="0"/>
          <w:sz w:val="18"/>
          <w:szCs w:val="18"/>
        </w:rPr>
      </w:pPr>
      <w:r w:rsidRPr="00D8350C">
        <w:rPr>
          <w:rFonts w:ascii="Verdana" w:hAnsi="Verdana"/>
          <w:snapToGrid w:val="0"/>
          <w:sz w:val="18"/>
          <w:szCs w:val="18"/>
        </w:rPr>
        <w:t>PUNKTÓW X 40 % (waga kryterium) = 40 pkt</w:t>
      </w:r>
    </w:p>
    <w:p w14:paraId="5F3B0122" w14:textId="77777777" w:rsidR="0037137F" w:rsidRPr="00D8350C" w:rsidRDefault="0037137F" w:rsidP="00D8350C">
      <w:pPr>
        <w:tabs>
          <w:tab w:val="left" w:pos="360"/>
        </w:tabs>
        <w:spacing w:line="276" w:lineRule="auto"/>
        <w:ind w:left="709"/>
        <w:jc w:val="both"/>
        <w:rPr>
          <w:rFonts w:ascii="Verdana" w:hAnsi="Verdana" w:cs="Calibri"/>
          <w:sz w:val="18"/>
          <w:szCs w:val="18"/>
        </w:rPr>
      </w:pPr>
    </w:p>
    <w:p w14:paraId="75A76332" w14:textId="77777777" w:rsidR="00252F94" w:rsidRPr="00D8350C" w:rsidRDefault="0037137F" w:rsidP="00D8350C">
      <w:pPr>
        <w:tabs>
          <w:tab w:val="left" w:pos="360"/>
        </w:tabs>
        <w:spacing w:line="276" w:lineRule="auto"/>
        <w:ind w:left="709"/>
        <w:jc w:val="both"/>
        <w:rPr>
          <w:rFonts w:ascii="Verdana" w:hAnsi="Verdana" w:cs="Calibri"/>
          <w:sz w:val="18"/>
          <w:szCs w:val="18"/>
        </w:rPr>
      </w:pPr>
      <w:r w:rsidRPr="00D8350C">
        <w:rPr>
          <w:rFonts w:ascii="Verdana" w:hAnsi="Verdana" w:cs="Calibri"/>
          <w:sz w:val="18"/>
          <w:szCs w:val="18"/>
        </w:rPr>
        <w:t xml:space="preserve">Za najkorzystniejszą zostanie wybrana oferta, która otrzyma </w:t>
      </w:r>
      <w:r w:rsidR="00C52A04" w:rsidRPr="00D8350C">
        <w:rPr>
          <w:rFonts w:ascii="Verdana" w:hAnsi="Verdana" w:cs="Calibri"/>
          <w:sz w:val="18"/>
          <w:szCs w:val="18"/>
        </w:rPr>
        <w:t>największą</w:t>
      </w:r>
      <w:r w:rsidRPr="00D8350C">
        <w:rPr>
          <w:rFonts w:ascii="Verdana" w:hAnsi="Verdana" w:cs="Calibri"/>
          <w:sz w:val="18"/>
          <w:szCs w:val="18"/>
        </w:rPr>
        <w:t xml:space="preserve"> ilość punktów</w:t>
      </w:r>
      <w:r w:rsidRPr="00D8350C">
        <w:rPr>
          <w:rFonts w:ascii="Verdana" w:hAnsi="Verdana" w:cs="Calibri"/>
          <w:sz w:val="18"/>
          <w:szCs w:val="18"/>
        </w:rPr>
        <w:br/>
        <w:t>w łącznej punktacji.</w:t>
      </w:r>
    </w:p>
    <w:p w14:paraId="319559F2" w14:textId="77777777" w:rsidR="0037137F" w:rsidRPr="00D8350C" w:rsidRDefault="0037137F" w:rsidP="00D8350C">
      <w:pPr>
        <w:tabs>
          <w:tab w:val="left" w:pos="360"/>
        </w:tabs>
        <w:spacing w:line="276" w:lineRule="auto"/>
        <w:ind w:left="709"/>
        <w:jc w:val="both"/>
        <w:rPr>
          <w:rFonts w:ascii="Verdana" w:hAnsi="Verdana" w:cs="Calibri"/>
          <w:sz w:val="18"/>
          <w:szCs w:val="18"/>
        </w:rPr>
      </w:pPr>
    </w:p>
    <w:p w14:paraId="49A8583A" w14:textId="77777777" w:rsidR="00252F94" w:rsidRPr="00D8350C" w:rsidRDefault="00252F94" w:rsidP="00D8350C">
      <w:pPr>
        <w:tabs>
          <w:tab w:val="left" w:pos="360"/>
        </w:tabs>
        <w:spacing w:line="276" w:lineRule="auto"/>
        <w:ind w:left="709"/>
        <w:jc w:val="both"/>
        <w:rPr>
          <w:rFonts w:ascii="Verdana" w:hAnsi="Verdana" w:cs="Calibri"/>
          <w:sz w:val="18"/>
          <w:szCs w:val="18"/>
        </w:rPr>
      </w:pPr>
      <w:r w:rsidRPr="00D8350C">
        <w:rPr>
          <w:rFonts w:ascii="Verdana" w:hAnsi="Verdana" w:cs="Calibri"/>
          <w:sz w:val="18"/>
          <w:szCs w:val="18"/>
        </w:rPr>
        <w:t xml:space="preserve">W przypadku, gdy najkorzystniejsze oferty uzyskają taką sama ilość punktów, Zamawiający na podstawie art. 91 ust. 4 ustawy </w:t>
      </w:r>
      <w:proofErr w:type="spellStart"/>
      <w:r w:rsidRPr="00D8350C">
        <w:rPr>
          <w:rFonts w:ascii="Verdana" w:hAnsi="Verdana" w:cs="Calibri"/>
          <w:sz w:val="18"/>
          <w:szCs w:val="18"/>
        </w:rPr>
        <w:t>Pzp</w:t>
      </w:r>
      <w:proofErr w:type="spellEnd"/>
      <w:r w:rsidRPr="00D8350C">
        <w:rPr>
          <w:rFonts w:ascii="Verdana" w:hAnsi="Verdana" w:cs="Calibri"/>
          <w:sz w:val="18"/>
          <w:szCs w:val="18"/>
        </w:rPr>
        <w:t xml:space="preserve"> wybierze ofertę z najniższą ceną.</w:t>
      </w:r>
    </w:p>
    <w:p w14:paraId="5A4D9591" w14:textId="77777777" w:rsidR="00174E60" w:rsidRDefault="00174E60" w:rsidP="00252F94">
      <w:pPr>
        <w:tabs>
          <w:tab w:val="left" w:pos="360"/>
        </w:tabs>
        <w:spacing w:line="276" w:lineRule="auto"/>
        <w:ind w:left="709"/>
        <w:jc w:val="both"/>
        <w:rPr>
          <w:rFonts w:ascii="Verdana" w:hAnsi="Verdana" w:cs="Calibri"/>
          <w:sz w:val="18"/>
          <w:szCs w:val="18"/>
        </w:rPr>
      </w:pPr>
    </w:p>
    <w:p w14:paraId="6D6FB61D" w14:textId="09EA2450"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14:paraId="71AA5996" w14:textId="77777777" w:rsidR="00252F94" w:rsidRPr="00F53950"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informuje niezwłocznie wszystkich Wykonawców o:</w:t>
      </w:r>
    </w:p>
    <w:p w14:paraId="2F3BD4CA" w14:textId="77777777" w:rsidR="00252F94" w:rsidRPr="00F53950" w:rsidRDefault="00252F94" w:rsidP="0092470C">
      <w:pPr>
        <w:pStyle w:val="pkt"/>
        <w:numPr>
          <w:ilvl w:val="0"/>
          <w:numId w:val="23"/>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C249C5">
        <w:rPr>
          <w:rFonts w:ascii="Verdana" w:hAnsi="Verdana" w:cs="Calibri"/>
          <w:sz w:val="18"/>
          <w:szCs w:val="18"/>
        </w:rPr>
        <w:t xml:space="preserve"> w każdym kryterium oceny ofert</w:t>
      </w:r>
      <w:r w:rsidR="00C249C5">
        <w:rPr>
          <w:rFonts w:ascii="Verdana" w:hAnsi="Verdana" w:cs="Calibri"/>
          <w:sz w:val="18"/>
          <w:szCs w:val="18"/>
        </w:rPr>
        <w:br/>
      </w:r>
      <w:r w:rsidRPr="00F53950">
        <w:rPr>
          <w:rFonts w:ascii="Verdana" w:hAnsi="Verdana" w:cs="Calibri"/>
          <w:sz w:val="18"/>
          <w:szCs w:val="18"/>
        </w:rPr>
        <w:t>i łączną punktację,</w:t>
      </w:r>
    </w:p>
    <w:p w14:paraId="255F289E" w14:textId="77777777" w:rsidR="00252F94" w:rsidRPr="00F53950" w:rsidRDefault="00252F94" w:rsidP="0092470C">
      <w:pPr>
        <w:pStyle w:val="pkt"/>
        <w:numPr>
          <w:ilvl w:val="0"/>
          <w:numId w:val="23"/>
        </w:numPr>
        <w:spacing w:before="0" w:after="0" w:line="276" w:lineRule="auto"/>
        <w:ind w:left="1418" w:hanging="284"/>
        <w:rPr>
          <w:rFonts w:ascii="Verdana" w:hAnsi="Verdana" w:cs="Calibri"/>
          <w:sz w:val="18"/>
          <w:szCs w:val="18"/>
        </w:rPr>
      </w:pPr>
      <w:r w:rsidRPr="00F53950">
        <w:rPr>
          <w:rFonts w:ascii="Verdana" w:hAnsi="Verdana" w:cs="Calibri"/>
          <w:sz w:val="18"/>
          <w:szCs w:val="18"/>
        </w:rPr>
        <w:t>Wykonawcach, którzy zostali wykluczeni,</w:t>
      </w:r>
    </w:p>
    <w:p w14:paraId="4EA60A11" w14:textId="77777777" w:rsidR="00252F94" w:rsidRPr="00F53950" w:rsidRDefault="00252F94" w:rsidP="0092470C">
      <w:pPr>
        <w:pStyle w:val="pkt"/>
        <w:numPr>
          <w:ilvl w:val="0"/>
          <w:numId w:val="23"/>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Wykonawcach, których oferty zostały odrzucone, powodach odrzucenia oferty, a w przypadkach, o których mowa w art. 89 ust. 4 i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braku równoważności lub braku spełniania wymagań dotyczących wydajności lub funkcjonalności,</w:t>
      </w:r>
    </w:p>
    <w:p w14:paraId="52DD11C1" w14:textId="77777777" w:rsidR="00252F94" w:rsidRPr="00F53950" w:rsidRDefault="00252F94" w:rsidP="0092470C">
      <w:pPr>
        <w:pStyle w:val="pkt"/>
        <w:numPr>
          <w:ilvl w:val="0"/>
          <w:numId w:val="23"/>
        </w:numPr>
        <w:spacing w:before="0" w:after="0" w:line="276" w:lineRule="auto"/>
        <w:ind w:left="1418" w:hanging="284"/>
        <w:rPr>
          <w:rFonts w:ascii="Verdana" w:hAnsi="Verdana" w:cs="Calibri"/>
          <w:sz w:val="18"/>
          <w:szCs w:val="18"/>
        </w:rPr>
      </w:pPr>
      <w:r w:rsidRPr="00F53950">
        <w:rPr>
          <w:rFonts w:ascii="Verdana" w:hAnsi="Verdana" w:cs="Calibri"/>
          <w:sz w:val="18"/>
          <w:szCs w:val="18"/>
        </w:rPr>
        <w:t>unieważnieniu postępowania podając uzasadnienie faktyczne i prawne.</w:t>
      </w:r>
    </w:p>
    <w:p w14:paraId="05FF0251" w14:textId="77777777" w:rsidR="00252F94" w:rsidRPr="00F53950"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udostępnia informacje, o których mowa w pkt. 18 ust. 1) lit. a. i d. SIWZ, na stronie internetowej.</w:t>
      </w:r>
    </w:p>
    <w:p w14:paraId="230891CE" w14:textId="77777777" w:rsidR="00252F94" w:rsidRPr="00F53950"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Zamawiający może nie ujawniać informacji, o których mowa w pkt. </w:t>
      </w:r>
      <w:r w:rsidR="003C628D">
        <w:rPr>
          <w:rFonts w:ascii="Verdana" w:hAnsi="Verdana" w:cs="Calibri"/>
          <w:sz w:val="18"/>
          <w:szCs w:val="18"/>
        </w:rPr>
        <w:t>18</w:t>
      </w:r>
      <w:r w:rsidRPr="00F53950">
        <w:rPr>
          <w:rFonts w:ascii="Verdana" w:hAnsi="Verdana" w:cs="Calibri"/>
          <w:sz w:val="18"/>
          <w:szCs w:val="18"/>
        </w:rPr>
        <w:t xml:space="preserve"> ust. 1) SIWZ, jeżeli ich ujawnienie byłoby sprzeczne z ważnym interesem publicznym.</w:t>
      </w:r>
    </w:p>
    <w:p w14:paraId="1ACE3E0A" w14:textId="77777777" w:rsidR="00252F94" w:rsidRPr="00F53950"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14:paraId="752ED3EE" w14:textId="77777777" w:rsidR="00252F94" w:rsidRPr="00F53950"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14:paraId="20854A8C" w14:textId="77777777" w:rsidR="00252F94" w:rsidRPr="00F53950" w:rsidRDefault="00252F94" w:rsidP="0092470C">
      <w:pPr>
        <w:pStyle w:val="pkt"/>
        <w:numPr>
          <w:ilvl w:val="0"/>
          <w:numId w:val="24"/>
        </w:numPr>
        <w:spacing w:before="0" w:after="0" w:line="276" w:lineRule="auto"/>
        <w:ind w:left="1418" w:hanging="284"/>
        <w:rPr>
          <w:rFonts w:ascii="Verdana" w:hAnsi="Verdana" w:cs="Calibri"/>
          <w:sz w:val="18"/>
          <w:szCs w:val="18"/>
        </w:rPr>
      </w:pPr>
      <w:r w:rsidRPr="00F53950">
        <w:rPr>
          <w:rFonts w:ascii="Verdana" w:hAnsi="Verdana" w:cs="Calibri"/>
          <w:sz w:val="18"/>
          <w:szCs w:val="18"/>
        </w:rPr>
        <w:t>w postępowaniu została złożona tylko jedna oferta,</w:t>
      </w:r>
    </w:p>
    <w:p w14:paraId="49A57401" w14:textId="45AA4866" w:rsidR="007A7E99" w:rsidRPr="007A7E99" w:rsidRDefault="00252F94" w:rsidP="007A7E99">
      <w:pPr>
        <w:pStyle w:val="pkt"/>
        <w:numPr>
          <w:ilvl w:val="0"/>
          <w:numId w:val="24"/>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 postępowaniu upłynął termin do wniesienia odwołania na czynności Zamawiającego wymienione w art. 180 ust. 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w następstwie jego wniesienia Izba ogłosiła wyrok lub postanowienie kończące postępowanie odwoławcze.</w:t>
      </w:r>
    </w:p>
    <w:p w14:paraId="27469022" w14:textId="51DF4A28" w:rsidR="00D8350C" w:rsidRPr="007A7E99" w:rsidRDefault="00D8350C" w:rsidP="007A7E99">
      <w:pPr>
        <w:pStyle w:val="pkt"/>
        <w:numPr>
          <w:ilvl w:val="0"/>
          <w:numId w:val="22"/>
        </w:numPr>
        <w:spacing w:before="0" w:after="0" w:line="276" w:lineRule="auto"/>
        <w:ind w:left="1134" w:hanging="425"/>
        <w:rPr>
          <w:rFonts w:ascii="Verdana" w:hAnsi="Verdana"/>
          <w:b/>
          <w:sz w:val="18"/>
          <w:szCs w:val="18"/>
        </w:rPr>
      </w:pPr>
      <w:r w:rsidRPr="007A7E99">
        <w:rPr>
          <w:rFonts w:ascii="Verdana" w:hAnsi="Verdana"/>
          <w:b/>
          <w:sz w:val="18"/>
          <w:szCs w:val="18"/>
        </w:rPr>
        <w:t>Zamawiający zawrze umowę w jednym z następujących trybów:</w:t>
      </w:r>
    </w:p>
    <w:p w14:paraId="59142677" w14:textId="3B93D660" w:rsidR="00D8350C" w:rsidRPr="007A7E99" w:rsidRDefault="00D8350C" w:rsidP="00D8350C">
      <w:pPr>
        <w:pStyle w:val="Tekstpodstawowy"/>
        <w:tabs>
          <w:tab w:val="left" w:pos="567"/>
        </w:tabs>
        <w:spacing w:after="0" w:line="276" w:lineRule="auto"/>
        <w:ind w:left="993"/>
        <w:rPr>
          <w:rFonts w:ascii="Verdana" w:hAnsi="Verdana"/>
          <w:sz w:val="18"/>
          <w:szCs w:val="18"/>
        </w:rPr>
      </w:pPr>
      <w:r w:rsidRPr="007A7E99">
        <w:rPr>
          <w:rFonts w:ascii="Verdana" w:hAnsi="Verdana"/>
          <w:sz w:val="18"/>
          <w:szCs w:val="18"/>
        </w:rPr>
        <w:t xml:space="preserve">- </w:t>
      </w:r>
      <w:r w:rsidRPr="007A7E99">
        <w:rPr>
          <w:rFonts w:ascii="Verdana" w:hAnsi="Verdana"/>
          <w:b/>
          <w:sz w:val="18"/>
          <w:szCs w:val="18"/>
        </w:rPr>
        <w:t>korespondencyjn</w:t>
      </w:r>
      <w:r w:rsidR="007A7E99" w:rsidRPr="007A7E99">
        <w:rPr>
          <w:rFonts w:ascii="Verdana" w:hAnsi="Verdana"/>
          <w:b/>
          <w:sz w:val="18"/>
          <w:szCs w:val="18"/>
        </w:rPr>
        <w:t>ym</w:t>
      </w:r>
      <w:r w:rsidR="007A7E99" w:rsidRPr="007A7E99">
        <w:rPr>
          <w:rFonts w:ascii="Verdana" w:hAnsi="Verdana"/>
          <w:sz w:val="18"/>
          <w:szCs w:val="18"/>
        </w:rPr>
        <w:t>, przesyłając umowę do podpisu tradycyjnie.</w:t>
      </w:r>
    </w:p>
    <w:p w14:paraId="75149352" w14:textId="2A69E6F8" w:rsidR="00D8350C" w:rsidRPr="007A7E99" w:rsidRDefault="00D8350C" w:rsidP="00D8350C">
      <w:pPr>
        <w:pStyle w:val="Tekstpodstawowy"/>
        <w:tabs>
          <w:tab w:val="left" w:pos="567"/>
        </w:tabs>
        <w:spacing w:after="0" w:line="276" w:lineRule="auto"/>
        <w:ind w:left="993"/>
        <w:rPr>
          <w:rFonts w:ascii="Verdana" w:hAnsi="Verdana"/>
          <w:sz w:val="18"/>
          <w:szCs w:val="18"/>
        </w:rPr>
      </w:pPr>
      <w:r w:rsidRPr="007A7E99">
        <w:rPr>
          <w:rFonts w:ascii="Verdana" w:hAnsi="Verdana"/>
          <w:sz w:val="18"/>
          <w:szCs w:val="18"/>
        </w:rPr>
        <w:lastRenderedPageBreak/>
        <w:t xml:space="preserve">- </w:t>
      </w:r>
      <w:r w:rsidR="007A7E99" w:rsidRPr="007A7E99">
        <w:rPr>
          <w:rFonts w:ascii="Verdana" w:hAnsi="Verdana"/>
          <w:b/>
          <w:sz w:val="18"/>
          <w:szCs w:val="18"/>
        </w:rPr>
        <w:t>elektronicznym</w:t>
      </w:r>
      <w:r w:rsidRPr="007A7E99">
        <w:rPr>
          <w:rFonts w:ascii="Verdana" w:hAnsi="Verdana"/>
          <w:sz w:val="18"/>
          <w:szCs w:val="18"/>
        </w:rPr>
        <w:t xml:space="preserve"> (za datę jej zawarcia uznaje się datę złożenia ostatniego kwalifikowanego podpisu elektronicznego przez przedstawiciela stron umowy).</w:t>
      </w:r>
    </w:p>
    <w:p w14:paraId="3164A6CD" w14:textId="77777777" w:rsidR="00D8350C" w:rsidRPr="007A7E99" w:rsidRDefault="00D8350C" w:rsidP="00D8350C">
      <w:pPr>
        <w:pStyle w:val="Tekstpodstawowy"/>
        <w:suppressLineNumbers w:val="0"/>
        <w:tabs>
          <w:tab w:val="left" w:pos="567"/>
        </w:tabs>
        <w:overflowPunct/>
        <w:autoSpaceDE/>
        <w:autoSpaceDN/>
        <w:adjustRightInd/>
        <w:spacing w:after="0" w:line="276" w:lineRule="auto"/>
        <w:ind w:firstLine="993"/>
        <w:jc w:val="both"/>
        <w:textAlignment w:val="auto"/>
        <w:rPr>
          <w:rFonts w:ascii="Verdana" w:hAnsi="Verdana"/>
          <w:sz w:val="18"/>
          <w:szCs w:val="18"/>
        </w:rPr>
      </w:pPr>
      <w:r w:rsidRPr="007A7E99">
        <w:rPr>
          <w:rFonts w:ascii="Verdana" w:hAnsi="Verdana"/>
          <w:sz w:val="18"/>
          <w:szCs w:val="18"/>
        </w:rPr>
        <w:t>Zamawiający decyduje o wyborze trybu podpisania umowy.</w:t>
      </w:r>
    </w:p>
    <w:p w14:paraId="4E95E394" w14:textId="77777777" w:rsidR="00D8350C" w:rsidRPr="00D8350C" w:rsidRDefault="00D8350C" w:rsidP="00D8350C">
      <w:pPr>
        <w:pStyle w:val="pkt"/>
        <w:spacing w:before="0" w:after="0" w:line="276" w:lineRule="auto"/>
        <w:ind w:left="1134" w:firstLine="0"/>
        <w:rPr>
          <w:rFonts w:ascii="Verdana" w:hAnsi="Verdana" w:cs="Calibri"/>
          <w:sz w:val="18"/>
          <w:szCs w:val="18"/>
        </w:rPr>
      </w:pPr>
    </w:p>
    <w:p w14:paraId="2E60E0A9" w14:textId="77777777" w:rsidR="00DF2CE3" w:rsidRPr="007A32A5" w:rsidRDefault="00252F94" w:rsidP="0092470C">
      <w:pPr>
        <w:pStyle w:val="pkt"/>
        <w:numPr>
          <w:ilvl w:val="0"/>
          <w:numId w:val="22"/>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Jeżeli Wykonawca, o którym mowa w art. 24aa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uchyla się od zawarcia umowy, Zamawiający zbada, czy nie podlega wykluczeniu oraz czy spełnia warunki udziału w postępowaniu Wykonawca, który złożył ofertę najwyżej ocenioną spośród pozostałych ofert.</w:t>
      </w:r>
    </w:p>
    <w:p w14:paraId="5597746E" w14:textId="77777777" w:rsidR="00DF2CE3" w:rsidRPr="00F53950" w:rsidRDefault="00DF2CE3" w:rsidP="00DF2CE3">
      <w:pPr>
        <w:pStyle w:val="pkt"/>
        <w:spacing w:before="0" w:after="0" w:line="276" w:lineRule="auto"/>
        <w:ind w:left="1418" w:firstLine="0"/>
        <w:rPr>
          <w:rFonts w:ascii="Verdana" w:hAnsi="Verdana" w:cs="Calibri"/>
          <w:sz w:val="18"/>
          <w:szCs w:val="18"/>
        </w:rPr>
      </w:pPr>
    </w:p>
    <w:p w14:paraId="2E5A9347" w14:textId="3F2327FC"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14:paraId="63D0D32C" w14:textId="7C48C279" w:rsidR="00252F94" w:rsidRPr="00A40D72" w:rsidRDefault="00E77572" w:rsidP="00252F94">
      <w:pPr>
        <w:pStyle w:val="pkt"/>
        <w:spacing w:before="0" w:after="0" w:line="276" w:lineRule="auto"/>
        <w:ind w:left="720" w:firstLine="0"/>
        <w:rPr>
          <w:rFonts w:ascii="Verdana" w:hAnsi="Verdana" w:cs="Calibri"/>
          <w:sz w:val="18"/>
          <w:szCs w:val="18"/>
        </w:rPr>
      </w:pPr>
      <w:r>
        <w:rPr>
          <w:rFonts w:ascii="Verdana" w:hAnsi="Verdana" w:cs="Calibri"/>
          <w:sz w:val="18"/>
          <w:szCs w:val="18"/>
        </w:rPr>
        <w:t>Projekt</w:t>
      </w:r>
      <w:r w:rsidR="00252F94" w:rsidRPr="00F53950">
        <w:rPr>
          <w:rFonts w:ascii="Verdana" w:hAnsi="Verdana" w:cs="Calibri"/>
          <w:sz w:val="18"/>
          <w:szCs w:val="18"/>
        </w:rPr>
        <w:t xml:space="preserve"> umowy stanowi </w:t>
      </w:r>
      <w:r w:rsidR="00823E00" w:rsidRPr="00823E00">
        <w:rPr>
          <w:rFonts w:ascii="Verdana" w:hAnsi="Verdana" w:cs="Calibri"/>
          <w:b/>
          <w:sz w:val="18"/>
          <w:szCs w:val="18"/>
        </w:rPr>
        <w:t>załącznik nr 5</w:t>
      </w:r>
      <w:r w:rsidR="00252F94" w:rsidRPr="00823E00">
        <w:rPr>
          <w:rFonts w:ascii="Verdana" w:hAnsi="Verdana" w:cs="Calibri"/>
          <w:b/>
          <w:sz w:val="18"/>
          <w:szCs w:val="18"/>
        </w:rPr>
        <w:t xml:space="preserve"> </w:t>
      </w:r>
      <w:r w:rsidR="00252F94" w:rsidRPr="00823E00">
        <w:rPr>
          <w:rFonts w:ascii="Verdana" w:hAnsi="Verdana" w:cs="Calibri"/>
          <w:sz w:val="18"/>
          <w:szCs w:val="18"/>
        </w:rPr>
        <w:t>do SIWZ.</w:t>
      </w:r>
    </w:p>
    <w:p w14:paraId="5D422AA8" w14:textId="77777777" w:rsidR="00DF2CE3" w:rsidRPr="00F53950" w:rsidRDefault="00DF2CE3" w:rsidP="00A40D72">
      <w:pPr>
        <w:pStyle w:val="pkt"/>
        <w:spacing w:before="0" w:after="0" w:line="276" w:lineRule="auto"/>
        <w:ind w:left="0" w:firstLine="0"/>
        <w:rPr>
          <w:rFonts w:ascii="Verdana" w:hAnsi="Verdana" w:cs="Calibri"/>
          <w:b/>
          <w:sz w:val="18"/>
          <w:szCs w:val="18"/>
        </w:rPr>
      </w:pPr>
    </w:p>
    <w:p w14:paraId="4E6B498B" w14:textId="33CBB125" w:rsidR="0032158E" w:rsidRDefault="00DC0119" w:rsidP="0092470C">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WADIUM</w:t>
      </w:r>
      <w:r w:rsidR="0032158E">
        <w:rPr>
          <w:rFonts w:ascii="Verdana" w:hAnsi="Verdana" w:cs="Calibri"/>
          <w:b/>
          <w:sz w:val="18"/>
          <w:szCs w:val="18"/>
        </w:rPr>
        <w:t>.</w:t>
      </w:r>
    </w:p>
    <w:p w14:paraId="04F14386" w14:textId="77777777"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Zamawiający nie żąda wniesienia wadium w niniejszym postępowaniu.</w:t>
      </w:r>
    </w:p>
    <w:p w14:paraId="36B81FFB" w14:textId="77777777" w:rsidR="00DF2CE3" w:rsidRPr="0032158E" w:rsidRDefault="00DF2CE3" w:rsidP="00DF2CE3">
      <w:pPr>
        <w:pStyle w:val="pkt"/>
        <w:spacing w:before="0" w:after="0" w:line="276" w:lineRule="auto"/>
        <w:rPr>
          <w:rFonts w:ascii="Verdana" w:hAnsi="Verdana" w:cs="Calibri"/>
          <w:sz w:val="18"/>
          <w:szCs w:val="18"/>
        </w:rPr>
      </w:pPr>
    </w:p>
    <w:p w14:paraId="50AFB1C8" w14:textId="6C3A2BCE" w:rsidR="0032158E" w:rsidRDefault="00DC0119" w:rsidP="0092470C">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ZABEZPIECZENIA NALEŻYTEGO WYKONANIA UMOWY</w:t>
      </w:r>
      <w:r w:rsidR="0032158E">
        <w:rPr>
          <w:rFonts w:ascii="Verdana" w:hAnsi="Verdana" w:cs="Calibri"/>
          <w:b/>
          <w:sz w:val="18"/>
          <w:szCs w:val="18"/>
        </w:rPr>
        <w:t>.</w:t>
      </w:r>
    </w:p>
    <w:p w14:paraId="7F441813" w14:textId="77777777"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 xml:space="preserve">Zamawiający nie żąda od wykonawcy wniesienia zabezpieczenia należytego wykonania umowy. </w:t>
      </w:r>
    </w:p>
    <w:p w14:paraId="725C899C" w14:textId="77777777" w:rsidR="00DF2CE3" w:rsidRPr="0032158E" w:rsidRDefault="00DF2CE3" w:rsidP="0032158E">
      <w:pPr>
        <w:pStyle w:val="pkt"/>
        <w:spacing w:before="0" w:after="0" w:line="276" w:lineRule="auto"/>
        <w:ind w:left="720" w:firstLine="0"/>
        <w:rPr>
          <w:rFonts w:ascii="Verdana" w:hAnsi="Verdana" w:cs="Calibri"/>
          <w:sz w:val="18"/>
          <w:szCs w:val="18"/>
        </w:rPr>
      </w:pPr>
    </w:p>
    <w:p w14:paraId="6318177C" w14:textId="60B35F0C"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14:paraId="2E49ECF4" w14:textId="77777777"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65141E9C" w14:textId="77777777" w:rsidR="00DF2CE3" w:rsidRPr="00F53950" w:rsidRDefault="00DF2CE3" w:rsidP="00252F94">
      <w:pPr>
        <w:pStyle w:val="pkt"/>
        <w:spacing w:before="0" w:after="0" w:line="276" w:lineRule="auto"/>
        <w:ind w:left="720" w:firstLine="0"/>
        <w:rPr>
          <w:rFonts w:ascii="Verdana" w:hAnsi="Verdana" w:cs="Calibri"/>
          <w:b/>
          <w:sz w:val="18"/>
          <w:szCs w:val="18"/>
        </w:rPr>
      </w:pPr>
    </w:p>
    <w:p w14:paraId="4FE73BEF" w14:textId="46C826F1"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14:paraId="74F323ED"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Zasady, terminy oraz sposób korzystania ze środków ochrony prawnej szczegółowo regulują przepisy Działu VI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 Środki ochrony prawnej (art. 179-198 g).</w:t>
      </w:r>
    </w:p>
    <w:p w14:paraId="2EB62EB7"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powinno wskazywać czynność lub zaniechanie czynności Zamawiającego, której zarzuca się niezgodność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14:paraId="1E2AE073"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wnosi się w terminie 5 dni od dnia przesłania informacji o czynności Zamawiającego stanowiącego podstawę jego wniesienia – jeżeli została przesłana  w sposób określony w art. 180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zdanie drugie albo w terminie 10 dni – jeżeli została przesłana w inny sposób.</w:t>
      </w:r>
    </w:p>
    <w:p w14:paraId="6DF15791"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14:paraId="5EB953EE"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czynności</w:t>
      </w:r>
      <w:r w:rsidR="0032158E">
        <w:rPr>
          <w:rFonts w:ascii="Verdana" w:hAnsi="Verdana" w:cs="Calibri"/>
          <w:sz w:val="18"/>
          <w:szCs w:val="18"/>
        </w:rPr>
        <w:t xml:space="preserve"> innych niż określone w pkt 23 ust. 3) –  23</w:t>
      </w:r>
      <w:r w:rsidRPr="00F53950">
        <w:rPr>
          <w:rFonts w:ascii="Verdana" w:hAnsi="Verdana" w:cs="Calibri"/>
          <w:sz w:val="18"/>
          <w:szCs w:val="18"/>
        </w:rPr>
        <w:t xml:space="preserve"> ust. 4) SIWZ wnosi się w terminie 5 dni od dnia, w którym powzięto lub przy zachowaniu należytej staranności można było powziąć wiadomość o okolicznościach stanowiących podstawę jego wniesienia.</w:t>
      </w:r>
    </w:p>
    <w:p w14:paraId="06D5ADDA"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4E7B363F" w14:textId="77777777" w:rsidR="00252F94" w:rsidRPr="00F53950"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14:paraId="67DCF59C" w14:textId="77777777" w:rsidR="00252F94" w:rsidRDefault="00252F94" w:rsidP="0092470C">
      <w:pPr>
        <w:pStyle w:val="pkt"/>
        <w:numPr>
          <w:ilvl w:val="0"/>
          <w:numId w:val="25"/>
        </w:numPr>
        <w:spacing w:before="0" w:after="0" w:line="276" w:lineRule="auto"/>
        <w:ind w:left="1418"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14:paraId="22C76300" w14:textId="77777777" w:rsidR="00460BEB" w:rsidRDefault="00460BEB" w:rsidP="00DF2CE3">
      <w:pPr>
        <w:pStyle w:val="pkt"/>
        <w:spacing w:before="0" w:after="0" w:line="276" w:lineRule="auto"/>
        <w:ind w:left="0" w:firstLine="0"/>
        <w:rPr>
          <w:rFonts w:ascii="Verdana" w:hAnsi="Verdana" w:cs="Calibri"/>
          <w:sz w:val="18"/>
          <w:szCs w:val="18"/>
        </w:rPr>
      </w:pPr>
    </w:p>
    <w:p w14:paraId="00B9C783" w14:textId="77777777" w:rsidR="00834026" w:rsidRPr="00F53950" w:rsidRDefault="00834026" w:rsidP="00DF2CE3">
      <w:pPr>
        <w:pStyle w:val="pkt"/>
        <w:spacing w:before="0" w:after="0" w:line="276" w:lineRule="auto"/>
        <w:ind w:left="0" w:firstLine="0"/>
        <w:rPr>
          <w:rFonts w:ascii="Verdana" w:hAnsi="Verdana" w:cs="Calibri"/>
          <w:sz w:val="18"/>
          <w:szCs w:val="18"/>
        </w:rPr>
      </w:pPr>
    </w:p>
    <w:p w14:paraId="562DBE1B" w14:textId="762F1892" w:rsidR="00252F94" w:rsidRPr="00F53950" w:rsidRDefault="00DC0119" w:rsidP="0092470C">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lastRenderedPageBreak/>
        <w:t>POSTANOWIENIA KOŃCOWE</w:t>
      </w:r>
    </w:p>
    <w:p w14:paraId="33E2FA1C" w14:textId="77777777" w:rsidR="00252F94" w:rsidRPr="00F53950" w:rsidRDefault="00252F94" w:rsidP="0092470C">
      <w:pPr>
        <w:pStyle w:val="Standardowy1"/>
        <w:numPr>
          <w:ilvl w:val="0"/>
          <w:numId w:val="26"/>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t xml:space="preserve">W sprawach nieuregulowanych niniejszą specyfikacją mają zastosowanie </w:t>
      </w:r>
      <w:r w:rsidR="00C7349D">
        <w:rPr>
          <w:rFonts w:ascii="Verdana" w:hAnsi="Verdana" w:cs="Calibri"/>
          <w:sz w:val="18"/>
          <w:szCs w:val="18"/>
        </w:rPr>
        <w:t xml:space="preserve">przepisy </w:t>
      </w:r>
      <w:r w:rsidRPr="00F53950">
        <w:rPr>
          <w:rFonts w:ascii="Verdana" w:hAnsi="Verdana" w:cs="Calibri"/>
          <w:sz w:val="18"/>
          <w:szCs w:val="18"/>
        </w:rPr>
        <w:t xml:space="preserve">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25A1D805" w14:textId="77777777" w:rsidR="00252F94" w:rsidRPr="00F322FD" w:rsidRDefault="00252F94" w:rsidP="0092470C">
      <w:pPr>
        <w:pStyle w:val="Standardowy1"/>
        <w:numPr>
          <w:ilvl w:val="0"/>
          <w:numId w:val="26"/>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w:t>
      </w:r>
      <w:proofErr w:type="spellStart"/>
      <w:r w:rsidRPr="00FA63B8">
        <w:rPr>
          <w:rFonts w:ascii="Verdana" w:hAnsi="Verdana"/>
          <w:sz w:val="18"/>
          <w:szCs w:val="18"/>
        </w:rPr>
        <w:t>Pzp</w:t>
      </w:r>
      <w:proofErr w:type="spellEnd"/>
      <w:r w:rsidRPr="00FA63B8">
        <w:rPr>
          <w:rFonts w:ascii="Verdana" w:hAnsi="Verdana"/>
          <w:sz w:val="18"/>
          <w:szCs w:val="18"/>
        </w:rPr>
        <w:t xml:space="preserve"> i przepisy 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w:t>
      </w:r>
      <w:proofErr w:type="spellStart"/>
      <w:r w:rsidRPr="00FA63B8">
        <w:rPr>
          <w:rFonts w:ascii="Verdana" w:hAnsi="Verdana"/>
          <w:sz w:val="18"/>
          <w:szCs w:val="18"/>
        </w:rPr>
        <w:t>późn</w:t>
      </w:r>
      <w:proofErr w:type="spellEnd"/>
      <w:r w:rsidRPr="00FA63B8">
        <w:rPr>
          <w:rFonts w:ascii="Verdana" w:hAnsi="Verdana"/>
          <w:sz w:val="18"/>
          <w:szCs w:val="18"/>
        </w:rPr>
        <w:t>. zm.) oraz innych ustaw szczególnych powszechnie obowiązującego prawa.</w:t>
      </w:r>
    </w:p>
    <w:p w14:paraId="4CE8F51B" w14:textId="77777777" w:rsidR="00F322FD" w:rsidRDefault="00F322FD" w:rsidP="00F322FD">
      <w:pPr>
        <w:pStyle w:val="Standardowy1"/>
        <w:suppressLineNumbers/>
        <w:spacing w:after="0" w:line="276" w:lineRule="auto"/>
        <w:ind w:left="1418" w:firstLine="0"/>
        <w:jc w:val="both"/>
        <w:rPr>
          <w:rFonts w:ascii="Verdana" w:hAnsi="Verdana" w:cs="Calibri"/>
          <w:sz w:val="18"/>
          <w:szCs w:val="18"/>
        </w:rPr>
      </w:pPr>
    </w:p>
    <w:p w14:paraId="200FFCFB" w14:textId="77777777" w:rsidR="002B04AD" w:rsidRDefault="002B04AD" w:rsidP="00F322FD">
      <w:pPr>
        <w:pStyle w:val="Standardowy1"/>
        <w:suppressLineNumbers/>
        <w:spacing w:after="0" w:line="276" w:lineRule="auto"/>
        <w:ind w:left="1418" w:firstLine="0"/>
        <w:jc w:val="both"/>
        <w:rPr>
          <w:rFonts w:ascii="Verdana" w:hAnsi="Verdana" w:cs="Calibri"/>
          <w:sz w:val="18"/>
          <w:szCs w:val="18"/>
        </w:rPr>
      </w:pPr>
    </w:p>
    <w:p w14:paraId="2068D971" w14:textId="77777777" w:rsidR="002B04AD" w:rsidRPr="00F53950" w:rsidRDefault="002B04AD" w:rsidP="00F322FD">
      <w:pPr>
        <w:pStyle w:val="Standardowy1"/>
        <w:suppressLineNumbers/>
        <w:spacing w:after="0" w:line="276" w:lineRule="auto"/>
        <w:ind w:left="1418" w:firstLine="0"/>
        <w:jc w:val="both"/>
        <w:rPr>
          <w:rFonts w:ascii="Verdana" w:hAnsi="Verdana" w:cs="Calibri"/>
          <w:sz w:val="18"/>
          <w:szCs w:val="18"/>
        </w:rPr>
      </w:pPr>
    </w:p>
    <w:p w14:paraId="716A76A0" w14:textId="77777777" w:rsidR="00252F94"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14:paraId="1C55C945" w14:textId="77777777" w:rsidR="00A52127" w:rsidRPr="00A40D72" w:rsidRDefault="00252F94" w:rsidP="00A40D72">
      <w:pPr>
        <w:pStyle w:val="Standardowy1"/>
        <w:suppressLineNumbers/>
        <w:tabs>
          <w:tab w:val="left" w:pos="567"/>
        </w:tabs>
        <w:spacing w:after="0" w:line="276" w:lineRule="auto"/>
        <w:ind w:firstLine="0"/>
        <w:jc w:val="both"/>
        <w:rPr>
          <w:rFonts w:ascii="Verdana" w:hAnsi="Verdana" w:cs="Calibri"/>
          <w:i/>
          <w:kern w:val="20"/>
          <w:sz w:val="16"/>
          <w:szCs w:val="16"/>
        </w:rPr>
      </w:pPr>
      <w:r w:rsidRPr="00A40D72">
        <w:rPr>
          <w:rFonts w:ascii="Verdana" w:hAnsi="Verdana" w:cs="Calibri"/>
          <w:kern w:val="20"/>
          <w:sz w:val="16"/>
          <w:szCs w:val="16"/>
        </w:rPr>
        <w:t>Załącznik nr 1 –</w:t>
      </w:r>
      <w:r w:rsidR="004779F7">
        <w:rPr>
          <w:rFonts w:ascii="Verdana" w:hAnsi="Verdana" w:cs="Calibri"/>
          <w:kern w:val="20"/>
          <w:sz w:val="16"/>
          <w:szCs w:val="16"/>
        </w:rPr>
        <w:t xml:space="preserve"> </w:t>
      </w:r>
      <w:r w:rsidR="004779F7">
        <w:rPr>
          <w:rFonts w:ascii="Verdana" w:hAnsi="Verdana" w:cs="Calibri"/>
          <w:i/>
          <w:kern w:val="20"/>
          <w:sz w:val="16"/>
          <w:szCs w:val="16"/>
        </w:rPr>
        <w:t>O</w:t>
      </w:r>
      <w:r w:rsidR="00A52127" w:rsidRPr="00A40D72">
        <w:rPr>
          <w:rFonts w:ascii="Verdana" w:hAnsi="Verdana" w:cs="Calibri"/>
          <w:i/>
          <w:kern w:val="20"/>
          <w:sz w:val="16"/>
          <w:szCs w:val="16"/>
        </w:rPr>
        <w:t>pis przedmiotu zamówienia</w:t>
      </w:r>
    </w:p>
    <w:p w14:paraId="22171A55" w14:textId="77777777" w:rsidR="00A52127" w:rsidRPr="00A40D72" w:rsidRDefault="00252F94" w:rsidP="00A52127">
      <w:pPr>
        <w:pStyle w:val="Standardowy1"/>
        <w:suppressLineNumbers/>
        <w:tabs>
          <w:tab w:val="left" w:pos="567"/>
        </w:tabs>
        <w:spacing w:after="0" w:line="276" w:lineRule="auto"/>
        <w:ind w:firstLine="0"/>
        <w:jc w:val="both"/>
        <w:rPr>
          <w:rFonts w:ascii="Verdana" w:hAnsi="Verdana" w:cs="Calibri"/>
          <w:kern w:val="20"/>
          <w:sz w:val="16"/>
          <w:szCs w:val="16"/>
        </w:rPr>
      </w:pPr>
      <w:r w:rsidRPr="00A40D72">
        <w:rPr>
          <w:rFonts w:ascii="Verdana" w:hAnsi="Verdana" w:cs="Calibri"/>
          <w:kern w:val="20"/>
          <w:sz w:val="16"/>
          <w:szCs w:val="16"/>
        </w:rPr>
        <w:t xml:space="preserve">Załącznik nr 2 – </w:t>
      </w:r>
      <w:r w:rsidR="00A52127" w:rsidRPr="00A40D72">
        <w:rPr>
          <w:rFonts w:ascii="Verdana" w:hAnsi="Verdana" w:cs="Calibri"/>
          <w:i/>
          <w:kern w:val="20"/>
          <w:sz w:val="16"/>
          <w:szCs w:val="16"/>
        </w:rPr>
        <w:t>Formularz ofertowy</w:t>
      </w:r>
    </w:p>
    <w:p w14:paraId="6B5A068B" w14:textId="77777777" w:rsidR="00252F94" w:rsidRPr="00A40D72" w:rsidRDefault="00252F94" w:rsidP="00252F94">
      <w:pPr>
        <w:suppressAutoHyphens/>
        <w:spacing w:line="276" w:lineRule="auto"/>
        <w:jc w:val="both"/>
        <w:rPr>
          <w:rFonts w:ascii="Verdana" w:hAnsi="Verdana"/>
          <w:snapToGrid w:val="0"/>
          <w:sz w:val="16"/>
          <w:szCs w:val="16"/>
        </w:rPr>
      </w:pPr>
      <w:r w:rsidRPr="00A40D72">
        <w:rPr>
          <w:rFonts w:ascii="Verdana" w:hAnsi="Verdana" w:cs="Calibri"/>
          <w:kern w:val="20"/>
          <w:sz w:val="16"/>
          <w:szCs w:val="16"/>
        </w:rPr>
        <w:t>Załącznik nr 3 –</w:t>
      </w:r>
      <w:r w:rsidRPr="00A40D72">
        <w:rPr>
          <w:rFonts w:ascii="Verdana" w:hAnsi="Verdana"/>
          <w:snapToGrid w:val="0"/>
          <w:sz w:val="16"/>
          <w:szCs w:val="16"/>
        </w:rPr>
        <w:t xml:space="preserve"> </w:t>
      </w:r>
      <w:r w:rsidRPr="00A40D72">
        <w:rPr>
          <w:rFonts w:ascii="Verdana" w:hAnsi="Verdana"/>
          <w:i/>
          <w:snapToGrid w:val="0"/>
          <w:sz w:val="16"/>
          <w:szCs w:val="16"/>
        </w:rPr>
        <w:t>Oświadczenie o braku podstaw wykluczenia</w:t>
      </w:r>
    </w:p>
    <w:p w14:paraId="77B9F043" w14:textId="77777777" w:rsidR="00252F94" w:rsidRPr="009267E9" w:rsidRDefault="00252F94" w:rsidP="00252F94">
      <w:pPr>
        <w:suppressAutoHyphens/>
        <w:spacing w:line="276" w:lineRule="auto"/>
        <w:jc w:val="both"/>
        <w:rPr>
          <w:rFonts w:ascii="Verdana" w:hAnsi="Verdana"/>
          <w:snapToGrid w:val="0"/>
          <w:sz w:val="16"/>
          <w:szCs w:val="16"/>
        </w:rPr>
      </w:pPr>
      <w:r w:rsidRPr="009267E9">
        <w:rPr>
          <w:rFonts w:ascii="Verdana" w:hAnsi="Verdana" w:cs="Calibri"/>
          <w:kern w:val="20"/>
          <w:sz w:val="16"/>
          <w:szCs w:val="16"/>
        </w:rPr>
        <w:t xml:space="preserve">Załącznik nr 4 – </w:t>
      </w:r>
      <w:r w:rsidRPr="009267E9">
        <w:rPr>
          <w:rFonts w:ascii="Verdana" w:hAnsi="Verdana"/>
          <w:i/>
          <w:snapToGrid w:val="0"/>
          <w:sz w:val="16"/>
          <w:szCs w:val="16"/>
        </w:rPr>
        <w:t>Oświadczenie o spełnieniu warunków udziału w postępowaniu</w:t>
      </w:r>
      <w:r w:rsidRPr="009267E9">
        <w:rPr>
          <w:rFonts w:ascii="Verdana" w:hAnsi="Verdana"/>
          <w:snapToGrid w:val="0"/>
          <w:sz w:val="16"/>
          <w:szCs w:val="16"/>
        </w:rPr>
        <w:t xml:space="preserve"> </w:t>
      </w:r>
    </w:p>
    <w:p w14:paraId="00FAC905" w14:textId="6A5D0AD6" w:rsidR="000037C0" w:rsidRDefault="00823E00" w:rsidP="000037C0">
      <w:pPr>
        <w:pStyle w:val="Standardowy1"/>
        <w:suppressLineNumbers/>
        <w:tabs>
          <w:tab w:val="left" w:pos="567"/>
        </w:tabs>
        <w:spacing w:after="0" w:line="276" w:lineRule="auto"/>
        <w:ind w:firstLine="0"/>
        <w:rPr>
          <w:rFonts w:ascii="Verdana" w:hAnsi="Verdana" w:cs="Calibri"/>
          <w:i/>
          <w:kern w:val="20"/>
          <w:sz w:val="16"/>
          <w:szCs w:val="16"/>
        </w:rPr>
      </w:pPr>
      <w:r>
        <w:rPr>
          <w:rFonts w:ascii="Verdana" w:hAnsi="Verdana" w:cs="Calibri"/>
          <w:kern w:val="20"/>
          <w:sz w:val="16"/>
          <w:szCs w:val="16"/>
        </w:rPr>
        <w:t>Załącznik nr 5</w:t>
      </w:r>
      <w:r w:rsidR="00A52127" w:rsidRPr="00A40D72">
        <w:rPr>
          <w:rFonts w:ascii="Verdana" w:hAnsi="Verdana" w:cs="Calibri"/>
          <w:i/>
          <w:kern w:val="20"/>
          <w:sz w:val="16"/>
          <w:szCs w:val="16"/>
        </w:rPr>
        <w:t xml:space="preserve"> - </w:t>
      </w:r>
      <w:r w:rsidR="00E77572" w:rsidRPr="00A40D72">
        <w:rPr>
          <w:rFonts w:ascii="Verdana" w:hAnsi="Verdana" w:cs="Calibri"/>
          <w:i/>
          <w:kern w:val="20"/>
          <w:sz w:val="16"/>
          <w:szCs w:val="16"/>
        </w:rPr>
        <w:t>Projekt</w:t>
      </w:r>
      <w:r w:rsidR="00252F94" w:rsidRPr="00A40D72">
        <w:rPr>
          <w:rFonts w:ascii="Verdana" w:hAnsi="Verdana" w:cs="Calibri"/>
          <w:i/>
          <w:kern w:val="20"/>
          <w:sz w:val="16"/>
          <w:szCs w:val="16"/>
        </w:rPr>
        <w:t xml:space="preserve"> umowy</w:t>
      </w:r>
    </w:p>
    <w:p w14:paraId="3CB4C694" w14:textId="45793F88" w:rsidR="0080067F" w:rsidRDefault="0080067F">
      <w:pPr>
        <w:spacing w:after="160" w:line="259" w:lineRule="auto"/>
        <w:rPr>
          <w:rFonts w:ascii="Verdana" w:hAnsi="Verdana"/>
          <w:b/>
          <w:sz w:val="16"/>
          <w:szCs w:val="16"/>
          <w:u w:val="single"/>
        </w:rPr>
      </w:pPr>
      <w:r>
        <w:rPr>
          <w:rFonts w:ascii="Verdana" w:hAnsi="Verdana"/>
          <w:b/>
          <w:sz w:val="16"/>
          <w:szCs w:val="16"/>
          <w:u w:val="single"/>
        </w:rPr>
        <w:br w:type="page"/>
      </w:r>
    </w:p>
    <w:p w14:paraId="136589E6" w14:textId="2B83F874" w:rsidR="006D3612" w:rsidRPr="0080067F" w:rsidRDefault="004B4B77" w:rsidP="0080067F">
      <w:pPr>
        <w:spacing w:after="160" w:line="259" w:lineRule="auto"/>
        <w:rPr>
          <w:rFonts w:ascii="Verdana" w:eastAsia="Calibri" w:hAnsi="Verdana"/>
          <w:b/>
          <w:color w:val="000000"/>
          <w:sz w:val="16"/>
          <w:szCs w:val="16"/>
          <w:u w:val="single"/>
        </w:rPr>
      </w:pPr>
      <w:r w:rsidRPr="008E346E">
        <w:rPr>
          <w:noProof/>
          <w:color w:val="A6A6A6"/>
          <w:sz w:val="16"/>
        </w:rPr>
        <w:lastRenderedPageBreak/>
        <w:drawing>
          <wp:anchor distT="0" distB="0" distL="114300" distR="114300" simplePos="0" relativeHeight="251732992" behindDoc="1" locked="0" layoutInCell="1" allowOverlap="1" wp14:anchorId="7CF204DA" wp14:editId="59709479">
            <wp:simplePos x="0" y="0"/>
            <wp:positionH relativeFrom="margin">
              <wp:posOffset>-900430</wp:posOffset>
            </wp:positionH>
            <wp:positionV relativeFrom="margin">
              <wp:posOffset>-540386</wp:posOffset>
            </wp:positionV>
            <wp:extent cx="7553924" cy="11194181"/>
            <wp:effectExtent l="0" t="0" r="9525" b="762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0" cy="11197998"/>
                    </a:xfrm>
                    <a:prstGeom prst="rect">
                      <a:avLst/>
                    </a:prstGeom>
                  </pic:spPr>
                </pic:pic>
              </a:graphicData>
            </a:graphic>
            <wp14:sizeRelH relativeFrom="page">
              <wp14:pctWidth>0</wp14:pctWidth>
            </wp14:sizeRelH>
            <wp14:sizeRelV relativeFrom="page">
              <wp14:pctHeight>0</wp14:pctHeight>
            </wp14:sizeRelV>
          </wp:anchor>
        </w:drawing>
      </w:r>
      <w:r w:rsidR="004779F7">
        <w:rPr>
          <w:noProof/>
          <w:color w:val="A6A6A6" w:themeColor="background1" w:themeShade="A6"/>
          <w:sz w:val="16"/>
        </w:rPr>
        <w:drawing>
          <wp:anchor distT="0" distB="0" distL="114300" distR="114300" simplePos="0" relativeHeight="251726848" behindDoc="0" locked="0" layoutInCell="1" allowOverlap="1" wp14:anchorId="18A3276E" wp14:editId="462C60A8">
            <wp:simplePos x="0" y="0"/>
            <wp:positionH relativeFrom="margin">
              <wp:posOffset>-922020</wp:posOffset>
            </wp:positionH>
            <wp:positionV relativeFrom="margin">
              <wp:posOffset>-1989539</wp:posOffset>
            </wp:positionV>
            <wp:extent cx="7562850" cy="1038225"/>
            <wp:effectExtent l="0" t="0" r="0" b="9525"/>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22" cstate="print">
                      <a:extLst>
                        <a:ext uri="{28A0092B-C50C-407E-A947-70E740481C1C}">
                          <a14:useLocalDpi xmlns:a14="http://schemas.microsoft.com/office/drawing/2010/main" val="0"/>
                        </a:ext>
                      </a:extLst>
                    </a:blip>
                    <a:srcRect r="-84" b="90286"/>
                    <a:stretch/>
                  </pic:blipFill>
                  <pic:spPr bwMode="auto">
                    <a:xfrm>
                      <a:off x="0" y="0"/>
                      <a:ext cx="756285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2F94" w:rsidRPr="00654970">
        <w:rPr>
          <w:rFonts w:ascii="Verdana" w:hAnsi="Verdana" w:cs="Calibri"/>
          <w:kern w:val="20"/>
          <w:sz w:val="18"/>
          <w:szCs w:val="18"/>
        </w:rPr>
        <w:tab/>
      </w:r>
      <w:r w:rsidR="00252F94" w:rsidRPr="00654970">
        <w:rPr>
          <w:rFonts w:ascii="Verdana" w:hAnsi="Verdana" w:cs="Calibri"/>
          <w:kern w:val="20"/>
          <w:sz w:val="18"/>
          <w:szCs w:val="18"/>
        </w:rPr>
        <w:tab/>
      </w:r>
    </w:p>
    <w:p w14:paraId="3967FFC4" w14:textId="50742CF2" w:rsidR="00252F94" w:rsidRPr="00F53950" w:rsidRDefault="00252F94" w:rsidP="0080067F">
      <w:pPr>
        <w:suppressAutoHyphens/>
        <w:spacing w:line="276" w:lineRule="auto"/>
        <w:rPr>
          <w:rFonts w:ascii="Verdana" w:hAnsi="Verdana" w:cs="Calibri"/>
          <w:b/>
          <w:iCs/>
          <w:sz w:val="18"/>
          <w:szCs w:val="18"/>
        </w:rPr>
      </w:pPr>
      <w:r w:rsidRPr="00F53950">
        <w:rPr>
          <w:rFonts w:ascii="Verdana" w:hAnsi="Verdana" w:cs="Calibri"/>
          <w:b/>
          <w:iCs/>
          <w:sz w:val="18"/>
          <w:szCs w:val="18"/>
        </w:rPr>
        <w:t xml:space="preserve">Nr sprawy: </w:t>
      </w:r>
      <w:r w:rsidR="00782964">
        <w:rPr>
          <w:rFonts w:ascii="Verdana" w:hAnsi="Verdana" w:cs="Calibri"/>
          <w:b/>
          <w:iCs/>
          <w:sz w:val="18"/>
          <w:szCs w:val="18"/>
        </w:rPr>
        <w:t>113</w:t>
      </w:r>
      <w:r w:rsidR="009E00F6">
        <w:rPr>
          <w:rFonts w:ascii="Verdana" w:hAnsi="Verdana" w:cs="Calibri"/>
          <w:b/>
          <w:iCs/>
          <w:sz w:val="18"/>
          <w:szCs w:val="18"/>
        </w:rPr>
        <w:t>/</w:t>
      </w:r>
      <w:r w:rsidR="00731309">
        <w:rPr>
          <w:rFonts w:ascii="Verdana" w:hAnsi="Verdana" w:cs="Calibri"/>
          <w:b/>
          <w:iCs/>
          <w:sz w:val="18"/>
          <w:szCs w:val="18"/>
        </w:rPr>
        <w:t>ZP/2020</w:t>
      </w:r>
      <w:r w:rsidRPr="00F53950">
        <w:rPr>
          <w:rFonts w:ascii="Verdana" w:hAnsi="Verdana" w:cs="Calibri"/>
          <w:b/>
          <w:iCs/>
          <w:sz w:val="18"/>
          <w:szCs w:val="18"/>
        </w:rPr>
        <w:t xml:space="preserve">                                           </w:t>
      </w:r>
      <w:r w:rsidR="009E00F6">
        <w:rPr>
          <w:rFonts w:ascii="Verdana" w:hAnsi="Verdana" w:cs="Calibri"/>
          <w:b/>
          <w:iCs/>
          <w:sz w:val="18"/>
          <w:szCs w:val="18"/>
        </w:rPr>
        <w:t xml:space="preserve">               </w:t>
      </w:r>
      <w:r w:rsidR="004B4B77">
        <w:rPr>
          <w:rFonts w:ascii="Verdana" w:hAnsi="Verdana" w:cs="Calibri"/>
          <w:b/>
          <w:iCs/>
          <w:sz w:val="18"/>
          <w:szCs w:val="18"/>
        </w:rPr>
        <w:t xml:space="preserve">      </w:t>
      </w:r>
      <w:r w:rsidR="007A32A5">
        <w:rPr>
          <w:rFonts w:ascii="Verdana" w:hAnsi="Verdana" w:cs="Calibri"/>
          <w:b/>
          <w:iCs/>
          <w:sz w:val="18"/>
          <w:szCs w:val="18"/>
        </w:rPr>
        <w:t>Załącznik Nr 2</w:t>
      </w:r>
      <w:r w:rsidRPr="00F53950">
        <w:rPr>
          <w:rFonts w:ascii="Verdana" w:hAnsi="Verdana" w:cs="Calibri"/>
          <w:b/>
          <w:iCs/>
          <w:sz w:val="18"/>
          <w:szCs w:val="18"/>
        </w:rPr>
        <w:t xml:space="preserve"> do SIWZ</w:t>
      </w:r>
    </w:p>
    <w:p w14:paraId="5860C831" w14:textId="270CA789" w:rsidR="0031023A" w:rsidRDefault="0031023A" w:rsidP="00252F94">
      <w:pPr>
        <w:spacing w:line="276" w:lineRule="auto"/>
        <w:rPr>
          <w:rFonts w:ascii="Verdana" w:hAnsi="Verdana" w:cs="Calibri"/>
          <w:sz w:val="18"/>
          <w:szCs w:val="18"/>
        </w:rPr>
      </w:pPr>
    </w:p>
    <w:p w14:paraId="13ECF657" w14:textId="77777777"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14:paraId="04B328B9" w14:textId="77777777" w:rsidR="006E2523" w:rsidRPr="006E2523" w:rsidRDefault="006E2523" w:rsidP="006E2523"/>
    <w:p w14:paraId="682DEEC3" w14:textId="77777777" w:rsidR="00252F94" w:rsidRPr="00334EA2" w:rsidRDefault="00252F94" w:rsidP="00854E46">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6941"/>
      </w:tblGrid>
      <w:tr w:rsidR="00252F94" w:rsidRPr="001C00B4" w14:paraId="21EBFB00" w14:textId="77777777" w:rsidTr="005440AF">
        <w:trPr>
          <w:trHeight w:val="423"/>
        </w:trPr>
        <w:tc>
          <w:tcPr>
            <w:tcW w:w="1207" w:type="pct"/>
            <w:shd w:val="clear" w:color="auto" w:fill="D6E3BC"/>
            <w:vAlign w:val="center"/>
          </w:tcPr>
          <w:p w14:paraId="452D9976"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01652FEB"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485B0D65" w14:textId="77777777" w:rsidTr="005440AF">
        <w:trPr>
          <w:trHeight w:val="559"/>
        </w:trPr>
        <w:tc>
          <w:tcPr>
            <w:tcW w:w="1207" w:type="pct"/>
            <w:shd w:val="clear" w:color="auto" w:fill="D6E3BC"/>
            <w:vAlign w:val="center"/>
          </w:tcPr>
          <w:p w14:paraId="7509046B"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75FB64E8"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755CFD85" w14:textId="77777777" w:rsidTr="005440AF">
        <w:trPr>
          <w:trHeight w:val="699"/>
        </w:trPr>
        <w:tc>
          <w:tcPr>
            <w:tcW w:w="1207" w:type="pct"/>
            <w:shd w:val="clear" w:color="auto" w:fill="D6E3BC"/>
            <w:vAlign w:val="center"/>
          </w:tcPr>
          <w:p w14:paraId="681DB1EF"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14:paraId="563FFA49"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6F71A1E7"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15FF1AFD" w14:textId="77777777" w:rsidTr="005440AF">
        <w:trPr>
          <w:trHeight w:val="498"/>
        </w:trPr>
        <w:tc>
          <w:tcPr>
            <w:tcW w:w="1207" w:type="pct"/>
            <w:shd w:val="clear" w:color="auto" w:fill="D6E3BC"/>
            <w:vAlign w:val="center"/>
          </w:tcPr>
          <w:p w14:paraId="0B76D905"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69705879"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30AB38A2" w14:textId="77777777" w:rsidTr="005440AF">
        <w:trPr>
          <w:trHeight w:val="470"/>
        </w:trPr>
        <w:tc>
          <w:tcPr>
            <w:tcW w:w="1207" w:type="pct"/>
            <w:shd w:val="clear" w:color="auto" w:fill="D6E3BC"/>
            <w:vAlign w:val="center"/>
          </w:tcPr>
          <w:p w14:paraId="76BB0724"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000DE8DE"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263A506A" w14:textId="77777777" w:rsidTr="005440AF">
        <w:trPr>
          <w:trHeight w:val="558"/>
        </w:trPr>
        <w:tc>
          <w:tcPr>
            <w:tcW w:w="1207" w:type="pct"/>
            <w:shd w:val="clear" w:color="auto" w:fill="D6E3BC"/>
            <w:vAlign w:val="center"/>
          </w:tcPr>
          <w:p w14:paraId="33A86A3B"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5F003691"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62BF1EA7" w14:textId="77777777" w:rsidTr="005440AF">
        <w:trPr>
          <w:trHeight w:val="543"/>
        </w:trPr>
        <w:tc>
          <w:tcPr>
            <w:tcW w:w="1207" w:type="pct"/>
            <w:shd w:val="clear" w:color="auto" w:fill="D6E3BC"/>
            <w:vAlign w:val="center"/>
          </w:tcPr>
          <w:p w14:paraId="075A54C5"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2F72D0C0"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052D53BA" w14:textId="77777777" w:rsidTr="005440AF">
        <w:trPr>
          <w:trHeight w:val="488"/>
        </w:trPr>
        <w:tc>
          <w:tcPr>
            <w:tcW w:w="1207" w:type="pct"/>
            <w:shd w:val="clear" w:color="auto" w:fill="D6E3BC"/>
            <w:vAlign w:val="center"/>
          </w:tcPr>
          <w:p w14:paraId="5907E2C1"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1E92EA25"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4EB006D7" w14:textId="77777777" w:rsidTr="005440AF">
        <w:trPr>
          <w:trHeight w:val="3752"/>
        </w:trPr>
        <w:tc>
          <w:tcPr>
            <w:tcW w:w="1207" w:type="pct"/>
            <w:shd w:val="clear" w:color="auto" w:fill="D6E3BC"/>
            <w:vAlign w:val="center"/>
          </w:tcPr>
          <w:p w14:paraId="36F1C895"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A8D6F0" w14:textId="77777777"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14:paraId="0C4ABB16" w14:textId="77777777"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14:paraId="29F8053F" w14:textId="77777777"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14:paraId="2AEE1BF4" w14:textId="77777777"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14:paraId="0BB31FDC" w14:textId="77777777" w:rsidR="00252F94" w:rsidRPr="00F53950" w:rsidRDefault="00252F94" w:rsidP="005440AF">
            <w:pPr>
              <w:tabs>
                <w:tab w:val="left" w:pos="517"/>
              </w:tabs>
              <w:spacing w:line="276" w:lineRule="auto"/>
              <w:ind w:left="517" w:hanging="425"/>
              <w:jc w:val="both"/>
              <w:rPr>
                <w:rFonts w:ascii="Verdana" w:hAnsi="Verdana" w:cs="Calibri"/>
                <w:sz w:val="18"/>
                <w:szCs w:val="18"/>
              </w:rPr>
            </w:pPr>
          </w:p>
          <w:p w14:paraId="71D9E195" w14:textId="77777777"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14:paraId="52034DBB" w14:textId="77777777" w:rsidR="001A1D50" w:rsidRPr="006E2523" w:rsidRDefault="001A1D50" w:rsidP="006E2523">
      <w:pPr>
        <w:suppressAutoHyphens/>
        <w:spacing w:line="276" w:lineRule="auto"/>
        <w:rPr>
          <w:rFonts w:ascii="Verdana" w:hAnsi="Verdana" w:cs="Calibri"/>
          <w:b/>
          <w:bCs/>
          <w:sz w:val="18"/>
          <w:szCs w:val="18"/>
        </w:rPr>
      </w:pPr>
    </w:p>
    <w:p w14:paraId="63C9E0CA" w14:textId="77777777"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14:paraId="52C187C3" w14:textId="4FFFE55C" w:rsidR="00D92A40" w:rsidRDefault="00252F94" w:rsidP="00334EA2">
      <w:pPr>
        <w:pStyle w:val="Akapitzlist"/>
        <w:suppressAutoHyphens/>
        <w:spacing w:line="276" w:lineRule="auto"/>
        <w:ind w:left="709"/>
        <w:rPr>
          <w:rFonts w:ascii="Verdana" w:hAnsi="Verdana" w:cs="Calibri"/>
          <w:bCs/>
          <w:sz w:val="18"/>
          <w:szCs w:val="18"/>
        </w:rPr>
      </w:pPr>
      <w:r w:rsidRPr="00F53950">
        <w:rPr>
          <w:rFonts w:ascii="Verdana" w:hAnsi="Verdana" w:cs="Calibri"/>
          <w:bCs/>
          <w:sz w:val="18"/>
          <w:szCs w:val="18"/>
        </w:rPr>
        <w:t>Uniwersytet Łódzki, 90-136 Łódź, ul. Narutowicza 68.</w:t>
      </w:r>
    </w:p>
    <w:p w14:paraId="270EE3FF" w14:textId="77777777" w:rsidR="008A31A3" w:rsidRPr="00334EA2" w:rsidRDefault="008A31A3" w:rsidP="00334EA2">
      <w:pPr>
        <w:pStyle w:val="Akapitzlist"/>
        <w:suppressAutoHyphens/>
        <w:spacing w:line="276" w:lineRule="auto"/>
        <w:ind w:left="709"/>
        <w:rPr>
          <w:rFonts w:ascii="Verdana" w:hAnsi="Verdana" w:cs="Calibri"/>
          <w:bCs/>
          <w:sz w:val="18"/>
          <w:szCs w:val="18"/>
        </w:rPr>
      </w:pPr>
    </w:p>
    <w:p w14:paraId="658230A2" w14:textId="77777777"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Przedmiot zamówienia publicznego: </w:t>
      </w:r>
    </w:p>
    <w:p w14:paraId="79BC5351" w14:textId="21886A00" w:rsidR="004B4B77" w:rsidRDefault="00333EC4" w:rsidP="00334EA2">
      <w:pPr>
        <w:pStyle w:val="Akapitzlist"/>
        <w:suppressAutoHyphens/>
        <w:spacing w:line="276" w:lineRule="auto"/>
        <w:ind w:left="709"/>
        <w:jc w:val="both"/>
        <w:rPr>
          <w:rFonts w:ascii="Verdana" w:hAnsi="Verdana" w:cs="Courier New"/>
          <w:snapToGrid w:val="0"/>
          <w:color w:val="000000"/>
          <w:sz w:val="18"/>
          <w:szCs w:val="18"/>
        </w:rPr>
      </w:pPr>
      <w:r w:rsidRPr="00191A22">
        <w:rPr>
          <w:rFonts w:ascii="Verdana" w:hAnsi="Verdana"/>
          <w:b/>
          <w:snapToGrid w:val="0"/>
          <w:sz w:val="18"/>
          <w:szCs w:val="18"/>
        </w:rPr>
        <w:t xml:space="preserve">Przedmiotem zamówienia jest </w:t>
      </w:r>
      <w:r w:rsidR="00782964">
        <w:rPr>
          <w:rFonts w:ascii="Verdana" w:hAnsi="Verdana"/>
          <w:b/>
          <w:snapToGrid w:val="0"/>
          <w:sz w:val="18"/>
          <w:szCs w:val="18"/>
        </w:rPr>
        <w:t>dostawa oprogramowania MATHEMATICA dla Uniwersytetu Łódzkiego.</w:t>
      </w:r>
    </w:p>
    <w:p w14:paraId="4334641C" w14:textId="77337A6A" w:rsidR="004779F7" w:rsidRPr="004779F7" w:rsidRDefault="004779F7" w:rsidP="004779F7">
      <w:pPr>
        <w:suppressAutoHyphens/>
        <w:spacing w:line="276" w:lineRule="auto"/>
        <w:jc w:val="both"/>
        <w:rPr>
          <w:rFonts w:ascii="Verdana" w:hAnsi="Verdana" w:cs="Courier New"/>
          <w:snapToGrid w:val="0"/>
          <w:color w:val="000000"/>
          <w:sz w:val="18"/>
          <w:szCs w:val="18"/>
        </w:rPr>
      </w:pPr>
    </w:p>
    <w:p w14:paraId="2F12706D" w14:textId="77777777" w:rsidR="00333EC4" w:rsidRDefault="00252F94" w:rsidP="00BF3A3E">
      <w:pPr>
        <w:pStyle w:val="Akapitzlist"/>
        <w:numPr>
          <w:ilvl w:val="0"/>
          <w:numId w:val="1"/>
        </w:numPr>
        <w:suppressAutoHyphens/>
        <w:spacing w:before="120" w:after="120" w:line="276" w:lineRule="auto"/>
        <w:ind w:left="709" w:hanging="425"/>
        <w:rPr>
          <w:rFonts w:ascii="Verdana" w:hAnsi="Verdana" w:cs="Courier New"/>
          <w:b/>
          <w:snapToGrid w:val="0"/>
          <w:sz w:val="18"/>
          <w:szCs w:val="18"/>
        </w:rPr>
      </w:pPr>
      <w:r w:rsidRPr="00333EC4">
        <w:rPr>
          <w:rFonts w:ascii="Verdana" w:hAnsi="Verdana" w:cs="Courier New"/>
          <w:b/>
          <w:snapToGrid w:val="0"/>
          <w:sz w:val="18"/>
          <w:szCs w:val="18"/>
        </w:rPr>
        <w:t>Wartość o</w:t>
      </w:r>
      <w:r w:rsidR="00333EC4" w:rsidRPr="00333EC4">
        <w:rPr>
          <w:rFonts w:ascii="Verdana" w:hAnsi="Verdana" w:cs="Courier New"/>
          <w:b/>
          <w:snapToGrid w:val="0"/>
          <w:sz w:val="18"/>
          <w:szCs w:val="18"/>
        </w:rPr>
        <w:t>ferty brutto w złotych polskich</w:t>
      </w:r>
    </w:p>
    <w:p w14:paraId="62386F2F" w14:textId="77777777" w:rsidR="00333EC4" w:rsidRDefault="00333EC4" w:rsidP="00333EC4">
      <w:pPr>
        <w:pStyle w:val="Akapitzlist"/>
        <w:suppressAutoHyphens/>
        <w:spacing w:before="120" w:after="120" w:line="276" w:lineRule="auto"/>
        <w:ind w:left="709"/>
        <w:rPr>
          <w:rFonts w:ascii="Verdana" w:hAnsi="Verdana" w:cs="Courier New"/>
          <w:b/>
          <w:snapToGrid w:val="0"/>
          <w:sz w:val="18"/>
          <w:szCs w:val="18"/>
        </w:rPr>
      </w:pPr>
    </w:p>
    <w:p w14:paraId="3843343A" w14:textId="62473E93" w:rsidR="00252F94" w:rsidRPr="00333EC4" w:rsidRDefault="003E3031" w:rsidP="00333EC4">
      <w:pPr>
        <w:pStyle w:val="Akapitzlist"/>
        <w:suppressAutoHyphens/>
        <w:spacing w:before="120" w:after="120" w:line="276" w:lineRule="auto"/>
        <w:ind w:left="709"/>
        <w:rPr>
          <w:rFonts w:ascii="Verdana" w:hAnsi="Verdana" w:cs="Courier New"/>
          <w:b/>
          <w:snapToGrid w:val="0"/>
          <w:sz w:val="18"/>
          <w:szCs w:val="18"/>
        </w:rPr>
      </w:pPr>
      <w:r w:rsidRPr="00333EC4">
        <w:rPr>
          <w:rFonts w:ascii="Verdana" w:hAnsi="Verdana" w:cs="Courier New"/>
          <w:b/>
          <w:snapToGrid w:val="0"/>
          <w:sz w:val="18"/>
          <w:szCs w:val="18"/>
        </w:rPr>
        <w:t>wartość oferty brutto</w:t>
      </w:r>
      <w:r w:rsidR="00252F94" w:rsidRPr="00333EC4">
        <w:rPr>
          <w:rFonts w:ascii="Verdana" w:hAnsi="Verdana" w:cs="Courier New"/>
          <w:b/>
          <w:snapToGrid w:val="0"/>
          <w:sz w:val="18"/>
          <w:szCs w:val="18"/>
        </w:rPr>
        <w:t xml:space="preserve"> (w zł): ………………………………………</w:t>
      </w:r>
    </w:p>
    <w:p w14:paraId="2D59C668" w14:textId="322783AC" w:rsidR="008A31A3" w:rsidRDefault="00252F94" w:rsidP="002441A6">
      <w:pPr>
        <w:widowControl w:val="0"/>
        <w:tabs>
          <w:tab w:val="left" w:pos="360"/>
        </w:tabs>
        <w:spacing w:before="120" w:after="120"/>
        <w:ind w:left="709"/>
        <w:rPr>
          <w:rFonts w:ascii="Verdana" w:hAnsi="Verdana" w:cs="Courier New"/>
          <w:b/>
          <w:snapToGrid w:val="0"/>
          <w:sz w:val="18"/>
          <w:szCs w:val="18"/>
        </w:rPr>
      </w:pPr>
      <w:r w:rsidRPr="00771561">
        <w:rPr>
          <w:rFonts w:ascii="Verdana" w:hAnsi="Verdana" w:cs="Courier New"/>
          <w:b/>
          <w:snapToGrid w:val="0"/>
          <w:sz w:val="18"/>
          <w:szCs w:val="18"/>
        </w:rPr>
        <w:t>Słownie: ………………………………………………………………………………………………………………</w:t>
      </w:r>
    </w:p>
    <w:p w14:paraId="09575938" w14:textId="77777777" w:rsidR="004B4B77" w:rsidRDefault="004B4B77" w:rsidP="002441A6">
      <w:pPr>
        <w:widowControl w:val="0"/>
        <w:tabs>
          <w:tab w:val="left" w:pos="360"/>
        </w:tabs>
        <w:spacing w:before="120" w:after="120"/>
        <w:ind w:left="709"/>
        <w:rPr>
          <w:rFonts w:ascii="Verdana" w:hAnsi="Verdana" w:cs="Courier New"/>
          <w:b/>
          <w:snapToGrid w:val="0"/>
          <w:sz w:val="18"/>
          <w:szCs w:val="18"/>
        </w:rPr>
      </w:pPr>
    </w:p>
    <w:p w14:paraId="77067D4D" w14:textId="77777777" w:rsidR="004B4B77" w:rsidRDefault="004B4B77" w:rsidP="002441A6">
      <w:pPr>
        <w:widowControl w:val="0"/>
        <w:tabs>
          <w:tab w:val="left" w:pos="360"/>
        </w:tabs>
        <w:spacing w:before="120" w:after="120"/>
        <w:ind w:left="709"/>
        <w:rPr>
          <w:rFonts w:ascii="Verdana" w:hAnsi="Verdana" w:cs="Courier New"/>
          <w:b/>
          <w:snapToGrid w:val="0"/>
          <w:sz w:val="18"/>
          <w:szCs w:val="18"/>
        </w:rPr>
      </w:pPr>
    </w:p>
    <w:p w14:paraId="4F01E982" w14:textId="77777777" w:rsidR="004B4B77" w:rsidRDefault="004B4B77" w:rsidP="002441A6">
      <w:pPr>
        <w:widowControl w:val="0"/>
        <w:tabs>
          <w:tab w:val="left" w:pos="360"/>
        </w:tabs>
        <w:spacing w:before="120" w:after="120"/>
        <w:ind w:left="709"/>
        <w:rPr>
          <w:rFonts w:ascii="Verdana" w:hAnsi="Verdana" w:cs="Courier New"/>
          <w:b/>
          <w:snapToGrid w:val="0"/>
          <w:sz w:val="18"/>
          <w:szCs w:val="18"/>
        </w:rPr>
      </w:pPr>
    </w:p>
    <w:p w14:paraId="176807DB" w14:textId="77777777" w:rsidR="004B4B77" w:rsidRPr="002441A6" w:rsidRDefault="004B4B77" w:rsidP="002441A6">
      <w:pPr>
        <w:widowControl w:val="0"/>
        <w:tabs>
          <w:tab w:val="left" w:pos="360"/>
        </w:tabs>
        <w:spacing w:before="120" w:after="120"/>
        <w:ind w:left="709"/>
        <w:rPr>
          <w:rFonts w:ascii="Verdana" w:hAnsi="Verdana" w:cs="Courier New"/>
          <w:b/>
          <w:snapToGrid w:val="0"/>
          <w:sz w:val="18"/>
          <w:szCs w:val="18"/>
        </w:rPr>
      </w:pPr>
    </w:p>
    <w:p w14:paraId="7376C149" w14:textId="77777777" w:rsidR="00771561" w:rsidRPr="00771561" w:rsidRDefault="00771561" w:rsidP="00771561">
      <w:pPr>
        <w:pStyle w:val="Akapitzlist"/>
        <w:spacing w:line="276" w:lineRule="auto"/>
        <w:ind w:left="0"/>
        <w:rPr>
          <w:rFonts w:ascii="Verdana" w:hAnsi="Verdana"/>
          <w:i/>
          <w:snapToGrid w:val="0"/>
          <w:sz w:val="18"/>
          <w:szCs w:val="18"/>
        </w:rPr>
      </w:pPr>
    </w:p>
    <w:p w14:paraId="2DE20448" w14:textId="77777777" w:rsidR="00252F94" w:rsidRPr="00002EF4" w:rsidRDefault="00252F94" w:rsidP="00854E46">
      <w:pPr>
        <w:pStyle w:val="Akapitzlist"/>
        <w:numPr>
          <w:ilvl w:val="0"/>
          <w:numId w:val="1"/>
        </w:numPr>
        <w:spacing w:line="276" w:lineRule="auto"/>
        <w:ind w:left="709" w:hanging="425"/>
        <w:rPr>
          <w:rFonts w:ascii="Verdana" w:hAnsi="Verdana"/>
          <w:b/>
          <w:snapToGrid w:val="0"/>
          <w:sz w:val="18"/>
          <w:szCs w:val="18"/>
        </w:rPr>
      </w:pPr>
      <w:r w:rsidRPr="00002EF4">
        <w:rPr>
          <w:rFonts w:ascii="Verdana" w:hAnsi="Verdana"/>
          <w:b/>
          <w:snapToGrid w:val="0"/>
          <w:sz w:val="18"/>
          <w:szCs w:val="18"/>
        </w:rPr>
        <w:t>Termin wykonania zamówienia</w:t>
      </w:r>
    </w:p>
    <w:p w14:paraId="52CB143F" w14:textId="55C4AB59" w:rsidR="00370EFA" w:rsidRDefault="005E54EE" w:rsidP="005E54EE">
      <w:pPr>
        <w:pStyle w:val="pkt"/>
        <w:spacing w:line="276" w:lineRule="auto"/>
        <w:ind w:left="709" w:hanging="1"/>
        <w:rPr>
          <w:rFonts w:ascii="Verdana" w:hAnsi="Verdana"/>
          <w:snapToGrid w:val="0"/>
          <w:color w:val="000000"/>
          <w:sz w:val="18"/>
          <w:szCs w:val="18"/>
        </w:rPr>
      </w:pPr>
      <w:r w:rsidRPr="005E54EE">
        <w:rPr>
          <w:rFonts w:ascii="Verdana" w:hAnsi="Verdana"/>
          <w:snapToGrid w:val="0"/>
          <w:color w:val="000000"/>
          <w:sz w:val="18"/>
          <w:szCs w:val="18"/>
        </w:rPr>
        <w:t xml:space="preserve">Realizacja zamówienia w </w:t>
      </w:r>
      <w:r w:rsidR="00C8482C">
        <w:rPr>
          <w:rFonts w:ascii="Verdana" w:hAnsi="Verdana"/>
          <w:snapToGrid w:val="0"/>
          <w:color w:val="000000"/>
          <w:sz w:val="18"/>
          <w:szCs w:val="18"/>
        </w:rPr>
        <w:t>terminie</w:t>
      </w:r>
      <w:r w:rsidRPr="005E54EE">
        <w:rPr>
          <w:rFonts w:ascii="Verdana" w:hAnsi="Verdana"/>
          <w:snapToGrid w:val="0"/>
          <w:color w:val="000000"/>
          <w:sz w:val="18"/>
          <w:szCs w:val="18"/>
        </w:rPr>
        <w:t xml:space="preserve"> do 21 dni od daty podpisania umowy przez obie strony.</w:t>
      </w:r>
    </w:p>
    <w:p w14:paraId="53D4A9C6" w14:textId="77777777" w:rsidR="00252F94" w:rsidRDefault="00252F94" w:rsidP="00252F94">
      <w:pPr>
        <w:widowControl w:val="0"/>
        <w:spacing w:line="276" w:lineRule="auto"/>
        <w:ind w:right="98"/>
        <w:rPr>
          <w:rFonts w:ascii="Verdana" w:hAnsi="Verdana"/>
          <w:snapToGrid w:val="0"/>
          <w:color w:val="FF0000"/>
          <w:sz w:val="18"/>
          <w:szCs w:val="18"/>
        </w:rPr>
      </w:pPr>
    </w:p>
    <w:p w14:paraId="2081F88F" w14:textId="77777777" w:rsidR="00370EFA" w:rsidRDefault="00252F94" w:rsidP="00370EFA">
      <w:pPr>
        <w:pStyle w:val="Akapitzlist"/>
        <w:widowControl w:val="0"/>
        <w:numPr>
          <w:ilvl w:val="0"/>
          <w:numId w:val="1"/>
        </w:numPr>
        <w:tabs>
          <w:tab w:val="left" w:pos="360"/>
        </w:tabs>
        <w:spacing w:line="276" w:lineRule="auto"/>
        <w:ind w:left="425" w:right="-2" w:hanging="141"/>
        <w:rPr>
          <w:rFonts w:ascii="Verdana" w:hAnsi="Verdana" w:cs="Tahoma"/>
          <w:b/>
          <w:snapToGrid w:val="0"/>
          <w:color w:val="000000"/>
          <w:sz w:val="18"/>
          <w:szCs w:val="18"/>
        </w:rPr>
      </w:pPr>
      <w:r w:rsidRPr="00370EFA">
        <w:rPr>
          <w:rFonts w:ascii="Verdana" w:hAnsi="Verdana" w:cs="Tahoma"/>
          <w:b/>
          <w:snapToGrid w:val="0"/>
          <w:color w:val="000000"/>
          <w:sz w:val="18"/>
          <w:szCs w:val="18"/>
        </w:rPr>
        <w:t xml:space="preserve">Termin płatności faktury </w:t>
      </w:r>
    </w:p>
    <w:p w14:paraId="35294171" w14:textId="225A1FCF" w:rsidR="00252F94" w:rsidRPr="00771561" w:rsidRDefault="00370EFA" w:rsidP="00771561">
      <w:pPr>
        <w:pStyle w:val="Akapitzlist"/>
        <w:widowControl w:val="0"/>
        <w:tabs>
          <w:tab w:val="left" w:pos="360"/>
        </w:tabs>
        <w:spacing w:line="276" w:lineRule="auto"/>
        <w:ind w:left="708" w:right="-2"/>
        <w:rPr>
          <w:rFonts w:ascii="Verdana" w:hAnsi="Verdana" w:cs="Tahoma"/>
          <w:b/>
          <w:snapToGrid w:val="0"/>
          <w:color w:val="000000"/>
          <w:sz w:val="18"/>
          <w:szCs w:val="18"/>
        </w:rPr>
      </w:pPr>
      <w:r w:rsidRPr="00370EFA">
        <w:rPr>
          <w:rFonts w:ascii="Verdana" w:hAnsi="Verdana"/>
          <w:sz w:val="18"/>
          <w:szCs w:val="18"/>
          <w:lang w:eastAsia="ar-SA"/>
        </w:rPr>
        <w:t>Termin płatności faktury</w:t>
      </w:r>
      <w:r w:rsidRPr="00370EFA">
        <w:rPr>
          <w:rFonts w:ascii="Verdana" w:hAnsi="Verdana"/>
          <w:b/>
          <w:sz w:val="18"/>
          <w:szCs w:val="18"/>
          <w:lang w:eastAsia="ar-SA"/>
        </w:rPr>
        <w:t xml:space="preserve"> </w:t>
      </w:r>
      <w:r w:rsidRPr="00370EFA">
        <w:rPr>
          <w:rFonts w:ascii="Verdana" w:hAnsi="Verdana"/>
          <w:sz w:val="18"/>
          <w:szCs w:val="18"/>
          <w:lang w:eastAsia="ar-SA"/>
        </w:rPr>
        <w:t xml:space="preserve">wynosi </w:t>
      </w:r>
      <w:r w:rsidR="00333EC4">
        <w:rPr>
          <w:rFonts w:ascii="Verdana" w:hAnsi="Verdana"/>
          <w:b/>
          <w:sz w:val="18"/>
          <w:szCs w:val="18"/>
          <w:lang w:eastAsia="ar-SA"/>
        </w:rPr>
        <w:t>……..</w:t>
      </w:r>
      <w:r w:rsidRPr="00370EFA">
        <w:rPr>
          <w:rFonts w:ascii="Verdana" w:hAnsi="Verdana"/>
          <w:b/>
          <w:sz w:val="18"/>
          <w:szCs w:val="18"/>
          <w:lang w:eastAsia="ar-SA"/>
        </w:rPr>
        <w:t xml:space="preserve"> dni </w:t>
      </w:r>
      <w:r w:rsidRPr="00370EFA">
        <w:rPr>
          <w:rFonts w:ascii="Verdana" w:hAnsi="Verdana"/>
          <w:sz w:val="18"/>
          <w:szCs w:val="18"/>
          <w:lang w:eastAsia="ar-SA"/>
        </w:rPr>
        <w:t>od daty</w:t>
      </w:r>
      <w:r>
        <w:rPr>
          <w:rFonts w:ascii="Verdana" w:hAnsi="Verdana"/>
          <w:sz w:val="18"/>
          <w:szCs w:val="18"/>
          <w:lang w:eastAsia="ar-SA"/>
        </w:rPr>
        <w:t xml:space="preserve"> podpisania protokołu zdawczo-</w:t>
      </w:r>
      <w:r w:rsidRPr="00370EFA">
        <w:rPr>
          <w:rFonts w:ascii="Verdana" w:hAnsi="Verdana"/>
          <w:sz w:val="18"/>
          <w:szCs w:val="18"/>
          <w:lang w:eastAsia="ar-SA"/>
        </w:rPr>
        <w:t>odbiorczego przedmiotu zamówienia i dostarczenia faktury do siedziby Zamawiającego.</w:t>
      </w:r>
    </w:p>
    <w:p w14:paraId="0AC06E6F" w14:textId="77777777" w:rsidR="009C7D46" w:rsidRDefault="009C7D46" w:rsidP="00925BA0">
      <w:pPr>
        <w:spacing w:line="276" w:lineRule="auto"/>
        <w:ind w:left="720"/>
        <w:jc w:val="both"/>
        <w:rPr>
          <w:rFonts w:ascii="Verdana" w:hAnsi="Verdana"/>
          <w:sz w:val="18"/>
          <w:szCs w:val="18"/>
        </w:rPr>
      </w:pPr>
    </w:p>
    <w:p w14:paraId="13595EC3" w14:textId="370F440D" w:rsidR="009F7767" w:rsidRPr="00771561" w:rsidRDefault="009F7767" w:rsidP="009F7767">
      <w:pPr>
        <w:pStyle w:val="Akapitzlist"/>
        <w:widowControl w:val="0"/>
        <w:numPr>
          <w:ilvl w:val="0"/>
          <w:numId w:val="1"/>
        </w:numPr>
        <w:spacing w:line="276" w:lineRule="auto"/>
        <w:ind w:left="709" w:right="-2" w:hanging="425"/>
        <w:rPr>
          <w:rFonts w:ascii="Verdana" w:hAnsi="Verdana" w:cs="Tahoma"/>
          <w:b/>
          <w:i/>
          <w:snapToGrid w:val="0"/>
          <w:color w:val="000000"/>
          <w:sz w:val="18"/>
          <w:szCs w:val="18"/>
        </w:rPr>
      </w:pPr>
      <w:r w:rsidRPr="00771561">
        <w:rPr>
          <w:rFonts w:ascii="Verdana" w:hAnsi="Verdana" w:cs="Tahoma"/>
          <w:b/>
          <w:snapToGrid w:val="0"/>
          <w:color w:val="000000"/>
          <w:sz w:val="18"/>
          <w:szCs w:val="18"/>
        </w:rPr>
        <w:t>Oferowana długość okresu gwarancji</w:t>
      </w:r>
      <w:r w:rsidR="00333EC4">
        <w:rPr>
          <w:rFonts w:ascii="Verdana" w:hAnsi="Verdana" w:cs="Tahoma"/>
          <w:b/>
          <w:snapToGrid w:val="0"/>
          <w:color w:val="000000"/>
          <w:sz w:val="18"/>
          <w:szCs w:val="18"/>
        </w:rPr>
        <w:t xml:space="preserve"> i serwisu</w:t>
      </w:r>
      <w:r w:rsidR="00771561" w:rsidRPr="00771561">
        <w:rPr>
          <w:rFonts w:ascii="Verdana" w:hAnsi="Verdana" w:cs="Tahoma"/>
          <w:b/>
          <w:snapToGrid w:val="0"/>
          <w:color w:val="000000"/>
          <w:sz w:val="18"/>
          <w:szCs w:val="18"/>
        </w:rPr>
        <w:t>:</w:t>
      </w:r>
    </w:p>
    <w:p w14:paraId="6695086C" w14:textId="0D667610" w:rsidR="00771561" w:rsidRPr="00771561" w:rsidRDefault="00834026" w:rsidP="00DF7792">
      <w:pPr>
        <w:pStyle w:val="Akapitzlist"/>
        <w:widowControl w:val="0"/>
        <w:spacing w:line="276" w:lineRule="auto"/>
        <w:ind w:left="709" w:right="-2"/>
        <w:jc w:val="both"/>
        <w:rPr>
          <w:rFonts w:ascii="Verdana" w:hAnsi="Verdana" w:cs="Tahoma"/>
          <w:i/>
          <w:snapToGrid w:val="0"/>
          <w:color w:val="000000"/>
          <w:sz w:val="18"/>
          <w:szCs w:val="18"/>
        </w:rPr>
      </w:pPr>
      <w:r>
        <w:rPr>
          <w:rFonts w:ascii="Verdana" w:hAnsi="Verdana" w:cs="Tahoma"/>
          <w:snapToGrid w:val="0"/>
          <w:color w:val="000000"/>
          <w:sz w:val="18"/>
          <w:szCs w:val="18"/>
        </w:rPr>
        <w:t>Zgodnie z Opisem przedmiotu zamówienia</w:t>
      </w:r>
      <w:r w:rsidR="005E54EE">
        <w:rPr>
          <w:rFonts w:ascii="Verdana" w:hAnsi="Verdana" w:cs="Tahoma"/>
          <w:snapToGrid w:val="0"/>
          <w:color w:val="000000"/>
          <w:sz w:val="18"/>
          <w:szCs w:val="18"/>
        </w:rPr>
        <w:t>.</w:t>
      </w:r>
    </w:p>
    <w:p w14:paraId="7ECF847D" w14:textId="40A02573" w:rsidR="00DF7792" w:rsidRPr="00834026" w:rsidRDefault="00333EC4" w:rsidP="00834026">
      <w:pPr>
        <w:tabs>
          <w:tab w:val="left" w:pos="1044"/>
        </w:tabs>
        <w:spacing w:line="276" w:lineRule="auto"/>
        <w:rPr>
          <w:rFonts w:ascii="Verdana" w:hAnsi="Verdana"/>
          <w:sz w:val="18"/>
          <w:szCs w:val="18"/>
        </w:rPr>
      </w:pPr>
      <w:r>
        <w:rPr>
          <w:rFonts w:ascii="Verdana" w:hAnsi="Verdana"/>
          <w:sz w:val="18"/>
          <w:szCs w:val="18"/>
        </w:rPr>
        <w:tab/>
      </w:r>
    </w:p>
    <w:p w14:paraId="7A1AACFD" w14:textId="149EE566" w:rsidR="00252F94" w:rsidRDefault="00252F94" w:rsidP="0032158E">
      <w:pPr>
        <w:pStyle w:val="Akapitzlist"/>
        <w:widowControl w:val="0"/>
        <w:numPr>
          <w:ilvl w:val="0"/>
          <w:numId w:val="1"/>
        </w:numPr>
        <w:suppressAutoHyphens/>
        <w:spacing w:line="276" w:lineRule="auto"/>
        <w:ind w:left="709" w:hanging="425"/>
        <w:jc w:val="both"/>
        <w:rPr>
          <w:rFonts w:ascii="Verdana" w:hAnsi="Verdana" w:cs="Calibri"/>
          <w:b/>
          <w:sz w:val="18"/>
          <w:szCs w:val="18"/>
        </w:rPr>
      </w:pPr>
      <w:bookmarkStart w:id="3" w:name="OLE_LINK1"/>
      <w:r w:rsidRPr="0032158E">
        <w:rPr>
          <w:rFonts w:ascii="Verdana" w:hAnsi="Verdana" w:cs="Calibri"/>
          <w:b/>
          <w:sz w:val="18"/>
          <w:szCs w:val="18"/>
        </w:rPr>
        <w:t>Klauzula informacyjna:</w:t>
      </w:r>
      <w:r w:rsidR="006B0638" w:rsidRPr="0032158E">
        <w:rPr>
          <w:rFonts w:ascii="Verdana" w:hAnsi="Verdana" w:cs="Calibri"/>
          <w:b/>
          <w:sz w:val="18"/>
          <w:szCs w:val="18"/>
        </w:rPr>
        <w:t xml:space="preserve"> </w:t>
      </w:r>
    </w:p>
    <w:p w14:paraId="2ED33134" w14:textId="58EAF2A5" w:rsidR="00037496" w:rsidRPr="00037496" w:rsidRDefault="00D12BCE" w:rsidP="00037496">
      <w:pPr>
        <w:pStyle w:val="Akapitzlist"/>
        <w:widowControl w:val="0"/>
        <w:suppressAutoHyphens/>
        <w:spacing w:line="276" w:lineRule="auto"/>
        <w:ind w:left="709"/>
        <w:jc w:val="both"/>
        <w:rPr>
          <w:rFonts w:ascii="Verdana" w:hAnsi="Verdana" w:cs="Calibri"/>
          <w:b/>
          <w:sz w:val="18"/>
          <w:szCs w:val="18"/>
        </w:rPr>
      </w:pPr>
      <w:r w:rsidRPr="00D12BCE">
        <w:rPr>
          <w:rFonts w:ascii="Verdana" w:eastAsia="Calibri" w:hAnsi="Verdana"/>
          <w:sz w:val="18"/>
          <w:szCs w:val="18"/>
          <w:lang w:eastAsia="en-US"/>
        </w:rPr>
        <w:t>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 WER), tj. Uniwersytet Łódzki –ul. Narutowicza 68, 90-136 Łódź , w imieniu Administratora informuje, że:</w:t>
      </w:r>
    </w:p>
    <w:p w14:paraId="3ACD4FC1" w14:textId="77E3E63F" w:rsidR="00037496" w:rsidRDefault="00D12BCE" w:rsidP="0092470C">
      <w:pPr>
        <w:pStyle w:val="Default"/>
        <w:numPr>
          <w:ilvl w:val="0"/>
          <w:numId w:val="32"/>
        </w:numPr>
        <w:tabs>
          <w:tab w:val="left" w:pos="1134"/>
        </w:tabs>
        <w:spacing w:line="276" w:lineRule="auto"/>
        <w:ind w:left="1134" w:hanging="425"/>
        <w:jc w:val="both"/>
        <w:rPr>
          <w:rFonts w:ascii="Verdana" w:hAnsi="Verdana"/>
          <w:color w:val="000000" w:themeColor="text1"/>
          <w:sz w:val="18"/>
          <w:szCs w:val="18"/>
        </w:rPr>
      </w:pPr>
      <w:r w:rsidRPr="00D12BCE">
        <w:rPr>
          <w:rFonts w:ascii="Verdana" w:hAnsi="Verdana"/>
          <w:color w:val="000000" w:themeColor="text1"/>
          <w:sz w:val="18"/>
          <w:szCs w:val="18"/>
        </w:rPr>
        <w:t xml:space="preserve">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w:t>
      </w:r>
      <w:hyperlink r:id="rId23" w:history="1">
        <w:r w:rsidRPr="00D12BCE">
          <w:rPr>
            <w:rStyle w:val="Hipercze"/>
            <w:rFonts w:ascii="Verdana" w:hAnsi="Verdana"/>
            <w:sz w:val="18"/>
            <w:szCs w:val="18"/>
          </w:rPr>
          <w:t>kancelaria@miir.gov.pl</w:t>
        </w:r>
      </w:hyperlink>
      <w:r w:rsidRPr="00D12BCE">
        <w:rPr>
          <w:rFonts w:ascii="Verdana" w:hAnsi="Verdana"/>
          <w:color w:val="000000" w:themeColor="text1"/>
          <w:sz w:val="18"/>
          <w:szCs w:val="18"/>
        </w:rPr>
        <w:t xml:space="preserve"> lub pisemnie przekazując korespondencję na adres siedziby </w:t>
      </w:r>
      <w:proofErr w:type="spellStart"/>
      <w:r w:rsidRPr="00D12BCE">
        <w:rPr>
          <w:rFonts w:ascii="Verdana" w:hAnsi="Verdana"/>
          <w:color w:val="000000" w:themeColor="text1"/>
          <w:sz w:val="18"/>
          <w:szCs w:val="18"/>
        </w:rPr>
        <w:t>Administratora;</w:t>
      </w:r>
      <w:r w:rsidR="00037496" w:rsidRPr="00037496">
        <w:rPr>
          <w:rFonts w:ascii="Verdana" w:hAnsi="Verdana"/>
          <w:color w:val="000000" w:themeColor="text1"/>
          <w:sz w:val="18"/>
          <w:szCs w:val="18"/>
        </w:rPr>
        <w:t>Kontakt</w:t>
      </w:r>
      <w:proofErr w:type="spellEnd"/>
      <w:r w:rsidR="00037496" w:rsidRPr="00037496">
        <w:rPr>
          <w:rFonts w:ascii="Verdana" w:hAnsi="Verdana"/>
          <w:color w:val="000000" w:themeColor="text1"/>
          <w:sz w:val="18"/>
          <w:szCs w:val="18"/>
        </w:rPr>
        <w:t xml:space="preserve"> do Inspektora Ochrony Danych Uniwersytetu Łódzkiego e- mail: </w:t>
      </w:r>
      <w:hyperlink r:id="rId24" w:history="1">
        <w:r w:rsidR="00037496" w:rsidRPr="00037496">
          <w:rPr>
            <w:rStyle w:val="Hipercze"/>
            <w:rFonts w:ascii="Verdana" w:hAnsi="Verdana"/>
            <w:sz w:val="18"/>
            <w:szCs w:val="18"/>
          </w:rPr>
          <w:t>iod@uni.lodz.pl</w:t>
        </w:r>
      </w:hyperlink>
      <w:r w:rsidR="00037496" w:rsidRPr="00037496">
        <w:rPr>
          <w:rFonts w:ascii="Verdana" w:hAnsi="Verdana"/>
          <w:color w:val="000000" w:themeColor="text1"/>
          <w:sz w:val="18"/>
          <w:szCs w:val="18"/>
        </w:rPr>
        <w:t>.</w:t>
      </w:r>
    </w:p>
    <w:p w14:paraId="6BCC9928" w14:textId="1DEE7905" w:rsidR="00827871" w:rsidRDefault="00827871" w:rsidP="00827871">
      <w:pPr>
        <w:pStyle w:val="Default"/>
        <w:tabs>
          <w:tab w:val="left" w:pos="1134"/>
        </w:tabs>
        <w:spacing w:line="276" w:lineRule="auto"/>
        <w:ind w:left="1134"/>
        <w:jc w:val="both"/>
        <w:rPr>
          <w:rFonts w:ascii="Verdana" w:hAnsi="Verdana"/>
          <w:color w:val="000000" w:themeColor="text1"/>
          <w:sz w:val="18"/>
          <w:szCs w:val="18"/>
        </w:rPr>
      </w:pPr>
      <w:r w:rsidRPr="00827871">
        <w:rPr>
          <w:rFonts w:ascii="Verdana" w:hAnsi="Verdana"/>
          <w:color w:val="000000" w:themeColor="text1"/>
          <w:sz w:val="18"/>
          <w:szCs w:val="18"/>
        </w:rPr>
        <w:t>Administrator powierzył przetwarzanie Pani/Pana danych osobowych, na podstawie zawartej umowy o  dofinansowanie projektu, Uniwersytetowi Łódzkiemu. Może się Pani/Pan również skontaktować z inspektorem ochrony danych Uniwersytetu Łódzkiego, podmiotu który realizuje projekty nr POWR.03.05.00-IP.08-00-PZ3/18</w:t>
      </w:r>
      <w:r>
        <w:rPr>
          <w:rFonts w:ascii="Verdana" w:hAnsi="Verdana"/>
          <w:color w:val="000000" w:themeColor="text1"/>
          <w:sz w:val="18"/>
          <w:szCs w:val="18"/>
        </w:rPr>
        <w:t>,</w:t>
      </w:r>
      <w:r w:rsidRPr="00827871">
        <w:rPr>
          <w:rFonts w:ascii="Verdana" w:hAnsi="Verdana"/>
          <w:color w:val="000000" w:themeColor="text1"/>
          <w:sz w:val="18"/>
          <w:szCs w:val="18"/>
        </w:rPr>
        <w:t xml:space="preserve"> poprzez email: </w:t>
      </w:r>
      <w:hyperlink r:id="rId25" w:history="1">
        <w:r w:rsidRPr="00827871">
          <w:rPr>
            <w:rStyle w:val="Hipercze"/>
            <w:rFonts w:ascii="Verdana" w:hAnsi="Verdana"/>
            <w:sz w:val="18"/>
            <w:szCs w:val="18"/>
          </w:rPr>
          <w:t>iod@uni.lodz.pl</w:t>
        </w:r>
      </w:hyperlink>
    </w:p>
    <w:p w14:paraId="78E9BEE0" w14:textId="75D5C93F" w:rsidR="00037496" w:rsidRDefault="00D12BCE" w:rsidP="0092470C">
      <w:pPr>
        <w:pStyle w:val="Default"/>
        <w:numPr>
          <w:ilvl w:val="0"/>
          <w:numId w:val="32"/>
        </w:numPr>
        <w:tabs>
          <w:tab w:val="left" w:pos="1134"/>
        </w:tabs>
        <w:spacing w:line="276" w:lineRule="auto"/>
        <w:ind w:left="1134" w:hanging="425"/>
        <w:jc w:val="both"/>
        <w:rPr>
          <w:rFonts w:ascii="Verdana" w:hAnsi="Verdana"/>
          <w:color w:val="000000" w:themeColor="text1"/>
          <w:sz w:val="18"/>
          <w:szCs w:val="18"/>
        </w:rPr>
      </w:pPr>
      <w:r w:rsidRPr="00D12BCE">
        <w:rPr>
          <w:rFonts w:ascii="Verdana" w:hAnsi="Verdana"/>
          <w:color w:val="000000" w:themeColor="text1"/>
          <w:sz w:val="18"/>
          <w:szCs w:val="18"/>
        </w:rPr>
        <w:t>Administrator wyznaczył inspektora ochrony danych, z którym może się Pani/Pan skontaktować poprzez e-mail:  </w:t>
      </w:r>
      <w:hyperlink r:id="rId26" w:history="1">
        <w:r w:rsidRPr="00D12BCE">
          <w:rPr>
            <w:rStyle w:val="Hipercze"/>
            <w:rFonts w:ascii="Verdana" w:hAnsi="Verdana"/>
            <w:sz w:val="18"/>
            <w:szCs w:val="18"/>
          </w:rPr>
          <w:t>iod@miir.gov.pl</w:t>
        </w:r>
      </w:hyperlink>
      <w:r w:rsidRPr="00D12BCE">
        <w:rPr>
          <w:rFonts w:ascii="Verdana" w:hAnsi="Verdana"/>
          <w:color w:val="000000" w:themeColor="text1"/>
          <w:sz w:val="18"/>
          <w:szCs w:val="18"/>
        </w:rPr>
        <w:t xml:space="preserve"> lub pisemnie przekazując korespondencje na adres siedziby Administratora. Z inspektorem ochrony danych można się kontaktować we wszystkich sprawach dotyczących przetwarzania danych osobowych oraz korzystania z praw związanych z przetwarzaniem danych.</w:t>
      </w:r>
    </w:p>
    <w:p w14:paraId="07BD2645" w14:textId="0282313E" w:rsidR="00037496" w:rsidRPr="00827871" w:rsidRDefault="00827871" w:rsidP="0092470C">
      <w:pPr>
        <w:pStyle w:val="Default"/>
        <w:numPr>
          <w:ilvl w:val="0"/>
          <w:numId w:val="32"/>
        </w:numPr>
        <w:tabs>
          <w:tab w:val="left" w:pos="1134"/>
        </w:tabs>
        <w:spacing w:line="276" w:lineRule="auto"/>
        <w:ind w:left="1134" w:hanging="425"/>
        <w:jc w:val="both"/>
        <w:rPr>
          <w:rFonts w:ascii="Verdana" w:hAnsi="Verdana"/>
          <w:color w:val="000000" w:themeColor="text1"/>
          <w:sz w:val="18"/>
          <w:szCs w:val="18"/>
        </w:rPr>
      </w:pPr>
      <w:r w:rsidRPr="00827871">
        <w:rPr>
          <w:rFonts w:ascii="Verdana" w:hAnsi="Verdana"/>
          <w:color w:val="000000" w:themeColor="text1"/>
          <w:sz w:val="18"/>
          <w:szCs w:val="18"/>
        </w:rPr>
        <w:t>Przetwarzanie Pani/Pana danych osobowych</w:t>
      </w:r>
      <w:r>
        <w:rPr>
          <w:rFonts w:ascii="Verdana" w:hAnsi="Verdana"/>
          <w:color w:val="000000" w:themeColor="text1"/>
          <w:sz w:val="18"/>
          <w:szCs w:val="18"/>
        </w:rPr>
        <w:t xml:space="preserve"> </w:t>
      </w:r>
      <w:r w:rsidRPr="009D5B66">
        <w:rPr>
          <w:rFonts w:asciiTheme="minorHAnsi" w:hAnsiTheme="minorHAnsi"/>
          <w:color w:val="000000" w:themeColor="text1"/>
          <w:sz w:val="22"/>
          <w:szCs w:val="22"/>
        </w:rPr>
        <w:t>w ramach Programu Operacyjnego Wiedza Edukacja Rozwój 2014-2020 odbywa się na podstawie art. 6 ust. 1 pkt c oraz art. 9 ust. 2 lit. g RODO:</w:t>
      </w:r>
    </w:p>
    <w:p w14:paraId="0A2626E5" w14:textId="77777777" w:rsidR="00827871" w:rsidRPr="009D5B66" w:rsidRDefault="00827871" w:rsidP="00827871">
      <w:pPr>
        <w:pStyle w:val="Akapitzlist"/>
        <w:autoSpaceDE w:val="0"/>
        <w:autoSpaceDN w:val="0"/>
        <w:spacing w:line="276" w:lineRule="auto"/>
        <w:ind w:left="1134"/>
        <w:jc w:val="both"/>
        <w:rPr>
          <w:rFonts w:asciiTheme="minorHAnsi" w:hAnsiTheme="minorHAnsi"/>
          <w:color w:val="000000" w:themeColor="text1"/>
          <w:sz w:val="22"/>
          <w:szCs w:val="22"/>
        </w:rPr>
      </w:pPr>
      <w:r w:rsidRPr="009D5B66">
        <w:rPr>
          <w:rFonts w:asciiTheme="minorHAnsi" w:hAnsiTheme="minorHAnsi"/>
          <w:color w:val="000000" w:themeColor="text1"/>
          <w:sz w:val="22"/>
          <w:szCs w:val="22"/>
        </w:rPr>
        <w:t xml:space="preserve">-  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9D5B66">
        <w:rPr>
          <w:rFonts w:asciiTheme="minorHAnsi" w:hAnsiTheme="minorHAnsi"/>
          <w:color w:val="000000" w:themeColor="text1"/>
          <w:sz w:val="22"/>
          <w:szCs w:val="22"/>
        </w:rPr>
        <w:t>późn</w:t>
      </w:r>
      <w:proofErr w:type="spellEnd"/>
      <w:r w:rsidRPr="009D5B66">
        <w:rPr>
          <w:rFonts w:asciiTheme="minorHAnsi" w:hAnsiTheme="minorHAnsi"/>
          <w:color w:val="000000" w:themeColor="text1"/>
          <w:sz w:val="22"/>
          <w:szCs w:val="22"/>
        </w:rPr>
        <w:t>. zm.);</w:t>
      </w:r>
    </w:p>
    <w:p w14:paraId="74AED19E" w14:textId="77777777" w:rsidR="00827871" w:rsidRPr="009D5B66" w:rsidRDefault="00827871" w:rsidP="00827871">
      <w:pPr>
        <w:pStyle w:val="Akapitzlist"/>
        <w:autoSpaceDE w:val="0"/>
        <w:autoSpaceDN w:val="0"/>
        <w:spacing w:line="276" w:lineRule="auto"/>
        <w:ind w:left="1134"/>
        <w:jc w:val="both"/>
        <w:rPr>
          <w:rFonts w:asciiTheme="minorHAnsi" w:hAnsiTheme="minorHAnsi"/>
          <w:color w:val="000000" w:themeColor="text1"/>
          <w:sz w:val="22"/>
          <w:szCs w:val="22"/>
        </w:rPr>
      </w:pPr>
      <w:r w:rsidRPr="009D5B66">
        <w:rPr>
          <w:rFonts w:asciiTheme="minorHAnsi" w:hAnsiTheme="minorHAnsi"/>
          <w:color w:val="000000" w:themeColor="text1"/>
          <w:sz w:val="22"/>
          <w:szCs w:val="22"/>
        </w:rPr>
        <w:t xml:space="preserve">-  rozporządzenia Parlamentu Europejskiego i Rady (UE) NR 1304/2013 z dnia 17 grudnia 2013 r. w sprawie Europejskiego Funduszu Społecznego i uchylającego rozporządzenie Rady (WE) nr 1081/2006 (Dz.U.UE.L.2013.347.470) oraz załącznika I </w:t>
      </w:r>
      <w:proofErr w:type="spellStart"/>
      <w:r w:rsidRPr="009D5B66">
        <w:rPr>
          <w:rFonts w:asciiTheme="minorHAnsi" w:hAnsiTheme="minorHAnsi"/>
          <w:color w:val="000000" w:themeColor="text1"/>
          <w:sz w:val="22"/>
          <w:szCs w:val="22"/>
        </w:rPr>
        <w:t>i</w:t>
      </w:r>
      <w:proofErr w:type="spellEnd"/>
      <w:r w:rsidRPr="009D5B66">
        <w:rPr>
          <w:rFonts w:asciiTheme="minorHAnsi" w:hAnsiTheme="minorHAnsi"/>
          <w:color w:val="000000" w:themeColor="text1"/>
          <w:sz w:val="22"/>
          <w:szCs w:val="22"/>
        </w:rPr>
        <w:t xml:space="preserve"> II do tego rozporządzenia; </w:t>
      </w:r>
    </w:p>
    <w:p w14:paraId="26B85F20" w14:textId="71AC7D9A" w:rsidR="00827871" w:rsidRPr="00827871" w:rsidRDefault="00827871" w:rsidP="00827871">
      <w:pPr>
        <w:pStyle w:val="Akapitzlist"/>
        <w:autoSpaceDE w:val="0"/>
        <w:autoSpaceDN w:val="0"/>
        <w:spacing w:line="276" w:lineRule="auto"/>
        <w:ind w:left="1134"/>
        <w:jc w:val="both"/>
        <w:rPr>
          <w:rFonts w:asciiTheme="minorHAnsi" w:hAnsiTheme="minorHAnsi"/>
          <w:color w:val="000000" w:themeColor="text1"/>
          <w:sz w:val="22"/>
          <w:szCs w:val="22"/>
        </w:rPr>
      </w:pPr>
      <w:r w:rsidRPr="009D5B66">
        <w:rPr>
          <w:rFonts w:asciiTheme="minorHAnsi" w:hAnsiTheme="minorHAnsi"/>
          <w:color w:val="000000" w:themeColor="text1"/>
          <w:sz w:val="22"/>
          <w:szCs w:val="22"/>
        </w:rPr>
        <w:t xml:space="preserve">-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w:t>
      </w:r>
      <w:r w:rsidRPr="009D5B66">
        <w:rPr>
          <w:rFonts w:asciiTheme="minorHAnsi" w:hAnsiTheme="minorHAnsi"/>
          <w:color w:val="000000" w:themeColor="text1"/>
          <w:sz w:val="22"/>
          <w:szCs w:val="22"/>
        </w:rPr>
        <w:lastRenderedPageBreak/>
        <w:t>certyfikującymi, audytowymi i pośredniczącymi(Dz. Urz. UE L 286 z 30.09.2014); − ustawy z dnia 11 lipca 2014 r. o zasadach realizacji programów w zakresie polityki spójności finansowanych w perspektywie finansowej 2014-2020.</w:t>
      </w:r>
    </w:p>
    <w:p w14:paraId="48FB80E4" w14:textId="567E1553" w:rsidR="00C60A63" w:rsidRDefault="00827871"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827871">
        <w:rPr>
          <w:rFonts w:ascii="Verdana" w:eastAsia="Calibri" w:hAnsi="Verdana"/>
          <w:sz w:val="18"/>
          <w:szCs w:val="18"/>
        </w:rPr>
        <w:t>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w:t>
      </w:r>
    </w:p>
    <w:p w14:paraId="720F372D" w14:textId="698FE46D" w:rsidR="00C60A63" w:rsidRDefault="00827871"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827871">
        <w:rPr>
          <w:rFonts w:ascii="Verdana" w:eastAsia="Calibri" w:hAnsi="Verdana"/>
          <w:sz w:val="18"/>
          <w:szCs w:val="18"/>
        </w:rPr>
        <w:t>Podanie danych jest wymogiem niezbędnym do realizacji ww. celu, o którym mowa w pkt. 4. Konsekwencje niepodania danych osobowych wynikają z przepisów prawa, w tym uniemożliwiają udział w projekcie realizowanym w ramach Programu Operacyjnego Wiedza Edukacja Rozwój 2014-2020. Pani/Pana dane osobowe zostały powierzone Instytucji Pośredniczącej Narodowemu Centrum Badań i Rozwoju, ul. Nowogrodzka 47a, 00-695 Warszawa, beneficjentowi realizującemu projekt – Uniwersytetowi Łódzkiemu,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w:t>
      </w:r>
      <w:r w:rsidRPr="009D5B66">
        <w:rPr>
          <w:rFonts w:asciiTheme="minorHAnsi" w:hAnsiTheme="minorHAnsi"/>
          <w:color w:val="000000" w:themeColor="text1"/>
          <w:sz w:val="22"/>
          <w:szCs w:val="22"/>
        </w:rPr>
        <w:t>.</w:t>
      </w:r>
      <w:r w:rsidR="00616BCC" w:rsidRPr="00C60A63">
        <w:rPr>
          <w:rFonts w:ascii="Verdana" w:hAnsi="Verdana"/>
          <w:color w:val="000000" w:themeColor="text1"/>
          <w:sz w:val="18"/>
          <w:szCs w:val="18"/>
        </w:rPr>
        <w:t xml:space="preserve"> </w:t>
      </w:r>
    </w:p>
    <w:p w14:paraId="41EDAD7A" w14:textId="77777777" w:rsidR="00827871" w:rsidRDefault="00827871"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827871">
        <w:rPr>
          <w:rFonts w:ascii="Verdana" w:hAnsi="Verdana"/>
          <w:color w:val="000000" w:themeColor="text1"/>
          <w:sz w:val="18"/>
          <w:szCs w:val="18"/>
        </w:rPr>
        <w:t>Pani/ Pana dane osobowe mogą zostać udostępnione organom upoważnionym zgodnie z obowiązującym prawem.</w:t>
      </w:r>
    </w:p>
    <w:p w14:paraId="3134B1CD" w14:textId="74D2036D" w:rsidR="00C60A63" w:rsidRDefault="00827871"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827871">
        <w:rPr>
          <w:rFonts w:ascii="Verdana" w:hAnsi="Verdana"/>
          <w:color w:val="000000" w:themeColor="text1"/>
          <w:sz w:val="18"/>
          <w:szCs w:val="18"/>
        </w:rPr>
        <w:t>Dane będą przechowywane przez okres niezbędny do realizacji celu, o którym mowa w pkt. 4, do momentu wygaśnięcia obowiązku przechowywania danych wynikającego z przepisów prawa.</w:t>
      </w:r>
    </w:p>
    <w:p w14:paraId="093BE3CF" w14:textId="599F35F8" w:rsidR="00827871" w:rsidRPr="00827871" w:rsidRDefault="00827871"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9D5B66">
        <w:rPr>
          <w:rFonts w:asciiTheme="minorHAnsi" w:hAnsiTheme="minorHAnsi"/>
          <w:color w:val="000000" w:themeColor="text1"/>
          <w:sz w:val="22"/>
          <w:szCs w:val="22"/>
        </w:rPr>
        <w:t>W związku z przetwarzaniem Pani/Pana danych osobowych przysługują Pani/Panu następujące uprawnienia: prawo dostępu do swoich danych osobowych, prawo żądania ich sprostowania, usunięcia lub ograniczenia ich przetwarzania.</w:t>
      </w:r>
    </w:p>
    <w:p w14:paraId="7029A302" w14:textId="085F80EF" w:rsidR="00827871" w:rsidRPr="00827871" w:rsidRDefault="00827871"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9D5B66">
        <w:rPr>
          <w:rFonts w:asciiTheme="minorHAnsi" w:hAnsiTheme="minorHAnsi"/>
          <w:color w:val="000000" w:themeColor="text1"/>
          <w:sz w:val="22"/>
          <w:szCs w:val="22"/>
        </w:rPr>
        <w:t>W przypadku powzięcia informacji o niezgodnym z prawem przetwarzaniu danych, przysługuje Pani/ Panu również prawo wniesienia skargi do organu nadzorczego zajmującego się ochroną danych osobowych, którym jest Prezes Urzędu Ochrony Danych Osobowych.</w:t>
      </w:r>
    </w:p>
    <w:p w14:paraId="6EA0A107" w14:textId="234E6F73" w:rsidR="00827871" w:rsidRPr="00827871" w:rsidRDefault="00827871"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9D5B66">
        <w:rPr>
          <w:rFonts w:asciiTheme="minorHAnsi" w:hAnsiTheme="minorHAnsi"/>
          <w:color w:val="000000" w:themeColor="text1"/>
          <w:sz w:val="22"/>
          <w:szCs w:val="22"/>
        </w:rPr>
        <w:t>Pani/Pana dane nie będą podlegały zautomatyzowanemu podejmowaniu decyzji i nie będą profilowane.</w:t>
      </w:r>
    </w:p>
    <w:p w14:paraId="591E2D29" w14:textId="45833792" w:rsidR="00827871" w:rsidRDefault="00827871"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827871">
        <w:rPr>
          <w:rFonts w:ascii="Verdana" w:hAnsi="Verdana"/>
          <w:color w:val="000000" w:themeColor="text1"/>
          <w:sz w:val="18"/>
          <w:szCs w:val="18"/>
        </w:rPr>
        <w:t>Pani/ Pana dane osobowe nie będą przekazywane do państwa trzeciego.</w:t>
      </w:r>
    </w:p>
    <w:p w14:paraId="3EBB8B2F" w14:textId="578FE4FA" w:rsidR="00827871" w:rsidRDefault="00827871" w:rsidP="0092470C">
      <w:pPr>
        <w:pStyle w:val="Akapitzlist"/>
        <w:numPr>
          <w:ilvl w:val="0"/>
          <w:numId w:val="32"/>
        </w:numPr>
        <w:tabs>
          <w:tab w:val="left" w:pos="1134"/>
        </w:tabs>
        <w:autoSpaceDE w:val="0"/>
        <w:autoSpaceDN w:val="0"/>
        <w:spacing w:line="276" w:lineRule="auto"/>
        <w:ind w:left="1134" w:hanging="425"/>
        <w:jc w:val="both"/>
        <w:rPr>
          <w:rFonts w:ascii="Verdana" w:hAnsi="Verdana"/>
          <w:color w:val="000000" w:themeColor="text1"/>
          <w:sz w:val="18"/>
          <w:szCs w:val="18"/>
        </w:rPr>
      </w:pPr>
      <w:r w:rsidRPr="00827871">
        <w:rPr>
          <w:rFonts w:ascii="Verdana" w:hAnsi="Verdana"/>
          <w:color w:val="000000" w:themeColor="text1"/>
          <w:sz w:val="18"/>
          <w:szCs w:val="18"/>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827871">
        <w:rPr>
          <w:rFonts w:ascii="Verdana" w:hAnsi="Verdana"/>
          <w:color w:val="000000" w:themeColor="text1"/>
          <w:sz w:val="18"/>
          <w:szCs w:val="18"/>
          <w:vertAlign w:val="superscript"/>
        </w:rPr>
        <w:footnoteReference w:id="1"/>
      </w:r>
      <w:r w:rsidRPr="00827871">
        <w:rPr>
          <w:rFonts w:ascii="Verdana" w:hAnsi="Verdana"/>
          <w:color w:val="000000" w:themeColor="text1"/>
          <w:sz w:val="18"/>
          <w:szCs w:val="18"/>
        </w:rPr>
        <w:t>.</w:t>
      </w:r>
    </w:p>
    <w:p w14:paraId="4D95C5C3" w14:textId="77777777" w:rsidR="00C60A63" w:rsidRPr="00E40E1A" w:rsidRDefault="00C60A63" w:rsidP="0092470C">
      <w:pPr>
        <w:pStyle w:val="Akapitzlist"/>
        <w:numPr>
          <w:ilvl w:val="0"/>
          <w:numId w:val="32"/>
        </w:numPr>
        <w:tabs>
          <w:tab w:val="left" w:pos="1134"/>
        </w:tabs>
        <w:autoSpaceDE w:val="0"/>
        <w:autoSpaceDN w:val="0"/>
        <w:spacing w:line="260" w:lineRule="exact"/>
        <w:ind w:left="1134" w:hanging="425"/>
        <w:jc w:val="both"/>
        <w:rPr>
          <w:rFonts w:ascii="Verdana" w:hAnsi="Verdana"/>
          <w:sz w:val="18"/>
          <w:szCs w:val="18"/>
        </w:rPr>
      </w:pPr>
      <w:r w:rsidRPr="00E40E1A">
        <w:rPr>
          <w:rFonts w:ascii="Verdana" w:hAnsi="Verdana"/>
          <w:sz w:val="18"/>
          <w:szCs w:val="18"/>
        </w:rPr>
        <w:t xml:space="preserve">Jednocześnie </w:t>
      </w:r>
      <w:r w:rsidRPr="00E40E1A">
        <w:rPr>
          <w:rFonts w:ascii="Verdana" w:hAnsi="Verdana" w:cs="Tahoma"/>
          <w:sz w:val="18"/>
          <w:szCs w:val="18"/>
        </w:rPr>
        <w:t>Zamawiający informuje, że:</w:t>
      </w:r>
    </w:p>
    <w:p w14:paraId="05D09DD7" w14:textId="77777777" w:rsidR="00855645" w:rsidRPr="00E40E1A" w:rsidRDefault="00855645" w:rsidP="00855645">
      <w:pPr>
        <w:pStyle w:val="Akapitzlist"/>
        <w:widowControl w:val="0"/>
        <w:tabs>
          <w:tab w:val="left" w:pos="360"/>
          <w:tab w:val="left" w:pos="397"/>
          <w:tab w:val="left" w:pos="567"/>
          <w:tab w:val="left" w:pos="3686"/>
        </w:tabs>
        <w:overflowPunct w:val="0"/>
        <w:autoSpaceDE w:val="0"/>
        <w:autoSpaceDN w:val="0"/>
        <w:adjustRightInd w:val="0"/>
        <w:spacing w:line="276" w:lineRule="auto"/>
        <w:ind w:left="1134" w:right="96"/>
        <w:jc w:val="both"/>
        <w:textAlignment w:val="baseline"/>
        <w:rPr>
          <w:rFonts w:ascii="Verdana" w:hAnsi="Verdana"/>
          <w:snapToGrid w:val="0"/>
          <w:position w:val="6"/>
          <w:sz w:val="18"/>
          <w:szCs w:val="18"/>
        </w:rPr>
      </w:pPr>
      <w:r w:rsidRPr="00E40E1A">
        <w:rPr>
          <w:rFonts w:ascii="Verdana" w:hAnsi="Verdana"/>
          <w:snapToGrid w:val="0"/>
          <w:position w:val="6"/>
          <w:sz w:val="18"/>
          <w:szCs w:val="18"/>
        </w:rPr>
        <w:t>a) 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14:paraId="2F43E5F9" w14:textId="77777777" w:rsidR="00855645" w:rsidRPr="00E40E1A" w:rsidRDefault="00855645" w:rsidP="00855645">
      <w:pPr>
        <w:pStyle w:val="Akapitzlist"/>
        <w:widowControl w:val="0"/>
        <w:tabs>
          <w:tab w:val="left" w:pos="360"/>
          <w:tab w:val="left" w:pos="397"/>
          <w:tab w:val="left" w:pos="567"/>
          <w:tab w:val="left" w:pos="3686"/>
        </w:tabs>
        <w:overflowPunct w:val="0"/>
        <w:autoSpaceDE w:val="0"/>
        <w:autoSpaceDN w:val="0"/>
        <w:adjustRightInd w:val="0"/>
        <w:spacing w:line="276" w:lineRule="auto"/>
        <w:ind w:left="1134" w:right="96"/>
        <w:jc w:val="both"/>
        <w:textAlignment w:val="baseline"/>
        <w:rPr>
          <w:rFonts w:ascii="Verdana" w:hAnsi="Verdana"/>
          <w:snapToGrid w:val="0"/>
          <w:position w:val="6"/>
          <w:sz w:val="18"/>
          <w:szCs w:val="18"/>
        </w:rPr>
      </w:pPr>
      <w:r w:rsidRPr="00E40E1A">
        <w:rPr>
          <w:rFonts w:ascii="Verdana" w:hAnsi="Verdana"/>
          <w:snapToGrid w:val="0"/>
          <w:position w:val="6"/>
          <w:sz w:val="18"/>
          <w:szCs w:val="18"/>
        </w:rPr>
        <w:t>b) Wystąpienie z żądaniem, o którym mowa w art.18 ust. 1 rozporządzenia 2016/679, nie ogranicza przetwarzania danych osobowych do czasu zakończenia postępowania o udzielenie zamówienia publicznego.</w:t>
      </w:r>
    </w:p>
    <w:p w14:paraId="6BFD7D21" w14:textId="5F9631C3" w:rsidR="0032158E" w:rsidRPr="00827871" w:rsidRDefault="00855645" w:rsidP="00827871">
      <w:pPr>
        <w:pStyle w:val="Akapitzlist"/>
        <w:widowControl w:val="0"/>
        <w:tabs>
          <w:tab w:val="left" w:pos="360"/>
          <w:tab w:val="left" w:pos="397"/>
          <w:tab w:val="left" w:pos="567"/>
          <w:tab w:val="left" w:pos="3686"/>
        </w:tabs>
        <w:overflowPunct w:val="0"/>
        <w:autoSpaceDE w:val="0"/>
        <w:autoSpaceDN w:val="0"/>
        <w:adjustRightInd w:val="0"/>
        <w:spacing w:line="276" w:lineRule="auto"/>
        <w:ind w:left="1134" w:right="96"/>
        <w:jc w:val="both"/>
        <w:textAlignment w:val="baseline"/>
        <w:rPr>
          <w:rFonts w:ascii="Verdana" w:hAnsi="Verdana"/>
          <w:snapToGrid w:val="0"/>
          <w:position w:val="6"/>
          <w:sz w:val="18"/>
          <w:szCs w:val="18"/>
        </w:rPr>
      </w:pPr>
      <w:r w:rsidRPr="00E40E1A">
        <w:rPr>
          <w:rFonts w:ascii="Verdana" w:hAnsi="Verdana"/>
          <w:snapToGrid w:val="0"/>
          <w:position w:val="6"/>
          <w:sz w:val="18"/>
          <w:szCs w:val="18"/>
        </w:rPr>
        <w:lastRenderedPageBreak/>
        <w:t>c) W przypadku gdy wykonanie obowiązków, o których  mowa w art. 15 ust. 1-3 rozporządzenia 2016/679, wymagałoby niewspółmiernego dużego wysiłku, zamawiający może żądać od osoby, której dane dotyczą, wskazania dodatkowych informacji mających w szczególności na celu sprecyzowanie nazwy lub daty zakończonego postępowania o udzielenie zamówienia.</w:t>
      </w:r>
    </w:p>
    <w:p w14:paraId="21C9BE3E" w14:textId="77777777" w:rsidR="009267E9" w:rsidRDefault="009267E9" w:rsidP="00C60A63">
      <w:pPr>
        <w:pStyle w:val="Tekstpodstawowy"/>
        <w:tabs>
          <w:tab w:val="left" w:pos="1134"/>
        </w:tabs>
        <w:suppressAutoHyphens/>
        <w:spacing w:after="0" w:line="276" w:lineRule="auto"/>
        <w:ind w:left="1134" w:hanging="425"/>
        <w:jc w:val="both"/>
        <w:rPr>
          <w:rFonts w:ascii="Verdana" w:hAnsi="Verdana" w:cs="Calibri"/>
          <w:b/>
          <w:bCs/>
          <w:sz w:val="18"/>
          <w:szCs w:val="18"/>
        </w:rPr>
      </w:pPr>
    </w:p>
    <w:bookmarkEnd w:id="3"/>
    <w:p w14:paraId="76B651AC" w14:textId="77777777" w:rsidR="00252F94" w:rsidRPr="00F53950" w:rsidRDefault="00252F94" w:rsidP="00616BCC">
      <w:pPr>
        <w:pStyle w:val="Tekstpodstawowy"/>
        <w:numPr>
          <w:ilvl w:val="0"/>
          <w:numId w:val="1"/>
        </w:numPr>
        <w:suppressAutoHyphens/>
        <w:spacing w:after="0" w:line="276" w:lineRule="auto"/>
        <w:ind w:hanging="644"/>
        <w:jc w:val="both"/>
        <w:rPr>
          <w:rFonts w:ascii="Verdana" w:hAnsi="Verdana" w:cs="Calibri"/>
          <w:b/>
          <w:bCs/>
          <w:sz w:val="18"/>
          <w:szCs w:val="18"/>
        </w:rPr>
      </w:pPr>
      <w:r w:rsidRPr="00F53950">
        <w:rPr>
          <w:rFonts w:ascii="Verdana" w:hAnsi="Verdana" w:cs="Calibri"/>
          <w:b/>
          <w:bCs/>
          <w:sz w:val="18"/>
          <w:szCs w:val="18"/>
        </w:rPr>
        <w:t>Oświadczeni</w:t>
      </w:r>
      <w:r>
        <w:rPr>
          <w:rFonts w:ascii="Verdana" w:hAnsi="Verdana" w:cs="Calibri"/>
          <w:b/>
          <w:bCs/>
          <w:sz w:val="18"/>
          <w:szCs w:val="18"/>
        </w:rPr>
        <w:t>a</w:t>
      </w:r>
      <w:r w:rsidRPr="00F53950">
        <w:rPr>
          <w:rFonts w:ascii="Verdana" w:hAnsi="Verdana" w:cs="Calibri"/>
          <w:b/>
          <w:bCs/>
          <w:sz w:val="18"/>
          <w:szCs w:val="18"/>
        </w:rPr>
        <w:t xml:space="preserve"> Wykonawcy: </w:t>
      </w:r>
    </w:p>
    <w:p w14:paraId="4B6828E6" w14:textId="7E829D2E" w:rsidR="00252F94" w:rsidRPr="00F53950" w:rsidRDefault="00252F94" w:rsidP="0092470C">
      <w:pPr>
        <w:numPr>
          <w:ilvl w:val="0"/>
          <w:numId w:val="27"/>
        </w:numPr>
        <w:suppressLineNumbers/>
        <w:spacing w:line="276" w:lineRule="auto"/>
        <w:ind w:left="1134" w:hanging="425"/>
        <w:jc w:val="both"/>
        <w:rPr>
          <w:rFonts w:ascii="Verdana" w:hAnsi="Verdana" w:cs="Calibri"/>
          <w:sz w:val="18"/>
          <w:szCs w:val="18"/>
        </w:rPr>
      </w:pPr>
      <w:r w:rsidRPr="00F53950">
        <w:rPr>
          <w:rFonts w:ascii="Verdana" w:hAnsi="Verdana" w:cs="Calibri"/>
          <w:sz w:val="18"/>
          <w:szCs w:val="18"/>
        </w:rPr>
        <w:t xml:space="preserve">Po zapoznaniu się z warunkami zamówienia przedstawionymi w SIWZ i załącznikach </w:t>
      </w:r>
      <w:r w:rsidR="00EC2310">
        <w:rPr>
          <w:rFonts w:ascii="Verdana" w:hAnsi="Verdana" w:cs="Calibri"/>
          <w:sz w:val="18"/>
          <w:szCs w:val="18"/>
        </w:rPr>
        <w:t xml:space="preserve">   </w:t>
      </w:r>
      <w:r w:rsidR="0067631A">
        <w:rPr>
          <w:rFonts w:ascii="Verdana" w:hAnsi="Verdana" w:cs="Calibri"/>
          <w:sz w:val="18"/>
          <w:szCs w:val="18"/>
        </w:rPr>
        <w:t xml:space="preserve">do SIWZ </w:t>
      </w:r>
      <w:r w:rsidRPr="00F53950">
        <w:rPr>
          <w:rFonts w:ascii="Verdana" w:hAnsi="Verdana" w:cs="Calibri"/>
          <w:sz w:val="18"/>
          <w:szCs w:val="18"/>
        </w:rPr>
        <w:t>w pełni je akceptuję i nie wnoszę do nich zastrzeżeń.</w:t>
      </w:r>
    </w:p>
    <w:p w14:paraId="75F5CB4E" w14:textId="77777777" w:rsidR="00252F94" w:rsidRDefault="00252F94" w:rsidP="0092470C">
      <w:pPr>
        <w:numPr>
          <w:ilvl w:val="0"/>
          <w:numId w:val="27"/>
        </w:numPr>
        <w:suppressLineNumbers/>
        <w:spacing w:line="276" w:lineRule="auto"/>
        <w:ind w:left="1134" w:hanging="425"/>
        <w:jc w:val="both"/>
        <w:rPr>
          <w:rFonts w:ascii="Verdana" w:hAnsi="Verdana" w:cs="Calibri"/>
          <w:sz w:val="18"/>
          <w:szCs w:val="18"/>
        </w:rPr>
      </w:pPr>
      <w:r w:rsidRPr="00F53950">
        <w:rPr>
          <w:rFonts w:ascii="Verdana" w:hAnsi="Verdana" w:cs="Calibri"/>
          <w:sz w:val="18"/>
          <w:szCs w:val="18"/>
        </w:rPr>
        <w:t>Akceptuję przedstawione warunki i zakres realizacji przedmiotu zamówienia.</w:t>
      </w:r>
    </w:p>
    <w:p w14:paraId="718561AC" w14:textId="77777777" w:rsidR="00637A39" w:rsidRPr="00637A39" w:rsidRDefault="00637A39" w:rsidP="0092470C">
      <w:pPr>
        <w:numPr>
          <w:ilvl w:val="0"/>
          <w:numId w:val="27"/>
        </w:numPr>
        <w:suppressLineNumbers/>
        <w:spacing w:line="276" w:lineRule="auto"/>
        <w:ind w:left="1134" w:hanging="425"/>
        <w:jc w:val="both"/>
        <w:rPr>
          <w:rFonts w:ascii="Verdana" w:hAnsi="Verdana" w:cs="Calibri"/>
          <w:sz w:val="18"/>
          <w:szCs w:val="18"/>
        </w:rPr>
      </w:pPr>
      <w:r>
        <w:rPr>
          <w:rFonts w:ascii="Verdana" w:hAnsi="Verdana" w:cs="Calibri"/>
          <w:sz w:val="18"/>
          <w:szCs w:val="18"/>
        </w:rPr>
        <w:t>Akceptuję warunki gwarancji, termin realizacji zamówienia, termin płatności faktury.</w:t>
      </w:r>
    </w:p>
    <w:p w14:paraId="25010AE2" w14:textId="77777777" w:rsidR="00252F94" w:rsidRPr="00F53950" w:rsidRDefault="00252F94" w:rsidP="0092470C">
      <w:pPr>
        <w:numPr>
          <w:ilvl w:val="0"/>
          <w:numId w:val="27"/>
        </w:numPr>
        <w:suppressLineNumbers/>
        <w:spacing w:line="276" w:lineRule="auto"/>
        <w:ind w:left="1134" w:hanging="425"/>
        <w:jc w:val="both"/>
        <w:rPr>
          <w:rFonts w:ascii="Verdana" w:hAnsi="Verdana" w:cs="Calibri"/>
          <w:sz w:val="18"/>
          <w:szCs w:val="18"/>
        </w:rPr>
      </w:pPr>
      <w:r w:rsidRPr="00F53950">
        <w:rPr>
          <w:rFonts w:ascii="Verdana" w:hAnsi="Verdana" w:cs="Calibri"/>
          <w:sz w:val="18"/>
          <w:szCs w:val="18"/>
        </w:rPr>
        <w:t>Wszystkie wymagane w niniejszym po</w:t>
      </w:r>
      <w:r w:rsidR="0098709C">
        <w:rPr>
          <w:rFonts w:ascii="Verdana" w:hAnsi="Verdana" w:cs="Calibri"/>
          <w:sz w:val="18"/>
          <w:szCs w:val="18"/>
        </w:rPr>
        <w:t>stępowaniu oświadczenia składam</w:t>
      </w:r>
      <w:r w:rsidR="0098709C">
        <w:rPr>
          <w:rFonts w:ascii="Verdana" w:hAnsi="Verdana" w:cs="Calibri"/>
          <w:sz w:val="18"/>
          <w:szCs w:val="18"/>
        </w:rPr>
        <w:br/>
      </w:r>
      <w:r w:rsidRPr="00F53950">
        <w:rPr>
          <w:rFonts w:ascii="Verdana" w:hAnsi="Verdana" w:cs="Calibri"/>
          <w:sz w:val="18"/>
          <w:szCs w:val="18"/>
        </w:rPr>
        <w:t xml:space="preserve">ze świadomością odpowiedzialności karnej za </w:t>
      </w:r>
      <w:r w:rsidR="00C25B00">
        <w:rPr>
          <w:rFonts w:ascii="Verdana" w:hAnsi="Verdana" w:cs="Calibri"/>
          <w:sz w:val="18"/>
          <w:szCs w:val="18"/>
        </w:rPr>
        <w:t>składanie fałszywych oświadczeń</w:t>
      </w:r>
      <w:r w:rsidR="00C25B00">
        <w:rPr>
          <w:rFonts w:ascii="Verdana" w:hAnsi="Verdana" w:cs="Calibri"/>
          <w:sz w:val="18"/>
          <w:szCs w:val="18"/>
        </w:rPr>
        <w:br/>
      </w:r>
      <w:r w:rsidRPr="00F53950">
        <w:rPr>
          <w:rFonts w:ascii="Verdana" w:hAnsi="Verdana" w:cs="Calibri"/>
          <w:sz w:val="18"/>
          <w:szCs w:val="18"/>
        </w:rPr>
        <w:t>w celu uzyskania korzyści majątkowych.</w:t>
      </w:r>
    </w:p>
    <w:p w14:paraId="340B3C45" w14:textId="77777777" w:rsidR="00252F94" w:rsidRPr="00F53950" w:rsidRDefault="00252F94" w:rsidP="0092470C">
      <w:pPr>
        <w:numPr>
          <w:ilvl w:val="0"/>
          <w:numId w:val="27"/>
        </w:numPr>
        <w:suppressLineNumbers/>
        <w:spacing w:line="276" w:lineRule="auto"/>
        <w:ind w:left="1134" w:hanging="425"/>
        <w:jc w:val="both"/>
        <w:rPr>
          <w:rFonts w:ascii="Verdana" w:hAnsi="Verdana" w:cs="Calibri"/>
          <w:sz w:val="18"/>
          <w:szCs w:val="18"/>
        </w:rPr>
      </w:pPr>
      <w:r w:rsidRPr="00F53950">
        <w:rPr>
          <w:rFonts w:ascii="Verdana" w:hAnsi="Verdana" w:cs="Calibri"/>
          <w:sz w:val="18"/>
          <w:szCs w:val="18"/>
        </w:rPr>
        <w:t>Akceptuję 30 dniowy termin związania ofertą wskazany w SIWZ.</w:t>
      </w:r>
    </w:p>
    <w:p w14:paraId="2E13F770" w14:textId="39ED7EFB" w:rsidR="00252F94" w:rsidRPr="00F53950" w:rsidRDefault="00637A39" w:rsidP="0092470C">
      <w:pPr>
        <w:numPr>
          <w:ilvl w:val="0"/>
          <w:numId w:val="27"/>
        </w:numPr>
        <w:suppressLineNumbers/>
        <w:spacing w:line="276" w:lineRule="auto"/>
        <w:ind w:left="1134" w:hanging="425"/>
        <w:jc w:val="both"/>
        <w:rPr>
          <w:rFonts w:ascii="Verdana" w:hAnsi="Verdana" w:cs="Calibri"/>
          <w:sz w:val="18"/>
          <w:szCs w:val="18"/>
        </w:rPr>
      </w:pPr>
      <w:r>
        <w:rPr>
          <w:rFonts w:ascii="Verdana" w:hAnsi="Verdana" w:cs="Calibri"/>
          <w:sz w:val="18"/>
          <w:szCs w:val="18"/>
        </w:rPr>
        <w:t xml:space="preserve">Akceptuję </w:t>
      </w:r>
      <w:r w:rsidR="00E77572">
        <w:rPr>
          <w:rFonts w:ascii="Verdana" w:hAnsi="Verdana" w:cs="Calibri"/>
          <w:sz w:val="18"/>
          <w:szCs w:val="18"/>
        </w:rPr>
        <w:t>projekt</w:t>
      </w:r>
      <w:r>
        <w:rPr>
          <w:rFonts w:ascii="Verdana" w:hAnsi="Verdana" w:cs="Calibri"/>
          <w:sz w:val="18"/>
          <w:szCs w:val="18"/>
        </w:rPr>
        <w:t xml:space="preserve"> umowy i w</w:t>
      </w:r>
      <w:r w:rsidR="00252F94" w:rsidRPr="00F53950">
        <w:rPr>
          <w:rFonts w:ascii="Verdana" w:hAnsi="Verdana" w:cs="Calibri"/>
          <w:sz w:val="18"/>
          <w:szCs w:val="18"/>
        </w:rPr>
        <w:t xml:space="preserve"> przypadku wybrania oferty zobowiązuję się do zawarcia umowy w terminie</w:t>
      </w:r>
      <w:r>
        <w:rPr>
          <w:rFonts w:ascii="Verdana" w:hAnsi="Verdana" w:cs="Calibri"/>
          <w:sz w:val="18"/>
          <w:szCs w:val="18"/>
        </w:rPr>
        <w:t xml:space="preserve"> </w:t>
      </w:r>
      <w:r w:rsidR="00252F94" w:rsidRPr="00F53950">
        <w:rPr>
          <w:rFonts w:ascii="Verdana" w:hAnsi="Verdana" w:cs="Calibri"/>
          <w:sz w:val="18"/>
          <w:szCs w:val="18"/>
        </w:rPr>
        <w:t xml:space="preserve">i miejscu wyznaczonym przez Zamawiającego (wg. </w:t>
      </w:r>
      <w:r w:rsidR="0032158E">
        <w:rPr>
          <w:rFonts w:ascii="Verdana" w:hAnsi="Verdana" w:cs="Calibri"/>
          <w:i/>
          <w:sz w:val="18"/>
          <w:szCs w:val="18"/>
        </w:rPr>
        <w:t>projektu</w:t>
      </w:r>
      <w:r w:rsidR="00252F94" w:rsidRPr="00F53950">
        <w:rPr>
          <w:rFonts w:ascii="Verdana" w:hAnsi="Verdana" w:cs="Calibri"/>
          <w:i/>
          <w:sz w:val="18"/>
          <w:szCs w:val="18"/>
        </w:rPr>
        <w:t xml:space="preserve"> umowy</w:t>
      </w:r>
      <w:r>
        <w:rPr>
          <w:rFonts w:ascii="Verdana" w:hAnsi="Verdana" w:cs="Calibri"/>
          <w:sz w:val="18"/>
          <w:szCs w:val="18"/>
        </w:rPr>
        <w:t xml:space="preserve">, jak </w:t>
      </w:r>
      <w:r w:rsidR="009267E9">
        <w:rPr>
          <w:rFonts w:ascii="Verdana" w:hAnsi="Verdana" w:cs="Calibri"/>
          <w:sz w:val="18"/>
          <w:szCs w:val="18"/>
        </w:rPr>
        <w:t>w załączniku nr 5</w:t>
      </w:r>
      <w:r w:rsidR="00252F94" w:rsidRPr="00F53950">
        <w:rPr>
          <w:rFonts w:ascii="Verdana" w:hAnsi="Verdana" w:cs="Calibri"/>
          <w:sz w:val="18"/>
          <w:szCs w:val="18"/>
        </w:rPr>
        <w:t xml:space="preserve"> do SIWZ).</w:t>
      </w:r>
    </w:p>
    <w:p w14:paraId="4F084B65" w14:textId="77777777" w:rsidR="00637A39" w:rsidRDefault="00252F94" w:rsidP="0092470C">
      <w:pPr>
        <w:numPr>
          <w:ilvl w:val="0"/>
          <w:numId w:val="27"/>
        </w:numPr>
        <w:suppressLineNumbers/>
        <w:spacing w:line="276" w:lineRule="auto"/>
        <w:ind w:left="1134" w:hanging="425"/>
        <w:jc w:val="both"/>
        <w:rPr>
          <w:rFonts w:ascii="Verdana" w:hAnsi="Verdana" w:cs="Calibri"/>
          <w:sz w:val="18"/>
          <w:szCs w:val="18"/>
        </w:rPr>
      </w:pPr>
      <w:r w:rsidRPr="000B4856">
        <w:rPr>
          <w:rFonts w:ascii="Verdana" w:hAnsi="Verdana" w:cs="Calibri"/>
          <w:sz w:val="18"/>
          <w:szCs w:val="18"/>
        </w:rPr>
        <w:t xml:space="preserve">Oświadczam, że produkty będące przedmiotem dostawy posiadają oznakowania zgodności, zgodnie z </w:t>
      </w:r>
      <w:r w:rsidR="005E1293">
        <w:rPr>
          <w:rFonts w:ascii="Verdana" w:hAnsi="Verdana" w:cs="Calibri"/>
          <w:sz w:val="18"/>
          <w:szCs w:val="18"/>
        </w:rPr>
        <w:t>ich klasyfikacją w zakresie niezbędnym do obrotu na terytorium Rzeczypospolitej Polskiej.</w:t>
      </w:r>
    </w:p>
    <w:p w14:paraId="0C413504" w14:textId="77777777" w:rsidR="00637A39" w:rsidRDefault="00637A39" w:rsidP="0092470C">
      <w:pPr>
        <w:numPr>
          <w:ilvl w:val="0"/>
          <w:numId w:val="27"/>
        </w:numPr>
        <w:suppressLineNumbers/>
        <w:spacing w:line="276" w:lineRule="auto"/>
        <w:ind w:left="1134" w:hanging="425"/>
        <w:jc w:val="both"/>
        <w:rPr>
          <w:rFonts w:ascii="Verdana" w:hAnsi="Verdana" w:cs="Calibri"/>
          <w:sz w:val="18"/>
          <w:szCs w:val="18"/>
        </w:rPr>
      </w:pPr>
      <w:r w:rsidRPr="00637A39">
        <w:rPr>
          <w:rFonts w:ascii="Verdana" w:hAnsi="Verdana"/>
          <w:sz w:val="18"/>
          <w:szCs w:val="18"/>
        </w:rPr>
        <w:t xml:space="preserve">Oświadczam, że </w:t>
      </w:r>
      <w:r w:rsidRPr="00637A39">
        <w:rPr>
          <w:rFonts w:ascii="Verdana" w:hAnsi="Verdana"/>
          <w:color w:val="111111"/>
          <w:sz w:val="18"/>
          <w:szCs w:val="18"/>
        </w:rPr>
        <w:t>informacje i dokumenty zawarte na stronach nr od ______ do ____ stanowią tajemn</w:t>
      </w:r>
      <w:r w:rsidRPr="00637A39">
        <w:rPr>
          <w:rFonts w:ascii="Verdana" w:hAnsi="Verdana"/>
          <w:color w:val="2A2A2A"/>
          <w:sz w:val="18"/>
          <w:szCs w:val="18"/>
        </w:rPr>
        <w:t>i</w:t>
      </w:r>
      <w:r w:rsidRPr="00637A39">
        <w:rPr>
          <w:rFonts w:ascii="Verdana" w:hAnsi="Verdana"/>
          <w:color w:val="111111"/>
          <w:sz w:val="18"/>
          <w:szCs w:val="18"/>
        </w:rPr>
        <w:t>cę przedsiębiorstwa w rozumieniu przepisów o zwalczaniu nieuczciwej konkurencji,     co    wykazaliśmy     w     załączniku     nr ____ do  Oferty i zastrzegam, że nie mogą być one udostępniane.</w:t>
      </w:r>
    </w:p>
    <w:p w14:paraId="3C9B8D54" w14:textId="77777777" w:rsidR="0032158E" w:rsidRPr="0032158E" w:rsidRDefault="0032158E" w:rsidP="00616BCC">
      <w:pPr>
        <w:suppressLineNumbers/>
        <w:spacing w:line="276" w:lineRule="auto"/>
        <w:ind w:left="1134" w:hanging="425"/>
        <w:jc w:val="both"/>
        <w:rPr>
          <w:rFonts w:ascii="Verdana" w:hAnsi="Verdana" w:cs="Calibri"/>
          <w:sz w:val="18"/>
          <w:szCs w:val="18"/>
        </w:rPr>
      </w:pPr>
    </w:p>
    <w:p w14:paraId="3689B62B" w14:textId="77777777" w:rsidR="00252F94" w:rsidRDefault="00252F94" w:rsidP="0092470C">
      <w:pPr>
        <w:numPr>
          <w:ilvl w:val="0"/>
          <w:numId w:val="27"/>
        </w:numPr>
        <w:suppressLineNumbers/>
        <w:spacing w:line="276" w:lineRule="auto"/>
        <w:ind w:left="1134" w:hanging="425"/>
        <w:jc w:val="both"/>
        <w:rPr>
          <w:rFonts w:ascii="Verdana" w:hAnsi="Verdana" w:cs="Calibri"/>
          <w:sz w:val="18"/>
          <w:szCs w:val="18"/>
        </w:rPr>
      </w:pPr>
      <w:r w:rsidRPr="00F53950">
        <w:rPr>
          <w:rFonts w:ascii="Verdana" w:hAnsi="Verdana" w:cs="Calibri"/>
          <w:b/>
          <w:sz w:val="18"/>
          <w:szCs w:val="18"/>
        </w:rPr>
        <w:t>Zamierzam / nie zamierzam*</w:t>
      </w:r>
      <w:r w:rsidRPr="00F53950">
        <w:rPr>
          <w:rFonts w:ascii="Verdana" w:hAnsi="Verdana" w:cs="Calibri"/>
          <w:sz w:val="18"/>
          <w:szCs w:val="18"/>
        </w:rPr>
        <w:t xml:space="preserve"> powierzyć wykonanie następujących części zamówienia ..................................................... podwykonawcom </w:t>
      </w:r>
      <w:r w:rsidRPr="00F53950">
        <w:rPr>
          <w:rFonts w:ascii="Verdana" w:hAnsi="Verdana" w:cs="Calibri"/>
          <w:i/>
          <w:sz w:val="18"/>
          <w:szCs w:val="18"/>
        </w:rPr>
        <w:t>(Podać firmy podwykonawców)</w:t>
      </w:r>
      <w:r w:rsidRPr="00F53950">
        <w:rPr>
          <w:rFonts w:ascii="Verdana" w:hAnsi="Verdana" w:cs="Calibri"/>
          <w:sz w:val="18"/>
          <w:szCs w:val="18"/>
        </w:rPr>
        <w:t xml:space="preserve"> ……………………………………………………………………………….……………………….</w:t>
      </w:r>
    </w:p>
    <w:p w14:paraId="55A170D0" w14:textId="2355FE54" w:rsidR="00145150" w:rsidRDefault="00145150" w:rsidP="0092470C">
      <w:pPr>
        <w:numPr>
          <w:ilvl w:val="0"/>
          <w:numId w:val="27"/>
        </w:numPr>
        <w:suppressLineNumbers/>
        <w:spacing w:line="276" w:lineRule="auto"/>
        <w:ind w:left="1134" w:hanging="425"/>
        <w:jc w:val="both"/>
        <w:rPr>
          <w:rFonts w:ascii="Verdana" w:hAnsi="Verdana" w:cs="Calibri"/>
          <w:sz w:val="18"/>
          <w:szCs w:val="18"/>
        </w:rPr>
      </w:pPr>
      <w:r w:rsidRPr="00145150">
        <w:rPr>
          <w:rFonts w:ascii="Verdana" w:hAnsi="Verdana" w:cs="Calibri"/>
          <w:sz w:val="18"/>
          <w:szCs w:val="18"/>
        </w:rPr>
        <w:t xml:space="preserve">Akceptuję warunki korzystania z Platformy Zakupowej określone w Regulaminie platformazakupowa.pl dla Użytkowników (Wykonawców) zamieszczonym na stronie internetowej pod linkiem </w:t>
      </w:r>
      <w:hyperlink r:id="rId27" w:history="1">
        <w:r w:rsidRPr="00145150">
          <w:rPr>
            <w:rStyle w:val="Hipercze"/>
            <w:rFonts w:ascii="Verdana" w:hAnsi="Verdana" w:cs="Calibri"/>
            <w:sz w:val="18"/>
            <w:szCs w:val="18"/>
          </w:rPr>
          <w:t>https://platformazakupowa.pl/strona/1-regulamin</w:t>
        </w:r>
      </w:hyperlink>
      <w:r w:rsidRPr="00145150">
        <w:rPr>
          <w:rFonts w:ascii="Verdana" w:hAnsi="Verdana" w:cs="Calibri"/>
          <w:sz w:val="18"/>
          <w:szCs w:val="18"/>
        </w:rPr>
        <w:t xml:space="preserve"> w zakładce „Regul</w:t>
      </w:r>
      <w:r>
        <w:rPr>
          <w:rFonts w:ascii="Verdana" w:hAnsi="Verdana" w:cs="Calibri"/>
          <w:sz w:val="18"/>
          <w:szCs w:val="18"/>
        </w:rPr>
        <w:t>amin” oraz uznaje go za wiążący.</w:t>
      </w:r>
    </w:p>
    <w:p w14:paraId="623B987E" w14:textId="2AC9FFAF" w:rsidR="00145150" w:rsidRDefault="00145150" w:rsidP="0092470C">
      <w:pPr>
        <w:numPr>
          <w:ilvl w:val="0"/>
          <w:numId w:val="27"/>
        </w:numPr>
        <w:suppressLineNumbers/>
        <w:spacing w:line="276" w:lineRule="auto"/>
        <w:ind w:left="1134" w:hanging="425"/>
        <w:jc w:val="both"/>
        <w:rPr>
          <w:rFonts w:ascii="Verdana" w:hAnsi="Verdana" w:cs="Calibri"/>
          <w:sz w:val="18"/>
          <w:szCs w:val="18"/>
        </w:rPr>
      </w:pPr>
      <w:r w:rsidRPr="00145150">
        <w:rPr>
          <w:rFonts w:ascii="Verdana" w:hAnsi="Verdana" w:cs="Calibri"/>
          <w:sz w:val="18"/>
          <w:szCs w:val="18"/>
        </w:rPr>
        <w:t xml:space="preserve">Zapoznałem się i stosuję się do instrukcji składania ofert/wniosków Instrukcja dla wykonawców platformazakupowa.pl dostępnej na stronie pod linkiem </w:t>
      </w:r>
      <w:hyperlink r:id="rId28" w:history="1">
        <w:r w:rsidRPr="00145150">
          <w:rPr>
            <w:rStyle w:val="Hipercze"/>
            <w:rFonts w:ascii="Verdana" w:hAnsi="Verdana" w:cs="Calibri"/>
            <w:sz w:val="18"/>
            <w:szCs w:val="18"/>
          </w:rPr>
          <w:t>https://drive.google.com/file/d/1Kd1DttbBeiNWt4q4slS4t76lZVKPbkyD/view</w:t>
        </w:r>
      </w:hyperlink>
      <w:r w:rsidRPr="00145150">
        <w:rPr>
          <w:rFonts w:ascii="Verdana" w:hAnsi="Verdana" w:cs="Calibri"/>
          <w:sz w:val="18"/>
          <w:szCs w:val="18"/>
        </w:rPr>
        <w:t xml:space="preserve"> w zakładce „Instrukcje”.</w:t>
      </w:r>
    </w:p>
    <w:p w14:paraId="0913AB18" w14:textId="6F563C96" w:rsidR="00145150" w:rsidRDefault="00145150" w:rsidP="0092470C">
      <w:pPr>
        <w:numPr>
          <w:ilvl w:val="0"/>
          <w:numId w:val="27"/>
        </w:numPr>
        <w:suppressLineNumbers/>
        <w:spacing w:line="276" w:lineRule="auto"/>
        <w:ind w:left="1134" w:hanging="425"/>
        <w:jc w:val="both"/>
        <w:rPr>
          <w:rFonts w:ascii="Verdana" w:hAnsi="Verdana" w:cs="Calibri"/>
          <w:sz w:val="18"/>
          <w:szCs w:val="18"/>
        </w:rPr>
      </w:pPr>
      <w:r w:rsidRPr="00145150">
        <w:rPr>
          <w:rFonts w:ascii="Verdana" w:hAnsi="Verdana" w:cs="Calibri"/>
          <w:b/>
          <w:sz w:val="18"/>
          <w:szCs w:val="18"/>
        </w:rPr>
        <w:t xml:space="preserve">OFERTĘ </w:t>
      </w:r>
      <w:r w:rsidRPr="00145150">
        <w:rPr>
          <w:rFonts w:ascii="Verdana" w:hAnsi="Verdana" w:cs="Calibri"/>
          <w:sz w:val="18"/>
          <w:szCs w:val="18"/>
        </w:rPr>
        <w:t>składamy na ______________ stronach.</w:t>
      </w:r>
    </w:p>
    <w:p w14:paraId="582B0B17" w14:textId="40DE31B1" w:rsidR="00637A39" w:rsidRPr="00145150" w:rsidRDefault="00145150" w:rsidP="00145150">
      <w:pPr>
        <w:numPr>
          <w:ilvl w:val="0"/>
          <w:numId w:val="27"/>
        </w:numPr>
        <w:suppressLineNumbers/>
        <w:spacing w:line="276" w:lineRule="auto"/>
        <w:ind w:left="1134" w:hanging="425"/>
        <w:jc w:val="both"/>
        <w:rPr>
          <w:rFonts w:ascii="Verdana" w:hAnsi="Verdana" w:cs="Calibri"/>
          <w:sz w:val="18"/>
          <w:szCs w:val="18"/>
        </w:rPr>
      </w:pPr>
      <w:r w:rsidRPr="008C35CC">
        <w:rPr>
          <w:rFonts w:asciiTheme="minorHAnsi" w:hAnsiTheme="minorHAnsi"/>
          <w:color w:val="111111"/>
          <w:sz w:val="22"/>
          <w:szCs w:val="22"/>
        </w:rPr>
        <w:t xml:space="preserve">Oświadczamy, że jesteśmy </w:t>
      </w:r>
      <w:r w:rsidRPr="008C35CC">
        <w:rPr>
          <w:rFonts w:asciiTheme="minorHAnsi" w:hAnsiTheme="minorHAnsi"/>
          <w:b/>
          <w:color w:val="111111"/>
          <w:sz w:val="22"/>
          <w:szCs w:val="22"/>
        </w:rPr>
        <w:t xml:space="preserve">mikro </w:t>
      </w:r>
      <w:r w:rsidRPr="008C35CC">
        <w:rPr>
          <w:rFonts w:asciiTheme="minorHAnsi" w:hAnsiTheme="minorHAnsi"/>
          <w:b/>
          <w:sz w:val="22"/>
          <w:szCs w:val="22"/>
        </w:rPr>
        <w:sym w:font="Symbol" w:char="F07F"/>
      </w:r>
      <w:r w:rsidRPr="008C35CC">
        <w:rPr>
          <w:rFonts w:asciiTheme="minorHAnsi" w:hAnsiTheme="minorHAnsi"/>
          <w:b/>
          <w:sz w:val="22"/>
          <w:szCs w:val="22"/>
        </w:rPr>
        <w:t xml:space="preserve"> /małym </w:t>
      </w:r>
      <w:r w:rsidRPr="008C35CC">
        <w:rPr>
          <w:rFonts w:asciiTheme="minorHAnsi" w:hAnsiTheme="minorHAnsi"/>
          <w:b/>
          <w:sz w:val="22"/>
          <w:szCs w:val="22"/>
        </w:rPr>
        <w:sym w:font="Symbol" w:char="F07F"/>
      </w:r>
      <w:r w:rsidRPr="008C35CC">
        <w:rPr>
          <w:rFonts w:asciiTheme="minorHAnsi" w:hAnsiTheme="minorHAnsi"/>
          <w:b/>
          <w:sz w:val="22"/>
          <w:szCs w:val="22"/>
        </w:rPr>
        <w:t xml:space="preserve">/ średnim przedsiębiorstwem </w:t>
      </w:r>
      <w:r w:rsidRPr="008C35CC">
        <w:rPr>
          <w:rFonts w:asciiTheme="minorHAnsi" w:hAnsiTheme="minorHAnsi"/>
          <w:b/>
          <w:sz w:val="22"/>
          <w:szCs w:val="22"/>
        </w:rPr>
        <w:sym w:font="Symbol" w:char="F07F"/>
      </w:r>
      <w:r w:rsidRPr="008C35CC">
        <w:rPr>
          <w:rFonts w:asciiTheme="minorHAnsi" w:hAnsiTheme="minorHAnsi"/>
          <w:b/>
          <w:sz w:val="22"/>
          <w:szCs w:val="22"/>
        </w:rPr>
        <w:t xml:space="preserve"> *</w:t>
      </w:r>
    </w:p>
    <w:p w14:paraId="06554342" w14:textId="687DBF1B" w:rsidR="00252F94" w:rsidRPr="00F53950" w:rsidRDefault="00252F94" w:rsidP="00145150">
      <w:pPr>
        <w:suppressLineNumbers/>
        <w:spacing w:line="276" w:lineRule="auto"/>
        <w:ind w:left="1418" w:hanging="284"/>
        <w:rPr>
          <w:rFonts w:ascii="Verdana" w:hAnsi="Verdana" w:cs="Calibri"/>
          <w:i/>
          <w:sz w:val="18"/>
          <w:szCs w:val="18"/>
        </w:rPr>
      </w:pPr>
      <w:r w:rsidRPr="00F53950">
        <w:rPr>
          <w:rFonts w:ascii="Verdana" w:hAnsi="Verdana" w:cs="Calibri"/>
          <w:i/>
          <w:sz w:val="18"/>
          <w:szCs w:val="18"/>
        </w:rPr>
        <w:t xml:space="preserve">[* </w:t>
      </w:r>
      <w:r w:rsidR="00145150">
        <w:rPr>
          <w:rFonts w:ascii="Verdana" w:hAnsi="Verdana" w:cs="Calibri"/>
          <w:i/>
          <w:sz w:val="18"/>
          <w:szCs w:val="18"/>
        </w:rPr>
        <w:t>właściwe zaznaczyć</w:t>
      </w:r>
      <w:r w:rsidRPr="00F53950">
        <w:rPr>
          <w:rFonts w:ascii="Verdana" w:hAnsi="Verdana" w:cs="Calibri"/>
          <w:i/>
          <w:sz w:val="18"/>
          <w:szCs w:val="18"/>
        </w:rPr>
        <w:t>]</w:t>
      </w:r>
    </w:p>
    <w:p w14:paraId="1001E803" w14:textId="77777777" w:rsidR="00252F94" w:rsidRDefault="00252F94" w:rsidP="00252F94">
      <w:pPr>
        <w:pStyle w:val="Tekstpodstawowy3"/>
        <w:suppressAutoHyphens/>
        <w:spacing w:after="0" w:line="276" w:lineRule="auto"/>
        <w:rPr>
          <w:rFonts w:ascii="Verdana" w:hAnsi="Verdana" w:cs="Calibri"/>
          <w:sz w:val="18"/>
          <w:szCs w:val="18"/>
        </w:rPr>
      </w:pPr>
    </w:p>
    <w:p w14:paraId="342E74EF" w14:textId="77777777" w:rsidR="00637A39" w:rsidRDefault="00637A39" w:rsidP="00252F94">
      <w:pPr>
        <w:pStyle w:val="Tekstpodstawowy3"/>
        <w:suppressAutoHyphens/>
        <w:spacing w:after="0" w:line="276" w:lineRule="auto"/>
        <w:rPr>
          <w:rFonts w:ascii="Verdana" w:hAnsi="Verdana" w:cs="Calibri"/>
          <w:sz w:val="18"/>
          <w:szCs w:val="18"/>
        </w:rPr>
      </w:pPr>
    </w:p>
    <w:p w14:paraId="7548D75A" w14:textId="77777777" w:rsidR="00637A39" w:rsidRDefault="00637A39" w:rsidP="00252F94">
      <w:pPr>
        <w:pStyle w:val="Tekstpodstawowy3"/>
        <w:suppressAutoHyphens/>
        <w:spacing w:after="0" w:line="276" w:lineRule="auto"/>
        <w:rPr>
          <w:rFonts w:ascii="Verdana" w:hAnsi="Verdana" w:cs="Calibri"/>
          <w:sz w:val="18"/>
          <w:szCs w:val="18"/>
        </w:rPr>
      </w:pPr>
    </w:p>
    <w:p w14:paraId="272526B3" w14:textId="77777777" w:rsidR="00145150" w:rsidRDefault="00145150" w:rsidP="00252F94">
      <w:pPr>
        <w:pStyle w:val="Tekstpodstawowy3"/>
        <w:suppressAutoHyphens/>
        <w:spacing w:after="0" w:line="276" w:lineRule="auto"/>
        <w:rPr>
          <w:rFonts w:ascii="Verdana" w:hAnsi="Verdana" w:cs="Calibri"/>
          <w:sz w:val="18"/>
          <w:szCs w:val="18"/>
        </w:rPr>
      </w:pPr>
    </w:p>
    <w:p w14:paraId="574A5ADF" w14:textId="77777777" w:rsidR="00145150" w:rsidRPr="00F53950" w:rsidRDefault="00145150" w:rsidP="00252F94">
      <w:pPr>
        <w:pStyle w:val="Tekstpodstawowy3"/>
        <w:suppressAutoHyphens/>
        <w:spacing w:after="0" w:line="276" w:lineRule="auto"/>
        <w:rPr>
          <w:rFonts w:ascii="Verdana" w:hAnsi="Verdana" w:cs="Calibri"/>
          <w:sz w:val="18"/>
          <w:szCs w:val="18"/>
        </w:rPr>
      </w:pPr>
    </w:p>
    <w:p w14:paraId="067A926F" w14:textId="77777777" w:rsidR="00252F94" w:rsidRPr="001E74DF" w:rsidRDefault="00252F94" w:rsidP="00252F94">
      <w:pPr>
        <w:pStyle w:val="Tekstpodstawowy3"/>
        <w:suppressAutoHyphens/>
        <w:spacing w:after="0" w:line="276" w:lineRule="auto"/>
        <w:rPr>
          <w:rFonts w:ascii="Verdana" w:hAnsi="Verdana" w:cs="Calibri"/>
          <w:b w:val="0"/>
          <w:sz w:val="16"/>
          <w:szCs w:val="18"/>
        </w:rPr>
      </w:pPr>
      <w:r w:rsidRPr="001E74DF">
        <w:rPr>
          <w:rFonts w:ascii="Verdana" w:hAnsi="Verdana" w:cs="Calibri"/>
          <w:b w:val="0"/>
          <w:sz w:val="16"/>
          <w:szCs w:val="18"/>
        </w:rPr>
        <w:t xml:space="preserve">Data ......................................  </w:t>
      </w:r>
    </w:p>
    <w:p w14:paraId="27504DD2" w14:textId="77777777" w:rsidR="00252F94" w:rsidRPr="00F53950" w:rsidRDefault="00252F94" w:rsidP="001E74DF">
      <w:pPr>
        <w:pStyle w:val="Tekstpodstawowy3"/>
        <w:suppressAutoHyphens/>
        <w:spacing w:after="0" w:line="276" w:lineRule="auto"/>
        <w:jc w:val="center"/>
        <w:rPr>
          <w:rFonts w:ascii="Verdana" w:hAnsi="Verdana" w:cs="Calibri"/>
          <w:b w:val="0"/>
          <w:sz w:val="18"/>
          <w:szCs w:val="18"/>
        </w:rPr>
      </w:pP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Pr="00F53950">
        <w:rPr>
          <w:rFonts w:ascii="Verdana" w:hAnsi="Verdana" w:cs="Calibri"/>
          <w:b w:val="0"/>
          <w:sz w:val="18"/>
          <w:szCs w:val="18"/>
        </w:rPr>
        <w:t>.............................................................</w:t>
      </w:r>
    </w:p>
    <w:p w14:paraId="4EC62C2F" w14:textId="77777777" w:rsidR="00252F94" w:rsidRPr="001E74DF" w:rsidRDefault="00252F94" w:rsidP="00252F94">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podpis osoby uprawnionej</w:t>
      </w:r>
    </w:p>
    <w:p w14:paraId="2399D813" w14:textId="77777777" w:rsidR="00662E1E" w:rsidRPr="001E74DF" w:rsidRDefault="00F63297" w:rsidP="003E3031">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w:t>
      </w:r>
      <w:r w:rsidR="00252F94" w:rsidRPr="001E74DF">
        <w:rPr>
          <w:rFonts w:ascii="Verdana" w:hAnsi="Verdana" w:cs="Calibri"/>
          <w:sz w:val="16"/>
          <w:szCs w:val="18"/>
        </w:rPr>
        <w:t xml:space="preserve">  do występowania w imieniu Wykonawcy</w:t>
      </w:r>
    </w:p>
    <w:p w14:paraId="600311F0" w14:textId="77777777" w:rsidR="00177F2C" w:rsidRDefault="00177F2C">
      <w:pPr>
        <w:spacing w:after="160" w:line="259" w:lineRule="auto"/>
        <w:rPr>
          <w:rFonts w:ascii="Verdana" w:hAnsi="Verdana" w:cs="Calibri"/>
          <w:b/>
          <w:snapToGrid w:val="0"/>
          <w:sz w:val="18"/>
          <w:szCs w:val="18"/>
        </w:rPr>
      </w:pPr>
      <w:r>
        <w:rPr>
          <w:rFonts w:ascii="Verdana" w:hAnsi="Verdana" w:cs="Calibri"/>
          <w:b/>
          <w:snapToGrid w:val="0"/>
          <w:sz w:val="18"/>
          <w:szCs w:val="18"/>
        </w:rPr>
        <w:br w:type="page"/>
      </w:r>
    </w:p>
    <w:p w14:paraId="70D41780" w14:textId="77777777" w:rsidR="00252F94" w:rsidRDefault="00252F94" w:rsidP="00252F94">
      <w:pPr>
        <w:widowControl w:val="0"/>
        <w:tabs>
          <w:tab w:val="left" w:pos="3686"/>
        </w:tabs>
        <w:spacing w:line="276" w:lineRule="auto"/>
        <w:ind w:right="98"/>
        <w:rPr>
          <w:rFonts w:ascii="Verdana" w:hAnsi="Verdana" w:cs="Calibri"/>
          <w:b/>
          <w:snapToGrid w:val="0"/>
          <w:sz w:val="18"/>
          <w:szCs w:val="18"/>
        </w:rPr>
      </w:pPr>
    </w:p>
    <w:p w14:paraId="1396783F" w14:textId="76D4E54B" w:rsidR="00252F94" w:rsidRPr="00F53950" w:rsidRDefault="00252F94" w:rsidP="009267E9">
      <w:pPr>
        <w:widowControl w:val="0"/>
        <w:spacing w:line="276" w:lineRule="auto"/>
        <w:ind w:right="98"/>
        <w:rPr>
          <w:rFonts w:ascii="Verdana" w:hAnsi="Verdana" w:cs="Calibri"/>
          <w:b/>
          <w:snapToGrid w:val="0"/>
          <w:sz w:val="18"/>
          <w:szCs w:val="18"/>
        </w:rPr>
      </w:pPr>
      <w:r w:rsidRPr="00F53950">
        <w:rPr>
          <w:rFonts w:ascii="Verdana" w:hAnsi="Verdana" w:cs="Calibri"/>
          <w:b/>
          <w:snapToGrid w:val="0"/>
          <w:sz w:val="18"/>
          <w:szCs w:val="18"/>
        </w:rPr>
        <w:t xml:space="preserve">Nr sprawy: </w:t>
      </w:r>
      <w:r w:rsidR="00F66CD0">
        <w:rPr>
          <w:rFonts w:ascii="Verdana" w:hAnsi="Verdana" w:cs="Calibri"/>
          <w:b/>
          <w:snapToGrid w:val="0"/>
          <w:sz w:val="18"/>
          <w:szCs w:val="18"/>
        </w:rPr>
        <w:t>113</w:t>
      </w:r>
      <w:r w:rsidR="006D3612">
        <w:rPr>
          <w:rFonts w:ascii="Verdana" w:hAnsi="Verdana" w:cs="Calibri"/>
          <w:b/>
          <w:snapToGrid w:val="0"/>
          <w:sz w:val="18"/>
          <w:szCs w:val="18"/>
        </w:rPr>
        <w:t>/</w:t>
      </w:r>
      <w:r w:rsidR="00146CAA">
        <w:rPr>
          <w:rFonts w:ascii="Verdana" w:hAnsi="Verdana" w:cs="Calibri"/>
          <w:b/>
          <w:snapToGrid w:val="0"/>
          <w:sz w:val="18"/>
          <w:szCs w:val="18"/>
        </w:rPr>
        <w:t>ZP/2020</w:t>
      </w:r>
      <w:r w:rsidRPr="00F53950">
        <w:rPr>
          <w:rFonts w:ascii="Verdana" w:hAnsi="Verdana" w:cs="Calibri"/>
          <w:b/>
          <w:snapToGrid w:val="0"/>
          <w:sz w:val="18"/>
          <w:szCs w:val="18"/>
        </w:rPr>
        <w:tab/>
      </w:r>
      <w:r w:rsidRPr="00F53950">
        <w:rPr>
          <w:rFonts w:ascii="Verdana" w:hAnsi="Verdana" w:cs="Calibri"/>
          <w:b/>
          <w:bCs/>
          <w:snapToGrid w:val="0"/>
          <w:sz w:val="18"/>
          <w:szCs w:val="18"/>
        </w:rPr>
        <w:t xml:space="preserve">                          </w:t>
      </w:r>
      <w:r w:rsidR="009267E9">
        <w:rPr>
          <w:rFonts w:ascii="Verdana" w:hAnsi="Verdana" w:cs="Calibri"/>
          <w:b/>
          <w:bCs/>
          <w:snapToGrid w:val="0"/>
          <w:sz w:val="18"/>
          <w:szCs w:val="18"/>
        </w:rPr>
        <w:t xml:space="preserve">                           </w:t>
      </w:r>
      <w:r w:rsidR="009267E9">
        <w:rPr>
          <w:rFonts w:ascii="Verdana" w:hAnsi="Verdana" w:cs="Calibri"/>
          <w:b/>
          <w:bCs/>
          <w:snapToGrid w:val="0"/>
          <w:sz w:val="18"/>
          <w:szCs w:val="18"/>
        </w:rPr>
        <w:tab/>
      </w:r>
      <w:r w:rsidRPr="00F53950">
        <w:rPr>
          <w:rFonts w:ascii="Verdana" w:hAnsi="Verdana" w:cs="Calibri"/>
          <w:b/>
          <w:snapToGrid w:val="0"/>
          <w:sz w:val="18"/>
          <w:szCs w:val="18"/>
        </w:rPr>
        <w:t>Załącznik nr 3 do SIWZ</w:t>
      </w:r>
    </w:p>
    <w:p w14:paraId="0E8FCE59" w14:textId="77777777" w:rsidR="00252F94" w:rsidRPr="00F53950" w:rsidRDefault="00252F94" w:rsidP="00252F94">
      <w:pPr>
        <w:widowControl w:val="0"/>
        <w:spacing w:line="276" w:lineRule="auto"/>
        <w:rPr>
          <w:rFonts w:ascii="Verdana" w:hAnsi="Verdana" w:cs="Calibri"/>
          <w:snapToGrid w:val="0"/>
          <w:sz w:val="18"/>
          <w:szCs w:val="18"/>
        </w:rPr>
      </w:pPr>
    </w:p>
    <w:p w14:paraId="3DEBEE6B" w14:textId="77777777" w:rsidR="00252F94" w:rsidRPr="00F53950" w:rsidRDefault="00252F94" w:rsidP="00252F94">
      <w:pPr>
        <w:spacing w:line="276" w:lineRule="auto"/>
        <w:ind w:left="5664" w:firstLine="708"/>
        <w:rPr>
          <w:rFonts w:ascii="Verdana" w:hAnsi="Verdana" w:cs="Calibri"/>
          <w:b/>
          <w:sz w:val="18"/>
          <w:szCs w:val="18"/>
          <w:u w:val="single"/>
        </w:rPr>
      </w:pPr>
      <w:r w:rsidRPr="00F53950">
        <w:rPr>
          <w:rFonts w:ascii="Verdana" w:hAnsi="Verdana" w:cs="Calibri"/>
          <w:b/>
          <w:sz w:val="18"/>
          <w:szCs w:val="18"/>
          <w:u w:val="single"/>
        </w:rPr>
        <w:t>Zamawiający:</w:t>
      </w:r>
    </w:p>
    <w:p w14:paraId="1F2660A8" w14:textId="77777777"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14:paraId="1E56C215" w14:textId="77777777"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14:paraId="01606A30" w14:textId="77777777"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14:paraId="6AD65CA5" w14:textId="77777777"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14:paraId="3CAD2266" w14:textId="77777777"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14:paraId="590D7D31" w14:textId="77777777"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7588AE58" w14:textId="77777777"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1795553D" w14:textId="77777777" w:rsidR="001E1F3B" w:rsidRDefault="001E1F3B" w:rsidP="00252F94">
      <w:pPr>
        <w:spacing w:line="276" w:lineRule="auto"/>
        <w:ind w:right="5953"/>
        <w:rPr>
          <w:rFonts w:ascii="Verdana" w:hAnsi="Verdana" w:cs="Calibri"/>
          <w:i/>
          <w:sz w:val="18"/>
          <w:szCs w:val="18"/>
        </w:rPr>
      </w:pPr>
    </w:p>
    <w:p w14:paraId="56F3D4F5" w14:textId="77777777"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146CAA">
        <w:rPr>
          <w:rFonts w:ascii="Verdana" w:hAnsi="Verdana" w:cs="Calibri"/>
          <w:i/>
          <w:sz w:val="18"/>
          <w:szCs w:val="18"/>
        </w:rPr>
        <w:t>firma, adres</w:t>
      </w:r>
      <w:r w:rsidRPr="00F53950">
        <w:rPr>
          <w:rFonts w:ascii="Verdana" w:hAnsi="Verdana" w:cs="Calibri"/>
          <w:i/>
          <w:sz w:val="18"/>
          <w:szCs w:val="18"/>
        </w:rPr>
        <w:t>)</w:t>
      </w:r>
    </w:p>
    <w:p w14:paraId="633DA600" w14:textId="77777777" w:rsidR="00252F94" w:rsidRPr="00F53950" w:rsidRDefault="00252F94" w:rsidP="00252F94">
      <w:pPr>
        <w:spacing w:line="276" w:lineRule="auto"/>
        <w:rPr>
          <w:rFonts w:ascii="Verdana" w:hAnsi="Verdana" w:cs="Calibri"/>
          <w:b/>
          <w:sz w:val="18"/>
          <w:szCs w:val="18"/>
          <w:u w:val="single"/>
        </w:rPr>
      </w:pPr>
    </w:p>
    <w:p w14:paraId="4F163686" w14:textId="77777777"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14:paraId="22369B6E" w14:textId="77777777"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14:paraId="23F5A241" w14:textId="77777777"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215E628B" w14:textId="77777777" w:rsidR="00252F94" w:rsidRPr="00F53950" w:rsidRDefault="00146CAA" w:rsidP="00252F94">
      <w:pPr>
        <w:spacing w:line="276" w:lineRule="auto"/>
        <w:ind w:right="5953"/>
        <w:rPr>
          <w:rFonts w:ascii="Verdana" w:hAnsi="Verdana" w:cs="Calibri"/>
          <w:i/>
          <w:sz w:val="18"/>
          <w:szCs w:val="18"/>
        </w:rPr>
      </w:pPr>
      <w:r>
        <w:rPr>
          <w:rFonts w:ascii="Verdana" w:hAnsi="Verdana" w:cs="Calibri"/>
          <w:i/>
          <w:sz w:val="18"/>
          <w:szCs w:val="18"/>
        </w:rPr>
        <w:t>(Imię, nazwisko</w:t>
      </w:r>
      <w:r w:rsidR="00252F94" w:rsidRPr="00F53950">
        <w:rPr>
          <w:rFonts w:ascii="Verdana" w:hAnsi="Verdana" w:cs="Calibri"/>
          <w:i/>
          <w:sz w:val="18"/>
          <w:szCs w:val="18"/>
        </w:rPr>
        <w:t>)</w:t>
      </w:r>
    </w:p>
    <w:p w14:paraId="3CF73A8C" w14:textId="77777777" w:rsidR="00146CAA" w:rsidRDefault="00146CAA" w:rsidP="008A28EB">
      <w:pPr>
        <w:spacing w:line="276" w:lineRule="auto"/>
        <w:rPr>
          <w:rFonts w:ascii="Verdana" w:hAnsi="Verdana" w:cs="Calibri"/>
          <w:b/>
          <w:szCs w:val="18"/>
          <w:u w:val="single"/>
        </w:rPr>
      </w:pPr>
    </w:p>
    <w:p w14:paraId="738DF4B5" w14:textId="77777777" w:rsidR="00146CAA" w:rsidRDefault="00146CAA" w:rsidP="00252F94">
      <w:pPr>
        <w:spacing w:line="276" w:lineRule="auto"/>
        <w:jc w:val="center"/>
        <w:rPr>
          <w:rFonts w:ascii="Verdana" w:hAnsi="Verdana" w:cs="Calibri"/>
          <w:b/>
          <w:szCs w:val="18"/>
          <w:u w:val="single"/>
        </w:rPr>
      </w:pPr>
    </w:p>
    <w:p w14:paraId="27F1BA84" w14:textId="77777777"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14:paraId="7F8D300B" w14:textId="77777777" w:rsidR="00252F94" w:rsidRPr="00F53950" w:rsidRDefault="00252F94" w:rsidP="00252F94">
      <w:pPr>
        <w:spacing w:line="276" w:lineRule="auto"/>
        <w:jc w:val="center"/>
        <w:rPr>
          <w:rFonts w:ascii="Verdana" w:hAnsi="Verdana" w:cs="Calibri"/>
          <w:b/>
          <w:sz w:val="18"/>
          <w:szCs w:val="18"/>
          <w:u w:val="single"/>
        </w:rPr>
      </w:pPr>
    </w:p>
    <w:p w14:paraId="66790AE2" w14:textId="77777777"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14:paraId="4CA367BA" w14:textId="77777777"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b/>
          <w:sz w:val="18"/>
          <w:szCs w:val="18"/>
        </w:rPr>
        <w:t xml:space="preserve">,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14:paraId="33CF2C6D" w14:textId="77777777" w:rsidR="00E04F1D" w:rsidRDefault="00E04F1D" w:rsidP="00252F94">
      <w:pPr>
        <w:spacing w:line="276" w:lineRule="auto"/>
        <w:jc w:val="center"/>
        <w:rPr>
          <w:rFonts w:ascii="Verdana" w:hAnsi="Verdana" w:cs="Calibri"/>
          <w:b/>
          <w:sz w:val="18"/>
          <w:szCs w:val="18"/>
          <w:u w:val="single"/>
        </w:rPr>
      </w:pPr>
    </w:p>
    <w:p w14:paraId="2DE833FB" w14:textId="77777777"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14:paraId="401EEA9E" w14:textId="77777777"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14:paraId="7D1B7F58" w14:textId="6A2D1936" w:rsidR="00252F94" w:rsidRDefault="00252F94" w:rsidP="00252F94">
      <w:pPr>
        <w:suppressAutoHyphens/>
        <w:spacing w:line="276" w:lineRule="auto"/>
        <w:jc w:val="both"/>
        <w:rPr>
          <w:rFonts w:ascii="Verdana" w:hAnsi="Verdana" w:cs="Calibri"/>
          <w:sz w:val="18"/>
          <w:szCs w:val="18"/>
        </w:rPr>
      </w:pPr>
      <w:r w:rsidRPr="00F53950">
        <w:rPr>
          <w:rFonts w:ascii="Verdana" w:hAnsi="Verdana" w:cs="Calibri"/>
          <w:sz w:val="18"/>
          <w:szCs w:val="18"/>
        </w:rPr>
        <w:t xml:space="preserve">Na potrzeby postępowania o udzielenie zamówienia publicznego pn. </w:t>
      </w:r>
      <w:r w:rsidR="00F02FCA" w:rsidRPr="000B0C8F">
        <w:rPr>
          <w:rFonts w:ascii="Verdana" w:hAnsi="Verdana" w:cs="Arial"/>
          <w:b/>
          <w:snapToGrid w:val="0"/>
          <w:sz w:val="18"/>
          <w:szCs w:val="18"/>
        </w:rPr>
        <w:t xml:space="preserve">Dostawa </w:t>
      </w:r>
      <w:r w:rsidR="00F02FCA">
        <w:rPr>
          <w:rFonts w:ascii="Verdana" w:hAnsi="Verdana" w:cs="Arial"/>
          <w:b/>
          <w:snapToGrid w:val="0"/>
          <w:sz w:val="18"/>
          <w:szCs w:val="18"/>
        </w:rPr>
        <w:t xml:space="preserve">oprogramowania </w:t>
      </w:r>
      <w:r w:rsidR="00F66CD0">
        <w:rPr>
          <w:rFonts w:ascii="Verdana" w:hAnsi="Verdana"/>
          <w:b/>
          <w:sz w:val="18"/>
          <w:szCs w:val="18"/>
          <w:lang w:eastAsia="ar-SA"/>
        </w:rPr>
        <w:t>MATHEMATICA</w:t>
      </w:r>
      <w:r w:rsidR="00F02FCA">
        <w:rPr>
          <w:rFonts w:ascii="Verdana" w:hAnsi="Verdana"/>
          <w:b/>
          <w:sz w:val="18"/>
          <w:szCs w:val="18"/>
          <w:lang w:eastAsia="ar-SA"/>
        </w:rPr>
        <w:t xml:space="preserve"> </w:t>
      </w:r>
      <w:r w:rsidR="00F02FCA" w:rsidRPr="008809C1">
        <w:rPr>
          <w:rFonts w:ascii="Verdana" w:hAnsi="Verdana"/>
          <w:b/>
          <w:sz w:val="18"/>
          <w:szCs w:val="18"/>
          <w:lang w:eastAsia="ar-SA"/>
        </w:rPr>
        <w:t>dla U</w:t>
      </w:r>
      <w:r w:rsidR="00F02FCA">
        <w:rPr>
          <w:rFonts w:ascii="Verdana" w:hAnsi="Verdana"/>
          <w:b/>
          <w:sz w:val="18"/>
          <w:szCs w:val="18"/>
          <w:lang w:eastAsia="ar-SA"/>
        </w:rPr>
        <w:t xml:space="preserve">niwersytetu </w:t>
      </w:r>
      <w:r w:rsidR="00F02FCA" w:rsidRPr="008809C1">
        <w:rPr>
          <w:rFonts w:ascii="Verdana" w:hAnsi="Verdana"/>
          <w:b/>
          <w:sz w:val="18"/>
          <w:szCs w:val="18"/>
          <w:lang w:eastAsia="ar-SA"/>
        </w:rPr>
        <w:t>Ł</w:t>
      </w:r>
      <w:r w:rsidR="00F02FCA">
        <w:rPr>
          <w:rFonts w:ascii="Verdana" w:hAnsi="Verdana"/>
          <w:b/>
          <w:sz w:val="18"/>
          <w:szCs w:val="18"/>
          <w:lang w:eastAsia="ar-SA"/>
        </w:rPr>
        <w:t>ódzkiego.</w:t>
      </w:r>
      <w:r w:rsidR="00F02FCA">
        <w:rPr>
          <w:rFonts w:ascii="Verdana" w:hAnsi="Verdana"/>
          <w:b/>
          <w:snapToGrid w:val="0"/>
          <w:sz w:val="18"/>
          <w:szCs w:val="18"/>
        </w:rPr>
        <w:t xml:space="preserve"> </w:t>
      </w:r>
      <w:r w:rsidR="00CA2A65" w:rsidRPr="00CA2A65">
        <w:rPr>
          <w:rFonts w:ascii="Verdana" w:hAnsi="Verdana" w:cs="Calibri"/>
          <w:b/>
          <w:sz w:val="18"/>
          <w:szCs w:val="18"/>
        </w:rPr>
        <w:t xml:space="preserve"> </w:t>
      </w:r>
      <w:r w:rsidRPr="00F53950">
        <w:rPr>
          <w:rFonts w:ascii="Verdana" w:hAnsi="Verdana" w:cs="Calibri"/>
          <w:sz w:val="18"/>
          <w:szCs w:val="18"/>
        </w:rPr>
        <w:t>prowadz</w:t>
      </w:r>
      <w:r w:rsidR="007305F3">
        <w:rPr>
          <w:rFonts w:ascii="Verdana" w:hAnsi="Verdana" w:cs="Calibri"/>
          <w:sz w:val="18"/>
          <w:szCs w:val="18"/>
        </w:rPr>
        <w:t xml:space="preserve">onego przez Uniwersytet Łódzki, </w:t>
      </w:r>
      <w:r w:rsidRPr="00F53950">
        <w:rPr>
          <w:rFonts w:ascii="Verdana" w:hAnsi="Verdana" w:cs="Calibri"/>
          <w:sz w:val="18"/>
          <w:szCs w:val="18"/>
        </w:rPr>
        <w:t>90-136 Łód</w:t>
      </w:r>
      <w:r w:rsidR="00E07680">
        <w:rPr>
          <w:rFonts w:ascii="Verdana" w:hAnsi="Verdana" w:cs="Calibri"/>
          <w:sz w:val="18"/>
          <w:szCs w:val="18"/>
        </w:rPr>
        <w:t>ź,</w:t>
      </w:r>
      <w:r w:rsidR="00C27270">
        <w:rPr>
          <w:rFonts w:ascii="Verdana" w:hAnsi="Verdana" w:cs="Calibri"/>
          <w:sz w:val="18"/>
          <w:szCs w:val="18"/>
        </w:rPr>
        <w:t xml:space="preserve"> </w:t>
      </w:r>
      <w:r w:rsidR="006F18B5">
        <w:rPr>
          <w:rFonts w:ascii="Verdana" w:hAnsi="Verdana" w:cs="Calibri"/>
          <w:sz w:val="18"/>
          <w:szCs w:val="18"/>
        </w:rPr>
        <w:t xml:space="preserve">ul. Narutowicza 68, oświadczam, </w:t>
      </w:r>
      <w:r w:rsidRPr="00F53950">
        <w:rPr>
          <w:rFonts w:ascii="Verdana" w:hAnsi="Verdana" w:cs="Calibri"/>
          <w:sz w:val="18"/>
          <w:szCs w:val="18"/>
        </w:rPr>
        <w:t>co następuje:</w:t>
      </w:r>
    </w:p>
    <w:p w14:paraId="22F14BE8" w14:textId="77777777" w:rsidR="00146CAA" w:rsidRPr="006D3612" w:rsidRDefault="00146CAA" w:rsidP="00252F94">
      <w:pPr>
        <w:suppressAutoHyphens/>
        <w:spacing w:line="276" w:lineRule="auto"/>
        <w:jc w:val="both"/>
        <w:rPr>
          <w:rFonts w:ascii="Verdana" w:hAnsi="Verdana" w:cs="Arial"/>
          <w:b/>
          <w:i/>
          <w:snapToGrid w:val="0"/>
          <w:sz w:val="32"/>
          <w:szCs w:val="18"/>
        </w:rPr>
      </w:pPr>
    </w:p>
    <w:p w14:paraId="1DF9BD5A" w14:textId="77777777"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14:paraId="10E1F6C5" w14:textId="77777777"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14:paraId="47C4AB93" w14:textId="77777777" w:rsidR="00252F94" w:rsidRPr="0002280E" w:rsidRDefault="00252F94" w:rsidP="0092470C">
      <w:pPr>
        <w:pStyle w:val="Standardowy2"/>
        <w:numPr>
          <w:ilvl w:val="0"/>
          <w:numId w:val="28"/>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w:t>
      </w:r>
      <w:r w:rsidRPr="00146CAA">
        <w:rPr>
          <w:rFonts w:ascii="Verdana" w:hAnsi="Verdana" w:cs="Calibri"/>
          <w:b/>
          <w:sz w:val="18"/>
          <w:szCs w:val="18"/>
        </w:rPr>
        <w:t xml:space="preserve">nie </w:t>
      </w:r>
      <w:r w:rsidRPr="0002280E">
        <w:rPr>
          <w:rFonts w:ascii="Verdana" w:hAnsi="Verdana" w:cs="Calibri"/>
          <w:b/>
          <w:sz w:val="18"/>
          <w:szCs w:val="18"/>
        </w:rPr>
        <w:t>podlegam wykluczeniu</w:t>
      </w:r>
      <w:r w:rsidRPr="0002280E">
        <w:rPr>
          <w:rFonts w:ascii="Verdana" w:hAnsi="Verdana" w:cs="Calibri"/>
          <w:sz w:val="18"/>
          <w:szCs w:val="18"/>
        </w:rPr>
        <w:t xml:space="preserve"> z postępowania na podstawie art. 24 ust. 1. pkt </w:t>
      </w:r>
      <w:r w:rsidR="008A28EB" w:rsidRPr="0002280E">
        <w:rPr>
          <w:rFonts w:ascii="Verdana" w:hAnsi="Verdana" w:cs="Calibri"/>
          <w:sz w:val="18"/>
          <w:szCs w:val="18"/>
        </w:rPr>
        <w:t>12-23 oraz art. 24 ust. 5 pkt 1</w:t>
      </w:r>
      <w:r w:rsidRPr="0002280E">
        <w:rPr>
          <w:rFonts w:ascii="Verdana" w:hAnsi="Verdana" w:cs="Calibri"/>
          <w:sz w:val="18"/>
          <w:szCs w:val="18"/>
        </w:rPr>
        <w:t xml:space="preserve"> ustawy </w:t>
      </w:r>
      <w:proofErr w:type="spellStart"/>
      <w:r w:rsidRPr="0002280E">
        <w:rPr>
          <w:rFonts w:ascii="Verdana" w:hAnsi="Verdana" w:cs="Calibri"/>
          <w:sz w:val="18"/>
          <w:szCs w:val="18"/>
        </w:rPr>
        <w:t>Pzp</w:t>
      </w:r>
      <w:proofErr w:type="spellEnd"/>
      <w:r w:rsidRPr="0002280E">
        <w:rPr>
          <w:rFonts w:ascii="Verdana" w:hAnsi="Verdana" w:cs="Calibri"/>
          <w:sz w:val="18"/>
          <w:szCs w:val="18"/>
        </w:rPr>
        <w:t>.</w:t>
      </w:r>
      <w:r w:rsidR="008764F5" w:rsidRPr="0002280E">
        <w:rPr>
          <w:rFonts w:ascii="Verdana" w:hAnsi="Verdana" w:cs="Calibri"/>
          <w:sz w:val="18"/>
          <w:szCs w:val="18"/>
        </w:rPr>
        <w:t xml:space="preserve"> *</w:t>
      </w:r>
    </w:p>
    <w:p w14:paraId="5EF6EF3B" w14:textId="77777777" w:rsidR="00252F94" w:rsidRPr="0002280E" w:rsidRDefault="00252F94" w:rsidP="00252F94">
      <w:pPr>
        <w:pStyle w:val="Standardowy2"/>
        <w:suppressLineNumbers/>
        <w:spacing w:after="0" w:line="276" w:lineRule="auto"/>
        <w:ind w:right="-26" w:firstLine="0"/>
        <w:jc w:val="both"/>
        <w:rPr>
          <w:rFonts w:ascii="Verdana" w:hAnsi="Verdana" w:cs="Calibri"/>
          <w:sz w:val="18"/>
          <w:szCs w:val="18"/>
        </w:rPr>
      </w:pPr>
    </w:p>
    <w:p w14:paraId="4244998D" w14:textId="77777777" w:rsidR="00252F94" w:rsidRPr="0002280E" w:rsidRDefault="00252F94" w:rsidP="0092470C">
      <w:pPr>
        <w:pStyle w:val="Akapitzlist"/>
        <w:numPr>
          <w:ilvl w:val="0"/>
          <w:numId w:val="28"/>
        </w:numPr>
        <w:tabs>
          <w:tab w:val="left" w:pos="3686"/>
        </w:tabs>
        <w:spacing w:line="276" w:lineRule="auto"/>
        <w:ind w:right="98"/>
        <w:jc w:val="both"/>
        <w:rPr>
          <w:rFonts w:ascii="Verdana" w:hAnsi="Verdana" w:cs="Calibri"/>
          <w:sz w:val="18"/>
          <w:szCs w:val="18"/>
        </w:rPr>
      </w:pPr>
      <w:r w:rsidRPr="0002280E">
        <w:rPr>
          <w:rFonts w:ascii="Verdana" w:hAnsi="Verdana" w:cs="Calibri"/>
          <w:sz w:val="18"/>
          <w:szCs w:val="18"/>
        </w:rPr>
        <w:t xml:space="preserve">Oświadczam, że zachodzą w stosunku do mnie podstawy wykluczenia z postępowania na podstawie </w:t>
      </w:r>
      <w:r w:rsidR="004B5FD5" w:rsidRPr="0002280E">
        <w:rPr>
          <w:rFonts w:ascii="Verdana" w:hAnsi="Verdana" w:cs="Calibri"/>
          <w:sz w:val="18"/>
          <w:szCs w:val="18"/>
        </w:rPr>
        <w:t xml:space="preserve">art. </w:t>
      </w:r>
      <w:r w:rsidRPr="0002280E">
        <w:rPr>
          <w:rFonts w:ascii="Verdana" w:hAnsi="Verdana" w:cs="Calibri"/>
          <w:sz w:val="18"/>
          <w:szCs w:val="18"/>
        </w:rPr>
        <w:t xml:space="preserve">……… ustawy </w:t>
      </w:r>
      <w:proofErr w:type="spellStart"/>
      <w:r w:rsidRPr="0002280E">
        <w:rPr>
          <w:rFonts w:ascii="Verdana" w:hAnsi="Verdana" w:cs="Calibri"/>
          <w:sz w:val="18"/>
          <w:szCs w:val="18"/>
        </w:rPr>
        <w:t>Pzp</w:t>
      </w:r>
      <w:proofErr w:type="spellEnd"/>
      <w:r w:rsidRPr="0002280E">
        <w:rPr>
          <w:rFonts w:ascii="Verdana" w:hAnsi="Verdana" w:cs="Calibri"/>
          <w:sz w:val="18"/>
          <w:szCs w:val="18"/>
        </w:rPr>
        <w:t xml:space="preserve"> </w:t>
      </w:r>
      <w:r w:rsidRPr="0002280E">
        <w:rPr>
          <w:rFonts w:ascii="Verdana" w:hAnsi="Verdana" w:cs="Calibri"/>
          <w:i/>
          <w:sz w:val="18"/>
          <w:szCs w:val="18"/>
        </w:rPr>
        <w:t>(podać mającą zastosowanie podstawę w</w:t>
      </w:r>
      <w:r w:rsidR="00837187" w:rsidRPr="0002280E">
        <w:rPr>
          <w:rFonts w:ascii="Verdana" w:hAnsi="Verdana" w:cs="Calibri"/>
          <w:i/>
          <w:sz w:val="18"/>
          <w:szCs w:val="18"/>
        </w:rPr>
        <w:t>ykluczenia spośród wymienionych</w:t>
      </w:r>
      <w:r w:rsidRPr="0002280E">
        <w:rPr>
          <w:rFonts w:ascii="Verdana" w:hAnsi="Verdana" w:cs="Calibri"/>
          <w:i/>
          <w:sz w:val="18"/>
          <w:szCs w:val="18"/>
        </w:rPr>
        <w:t xml:space="preserve"> w art.24 ust.1 pkt.13-14, 16-20 </w:t>
      </w:r>
      <w:r w:rsidR="00CA2A65" w:rsidRPr="0002280E">
        <w:rPr>
          <w:rFonts w:ascii="Verdana" w:hAnsi="Verdana" w:cs="Calibri"/>
          <w:i/>
          <w:sz w:val="18"/>
          <w:szCs w:val="18"/>
        </w:rPr>
        <w:t xml:space="preserve"> lub art. 24 ust. 5 pkt 1 </w:t>
      </w:r>
      <w:r w:rsidRPr="0002280E">
        <w:rPr>
          <w:rFonts w:ascii="Verdana" w:hAnsi="Verdana" w:cs="Calibri"/>
          <w:i/>
          <w:sz w:val="18"/>
          <w:szCs w:val="18"/>
        </w:rPr>
        <w:t xml:space="preserve">ustawy </w:t>
      </w:r>
      <w:proofErr w:type="spellStart"/>
      <w:r w:rsidRPr="0002280E">
        <w:rPr>
          <w:rFonts w:ascii="Verdana" w:hAnsi="Verdana" w:cs="Calibri"/>
          <w:i/>
          <w:sz w:val="18"/>
          <w:szCs w:val="18"/>
        </w:rPr>
        <w:t>Pzp</w:t>
      </w:r>
      <w:proofErr w:type="spellEnd"/>
      <w:r w:rsidRPr="0002280E">
        <w:rPr>
          <w:rFonts w:ascii="Verdana" w:hAnsi="Verdana" w:cs="Calibri"/>
          <w:i/>
          <w:sz w:val="18"/>
          <w:szCs w:val="18"/>
        </w:rPr>
        <w:t>)</w:t>
      </w:r>
      <w:r w:rsidRPr="0002280E">
        <w:rPr>
          <w:rFonts w:ascii="Verdana" w:hAnsi="Verdana" w:cs="Calibri"/>
          <w:sz w:val="18"/>
          <w:szCs w:val="18"/>
        </w:rPr>
        <w:t xml:space="preserve">. Jednocześnie oświadczam, że w związku z ww. okolicznością, na podstawie art. 24 ust. 8 ustawy </w:t>
      </w:r>
      <w:proofErr w:type="spellStart"/>
      <w:r w:rsidRPr="0002280E">
        <w:rPr>
          <w:rFonts w:ascii="Verdana" w:hAnsi="Verdana" w:cs="Calibri"/>
          <w:sz w:val="18"/>
          <w:szCs w:val="18"/>
        </w:rPr>
        <w:t>Pzp</w:t>
      </w:r>
      <w:proofErr w:type="spellEnd"/>
      <w:r w:rsidRPr="0002280E">
        <w:rPr>
          <w:rFonts w:ascii="Verdana" w:hAnsi="Verdana" w:cs="Calibri"/>
          <w:sz w:val="18"/>
          <w:szCs w:val="18"/>
        </w:rPr>
        <w:t xml:space="preserve"> podjąłem następujące środki naprawcze: </w:t>
      </w:r>
      <w:r w:rsidR="008764F5" w:rsidRPr="0002280E">
        <w:rPr>
          <w:rFonts w:ascii="Verdana" w:hAnsi="Verdana" w:cs="Calibri"/>
          <w:sz w:val="18"/>
          <w:szCs w:val="18"/>
        </w:rPr>
        <w:t>*</w:t>
      </w:r>
    </w:p>
    <w:p w14:paraId="5CC39E5F" w14:textId="77777777"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14:paraId="579F8EC8" w14:textId="77777777"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14:paraId="1F357A8E" w14:textId="77777777"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14:paraId="06F40B3E" w14:textId="77777777" w:rsidR="00CE4D95" w:rsidRDefault="00CE4D95" w:rsidP="00252F94">
      <w:pPr>
        <w:pStyle w:val="Standardowy2"/>
        <w:suppressLineNumbers/>
        <w:shd w:val="clear" w:color="auto" w:fill="FFFFFF"/>
        <w:spacing w:after="0" w:line="276" w:lineRule="auto"/>
        <w:ind w:right="-28" w:firstLine="0"/>
        <w:rPr>
          <w:rFonts w:ascii="Verdana" w:hAnsi="Verdana" w:cs="Calibri"/>
          <w:b/>
          <w:sz w:val="18"/>
          <w:szCs w:val="18"/>
          <w:u w:val="single"/>
        </w:rPr>
      </w:pPr>
    </w:p>
    <w:p w14:paraId="05C0E84D" w14:textId="77777777" w:rsidR="00CE4D95" w:rsidRDefault="00CE4D95" w:rsidP="00252F94">
      <w:pPr>
        <w:pStyle w:val="Standardowy2"/>
        <w:suppressLineNumbers/>
        <w:shd w:val="clear" w:color="auto" w:fill="FFFFFF"/>
        <w:spacing w:after="0" w:line="276" w:lineRule="auto"/>
        <w:ind w:right="-28" w:firstLine="0"/>
        <w:rPr>
          <w:rFonts w:ascii="Verdana" w:hAnsi="Verdana" w:cs="Calibri"/>
          <w:b/>
          <w:sz w:val="18"/>
          <w:szCs w:val="18"/>
          <w:u w:val="single"/>
        </w:rPr>
      </w:pPr>
    </w:p>
    <w:p w14:paraId="549C885F" w14:textId="77777777"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t>OŚWIADCZENIE DOTYCZĄCE PODWYKONAWCY NIEBĘDĄCEGO PODMIOTEM, NA KTÓREGO ZASOBY POWOŁUJE SIĘ WYKONAWCA</w:t>
      </w:r>
      <w:r w:rsidRPr="0002280E">
        <w:rPr>
          <w:rFonts w:ascii="Verdana" w:hAnsi="Verdana" w:cs="Calibri"/>
          <w:b/>
          <w:sz w:val="18"/>
          <w:szCs w:val="18"/>
          <w:u w:val="single"/>
        </w:rPr>
        <w:t>:</w:t>
      </w:r>
      <w:r w:rsidR="008764F5" w:rsidRPr="0002280E">
        <w:rPr>
          <w:rFonts w:ascii="Verdana" w:hAnsi="Verdana" w:cs="Calibri"/>
          <w:b/>
          <w:sz w:val="18"/>
          <w:szCs w:val="18"/>
          <w:u w:val="single"/>
        </w:rPr>
        <w:t xml:space="preserve"> *</w:t>
      </w:r>
    </w:p>
    <w:p w14:paraId="14287969"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14:paraId="6FC65CE6"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t>Oświadczam,</w:t>
      </w:r>
      <w:r w:rsidRPr="00F53950">
        <w:rPr>
          <w:rFonts w:ascii="Verdana" w:hAnsi="Verdana" w:cs="Calibri"/>
          <w:sz w:val="18"/>
          <w:szCs w:val="18"/>
        </w:rPr>
        <w:t xml:space="preserve"> że w stosunku do następującego/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podmiotu/</w:t>
      </w:r>
      <w:proofErr w:type="spellStart"/>
      <w:r w:rsidRPr="00F53950">
        <w:rPr>
          <w:rFonts w:ascii="Verdana" w:hAnsi="Verdana" w:cs="Calibri"/>
          <w:sz w:val="18"/>
          <w:szCs w:val="18"/>
        </w:rPr>
        <w:t>tów</w:t>
      </w:r>
      <w:proofErr w:type="spellEnd"/>
      <w:r w:rsidRPr="00F53950">
        <w:rPr>
          <w:rFonts w:ascii="Verdana" w:hAnsi="Verdana" w:cs="Calibri"/>
          <w:sz w:val="18"/>
          <w:szCs w:val="18"/>
        </w:rPr>
        <w:t>, będącego/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podwykonawcą/</w:t>
      </w:r>
      <w:proofErr w:type="spellStart"/>
      <w:r w:rsidRPr="00F53950">
        <w:rPr>
          <w:rFonts w:ascii="Verdana" w:hAnsi="Verdana" w:cs="Calibri"/>
          <w:sz w:val="18"/>
          <w:szCs w:val="18"/>
        </w:rPr>
        <w:t>ami</w:t>
      </w:r>
      <w:proofErr w:type="spellEnd"/>
      <w:r w:rsidRPr="00F53950">
        <w:rPr>
          <w:rFonts w:ascii="Verdana" w:hAnsi="Verdana" w:cs="Calibri"/>
          <w:sz w:val="18"/>
          <w:szCs w:val="18"/>
        </w:rPr>
        <w:t xml:space="preserve">: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14:paraId="27E6E6C2" w14:textId="77777777" w:rsidR="00252F94" w:rsidRDefault="00252F94" w:rsidP="00252F94">
      <w:pPr>
        <w:pStyle w:val="Standardowy2"/>
        <w:suppressLineNumbers/>
        <w:spacing w:after="0" w:line="276" w:lineRule="auto"/>
        <w:ind w:right="-26" w:firstLine="0"/>
        <w:jc w:val="both"/>
        <w:rPr>
          <w:rFonts w:ascii="Verdana" w:hAnsi="Verdana" w:cs="Calibri"/>
          <w:sz w:val="18"/>
          <w:szCs w:val="18"/>
        </w:rPr>
      </w:pPr>
    </w:p>
    <w:p w14:paraId="602F560C" w14:textId="77777777"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14:paraId="130505B2" w14:textId="77777777" w:rsidR="00252F94" w:rsidRDefault="00252F94" w:rsidP="00252F94">
      <w:pPr>
        <w:pStyle w:val="Standardowy2"/>
        <w:suppressLineNumbers/>
        <w:spacing w:after="0" w:line="276" w:lineRule="auto"/>
        <w:ind w:right="-28" w:firstLine="0"/>
        <w:jc w:val="both"/>
        <w:rPr>
          <w:rFonts w:ascii="Verdana" w:hAnsi="Verdana" w:cs="Calibri"/>
          <w:b/>
          <w:sz w:val="18"/>
          <w:szCs w:val="18"/>
          <w:u w:val="single"/>
        </w:rPr>
      </w:pPr>
    </w:p>
    <w:p w14:paraId="42B83064" w14:textId="701E53F1" w:rsidR="0026302E" w:rsidRDefault="0026302E" w:rsidP="00252F94">
      <w:pPr>
        <w:pStyle w:val="Standardowy2"/>
        <w:suppressLineNumbers/>
        <w:spacing w:after="0" w:line="276" w:lineRule="auto"/>
        <w:ind w:right="-28" w:firstLine="0"/>
        <w:jc w:val="both"/>
        <w:rPr>
          <w:rFonts w:ascii="Verdana" w:hAnsi="Verdana" w:cs="Calibri"/>
          <w:b/>
          <w:sz w:val="18"/>
          <w:szCs w:val="18"/>
          <w:u w:val="single"/>
        </w:rPr>
      </w:pPr>
    </w:p>
    <w:p w14:paraId="56874068" w14:textId="77777777" w:rsidR="0080067F" w:rsidRDefault="0080067F" w:rsidP="00252F94">
      <w:pPr>
        <w:pStyle w:val="Standardowy2"/>
        <w:suppressLineNumbers/>
        <w:spacing w:after="0" w:line="276" w:lineRule="auto"/>
        <w:ind w:right="-28" w:firstLine="0"/>
        <w:jc w:val="both"/>
        <w:rPr>
          <w:rFonts w:ascii="Verdana" w:hAnsi="Verdana" w:cs="Calibri"/>
          <w:b/>
          <w:sz w:val="18"/>
          <w:szCs w:val="18"/>
          <w:u w:val="single"/>
        </w:rPr>
      </w:pPr>
    </w:p>
    <w:p w14:paraId="2F25450B" w14:textId="77777777" w:rsidR="0026302E" w:rsidRPr="00F53950" w:rsidRDefault="0026302E" w:rsidP="00252F94">
      <w:pPr>
        <w:pStyle w:val="Standardowy2"/>
        <w:suppressLineNumbers/>
        <w:spacing w:after="0" w:line="276" w:lineRule="auto"/>
        <w:ind w:right="-28" w:firstLine="0"/>
        <w:jc w:val="both"/>
        <w:rPr>
          <w:rFonts w:ascii="Verdana" w:hAnsi="Verdana" w:cs="Calibri"/>
          <w:b/>
          <w:sz w:val="18"/>
          <w:szCs w:val="18"/>
          <w:u w:val="single"/>
        </w:rPr>
      </w:pPr>
    </w:p>
    <w:p w14:paraId="43D6933C"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14:paraId="19DB2F47"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14:paraId="08B17F67" w14:textId="77777777"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14:paraId="1C714645" w14:textId="77777777" w:rsidR="00252F94" w:rsidRDefault="00252F94" w:rsidP="00252F94">
      <w:pPr>
        <w:pStyle w:val="Standardowy2"/>
        <w:suppressLineNumbers/>
        <w:spacing w:after="0" w:line="276" w:lineRule="auto"/>
        <w:ind w:right="-28" w:firstLine="0"/>
        <w:jc w:val="both"/>
        <w:rPr>
          <w:rFonts w:ascii="Verdana" w:hAnsi="Verdana" w:cs="Calibri"/>
          <w:sz w:val="18"/>
          <w:szCs w:val="18"/>
        </w:rPr>
      </w:pPr>
    </w:p>
    <w:p w14:paraId="40A19338" w14:textId="77777777" w:rsidR="00252F94" w:rsidRDefault="00252F94" w:rsidP="00252F94">
      <w:pPr>
        <w:pStyle w:val="Standardowy2"/>
        <w:suppressLineNumbers/>
        <w:spacing w:after="0" w:line="276" w:lineRule="auto"/>
        <w:ind w:right="-28" w:firstLine="0"/>
        <w:jc w:val="both"/>
        <w:rPr>
          <w:rFonts w:ascii="Verdana" w:hAnsi="Verdana" w:cs="Calibri"/>
          <w:sz w:val="18"/>
          <w:szCs w:val="18"/>
        </w:rPr>
      </w:pPr>
    </w:p>
    <w:p w14:paraId="11999022"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14:paraId="4B3B1216" w14:textId="77777777"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14:paraId="3431B680" w14:textId="77777777"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14:paraId="7233248A" w14:textId="77777777" w:rsidR="008764F5"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w:t>
      </w:r>
      <w:r w:rsidR="008764F5">
        <w:rPr>
          <w:rFonts w:ascii="Verdana" w:hAnsi="Verdana" w:cs="Calibri"/>
          <w:i/>
          <w:sz w:val="18"/>
          <w:szCs w:val="18"/>
        </w:rPr>
        <w:t xml:space="preserve">s osoby uprawnionej do </w:t>
      </w:r>
    </w:p>
    <w:p w14:paraId="2F0DAC62" w14:textId="7DE00358" w:rsidR="00252F94" w:rsidRPr="00F53950" w:rsidRDefault="008764F5" w:rsidP="00252F94">
      <w:pPr>
        <w:tabs>
          <w:tab w:val="left" w:pos="3686"/>
        </w:tabs>
        <w:spacing w:line="276" w:lineRule="auto"/>
        <w:ind w:right="98"/>
        <w:jc w:val="both"/>
        <w:rPr>
          <w:rFonts w:ascii="Verdana" w:hAnsi="Verdana" w:cs="Calibri"/>
          <w:i/>
          <w:sz w:val="18"/>
          <w:szCs w:val="18"/>
        </w:rPr>
      </w:pPr>
      <w:r>
        <w:rPr>
          <w:rFonts w:ascii="Verdana" w:hAnsi="Verdana" w:cs="Calibri"/>
          <w:i/>
          <w:sz w:val="18"/>
          <w:szCs w:val="18"/>
        </w:rPr>
        <w:t xml:space="preserve">                                                                               </w:t>
      </w:r>
      <w:r w:rsidR="00145150">
        <w:rPr>
          <w:rFonts w:ascii="Verdana" w:hAnsi="Verdana" w:cs="Calibri"/>
          <w:i/>
          <w:sz w:val="18"/>
          <w:szCs w:val="18"/>
        </w:rPr>
        <w:t xml:space="preserve">        występowania w imieniu </w:t>
      </w:r>
      <w:r>
        <w:rPr>
          <w:rFonts w:ascii="Verdana" w:hAnsi="Verdana" w:cs="Calibri"/>
          <w:i/>
          <w:sz w:val="18"/>
          <w:szCs w:val="18"/>
        </w:rPr>
        <w:t>Wykonawcy</w:t>
      </w:r>
      <w:r w:rsidR="00252F94" w:rsidRPr="00F53950">
        <w:rPr>
          <w:rFonts w:ascii="Verdana" w:hAnsi="Verdana" w:cs="Calibri"/>
          <w:i/>
          <w:sz w:val="18"/>
          <w:szCs w:val="18"/>
        </w:rPr>
        <w:t xml:space="preserve">)  </w:t>
      </w:r>
    </w:p>
    <w:p w14:paraId="3A9AF4F5" w14:textId="77777777"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14:paraId="65B42E2C" w14:textId="77777777" w:rsidR="00252F94" w:rsidRPr="008764F5" w:rsidRDefault="00252F94" w:rsidP="00252F94">
      <w:pPr>
        <w:widowControl w:val="0"/>
        <w:tabs>
          <w:tab w:val="left" w:pos="3686"/>
        </w:tabs>
        <w:spacing w:line="276" w:lineRule="auto"/>
        <w:ind w:left="2832" w:right="98"/>
        <w:rPr>
          <w:rFonts w:ascii="Verdana" w:hAnsi="Verdana" w:cs="Calibri"/>
          <w:bCs/>
          <w:snapToGrid w:val="0"/>
          <w:color w:val="FF0000"/>
          <w:sz w:val="18"/>
          <w:szCs w:val="18"/>
        </w:rPr>
      </w:pPr>
    </w:p>
    <w:p w14:paraId="4C5C3FA6" w14:textId="77777777" w:rsidR="00053479" w:rsidRPr="008764F5" w:rsidRDefault="00853D42" w:rsidP="008764F5">
      <w:pPr>
        <w:pStyle w:val="Akapitzlist"/>
        <w:numPr>
          <w:ilvl w:val="1"/>
          <w:numId w:val="1"/>
        </w:numPr>
        <w:spacing w:after="160" w:line="259" w:lineRule="auto"/>
        <w:rPr>
          <w:rFonts w:ascii="Verdana" w:hAnsi="Verdana" w:cs="Calibri"/>
          <w:bCs/>
          <w:snapToGrid w:val="0"/>
          <w:sz w:val="18"/>
          <w:szCs w:val="18"/>
        </w:rPr>
      </w:pPr>
      <w:r w:rsidRPr="009267E9">
        <w:rPr>
          <w:rFonts w:ascii="Verdana" w:hAnsi="Verdana" w:cs="Calibri"/>
          <w:bCs/>
          <w:snapToGrid w:val="0"/>
          <w:sz w:val="18"/>
          <w:szCs w:val="18"/>
        </w:rPr>
        <w:t xml:space="preserve">Jeżeli nie </w:t>
      </w:r>
      <w:r w:rsidR="008764F5" w:rsidRPr="009267E9">
        <w:rPr>
          <w:rFonts w:ascii="Verdana" w:hAnsi="Verdana" w:cs="Calibri"/>
          <w:bCs/>
          <w:snapToGrid w:val="0"/>
          <w:sz w:val="18"/>
          <w:szCs w:val="18"/>
        </w:rPr>
        <w:t xml:space="preserve"> </w:t>
      </w:r>
      <w:r w:rsidRPr="009267E9">
        <w:rPr>
          <w:rFonts w:ascii="Verdana" w:hAnsi="Verdana" w:cs="Calibri"/>
          <w:bCs/>
          <w:snapToGrid w:val="0"/>
          <w:sz w:val="18"/>
          <w:szCs w:val="18"/>
        </w:rPr>
        <w:t>dotyczy</w:t>
      </w:r>
      <w:r w:rsidR="008764F5" w:rsidRPr="009267E9">
        <w:rPr>
          <w:rFonts w:ascii="Verdana" w:hAnsi="Verdana" w:cs="Calibri"/>
          <w:bCs/>
          <w:snapToGrid w:val="0"/>
          <w:sz w:val="18"/>
          <w:szCs w:val="18"/>
        </w:rPr>
        <w:t xml:space="preserve"> skreślić</w:t>
      </w:r>
      <w:r w:rsidR="00053479" w:rsidRPr="008764F5">
        <w:rPr>
          <w:rFonts w:ascii="Verdana" w:hAnsi="Verdana" w:cs="Calibri"/>
          <w:bCs/>
          <w:snapToGrid w:val="0"/>
          <w:sz w:val="18"/>
          <w:szCs w:val="18"/>
        </w:rPr>
        <w:br w:type="page"/>
      </w:r>
    </w:p>
    <w:p w14:paraId="0A02B234" w14:textId="62EF4807" w:rsidR="00252F94" w:rsidRPr="00F53950" w:rsidRDefault="00252F94" w:rsidP="00252F94">
      <w:pPr>
        <w:widowControl w:val="0"/>
        <w:tabs>
          <w:tab w:val="left" w:pos="3686"/>
        </w:tabs>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lastRenderedPageBreak/>
        <w:t xml:space="preserve">Nr sprawy: </w:t>
      </w:r>
      <w:r w:rsidR="00F66CD0">
        <w:rPr>
          <w:rFonts w:ascii="Verdana" w:hAnsi="Verdana" w:cs="Calibri"/>
          <w:b/>
          <w:snapToGrid w:val="0"/>
          <w:sz w:val="18"/>
          <w:szCs w:val="18"/>
        </w:rPr>
        <w:t>113</w:t>
      </w:r>
      <w:r w:rsidR="00146CAA">
        <w:rPr>
          <w:rFonts w:ascii="Verdana" w:hAnsi="Verdana" w:cs="Calibri"/>
          <w:b/>
          <w:snapToGrid w:val="0"/>
          <w:sz w:val="18"/>
          <w:szCs w:val="18"/>
        </w:rPr>
        <w:t>/ZP/2020</w:t>
      </w:r>
      <w:r w:rsidRPr="00F53950">
        <w:rPr>
          <w:rFonts w:ascii="Verdana" w:hAnsi="Verdana" w:cs="Calibri"/>
          <w:b/>
          <w:snapToGrid w:val="0"/>
          <w:sz w:val="18"/>
          <w:szCs w:val="18"/>
        </w:rPr>
        <w:t xml:space="preserve">                            </w:t>
      </w:r>
      <w:r w:rsidR="009267E9">
        <w:rPr>
          <w:rFonts w:ascii="Verdana" w:hAnsi="Verdana" w:cs="Calibri"/>
          <w:b/>
          <w:snapToGrid w:val="0"/>
          <w:sz w:val="18"/>
          <w:szCs w:val="18"/>
        </w:rPr>
        <w:t xml:space="preserve">                               </w:t>
      </w:r>
      <w:r w:rsidRPr="00F53950">
        <w:rPr>
          <w:rFonts w:ascii="Verdana" w:hAnsi="Verdana" w:cs="Calibri"/>
          <w:b/>
          <w:snapToGrid w:val="0"/>
          <w:sz w:val="18"/>
          <w:szCs w:val="18"/>
        </w:rPr>
        <w:t>Załącznik nr 4 do SIWZ</w:t>
      </w:r>
    </w:p>
    <w:p w14:paraId="247B21C6" w14:textId="77777777" w:rsidR="00F12523" w:rsidRDefault="00F12523" w:rsidP="00252F94">
      <w:pPr>
        <w:widowControl w:val="0"/>
        <w:spacing w:line="276" w:lineRule="auto"/>
        <w:rPr>
          <w:rFonts w:ascii="Verdana" w:hAnsi="Verdana" w:cs="Calibri"/>
          <w:b/>
          <w:snapToGrid w:val="0"/>
          <w:sz w:val="18"/>
          <w:szCs w:val="18"/>
        </w:rPr>
      </w:pPr>
    </w:p>
    <w:p w14:paraId="22CB7B34" w14:textId="77777777" w:rsidR="00252F94" w:rsidRPr="00F53950" w:rsidRDefault="00252F94" w:rsidP="00252F94">
      <w:pPr>
        <w:widowControl w:val="0"/>
        <w:spacing w:line="276" w:lineRule="auto"/>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Pr="00F53950">
        <w:rPr>
          <w:rFonts w:ascii="Verdana" w:hAnsi="Verdana" w:cs="Calibri"/>
          <w:b/>
          <w:sz w:val="18"/>
          <w:szCs w:val="18"/>
          <w:u w:val="single"/>
        </w:rPr>
        <w:t>Zamawiający:</w:t>
      </w:r>
    </w:p>
    <w:p w14:paraId="73423E4C" w14:textId="77777777"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14:paraId="4F5CE398" w14:textId="77777777"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14:paraId="39940CF8" w14:textId="77777777"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14:paraId="7FC25C42" w14:textId="77777777" w:rsidR="00146CAA" w:rsidRPr="00F53950" w:rsidRDefault="00146CAA" w:rsidP="00146CAA">
      <w:pPr>
        <w:spacing w:line="276" w:lineRule="auto"/>
        <w:rPr>
          <w:rFonts w:ascii="Verdana" w:hAnsi="Verdana" w:cs="Calibri"/>
          <w:b/>
          <w:sz w:val="18"/>
          <w:szCs w:val="18"/>
        </w:rPr>
      </w:pPr>
      <w:r w:rsidRPr="00F53950">
        <w:rPr>
          <w:rFonts w:ascii="Verdana" w:hAnsi="Verdana" w:cs="Calibri"/>
          <w:b/>
          <w:sz w:val="18"/>
          <w:szCs w:val="18"/>
        </w:rPr>
        <w:t>Wykonawca:</w:t>
      </w:r>
    </w:p>
    <w:p w14:paraId="5E5A4BD5" w14:textId="77777777" w:rsidR="00146CAA" w:rsidRPr="00F53950" w:rsidRDefault="00146CAA" w:rsidP="00146CAA">
      <w:pPr>
        <w:spacing w:line="276" w:lineRule="auto"/>
        <w:ind w:right="5954"/>
        <w:rPr>
          <w:rFonts w:ascii="Verdana" w:hAnsi="Verdana" w:cs="Calibri"/>
          <w:sz w:val="18"/>
          <w:szCs w:val="18"/>
        </w:rPr>
      </w:pPr>
      <w:r w:rsidRPr="00F53950">
        <w:rPr>
          <w:rFonts w:ascii="Verdana" w:hAnsi="Verdana" w:cs="Calibri"/>
          <w:sz w:val="18"/>
          <w:szCs w:val="18"/>
        </w:rPr>
        <w:t>………………………………………………………</w:t>
      </w:r>
    </w:p>
    <w:p w14:paraId="491C0DF5" w14:textId="77777777" w:rsidR="00146CAA"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54505934" w14:textId="77777777"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297AFAA1" w14:textId="77777777" w:rsidR="00146CAA" w:rsidRDefault="00146CAA" w:rsidP="00146CAA">
      <w:pPr>
        <w:spacing w:line="276" w:lineRule="auto"/>
        <w:ind w:right="5953"/>
        <w:rPr>
          <w:rFonts w:ascii="Verdana" w:hAnsi="Verdana" w:cs="Calibri"/>
          <w:i/>
          <w:sz w:val="18"/>
          <w:szCs w:val="18"/>
        </w:rPr>
      </w:pPr>
    </w:p>
    <w:p w14:paraId="6DEDCB0D" w14:textId="77777777"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r w:rsidRPr="00F53950">
        <w:rPr>
          <w:rFonts w:ascii="Verdana" w:hAnsi="Verdana" w:cs="Calibri"/>
          <w:i/>
          <w:sz w:val="18"/>
          <w:szCs w:val="18"/>
        </w:rPr>
        <w:t>)</w:t>
      </w:r>
    </w:p>
    <w:p w14:paraId="5693A663" w14:textId="77777777" w:rsidR="00146CAA" w:rsidRPr="00F53950" w:rsidRDefault="00146CAA" w:rsidP="00146CAA">
      <w:pPr>
        <w:spacing w:line="276" w:lineRule="auto"/>
        <w:rPr>
          <w:rFonts w:ascii="Verdana" w:hAnsi="Verdana" w:cs="Calibri"/>
          <w:b/>
          <w:sz w:val="18"/>
          <w:szCs w:val="18"/>
          <w:u w:val="single"/>
        </w:rPr>
      </w:pPr>
    </w:p>
    <w:p w14:paraId="7962F6C2" w14:textId="77777777" w:rsidR="00146CAA" w:rsidRPr="00F53950" w:rsidRDefault="00146CAA" w:rsidP="00146CAA">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14:paraId="64A165AA" w14:textId="77777777"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1EC607E5" w14:textId="77777777" w:rsidR="00146CAA" w:rsidRPr="00F53950" w:rsidRDefault="00146CAA" w:rsidP="00146CAA">
      <w:pPr>
        <w:spacing w:line="276" w:lineRule="auto"/>
        <w:ind w:right="5953"/>
        <w:rPr>
          <w:rFonts w:ascii="Verdana" w:hAnsi="Verdana" w:cs="Calibri"/>
          <w:i/>
          <w:sz w:val="18"/>
          <w:szCs w:val="18"/>
        </w:rPr>
      </w:pPr>
      <w:r>
        <w:rPr>
          <w:rFonts w:ascii="Verdana" w:hAnsi="Verdana" w:cs="Calibri"/>
          <w:i/>
          <w:sz w:val="18"/>
          <w:szCs w:val="18"/>
        </w:rPr>
        <w:t>(Imię, nazwisko</w:t>
      </w:r>
      <w:r w:rsidRPr="00F53950">
        <w:rPr>
          <w:rFonts w:ascii="Verdana" w:hAnsi="Verdana" w:cs="Calibri"/>
          <w:i/>
          <w:sz w:val="18"/>
          <w:szCs w:val="18"/>
        </w:rPr>
        <w:t>)</w:t>
      </w:r>
    </w:p>
    <w:p w14:paraId="2E29AD91" w14:textId="77777777" w:rsidR="001E1F3B" w:rsidRDefault="001E1F3B" w:rsidP="00252F94">
      <w:pPr>
        <w:spacing w:line="276" w:lineRule="auto"/>
        <w:jc w:val="center"/>
        <w:rPr>
          <w:rFonts w:ascii="Verdana" w:hAnsi="Verdana" w:cs="Calibri"/>
          <w:b/>
          <w:szCs w:val="18"/>
          <w:u w:val="single"/>
        </w:rPr>
      </w:pPr>
    </w:p>
    <w:p w14:paraId="0FF45132" w14:textId="77777777" w:rsidR="00252F94" w:rsidRPr="00F12523" w:rsidRDefault="00F12523" w:rsidP="00F12523">
      <w:pPr>
        <w:spacing w:line="276" w:lineRule="auto"/>
        <w:jc w:val="center"/>
        <w:rPr>
          <w:rFonts w:ascii="Verdana" w:hAnsi="Verdana" w:cs="Calibri"/>
          <w:b/>
          <w:szCs w:val="18"/>
          <w:u w:val="single"/>
        </w:rPr>
      </w:pPr>
      <w:r>
        <w:rPr>
          <w:rFonts w:ascii="Verdana" w:hAnsi="Verdana" w:cs="Calibri"/>
          <w:b/>
          <w:szCs w:val="18"/>
          <w:u w:val="single"/>
        </w:rPr>
        <w:t>OŚWIADCZENIE WYKONAWCY</w:t>
      </w:r>
    </w:p>
    <w:p w14:paraId="2ADBA383" w14:textId="77777777"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 xml:space="preserve">składane na podstawie art. 25a ust.1. ustawy z dnia 29 stycznia 2004 r. – </w:t>
      </w:r>
    </w:p>
    <w:p w14:paraId="471CA2D8" w14:textId="77777777"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Prawo zamówień publicznych (t. j. Dz.U. z 201</w:t>
      </w:r>
      <w:r w:rsidR="000B4244" w:rsidRPr="00F12523">
        <w:rPr>
          <w:rFonts w:ascii="Verdana" w:hAnsi="Verdana" w:cs="Calibri"/>
          <w:b/>
          <w:sz w:val="16"/>
          <w:szCs w:val="16"/>
        </w:rPr>
        <w:t>9</w:t>
      </w:r>
      <w:r w:rsidRPr="00F12523">
        <w:rPr>
          <w:rFonts w:ascii="Verdana" w:hAnsi="Verdana" w:cs="Calibri"/>
          <w:b/>
          <w:sz w:val="16"/>
          <w:szCs w:val="16"/>
        </w:rPr>
        <w:t xml:space="preserve"> r., poz. </w:t>
      </w:r>
      <w:r w:rsidR="000B4244" w:rsidRPr="00F12523">
        <w:rPr>
          <w:rFonts w:ascii="Verdana" w:hAnsi="Verdana" w:cs="Calibri"/>
          <w:b/>
          <w:sz w:val="16"/>
          <w:szCs w:val="16"/>
        </w:rPr>
        <w:t>1843</w:t>
      </w:r>
      <w:r w:rsidRPr="00F12523">
        <w:rPr>
          <w:rFonts w:ascii="Verdana" w:hAnsi="Verdana" w:cs="Calibri"/>
          <w:b/>
          <w:sz w:val="16"/>
          <w:szCs w:val="16"/>
        </w:rPr>
        <w:t xml:space="preserve">, dalej jako: ustawa </w:t>
      </w:r>
      <w:proofErr w:type="spellStart"/>
      <w:r w:rsidRPr="00F12523">
        <w:rPr>
          <w:rFonts w:ascii="Verdana" w:hAnsi="Verdana" w:cs="Calibri"/>
          <w:b/>
          <w:sz w:val="16"/>
          <w:szCs w:val="16"/>
        </w:rPr>
        <w:t>Pzp</w:t>
      </w:r>
      <w:proofErr w:type="spellEnd"/>
      <w:r w:rsidRPr="00F12523">
        <w:rPr>
          <w:rFonts w:ascii="Verdana" w:hAnsi="Verdana" w:cs="Calibri"/>
          <w:b/>
          <w:sz w:val="16"/>
          <w:szCs w:val="16"/>
        </w:rPr>
        <w:t>)</w:t>
      </w:r>
    </w:p>
    <w:p w14:paraId="30A01289" w14:textId="77777777" w:rsidR="00252F94" w:rsidRPr="00F12523" w:rsidRDefault="00252F94" w:rsidP="00252F94">
      <w:pPr>
        <w:spacing w:line="276" w:lineRule="auto"/>
        <w:rPr>
          <w:rFonts w:ascii="Verdana" w:hAnsi="Verdana" w:cs="Calibri"/>
          <w:b/>
          <w:sz w:val="16"/>
          <w:szCs w:val="16"/>
          <w:u w:val="single"/>
        </w:rPr>
      </w:pPr>
    </w:p>
    <w:p w14:paraId="07F3D1FD" w14:textId="77777777" w:rsidR="00252F94" w:rsidRPr="00F12523" w:rsidRDefault="00252F94" w:rsidP="00252F94">
      <w:pPr>
        <w:spacing w:line="276" w:lineRule="auto"/>
        <w:jc w:val="center"/>
        <w:rPr>
          <w:rFonts w:ascii="Verdana" w:hAnsi="Verdana" w:cs="Calibri"/>
          <w:sz w:val="16"/>
          <w:szCs w:val="16"/>
          <w:u w:val="single"/>
        </w:rPr>
      </w:pPr>
      <w:r w:rsidRPr="00F12523">
        <w:rPr>
          <w:rFonts w:ascii="Verdana" w:hAnsi="Verdana" w:cs="Calibri"/>
          <w:b/>
          <w:sz w:val="16"/>
          <w:szCs w:val="16"/>
          <w:u w:val="single"/>
        </w:rPr>
        <w:t>DOTYCZĄCE SPEŁNIANIA WARUNKÓW UDZIAŁU W POSTĘPOWANIU</w:t>
      </w:r>
    </w:p>
    <w:p w14:paraId="2FCB7D93" w14:textId="77777777"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14:paraId="2C9D3FC1" w14:textId="6478C7BA" w:rsidR="000B4856" w:rsidRPr="00F12523" w:rsidRDefault="000B4856" w:rsidP="000B4856">
      <w:pPr>
        <w:suppressAutoHyphens/>
        <w:spacing w:line="276" w:lineRule="auto"/>
        <w:jc w:val="both"/>
        <w:rPr>
          <w:rFonts w:ascii="Verdana" w:hAnsi="Verdana" w:cs="Arial"/>
          <w:b/>
          <w:i/>
          <w:snapToGrid w:val="0"/>
          <w:sz w:val="16"/>
          <w:szCs w:val="16"/>
        </w:rPr>
      </w:pPr>
      <w:r w:rsidRPr="00F12523">
        <w:rPr>
          <w:rFonts w:ascii="Verdana" w:hAnsi="Verdana" w:cs="Calibri"/>
          <w:sz w:val="16"/>
          <w:szCs w:val="16"/>
        </w:rPr>
        <w:t>Na potrzeby postępowania o udzielenie zamówienia publicznego pn.</w:t>
      </w:r>
      <w:r w:rsidR="00792E3E" w:rsidRPr="00F12523">
        <w:rPr>
          <w:rFonts w:ascii="Verdana" w:hAnsi="Verdana" w:cs="Calibri"/>
          <w:sz w:val="16"/>
          <w:szCs w:val="16"/>
        </w:rPr>
        <w:t xml:space="preserve"> </w:t>
      </w:r>
      <w:r w:rsidR="00F02FCA" w:rsidRPr="000B0C8F">
        <w:rPr>
          <w:rFonts w:ascii="Verdana" w:hAnsi="Verdana" w:cs="Arial"/>
          <w:b/>
          <w:snapToGrid w:val="0"/>
          <w:sz w:val="18"/>
          <w:szCs w:val="18"/>
        </w:rPr>
        <w:t xml:space="preserve">Dostawa </w:t>
      </w:r>
      <w:r w:rsidR="00F02FCA">
        <w:rPr>
          <w:rFonts w:ascii="Verdana" w:hAnsi="Verdana" w:cs="Arial"/>
          <w:b/>
          <w:snapToGrid w:val="0"/>
          <w:sz w:val="18"/>
          <w:szCs w:val="18"/>
        </w:rPr>
        <w:t xml:space="preserve">oprogramowania </w:t>
      </w:r>
      <w:r w:rsidR="00F66CD0">
        <w:rPr>
          <w:rFonts w:ascii="Verdana" w:hAnsi="Verdana"/>
          <w:b/>
          <w:sz w:val="18"/>
          <w:szCs w:val="18"/>
          <w:lang w:eastAsia="ar-SA"/>
        </w:rPr>
        <w:t>MATHEMATICA</w:t>
      </w:r>
      <w:r w:rsidR="00F02FCA">
        <w:rPr>
          <w:rFonts w:ascii="Verdana" w:hAnsi="Verdana"/>
          <w:b/>
          <w:sz w:val="18"/>
          <w:szCs w:val="18"/>
          <w:lang w:eastAsia="ar-SA"/>
        </w:rPr>
        <w:t xml:space="preserve"> </w:t>
      </w:r>
      <w:r w:rsidR="00F02FCA" w:rsidRPr="008809C1">
        <w:rPr>
          <w:rFonts w:ascii="Verdana" w:hAnsi="Verdana"/>
          <w:b/>
          <w:sz w:val="18"/>
          <w:szCs w:val="18"/>
          <w:lang w:eastAsia="ar-SA"/>
        </w:rPr>
        <w:t>dla U</w:t>
      </w:r>
      <w:r w:rsidR="00F02FCA">
        <w:rPr>
          <w:rFonts w:ascii="Verdana" w:hAnsi="Verdana"/>
          <w:b/>
          <w:sz w:val="18"/>
          <w:szCs w:val="18"/>
          <w:lang w:eastAsia="ar-SA"/>
        </w:rPr>
        <w:t xml:space="preserve">niwersytetu </w:t>
      </w:r>
      <w:r w:rsidR="00F02FCA" w:rsidRPr="008809C1">
        <w:rPr>
          <w:rFonts w:ascii="Verdana" w:hAnsi="Verdana"/>
          <w:b/>
          <w:sz w:val="18"/>
          <w:szCs w:val="18"/>
          <w:lang w:eastAsia="ar-SA"/>
        </w:rPr>
        <w:t>Ł</w:t>
      </w:r>
      <w:r w:rsidR="00F02FCA">
        <w:rPr>
          <w:rFonts w:ascii="Verdana" w:hAnsi="Verdana"/>
          <w:b/>
          <w:sz w:val="18"/>
          <w:szCs w:val="18"/>
          <w:lang w:eastAsia="ar-SA"/>
        </w:rPr>
        <w:t>ódzkiego</w:t>
      </w:r>
      <w:r w:rsidR="00792E3E" w:rsidRPr="00F12523">
        <w:rPr>
          <w:rFonts w:ascii="Verdana" w:hAnsi="Verdana"/>
          <w:b/>
          <w:snapToGrid w:val="0"/>
          <w:color w:val="000000"/>
          <w:sz w:val="16"/>
          <w:szCs w:val="16"/>
        </w:rPr>
        <w:t xml:space="preserve"> </w:t>
      </w:r>
      <w:r w:rsidRPr="00F12523">
        <w:rPr>
          <w:rFonts w:ascii="Verdana" w:hAnsi="Verdana" w:cs="Calibri"/>
          <w:sz w:val="16"/>
          <w:szCs w:val="16"/>
        </w:rPr>
        <w:t>prowadzone</w:t>
      </w:r>
      <w:r w:rsidR="00404C14" w:rsidRPr="00F12523">
        <w:rPr>
          <w:rFonts w:ascii="Verdana" w:hAnsi="Verdana" w:cs="Calibri"/>
          <w:sz w:val="16"/>
          <w:szCs w:val="16"/>
        </w:rPr>
        <w:t xml:space="preserve">go przez Uniwersytet Łódzki, </w:t>
      </w:r>
      <w:r w:rsidR="00F93FF3" w:rsidRPr="00F12523">
        <w:rPr>
          <w:rFonts w:ascii="Verdana" w:hAnsi="Verdana" w:cs="Calibri"/>
          <w:sz w:val="16"/>
          <w:szCs w:val="16"/>
        </w:rPr>
        <w:t>90-</w:t>
      </w:r>
      <w:r w:rsidRPr="00F12523">
        <w:rPr>
          <w:rFonts w:ascii="Verdana" w:hAnsi="Verdana" w:cs="Calibri"/>
          <w:sz w:val="16"/>
          <w:szCs w:val="16"/>
        </w:rPr>
        <w:t xml:space="preserve">136 Łódź, </w:t>
      </w:r>
      <w:r w:rsidR="00074D5D" w:rsidRPr="00F12523">
        <w:rPr>
          <w:rFonts w:ascii="Verdana" w:hAnsi="Verdana" w:cs="Calibri"/>
          <w:sz w:val="16"/>
          <w:szCs w:val="16"/>
        </w:rPr>
        <w:t xml:space="preserve">ul. Narutowicza 68, oświadczam, </w:t>
      </w:r>
      <w:r w:rsidRPr="00F12523">
        <w:rPr>
          <w:rFonts w:ascii="Verdana" w:hAnsi="Verdana" w:cs="Calibri"/>
          <w:sz w:val="16"/>
          <w:szCs w:val="16"/>
        </w:rPr>
        <w:t>co następuje:</w:t>
      </w:r>
    </w:p>
    <w:p w14:paraId="27A3904D" w14:textId="77777777"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14:paraId="48E3B4DC" w14:textId="77777777" w:rsidR="00252F94" w:rsidRPr="00F12523" w:rsidRDefault="00252F94" w:rsidP="00252F94">
      <w:pPr>
        <w:pStyle w:val="Standardowy2"/>
        <w:suppressLineNumbers/>
        <w:spacing w:after="0" w:line="276" w:lineRule="auto"/>
        <w:ind w:right="-26" w:firstLine="0"/>
        <w:jc w:val="both"/>
        <w:rPr>
          <w:rFonts w:ascii="Verdana" w:hAnsi="Verdana" w:cs="Calibri"/>
          <w:b/>
          <w:sz w:val="16"/>
          <w:szCs w:val="16"/>
          <w:u w:val="single"/>
        </w:rPr>
      </w:pPr>
      <w:r w:rsidRPr="00F12523">
        <w:rPr>
          <w:rFonts w:ascii="Verdana" w:hAnsi="Verdana" w:cs="Calibri"/>
          <w:b/>
          <w:sz w:val="16"/>
          <w:szCs w:val="16"/>
          <w:u w:val="single"/>
        </w:rPr>
        <w:t xml:space="preserve">INFORMACJA DOTYCZĄCA WYKONAWCY: </w:t>
      </w:r>
    </w:p>
    <w:p w14:paraId="629E426C" w14:textId="77777777"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Oświadczam, że nie później niż na dzień składania ofert </w:t>
      </w:r>
      <w:r w:rsidR="00146CAA" w:rsidRPr="00F12523">
        <w:rPr>
          <w:rFonts w:ascii="Verdana" w:hAnsi="Verdana" w:cs="Calibri"/>
          <w:b/>
          <w:sz w:val="16"/>
          <w:szCs w:val="16"/>
        </w:rPr>
        <w:t>spełniam warunki udziału</w:t>
      </w:r>
      <w:r w:rsidR="00146CAA" w:rsidRPr="00F12523">
        <w:rPr>
          <w:rFonts w:ascii="Verdana" w:hAnsi="Verdana" w:cs="Calibri"/>
          <w:b/>
          <w:sz w:val="16"/>
          <w:szCs w:val="16"/>
        </w:rPr>
        <w:br/>
      </w:r>
      <w:r w:rsidRPr="00F12523">
        <w:rPr>
          <w:rFonts w:ascii="Verdana" w:hAnsi="Verdana" w:cs="Calibri"/>
          <w:b/>
          <w:sz w:val="16"/>
          <w:szCs w:val="16"/>
        </w:rPr>
        <w:t>w postępowaniu</w:t>
      </w:r>
      <w:r w:rsidRPr="00F12523">
        <w:rPr>
          <w:rFonts w:ascii="Verdana" w:hAnsi="Verdana" w:cs="Calibri"/>
          <w:sz w:val="16"/>
          <w:szCs w:val="16"/>
        </w:rPr>
        <w:t xml:space="preserve"> określone przez Zamawiającego w SIWZ, o których mowa w art. 22 ustawy </w:t>
      </w:r>
      <w:proofErr w:type="spellStart"/>
      <w:r w:rsidRPr="00F12523">
        <w:rPr>
          <w:rFonts w:ascii="Verdana" w:hAnsi="Verdana" w:cs="Calibri"/>
          <w:sz w:val="16"/>
          <w:szCs w:val="16"/>
        </w:rPr>
        <w:t>Pzp</w:t>
      </w:r>
      <w:proofErr w:type="spellEnd"/>
      <w:r w:rsidRPr="00F12523">
        <w:rPr>
          <w:rFonts w:ascii="Verdana" w:hAnsi="Verdana" w:cs="Calibri"/>
          <w:sz w:val="16"/>
          <w:szCs w:val="16"/>
        </w:rPr>
        <w:t>.</w:t>
      </w:r>
    </w:p>
    <w:p w14:paraId="6C6715A7" w14:textId="77777777"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14:paraId="49B6A180" w14:textId="77777777" w:rsidR="007736BA" w:rsidRPr="00F12523" w:rsidRDefault="007736BA" w:rsidP="00252F94">
      <w:pPr>
        <w:pStyle w:val="Standardowy2"/>
        <w:suppressLineNumbers/>
        <w:spacing w:after="0" w:line="276" w:lineRule="auto"/>
        <w:ind w:right="-26" w:firstLine="0"/>
        <w:jc w:val="both"/>
        <w:rPr>
          <w:rFonts w:ascii="Verdana" w:hAnsi="Verdana" w:cs="Calibri"/>
          <w:sz w:val="16"/>
          <w:szCs w:val="16"/>
        </w:rPr>
      </w:pPr>
    </w:p>
    <w:p w14:paraId="7E5E92D3" w14:textId="77777777" w:rsidR="00CE4D95" w:rsidRPr="00F12523" w:rsidRDefault="00CE4D95" w:rsidP="00252F94">
      <w:pPr>
        <w:tabs>
          <w:tab w:val="left" w:pos="3686"/>
        </w:tabs>
        <w:spacing w:line="276" w:lineRule="auto"/>
        <w:ind w:right="98"/>
        <w:jc w:val="both"/>
        <w:rPr>
          <w:rFonts w:ascii="Verdana" w:hAnsi="Verdana" w:cs="Calibri"/>
          <w:sz w:val="16"/>
          <w:szCs w:val="16"/>
        </w:rPr>
      </w:pPr>
    </w:p>
    <w:p w14:paraId="6B6AF62F" w14:textId="77777777" w:rsidR="00CE4D95" w:rsidRPr="00E40E1A" w:rsidRDefault="00CE4D95" w:rsidP="00CE4D95">
      <w:pPr>
        <w:spacing w:line="260" w:lineRule="exact"/>
        <w:rPr>
          <w:rFonts w:ascii="Verdana" w:eastAsia="Arial" w:hAnsi="Verdana" w:cs="Arial"/>
          <w:i/>
          <w:iCs/>
          <w:sz w:val="16"/>
          <w:szCs w:val="16"/>
        </w:rPr>
      </w:pPr>
    </w:p>
    <w:p w14:paraId="01736828" w14:textId="77777777" w:rsidR="00CE4D95" w:rsidRPr="00E40E1A" w:rsidRDefault="00CE4D95" w:rsidP="00252F94">
      <w:pPr>
        <w:tabs>
          <w:tab w:val="left" w:pos="3686"/>
        </w:tabs>
        <w:spacing w:line="276" w:lineRule="auto"/>
        <w:ind w:right="98"/>
        <w:jc w:val="both"/>
        <w:rPr>
          <w:rFonts w:ascii="Verdana" w:hAnsi="Verdana" w:cs="Calibri"/>
          <w:sz w:val="16"/>
          <w:szCs w:val="16"/>
        </w:rPr>
      </w:pPr>
    </w:p>
    <w:p w14:paraId="436F7C68" w14:textId="77777777" w:rsidR="00252F94" w:rsidRPr="00F12523" w:rsidRDefault="00252F94" w:rsidP="00252F94">
      <w:pPr>
        <w:pStyle w:val="Standardowy2"/>
        <w:suppressLineNumbers/>
        <w:spacing w:after="0" w:line="276" w:lineRule="auto"/>
        <w:ind w:right="-28" w:firstLine="0"/>
        <w:jc w:val="both"/>
        <w:rPr>
          <w:rFonts w:ascii="Verdana" w:hAnsi="Verdana" w:cs="Calibri"/>
          <w:b/>
          <w:sz w:val="16"/>
          <w:szCs w:val="16"/>
          <w:u w:val="single"/>
        </w:rPr>
      </w:pPr>
      <w:r w:rsidRPr="00F12523">
        <w:rPr>
          <w:rFonts w:ascii="Verdana" w:hAnsi="Verdana" w:cs="Calibri"/>
          <w:b/>
          <w:sz w:val="16"/>
          <w:szCs w:val="16"/>
          <w:u w:val="single"/>
        </w:rPr>
        <w:t xml:space="preserve">OŚWIADCZENIE DOTYCZĄCE PODANYCH INFORMACJI: </w:t>
      </w:r>
    </w:p>
    <w:p w14:paraId="27046C43" w14:textId="77777777" w:rsidR="00252F94" w:rsidRPr="00F12523" w:rsidRDefault="00252F94" w:rsidP="00252F94">
      <w:pPr>
        <w:spacing w:line="276" w:lineRule="auto"/>
        <w:jc w:val="both"/>
        <w:rPr>
          <w:rFonts w:ascii="Verdana" w:hAnsi="Verdana" w:cs="Calibri"/>
          <w:sz w:val="16"/>
          <w:szCs w:val="16"/>
        </w:rPr>
      </w:pPr>
      <w:r w:rsidRPr="00F12523">
        <w:rPr>
          <w:rFonts w:ascii="Verdana" w:hAnsi="Verdana" w:cs="Calibri"/>
          <w:sz w:val="16"/>
          <w:szCs w:val="16"/>
        </w:rPr>
        <w:t>Oświadczam, że wszystkie informacje podane w powyższych oświ</w:t>
      </w:r>
      <w:r w:rsidR="00053479" w:rsidRPr="00F12523">
        <w:rPr>
          <w:rFonts w:ascii="Verdana" w:hAnsi="Verdana" w:cs="Calibri"/>
          <w:sz w:val="16"/>
          <w:szCs w:val="16"/>
        </w:rPr>
        <w:t>adczeniach są aktualne i zgodne</w:t>
      </w:r>
      <w:r w:rsidR="00053479" w:rsidRPr="00F12523">
        <w:rPr>
          <w:rFonts w:ascii="Verdana" w:hAnsi="Verdana" w:cs="Calibri"/>
          <w:sz w:val="16"/>
          <w:szCs w:val="16"/>
        </w:rPr>
        <w:br/>
      </w:r>
      <w:r w:rsidRPr="00F12523">
        <w:rPr>
          <w:rFonts w:ascii="Verdana" w:hAnsi="Verdana" w:cs="Calibri"/>
          <w:sz w:val="16"/>
          <w:szCs w:val="16"/>
        </w:rPr>
        <w:t>z prawdą oraz zostały przedstawione z pełną świadomością konsekwencji wprowadzenia Zamawiającego w błąd przy przedstawianiu informacji.</w:t>
      </w:r>
    </w:p>
    <w:p w14:paraId="6FBA1A68" w14:textId="77777777" w:rsidR="00252F94" w:rsidRPr="00F12523" w:rsidRDefault="00252F94" w:rsidP="00252F94">
      <w:pPr>
        <w:pStyle w:val="Standardowy2"/>
        <w:suppressLineNumbers/>
        <w:spacing w:after="0" w:line="276" w:lineRule="auto"/>
        <w:ind w:right="-28" w:firstLine="0"/>
        <w:jc w:val="both"/>
        <w:rPr>
          <w:rFonts w:ascii="Verdana" w:hAnsi="Verdana" w:cs="Calibri"/>
          <w:sz w:val="16"/>
          <w:szCs w:val="16"/>
        </w:rPr>
      </w:pPr>
    </w:p>
    <w:p w14:paraId="51940057" w14:textId="77777777" w:rsidR="007736BA" w:rsidRPr="00F12523" w:rsidRDefault="007736BA" w:rsidP="00252F94">
      <w:pPr>
        <w:pStyle w:val="Standardowy2"/>
        <w:suppressLineNumbers/>
        <w:spacing w:after="0" w:line="276" w:lineRule="auto"/>
        <w:ind w:right="-28" w:firstLine="0"/>
        <w:jc w:val="both"/>
        <w:rPr>
          <w:rFonts w:ascii="Verdana" w:hAnsi="Verdana" w:cs="Calibri"/>
          <w:sz w:val="16"/>
          <w:szCs w:val="16"/>
        </w:rPr>
      </w:pPr>
    </w:p>
    <w:p w14:paraId="35DDED7C" w14:textId="77777777" w:rsidR="00252F94" w:rsidRPr="00F12523" w:rsidRDefault="00252F94" w:rsidP="00F12523">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 </w:t>
      </w:r>
      <w:r w:rsidRPr="00F12523">
        <w:rPr>
          <w:rFonts w:ascii="Verdana" w:hAnsi="Verdana" w:cs="Calibri"/>
          <w:i/>
          <w:sz w:val="16"/>
          <w:szCs w:val="16"/>
        </w:rPr>
        <w:t xml:space="preserve">(miejscowość, data) ………………………….    </w:t>
      </w:r>
      <w:r w:rsidRPr="00F12523">
        <w:rPr>
          <w:rFonts w:ascii="Verdana" w:hAnsi="Verdana" w:cs="Calibri"/>
          <w:sz w:val="16"/>
          <w:szCs w:val="16"/>
        </w:rPr>
        <w:t xml:space="preserve">                                                                                              </w:t>
      </w:r>
    </w:p>
    <w:p w14:paraId="1DEC8CC2" w14:textId="77777777"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14:paraId="16E0B8BC" w14:textId="77777777" w:rsidR="00252F94" w:rsidRPr="00F12523" w:rsidRDefault="00252F94" w:rsidP="00252F94">
      <w:pPr>
        <w:pStyle w:val="Standardowy2"/>
        <w:suppressLineNumbers/>
        <w:spacing w:after="0" w:line="276" w:lineRule="auto"/>
        <w:ind w:left="360" w:right="-26" w:firstLine="0"/>
        <w:jc w:val="right"/>
        <w:rPr>
          <w:rFonts w:ascii="Verdana" w:hAnsi="Verdana" w:cs="Calibri"/>
          <w:sz w:val="16"/>
          <w:szCs w:val="16"/>
        </w:rPr>
      </w:pPr>
      <w:r w:rsidRPr="00F12523">
        <w:rPr>
          <w:rFonts w:ascii="Verdana" w:hAnsi="Verdana" w:cs="Calibri"/>
          <w:sz w:val="16"/>
          <w:szCs w:val="16"/>
        </w:rPr>
        <w:t>................................................................</w:t>
      </w:r>
    </w:p>
    <w:p w14:paraId="461BB7FF" w14:textId="77777777" w:rsidR="00252F94" w:rsidRPr="00F12523" w:rsidRDefault="00252F94" w:rsidP="00853D42">
      <w:pPr>
        <w:tabs>
          <w:tab w:val="left" w:pos="3686"/>
        </w:tabs>
        <w:spacing w:line="276" w:lineRule="auto"/>
        <w:ind w:left="5664" w:right="98"/>
        <w:rPr>
          <w:rFonts w:ascii="Verdana" w:hAnsi="Verdana" w:cs="Calibri"/>
          <w:i/>
          <w:sz w:val="16"/>
          <w:szCs w:val="16"/>
        </w:rPr>
      </w:pPr>
      <w:r w:rsidRPr="00F12523">
        <w:rPr>
          <w:rFonts w:ascii="Verdana" w:hAnsi="Verdana" w:cs="Calibri"/>
          <w:i/>
          <w:sz w:val="16"/>
          <w:szCs w:val="16"/>
        </w:rPr>
        <w:t>(Podpis</w:t>
      </w:r>
      <w:r w:rsidR="00853D42">
        <w:rPr>
          <w:rFonts w:ascii="Verdana" w:hAnsi="Verdana" w:cs="Calibri"/>
          <w:i/>
          <w:sz w:val="16"/>
          <w:szCs w:val="16"/>
        </w:rPr>
        <w:t xml:space="preserve"> osoby uprawnionej do                                reprezentowania Wykonawcy</w:t>
      </w:r>
      <w:r w:rsidRPr="00F12523">
        <w:rPr>
          <w:rFonts w:ascii="Verdana" w:hAnsi="Verdana" w:cs="Calibri"/>
          <w:i/>
          <w:sz w:val="16"/>
          <w:szCs w:val="16"/>
        </w:rPr>
        <w:t xml:space="preserve">)  </w:t>
      </w:r>
    </w:p>
    <w:p w14:paraId="306E9837" w14:textId="77777777" w:rsidR="00146CAA" w:rsidRPr="00F12523" w:rsidRDefault="00252F94" w:rsidP="009A4539">
      <w:pPr>
        <w:keepNext/>
        <w:tabs>
          <w:tab w:val="left" w:pos="567"/>
        </w:tabs>
        <w:spacing w:line="276" w:lineRule="auto"/>
        <w:outlineLvl w:val="8"/>
        <w:rPr>
          <w:rFonts w:ascii="Verdana" w:hAnsi="Verdana"/>
          <w:b/>
          <w:sz w:val="16"/>
          <w:szCs w:val="16"/>
        </w:rPr>
      </w:pPr>
      <w:r w:rsidRPr="00F12523">
        <w:rPr>
          <w:rFonts w:ascii="Verdana" w:hAnsi="Verdana"/>
          <w:b/>
          <w:sz w:val="16"/>
          <w:szCs w:val="16"/>
        </w:rPr>
        <w:t xml:space="preserve">   </w:t>
      </w:r>
    </w:p>
    <w:p w14:paraId="1546EA7F" w14:textId="19FED0F9" w:rsidR="00616BCC" w:rsidRPr="00F02FCA" w:rsidRDefault="00F02FCA" w:rsidP="00F02FCA">
      <w:pPr>
        <w:spacing w:after="160" w:line="259" w:lineRule="auto"/>
        <w:rPr>
          <w:rFonts w:ascii="Verdana" w:hAnsi="Verdana"/>
          <w:b/>
          <w:sz w:val="16"/>
          <w:szCs w:val="16"/>
        </w:rPr>
      </w:pPr>
      <w:r>
        <w:rPr>
          <w:rFonts w:ascii="Verdana" w:hAnsi="Verdana"/>
          <w:b/>
          <w:sz w:val="16"/>
          <w:szCs w:val="16"/>
        </w:rPr>
        <w:br w:type="page"/>
      </w:r>
      <w:r w:rsidR="008A28EB">
        <w:rPr>
          <w:noProof/>
        </w:rPr>
        <mc:AlternateContent>
          <mc:Choice Requires="wps">
            <w:drawing>
              <wp:anchor distT="0" distB="0" distL="114300" distR="114300" simplePos="0" relativeHeight="251704320" behindDoc="0" locked="0" layoutInCell="1" allowOverlap="1" wp14:anchorId="37C0809E" wp14:editId="6177D1A1">
                <wp:simplePos x="0" y="0"/>
                <wp:positionH relativeFrom="page">
                  <wp:posOffset>423545</wp:posOffset>
                </wp:positionH>
                <wp:positionV relativeFrom="paragraph">
                  <wp:posOffset>297180</wp:posOffset>
                </wp:positionV>
                <wp:extent cx="845820" cy="309880"/>
                <wp:effectExtent l="0" t="0" r="0" b="0"/>
                <wp:wrapNone/>
                <wp:docPr id="81" name="Pole tekstow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820" cy="309880"/>
                        </a:xfrm>
                        <a:prstGeom prst="rect">
                          <a:avLst/>
                        </a:prstGeom>
                        <a:noFill/>
                        <a:ln w="6350">
                          <a:noFill/>
                        </a:ln>
                        <a:effectLst/>
                      </wps:spPr>
                      <wps:txbx>
                        <w:txbxContent>
                          <w:p w14:paraId="657A912D" w14:textId="77777777" w:rsidR="000941B2" w:rsidRPr="00CE7CD6" w:rsidRDefault="000941B2" w:rsidP="008A28EB">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81" o:spid="_x0000_s1026" type="#_x0000_t202" style="position:absolute;margin-left:33.35pt;margin-top:23.4pt;width:66.6pt;height:24.4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" filled="f" stroked="f" strokeweight=".5pt">
                <v:path arrowok="t"/>
                <v:textbox>
                  <w:txbxContent>
                    <w:p w14:paraId="657A912D" w14:textId="77777777" w:rsidR="000941B2" w:rsidRPr="00CE7CD6" w:rsidRDefault="000941B2" w:rsidP="008A28EB">
                      <w:pPr>
                        <w:rPr>
                          <w:rFonts w:ascii="Arial Narrow" w:hAnsi="Arial Narrow"/>
                          <w:sz w:val="20"/>
                        </w:rPr>
                      </w:pPr>
                    </w:p>
                  </w:txbxContent>
                </v:textbox>
                <w10:wrap anchorx="page"/>
              </v:shape>
            </w:pict>
          </mc:Fallback>
        </mc:AlternateContent>
      </w:r>
    </w:p>
    <w:p w14:paraId="2B7C2AFA" w14:textId="77777777" w:rsidR="00145150" w:rsidRDefault="00145150" w:rsidP="009A4539">
      <w:pPr>
        <w:keepNext/>
        <w:tabs>
          <w:tab w:val="left" w:pos="567"/>
        </w:tabs>
        <w:spacing w:line="276" w:lineRule="auto"/>
        <w:outlineLvl w:val="8"/>
        <w:rPr>
          <w:noProof/>
          <w:color w:val="A6A6A6"/>
          <w:sz w:val="16"/>
        </w:rPr>
      </w:pPr>
    </w:p>
    <w:p w14:paraId="5C9EBA17" w14:textId="6BFD80F5" w:rsidR="00792E3E" w:rsidRDefault="00145150" w:rsidP="009A4539">
      <w:pPr>
        <w:keepNext/>
        <w:tabs>
          <w:tab w:val="left" w:pos="567"/>
        </w:tabs>
        <w:spacing w:line="276" w:lineRule="auto"/>
        <w:outlineLvl w:val="8"/>
        <w:rPr>
          <w:rFonts w:ascii="Verdana" w:hAnsi="Verdana"/>
          <w:b/>
          <w:sz w:val="18"/>
          <w:szCs w:val="18"/>
        </w:rPr>
      </w:pPr>
      <w:r w:rsidRPr="008E346E">
        <w:rPr>
          <w:noProof/>
          <w:color w:val="A6A6A6"/>
          <w:sz w:val="16"/>
        </w:rPr>
        <w:drawing>
          <wp:anchor distT="0" distB="0" distL="114300" distR="114300" simplePos="0" relativeHeight="251730944" behindDoc="1" locked="0" layoutInCell="1" allowOverlap="1" wp14:anchorId="5C5BD3BE" wp14:editId="774934BB">
            <wp:simplePos x="0" y="0"/>
            <wp:positionH relativeFrom="margin">
              <wp:posOffset>-887095</wp:posOffset>
            </wp:positionH>
            <wp:positionV relativeFrom="margin">
              <wp:posOffset>-551180</wp:posOffset>
            </wp:positionV>
            <wp:extent cx="7556500" cy="10687685"/>
            <wp:effectExtent l="0" t="0" r="635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0" cy="10687685"/>
                    </a:xfrm>
                    <a:prstGeom prst="rect">
                      <a:avLst/>
                    </a:prstGeom>
                  </pic:spPr>
                </pic:pic>
              </a:graphicData>
            </a:graphic>
            <wp14:sizeRelH relativeFrom="page">
              <wp14:pctWidth>0</wp14:pctWidth>
            </wp14:sizeRelH>
            <wp14:sizeRelV relativeFrom="page">
              <wp14:pctHeight>0</wp14:pctHeight>
            </wp14:sizeRelV>
          </wp:anchor>
        </w:drawing>
      </w:r>
    </w:p>
    <w:p w14:paraId="4E78E258" w14:textId="77777777" w:rsidR="00145150" w:rsidRDefault="00145150" w:rsidP="00252F94">
      <w:pPr>
        <w:keepNext/>
        <w:tabs>
          <w:tab w:val="left" w:pos="567"/>
        </w:tabs>
        <w:spacing w:line="276" w:lineRule="auto"/>
        <w:jc w:val="center"/>
        <w:outlineLvl w:val="8"/>
        <w:rPr>
          <w:rFonts w:ascii="Verdana" w:hAnsi="Verdana"/>
          <w:b/>
          <w:sz w:val="18"/>
          <w:szCs w:val="18"/>
        </w:rPr>
      </w:pPr>
    </w:p>
    <w:p w14:paraId="0E901FEA" w14:textId="77777777" w:rsidR="00145150" w:rsidRDefault="00145150" w:rsidP="00252F94">
      <w:pPr>
        <w:keepNext/>
        <w:tabs>
          <w:tab w:val="left" w:pos="567"/>
        </w:tabs>
        <w:spacing w:line="276" w:lineRule="auto"/>
        <w:jc w:val="center"/>
        <w:outlineLvl w:val="8"/>
        <w:rPr>
          <w:rFonts w:ascii="Verdana" w:hAnsi="Verdana"/>
          <w:b/>
          <w:sz w:val="18"/>
          <w:szCs w:val="18"/>
        </w:rPr>
      </w:pPr>
    </w:p>
    <w:p w14:paraId="5055E7C9" w14:textId="75D98119"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r w:rsidRPr="001C00B4">
        <w:rPr>
          <w:rFonts w:ascii="Verdana" w:hAnsi="Verdana"/>
          <w:b/>
          <w:sz w:val="18"/>
          <w:szCs w:val="18"/>
        </w:rPr>
        <w:t xml:space="preserve">Nr sprawy: </w:t>
      </w:r>
      <w:r w:rsidR="00775B51">
        <w:rPr>
          <w:rFonts w:ascii="Verdana" w:hAnsi="Verdana"/>
          <w:b/>
          <w:sz w:val="18"/>
          <w:szCs w:val="18"/>
        </w:rPr>
        <w:t>113</w:t>
      </w:r>
      <w:r w:rsidR="00146CAA">
        <w:rPr>
          <w:rFonts w:ascii="Verdana" w:hAnsi="Verdana"/>
          <w:b/>
          <w:sz w:val="18"/>
          <w:szCs w:val="18"/>
        </w:rPr>
        <w:t>/ZP/2020</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sidR="009267E9">
        <w:rPr>
          <w:rFonts w:ascii="Verdana" w:hAnsi="Verdana"/>
          <w:b/>
          <w:sz w:val="18"/>
          <w:szCs w:val="18"/>
        </w:rPr>
        <w:t>5</w:t>
      </w:r>
      <w:r w:rsidRPr="006F3E90">
        <w:rPr>
          <w:rFonts w:ascii="Verdana" w:hAnsi="Verdana"/>
          <w:b/>
          <w:sz w:val="18"/>
          <w:szCs w:val="18"/>
        </w:rPr>
        <w:t xml:space="preserve"> do SIWZ</w:t>
      </w:r>
    </w:p>
    <w:p w14:paraId="0AA9E549" w14:textId="77777777" w:rsidR="00252F94" w:rsidRDefault="00252F94" w:rsidP="00252F94">
      <w:pPr>
        <w:keepNext/>
        <w:tabs>
          <w:tab w:val="left" w:pos="567"/>
        </w:tabs>
        <w:spacing w:line="276" w:lineRule="auto"/>
        <w:jc w:val="center"/>
        <w:outlineLvl w:val="8"/>
        <w:rPr>
          <w:rFonts w:ascii="Verdana" w:hAnsi="Verdana" w:cs="Courier New"/>
          <w:b/>
          <w:bCs/>
          <w:sz w:val="18"/>
          <w:szCs w:val="18"/>
        </w:rPr>
      </w:pPr>
    </w:p>
    <w:p w14:paraId="32CDDE23" w14:textId="77777777" w:rsidR="00252F94" w:rsidRPr="00676FD2" w:rsidRDefault="00E77572" w:rsidP="00252F94">
      <w:pPr>
        <w:keepNext/>
        <w:tabs>
          <w:tab w:val="left" w:pos="567"/>
        </w:tabs>
        <w:spacing w:line="276" w:lineRule="auto"/>
        <w:jc w:val="center"/>
        <w:outlineLvl w:val="8"/>
        <w:rPr>
          <w:rFonts w:ascii="Verdana" w:hAnsi="Verdana" w:cs="Courier New"/>
          <w:b/>
          <w:bCs/>
          <w:szCs w:val="18"/>
          <w:u w:val="single"/>
        </w:rPr>
      </w:pPr>
      <w:r>
        <w:rPr>
          <w:rFonts w:ascii="Verdana" w:hAnsi="Verdana" w:cs="Courier New"/>
          <w:b/>
          <w:bCs/>
          <w:szCs w:val="18"/>
          <w:u w:val="single"/>
        </w:rPr>
        <w:t>Projekt</w:t>
      </w:r>
      <w:r w:rsidR="00252F94" w:rsidRPr="00676FD2">
        <w:rPr>
          <w:rFonts w:ascii="Verdana" w:hAnsi="Verdana" w:cs="Courier New"/>
          <w:b/>
          <w:bCs/>
          <w:szCs w:val="18"/>
          <w:u w:val="single"/>
        </w:rPr>
        <w:t xml:space="preserve"> umowy</w:t>
      </w:r>
    </w:p>
    <w:p w14:paraId="1ECFBC88" w14:textId="77777777"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14:paraId="228082C0" w14:textId="77777777"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zawarta w dniu ………………………… pomiędzy:</w:t>
      </w:r>
    </w:p>
    <w:p w14:paraId="3724D552" w14:textId="16483A9E" w:rsidR="00252F94" w:rsidRPr="001C00B4" w:rsidRDefault="00252F94" w:rsidP="00252F94">
      <w:pPr>
        <w:widowControl w:val="0"/>
        <w:spacing w:line="276" w:lineRule="auto"/>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w:t>
      </w:r>
      <w:r w:rsidR="00145150" w:rsidRPr="00145150">
        <w:rPr>
          <w:noProof/>
          <w:color w:val="A6A6A6"/>
          <w:sz w:val="16"/>
        </w:rPr>
        <w:t xml:space="preserve"> </w:t>
      </w:r>
      <w:r w:rsidRPr="001C00B4">
        <w:rPr>
          <w:rFonts w:ascii="Verdana" w:hAnsi="Verdana" w:cs="Courier New"/>
          <w:snapToGrid w:val="0"/>
          <w:sz w:val="18"/>
          <w:szCs w:val="18"/>
        </w:rPr>
        <w:t xml:space="preserve"> Narutowicza 68, 90-136 Łódź – NIP 724-000-32-43 reprezentowanym przez:</w:t>
      </w:r>
    </w:p>
    <w:p w14:paraId="1B186EE7" w14:textId="77777777" w:rsidR="00252F9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r w:rsidR="00AF43A8">
        <w:rPr>
          <w:rFonts w:ascii="Verdana" w:hAnsi="Verdana" w:cs="Courier New"/>
          <w:snapToGrid w:val="0"/>
          <w:sz w:val="18"/>
          <w:szCs w:val="18"/>
        </w:rPr>
        <w:t>……………………………………………………………………</w:t>
      </w:r>
    </w:p>
    <w:p w14:paraId="13634BAB" w14:textId="77777777" w:rsidR="00AF43A8" w:rsidRDefault="00AF43A8" w:rsidP="00252F94">
      <w:pPr>
        <w:widowControl w:val="0"/>
        <w:spacing w:line="276" w:lineRule="auto"/>
        <w:rPr>
          <w:rFonts w:ascii="Verdana" w:hAnsi="Verdana" w:cs="Courier New"/>
          <w:snapToGrid w:val="0"/>
          <w:sz w:val="18"/>
          <w:szCs w:val="18"/>
        </w:rPr>
      </w:pPr>
    </w:p>
    <w:p w14:paraId="635A97FD" w14:textId="77777777"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14:paraId="2585BFF2" w14:textId="77777777"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14:paraId="17216422" w14:textId="77777777" w:rsidR="00146CAA"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14:paraId="770B2F2F" w14:textId="77777777"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14:paraId="031E1F2E" w14:textId="77777777" w:rsidR="00252F94" w:rsidRDefault="00252F94" w:rsidP="00252F94">
      <w:pPr>
        <w:widowControl w:val="0"/>
        <w:spacing w:line="276" w:lineRule="auto"/>
        <w:jc w:val="both"/>
        <w:rPr>
          <w:rFonts w:ascii="Verdana" w:hAnsi="Verdana"/>
          <w:snapToGrid w:val="0"/>
          <w:sz w:val="18"/>
          <w:szCs w:val="18"/>
        </w:rPr>
      </w:pPr>
    </w:p>
    <w:p w14:paraId="359ED9FD" w14:textId="53CB2788" w:rsidR="00252F9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Umowa została zawarta z Wykonawcą wybranym w wyniku pr</w:t>
      </w:r>
      <w:r w:rsidR="00734CDA">
        <w:rPr>
          <w:rFonts w:ascii="Verdana" w:hAnsi="Verdana"/>
          <w:snapToGrid w:val="0"/>
          <w:sz w:val="18"/>
          <w:szCs w:val="18"/>
        </w:rPr>
        <w:t>zeprowadzonego postępowania</w:t>
      </w:r>
      <w:r w:rsidR="00734CDA">
        <w:rPr>
          <w:rFonts w:ascii="Verdana" w:hAnsi="Verdana"/>
          <w:snapToGrid w:val="0"/>
          <w:sz w:val="18"/>
          <w:szCs w:val="18"/>
        </w:rPr>
        <w:br/>
      </w:r>
      <w:r w:rsidRPr="001C00B4">
        <w:rPr>
          <w:rFonts w:ascii="Verdana" w:hAnsi="Verdana"/>
          <w:snapToGrid w:val="0"/>
          <w:sz w:val="18"/>
          <w:szCs w:val="18"/>
        </w:rPr>
        <w:t xml:space="preserve">w ramach ustawy </w:t>
      </w:r>
      <w:r w:rsidRPr="00D44CF9">
        <w:rPr>
          <w:rFonts w:ascii="Verdana" w:hAnsi="Verdana"/>
          <w:snapToGrid w:val="0"/>
          <w:sz w:val="18"/>
          <w:szCs w:val="18"/>
        </w:rPr>
        <w:t>z dnia 29 stycznia 2004 r.</w:t>
      </w:r>
      <w:r>
        <w:rPr>
          <w:rFonts w:ascii="Verdana" w:hAnsi="Verdana"/>
          <w:snapToGrid w:val="0"/>
          <w:sz w:val="18"/>
          <w:szCs w:val="18"/>
        </w:rPr>
        <w:t xml:space="preserve"> –</w:t>
      </w:r>
      <w:r w:rsidRPr="00D44CF9">
        <w:rPr>
          <w:rFonts w:ascii="Verdana" w:hAnsi="Verdana"/>
          <w:snapToGrid w:val="0"/>
          <w:sz w:val="18"/>
          <w:szCs w:val="18"/>
        </w:rPr>
        <w:t xml:space="preserve"> Prawo zamówień publiczny</w:t>
      </w:r>
      <w:r>
        <w:rPr>
          <w:rFonts w:ascii="Verdana" w:hAnsi="Verdana"/>
          <w:snapToGrid w:val="0"/>
          <w:sz w:val="18"/>
          <w:szCs w:val="18"/>
        </w:rPr>
        <w:t xml:space="preserve"> </w:t>
      </w:r>
      <w:r w:rsidRPr="00D44CF9">
        <w:rPr>
          <w:rFonts w:ascii="Verdana" w:hAnsi="Verdana"/>
          <w:snapToGrid w:val="0"/>
          <w:sz w:val="18"/>
          <w:szCs w:val="18"/>
        </w:rPr>
        <w:t>(t. j. Dz.U. z 201</w:t>
      </w:r>
      <w:r w:rsidR="000B4244">
        <w:rPr>
          <w:rFonts w:ascii="Verdana" w:hAnsi="Verdana"/>
          <w:snapToGrid w:val="0"/>
          <w:sz w:val="18"/>
          <w:szCs w:val="18"/>
        </w:rPr>
        <w:t>9</w:t>
      </w:r>
      <w:r w:rsidRPr="00D44CF9">
        <w:rPr>
          <w:rFonts w:ascii="Verdana" w:hAnsi="Verdana"/>
          <w:snapToGrid w:val="0"/>
          <w:sz w:val="18"/>
          <w:szCs w:val="18"/>
        </w:rPr>
        <w:t xml:space="preserve"> r. poz. </w:t>
      </w:r>
      <w:r w:rsidR="000B4244">
        <w:rPr>
          <w:rFonts w:ascii="Verdana" w:hAnsi="Verdana"/>
          <w:snapToGrid w:val="0"/>
          <w:sz w:val="18"/>
          <w:szCs w:val="18"/>
        </w:rPr>
        <w:t>1843</w:t>
      </w:r>
      <w:r w:rsidR="00F12523">
        <w:rPr>
          <w:rFonts w:ascii="Verdana" w:hAnsi="Verdana"/>
          <w:snapToGrid w:val="0"/>
          <w:sz w:val="18"/>
          <w:szCs w:val="18"/>
        </w:rPr>
        <w:t xml:space="preserve"> –</w:t>
      </w:r>
      <w:r>
        <w:rPr>
          <w:rFonts w:ascii="Verdana" w:hAnsi="Verdana"/>
          <w:snapToGrid w:val="0"/>
          <w:sz w:val="18"/>
          <w:szCs w:val="18"/>
        </w:rPr>
        <w:t xml:space="preserve"> dalej ustawa </w:t>
      </w:r>
      <w:proofErr w:type="spellStart"/>
      <w:r>
        <w:rPr>
          <w:rFonts w:ascii="Verdana" w:hAnsi="Verdana"/>
          <w:snapToGrid w:val="0"/>
          <w:sz w:val="18"/>
          <w:szCs w:val="18"/>
        </w:rPr>
        <w:t>Pzp</w:t>
      </w:r>
      <w:proofErr w:type="spellEnd"/>
      <w:r w:rsidRPr="00D44CF9">
        <w:rPr>
          <w:rFonts w:ascii="Verdana" w:hAnsi="Verdana"/>
          <w:snapToGrid w:val="0"/>
          <w:sz w:val="18"/>
          <w:szCs w:val="18"/>
        </w:rPr>
        <w:t>)</w:t>
      </w:r>
      <w:r w:rsidRPr="001C00B4">
        <w:rPr>
          <w:rFonts w:ascii="Verdana" w:hAnsi="Verdana"/>
          <w:snapToGrid w:val="0"/>
          <w:sz w:val="18"/>
          <w:szCs w:val="18"/>
        </w:rPr>
        <w:t xml:space="preserve"> </w:t>
      </w:r>
      <w:r>
        <w:rPr>
          <w:rFonts w:ascii="Verdana" w:hAnsi="Verdana"/>
          <w:snapToGrid w:val="0"/>
          <w:sz w:val="18"/>
          <w:szCs w:val="18"/>
        </w:rPr>
        <w:t>–</w:t>
      </w:r>
      <w:r w:rsidRPr="001C00B4">
        <w:rPr>
          <w:rFonts w:ascii="Verdana" w:hAnsi="Verdana"/>
          <w:snapToGrid w:val="0"/>
          <w:sz w:val="18"/>
          <w:szCs w:val="18"/>
        </w:rPr>
        <w:t xml:space="preserve"> w tr</w:t>
      </w:r>
      <w:r w:rsidR="00F731F4">
        <w:rPr>
          <w:rFonts w:ascii="Verdana" w:hAnsi="Verdana"/>
          <w:snapToGrid w:val="0"/>
          <w:sz w:val="18"/>
          <w:szCs w:val="18"/>
        </w:rPr>
        <w:t xml:space="preserve">ybie przetargu nieograniczonego, na podstawie specyfikacji istotnych warunków zamówienie wraz z załącznikami do SIWZ (nr sprawy </w:t>
      </w:r>
      <w:r w:rsidR="00F64376">
        <w:rPr>
          <w:rFonts w:ascii="Verdana" w:hAnsi="Verdana"/>
          <w:snapToGrid w:val="0"/>
          <w:sz w:val="18"/>
          <w:szCs w:val="18"/>
        </w:rPr>
        <w:t>113</w:t>
      </w:r>
      <w:r w:rsidR="00146CAA">
        <w:rPr>
          <w:rFonts w:ascii="Verdana" w:hAnsi="Verdana"/>
          <w:snapToGrid w:val="0"/>
          <w:sz w:val="18"/>
          <w:szCs w:val="18"/>
        </w:rPr>
        <w:t>/ZP/2020</w:t>
      </w:r>
      <w:r w:rsidR="00F731F4">
        <w:rPr>
          <w:rFonts w:ascii="Verdana" w:hAnsi="Verdana"/>
          <w:snapToGrid w:val="0"/>
          <w:sz w:val="18"/>
          <w:szCs w:val="18"/>
        </w:rPr>
        <w:t>).</w:t>
      </w:r>
    </w:p>
    <w:p w14:paraId="42693BB7" w14:textId="36852E5B" w:rsidR="00D008DE" w:rsidRDefault="00D008DE" w:rsidP="00252F94">
      <w:pPr>
        <w:widowControl w:val="0"/>
        <w:spacing w:line="276" w:lineRule="auto"/>
        <w:jc w:val="both"/>
        <w:rPr>
          <w:rFonts w:ascii="Verdana" w:hAnsi="Verdana"/>
          <w:snapToGrid w:val="0"/>
          <w:sz w:val="18"/>
          <w:szCs w:val="18"/>
        </w:rPr>
      </w:pPr>
    </w:p>
    <w:p w14:paraId="2EE638F3" w14:textId="77777777" w:rsidR="00D008DE" w:rsidRPr="00D008DE" w:rsidRDefault="00D008DE" w:rsidP="00D008DE">
      <w:pPr>
        <w:widowControl w:val="0"/>
        <w:numPr>
          <w:ilvl w:val="8"/>
          <w:numId w:val="0"/>
        </w:numPr>
        <w:tabs>
          <w:tab w:val="num" w:pos="360"/>
        </w:tabs>
        <w:suppressAutoHyphens/>
        <w:spacing w:line="360" w:lineRule="auto"/>
        <w:jc w:val="center"/>
        <w:rPr>
          <w:rFonts w:ascii="Verdana" w:hAnsi="Verdana" w:cs="Courier New"/>
          <w:b/>
          <w:sz w:val="18"/>
          <w:szCs w:val="18"/>
          <w:lang w:eastAsia="ar-SA"/>
        </w:rPr>
      </w:pPr>
      <w:r w:rsidRPr="00D008DE">
        <w:rPr>
          <w:rFonts w:ascii="Verdana" w:hAnsi="Verdana" w:cs="Courier New"/>
          <w:b/>
          <w:sz w:val="18"/>
          <w:szCs w:val="18"/>
          <w:lang w:eastAsia="ar-SA"/>
        </w:rPr>
        <w:t>§ 1</w:t>
      </w:r>
    </w:p>
    <w:p w14:paraId="5123818D" w14:textId="06779BF4" w:rsidR="00D008DE" w:rsidRPr="00D008DE" w:rsidRDefault="00D008DE" w:rsidP="00827871">
      <w:pPr>
        <w:numPr>
          <w:ilvl w:val="1"/>
          <w:numId w:val="40"/>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sz w:val="18"/>
          <w:szCs w:val="18"/>
          <w:lang w:eastAsia="en-US"/>
        </w:rPr>
        <w:t>Przedmiotem umowy jest</w:t>
      </w:r>
      <w:r w:rsidR="00F64376">
        <w:rPr>
          <w:rFonts w:ascii="Verdana" w:hAnsi="Verdana"/>
          <w:b/>
          <w:snapToGrid w:val="0"/>
          <w:sz w:val="18"/>
          <w:szCs w:val="18"/>
        </w:rPr>
        <w:t xml:space="preserve"> dostawa oprogramowania MATHEMATICA dla Uniwersytetu Łódzkiego</w:t>
      </w:r>
      <w:r w:rsidR="00AB011B" w:rsidRPr="00191A22">
        <w:rPr>
          <w:rFonts w:ascii="Verdana" w:hAnsi="Verdana"/>
          <w:b/>
          <w:snapToGrid w:val="0"/>
          <w:sz w:val="18"/>
          <w:szCs w:val="18"/>
        </w:rPr>
        <w:t>.</w:t>
      </w:r>
    </w:p>
    <w:p w14:paraId="5A2DCC69" w14:textId="7227AE39" w:rsidR="00D008DE" w:rsidRPr="00834026" w:rsidRDefault="00F64376" w:rsidP="00827871">
      <w:pPr>
        <w:numPr>
          <w:ilvl w:val="1"/>
          <w:numId w:val="40"/>
        </w:numPr>
        <w:tabs>
          <w:tab w:val="num" w:pos="567"/>
        </w:tabs>
        <w:spacing w:line="360" w:lineRule="auto"/>
        <w:ind w:left="567" w:hanging="567"/>
        <w:jc w:val="both"/>
        <w:rPr>
          <w:rFonts w:ascii="Verdana" w:eastAsia="Calibri" w:hAnsi="Verdana"/>
          <w:b/>
          <w:sz w:val="18"/>
          <w:szCs w:val="18"/>
          <w:lang w:eastAsia="en-US"/>
        </w:rPr>
      </w:pPr>
      <w:r w:rsidRPr="00834026">
        <w:rPr>
          <w:rFonts w:ascii="Verdana" w:eastAsia="Calibri" w:hAnsi="Verdana"/>
          <w:b/>
          <w:sz w:val="18"/>
          <w:szCs w:val="18"/>
          <w:lang w:eastAsia="en-US"/>
        </w:rPr>
        <w:t>Szczegółowy Opis przedmiotu zamówienia zawiera Załącznik nr 1 do SIWZ</w:t>
      </w:r>
      <w:r w:rsidR="00D008DE" w:rsidRPr="00834026">
        <w:rPr>
          <w:rFonts w:ascii="Verdana" w:eastAsia="Calibri" w:hAnsi="Verdana"/>
          <w:b/>
          <w:sz w:val="18"/>
          <w:szCs w:val="18"/>
          <w:lang w:eastAsia="en-US"/>
        </w:rPr>
        <w:t>.</w:t>
      </w:r>
    </w:p>
    <w:p w14:paraId="2A07B38F" w14:textId="5E517B82" w:rsidR="00D008DE" w:rsidRPr="002441A6" w:rsidRDefault="002441A6" w:rsidP="00827871">
      <w:pPr>
        <w:numPr>
          <w:ilvl w:val="1"/>
          <w:numId w:val="40"/>
        </w:numPr>
        <w:tabs>
          <w:tab w:val="num" w:pos="567"/>
        </w:tabs>
        <w:spacing w:line="360" w:lineRule="auto"/>
        <w:ind w:left="567" w:hanging="567"/>
        <w:jc w:val="both"/>
        <w:rPr>
          <w:rFonts w:ascii="Verdana" w:eastAsia="Calibri" w:hAnsi="Verdana"/>
          <w:sz w:val="18"/>
          <w:szCs w:val="18"/>
          <w:lang w:eastAsia="en-US"/>
        </w:rPr>
      </w:pPr>
      <w:r w:rsidRPr="002441A6">
        <w:rPr>
          <w:rFonts w:ascii="Verdana" w:eastAsia="Calibri" w:hAnsi="Verdana"/>
          <w:iCs/>
          <w:sz w:val="18"/>
          <w:szCs w:val="18"/>
          <w:lang w:eastAsia="en-US"/>
        </w:rPr>
        <w:t xml:space="preserve">Wykonawca oświadcza, iż posiada uprawnienia do </w:t>
      </w:r>
      <w:r w:rsidRPr="002441A6">
        <w:rPr>
          <w:rFonts w:ascii="Verdana" w:eastAsia="Calibri" w:hAnsi="Verdana"/>
          <w:bCs/>
          <w:iCs/>
          <w:sz w:val="18"/>
          <w:szCs w:val="18"/>
          <w:lang w:eastAsia="en-US"/>
        </w:rPr>
        <w:t>dostarczenia pakietu oprogramowania z niewyłączną licencją producenta</w:t>
      </w:r>
      <w:r w:rsidRPr="002441A6">
        <w:rPr>
          <w:rFonts w:ascii="Verdana" w:eastAsia="Calibri" w:hAnsi="Verdana"/>
          <w:b/>
          <w:bCs/>
          <w:iCs/>
          <w:sz w:val="18"/>
          <w:szCs w:val="18"/>
          <w:lang w:eastAsia="en-US"/>
        </w:rPr>
        <w:t xml:space="preserve"> </w:t>
      </w:r>
      <w:r w:rsidRPr="002441A6">
        <w:rPr>
          <w:rFonts w:ascii="Verdana" w:eastAsia="Calibri" w:hAnsi="Verdana"/>
          <w:iCs/>
          <w:sz w:val="18"/>
          <w:szCs w:val="18"/>
          <w:lang w:eastAsia="en-US"/>
        </w:rPr>
        <w:t>do przedmiotu zamówienia określonego w ust. 1</w:t>
      </w:r>
      <w:r w:rsidR="00D008DE" w:rsidRPr="002441A6">
        <w:rPr>
          <w:rFonts w:ascii="Verdana" w:eastAsia="Calibri" w:hAnsi="Verdana"/>
          <w:sz w:val="18"/>
          <w:szCs w:val="18"/>
          <w:lang w:eastAsia="en-US"/>
        </w:rPr>
        <w:t xml:space="preserve"> </w:t>
      </w:r>
    </w:p>
    <w:p w14:paraId="04803F82" w14:textId="77777777" w:rsidR="00D008DE" w:rsidRPr="00D008DE" w:rsidRDefault="00D008DE" w:rsidP="00827871">
      <w:pPr>
        <w:numPr>
          <w:ilvl w:val="1"/>
          <w:numId w:val="40"/>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sz w:val="18"/>
          <w:szCs w:val="18"/>
          <w:lang w:eastAsia="en-US"/>
        </w:rPr>
        <w:t xml:space="preserve">Niniejsza umowa nie przenosi własności autorskich praw majątkowych do programów wymienionych w § 1 na Zamawiającego. </w:t>
      </w:r>
    </w:p>
    <w:p w14:paraId="47110770" w14:textId="77777777" w:rsidR="00D008DE" w:rsidRPr="00D008DE" w:rsidRDefault="00D008DE" w:rsidP="00827871">
      <w:pPr>
        <w:numPr>
          <w:ilvl w:val="1"/>
          <w:numId w:val="40"/>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sz w:val="18"/>
          <w:szCs w:val="18"/>
          <w:lang w:eastAsia="en-US"/>
        </w:rPr>
        <w:t>Licencjodawca oświadcza, że przedmiot zamówienia wymieniony w ust. 1 nie posiada wad prawnych.</w:t>
      </w:r>
    </w:p>
    <w:p w14:paraId="735729C7" w14:textId="69628E2C" w:rsidR="00D008DE" w:rsidRPr="00D9783D" w:rsidRDefault="00D008DE" w:rsidP="00827871">
      <w:pPr>
        <w:numPr>
          <w:ilvl w:val="1"/>
          <w:numId w:val="40"/>
        </w:numPr>
        <w:tabs>
          <w:tab w:val="num" w:pos="567"/>
        </w:tabs>
        <w:spacing w:line="360" w:lineRule="auto"/>
        <w:ind w:left="567" w:hanging="567"/>
        <w:jc w:val="both"/>
        <w:rPr>
          <w:rFonts w:ascii="Verdana" w:eastAsia="Calibri" w:hAnsi="Verdana"/>
          <w:sz w:val="18"/>
          <w:szCs w:val="18"/>
          <w:lang w:eastAsia="en-US"/>
        </w:rPr>
      </w:pPr>
      <w:r w:rsidRPr="00D9783D">
        <w:rPr>
          <w:rFonts w:ascii="Verdana" w:eastAsia="Calibri" w:hAnsi="Verdana"/>
          <w:sz w:val="18"/>
          <w:szCs w:val="18"/>
          <w:lang w:eastAsia="en-US"/>
        </w:rPr>
        <w:t>Wartość przedmiotu dostawy</w:t>
      </w:r>
      <w:r w:rsidRPr="00D9783D">
        <w:rPr>
          <w:rFonts w:ascii="Verdana" w:eastAsia="Calibri" w:hAnsi="Verdana"/>
          <w:b/>
          <w:sz w:val="18"/>
          <w:szCs w:val="18"/>
          <w:lang w:eastAsia="en-US"/>
        </w:rPr>
        <w:t xml:space="preserve"> </w:t>
      </w:r>
      <w:r w:rsidRPr="00D9783D">
        <w:rPr>
          <w:rFonts w:ascii="Verdana" w:eastAsia="Calibri" w:hAnsi="Verdana"/>
          <w:sz w:val="18"/>
          <w:szCs w:val="18"/>
          <w:lang w:eastAsia="en-US"/>
        </w:rPr>
        <w:t xml:space="preserve">wynosi .............................................. </w:t>
      </w:r>
      <w:r w:rsidRPr="00D9783D">
        <w:rPr>
          <w:rFonts w:ascii="Verdana" w:eastAsia="Calibri" w:hAnsi="Verdana"/>
          <w:b/>
          <w:sz w:val="18"/>
          <w:szCs w:val="18"/>
          <w:lang w:eastAsia="en-US"/>
        </w:rPr>
        <w:t xml:space="preserve">zł. brutto </w:t>
      </w:r>
      <w:r w:rsidR="00AB011B" w:rsidRPr="00D9783D">
        <w:rPr>
          <w:rFonts w:ascii="Verdana" w:eastAsia="Calibri" w:hAnsi="Verdana"/>
          <w:b/>
          <w:sz w:val="18"/>
          <w:szCs w:val="18"/>
          <w:lang w:eastAsia="en-US"/>
        </w:rPr>
        <w:br/>
      </w:r>
      <w:r w:rsidR="00AB011B" w:rsidRPr="00D9783D">
        <w:rPr>
          <w:rFonts w:ascii="Verdana" w:eastAsia="Calibri" w:hAnsi="Verdana"/>
          <w:sz w:val="18"/>
          <w:szCs w:val="18"/>
          <w:lang w:eastAsia="en-US"/>
        </w:rPr>
        <w:t>(słownie:</w:t>
      </w:r>
      <w:r w:rsidRPr="00D9783D">
        <w:rPr>
          <w:rFonts w:ascii="Verdana" w:eastAsia="Calibri" w:hAnsi="Verdana"/>
          <w:sz w:val="18"/>
          <w:szCs w:val="18"/>
          <w:lang w:eastAsia="en-US"/>
        </w:rPr>
        <w:t>.....................................................................................................</w:t>
      </w:r>
      <w:r w:rsidR="00AB011B" w:rsidRPr="00D9783D">
        <w:rPr>
          <w:rFonts w:ascii="Verdana" w:eastAsia="Calibri" w:hAnsi="Verdana"/>
          <w:sz w:val="18"/>
          <w:szCs w:val="18"/>
          <w:lang w:eastAsia="en-US"/>
        </w:rPr>
        <w:t>..........</w:t>
      </w:r>
      <w:r w:rsidRPr="00D9783D">
        <w:rPr>
          <w:rFonts w:ascii="Verdana" w:eastAsia="Calibri" w:hAnsi="Verdana"/>
          <w:sz w:val="18"/>
          <w:szCs w:val="18"/>
          <w:lang w:eastAsia="en-US"/>
        </w:rPr>
        <w:t xml:space="preserve">) zł. i </w:t>
      </w:r>
      <w:r w:rsidR="00D9783D" w:rsidRPr="00D9783D">
        <w:rPr>
          <w:rFonts w:ascii="Verdana" w:eastAsia="Calibri" w:hAnsi="Verdana"/>
          <w:iCs/>
          <w:sz w:val="18"/>
          <w:szCs w:val="18"/>
          <w:lang w:eastAsia="en-US"/>
        </w:rPr>
        <w:t xml:space="preserve">obejmuje </w:t>
      </w:r>
      <w:r w:rsidR="00D9783D" w:rsidRPr="00D9783D">
        <w:rPr>
          <w:rFonts w:ascii="Verdana" w:eastAsia="Calibri" w:hAnsi="Verdana"/>
          <w:bCs/>
          <w:iCs/>
          <w:sz w:val="18"/>
          <w:szCs w:val="18"/>
          <w:lang w:eastAsia="en-US"/>
        </w:rPr>
        <w:t xml:space="preserve">wszystkie koszty związane z dostarczeniem przedmiotu umowy do Zamawiającego, </w:t>
      </w:r>
      <w:r w:rsidR="00D9783D" w:rsidRPr="00D9783D">
        <w:rPr>
          <w:rFonts w:ascii="Verdana" w:eastAsia="Calibri" w:hAnsi="Verdana"/>
          <w:iCs/>
          <w:sz w:val="18"/>
          <w:szCs w:val="18"/>
          <w:lang w:eastAsia="en-US"/>
        </w:rPr>
        <w:t>w tym VAT wg stawki 23%</w:t>
      </w:r>
      <w:r w:rsidRPr="00D9783D">
        <w:rPr>
          <w:rFonts w:ascii="Verdana" w:eastAsia="Calibri" w:hAnsi="Verdana"/>
          <w:sz w:val="18"/>
          <w:szCs w:val="18"/>
          <w:lang w:eastAsia="en-US"/>
        </w:rPr>
        <w:t>.</w:t>
      </w:r>
      <w:r w:rsidRPr="00D9783D">
        <w:rPr>
          <w:rFonts w:ascii="Verdana" w:eastAsia="Calibri" w:hAnsi="Verdana"/>
          <w:color w:val="000000"/>
          <w:sz w:val="18"/>
          <w:szCs w:val="18"/>
          <w:lang w:eastAsia="en-US"/>
        </w:rPr>
        <w:t xml:space="preserve"> </w:t>
      </w:r>
    </w:p>
    <w:p w14:paraId="71EAAC2E" w14:textId="77777777" w:rsidR="00D008DE" w:rsidRPr="00D008DE" w:rsidRDefault="00D008DE" w:rsidP="00827871">
      <w:pPr>
        <w:numPr>
          <w:ilvl w:val="1"/>
          <w:numId w:val="40"/>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color w:val="000000"/>
          <w:sz w:val="18"/>
          <w:szCs w:val="18"/>
          <w:lang w:eastAsia="en-US"/>
        </w:rPr>
        <w:t>Oprogramowanie musi być dostępne w wersjach obsługiwanych przez następujące systemy operacyjne - Windows 7/8/10.</w:t>
      </w:r>
    </w:p>
    <w:p w14:paraId="52DC4856" w14:textId="4E0950B8" w:rsidR="00D008DE" w:rsidRPr="00D008DE" w:rsidRDefault="00D008DE" w:rsidP="00827871">
      <w:pPr>
        <w:numPr>
          <w:ilvl w:val="1"/>
          <w:numId w:val="40"/>
        </w:numPr>
        <w:tabs>
          <w:tab w:val="num" w:pos="567"/>
        </w:tabs>
        <w:spacing w:line="360" w:lineRule="auto"/>
        <w:ind w:left="567" w:hanging="567"/>
        <w:jc w:val="both"/>
        <w:rPr>
          <w:rFonts w:ascii="Verdana" w:eastAsia="Calibri" w:hAnsi="Verdana"/>
          <w:sz w:val="18"/>
          <w:szCs w:val="18"/>
          <w:lang w:eastAsia="en-US"/>
        </w:rPr>
      </w:pPr>
      <w:r w:rsidRPr="00D008DE">
        <w:rPr>
          <w:rFonts w:ascii="Verdana" w:eastAsia="Calibri" w:hAnsi="Verdana"/>
          <w:color w:val="000000"/>
          <w:sz w:val="18"/>
          <w:szCs w:val="18"/>
          <w:lang w:eastAsia="en-US"/>
        </w:rPr>
        <w:t xml:space="preserve">Kupujący dopuszcza również realizację dostawy poprzez dostarczenie precyzyjnej i niezawodnej instrukcji </w:t>
      </w:r>
      <w:r w:rsidR="00963C41">
        <w:rPr>
          <w:rFonts w:ascii="Verdana" w:eastAsia="Calibri" w:hAnsi="Verdana"/>
          <w:color w:val="000000"/>
          <w:sz w:val="18"/>
          <w:szCs w:val="18"/>
          <w:lang w:eastAsia="en-US"/>
        </w:rPr>
        <w:t xml:space="preserve">przedłużenia licencji </w:t>
      </w:r>
      <w:r w:rsidRPr="00D008DE">
        <w:rPr>
          <w:rFonts w:ascii="Verdana" w:eastAsia="Calibri" w:hAnsi="Verdana"/>
          <w:color w:val="000000"/>
          <w:sz w:val="18"/>
          <w:szCs w:val="18"/>
          <w:lang w:eastAsia="en-US"/>
        </w:rPr>
        <w:t>w oparciu o elektroniczny klucz licencyjny przekazany na wskazaną przez niego elektroniczną skrzynkę pocztową.</w:t>
      </w:r>
    </w:p>
    <w:p w14:paraId="67CFED2C" w14:textId="77777777" w:rsidR="00D008DE" w:rsidRPr="00D008DE" w:rsidRDefault="00D008DE" w:rsidP="00D008DE">
      <w:pPr>
        <w:numPr>
          <w:ilvl w:val="8"/>
          <w:numId w:val="0"/>
        </w:numPr>
        <w:tabs>
          <w:tab w:val="left" w:pos="284"/>
          <w:tab w:val="num" w:pos="360"/>
        </w:tabs>
        <w:suppressAutoHyphens/>
        <w:spacing w:line="360" w:lineRule="auto"/>
        <w:jc w:val="both"/>
        <w:rPr>
          <w:rFonts w:ascii="Verdana" w:hAnsi="Verdana"/>
          <w:sz w:val="18"/>
          <w:szCs w:val="18"/>
          <w:lang w:eastAsia="ar-SA"/>
        </w:rPr>
      </w:pPr>
    </w:p>
    <w:p w14:paraId="55897510" w14:textId="77777777" w:rsidR="00145150" w:rsidRDefault="00145150" w:rsidP="00D008DE">
      <w:pPr>
        <w:numPr>
          <w:ilvl w:val="8"/>
          <w:numId w:val="0"/>
        </w:numPr>
        <w:tabs>
          <w:tab w:val="num" w:pos="360"/>
        </w:tabs>
        <w:autoSpaceDE w:val="0"/>
        <w:autoSpaceDN w:val="0"/>
        <w:adjustRightInd w:val="0"/>
        <w:spacing w:line="276" w:lineRule="auto"/>
        <w:jc w:val="center"/>
        <w:rPr>
          <w:rFonts w:ascii="Verdana" w:eastAsia="Calibri" w:hAnsi="Verdana" w:cs="Calibri"/>
          <w:b/>
          <w:bCs/>
          <w:color w:val="000000"/>
          <w:sz w:val="18"/>
          <w:szCs w:val="18"/>
        </w:rPr>
      </w:pPr>
    </w:p>
    <w:p w14:paraId="155CC227" w14:textId="77777777" w:rsidR="00145150" w:rsidRDefault="00145150" w:rsidP="00D008DE">
      <w:pPr>
        <w:numPr>
          <w:ilvl w:val="8"/>
          <w:numId w:val="0"/>
        </w:numPr>
        <w:tabs>
          <w:tab w:val="num" w:pos="360"/>
        </w:tabs>
        <w:autoSpaceDE w:val="0"/>
        <w:autoSpaceDN w:val="0"/>
        <w:adjustRightInd w:val="0"/>
        <w:spacing w:line="276" w:lineRule="auto"/>
        <w:jc w:val="center"/>
        <w:rPr>
          <w:rFonts w:ascii="Verdana" w:eastAsia="Calibri" w:hAnsi="Verdana" w:cs="Calibri"/>
          <w:b/>
          <w:bCs/>
          <w:color w:val="000000"/>
          <w:sz w:val="18"/>
          <w:szCs w:val="18"/>
        </w:rPr>
      </w:pPr>
    </w:p>
    <w:p w14:paraId="229115C1" w14:textId="77777777" w:rsidR="00145150" w:rsidRDefault="00145150" w:rsidP="00D008DE">
      <w:pPr>
        <w:numPr>
          <w:ilvl w:val="8"/>
          <w:numId w:val="0"/>
        </w:numPr>
        <w:tabs>
          <w:tab w:val="num" w:pos="360"/>
        </w:tabs>
        <w:autoSpaceDE w:val="0"/>
        <w:autoSpaceDN w:val="0"/>
        <w:adjustRightInd w:val="0"/>
        <w:spacing w:line="276" w:lineRule="auto"/>
        <w:jc w:val="center"/>
        <w:rPr>
          <w:rFonts w:ascii="Verdana" w:eastAsia="Calibri" w:hAnsi="Verdana" w:cs="Calibri"/>
          <w:b/>
          <w:bCs/>
          <w:color w:val="000000"/>
          <w:sz w:val="18"/>
          <w:szCs w:val="18"/>
        </w:rPr>
      </w:pPr>
    </w:p>
    <w:p w14:paraId="32FC60CF" w14:textId="77777777" w:rsidR="00145150" w:rsidRDefault="00145150" w:rsidP="00D008DE">
      <w:pPr>
        <w:numPr>
          <w:ilvl w:val="8"/>
          <w:numId w:val="0"/>
        </w:numPr>
        <w:tabs>
          <w:tab w:val="num" w:pos="360"/>
        </w:tabs>
        <w:autoSpaceDE w:val="0"/>
        <w:autoSpaceDN w:val="0"/>
        <w:adjustRightInd w:val="0"/>
        <w:spacing w:line="276" w:lineRule="auto"/>
        <w:jc w:val="center"/>
        <w:rPr>
          <w:rFonts w:ascii="Verdana" w:eastAsia="Calibri" w:hAnsi="Verdana" w:cs="Calibri"/>
          <w:b/>
          <w:bCs/>
          <w:color w:val="000000"/>
          <w:sz w:val="18"/>
          <w:szCs w:val="18"/>
        </w:rPr>
      </w:pPr>
    </w:p>
    <w:p w14:paraId="171ABAEC" w14:textId="77777777" w:rsidR="00145150" w:rsidRDefault="00145150" w:rsidP="00D008DE">
      <w:pPr>
        <w:numPr>
          <w:ilvl w:val="8"/>
          <w:numId w:val="0"/>
        </w:numPr>
        <w:tabs>
          <w:tab w:val="num" w:pos="360"/>
        </w:tabs>
        <w:autoSpaceDE w:val="0"/>
        <w:autoSpaceDN w:val="0"/>
        <w:adjustRightInd w:val="0"/>
        <w:spacing w:line="276" w:lineRule="auto"/>
        <w:jc w:val="center"/>
        <w:rPr>
          <w:rFonts w:ascii="Verdana" w:eastAsia="Calibri" w:hAnsi="Verdana" w:cs="Calibri"/>
          <w:b/>
          <w:bCs/>
          <w:color w:val="000000"/>
          <w:sz w:val="18"/>
          <w:szCs w:val="18"/>
        </w:rPr>
      </w:pPr>
    </w:p>
    <w:p w14:paraId="77819B6A" w14:textId="77777777" w:rsidR="00145150" w:rsidRDefault="00145150" w:rsidP="00D008DE">
      <w:pPr>
        <w:numPr>
          <w:ilvl w:val="8"/>
          <w:numId w:val="0"/>
        </w:numPr>
        <w:tabs>
          <w:tab w:val="num" w:pos="360"/>
        </w:tabs>
        <w:autoSpaceDE w:val="0"/>
        <w:autoSpaceDN w:val="0"/>
        <w:adjustRightInd w:val="0"/>
        <w:spacing w:line="276" w:lineRule="auto"/>
        <w:jc w:val="center"/>
        <w:rPr>
          <w:rFonts w:ascii="Verdana" w:eastAsia="Calibri" w:hAnsi="Verdana" w:cs="Calibri"/>
          <w:b/>
          <w:bCs/>
          <w:color w:val="000000"/>
          <w:sz w:val="18"/>
          <w:szCs w:val="18"/>
        </w:rPr>
      </w:pPr>
    </w:p>
    <w:p w14:paraId="42342DBD" w14:textId="77777777" w:rsidR="00145150" w:rsidRDefault="00145150" w:rsidP="00D008DE">
      <w:pPr>
        <w:numPr>
          <w:ilvl w:val="8"/>
          <w:numId w:val="0"/>
        </w:numPr>
        <w:tabs>
          <w:tab w:val="num" w:pos="360"/>
        </w:tabs>
        <w:autoSpaceDE w:val="0"/>
        <w:autoSpaceDN w:val="0"/>
        <w:adjustRightInd w:val="0"/>
        <w:spacing w:line="276" w:lineRule="auto"/>
        <w:jc w:val="center"/>
        <w:rPr>
          <w:rFonts w:ascii="Verdana" w:eastAsia="Calibri" w:hAnsi="Verdana" w:cs="Calibri"/>
          <w:b/>
          <w:bCs/>
          <w:color w:val="000000"/>
          <w:sz w:val="18"/>
          <w:szCs w:val="18"/>
        </w:rPr>
      </w:pPr>
    </w:p>
    <w:p w14:paraId="66CB8BCB" w14:textId="77777777" w:rsidR="00145150" w:rsidRDefault="00145150" w:rsidP="00D008DE">
      <w:pPr>
        <w:numPr>
          <w:ilvl w:val="8"/>
          <w:numId w:val="0"/>
        </w:numPr>
        <w:tabs>
          <w:tab w:val="num" w:pos="360"/>
        </w:tabs>
        <w:autoSpaceDE w:val="0"/>
        <w:autoSpaceDN w:val="0"/>
        <w:adjustRightInd w:val="0"/>
        <w:spacing w:line="276" w:lineRule="auto"/>
        <w:jc w:val="center"/>
        <w:rPr>
          <w:rFonts w:ascii="Verdana" w:eastAsia="Calibri" w:hAnsi="Verdana" w:cs="Calibri"/>
          <w:b/>
          <w:bCs/>
          <w:color w:val="000000"/>
          <w:sz w:val="18"/>
          <w:szCs w:val="18"/>
        </w:rPr>
      </w:pPr>
    </w:p>
    <w:p w14:paraId="29BEC64F" w14:textId="77777777" w:rsidR="00145150" w:rsidRDefault="00145150" w:rsidP="00D008DE">
      <w:pPr>
        <w:numPr>
          <w:ilvl w:val="8"/>
          <w:numId w:val="0"/>
        </w:numPr>
        <w:tabs>
          <w:tab w:val="num" w:pos="360"/>
        </w:tabs>
        <w:autoSpaceDE w:val="0"/>
        <w:autoSpaceDN w:val="0"/>
        <w:adjustRightInd w:val="0"/>
        <w:spacing w:line="276" w:lineRule="auto"/>
        <w:jc w:val="center"/>
        <w:rPr>
          <w:rFonts w:ascii="Verdana" w:eastAsia="Calibri" w:hAnsi="Verdana" w:cs="Calibri"/>
          <w:b/>
          <w:bCs/>
          <w:color w:val="000000"/>
          <w:sz w:val="18"/>
          <w:szCs w:val="18"/>
        </w:rPr>
      </w:pPr>
    </w:p>
    <w:p w14:paraId="16CA9D31" w14:textId="77777777" w:rsidR="00145150" w:rsidRDefault="00145150" w:rsidP="00D008DE">
      <w:pPr>
        <w:numPr>
          <w:ilvl w:val="8"/>
          <w:numId w:val="0"/>
        </w:numPr>
        <w:tabs>
          <w:tab w:val="num" w:pos="360"/>
        </w:tabs>
        <w:autoSpaceDE w:val="0"/>
        <w:autoSpaceDN w:val="0"/>
        <w:adjustRightInd w:val="0"/>
        <w:spacing w:line="276" w:lineRule="auto"/>
        <w:jc w:val="center"/>
        <w:rPr>
          <w:rFonts w:ascii="Verdana" w:eastAsia="Calibri" w:hAnsi="Verdana" w:cs="Calibri"/>
          <w:b/>
          <w:bCs/>
          <w:color w:val="000000"/>
          <w:sz w:val="18"/>
          <w:szCs w:val="18"/>
        </w:rPr>
      </w:pPr>
    </w:p>
    <w:p w14:paraId="75FD2821" w14:textId="77777777" w:rsidR="00145150" w:rsidRDefault="00145150" w:rsidP="00D008DE">
      <w:pPr>
        <w:numPr>
          <w:ilvl w:val="8"/>
          <w:numId w:val="0"/>
        </w:numPr>
        <w:tabs>
          <w:tab w:val="num" w:pos="360"/>
        </w:tabs>
        <w:autoSpaceDE w:val="0"/>
        <w:autoSpaceDN w:val="0"/>
        <w:adjustRightInd w:val="0"/>
        <w:spacing w:line="276" w:lineRule="auto"/>
        <w:jc w:val="center"/>
        <w:rPr>
          <w:rFonts w:ascii="Verdana" w:eastAsia="Calibri" w:hAnsi="Verdana" w:cs="Calibri"/>
          <w:b/>
          <w:bCs/>
          <w:color w:val="000000"/>
          <w:sz w:val="18"/>
          <w:szCs w:val="18"/>
        </w:rPr>
      </w:pPr>
    </w:p>
    <w:p w14:paraId="0BF97732" w14:textId="77777777" w:rsidR="00145150" w:rsidRDefault="00145150" w:rsidP="00D008DE">
      <w:pPr>
        <w:numPr>
          <w:ilvl w:val="8"/>
          <w:numId w:val="0"/>
        </w:numPr>
        <w:tabs>
          <w:tab w:val="num" w:pos="360"/>
        </w:tabs>
        <w:autoSpaceDE w:val="0"/>
        <w:autoSpaceDN w:val="0"/>
        <w:adjustRightInd w:val="0"/>
        <w:spacing w:line="276" w:lineRule="auto"/>
        <w:jc w:val="center"/>
        <w:rPr>
          <w:rFonts w:ascii="Verdana" w:eastAsia="Calibri" w:hAnsi="Verdana" w:cs="Calibri"/>
          <w:b/>
          <w:bCs/>
          <w:color w:val="000000"/>
          <w:sz w:val="18"/>
          <w:szCs w:val="18"/>
        </w:rPr>
      </w:pPr>
    </w:p>
    <w:p w14:paraId="2ECA9A56" w14:textId="77777777" w:rsidR="00D008DE" w:rsidRPr="00D008DE" w:rsidRDefault="00D008DE" w:rsidP="00D008DE">
      <w:pPr>
        <w:numPr>
          <w:ilvl w:val="8"/>
          <w:numId w:val="0"/>
        </w:numPr>
        <w:tabs>
          <w:tab w:val="num" w:pos="360"/>
        </w:tabs>
        <w:autoSpaceDE w:val="0"/>
        <w:autoSpaceDN w:val="0"/>
        <w:adjustRightInd w:val="0"/>
        <w:spacing w:line="276" w:lineRule="auto"/>
        <w:jc w:val="center"/>
        <w:rPr>
          <w:rFonts w:ascii="Verdana" w:eastAsia="Calibri" w:hAnsi="Verdana" w:cs="Calibri"/>
          <w:color w:val="000000"/>
          <w:sz w:val="18"/>
          <w:szCs w:val="18"/>
        </w:rPr>
      </w:pPr>
      <w:r w:rsidRPr="00D008DE">
        <w:rPr>
          <w:rFonts w:ascii="Verdana" w:eastAsia="Calibri" w:hAnsi="Verdana" w:cs="Calibri"/>
          <w:b/>
          <w:bCs/>
          <w:color w:val="000000"/>
          <w:sz w:val="18"/>
          <w:szCs w:val="18"/>
        </w:rPr>
        <w:lastRenderedPageBreak/>
        <w:t>§ 2</w:t>
      </w:r>
    </w:p>
    <w:p w14:paraId="2D8F978E" w14:textId="7EB57963" w:rsidR="00D008DE" w:rsidRDefault="00D008DE" w:rsidP="00827871">
      <w:pPr>
        <w:numPr>
          <w:ilvl w:val="0"/>
          <w:numId w:val="42"/>
        </w:numPr>
        <w:autoSpaceDE w:val="0"/>
        <w:autoSpaceDN w:val="0"/>
        <w:adjustRightInd w:val="0"/>
        <w:spacing w:after="49"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Przedmiot umowy określony w § 1 ust. 1 </w:t>
      </w:r>
      <w:r w:rsidR="00C8482C" w:rsidRPr="00D008DE">
        <w:rPr>
          <w:rFonts w:ascii="Verdana" w:eastAsia="Calibri" w:hAnsi="Verdana" w:cs="Calibri"/>
          <w:color w:val="000000"/>
          <w:sz w:val="18"/>
          <w:szCs w:val="18"/>
        </w:rPr>
        <w:t>zostanie</w:t>
      </w:r>
      <w:r w:rsidR="00C8482C" w:rsidRPr="00D008DE">
        <w:rPr>
          <w:rFonts w:ascii="Verdana" w:eastAsia="Calibri" w:hAnsi="Verdana" w:cs="Calibri"/>
          <w:color w:val="000000"/>
          <w:sz w:val="18"/>
          <w:szCs w:val="18"/>
        </w:rPr>
        <w:t xml:space="preserve"> </w:t>
      </w:r>
      <w:r w:rsidRPr="00D008DE">
        <w:rPr>
          <w:rFonts w:ascii="Verdana" w:eastAsia="Calibri" w:hAnsi="Verdana" w:cs="Calibri"/>
          <w:color w:val="000000"/>
          <w:sz w:val="18"/>
          <w:szCs w:val="18"/>
        </w:rPr>
        <w:t xml:space="preserve">dostarczony </w:t>
      </w:r>
      <w:r w:rsidRPr="00D008DE">
        <w:rPr>
          <w:rFonts w:ascii="Verdana" w:eastAsia="Calibri" w:hAnsi="Verdana" w:cs="Calibri"/>
          <w:b/>
          <w:bCs/>
          <w:color w:val="000000"/>
          <w:sz w:val="18"/>
          <w:szCs w:val="18"/>
        </w:rPr>
        <w:t xml:space="preserve">w </w:t>
      </w:r>
      <w:r w:rsidR="00C8482C">
        <w:rPr>
          <w:rFonts w:ascii="Verdana" w:eastAsia="Calibri" w:hAnsi="Verdana" w:cs="Calibri"/>
          <w:b/>
          <w:bCs/>
          <w:color w:val="000000"/>
          <w:sz w:val="18"/>
          <w:szCs w:val="18"/>
        </w:rPr>
        <w:t>terminie</w:t>
      </w:r>
      <w:r w:rsidRPr="00D008DE">
        <w:rPr>
          <w:rFonts w:ascii="Verdana" w:eastAsia="Calibri" w:hAnsi="Verdana" w:cs="Calibri"/>
          <w:b/>
          <w:bCs/>
          <w:color w:val="000000"/>
          <w:sz w:val="18"/>
          <w:szCs w:val="18"/>
        </w:rPr>
        <w:t xml:space="preserve"> </w:t>
      </w:r>
      <w:r w:rsidR="00F64376">
        <w:rPr>
          <w:rFonts w:ascii="Verdana" w:eastAsia="Calibri" w:hAnsi="Verdana" w:cs="Calibri"/>
          <w:b/>
          <w:bCs/>
          <w:color w:val="000000"/>
          <w:sz w:val="18"/>
          <w:szCs w:val="18"/>
        </w:rPr>
        <w:t>do 21</w:t>
      </w:r>
      <w:r w:rsidRPr="00D008DE">
        <w:rPr>
          <w:rFonts w:ascii="Verdana" w:eastAsia="Calibri" w:hAnsi="Verdana" w:cs="Calibri"/>
          <w:b/>
          <w:bCs/>
          <w:color w:val="000000"/>
          <w:sz w:val="18"/>
          <w:szCs w:val="18"/>
        </w:rPr>
        <w:t xml:space="preserve"> dni </w:t>
      </w:r>
      <w:r w:rsidRPr="00D008DE">
        <w:rPr>
          <w:rFonts w:ascii="Verdana" w:eastAsia="Calibri" w:hAnsi="Verdana" w:cs="Calibri"/>
          <w:color w:val="000000"/>
          <w:sz w:val="18"/>
          <w:szCs w:val="18"/>
        </w:rPr>
        <w:t>od zawarcia niniejszej umowy.</w:t>
      </w:r>
    </w:p>
    <w:p w14:paraId="7734A3B1" w14:textId="55B20D8E" w:rsidR="00D008DE" w:rsidRDefault="00D008DE" w:rsidP="00827871">
      <w:pPr>
        <w:numPr>
          <w:ilvl w:val="0"/>
          <w:numId w:val="42"/>
        </w:numPr>
        <w:autoSpaceDE w:val="0"/>
        <w:autoSpaceDN w:val="0"/>
        <w:adjustRightInd w:val="0"/>
        <w:spacing w:after="49" w:line="360" w:lineRule="auto"/>
        <w:ind w:left="567" w:hanging="567"/>
        <w:jc w:val="both"/>
        <w:rPr>
          <w:rFonts w:ascii="Verdana" w:eastAsia="Calibri" w:hAnsi="Verdana" w:cs="Calibri"/>
          <w:color w:val="000000"/>
          <w:sz w:val="18"/>
          <w:szCs w:val="18"/>
        </w:rPr>
      </w:pPr>
      <w:r w:rsidRPr="00F64376">
        <w:rPr>
          <w:rFonts w:ascii="Verdana" w:eastAsia="Calibri" w:hAnsi="Verdana" w:cs="Calibri"/>
          <w:color w:val="000000"/>
          <w:sz w:val="18"/>
          <w:szCs w:val="18"/>
        </w:rPr>
        <w:t>Przekazany przedmiot zamówienia zabezpieczony będzie przed użytkowaniem niezgod</w:t>
      </w:r>
      <w:r w:rsidR="00F64376">
        <w:rPr>
          <w:rFonts w:ascii="Verdana" w:eastAsia="Calibri" w:hAnsi="Verdana" w:cs="Calibri"/>
          <w:color w:val="000000"/>
          <w:sz w:val="18"/>
          <w:szCs w:val="18"/>
        </w:rPr>
        <w:t>nym z treścią niniejszej umowy.</w:t>
      </w:r>
    </w:p>
    <w:p w14:paraId="6689538C" w14:textId="6C6B4010" w:rsidR="00F64376" w:rsidRPr="005D507C" w:rsidRDefault="00D008DE" w:rsidP="005D507C">
      <w:pPr>
        <w:numPr>
          <w:ilvl w:val="0"/>
          <w:numId w:val="42"/>
        </w:numPr>
        <w:autoSpaceDE w:val="0"/>
        <w:autoSpaceDN w:val="0"/>
        <w:adjustRightInd w:val="0"/>
        <w:spacing w:after="49" w:line="360" w:lineRule="auto"/>
        <w:ind w:left="567" w:hanging="567"/>
        <w:jc w:val="both"/>
        <w:rPr>
          <w:rFonts w:ascii="Verdana" w:eastAsia="Calibri" w:hAnsi="Verdana" w:cs="Calibri"/>
          <w:color w:val="000000"/>
          <w:sz w:val="18"/>
          <w:szCs w:val="18"/>
        </w:rPr>
      </w:pPr>
      <w:r w:rsidRPr="00F64376">
        <w:rPr>
          <w:rFonts w:ascii="Verdana" w:eastAsia="Calibri" w:hAnsi="Verdana" w:cs="Calibri"/>
          <w:color w:val="000000"/>
          <w:sz w:val="18"/>
          <w:szCs w:val="18"/>
        </w:rPr>
        <w:t>Zamawiający na wniosek Wykonawcy udzieli wszelkich informacji i danych, będących w posiadaniu Zamawiającego koniecznych dla prawidłowego zrealizowania pr</w:t>
      </w:r>
      <w:r w:rsidR="00F64376">
        <w:rPr>
          <w:rFonts w:ascii="Verdana" w:eastAsia="Calibri" w:hAnsi="Verdana" w:cs="Calibri"/>
          <w:color w:val="000000"/>
          <w:sz w:val="18"/>
          <w:szCs w:val="18"/>
        </w:rPr>
        <w:t>zez Wykonawcę przedmiotu umowy.</w:t>
      </w:r>
    </w:p>
    <w:p w14:paraId="65EE67EC" w14:textId="3F4EF455" w:rsidR="00D008DE" w:rsidRPr="00F64376" w:rsidRDefault="00F64376" w:rsidP="00827871">
      <w:pPr>
        <w:numPr>
          <w:ilvl w:val="0"/>
          <w:numId w:val="42"/>
        </w:numPr>
        <w:tabs>
          <w:tab w:val="num" w:pos="360"/>
        </w:tabs>
        <w:autoSpaceDE w:val="0"/>
        <w:autoSpaceDN w:val="0"/>
        <w:adjustRightInd w:val="0"/>
        <w:spacing w:after="49" w:line="360" w:lineRule="auto"/>
        <w:ind w:left="567" w:hanging="567"/>
        <w:jc w:val="both"/>
        <w:rPr>
          <w:rFonts w:ascii="Verdana" w:eastAsia="Calibri" w:hAnsi="Verdana" w:cs="Calibri"/>
          <w:color w:val="000000"/>
          <w:sz w:val="18"/>
          <w:szCs w:val="18"/>
        </w:rPr>
      </w:pPr>
      <w:r>
        <w:rPr>
          <w:rFonts w:ascii="Verdana" w:eastAsia="Calibri" w:hAnsi="Verdana" w:cs="Calibri"/>
          <w:color w:val="000000"/>
          <w:sz w:val="18"/>
          <w:szCs w:val="18"/>
        </w:rPr>
        <w:t xml:space="preserve">   </w:t>
      </w:r>
      <w:r w:rsidR="00D008DE" w:rsidRPr="00F64376">
        <w:rPr>
          <w:rFonts w:ascii="Verdana" w:eastAsia="Calibri" w:hAnsi="Verdana" w:cs="Calibri"/>
          <w:color w:val="000000"/>
          <w:sz w:val="18"/>
          <w:szCs w:val="18"/>
        </w:rPr>
        <w:t xml:space="preserve">Wykonawca będzie realizował przedmiot umowy z najwyższą starannością, przy zachowaniu zasad współczesnej wiedzy technicznej, zgodnie z obowiązującymi w tym zakresie przepisami, zgodnie ze złożoną ofertą oraz zawartą Umową. </w:t>
      </w:r>
    </w:p>
    <w:p w14:paraId="0615B097" w14:textId="112E7BC5" w:rsidR="00D008DE" w:rsidRPr="00D008DE" w:rsidRDefault="00D008DE" w:rsidP="00827871">
      <w:pPr>
        <w:numPr>
          <w:ilvl w:val="0"/>
          <w:numId w:val="42"/>
        </w:numPr>
        <w:autoSpaceDE w:val="0"/>
        <w:autoSpaceDN w:val="0"/>
        <w:adjustRightInd w:val="0"/>
        <w:spacing w:after="49" w:line="360" w:lineRule="auto"/>
        <w:ind w:left="567" w:hanging="567"/>
        <w:jc w:val="both"/>
        <w:rPr>
          <w:rFonts w:ascii="Verdana" w:eastAsia="Calibri" w:hAnsi="Verdana" w:cs="Calibri"/>
          <w:color w:val="000000"/>
          <w:sz w:val="18"/>
          <w:szCs w:val="18"/>
        </w:rPr>
      </w:pPr>
      <w:r w:rsidRPr="00F64376">
        <w:rPr>
          <w:rFonts w:ascii="Verdana" w:eastAsia="Calibri" w:hAnsi="Verdana" w:cs="Calibri"/>
          <w:color w:val="000000"/>
          <w:sz w:val="18"/>
          <w:szCs w:val="18"/>
        </w:rPr>
        <w:t xml:space="preserve">W celu dokonania czynności zmierzających do należytego wykonania umowy, w szczególności w celu zapewnienia prawidłowego obiegu dokumentów i wymiany informacji oraz koordynacji wykonania przepisów umowy, Strony ustalają, iż ich przedstawicielami będą następujące osoby: </w:t>
      </w:r>
    </w:p>
    <w:p w14:paraId="09243AE5" w14:textId="77777777" w:rsidR="00D008DE" w:rsidRPr="00D008DE" w:rsidRDefault="00D008DE" w:rsidP="00D008DE">
      <w:pPr>
        <w:numPr>
          <w:ilvl w:val="8"/>
          <w:numId w:val="0"/>
        </w:numPr>
        <w:tabs>
          <w:tab w:val="num" w:pos="360"/>
        </w:tabs>
        <w:autoSpaceDE w:val="0"/>
        <w:autoSpaceDN w:val="0"/>
        <w:adjustRightInd w:val="0"/>
        <w:spacing w:line="360" w:lineRule="auto"/>
        <w:ind w:left="567"/>
        <w:jc w:val="both"/>
        <w:rPr>
          <w:rFonts w:ascii="Verdana" w:eastAsia="Calibri" w:hAnsi="Verdana" w:cs="Tahoma"/>
          <w:color w:val="000000"/>
          <w:sz w:val="18"/>
          <w:szCs w:val="18"/>
        </w:rPr>
      </w:pPr>
      <w:r w:rsidRPr="00D008DE">
        <w:rPr>
          <w:rFonts w:ascii="Verdana" w:eastAsia="Calibri" w:hAnsi="Verdana" w:cs="Tahoma"/>
          <w:color w:val="000000"/>
          <w:sz w:val="18"/>
          <w:szCs w:val="18"/>
        </w:rPr>
        <w:t xml:space="preserve">1) ze strony Zamawiającego: </w:t>
      </w:r>
    </w:p>
    <w:p w14:paraId="4DF412D8" w14:textId="77777777" w:rsidR="00D008DE" w:rsidRPr="00D008DE" w:rsidRDefault="00D008DE" w:rsidP="00D008DE">
      <w:pPr>
        <w:numPr>
          <w:ilvl w:val="8"/>
          <w:numId w:val="0"/>
        </w:numPr>
        <w:tabs>
          <w:tab w:val="num" w:pos="360"/>
        </w:tabs>
        <w:autoSpaceDE w:val="0"/>
        <w:autoSpaceDN w:val="0"/>
        <w:adjustRightInd w:val="0"/>
        <w:spacing w:line="360" w:lineRule="auto"/>
        <w:ind w:left="567"/>
        <w:jc w:val="both"/>
        <w:rPr>
          <w:rFonts w:ascii="Verdana" w:eastAsia="Calibri" w:hAnsi="Verdana" w:cs="Tahoma"/>
          <w:color w:val="000000"/>
          <w:sz w:val="18"/>
          <w:szCs w:val="18"/>
        </w:rPr>
      </w:pPr>
      <w:r w:rsidRPr="00D008DE">
        <w:rPr>
          <w:rFonts w:ascii="Verdana" w:eastAsia="Calibri" w:hAnsi="Verdana" w:cs="Tahoma"/>
          <w:color w:val="000000"/>
          <w:sz w:val="18"/>
          <w:szCs w:val="18"/>
        </w:rPr>
        <w:t>.................................................................................................................................................</w:t>
      </w:r>
    </w:p>
    <w:p w14:paraId="2783D664" w14:textId="77777777" w:rsidR="00D008DE" w:rsidRPr="00D008DE" w:rsidRDefault="00D008DE" w:rsidP="00D008DE">
      <w:pPr>
        <w:numPr>
          <w:ilvl w:val="8"/>
          <w:numId w:val="0"/>
        </w:numPr>
        <w:tabs>
          <w:tab w:val="num" w:pos="360"/>
        </w:tabs>
        <w:autoSpaceDE w:val="0"/>
        <w:autoSpaceDN w:val="0"/>
        <w:adjustRightInd w:val="0"/>
        <w:spacing w:line="360" w:lineRule="auto"/>
        <w:ind w:left="567"/>
        <w:jc w:val="both"/>
        <w:rPr>
          <w:rFonts w:ascii="Verdana" w:eastAsia="Calibri" w:hAnsi="Verdana" w:cs="Tahoma"/>
          <w:color w:val="000000"/>
          <w:sz w:val="18"/>
          <w:szCs w:val="18"/>
        </w:rPr>
      </w:pPr>
      <w:r w:rsidRPr="00D008DE">
        <w:rPr>
          <w:rFonts w:ascii="Verdana" w:eastAsia="Calibri" w:hAnsi="Verdana" w:cs="Tahoma"/>
          <w:color w:val="000000"/>
          <w:sz w:val="18"/>
          <w:szCs w:val="18"/>
        </w:rPr>
        <w:t xml:space="preserve">2) ze strony Wykonawcy: </w:t>
      </w:r>
    </w:p>
    <w:p w14:paraId="07C47FB7" w14:textId="77777777" w:rsidR="00D008DE" w:rsidRPr="00D008DE" w:rsidRDefault="00D008DE" w:rsidP="00D008DE">
      <w:pPr>
        <w:numPr>
          <w:ilvl w:val="8"/>
          <w:numId w:val="0"/>
        </w:numPr>
        <w:tabs>
          <w:tab w:val="num" w:pos="360"/>
        </w:tabs>
        <w:autoSpaceDE w:val="0"/>
        <w:autoSpaceDN w:val="0"/>
        <w:adjustRightInd w:val="0"/>
        <w:spacing w:after="49" w:line="360" w:lineRule="auto"/>
        <w:ind w:left="567"/>
        <w:jc w:val="both"/>
        <w:rPr>
          <w:rFonts w:ascii="Verdana" w:eastAsia="Calibri" w:hAnsi="Verdana" w:cs="Tahoma"/>
          <w:color w:val="000000"/>
          <w:sz w:val="18"/>
          <w:szCs w:val="18"/>
        </w:rPr>
      </w:pPr>
      <w:r w:rsidRPr="00D008DE">
        <w:rPr>
          <w:rFonts w:ascii="Verdana" w:eastAsia="Calibri" w:hAnsi="Verdana" w:cs="Tahoma"/>
          <w:color w:val="000000"/>
          <w:sz w:val="18"/>
          <w:szCs w:val="18"/>
        </w:rPr>
        <w:t>..............................................................................................................................................</w:t>
      </w:r>
    </w:p>
    <w:p w14:paraId="18644A9A" w14:textId="77777777" w:rsidR="00D008DE" w:rsidRPr="00D008DE" w:rsidRDefault="00D008DE" w:rsidP="00D008DE">
      <w:pPr>
        <w:numPr>
          <w:ilvl w:val="8"/>
          <w:numId w:val="0"/>
        </w:numPr>
        <w:tabs>
          <w:tab w:val="left" w:pos="0"/>
          <w:tab w:val="num" w:pos="360"/>
        </w:tabs>
        <w:jc w:val="both"/>
        <w:rPr>
          <w:rFonts w:ascii="Verdana" w:eastAsia="Calibri" w:hAnsi="Verdana"/>
          <w:sz w:val="18"/>
          <w:szCs w:val="18"/>
          <w:lang w:eastAsia="en-US"/>
        </w:rPr>
      </w:pPr>
    </w:p>
    <w:p w14:paraId="5A8EB57C" w14:textId="77777777" w:rsidR="00D008DE" w:rsidRPr="00D008DE" w:rsidRDefault="00D008DE" w:rsidP="00D008DE">
      <w:pPr>
        <w:numPr>
          <w:ilvl w:val="8"/>
          <w:numId w:val="0"/>
        </w:numPr>
        <w:tabs>
          <w:tab w:val="left" w:pos="0"/>
          <w:tab w:val="num" w:pos="360"/>
        </w:tabs>
        <w:spacing w:line="360" w:lineRule="auto"/>
        <w:jc w:val="center"/>
        <w:rPr>
          <w:rFonts w:ascii="Verdana" w:eastAsia="Calibri" w:hAnsi="Verdana"/>
          <w:b/>
          <w:sz w:val="18"/>
          <w:szCs w:val="18"/>
          <w:lang w:eastAsia="en-US"/>
        </w:rPr>
      </w:pPr>
      <w:r w:rsidRPr="00D008DE">
        <w:rPr>
          <w:rFonts w:ascii="Verdana" w:eastAsia="Calibri" w:hAnsi="Verdana"/>
          <w:b/>
          <w:sz w:val="18"/>
          <w:szCs w:val="18"/>
          <w:lang w:eastAsia="en-US"/>
        </w:rPr>
        <w:t>§ 3</w:t>
      </w:r>
    </w:p>
    <w:p w14:paraId="2FD53116" w14:textId="4963E9C4" w:rsidR="00D008DE" w:rsidRPr="00D008DE" w:rsidRDefault="00D008DE" w:rsidP="00AB011B">
      <w:pPr>
        <w:numPr>
          <w:ilvl w:val="8"/>
          <w:numId w:val="0"/>
        </w:numPr>
        <w:tabs>
          <w:tab w:val="left" w:pos="0"/>
          <w:tab w:val="num" w:pos="360"/>
        </w:tabs>
        <w:spacing w:line="360" w:lineRule="auto"/>
        <w:ind w:left="360"/>
        <w:jc w:val="both"/>
        <w:rPr>
          <w:rFonts w:ascii="Verdana" w:eastAsia="Calibri" w:hAnsi="Verdana"/>
          <w:sz w:val="18"/>
          <w:szCs w:val="18"/>
          <w:lang w:eastAsia="en-US"/>
        </w:rPr>
      </w:pPr>
      <w:r w:rsidRPr="00D008DE">
        <w:rPr>
          <w:rFonts w:ascii="Verdana" w:eastAsia="Calibri" w:hAnsi="Verdana"/>
          <w:color w:val="000000"/>
          <w:sz w:val="18"/>
          <w:szCs w:val="18"/>
          <w:lang w:eastAsia="en-US"/>
        </w:rPr>
        <w:t>Kupujący podpisze protokół zdawczo-odbiorczy w terminie do 2 dni od otrzymania przedmiotu umowy. Jeśli Kupujący w tym terminie nie podpisze protokołu, ani nie zgłosi rozbieżności w otrzymanym przedmiocie zamówienia w stosunku do postanowień Umowy, zamówienie uznane zostanie za wykonane zgodnie z umową i faktura VAT będzie mogła być zapłacona bez załączonego Protokołu zdawczo-odbiorczego.</w:t>
      </w:r>
    </w:p>
    <w:p w14:paraId="20C8E712" w14:textId="77777777" w:rsidR="00D008DE" w:rsidRPr="00D008DE" w:rsidRDefault="00D008DE" w:rsidP="00D008DE">
      <w:pPr>
        <w:numPr>
          <w:ilvl w:val="8"/>
          <w:numId w:val="0"/>
        </w:numPr>
        <w:tabs>
          <w:tab w:val="left" w:pos="0"/>
          <w:tab w:val="num" w:pos="360"/>
        </w:tabs>
        <w:spacing w:line="360" w:lineRule="auto"/>
        <w:jc w:val="both"/>
        <w:rPr>
          <w:rFonts w:ascii="Verdana" w:eastAsia="Calibri" w:hAnsi="Verdana"/>
          <w:b/>
          <w:sz w:val="18"/>
          <w:szCs w:val="18"/>
          <w:lang w:eastAsia="en-US"/>
        </w:rPr>
      </w:pPr>
      <w:r w:rsidRPr="00D008DE">
        <w:rPr>
          <w:rFonts w:ascii="Verdana" w:eastAsia="Calibri" w:hAnsi="Verdana"/>
          <w:b/>
          <w:sz w:val="18"/>
          <w:szCs w:val="18"/>
          <w:lang w:eastAsia="en-US"/>
        </w:rPr>
        <w:t xml:space="preserve"> </w:t>
      </w:r>
    </w:p>
    <w:p w14:paraId="56555B5B" w14:textId="77777777" w:rsidR="00D008DE" w:rsidRPr="00D008DE" w:rsidRDefault="00D008DE" w:rsidP="00D008DE">
      <w:pPr>
        <w:numPr>
          <w:ilvl w:val="8"/>
          <w:numId w:val="0"/>
        </w:numPr>
        <w:tabs>
          <w:tab w:val="num" w:pos="0"/>
        </w:tabs>
        <w:spacing w:line="360" w:lineRule="auto"/>
        <w:jc w:val="center"/>
        <w:rPr>
          <w:rFonts w:ascii="Verdana" w:eastAsia="Calibri" w:hAnsi="Verdana"/>
          <w:b/>
          <w:sz w:val="18"/>
          <w:szCs w:val="18"/>
          <w:lang w:eastAsia="en-US"/>
        </w:rPr>
      </w:pPr>
      <w:r w:rsidRPr="00D008DE">
        <w:rPr>
          <w:rFonts w:ascii="Verdana" w:eastAsia="Calibri" w:hAnsi="Verdana"/>
          <w:b/>
          <w:sz w:val="18"/>
          <w:szCs w:val="18"/>
          <w:lang w:eastAsia="en-US"/>
        </w:rPr>
        <w:t>§ 4</w:t>
      </w:r>
    </w:p>
    <w:p w14:paraId="239E8648" w14:textId="77777777" w:rsidR="00D008DE" w:rsidRPr="00D008DE" w:rsidRDefault="00D008DE" w:rsidP="00D008DE">
      <w:pPr>
        <w:widowControl w:val="0"/>
        <w:numPr>
          <w:ilvl w:val="8"/>
          <w:numId w:val="0"/>
        </w:numPr>
        <w:tabs>
          <w:tab w:val="left" w:pos="0"/>
          <w:tab w:val="num" w:pos="360"/>
        </w:tabs>
        <w:spacing w:line="360" w:lineRule="auto"/>
        <w:rPr>
          <w:rFonts w:ascii="Verdana" w:hAnsi="Verdana"/>
          <w:snapToGrid w:val="0"/>
          <w:sz w:val="18"/>
          <w:szCs w:val="18"/>
          <w:lang w:val="x-none" w:eastAsia="x-none"/>
        </w:rPr>
      </w:pPr>
      <w:r w:rsidRPr="00D008DE">
        <w:rPr>
          <w:rFonts w:ascii="Verdana" w:hAnsi="Verdana"/>
          <w:snapToGrid w:val="0"/>
          <w:sz w:val="18"/>
          <w:szCs w:val="18"/>
          <w:lang w:val="x-none" w:eastAsia="x-none"/>
        </w:rPr>
        <w:tab/>
      </w:r>
      <w:r w:rsidRPr="00D008DE">
        <w:rPr>
          <w:rFonts w:ascii="Verdana" w:hAnsi="Verdana"/>
          <w:snapToGrid w:val="0"/>
          <w:color w:val="000000"/>
          <w:sz w:val="18"/>
          <w:szCs w:val="18"/>
          <w:lang w:val="x-none" w:eastAsia="x-none"/>
        </w:rPr>
        <w:t>Strony ustalają, że faktura zostanie wystawiona po wykonaniu kompletnej dostawy przedmiotu umowy potwierdzonej protokołem zdawczo–odbiorczym po spełnieniu następujących warunków</w:t>
      </w:r>
      <w:r w:rsidRPr="00D008DE">
        <w:rPr>
          <w:rFonts w:ascii="Verdana" w:hAnsi="Verdana"/>
          <w:snapToGrid w:val="0"/>
          <w:sz w:val="18"/>
          <w:szCs w:val="18"/>
          <w:lang w:val="x-none" w:eastAsia="x-none"/>
        </w:rPr>
        <w:t>:</w:t>
      </w:r>
    </w:p>
    <w:p w14:paraId="139231EE" w14:textId="7B82BC4D" w:rsidR="00D008DE" w:rsidRPr="00D008DE" w:rsidRDefault="00D008DE" w:rsidP="00827871">
      <w:pPr>
        <w:numPr>
          <w:ilvl w:val="0"/>
          <w:numId w:val="41"/>
        </w:numPr>
        <w:tabs>
          <w:tab w:val="left" w:pos="0"/>
        </w:tabs>
        <w:spacing w:line="360" w:lineRule="auto"/>
        <w:jc w:val="both"/>
        <w:rPr>
          <w:rFonts w:ascii="Verdana" w:eastAsia="Calibri" w:hAnsi="Verdana"/>
          <w:sz w:val="18"/>
          <w:szCs w:val="18"/>
          <w:u w:val="single"/>
          <w:lang w:eastAsia="en-US"/>
        </w:rPr>
      </w:pPr>
      <w:r w:rsidRPr="00D008DE">
        <w:rPr>
          <w:rFonts w:ascii="Verdana" w:eastAsia="Calibri" w:hAnsi="Verdana"/>
          <w:sz w:val="18"/>
          <w:szCs w:val="18"/>
          <w:u w:val="single"/>
          <w:lang w:eastAsia="en-US"/>
        </w:rPr>
        <w:t>na fakturze Sprzedawca jest zobowiązany umieścić zapis: „</w:t>
      </w:r>
      <w:r w:rsidRPr="00D008DE">
        <w:rPr>
          <w:rFonts w:ascii="Verdana" w:eastAsia="Calibri" w:hAnsi="Verdana"/>
          <w:bCs/>
          <w:sz w:val="18"/>
          <w:szCs w:val="18"/>
          <w:u w:val="single"/>
          <w:lang w:eastAsia="en-US"/>
        </w:rPr>
        <w:t xml:space="preserve">Zakupiono zgodnie z art. 39 </w:t>
      </w:r>
      <w:proofErr w:type="spellStart"/>
      <w:r w:rsidRPr="00D008DE">
        <w:rPr>
          <w:rFonts w:ascii="Verdana" w:eastAsia="Calibri" w:hAnsi="Verdana"/>
          <w:bCs/>
          <w:sz w:val="18"/>
          <w:szCs w:val="18"/>
          <w:u w:val="single"/>
          <w:lang w:eastAsia="en-US"/>
        </w:rPr>
        <w:t>upzp</w:t>
      </w:r>
      <w:proofErr w:type="spellEnd"/>
      <w:r w:rsidRPr="00D008DE">
        <w:rPr>
          <w:rFonts w:ascii="Verdana" w:eastAsia="Calibri" w:hAnsi="Verdana"/>
          <w:bCs/>
          <w:sz w:val="18"/>
          <w:szCs w:val="18"/>
          <w:u w:val="single"/>
          <w:lang w:eastAsia="en-US"/>
        </w:rPr>
        <w:t xml:space="preserve"> w trybie przetargu nieograniczonego, nr sprawy </w:t>
      </w:r>
      <w:r w:rsidR="00E50B80">
        <w:rPr>
          <w:rFonts w:ascii="Verdana" w:eastAsia="Calibri" w:hAnsi="Verdana"/>
          <w:bCs/>
          <w:sz w:val="18"/>
          <w:szCs w:val="18"/>
          <w:u w:val="single"/>
          <w:lang w:eastAsia="en-US"/>
        </w:rPr>
        <w:t>113</w:t>
      </w:r>
      <w:r w:rsidRPr="00D008DE">
        <w:rPr>
          <w:rFonts w:ascii="Verdana" w:eastAsia="Calibri" w:hAnsi="Verdana"/>
          <w:bCs/>
          <w:sz w:val="18"/>
          <w:szCs w:val="18"/>
          <w:u w:val="single"/>
          <w:lang w:eastAsia="en-US"/>
        </w:rPr>
        <w:t>/ZP/2020, umowa z dnia ___________ 2020r.”</w:t>
      </w:r>
    </w:p>
    <w:p w14:paraId="6A922CA8" w14:textId="77777777" w:rsidR="00D008DE" w:rsidRPr="00D008DE" w:rsidRDefault="00D008DE" w:rsidP="00827871">
      <w:pPr>
        <w:numPr>
          <w:ilvl w:val="0"/>
          <w:numId w:val="41"/>
        </w:numPr>
        <w:tabs>
          <w:tab w:val="left" w:pos="0"/>
        </w:tabs>
        <w:spacing w:line="360" w:lineRule="auto"/>
        <w:jc w:val="both"/>
        <w:rPr>
          <w:rFonts w:ascii="Verdana" w:eastAsia="Calibri" w:hAnsi="Verdana"/>
          <w:sz w:val="18"/>
          <w:szCs w:val="18"/>
          <w:lang w:eastAsia="en-US"/>
        </w:rPr>
      </w:pPr>
      <w:r w:rsidRPr="00D008DE">
        <w:rPr>
          <w:rFonts w:ascii="Verdana" w:eastAsia="Calibri" w:hAnsi="Verdana"/>
          <w:sz w:val="18"/>
          <w:szCs w:val="18"/>
          <w:lang w:eastAsia="en-US"/>
        </w:rPr>
        <w:t>protokół zdawczo-odbiorczy potwierdzi realizację dostawy zgodnie z umową w zakresie pozycji asortymentowej oferty, wartość i datę dostawy oraz ilość nośników danego oprogramowania przekazanej do jednostki (wzór protokołu zdawczo-odbiorczego stanowi zał. nr 2 do umowy).</w:t>
      </w:r>
    </w:p>
    <w:p w14:paraId="04C827E4" w14:textId="77777777" w:rsidR="00D008DE" w:rsidRPr="00D008DE" w:rsidRDefault="00D008DE" w:rsidP="00827871">
      <w:pPr>
        <w:numPr>
          <w:ilvl w:val="0"/>
          <w:numId w:val="41"/>
        </w:numPr>
        <w:tabs>
          <w:tab w:val="left" w:pos="0"/>
        </w:tabs>
        <w:spacing w:line="360" w:lineRule="auto"/>
        <w:jc w:val="both"/>
        <w:rPr>
          <w:rFonts w:ascii="Verdana" w:eastAsia="Calibri" w:hAnsi="Verdana"/>
          <w:sz w:val="18"/>
          <w:szCs w:val="18"/>
          <w:lang w:eastAsia="en-US"/>
        </w:rPr>
      </w:pPr>
      <w:r w:rsidRPr="00D008DE">
        <w:rPr>
          <w:rFonts w:ascii="Verdana" w:eastAsia="Calibri" w:hAnsi="Verdana"/>
          <w:sz w:val="18"/>
          <w:szCs w:val="18"/>
          <w:u w:val="single"/>
          <w:lang w:eastAsia="en-US"/>
        </w:rPr>
        <w:t>protokół zdawczo-odbiorczy</w:t>
      </w:r>
      <w:r w:rsidRPr="00D008DE">
        <w:rPr>
          <w:rFonts w:ascii="Verdana" w:eastAsia="Calibri" w:hAnsi="Verdana"/>
          <w:sz w:val="18"/>
          <w:szCs w:val="18"/>
          <w:lang w:eastAsia="en-US"/>
        </w:rPr>
        <w:t xml:space="preserve"> potwierdzający realizację dostawy zgodnie z umową po podpisaniu przez przedstawiciela jednostki organizacyjnej Kupującego i Sprzedawcę </w:t>
      </w:r>
      <w:r w:rsidRPr="00D008DE">
        <w:rPr>
          <w:rFonts w:ascii="Verdana" w:eastAsia="Calibri" w:hAnsi="Verdana"/>
          <w:sz w:val="18"/>
          <w:szCs w:val="18"/>
          <w:u w:val="single"/>
          <w:lang w:eastAsia="en-US"/>
        </w:rPr>
        <w:t>musi zostać przekazany przez Sprzedawcę do Działu Zakupów UŁ, ul. Narutowicza 68, Łódź, pok. 6.</w:t>
      </w:r>
    </w:p>
    <w:p w14:paraId="0DAEF6CD" w14:textId="77777777" w:rsidR="00D008DE" w:rsidRPr="00D008DE" w:rsidRDefault="00D008DE" w:rsidP="00827871">
      <w:pPr>
        <w:numPr>
          <w:ilvl w:val="0"/>
          <w:numId w:val="41"/>
        </w:numPr>
        <w:tabs>
          <w:tab w:val="left" w:pos="0"/>
        </w:tabs>
        <w:spacing w:line="360" w:lineRule="auto"/>
        <w:jc w:val="both"/>
        <w:rPr>
          <w:rFonts w:ascii="Verdana" w:eastAsia="Calibri" w:hAnsi="Verdana"/>
          <w:sz w:val="18"/>
          <w:szCs w:val="18"/>
          <w:lang w:eastAsia="en-US"/>
        </w:rPr>
      </w:pPr>
      <w:r w:rsidRPr="00D008DE">
        <w:rPr>
          <w:rFonts w:ascii="Verdana" w:eastAsia="Calibri" w:hAnsi="Verdana"/>
          <w:sz w:val="18"/>
          <w:szCs w:val="18"/>
          <w:lang w:eastAsia="en-US"/>
        </w:rPr>
        <w:t>podpisany protokół zdawczo-odbiorczy stanowi podstawę do wystawienia przez Sprzedawcę faktury”.</w:t>
      </w:r>
    </w:p>
    <w:p w14:paraId="0C3EC6F4" w14:textId="77777777" w:rsidR="00D008DE" w:rsidRPr="00D008DE" w:rsidRDefault="00D008DE" w:rsidP="00D008DE">
      <w:pPr>
        <w:numPr>
          <w:ilvl w:val="8"/>
          <w:numId w:val="0"/>
        </w:numPr>
        <w:tabs>
          <w:tab w:val="left" w:pos="0"/>
          <w:tab w:val="num" w:pos="360"/>
        </w:tabs>
        <w:spacing w:line="360" w:lineRule="auto"/>
        <w:jc w:val="center"/>
        <w:rPr>
          <w:rFonts w:ascii="Verdana" w:eastAsia="Calibri" w:hAnsi="Verdana"/>
          <w:sz w:val="18"/>
          <w:szCs w:val="18"/>
          <w:lang w:eastAsia="en-US"/>
        </w:rPr>
      </w:pPr>
    </w:p>
    <w:p w14:paraId="74897D3C" w14:textId="21E4BE8F" w:rsidR="00D008DE" w:rsidRPr="00D008DE" w:rsidRDefault="00D008DE" w:rsidP="00AB011B">
      <w:pPr>
        <w:widowControl w:val="0"/>
        <w:numPr>
          <w:ilvl w:val="8"/>
          <w:numId w:val="0"/>
        </w:numPr>
        <w:tabs>
          <w:tab w:val="num" w:pos="0"/>
        </w:tabs>
        <w:spacing w:line="360" w:lineRule="auto"/>
        <w:jc w:val="center"/>
        <w:rPr>
          <w:rFonts w:ascii="Verdana" w:hAnsi="Verdana"/>
          <w:b/>
          <w:snapToGrid w:val="0"/>
          <w:sz w:val="18"/>
          <w:szCs w:val="18"/>
          <w:lang w:val="x-none" w:eastAsia="x-none"/>
        </w:rPr>
      </w:pPr>
      <w:r w:rsidRPr="00D008DE">
        <w:rPr>
          <w:rFonts w:ascii="Verdana" w:hAnsi="Verdana"/>
          <w:b/>
          <w:snapToGrid w:val="0"/>
          <w:sz w:val="18"/>
          <w:szCs w:val="18"/>
          <w:lang w:val="x-none" w:eastAsia="x-none"/>
        </w:rPr>
        <w:t xml:space="preserve">§ </w:t>
      </w:r>
      <w:r w:rsidRPr="00D008DE">
        <w:rPr>
          <w:rFonts w:ascii="Verdana" w:hAnsi="Verdana"/>
          <w:b/>
          <w:snapToGrid w:val="0"/>
          <w:sz w:val="18"/>
          <w:szCs w:val="18"/>
          <w:lang w:eastAsia="x-none"/>
        </w:rPr>
        <w:t>5</w:t>
      </w:r>
      <w:r w:rsidRPr="00D008DE">
        <w:rPr>
          <w:rFonts w:ascii="Verdana" w:hAnsi="Verdana"/>
          <w:bCs/>
          <w:snapToGrid w:val="0"/>
          <w:sz w:val="18"/>
          <w:szCs w:val="18"/>
          <w:lang w:val="x-none" w:eastAsia="x-none"/>
        </w:rPr>
        <w:t xml:space="preserve"> </w:t>
      </w:r>
    </w:p>
    <w:p w14:paraId="59964C53" w14:textId="7ED27D1A" w:rsidR="00D008DE" w:rsidRPr="00D9783D" w:rsidRDefault="00D9783D" w:rsidP="00827871">
      <w:pPr>
        <w:pStyle w:val="Akapitzlist"/>
        <w:widowControl w:val="0"/>
        <w:numPr>
          <w:ilvl w:val="0"/>
          <w:numId w:val="45"/>
        </w:numPr>
        <w:tabs>
          <w:tab w:val="num" w:pos="1701"/>
        </w:tabs>
        <w:spacing w:line="360" w:lineRule="auto"/>
        <w:ind w:left="426" w:hanging="426"/>
        <w:jc w:val="both"/>
        <w:rPr>
          <w:rFonts w:ascii="Verdana" w:hAnsi="Verdana"/>
          <w:snapToGrid w:val="0"/>
          <w:sz w:val="18"/>
          <w:szCs w:val="18"/>
          <w:lang w:val="x-none" w:eastAsia="x-none"/>
        </w:rPr>
      </w:pPr>
      <w:r w:rsidRPr="00D9783D">
        <w:rPr>
          <w:rFonts w:ascii="Verdana" w:hAnsi="Verdana"/>
          <w:bCs/>
          <w:iCs/>
          <w:snapToGrid w:val="0"/>
          <w:sz w:val="18"/>
          <w:szCs w:val="18"/>
          <w:lang w:eastAsia="x-none"/>
        </w:rPr>
        <w:t>Wykonawca jest zobowiązany do udostępnienia nowych plików instalacyjnych oprogramowania będącego przedmiotem zamówienia, w sytuacji gdy pierwotnie udostępnione pliki instalacyjne oprogramowania nie są czytelne dla systemu operacyjnego dla którego oprogramowanie jest przeznaczone.</w:t>
      </w:r>
    </w:p>
    <w:p w14:paraId="75FAEAC9" w14:textId="5CE22E42" w:rsidR="00D008DE" w:rsidRPr="00AB011B" w:rsidRDefault="00D008DE" w:rsidP="00827871">
      <w:pPr>
        <w:pStyle w:val="Akapitzlist"/>
        <w:widowControl w:val="0"/>
        <w:numPr>
          <w:ilvl w:val="0"/>
          <w:numId w:val="45"/>
        </w:numPr>
        <w:tabs>
          <w:tab w:val="num" w:pos="1701"/>
        </w:tabs>
        <w:spacing w:line="360" w:lineRule="auto"/>
        <w:ind w:left="426" w:hanging="426"/>
        <w:jc w:val="both"/>
        <w:rPr>
          <w:rFonts w:ascii="Verdana" w:hAnsi="Verdana"/>
          <w:snapToGrid w:val="0"/>
          <w:sz w:val="18"/>
          <w:szCs w:val="18"/>
          <w:lang w:val="x-none" w:eastAsia="x-none"/>
        </w:rPr>
      </w:pPr>
      <w:r w:rsidRPr="00AB011B">
        <w:rPr>
          <w:rFonts w:ascii="Verdana" w:hAnsi="Verdana"/>
          <w:bCs/>
          <w:snapToGrid w:val="0"/>
          <w:sz w:val="18"/>
          <w:szCs w:val="18"/>
          <w:lang w:eastAsia="x-none"/>
        </w:rPr>
        <w:t>Wykonawca</w:t>
      </w:r>
      <w:r w:rsidRPr="00AB011B">
        <w:rPr>
          <w:rFonts w:ascii="Verdana" w:hAnsi="Verdana"/>
          <w:bCs/>
          <w:snapToGrid w:val="0"/>
          <w:sz w:val="18"/>
          <w:szCs w:val="18"/>
          <w:lang w:val="x-none" w:eastAsia="x-none"/>
        </w:rPr>
        <w:t xml:space="preserve"> gwarantuje należytą jakość produktu. </w:t>
      </w:r>
    </w:p>
    <w:p w14:paraId="617ECA2F" w14:textId="2E5E8350" w:rsidR="00E50B80" w:rsidRPr="005D507C" w:rsidRDefault="00D008DE" w:rsidP="005D507C">
      <w:pPr>
        <w:pStyle w:val="Akapitzlist"/>
        <w:widowControl w:val="0"/>
        <w:numPr>
          <w:ilvl w:val="0"/>
          <w:numId w:val="45"/>
        </w:numPr>
        <w:tabs>
          <w:tab w:val="num" w:pos="360"/>
          <w:tab w:val="num" w:pos="1701"/>
        </w:tabs>
        <w:spacing w:line="360" w:lineRule="auto"/>
        <w:ind w:left="426" w:hanging="426"/>
        <w:jc w:val="both"/>
        <w:rPr>
          <w:rFonts w:ascii="Verdana" w:hAnsi="Verdana"/>
          <w:snapToGrid w:val="0"/>
          <w:sz w:val="18"/>
          <w:szCs w:val="18"/>
          <w:lang w:val="x-none" w:eastAsia="x-none"/>
        </w:rPr>
      </w:pPr>
      <w:r w:rsidRPr="00AB011B">
        <w:rPr>
          <w:rFonts w:ascii="Verdana" w:hAnsi="Verdana"/>
          <w:bCs/>
          <w:snapToGrid w:val="0"/>
          <w:sz w:val="18"/>
          <w:szCs w:val="18"/>
          <w:lang w:eastAsia="x-none"/>
        </w:rPr>
        <w:t>Zamawiający</w:t>
      </w:r>
      <w:r w:rsidRPr="00AB011B">
        <w:rPr>
          <w:rFonts w:ascii="Verdana" w:hAnsi="Verdana"/>
          <w:bCs/>
          <w:snapToGrid w:val="0"/>
          <w:sz w:val="18"/>
          <w:szCs w:val="18"/>
          <w:lang w:val="x-none" w:eastAsia="x-none"/>
        </w:rPr>
        <w:t xml:space="preserve"> ma prawo do wprowadzenia programu do pamięci komputerów</w:t>
      </w:r>
    </w:p>
    <w:p w14:paraId="7AE0710C" w14:textId="77777777" w:rsidR="005D507C" w:rsidRPr="005D507C" w:rsidRDefault="005D507C" w:rsidP="005D507C">
      <w:pPr>
        <w:pStyle w:val="Akapitzlist"/>
        <w:widowControl w:val="0"/>
        <w:tabs>
          <w:tab w:val="num" w:pos="360"/>
        </w:tabs>
        <w:spacing w:line="360" w:lineRule="auto"/>
        <w:ind w:left="426"/>
        <w:jc w:val="both"/>
        <w:rPr>
          <w:rFonts w:ascii="Verdana" w:hAnsi="Verdana"/>
          <w:snapToGrid w:val="0"/>
          <w:sz w:val="18"/>
          <w:szCs w:val="18"/>
          <w:lang w:val="x-none" w:eastAsia="x-none"/>
        </w:rPr>
      </w:pPr>
    </w:p>
    <w:p w14:paraId="7335F647" w14:textId="77777777" w:rsidR="00D008DE" w:rsidRPr="00D008DE" w:rsidRDefault="00D008DE" w:rsidP="00D008DE">
      <w:pPr>
        <w:widowControl w:val="0"/>
        <w:numPr>
          <w:ilvl w:val="8"/>
          <w:numId w:val="0"/>
        </w:numPr>
        <w:tabs>
          <w:tab w:val="num" w:pos="0"/>
        </w:tabs>
        <w:spacing w:line="360" w:lineRule="auto"/>
        <w:jc w:val="center"/>
        <w:rPr>
          <w:rFonts w:ascii="Verdana" w:hAnsi="Verdana"/>
          <w:b/>
          <w:snapToGrid w:val="0"/>
          <w:sz w:val="18"/>
          <w:szCs w:val="18"/>
          <w:lang w:val="x-none" w:eastAsia="x-none"/>
        </w:rPr>
      </w:pPr>
      <w:r w:rsidRPr="00D008DE">
        <w:rPr>
          <w:rFonts w:ascii="Verdana" w:hAnsi="Verdana"/>
          <w:b/>
          <w:snapToGrid w:val="0"/>
          <w:sz w:val="18"/>
          <w:szCs w:val="18"/>
          <w:lang w:val="x-none" w:eastAsia="x-none"/>
        </w:rPr>
        <w:t xml:space="preserve">§ </w:t>
      </w:r>
      <w:r w:rsidRPr="00D008DE">
        <w:rPr>
          <w:rFonts w:ascii="Verdana" w:hAnsi="Verdana"/>
          <w:b/>
          <w:snapToGrid w:val="0"/>
          <w:sz w:val="18"/>
          <w:szCs w:val="18"/>
          <w:lang w:eastAsia="x-none"/>
        </w:rPr>
        <w:t>6</w:t>
      </w:r>
    </w:p>
    <w:p w14:paraId="7835F075" w14:textId="33E09C7E" w:rsidR="00D008DE" w:rsidRPr="00AB011B" w:rsidRDefault="00D008DE" w:rsidP="00827871">
      <w:pPr>
        <w:pStyle w:val="Akapitzlist"/>
        <w:numPr>
          <w:ilvl w:val="0"/>
          <w:numId w:val="46"/>
        </w:numPr>
        <w:tabs>
          <w:tab w:val="num" w:pos="360"/>
        </w:tabs>
        <w:autoSpaceDE w:val="0"/>
        <w:autoSpaceDN w:val="0"/>
        <w:adjustRightInd w:val="0"/>
        <w:spacing w:line="360" w:lineRule="auto"/>
        <w:ind w:hanging="720"/>
        <w:jc w:val="both"/>
        <w:rPr>
          <w:rFonts w:ascii="Verdana" w:eastAsia="Calibri" w:hAnsi="Verdana" w:cs="Calibri"/>
          <w:color w:val="000000"/>
          <w:sz w:val="18"/>
          <w:szCs w:val="18"/>
        </w:rPr>
      </w:pPr>
      <w:r w:rsidRPr="00AB011B">
        <w:rPr>
          <w:rFonts w:ascii="Verdana" w:eastAsia="Calibri" w:hAnsi="Verdana" w:cs="Calibri"/>
          <w:color w:val="000000"/>
          <w:sz w:val="18"/>
          <w:szCs w:val="18"/>
        </w:rPr>
        <w:t xml:space="preserve">Zamawiający ma prawo do naliczenia kar umownych w przypadku: </w:t>
      </w:r>
    </w:p>
    <w:p w14:paraId="4856C3A5" w14:textId="1E407879" w:rsidR="00D008DE" w:rsidRPr="00D008DE" w:rsidRDefault="00D008DE" w:rsidP="00D008DE">
      <w:pPr>
        <w:numPr>
          <w:ilvl w:val="8"/>
          <w:numId w:val="0"/>
        </w:numPr>
        <w:tabs>
          <w:tab w:val="num" w:pos="360"/>
        </w:tabs>
        <w:autoSpaceDE w:val="0"/>
        <w:autoSpaceDN w:val="0"/>
        <w:adjustRightInd w:val="0"/>
        <w:spacing w:after="51" w:line="360" w:lineRule="auto"/>
        <w:ind w:left="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1) opóźnienia w stosunku do terminu wykonania dostawy określonego w § 2 ust. 1 niniejszej umowy w wysokości </w:t>
      </w:r>
      <w:r w:rsidR="00D9783D">
        <w:rPr>
          <w:rFonts w:ascii="Verdana" w:eastAsia="Calibri" w:hAnsi="Verdana" w:cs="Calibri"/>
          <w:color w:val="000000"/>
          <w:sz w:val="18"/>
          <w:szCs w:val="18"/>
        </w:rPr>
        <w:t>1</w:t>
      </w:r>
      <w:r w:rsidRPr="00D008DE">
        <w:rPr>
          <w:rFonts w:ascii="Verdana" w:eastAsia="Calibri" w:hAnsi="Verdana" w:cs="Calibri"/>
          <w:color w:val="000000"/>
          <w:sz w:val="18"/>
          <w:szCs w:val="18"/>
        </w:rPr>
        <w:t xml:space="preserve">00 zł brutto za każdy rozpoczęty dzień przekroczenia terminu; </w:t>
      </w:r>
    </w:p>
    <w:p w14:paraId="439C769F" w14:textId="1C21F175" w:rsidR="00D008DE" w:rsidRDefault="00D008DE" w:rsidP="00D008DE">
      <w:pPr>
        <w:numPr>
          <w:ilvl w:val="8"/>
          <w:numId w:val="0"/>
        </w:numPr>
        <w:tabs>
          <w:tab w:val="num" w:pos="360"/>
        </w:tabs>
        <w:autoSpaceDE w:val="0"/>
        <w:autoSpaceDN w:val="0"/>
        <w:adjustRightInd w:val="0"/>
        <w:spacing w:line="360" w:lineRule="auto"/>
        <w:ind w:left="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2) rozwiązania umowy z przyczyn leżących po stronie </w:t>
      </w:r>
      <w:r w:rsidR="00D9783D">
        <w:rPr>
          <w:rFonts w:ascii="Verdana" w:eastAsia="Calibri" w:hAnsi="Verdana" w:cs="Calibri"/>
          <w:color w:val="000000"/>
          <w:sz w:val="18"/>
          <w:szCs w:val="18"/>
        </w:rPr>
        <w:t>Wykonawcy</w:t>
      </w:r>
      <w:r w:rsidRPr="00D008DE">
        <w:rPr>
          <w:rFonts w:ascii="Verdana" w:eastAsia="Calibri" w:hAnsi="Verdana" w:cs="Calibri"/>
          <w:color w:val="000000"/>
          <w:sz w:val="18"/>
          <w:szCs w:val="18"/>
        </w:rPr>
        <w:t xml:space="preserve"> w wysokości 10% wynagrodzenia brutto umowy o którym mowa w § 1 ust 6</w:t>
      </w:r>
      <w:r w:rsidR="00AB011B">
        <w:rPr>
          <w:rFonts w:ascii="Verdana" w:eastAsia="Calibri" w:hAnsi="Verdana" w:cs="Calibri"/>
          <w:color w:val="000000"/>
          <w:sz w:val="18"/>
          <w:szCs w:val="18"/>
        </w:rPr>
        <w:t xml:space="preserve"> niniejszej umowy.</w:t>
      </w:r>
    </w:p>
    <w:p w14:paraId="647F77E5" w14:textId="4AB9C046" w:rsidR="00D008DE" w:rsidRDefault="00D008DE" w:rsidP="00827871">
      <w:pPr>
        <w:pStyle w:val="Akapitzlist"/>
        <w:numPr>
          <w:ilvl w:val="0"/>
          <w:numId w:val="46"/>
        </w:numPr>
        <w:tabs>
          <w:tab w:val="num" w:pos="360"/>
        </w:tabs>
        <w:autoSpaceDE w:val="0"/>
        <w:autoSpaceDN w:val="0"/>
        <w:adjustRightInd w:val="0"/>
        <w:spacing w:line="360" w:lineRule="auto"/>
        <w:ind w:left="426" w:hanging="426"/>
        <w:jc w:val="both"/>
        <w:rPr>
          <w:rFonts w:ascii="Verdana" w:eastAsia="Calibri" w:hAnsi="Verdana" w:cs="Calibri"/>
          <w:color w:val="000000"/>
          <w:sz w:val="18"/>
          <w:szCs w:val="18"/>
        </w:rPr>
      </w:pPr>
      <w:r w:rsidRPr="00AB011B">
        <w:rPr>
          <w:rFonts w:ascii="Verdana" w:eastAsia="Calibri" w:hAnsi="Verdana" w:cs="Calibri"/>
          <w:color w:val="000000"/>
          <w:sz w:val="18"/>
          <w:szCs w:val="18"/>
        </w:rPr>
        <w:t>Kary umowne należne Zamawiającemu z różnych tytułó</w:t>
      </w:r>
      <w:r w:rsidR="00AB011B" w:rsidRPr="00AB011B">
        <w:rPr>
          <w:rFonts w:ascii="Verdana" w:eastAsia="Calibri" w:hAnsi="Verdana" w:cs="Calibri"/>
          <w:color w:val="000000"/>
          <w:sz w:val="18"/>
          <w:szCs w:val="18"/>
        </w:rPr>
        <w:t xml:space="preserve">w nie wykluczają się wzajemnie, </w:t>
      </w:r>
      <w:r w:rsidRPr="00AB011B">
        <w:rPr>
          <w:rFonts w:ascii="Verdana" w:eastAsia="Calibri" w:hAnsi="Verdana" w:cs="Calibri"/>
          <w:color w:val="000000"/>
          <w:sz w:val="18"/>
          <w:szCs w:val="18"/>
        </w:rPr>
        <w:t>podlegają kumulacji i mogą być dochodzone łącznie.</w:t>
      </w:r>
    </w:p>
    <w:p w14:paraId="092766A2" w14:textId="20BDB16F" w:rsidR="00D008DE" w:rsidRDefault="00D008DE" w:rsidP="00827871">
      <w:pPr>
        <w:pStyle w:val="Akapitzlist"/>
        <w:numPr>
          <w:ilvl w:val="0"/>
          <w:numId w:val="46"/>
        </w:numPr>
        <w:tabs>
          <w:tab w:val="num" w:pos="360"/>
        </w:tabs>
        <w:autoSpaceDE w:val="0"/>
        <w:autoSpaceDN w:val="0"/>
        <w:adjustRightInd w:val="0"/>
        <w:spacing w:line="360" w:lineRule="auto"/>
        <w:ind w:left="426" w:hanging="426"/>
        <w:jc w:val="both"/>
        <w:rPr>
          <w:rFonts w:ascii="Verdana" w:eastAsia="Calibri" w:hAnsi="Verdana" w:cs="Calibri"/>
          <w:color w:val="000000"/>
          <w:sz w:val="18"/>
          <w:szCs w:val="18"/>
        </w:rPr>
      </w:pPr>
      <w:r w:rsidRPr="00AB011B">
        <w:rPr>
          <w:rFonts w:ascii="Verdana" w:eastAsia="Calibri" w:hAnsi="Verdana" w:cs="Calibri"/>
          <w:color w:val="000000"/>
          <w:sz w:val="18"/>
          <w:szCs w:val="18"/>
        </w:rPr>
        <w:t>Zamawiający uprawniony jest do potrącenia kar umownych z wynagrodzenia należnego Wykonawcy, na co Wykonawca wyraża zgodę.</w:t>
      </w:r>
    </w:p>
    <w:p w14:paraId="4799118B" w14:textId="38DB9F93" w:rsidR="00D008DE" w:rsidRDefault="00D008DE" w:rsidP="00827871">
      <w:pPr>
        <w:pStyle w:val="Akapitzlist"/>
        <w:numPr>
          <w:ilvl w:val="0"/>
          <w:numId w:val="46"/>
        </w:numPr>
        <w:tabs>
          <w:tab w:val="num" w:pos="360"/>
        </w:tabs>
        <w:autoSpaceDE w:val="0"/>
        <w:autoSpaceDN w:val="0"/>
        <w:adjustRightInd w:val="0"/>
        <w:spacing w:line="360" w:lineRule="auto"/>
        <w:ind w:left="426" w:hanging="426"/>
        <w:jc w:val="both"/>
        <w:rPr>
          <w:rFonts w:ascii="Verdana" w:eastAsia="Calibri" w:hAnsi="Verdana" w:cs="Calibri"/>
          <w:color w:val="000000"/>
          <w:sz w:val="18"/>
          <w:szCs w:val="18"/>
        </w:rPr>
      </w:pPr>
      <w:r w:rsidRPr="00AB011B">
        <w:rPr>
          <w:rFonts w:ascii="Verdana" w:eastAsia="Calibri" w:hAnsi="Verdana" w:cs="Calibri"/>
          <w:color w:val="000000"/>
          <w:sz w:val="18"/>
          <w:szCs w:val="18"/>
        </w:rPr>
        <w:t>Zamawiający pisemnie powiadomi Wykonawcę o naliczeniu kar umownych i wezwie do ich zapłaty w terminie 3 dni, w przypadku zaś braku zapłaty w wyznaczonym terminie potrącenia mogą być dokonywane przez Zamawiające</w:t>
      </w:r>
      <w:r w:rsidR="00AB011B">
        <w:rPr>
          <w:rFonts w:ascii="Verdana" w:eastAsia="Calibri" w:hAnsi="Verdana" w:cs="Calibri"/>
          <w:color w:val="000000"/>
          <w:sz w:val="18"/>
          <w:szCs w:val="18"/>
        </w:rPr>
        <w:t>go w sposób określony w ust. 3.</w:t>
      </w:r>
    </w:p>
    <w:p w14:paraId="5642E048" w14:textId="313AA230" w:rsidR="00D008DE" w:rsidRDefault="00D008DE" w:rsidP="00827871">
      <w:pPr>
        <w:pStyle w:val="Akapitzlist"/>
        <w:numPr>
          <w:ilvl w:val="0"/>
          <w:numId w:val="46"/>
        </w:numPr>
        <w:tabs>
          <w:tab w:val="num" w:pos="360"/>
        </w:tabs>
        <w:autoSpaceDE w:val="0"/>
        <w:autoSpaceDN w:val="0"/>
        <w:adjustRightInd w:val="0"/>
        <w:spacing w:line="360" w:lineRule="auto"/>
        <w:ind w:left="426" w:hanging="426"/>
        <w:jc w:val="both"/>
        <w:rPr>
          <w:rFonts w:ascii="Verdana" w:eastAsia="Calibri" w:hAnsi="Verdana" w:cs="Calibri"/>
          <w:color w:val="000000"/>
          <w:sz w:val="18"/>
          <w:szCs w:val="18"/>
        </w:rPr>
      </w:pPr>
      <w:r w:rsidRPr="00AB011B">
        <w:rPr>
          <w:rFonts w:ascii="Verdana" w:eastAsia="Calibri" w:hAnsi="Verdana" w:cs="Calibri"/>
          <w:color w:val="000000"/>
          <w:sz w:val="18"/>
          <w:szCs w:val="18"/>
        </w:rPr>
        <w:t>W przypadku wystąpienia siły wyższej Wykonawca będzie zwolniony z zapłaty kar umownych za opóźnienia przewidziane w niniejszej umowie, chyba że kary te były należne już przed zaistnieniem siły wyższej, albo nie były z siłą wyższą związane. Na potrzeby niniejszej umowy, pod pojęciem „s</w:t>
      </w:r>
      <w:r w:rsidRPr="00AB011B">
        <w:rPr>
          <w:rFonts w:ascii="Verdana" w:eastAsia="Calibri" w:hAnsi="Verdana" w:cs="Calibri"/>
          <w:i/>
          <w:iCs/>
          <w:color w:val="000000"/>
          <w:sz w:val="18"/>
          <w:szCs w:val="18"/>
        </w:rPr>
        <w:t>iły wyższej</w:t>
      </w:r>
      <w:r w:rsidRPr="00AB011B">
        <w:rPr>
          <w:rFonts w:ascii="Verdana" w:eastAsia="Calibri" w:hAnsi="Verdana" w:cs="Calibri"/>
          <w:color w:val="000000"/>
          <w:sz w:val="18"/>
          <w:szCs w:val="18"/>
        </w:rPr>
        <w:t>” Strony rozumieją zewnętrzne, nieprzewidziane zdarzenia pozostające poza kontrolą Stron, w szczególności wojny i innego działania o charakterze zbrojnym, działania siły przyrody, akty terroru, zamieszki, rozruchy, strajki i inne działania zagrażające porządkowi publicznemu, decyzje lub działania władz publicz</w:t>
      </w:r>
      <w:r w:rsidR="00AB011B">
        <w:rPr>
          <w:rFonts w:ascii="Verdana" w:eastAsia="Calibri" w:hAnsi="Verdana" w:cs="Calibri"/>
          <w:color w:val="000000"/>
          <w:sz w:val="18"/>
          <w:szCs w:val="18"/>
        </w:rPr>
        <w:t>nych, a także klęski żywiołowe.</w:t>
      </w:r>
    </w:p>
    <w:p w14:paraId="5EA2FB61" w14:textId="3F4EE592" w:rsidR="00D008DE" w:rsidRDefault="00D008DE" w:rsidP="00827871">
      <w:pPr>
        <w:pStyle w:val="Akapitzlist"/>
        <w:numPr>
          <w:ilvl w:val="0"/>
          <w:numId w:val="46"/>
        </w:numPr>
        <w:tabs>
          <w:tab w:val="num" w:pos="360"/>
        </w:tabs>
        <w:autoSpaceDE w:val="0"/>
        <w:autoSpaceDN w:val="0"/>
        <w:adjustRightInd w:val="0"/>
        <w:spacing w:line="360" w:lineRule="auto"/>
        <w:ind w:left="426" w:hanging="426"/>
        <w:jc w:val="both"/>
        <w:rPr>
          <w:rFonts w:ascii="Verdana" w:eastAsia="Calibri" w:hAnsi="Verdana" w:cs="Calibri"/>
          <w:color w:val="000000"/>
          <w:sz w:val="18"/>
          <w:szCs w:val="18"/>
        </w:rPr>
      </w:pPr>
      <w:r w:rsidRPr="00AB011B">
        <w:rPr>
          <w:rFonts w:ascii="Verdana" w:eastAsia="Calibri" w:hAnsi="Verdana" w:cs="Calibri"/>
          <w:color w:val="000000"/>
          <w:sz w:val="18"/>
          <w:szCs w:val="18"/>
        </w:rPr>
        <w:t>Strony ustalają, że obowiązek zapłaty kary umownej nie będzie zależny od powstania szkody i nie będzie wykluczał możliwości dochodzenia odszkodowania uzupełniającego w przypadku, gdy rozmiar szkody przewyższy rozmiar zastrzeżonej kary umownej.</w:t>
      </w:r>
    </w:p>
    <w:p w14:paraId="50C9E6B5" w14:textId="18618CDB" w:rsidR="00715DC1" w:rsidRPr="00D9783D" w:rsidRDefault="00715DC1" w:rsidP="00827871">
      <w:pPr>
        <w:pStyle w:val="Akapitzlist"/>
        <w:numPr>
          <w:ilvl w:val="0"/>
          <w:numId w:val="46"/>
        </w:numPr>
        <w:tabs>
          <w:tab w:val="num" w:pos="360"/>
        </w:tabs>
        <w:autoSpaceDE w:val="0"/>
        <w:autoSpaceDN w:val="0"/>
        <w:adjustRightInd w:val="0"/>
        <w:spacing w:line="360" w:lineRule="auto"/>
        <w:ind w:left="426" w:hanging="426"/>
        <w:jc w:val="both"/>
        <w:rPr>
          <w:rFonts w:ascii="Verdana" w:eastAsia="Calibri" w:hAnsi="Verdana" w:cs="Calibri"/>
          <w:color w:val="000000"/>
          <w:sz w:val="18"/>
          <w:szCs w:val="18"/>
        </w:rPr>
      </w:pPr>
      <w:r>
        <w:rPr>
          <w:rFonts w:ascii="Verdana" w:eastAsia="Calibri" w:hAnsi="Verdana" w:cs="Calibri"/>
          <w:color w:val="000000"/>
          <w:sz w:val="18"/>
          <w:szCs w:val="18"/>
        </w:rPr>
        <w:t>W przypadku, gdy naliczona kara umowna nie naprawia powstałej szkody w pełni, Zamawiający jest uprawniony do dochodzenia odszkodowania na zasadach ogólnych, do wysokości rzeczywiście poniesionej szkody.</w:t>
      </w:r>
      <w:r w:rsidR="00D9783D">
        <w:rPr>
          <w:rFonts w:ascii="Verdana" w:eastAsia="Calibri" w:hAnsi="Verdana" w:cs="Calibri"/>
          <w:color w:val="000000"/>
          <w:sz w:val="18"/>
          <w:szCs w:val="18"/>
        </w:rPr>
        <w:t xml:space="preserve"> </w:t>
      </w:r>
      <w:r w:rsidR="00D9783D" w:rsidRPr="00D9783D">
        <w:rPr>
          <w:rFonts w:ascii="Verdana" w:eastAsia="Calibri" w:hAnsi="Verdana" w:cs="Calibri"/>
          <w:bCs/>
          <w:iCs/>
          <w:color w:val="000000"/>
          <w:sz w:val="18"/>
          <w:szCs w:val="18"/>
        </w:rPr>
        <w:t>Strony postanawiają, że całkowita odpowiedzialność Wykonawcy z tytułu realizacji przedmiotu umowy jest ograniczona do kwoty wypłaconego Wykonawcy wynagrodzenia</w:t>
      </w:r>
      <w:r w:rsidR="00D9783D" w:rsidRPr="00D9783D">
        <w:rPr>
          <w:rFonts w:ascii="Verdana" w:eastAsia="Calibri" w:hAnsi="Verdana" w:cs="Calibri"/>
          <w:b/>
          <w:bCs/>
          <w:i/>
          <w:iCs/>
          <w:color w:val="000000"/>
          <w:sz w:val="18"/>
          <w:szCs w:val="18"/>
        </w:rPr>
        <w:t>.</w:t>
      </w:r>
    </w:p>
    <w:p w14:paraId="2D928E2F" w14:textId="77777777" w:rsidR="00D008DE" w:rsidRPr="00D008DE" w:rsidRDefault="00D008DE" w:rsidP="00D008DE">
      <w:pPr>
        <w:widowControl w:val="0"/>
        <w:numPr>
          <w:ilvl w:val="8"/>
          <w:numId w:val="0"/>
        </w:numPr>
        <w:tabs>
          <w:tab w:val="num" w:pos="360"/>
        </w:tabs>
        <w:autoSpaceDE w:val="0"/>
        <w:spacing w:line="360" w:lineRule="auto"/>
        <w:ind w:left="360" w:hanging="360"/>
        <w:jc w:val="center"/>
        <w:rPr>
          <w:rFonts w:ascii="Verdana" w:hAnsi="Verdana" w:cs="Courier New"/>
          <w:b/>
          <w:bCs/>
          <w:snapToGrid w:val="0"/>
          <w:sz w:val="18"/>
          <w:szCs w:val="18"/>
        </w:rPr>
      </w:pPr>
    </w:p>
    <w:p w14:paraId="6A6561A9" w14:textId="77777777" w:rsidR="00D008DE" w:rsidRPr="00D008DE" w:rsidRDefault="00D008DE" w:rsidP="00D008DE">
      <w:pPr>
        <w:widowControl w:val="0"/>
        <w:numPr>
          <w:ilvl w:val="8"/>
          <w:numId w:val="0"/>
        </w:numPr>
        <w:tabs>
          <w:tab w:val="num" w:pos="0"/>
        </w:tabs>
        <w:autoSpaceDE w:val="0"/>
        <w:spacing w:line="360"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7</w:t>
      </w:r>
    </w:p>
    <w:p w14:paraId="4E608043" w14:textId="77777777" w:rsidR="00D008DE" w:rsidRPr="00D008DE" w:rsidRDefault="00D008DE" w:rsidP="00827871">
      <w:pPr>
        <w:widowControl w:val="0"/>
        <w:numPr>
          <w:ilvl w:val="3"/>
          <w:numId w:val="38"/>
        </w:numPr>
        <w:tabs>
          <w:tab w:val="left" w:pos="0"/>
          <w:tab w:val="num" w:pos="567"/>
          <w:tab w:val="num" w:pos="1800"/>
        </w:tabs>
        <w:spacing w:line="360" w:lineRule="auto"/>
        <w:ind w:left="567" w:hanging="567"/>
        <w:jc w:val="both"/>
        <w:rPr>
          <w:rFonts w:ascii="Verdana" w:hAnsi="Verdana"/>
          <w:snapToGrid w:val="0"/>
          <w:sz w:val="18"/>
          <w:szCs w:val="18"/>
        </w:rPr>
      </w:pPr>
      <w:r w:rsidRPr="00D008DE">
        <w:rPr>
          <w:rFonts w:ascii="Verdana" w:hAnsi="Verdana" w:cs="Courier New"/>
          <w:snapToGrid w:val="0"/>
          <w:sz w:val="18"/>
          <w:szCs w:val="18"/>
        </w:rPr>
        <w:t>Zakazuje się zmian postanowień zawartej umowy w stosunku do treści oferty na podstawie której dokonano wyboru Wykonawcy.</w:t>
      </w:r>
      <w:r w:rsidRPr="00D008DE">
        <w:rPr>
          <w:rFonts w:ascii="Verdana" w:hAnsi="Verdana"/>
          <w:snapToGrid w:val="0"/>
          <w:sz w:val="18"/>
          <w:szCs w:val="18"/>
        </w:rPr>
        <w:t xml:space="preserve"> </w:t>
      </w:r>
    </w:p>
    <w:p w14:paraId="67256B72" w14:textId="77777777" w:rsidR="00D008DE" w:rsidRPr="00D008DE" w:rsidRDefault="00D008DE" w:rsidP="00827871">
      <w:pPr>
        <w:widowControl w:val="0"/>
        <w:numPr>
          <w:ilvl w:val="3"/>
          <w:numId w:val="38"/>
        </w:numPr>
        <w:tabs>
          <w:tab w:val="left" w:pos="0"/>
          <w:tab w:val="num" w:pos="567"/>
          <w:tab w:val="num" w:pos="1800"/>
          <w:tab w:val="num" w:pos="2508"/>
        </w:tabs>
        <w:spacing w:line="360" w:lineRule="auto"/>
        <w:ind w:left="1800" w:hanging="1800"/>
        <w:jc w:val="both"/>
        <w:rPr>
          <w:rFonts w:ascii="Verdana" w:hAnsi="Verdana"/>
          <w:snapToGrid w:val="0"/>
          <w:sz w:val="18"/>
          <w:szCs w:val="18"/>
        </w:rPr>
      </w:pPr>
      <w:r w:rsidRPr="00D008DE">
        <w:rPr>
          <w:rFonts w:ascii="Verdana" w:hAnsi="Verdana"/>
          <w:snapToGrid w:val="0"/>
          <w:sz w:val="18"/>
          <w:szCs w:val="18"/>
        </w:rPr>
        <w:t>Dopuszcza się zmiany postanowień zawartej umowy w przypadku:</w:t>
      </w:r>
    </w:p>
    <w:p w14:paraId="5A264A62" w14:textId="167FFB33" w:rsidR="00D008DE" w:rsidRPr="00E50B80" w:rsidRDefault="00D008DE" w:rsidP="00827871">
      <w:pPr>
        <w:widowControl w:val="0"/>
        <w:numPr>
          <w:ilvl w:val="0"/>
          <w:numId w:val="39"/>
        </w:numPr>
        <w:tabs>
          <w:tab w:val="left" w:pos="0"/>
          <w:tab w:val="num" w:pos="1134"/>
          <w:tab w:val="num" w:pos="2340"/>
          <w:tab w:val="num" w:pos="2508"/>
        </w:tabs>
        <w:spacing w:line="360" w:lineRule="auto"/>
        <w:ind w:left="1134" w:hanging="567"/>
        <w:jc w:val="both"/>
        <w:rPr>
          <w:rFonts w:ascii="Verdana" w:hAnsi="Verdana"/>
          <w:snapToGrid w:val="0"/>
          <w:sz w:val="18"/>
          <w:szCs w:val="18"/>
        </w:rPr>
      </w:pPr>
      <w:r w:rsidRPr="00D008DE">
        <w:rPr>
          <w:rFonts w:ascii="Verdana" w:hAnsi="Verdana"/>
          <w:snapToGrid w:val="0"/>
          <w:sz w:val="18"/>
          <w:szCs w:val="18"/>
        </w:rPr>
        <w:t xml:space="preserve">zmiany powszechnie obowiązujących przepisów prawa w zakresie mającym wpływ na realizację umowy, w tym zmiany ustawowej stawki podatku VAT. W przypadku zmiany ustawowej stawki podatku VAT kwota </w:t>
      </w:r>
      <w:r w:rsidR="00D9783D">
        <w:rPr>
          <w:rFonts w:ascii="Verdana" w:hAnsi="Verdana"/>
          <w:snapToGrid w:val="0"/>
          <w:sz w:val="18"/>
          <w:szCs w:val="18"/>
        </w:rPr>
        <w:t>netto</w:t>
      </w:r>
      <w:r w:rsidRPr="00D008DE">
        <w:rPr>
          <w:rFonts w:ascii="Verdana" w:hAnsi="Verdana"/>
          <w:snapToGrid w:val="0"/>
          <w:sz w:val="18"/>
          <w:szCs w:val="18"/>
        </w:rPr>
        <w:t xml:space="preserve"> wynagrodzenia Wykonawcy nie ulegnie zmianie. W zależności od wysokości nowych (zmienionych) stawek podatku VAT, </w:t>
      </w:r>
      <w:r w:rsidRPr="00D008DE">
        <w:rPr>
          <w:rFonts w:ascii="Verdana" w:hAnsi="Verdana"/>
          <w:snapToGrid w:val="0"/>
          <w:sz w:val="18"/>
          <w:szCs w:val="18"/>
        </w:rPr>
        <w:lastRenderedPageBreak/>
        <w:t xml:space="preserve">podwyższeniu bądź obniżeniu ulegnie kwota </w:t>
      </w:r>
      <w:r w:rsidR="00D9783D">
        <w:rPr>
          <w:rFonts w:ascii="Verdana" w:hAnsi="Verdana"/>
          <w:snapToGrid w:val="0"/>
          <w:sz w:val="18"/>
          <w:szCs w:val="18"/>
        </w:rPr>
        <w:t>brutto</w:t>
      </w:r>
      <w:r w:rsidRPr="00D008DE">
        <w:rPr>
          <w:rFonts w:ascii="Verdana" w:hAnsi="Verdana"/>
          <w:snapToGrid w:val="0"/>
          <w:sz w:val="18"/>
          <w:szCs w:val="18"/>
        </w:rPr>
        <w:t xml:space="preserve"> wynagrodzenia Wykonawcy,</w:t>
      </w:r>
    </w:p>
    <w:p w14:paraId="0A00842C" w14:textId="77777777" w:rsidR="00D008DE" w:rsidRPr="00D008DE" w:rsidRDefault="00D008DE" w:rsidP="00827871">
      <w:pPr>
        <w:widowControl w:val="0"/>
        <w:numPr>
          <w:ilvl w:val="0"/>
          <w:numId w:val="39"/>
        </w:numPr>
        <w:tabs>
          <w:tab w:val="left" w:pos="180"/>
          <w:tab w:val="num" w:pos="1134"/>
        </w:tabs>
        <w:suppressAutoHyphens/>
        <w:spacing w:line="360" w:lineRule="auto"/>
        <w:ind w:left="1134" w:right="96" w:hanging="567"/>
        <w:jc w:val="both"/>
        <w:rPr>
          <w:rFonts w:ascii="Verdana" w:hAnsi="Verdana"/>
          <w:snapToGrid w:val="0"/>
          <w:sz w:val="18"/>
          <w:szCs w:val="18"/>
          <w:lang w:eastAsia="x-none"/>
        </w:rPr>
      </w:pPr>
      <w:r w:rsidRPr="00D008DE">
        <w:rPr>
          <w:rFonts w:ascii="Verdana" w:hAnsi="Verdana"/>
          <w:snapToGrid w:val="0"/>
          <w:sz w:val="18"/>
          <w:szCs w:val="18"/>
          <w:lang w:eastAsia="x-none"/>
        </w:rPr>
        <w:t>zostały spełnione łącznie następujące warunki:</w:t>
      </w:r>
    </w:p>
    <w:p w14:paraId="50DB350B" w14:textId="77777777" w:rsidR="00D008DE" w:rsidRPr="00D008DE" w:rsidRDefault="00D008DE" w:rsidP="00D008DE">
      <w:pPr>
        <w:widowControl w:val="0"/>
        <w:numPr>
          <w:ilvl w:val="8"/>
          <w:numId w:val="0"/>
        </w:numPr>
        <w:tabs>
          <w:tab w:val="left" w:pos="180"/>
          <w:tab w:val="num" w:pos="360"/>
          <w:tab w:val="num" w:pos="1134"/>
        </w:tabs>
        <w:suppressAutoHyphens/>
        <w:spacing w:line="360" w:lineRule="auto"/>
        <w:ind w:left="1134" w:right="96"/>
        <w:jc w:val="both"/>
        <w:rPr>
          <w:rFonts w:ascii="Verdana" w:hAnsi="Verdana"/>
          <w:snapToGrid w:val="0"/>
          <w:sz w:val="18"/>
          <w:szCs w:val="18"/>
          <w:lang w:eastAsia="x-none"/>
        </w:rPr>
      </w:pPr>
      <w:r w:rsidRPr="00D008DE">
        <w:rPr>
          <w:rFonts w:ascii="Verdana" w:hAnsi="Verdana"/>
          <w:snapToGrid w:val="0"/>
          <w:sz w:val="18"/>
          <w:szCs w:val="18"/>
          <w:lang w:eastAsia="x-none"/>
        </w:rPr>
        <w:t>a) konieczność zmiany umowy spowodowana jest okolicznościami, których Zamawiający, działając z należytą starannością, nie mógł przewidzieć,</w:t>
      </w:r>
    </w:p>
    <w:p w14:paraId="048ED585" w14:textId="77777777" w:rsidR="00D008DE" w:rsidRPr="00D008DE" w:rsidRDefault="00D008DE" w:rsidP="00D008DE">
      <w:pPr>
        <w:widowControl w:val="0"/>
        <w:numPr>
          <w:ilvl w:val="8"/>
          <w:numId w:val="0"/>
        </w:numPr>
        <w:tabs>
          <w:tab w:val="left" w:pos="180"/>
          <w:tab w:val="num" w:pos="360"/>
          <w:tab w:val="num" w:pos="1134"/>
        </w:tabs>
        <w:suppressAutoHyphens/>
        <w:spacing w:line="360" w:lineRule="auto"/>
        <w:ind w:left="1134" w:right="96"/>
        <w:jc w:val="both"/>
        <w:rPr>
          <w:rFonts w:ascii="Verdana" w:hAnsi="Verdana"/>
          <w:snapToGrid w:val="0"/>
          <w:sz w:val="18"/>
          <w:szCs w:val="18"/>
          <w:lang w:eastAsia="x-none"/>
        </w:rPr>
      </w:pPr>
      <w:r w:rsidRPr="00D008DE">
        <w:rPr>
          <w:rFonts w:ascii="Verdana" w:hAnsi="Verdana"/>
          <w:snapToGrid w:val="0"/>
          <w:sz w:val="18"/>
          <w:szCs w:val="18"/>
          <w:lang w:eastAsia="x-none"/>
        </w:rPr>
        <w:t>b) wartość zmiany nie przekracza 50% wartości zamówienia określonej pierwotnie w umowie,</w:t>
      </w:r>
    </w:p>
    <w:p w14:paraId="76A1FFB8" w14:textId="77777777" w:rsidR="00D008DE" w:rsidRPr="00D008DE" w:rsidRDefault="00D008DE" w:rsidP="00827871">
      <w:pPr>
        <w:widowControl w:val="0"/>
        <w:numPr>
          <w:ilvl w:val="0"/>
          <w:numId w:val="39"/>
        </w:numPr>
        <w:tabs>
          <w:tab w:val="left" w:pos="180"/>
          <w:tab w:val="num" w:pos="1134"/>
        </w:tabs>
        <w:suppressAutoHyphens/>
        <w:spacing w:line="360" w:lineRule="auto"/>
        <w:ind w:left="1134" w:right="96" w:hanging="567"/>
        <w:jc w:val="both"/>
        <w:rPr>
          <w:rFonts w:ascii="Verdana" w:hAnsi="Verdana"/>
          <w:snapToGrid w:val="0"/>
          <w:sz w:val="18"/>
          <w:szCs w:val="18"/>
          <w:lang w:eastAsia="x-none"/>
        </w:rPr>
      </w:pPr>
      <w:r w:rsidRPr="00D008DE">
        <w:rPr>
          <w:rFonts w:ascii="Verdana" w:hAnsi="Verdana"/>
          <w:snapToGrid w:val="0"/>
          <w:sz w:val="18"/>
          <w:szCs w:val="18"/>
          <w:lang w:eastAsia="x-none"/>
        </w:rPr>
        <w:t>łączna wartość zmian jest mniejsza niż kwoty określone w przepisach wydanych na podstawie art. 11 ust. 8 Ustawy i jest mniejsza od 10 % wartości zamówienia określonej pierwotnie w umowie.</w:t>
      </w:r>
    </w:p>
    <w:p w14:paraId="3FDC1CB8" w14:textId="77777777" w:rsidR="00D008DE" w:rsidRPr="00D008DE" w:rsidRDefault="00D008DE" w:rsidP="00827871">
      <w:pPr>
        <w:widowControl w:val="0"/>
        <w:numPr>
          <w:ilvl w:val="0"/>
          <w:numId w:val="39"/>
        </w:numPr>
        <w:tabs>
          <w:tab w:val="left" w:pos="180"/>
          <w:tab w:val="num" w:pos="1134"/>
        </w:tabs>
        <w:suppressAutoHyphens/>
        <w:spacing w:line="360" w:lineRule="auto"/>
        <w:ind w:left="1134" w:right="96" w:hanging="567"/>
        <w:jc w:val="both"/>
        <w:rPr>
          <w:rFonts w:ascii="Verdana" w:hAnsi="Verdana"/>
          <w:snapToGrid w:val="0"/>
          <w:sz w:val="18"/>
          <w:szCs w:val="18"/>
          <w:lang w:eastAsia="x-none"/>
        </w:rPr>
      </w:pPr>
      <w:r w:rsidRPr="00D008DE">
        <w:rPr>
          <w:rFonts w:ascii="Verdana" w:hAnsi="Verdana"/>
          <w:snapToGrid w:val="0"/>
          <w:sz w:val="18"/>
          <w:szCs w:val="18"/>
          <w:lang w:eastAsia="x-none"/>
        </w:rPr>
        <w:t>wykonawcy, któremu  zamawiający udzielił zamówienia, ma zastąpić nowy Wykonawca:</w:t>
      </w:r>
    </w:p>
    <w:p w14:paraId="7A46A7D1" w14:textId="77777777" w:rsidR="00D008DE" w:rsidRPr="00D008DE" w:rsidRDefault="00D008DE" w:rsidP="00D008DE">
      <w:pPr>
        <w:widowControl w:val="0"/>
        <w:numPr>
          <w:ilvl w:val="8"/>
          <w:numId w:val="0"/>
        </w:numPr>
        <w:tabs>
          <w:tab w:val="left" w:pos="180"/>
          <w:tab w:val="num" w:pos="360"/>
          <w:tab w:val="num" w:pos="1134"/>
        </w:tabs>
        <w:suppressAutoHyphens/>
        <w:spacing w:line="360" w:lineRule="auto"/>
        <w:ind w:left="1134" w:right="96"/>
        <w:jc w:val="both"/>
        <w:rPr>
          <w:rFonts w:ascii="Verdana" w:hAnsi="Verdana"/>
          <w:snapToGrid w:val="0"/>
          <w:sz w:val="18"/>
          <w:szCs w:val="18"/>
          <w:lang w:eastAsia="x-none"/>
        </w:rPr>
      </w:pPr>
      <w:r w:rsidRPr="00D008DE">
        <w:rPr>
          <w:rFonts w:ascii="Verdana" w:hAnsi="Verdana"/>
          <w:snapToGrid w:val="0"/>
          <w:sz w:val="18"/>
          <w:szCs w:val="18"/>
          <w:lang w:eastAsia="x-none"/>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03A0E920" w14:textId="77777777" w:rsidR="00D008DE" w:rsidRPr="00D008DE" w:rsidRDefault="00D008DE" w:rsidP="00D008DE">
      <w:pPr>
        <w:widowControl w:val="0"/>
        <w:numPr>
          <w:ilvl w:val="8"/>
          <w:numId w:val="0"/>
        </w:numPr>
        <w:tabs>
          <w:tab w:val="left" w:pos="180"/>
          <w:tab w:val="num" w:pos="360"/>
          <w:tab w:val="num" w:pos="1134"/>
        </w:tabs>
        <w:suppressAutoHyphens/>
        <w:spacing w:line="360" w:lineRule="auto"/>
        <w:ind w:left="1134" w:right="96"/>
        <w:jc w:val="both"/>
        <w:rPr>
          <w:rFonts w:ascii="Verdana" w:hAnsi="Verdana"/>
          <w:snapToGrid w:val="0"/>
          <w:sz w:val="18"/>
          <w:szCs w:val="18"/>
          <w:lang w:eastAsia="x-none"/>
        </w:rPr>
      </w:pPr>
      <w:r w:rsidRPr="00D008DE">
        <w:rPr>
          <w:rFonts w:ascii="Verdana" w:hAnsi="Verdana"/>
          <w:snapToGrid w:val="0"/>
          <w:sz w:val="18"/>
          <w:szCs w:val="18"/>
          <w:lang w:eastAsia="x-none"/>
        </w:rPr>
        <w:t>b) w wyniku przejęcia przez Zamawiającego zobowiązań Wykonawcy względem jego podwykonawców.</w:t>
      </w:r>
    </w:p>
    <w:p w14:paraId="4F1C2F31" w14:textId="77777777" w:rsidR="00D008DE" w:rsidRPr="00D008DE" w:rsidRDefault="00D008DE" w:rsidP="00D008DE">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p>
    <w:p w14:paraId="074B37FB" w14:textId="77777777" w:rsidR="00D008DE" w:rsidRPr="00D008DE" w:rsidRDefault="00D008DE" w:rsidP="00D008DE">
      <w:pPr>
        <w:widowControl w:val="0"/>
        <w:numPr>
          <w:ilvl w:val="8"/>
          <w:numId w:val="0"/>
        </w:numPr>
        <w:tabs>
          <w:tab w:val="num" w:pos="0"/>
        </w:tabs>
        <w:autoSpaceDE w:val="0"/>
        <w:spacing w:line="360"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8</w:t>
      </w:r>
    </w:p>
    <w:p w14:paraId="6BAF4F1B" w14:textId="77777777" w:rsidR="00D008DE" w:rsidRPr="00D008DE" w:rsidRDefault="00D008DE" w:rsidP="00D008DE">
      <w:pPr>
        <w:widowControl w:val="0"/>
        <w:numPr>
          <w:ilvl w:val="8"/>
          <w:numId w:val="0"/>
        </w:numPr>
        <w:tabs>
          <w:tab w:val="num" w:pos="360"/>
        </w:tabs>
        <w:autoSpaceDE w:val="0"/>
        <w:spacing w:line="360" w:lineRule="auto"/>
        <w:jc w:val="both"/>
        <w:rPr>
          <w:rFonts w:ascii="Verdana" w:hAnsi="Verdana" w:cs="Courier New"/>
          <w:snapToGrid w:val="0"/>
          <w:sz w:val="18"/>
          <w:szCs w:val="18"/>
        </w:rPr>
      </w:pPr>
      <w:r w:rsidRPr="00D008DE">
        <w:rPr>
          <w:rFonts w:ascii="Verdana" w:hAnsi="Verdana" w:cs="Courier New"/>
          <w:snapToGrid w:val="0"/>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z tytułu wykonania części umowy.</w:t>
      </w:r>
    </w:p>
    <w:p w14:paraId="11BFFA8F" w14:textId="77777777" w:rsidR="00AB011B" w:rsidRDefault="00AB011B" w:rsidP="00D008DE">
      <w:pPr>
        <w:widowControl w:val="0"/>
        <w:numPr>
          <w:ilvl w:val="8"/>
          <w:numId w:val="0"/>
        </w:numPr>
        <w:tabs>
          <w:tab w:val="num" w:pos="0"/>
        </w:tabs>
        <w:autoSpaceDE w:val="0"/>
        <w:spacing w:line="360" w:lineRule="auto"/>
        <w:jc w:val="center"/>
        <w:rPr>
          <w:rFonts w:ascii="Verdana" w:hAnsi="Verdana" w:cs="Courier New"/>
          <w:b/>
          <w:bCs/>
          <w:snapToGrid w:val="0"/>
          <w:sz w:val="18"/>
          <w:szCs w:val="18"/>
        </w:rPr>
      </w:pPr>
    </w:p>
    <w:p w14:paraId="3F7A9E1E" w14:textId="7F2A3854" w:rsidR="00D008DE" w:rsidRPr="00D008DE" w:rsidRDefault="00D008DE" w:rsidP="00D008DE">
      <w:pPr>
        <w:widowControl w:val="0"/>
        <w:numPr>
          <w:ilvl w:val="8"/>
          <w:numId w:val="0"/>
        </w:numPr>
        <w:tabs>
          <w:tab w:val="num" w:pos="0"/>
        </w:tabs>
        <w:autoSpaceDE w:val="0"/>
        <w:spacing w:line="360"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9</w:t>
      </w:r>
    </w:p>
    <w:p w14:paraId="5E10C089" w14:textId="77777777" w:rsidR="00D008DE" w:rsidRPr="00D008DE" w:rsidRDefault="00D008DE" w:rsidP="00D008DE">
      <w:pPr>
        <w:widowControl w:val="0"/>
        <w:numPr>
          <w:ilvl w:val="8"/>
          <w:numId w:val="0"/>
        </w:numPr>
        <w:tabs>
          <w:tab w:val="num" w:pos="360"/>
        </w:tabs>
        <w:autoSpaceDE w:val="0"/>
        <w:spacing w:line="360" w:lineRule="auto"/>
        <w:jc w:val="both"/>
        <w:rPr>
          <w:rFonts w:ascii="Verdana" w:hAnsi="Verdana" w:cs="Courier New"/>
          <w:snapToGrid w:val="0"/>
          <w:sz w:val="18"/>
          <w:szCs w:val="18"/>
        </w:rPr>
      </w:pPr>
      <w:r w:rsidRPr="00D008DE">
        <w:rPr>
          <w:rFonts w:ascii="Verdana" w:hAnsi="Verdana" w:cs="Courier New"/>
          <w:snapToGrid w:val="0"/>
          <w:sz w:val="18"/>
          <w:szCs w:val="18"/>
        </w:rPr>
        <w:t>Wykonawca bez pisemnej uprzedniej zgody Zamawiającego nie może zbywać na rzecz osób trzecich wierzytelności powstałych w wyniku realizacji umowy, ani dokonywać ich kompensaty.</w:t>
      </w:r>
    </w:p>
    <w:p w14:paraId="43B7273A" w14:textId="77777777" w:rsidR="00D008DE" w:rsidRPr="00D008DE" w:rsidRDefault="00D008DE" w:rsidP="00D008DE">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p>
    <w:p w14:paraId="6468C5A4" w14:textId="77777777" w:rsidR="00D008DE" w:rsidRPr="00D008DE" w:rsidRDefault="00D008DE" w:rsidP="00D008DE">
      <w:pPr>
        <w:widowControl w:val="0"/>
        <w:numPr>
          <w:ilvl w:val="8"/>
          <w:numId w:val="0"/>
        </w:numPr>
        <w:tabs>
          <w:tab w:val="num" w:pos="0"/>
        </w:tabs>
        <w:autoSpaceDE w:val="0"/>
        <w:spacing w:line="360" w:lineRule="auto"/>
        <w:jc w:val="center"/>
        <w:rPr>
          <w:rFonts w:ascii="Verdana" w:hAnsi="Verdana" w:cs="Courier New"/>
          <w:b/>
          <w:bCs/>
          <w:snapToGrid w:val="0"/>
          <w:sz w:val="18"/>
          <w:szCs w:val="18"/>
        </w:rPr>
      </w:pPr>
      <w:r w:rsidRPr="00D008DE">
        <w:rPr>
          <w:rFonts w:ascii="Verdana" w:hAnsi="Verdana" w:cs="Courier New"/>
          <w:b/>
          <w:bCs/>
          <w:snapToGrid w:val="0"/>
          <w:sz w:val="18"/>
          <w:szCs w:val="18"/>
        </w:rPr>
        <w:t>§ 10</w:t>
      </w:r>
    </w:p>
    <w:p w14:paraId="35F242DB" w14:textId="77777777" w:rsidR="00D008DE" w:rsidRPr="00D008DE" w:rsidRDefault="00D008DE" w:rsidP="00827871">
      <w:pPr>
        <w:numPr>
          <w:ilvl w:val="4"/>
          <w:numId w:val="38"/>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14:paraId="29FB9BBC" w14:textId="1126727D" w:rsidR="00D008DE" w:rsidRPr="00C161D6" w:rsidRDefault="00D008DE" w:rsidP="00827871">
      <w:pPr>
        <w:numPr>
          <w:ilvl w:val="4"/>
          <w:numId w:val="38"/>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C161D6">
        <w:rPr>
          <w:rFonts w:ascii="Verdana" w:eastAsia="Calibri" w:hAnsi="Verdana" w:cs="Calibri"/>
          <w:color w:val="000000"/>
          <w:sz w:val="18"/>
          <w:szCs w:val="18"/>
        </w:rPr>
        <w:t>Niniejsza umowa poddana jest właściwości prawa polskiego. Prawem właściwym dla zobowiązań wynikających z niniejszej umowy będzie prawo polskie. Wszelkie sprawy nieuwzględnione niniejszą umową będą regulowane przepisami ustawy z dnia 23 kwietnia 1964 r. – Kodeks cywilny (</w:t>
      </w:r>
      <w:r w:rsidR="00EA1F74" w:rsidRPr="00C161D6">
        <w:rPr>
          <w:rFonts w:ascii="Verdana" w:eastAsia="Calibri" w:hAnsi="Verdana" w:cs="Calibri"/>
          <w:color w:val="000000"/>
          <w:sz w:val="18"/>
          <w:szCs w:val="18"/>
        </w:rPr>
        <w:t xml:space="preserve">Dz. U. 2019 r., poz. 1145 z </w:t>
      </w:r>
      <w:proofErr w:type="spellStart"/>
      <w:r w:rsidR="00EA1F74" w:rsidRPr="00C161D6">
        <w:rPr>
          <w:rFonts w:ascii="Verdana" w:eastAsia="Calibri" w:hAnsi="Verdana" w:cs="Calibri"/>
          <w:color w:val="000000"/>
          <w:sz w:val="18"/>
          <w:szCs w:val="18"/>
        </w:rPr>
        <w:t>późn</w:t>
      </w:r>
      <w:proofErr w:type="spellEnd"/>
      <w:r w:rsidR="00EA1F74" w:rsidRPr="00C161D6">
        <w:rPr>
          <w:rFonts w:ascii="Verdana" w:eastAsia="Calibri" w:hAnsi="Verdana" w:cs="Calibri"/>
          <w:color w:val="000000"/>
          <w:sz w:val="18"/>
          <w:szCs w:val="18"/>
        </w:rPr>
        <w:t xml:space="preserve">. </w:t>
      </w:r>
      <w:proofErr w:type="spellStart"/>
      <w:r w:rsidR="00EA1F74" w:rsidRPr="00C161D6">
        <w:rPr>
          <w:rFonts w:ascii="Verdana" w:eastAsia="Calibri" w:hAnsi="Verdana" w:cs="Calibri"/>
          <w:color w:val="000000"/>
          <w:sz w:val="18"/>
          <w:szCs w:val="18"/>
        </w:rPr>
        <w:t>zm</w:t>
      </w:r>
      <w:proofErr w:type="spellEnd"/>
      <w:r w:rsidRPr="00C161D6">
        <w:rPr>
          <w:rFonts w:ascii="Verdana" w:eastAsia="Calibri" w:hAnsi="Verdana" w:cs="Calibri"/>
          <w:color w:val="000000"/>
          <w:sz w:val="18"/>
          <w:szCs w:val="18"/>
        </w:rPr>
        <w:t xml:space="preserve">), ustawy z dnia 29 stycznia 2004 r. – Prawo zamówień publicznych (tekst jedn. </w:t>
      </w:r>
      <w:r w:rsidR="00EA1F74" w:rsidRPr="00C161D6">
        <w:rPr>
          <w:rFonts w:ascii="Verdana" w:hAnsi="Verdana" w:cs="Calibri"/>
          <w:sz w:val="18"/>
          <w:szCs w:val="18"/>
        </w:rPr>
        <w:t>Dz. U. z 2019 r. poz. 1843</w:t>
      </w:r>
      <w:r w:rsidRPr="00C161D6">
        <w:rPr>
          <w:rFonts w:ascii="Verdana" w:eastAsia="Calibri" w:hAnsi="Verdana" w:cs="Calibri"/>
          <w:color w:val="000000"/>
          <w:sz w:val="18"/>
          <w:szCs w:val="18"/>
        </w:rPr>
        <w:t>.), ustawy z dnia 4 lutego 1994 r. o prawie autorskim i prawach pokrewnych (</w:t>
      </w:r>
      <w:proofErr w:type="spellStart"/>
      <w:r w:rsidR="00094DA1" w:rsidRPr="00004F0E">
        <w:rPr>
          <w:rFonts w:ascii="Verdana" w:hAnsi="Verdana"/>
          <w:iCs/>
          <w:sz w:val="18"/>
          <w:szCs w:val="18"/>
        </w:rPr>
        <w:t>t.j</w:t>
      </w:r>
      <w:proofErr w:type="spellEnd"/>
      <w:r w:rsidR="00094DA1" w:rsidRPr="00004F0E">
        <w:rPr>
          <w:rFonts w:ascii="Verdana" w:hAnsi="Verdana"/>
          <w:iCs/>
          <w:sz w:val="18"/>
          <w:szCs w:val="18"/>
        </w:rPr>
        <w:t xml:space="preserve">. Dz.U. z 2019 r. poz. 1231 z  </w:t>
      </w:r>
      <w:proofErr w:type="spellStart"/>
      <w:r w:rsidR="00094DA1" w:rsidRPr="00004F0E">
        <w:rPr>
          <w:rFonts w:ascii="Verdana" w:hAnsi="Verdana"/>
          <w:iCs/>
          <w:sz w:val="18"/>
          <w:szCs w:val="18"/>
        </w:rPr>
        <w:t>późn</w:t>
      </w:r>
      <w:proofErr w:type="spellEnd"/>
      <w:r w:rsidR="00094DA1" w:rsidRPr="00004F0E">
        <w:rPr>
          <w:rFonts w:ascii="Verdana" w:hAnsi="Verdana"/>
          <w:iCs/>
          <w:sz w:val="18"/>
          <w:szCs w:val="18"/>
        </w:rPr>
        <w:t>. zm.</w:t>
      </w:r>
      <w:r w:rsidRPr="00C161D6">
        <w:rPr>
          <w:rFonts w:ascii="Verdana" w:eastAsia="Calibri" w:hAnsi="Verdana" w:cs="Calibri"/>
          <w:color w:val="000000"/>
          <w:sz w:val="18"/>
          <w:szCs w:val="18"/>
        </w:rPr>
        <w:t xml:space="preserve">) jak również przepisów wykonawczych do tych ustaw właściwych ze względu na przedmiot umowy. </w:t>
      </w:r>
    </w:p>
    <w:p w14:paraId="34923C69" w14:textId="77777777" w:rsidR="00D008DE" w:rsidRPr="00D008DE" w:rsidRDefault="00D008DE" w:rsidP="00827871">
      <w:pPr>
        <w:numPr>
          <w:ilvl w:val="4"/>
          <w:numId w:val="38"/>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lastRenderedPageBreak/>
        <w:t xml:space="preserve">Dla skuteczności składanych oświadczeń, wezwań, zawiadomień dokonywanych czynności prawnych przez strony, związanych z realizacją niniejszej umowy, strony zastrzegają formę pisemną pod rygorem nieważności. </w:t>
      </w:r>
    </w:p>
    <w:p w14:paraId="69245C10" w14:textId="77777777" w:rsidR="00D008DE" w:rsidRPr="00D008DE" w:rsidRDefault="00D008DE" w:rsidP="00827871">
      <w:pPr>
        <w:numPr>
          <w:ilvl w:val="4"/>
          <w:numId w:val="38"/>
        </w:numPr>
        <w:tabs>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Strony dołożą wszelkich starań, aby ewentualne spory, jakie mogą powstać przy realizacji niniejszej umowy były rozwiązywane polubownie.</w:t>
      </w:r>
    </w:p>
    <w:p w14:paraId="0782D0A9" w14:textId="38458F7E" w:rsidR="00E50B80" w:rsidRDefault="00D008DE" w:rsidP="005D507C">
      <w:pPr>
        <w:numPr>
          <w:ilvl w:val="4"/>
          <w:numId w:val="38"/>
        </w:numPr>
        <w:tabs>
          <w:tab w:val="num" w:pos="360"/>
          <w:tab w:val="num" w:pos="567"/>
          <w:tab w:val="num" w:pos="2160"/>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W wypadku, gdy polubowne rozwiązanie sporu nie będzie możliwe, spory będzie rozstrzygał właściwy rzeczowo sąd powszechny w Łodzi. </w:t>
      </w:r>
    </w:p>
    <w:p w14:paraId="5F9E94D6" w14:textId="77777777" w:rsidR="005D507C" w:rsidRPr="005D507C" w:rsidRDefault="005D507C" w:rsidP="005D507C">
      <w:pPr>
        <w:tabs>
          <w:tab w:val="num" w:pos="360"/>
          <w:tab w:val="num" w:pos="2160"/>
        </w:tabs>
        <w:autoSpaceDE w:val="0"/>
        <w:autoSpaceDN w:val="0"/>
        <w:adjustRightInd w:val="0"/>
        <w:spacing w:line="360" w:lineRule="auto"/>
        <w:ind w:left="567"/>
        <w:jc w:val="both"/>
        <w:rPr>
          <w:rFonts w:ascii="Verdana" w:eastAsia="Calibri" w:hAnsi="Verdana" w:cs="Calibri"/>
          <w:color w:val="000000"/>
          <w:sz w:val="18"/>
          <w:szCs w:val="18"/>
        </w:rPr>
      </w:pPr>
    </w:p>
    <w:p w14:paraId="3F05DA5F" w14:textId="7C012347" w:rsidR="00D008DE" w:rsidRPr="00D008DE" w:rsidRDefault="00963C41" w:rsidP="00D008DE">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r>
        <w:rPr>
          <w:rFonts w:ascii="Verdana" w:hAnsi="Verdana" w:cs="Courier New"/>
          <w:b/>
          <w:bCs/>
          <w:snapToGrid w:val="0"/>
          <w:sz w:val="18"/>
          <w:szCs w:val="18"/>
        </w:rPr>
        <w:t>§ 11</w:t>
      </w:r>
    </w:p>
    <w:p w14:paraId="5E974580" w14:textId="77777777" w:rsidR="00D008DE" w:rsidRPr="00D008DE" w:rsidRDefault="00D008DE" w:rsidP="00827871">
      <w:pPr>
        <w:numPr>
          <w:ilvl w:val="4"/>
          <w:numId w:val="43"/>
        </w:numPr>
        <w:tabs>
          <w:tab w:val="num" w:pos="567"/>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 xml:space="preserve">Zamawiający oświadcza, że będzie realizować płatności za faktury z zastosowaniem mechanizmu podzielonej płatności tzw. </w:t>
      </w:r>
      <w:proofErr w:type="spellStart"/>
      <w:r w:rsidRPr="00D008DE">
        <w:rPr>
          <w:rFonts w:ascii="Verdana" w:eastAsia="Calibri" w:hAnsi="Verdana" w:cs="Calibri"/>
          <w:color w:val="000000"/>
          <w:sz w:val="18"/>
          <w:szCs w:val="18"/>
        </w:rPr>
        <w:t>split</w:t>
      </w:r>
      <w:proofErr w:type="spellEnd"/>
      <w:r w:rsidRPr="00D008DE">
        <w:rPr>
          <w:rFonts w:ascii="Verdana" w:eastAsia="Calibri" w:hAnsi="Verdana" w:cs="Calibri"/>
          <w:color w:val="000000"/>
          <w:sz w:val="18"/>
          <w:szCs w:val="18"/>
        </w:rPr>
        <w:t xml:space="preserve"> </w:t>
      </w:r>
      <w:proofErr w:type="spellStart"/>
      <w:r w:rsidRPr="00D008DE">
        <w:rPr>
          <w:rFonts w:ascii="Verdana" w:eastAsia="Calibri" w:hAnsi="Verdana" w:cs="Calibri"/>
          <w:color w:val="000000"/>
          <w:sz w:val="18"/>
          <w:szCs w:val="18"/>
        </w:rPr>
        <w:t>payment</w:t>
      </w:r>
      <w:proofErr w:type="spellEnd"/>
      <w:r w:rsidRPr="00D008DE">
        <w:rPr>
          <w:rFonts w:ascii="Verdana" w:eastAsia="Calibri" w:hAnsi="Verdana" w:cs="Calibri"/>
          <w:color w:val="000000"/>
          <w:sz w:val="18"/>
          <w:szCs w:val="18"/>
        </w:rPr>
        <w:t>.</w:t>
      </w:r>
    </w:p>
    <w:p w14:paraId="6C523B47" w14:textId="77777777" w:rsidR="00D008DE" w:rsidRPr="00D008DE" w:rsidRDefault="00D008DE" w:rsidP="00827871">
      <w:pPr>
        <w:numPr>
          <w:ilvl w:val="4"/>
          <w:numId w:val="43"/>
        </w:numPr>
        <w:tabs>
          <w:tab w:val="num" w:pos="567"/>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9B915B2" w14:textId="77777777" w:rsidR="00D008DE" w:rsidRPr="00D008DE" w:rsidRDefault="00D008DE" w:rsidP="00827871">
      <w:pPr>
        <w:numPr>
          <w:ilvl w:val="4"/>
          <w:numId w:val="43"/>
        </w:numPr>
        <w:tabs>
          <w:tab w:val="num" w:pos="567"/>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Wykonawca oświadcza, że konto firmowe, na które maja być dokonywane płatności wynikające z niniejszej umowy, jest zgłoszone do Urzędu Skarbowego.</w:t>
      </w:r>
    </w:p>
    <w:p w14:paraId="3C820DBA" w14:textId="77777777" w:rsidR="00D008DE" w:rsidRPr="00D008DE" w:rsidRDefault="00D008DE" w:rsidP="00827871">
      <w:pPr>
        <w:numPr>
          <w:ilvl w:val="4"/>
          <w:numId w:val="43"/>
        </w:numPr>
        <w:tabs>
          <w:tab w:val="num" w:pos="567"/>
        </w:tabs>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Płatności regulowane będą przez Zamawiającego  na numer rachunku Wykonawcy zgłoszony do Urzędu Skarbowego i wskazany na fakturze.</w:t>
      </w:r>
    </w:p>
    <w:p w14:paraId="64557E05" w14:textId="77777777" w:rsidR="00D008DE" w:rsidRPr="00D008DE" w:rsidRDefault="00D008DE" w:rsidP="00D008DE">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p>
    <w:p w14:paraId="3ED083C5" w14:textId="7A1537F4" w:rsidR="00D008DE" w:rsidRPr="00D008DE" w:rsidRDefault="00963C41" w:rsidP="00D008DE">
      <w:pPr>
        <w:widowControl w:val="0"/>
        <w:numPr>
          <w:ilvl w:val="8"/>
          <w:numId w:val="0"/>
        </w:numPr>
        <w:tabs>
          <w:tab w:val="num" w:pos="360"/>
        </w:tabs>
        <w:autoSpaceDE w:val="0"/>
        <w:spacing w:line="360" w:lineRule="auto"/>
        <w:jc w:val="center"/>
        <w:rPr>
          <w:rFonts w:ascii="Verdana" w:hAnsi="Verdana" w:cs="Courier New"/>
          <w:b/>
          <w:bCs/>
          <w:snapToGrid w:val="0"/>
          <w:sz w:val="18"/>
          <w:szCs w:val="18"/>
        </w:rPr>
      </w:pPr>
      <w:r>
        <w:rPr>
          <w:rFonts w:ascii="Verdana" w:hAnsi="Verdana" w:cs="Courier New"/>
          <w:b/>
          <w:bCs/>
          <w:snapToGrid w:val="0"/>
          <w:sz w:val="18"/>
          <w:szCs w:val="18"/>
        </w:rPr>
        <w:t>§ 12</w:t>
      </w:r>
    </w:p>
    <w:p w14:paraId="605C035E" w14:textId="77777777" w:rsidR="00D008DE" w:rsidRPr="00D008DE" w:rsidRDefault="00D008DE" w:rsidP="00827871">
      <w:pPr>
        <w:numPr>
          <w:ilvl w:val="0"/>
          <w:numId w:val="44"/>
        </w:numPr>
        <w:autoSpaceDE w:val="0"/>
        <w:autoSpaceDN w:val="0"/>
        <w:adjustRightInd w:val="0"/>
        <w:spacing w:line="360" w:lineRule="auto"/>
        <w:ind w:left="567" w:hanging="567"/>
        <w:jc w:val="both"/>
        <w:rPr>
          <w:rFonts w:ascii="Verdana" w:eastAsia="Calibri" w:hAnsi="Verdana" w:cs="Calibri"/>
          <w:color w:val="000000"/>
          <w:sz w:val="18"/>
          <w:szCs w:val="18"/>
        </w:rPr>
      </w:pPr>
      <w:r w:rsidRPr="00D008DE">
        <w:rPr>
          <w:rFonts w:ascii="Verdana" w:eastAsia="Calibri" w:hAnsi="Verdana" w:cs="Calibri"/>
          <w:color w:val="000000"/>
          <w:sz w:val="18"/>
          <w:szCs w:val="18"/>
        </w:rPr>
        <w:t>Zamawiający oświadcza, że jest płatnikiem podatku VAT, posiada NIP 724-00-32-43 i jest uprawniony do wystawiania i otrzymywania faktur VAT. Jednocześnie Zamawiający upoważnia Wykonawcę do wystawiania faktur VAT bez podpisu Zamawiającego.</w:t>
      </w:r>
    </w:p>
    <w:p w14:paraId="44FA0F14" w14:textId="6AB7E8DF" w:rsidR="00D008DE" w:rsidRPr="00715DC1" w:rsidRDefault="00D008DE" w:rsidP="00827871">
      <w:pPr>
        <w:numPr>
          <w:ilvl w:val="0"/>
          <w:numId w:val="44"/>
        </w:numPr>
        <w:autoSpaceDE w:val="0"/>
        <w:autoSpaceDN w:val="0"/>
        <w:adjustRightInd w:val="0"/>
        <w:spacing w:line="360" w:lineRule="auto"/>
        <w:ind w:left="567" w:hanging="567"/>
        <w:jc w:val="both"/>
        <w:rPr>
          <w:rFonts w:ascii="Verdana" w:eastAsia="Calibri" w:hAnsi="Verdana" w:cs="Courier New"/>
          <w:snapToGrid w:val="0"/>
          <w:color w:val="000000"/>
          <w:sz w:val="18"/>
          <w:szCs w:val="18"/>
          <w:lang w:eastAsia="en-US"/>
        </w:rPr>
      </w:pPr>
      <w:r w:rsidRPr="00D008DE">
        <w:rPr>
          <w:rFonts w:ascii="Verdana" w:eastAsia="Calibri" w:hAnsi="Verdana" w:cs="Calibri"/>
          <w:color w:val="000000"/>
          <w:sz w:val="18"/>
          <w:szCs w:val="18"/>
        </w:rPr>
        <w:t xml:space="preserve">Zamawiający oświadcza, że posiada status dużego przedsiębiorcy w rozumieniu ustawy z dnia 8 marca 2013 o przeciwdziałaniu nadmiernym opóźnieniom w transakcjach handlowych (Dz. U. z 2019 r. poz. 118 z </w:t>
      </w:r>
      <w:proofErr w:type="spellStart"/>
      <w:r w:rsidRPr="00D008DE">
        <w:rPr>
          <w:rFonts w:ascii="Verdana" w:eastAsia="Calibri" w:hAnsi="Verdana" w:cs="Calibri"/>
          <w:color w:val="000000"/>
          <w:sz w:val="18"/>
          <w:szCs w:val="18"/>
        </w:rPr>
        <w:t>późn</w:t>
      </w:r>
      <w:proofErr w:type="spellEnd"/>
      <w:r w:rsidRPr="00D008DE">
        <w:rPr>
          <w:rFonts w:ascii="Verdana" w:eastAsia="Calibri" w:hAnsi="Verdana" w:cs="Calibri"/>
          <w:color w:val="000000"/>
          <w:sz w:val="18"/>
          <w:szCs w:val="18"/>
        </w:rPr>
        <w:t>. zm.)</w:t>
      </w:r>
    </w:p>
    <w:p w14:paraId="2C6D9432" w14:textId="76169BDC" w:rsidR="00715DC1" w:rsidRPr="00D008DE" w:rsidRDefault="00715DC1" w:rsidP="00827871">
      <w:pPr>
        <w:numPr>
          <w:ilvl w:val="0"/>
          <w:numId w:val="44"/>
        </w:numPr>
        <w:autoSpaceDE w:val="0"/>
        <w:autoSpaceDN w:val="0"/>
        <w:adjustRightInd w:val="0"/>
        <w:spacing w:line="360" w:lineRule="auto"/>
        <w:ind w:left="567" w:hanging="567"/>
        <w:jc w:val="both"/>
        <w:rPr>
          <w:rFonts w:ascii="Verdana" w:eastAsia="Calibri" w:hAnsi="Verdana" w:cs="Courier New"/>
          <w:snapToGrid w:val="0"/>
          <w:color w:val="000000"/>
          <w:sz w:val="18"/>
          <w:szCs w:val="18"/>
          <w:lang w:eastAsia="en-US"/>
        </w:rPr>
      </w:pPr>
      <w:r>
        <w:rPr>
          <w:rFonts w:ascii="Verdana" w:eastAsia="Calibri" w:hAnsi="Verdana" w:cs="Courier New"/>
          <w:snapToGrid w:val="0"/>
          <w:color w:val="000000"/>
          <w:sz w:val="18"/>
          <w:szCs w:val="18"/>
          <w:lang w:eastAsia="en-US"/>
        </w:rPr>
        <w:t>Zmiana zawartej umowy wymaga formy pisemnej pod rygorem nieważności.</w:t>
      </w:r>
    </w:p>
    <w:p w14:paraId="05AB13E5" w14:textId="77777777" w:rsidR="00D9783D" w:rsidRPr="00D008DE" w:rsidRDefault="00D9783D" w:rsidP="00E50B80">
      <w:pPr>
        <w:numPr>
          <w:ilvl w:val="8"/>
          <w:numId w:val="0"/>
        </w:numPr>
        <w:tabs>
          <w:tab w:val="num" w:pos="360"/>
        </w:tabs>
        <w:autoSpaceDE w:val="0"/>
        <w:autoSpaceDN w:val="0"/>
        <w:adjustRightInd w:val="0"/>
        <w:spacing w:line="360" w:lineRule="auto"/>
        <w:jc w:val="both"/>
        <w:rPr>
          <w:rFonts w:ascii="Verdana" w:eastAsia="Calibri" w:hAnsi="Verdana" w:cs="Calibri"/>
          <w:color w:val="000000"/>
          <w:sz w:val="18"/>
          <w:szCs w:val="18"/>
        </w:rPr>
      </w:pPr>
    </w:p>
    <w:p w14:paraId="42C47EB6" w14:textId="5498E52C" w:rsidR="00D008DE" w:rsidRPr="00D008DE" w:rsidRDefault="00834026" w:rsidP="00834026">
      <w:pPr>
        <w:widowControl w:val="0"/>
        <w:numPr>
          <w:ilvl w:val="8"/>
          <w:numId w:val="0"/>
        </w:numPr>
        <w:tabs>
          <w:tab w:val="num" w:pos="360"/>
          <w:tab w:val="left" w:pos="4184"/>
          <w:tab w:val="center" w:pos="4535"/>
        </w:tabs>
        <w:autoSpaceDE w:val="0"/>
        <w:spacing w:line="360" w:lineRule="auto"/>
        <w:rPr>
          <w:rFonts w:ascii="Verdana" w:eastAsia="Calibri" w:hAnsi="Verdana" w:cs="Courier New"/>
          <w:snapToGrid w:val="0"/>
          <w:color w:val="000000"/>
          <w:sz w:val="18"/>
          <w:szCs w:val="18"/>
          <w:lang w:eastAsia="en-US"/>
        </w:rPr>
      </w:pPr>
      <w:r>
        <w:rPr>
          <w:rFonts w:ascii="Verdana" w:hAnsi="Verdana" w:cs="Courier New"/>
          <w:b/>
          <w:bCs/>
          <w:snapToGrid w:val="0"/>
          <w:color w:val="000000"/>
          <w:sz w:val="18"/>
          <w:szCs w:val="18"/>
        </w:rPr>
        <w:tab/>
      </w:r>
      <w:r>
        <w:rPr>
          <w:rFonts w:ascii="Verdana" w:hAnsi="Verdana" w:cs="Courier New"/>
          <w:b/>
          <w:bCs/>
          <w:snapToGrid w:val="0"/>
          <w:color w:val="000000"/>
          <w:sz w:val="18"/>
          <w:szCs w:val="18"/>
        </w:rPr>
        <w:tab/>
      </w:r>
      <w:r>
        <w:rPr>
          <w:rFonts w:ascii="Verdana" w:hAnsi="Verdana" w:cs="Courier New"/>
          <w:b/>
          <w:bCs/>
          <w:snapToGrid w:val="0"/>
          <w:color w:val="000000"/>
          <w:sz w:val="18"/>
          <w:szCs w:val="18"/>
        </w:rPr>
        <w:tab/>
      </w:r>
      <w:r w:rsidR="00963C41">
        <w:rPr>
          <w:rFonts w:ascii="Verdana" w:hAnsi="Verdana" w:cs="Courier New"/>
          <w:b/>
          <w:bCs/>
          <w:snapToGrid w:val="0"/>
          <w:color w:val="000000"/>
          <w:sz w:val="18"/>
          <w:szCs w:val="18"/>
        </w:rPr>
        <w:t>§ 13</w:t>
      </w:r>
    </w:p>
    <w:p w14:paraId="2E50384B" w14:textId="4B99AE1C" w:rsidR="00D008DE" w:rsidRDefault="00D008DE" w:rsidP="00D008DE">
      <w:pPr>
        <w:widowControl w:val="0"/>
        <w:spacing w:line="276" w:lineRule="auto"/>
        <w:jc w:val="both"/>
        <w:rPr>
          <w:rFonts w:ascii="Verdana" w:hAnsi="Verdana" w:cs="Courier New"/>
          <w:snapToGrid w:val="0"/>
          <w:sz w:val="18"/>
          <w:szCs w:val="18"/>
        </w:rPr>
      </w:pPr>
      <w:r w:rsidRPr="00D008DE">
        <w:rPr>
          <w:rFonts w:ascii="Verdana" w:hAnsi="Verdana" w:cs="Courier New"/>
          <w:snapToGrid w:val="0"/>
          <w:sz w:val="18"/>
          <w:szCs w:val="18"/>
        </w:rPr>
        <w:t>Umowę sporządzono w dwóch jednobrzmiących egzemplarzach: jeden egzemplarz dla Zamawiającego, jeden egzemplarz dla Wykonawcy.</w:t>
      </w:r>
    </w:p>
    <w:p w14:paraId="61B938A5" w14:textId="58D93A7B" w:rsidR="0092470C" w:rsidRDefault="0092470C" w:rsidP="00D008DE">
      <w:pPr>
        <w:widowControl w:val="0"/>
        <w:spacing w:line="276" w:lineRule="auto"/>
        <w:jc w:val="both"/>
        <w:rPr>
          <w:rFonts w:ascii="Verdana" w:hAnsi="Verdana" w:cs="Courier New"/>
          <w:snapToGrid w:val="0"/>
          <w:sz w:val="18"/>
          <w:szCs w:val="18"/>
        </w:rPr>
      </w:pPr>
    </w:p>
    <w:p w14:paraId="20A56551" w14:textId="377415D6" w:rsidR="0092470C" w:rsidRDefault="0092470C" w:rsidP="00D008DE">
      <w:pPr>
        <w:widowControl w:val="0"/>
        <w:spacing w:line="276" w:lineRule="auto"/>
        <w:jc w:val="both"/>
        <w:rPr>
          <w:rFonts w:ascii="Verdana" w:hAnsi="Verdana" w:cs="Courier New"/>
          <w:snapToGrid w:val="0"/>
          <w:sz w:val="18"/>
          <w:szCs w:val="18"/>
        </w:rPr>
      </w:pPr>
    </w:p>
    <w:p w14:paraId="7B767E0B" w14:textId="48B975DA" w:rsidR="0092470C" w:rsidRPr="0092470C" w:rsidRDefault="0092470C" w:rsidP="00D008DE">
      <w:pPr>
        <w:widowControl w:val="0"/>
        <w:spacing w:line="276" w:lineRule="auto"/>
        <w:jc w:val="both"/>
        <w:rPr>
          <w:rFonts w:ascii="Verdana" w:hAnsi="Verdana" w:cs="Courier New"/>
          <w:snapToGrid w:val="0"/>
          <w:sz w:val="16"/>
          <w:szCs w:val="16"/>
        </w:rPr>
      </w:pPr>
      <w:r w:rsidRPr="0092470C">
        <w:rPr>
          <w:rFonts w:ascii="Verdana" w:hAnsi="Verdana" w:cs="Courier New"/>
          <w:snapToGrid w:val="0"/>
          <w:sz w:val="16"/>
          <w:szCs w:val="16"/>
        </w:rPr>
        <w:t>Załączniki:</w:t>
      </w:r>
    </w:p>
    <w:p w14:paraId="0DEB02E4" w14:textId="344CD421" w:rsidR="0092470C" w:rsidRPr="0092470C" w:rsidRDefault="0092470C" w:rsidP="00827871">
      <w:pPr>
        <w:pStyle w:val="Akapitzlist"/>
        <w:widowControl w:val="0"/>
        <w:numPr>
          <w:ilvl w:val="0"/>
          <w:numId w:val="47"/>
        </w:numPr>
        <w:spacing w:line="276" w:lineRule="auto"/>
        <w:jc w:val="both"/>
        <w:rPr>
          <w:rFonts w:ascii="Verdana" w:hAnsi="Verdana"/>
          <w:snapToGrid w:val="0"/>
          <w:sz w:val="16"/>
          <w:szCs w:val="16"/>
        </w:rPr>
      </w:pPr>
      <w:r w:rsidRPr="0092470C">
        <w:rPr>
          <w:rFonts w:ascii="Verdana" w:hAnsi="Verdana"/>
          <w:snapToGrid w:val="0"/>
          <w:sz w:val="16"/>
          <w:szCs w:val="16"/>
        </w:rPr>
        <w:t>Opis przedmiotu zamówienia</w:t>
      </w:r>
    </w:p>
    <w:p w14:paraId="0272D154" w14:textId="244D71C4" w:rsidR="0092470C" w:rsidRPr="0092470C" w:rsidRDefault="0092470C" w:rsidP="00827871">
      <w:pPr>
        <w:pStyle w:val="Akapitzlist"/>
        <w:widowControl w:val="0"/>
        <w:numPr>
          <w:ilvl w:val="0"/>
          <w:numId w:val="47"/>
        </w:numPr>
        <w:spacing w:line="276" w:lineRule="auto"/>
        <w:jc w:val="both"/>
        <w:rPr>
          <w:rFonts w:ascii="Verdana" w:hAnsi="Verdana"/>
          <w:snapToGrid w:val="0"/>
          <w:sz w:val="16"/>
          <w:szCs w:val="16"/>
        </w:rPr>
      </w:pPr>
      <w:r w:rsidRPr="0092470C">
        <w:rPr>
          <w:rFonts w:ascii="Verdana" w:hAnsi="Verdana"/>
          <w:snapToGrid w:val="0"/>
          <w:sz w:val="16"/>
          <w:szCs w:val="16"/>
        </w:rPr>
        <w:t>Formularz oferty Wykonawcy</w:t>
      </w:r>
    </w:p>
    <w:p w14:paraId="4A123149" w14:textId="0F806A7A" w:rsidR="0092470C" w:rsidRDefault="0092470C" w:rsidP="00827871">
      <w:pPr>
        <w:pStyle w:val="Akapitzlist"/>
        <w:widowControl w:val="0"/>
        <w:numPr>
          <w:ilvl w:val="0"/>
          <w:numId w:val="47"/>
        </w:numPr>
        <w:spacing w:line="276" w:lineRule="auto"/>
        <w:jc w:val="both"/>
        <w:rPr>
          <w:rFonts w:ascii="Verdana" w:hAnsi="Verdana"/>
          <w:snapToGrid w:val="0"/>
          <w:sz w:val="16"/>
          <w:szCs w:val="16"/>
        </w:rPr>
      </w:pPr>
      <w:r w:rsidRPr="0092470C">
        <w:rPr>
          <w:rFonts w:ascii="Verdana" w:hAnsi="Verdana"/>
          <w:snapToGrid w:val="0"/>
          <w:sz w:val="16"/>
          <w:szCs w:val="16"/>
        </w:rPr>
        <w:t>Protokół zdawczo-odbiorczy</w:t>
      </w:r>
    </w:p>
    <w:p w14:paraId="4C81934D" w14:textId="6438A7F3" w:rsidR="0092470C" w:rsidRDefault="0092470C" w:rsidP="0092470C">
      <w:pPr>
        <w:widowControl w:val="0"/>
        <w:spacing w:line="276" w:lineRule="auto"/>
        <w:jc w:val="both"/>
        <w:rPr>
          <w:rFonts w:ascii="Verdana" w:hAnsi="Verdana"/>
          <w:snapToGrid w:val="0"/>
          <w:sz w:val="16"/>
          <w:szCs w:val="16"/>
        </w:rPr>
      </w:pPr>
    </w:p>
    <w:p w14:paraId="6C8FF1BD" w14:textId="204938CA" w:rsidR="0092470C" w:rsidRDefault="0092470C" w:rsidP="0092470C">
      <w:pPr>
        <w:widowControl w:val="0"/>
        <w:spacing w:line="276" w:lineRule="auto"/>
        <w:jc w:val="both"/>
        <w:rPr>
          <w:rFonts w:ascii="Verdana" w:hAnsi="Verdana"/>
          <w:snapToGrid w:val="0"/>
          <w:sz w:val="16"/>
          <w:szCs w:val="16"/>
        </w:rPr>
      </w:pPr>
    </w:p>
    <w:p w14:paraId="341466F7" w14:textId="42A2D953" w:rsidR="0092470C" w:rsidRDefault="0092470C" w:rsidP="0092470C">
      <w:pPr>
        <w:widowControl w:val="0"/>
        <w:spacing w:line="276" w:lineRule="auto"/>
        <w:jc w:val="both"/>
        <w:rPr>
          <w:rFonts w:ascii="Verdana" w:hAnsi="Verdana"/>
          <w:snapToGrid w:val="0"/>
          <w:sz w:val="20"/>
          <w:szCs w:val="20"/>
        </w:rPr>
      </w:pPr>
      <w:r>
        <w:rPr>
          <w:rFonts w:ascii="Verdana" w:hAnsi="Verdana"/>
          <w:snapToGrid w:val="0"/>
          <w:sz w:val="20"/>
          <w:szCs w:val="20"/>
        </w:rPr>
        <w:t>WYKONAWCA</w:t>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ZAMAWIAJĄCY</w:t>
      </w:r>
    </w:p>
    <w:p w14:paraId="7753C567" w14:textId="77777777" w:rsidR="00834026" w:rsidRDefault="00834026" w:rsidP="0092470C">
      <w:pPr>
        <w:widowControl w:val="0"/>
        <w:spacing w:line="276" w:lineRule="auto"/>
        <w:jc w:val="both"/>
        <w:rPr>
          <w:rFonts w:ascii="Verdana" w:hAnsi="Verdana"/>
          <w:snapToGrid w:val="0"/>
          <w:sz w:val="20"/>
          <w:szCs w:val="20"/>
        </w:rPr>
      </w:pPr>
    </w:p>
    <w:p w14:paraId="63C9002B" w14:textId="77777777" w:rsidR="00834026" w:rsidRDefault="00834026" w:rsidP="0092470C">
      <w:pPr>
        <w:widowControl w:val="0"/>
        <w:spacing w:line="276" w:lineRule="auto"/>
        <w:jc w:val="both"/>
        <w:rPr>
          <w:rFonts w:ascii="Verdana" w:hAnsi="Verdana"/>
          <w:snapToGrid w:val="0"/>
          <w:sz w:val="20"/>
          <w:szCs w:val="20"/>
        </w:rPr>
      </w:pPr>
    </w:p>
    <w:p w14:paraId="31186649" w14:textId="77777777" w:rsidR="00834026" w:rsidRDefault="00834026" w:rsidP="0092470C">
      <w:pPr>
        <w:widowControl w:val="0"/>
        <w:spacing w:line="276" w:lineRule="auto"/>
        <w:jc w:val="both"/>
        <w:rPr>
          <w:rFonts w:ascii="Verdana" w:hAnsi="Verdana"/>
          <w:snapToGrid w:val="0"/>
          <w:sz w:val="20"/>
          <w:szCs w:val="20"/>
        </w:rPr>
      </w:pPr>
    </w:p>
    <w:p w14:paraId="114EEE2C" w14:textId="77777777" w:rsidR="00834026" w:rsidRDefault="00834026" w:rsidP="00834026">
      <w:pPr>
        <w:widowControl w:val="0"/>
        <w:suppressAutoHyphens/>
        <w:spacing w:line="276" w:lineRule="auto"/>
        <w:ind w:left="540" w:hanging="540"/>
        <w:jc w:val="center"/>
        <w:rPr>
          <w:rFonts w:ascii="Cambria" w:hAnsi="Cambria"/>
          <w:b/>
          <w:snapToGrid w:val="0"/>
          <w:sz w:val="20"/>
          <w:szCs w:val="20"/>
        </w:rPr>
      </w:pPr>
    </w:p>
    <w:p w14:paraId="1C13DB03" w14:textId="77777777" w:rsidR="00834026" w:rsidRDefault="00834026" w:rsidP="00834026">
      <w:pPr>
        <w:widowControl w:val="0"/>
        <w:suppressAutoHyphens/>
        <w:spacing w:line="276" w:lineRule="auto"/>
        <w:ind w:left="540" w:hanging="540"/>
        <w:jc w:val="center"/>
        <w:rPr>
          <w:rFonts w:ascii="Cambria" w:hAnsi="Cambria"/>
          <w:b/>
          <w:snapToGrid w:val="0"/>
          <w:sz w:val="20"/>
          <w:szCs w:val="20"/>
        </w:rPr>
      </w:pPr>
    </w:p>
    <w:p w14:paraId="40C5D170" w14:textId="77777777" w:rsidR="00834026" w:rsidRDefault="00834026" w:rsidP="00834026">
      <w:pPr>
        <w:widowControl w:val="0"/>
        <w:suppressAutoHyphens/>
        <w:spacing w:line="276" w:lineRule="auto"/>
        <w:ind w:left="540" w:hanging="540"/>
        <w:jc w:val="center"/>
        <w:rPr>
          <w:rFonts w:ascii="Cambria" w:hAnsi="Cambria"/>
          <w:b/>
          <w:snapToGrid w:val="0"/>
          <w:sz w:val="20"/>
          <w:szCs w:val="20"/>
        </w:rPr>
      </w:pPr>
    </w:p>
    <w:p w14:paraId="00009D3E" w14:textId="77777777" w:rsidR="00834026" w:rsidRDefault="00834026" w:rsidP="00834026">
      <w:pPr>
        <w:widowControl w:val="0"/>
        <w:suppressAutoHyphens/>
        <w:spacing w:line="276" w:lineRule="auto"/>
        <w:ind w:left="540" w:hanging="540"/>
        <w:jc w:val="center"/>
        <w:rPr>
          <w:rFonts w:ascii="Cambria" w:hAnsi="Cambria"/>
          <w:b/>
          <w:snapToGrid w:val="0"/>
          <w:sz w:val="20"/>
          <w:szCs w:val="20"/>
        </w:rPr>
      </w:pPr>
    </w:p>
    <w:p w14:paraId="329D080D" w14:textId="77777777" w:rsidR="00834026" w:rsidRDefault="00834026" w:rsidP="00834026">
      <w:pPr>
        <w:widowControl w:val="0"/>
        <w:suppressAutoHyphens/>
        <w:spacing w:line="276" w:lineRule="auto"/>
        <w:ind w:left="540" w:hanging="540"/>
        <w:jc w:val="center"/>
        <w:rPr>
          <w:rFonts w:ascii="Cambria" w:hAnsi="Cambria"/>
          <w:b/>
          <w:snapToGrid w:val="0"/>
          <w:sz w:val="20"/>
          <w:szCs w:val="20"/>
        </w:rPr>
      </w:pPr>
    </w:p>
    <w:p w14:paraId="4D4A9ADD" w14:textId="77777777" w:rsidR="00834026" w:rsidRDefault="00834026" w:rsidP="00834026">
      <w:pPr>
        <w:widowControl w:val="0"/>
        <w:suppressAutoHyphens/>
        <w:spacing w:line="276" w:lineRule="auto"/>
        <w:ind w:left="540" w:hanging="540"/>
        <w:jc w:val="center"/>
        <w:rPr>
          <w:rFonts w:ascii="Cambria" w:hAnsi="Cambria"/>
          <w:b/>
          <w:snapToGrid w:val="0"/>
          <w:sz w:val="20"/>
          <w:szCs w:val="20"/>
        </w:rPr>
      </w:pPr>
    </w:p>
    <w:p w14:paraId="08681301" w14:textId="5E093588" w:rsidR="00834026" w:rsidRPr="00DD579C" w:rsidRDefault="00834026" w:rsidP="00834026">
      <w:pPr>
        <w:widowControl w:val="0"/>
        <w:suppressAutoHyphens/>
        <w:spacing w:line="276" w:lineRule="auto"/>
        <w:ind w:left="540" w:hanging="540"/>
        <w:jc w:val="center"/>
        <w:rPr>
          <w:rFonts w:ascii="Cambria" w:hAnsi="Cambria"/>
          <w:b/>
          <w:snapToGrid w:val="0"/>
          <w:sz w:val="20"/>
          <w:szCs w:val="20"/>
        </w:rPr>
      </w:pPr>
      <w:r w:rsidRPr="008E346E">
        <w:rPr>
          <w:noProof/>
          <w:color w:val="A6A6A6"/>
          <w:sz w:val="16"/>
        </w:rPr>
        <w:drawing>
          <wp:anchor distT="0" distB="0" distL="114300" distR="114300" simplePos="0" relativeHeight="251735040" behindDoc="1" locked="0" layoutInCell="1" allowOverlap="1" wp14:anchorId="247FE375" wp14:editId="22577C79">
            <wp:simplePos x="0" y="0"/>
            <wp:positionH relativeFrom="margin">
              <wp:posOffset>-889000</wp:posOffset>
            </wp:positionH>
            <wp:positionV relativeFrom="margin">
              <wp:posOffset>-542925</wp:posOffset>
            </wp:positionV>
            <wp:extent cx="7556500" cy="10687685"/>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0" cy="10687685"/>
                    </a:xfrm>
                    <a:prstGeom prst="rect">
                      <a:avLst/>
                    </a:prstGeom>
                  </pic:spPr>
                </pic:pic>
              </a:graphicData>
            </a:graphic>
            <wp14:sizeRelH relativeFrom="page">
              <wp14:pctWidth>0</wp14:pctWidth>
            </wp14:sizeRelH>
            <wp14:sizeRelV relativeFrom="page">
              <wp14:pctHeight>0</wp14:pctHeight>
            </wp14:sizeRelV>
          </wp:anchor>
        </w:drawing>
      </w:r>
      <w:r w:rsidRPr="00DD579C">
        <w:rPr>
          <w:rFonts w:ascii="Cambria" w:hAnsi="Cambria"/>
          <w:b/>
          <w:snapToGrid w:val="0"/>
          <w:sz w:val="20"/>
          <w:szCs w:val="20"/>
        </w:rPr>
        <w:t>Protokół zdawczo – odbiorczy</w:t>
      </w:r>
    </w:p>
    <w:p w14:paraId="1BADD54C" w14:textId="77777777" w:rsidR="00834026" w:rsidRPr="00DD579C" w:rsidRDefault="00834026" w:rsidP="00834026">
      <w:pPr>
        <w:widowControl w:val="0"/>
        <w:suppressAutoHyphens/>
        <w:spacing w:line="276" w:lineRule="auto"/>
        <w:ind w:left="540" w:hanging="540"/>
        <w:jc w:val="center"/>
        <w:rPr>
          <w:rFonts w:ascii="Cambria" w:hAnsi="Cambria"/>
          <w:b/>
          <w:snapToGrid w:val="0"/>
          <w:sz w:val="20"/>
          <w:szCs w:val="20"/>
        </w:rPr>
      </w:pPr>
    </w:p>
    <w:p w14:paraId="76DC8678" w14:textId="75F3A9A4" w:rsidR="00834026" w:rsidRPr="00DD579C" w:rsidRDefault="00834026" w:rsidP="00834026">
      <w:pPr>
        <w:widowControl w:val="0"/>
        <w:suppressAutoHyphens/>
        <w:spacing w:line="276" w:lineRule="auto"/>
        <w:jc w:val="both"/>
        <w:rPr>
          <w:rFonts w:ascii="Cambria" w:hAnsi="Cambria"/>
          <w:snapToGrid w:val="0"/>
          <w:sz w:val="20"/>
          <w:szCs w:val="20"/>
        </w:rPr>
      </w:pPr>
      <w:r w:rsidRPr="00DD579C">
        <w:rPr>
          <w:rFonts w:ascii="Cambria" w:hAnsi="Cambria"/>
          <w:snapToGrid w:val="0"/>
          <w:sz w:val="20"/>
          <w:szCs w:val="20"/>
        </w:rPr>
        <w:t>Zgodnie z umową zawartą w dniu  ……………………20</w:t>
      </w:r>
      <w:r>
        <w:rPr>
          <w:rFonts w:ascii="Cambria" w:hAnsi="Cambria"/>
          <w:snapToGrid w:val="0"/>
          <w:sz w:val="20"/>
          <w:szCs w:val="20"/>
        </w:rPr>
        <w:t>20</w:t>
      </w:r>
      <w:r w:rsidRPr="00DD579C">
        <w:rPr>
          <w:rFonts w:ascii="Cambria" w:hAnsi="Cambria"/>
          <w:snapToGrid w:val="0"/>
          <w:sz w:val="20"/>
          <w:szCs w:val="20"/>
        </w:rPr>
        <w:t xml:space="preserve"> r. w wyniku postępowania o udzielenie zamówienia publicznego (nr sprawy</w:t>
      </w:r>
      <w:r>
        <w:rPr>
          <w:rFonts w:ascii="Cambria" w:hAnsi="Cambria"/>
          <w:snapToGrid w:val="0"/>
          <w:sz w:val="20"/>
          <w:szCs w:val="20"/>
        </w:rPr>
        <w:t xml:space="preserve"> </w:t>
      </w:r>
      <w:r>
        <w:rPr>
          <w:rFonts w:ascii="Cambria" w:hAnsi="Cambria"/>
          <w:snapToGrid w:val="0"/>
          <w:sz w:val="20"/>
          <w:szCs w:val="20"/>
        </w:rPr>
        <w:t>113</w:t>
      </w:r>
      <w:r>
        <w:rPr>
          <w:rFonts w:ascii="Cambria" w:hAnsi="Cambria"/>
          <w:snapToGrid w:val="0"/>
          <w:sz w:val="20"/>
          <w:szCs w:val="20"/>
        </w:rPr>
        <w:t>/ZP/2020</w:t>
      </w:r>
      <w:r w:rsidRPr="00DD579C">
        <w:rPr>
          <w:rFonts w:ascii="Cambria" w:hAnsi="Cambria"/>
          <w:snapToGrid w:val="0"/>
          <w:sz w:val="20"/>
          <w:szCs w:val="20"/>
        </w:rPr>
        <w:t>) dokonano przekazania – odbioru przedmiotu zamówienia publicznego:</w:t>
      </w:r>
    </w:p>
    <w:p w14:paraId="051F9CD6" w14:textId="77777777" w:rsidR="00834026" w:rsidRPr="00DD579C" w:rsidRDefault="00834026" w:rsidP="00834026">
      <w:pPr>
        <w:widowControl w:val="0"/>
        <w:suppressAutoHyphens/>
        <w:spacing w:line="276" w:lineRule="auto"/>
        <w:jc w:val="both"/>
        <w:rPr>
          <w:rFonts w:ascii="Cambria" w:hAnsi="Cambria"/>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6558"/>
        <w:gridCol w:w="2101"/>
      </w:tblGrid>
      <w:tr w:rsidR="00834026" w:rsidRPr="00DD579C" w14:paraId="57E617D0" w14:textId="77777777" w:rsidTr="00A906C5">
        <w:trPr>
          <w:trHeight w:val="851"/>
        </w:trPr>
        <w:tc>
          <w:tcPr>
            <w:tcW w:w="639" w:type="dxa"/>
            <w:shd w:val="clear" w:color="auto" w:fill="D9D9D9"/>
            <w:vAlign w:val="center"/>
          </w:tcPr>
          <w:p w14:paraId="28D07F4E" w14:textId="77777777" w:rsidR="00834026" w:rsidRPr="00DD579C" w:rsidRDefault="00834026" w:rsidP="00A906C5">
            <w:pPr>
              <w:widowControl w:val="0"/>
              <w:suppressAutoHyphens/>
              <w:spacing w:line="276" w:lineRule="auto"/>
              <w:jc w:val="center"/>
              <w:rPr>
                <w:rFonts w:ascii="Cambria" w:hAnsi="Cambria"/>
                <w:b/>
                <w:snapToGrid w:val="0"/>
                <w:sz w:val="20"/>
                <w:szCs w:val="20"/>
                <w:lang w:val="en-US"/>
              </w:rPr>
            </w:pPr>
            <w:proofErr w:type="spellStart"/>
            <w:r w:rsidRPr="00DD579C">
              <w:rPr>
                <w:rFonts w:ascii="Cambria" w:hAnsi="Cambria"/>
                <w:b/>
                <w:snapToGrid w:val="0"/>
                <w:sz w:val="20"/>
                <w:szCs w:val="20"/>
                <w:lang w:val="en-US"/>
              </w:rPr>
              <w:t>Lp</w:t>
            </w:r>
            <w:proofErr w:type="spellEnd"/>
            <w:r w:rsidRPr="00DD579C">
              <w:rPr>
                <w:rFonts w:ascii="Cambria" w:hAnsi="Cambria"/>
                <w:b/>
                <w:snapToGrid w:val="0"/>
                <w:sz w:val="20"/>
                <w:szCs w:val="20"/>
                <w:lang w:val="en-US"/>
              </w:rPr>
              <w:t>.</w:t>
            </w:r>
          </w:p>
        </w:tc>
        <w:tc>
          <w:tcPr>
            <w:tcW w:w="6999" w:type="dxa"/>
            <w:shd w:val="clear" w:color="auto" w:fill="D9D9D9"/>
            <w:vAlign w:val="center"/>
          </w:tcPr>
          <w:p w14:paraId="61B0AAB3" w14:textId="77777777" w:rsidR="00834026" w:rsidRPr="00DD579C" w:rsidRDefault="00834026" w:rsidP="00A906C5">
            <w:pPr>
              <w:widowControl w:val="0"/>
              <w:suppressAutoHyphens/>
              <w:spacing w:line="276" w:lineRule="auto"/>
              <w:jc w:val="center"/>
              <w:rPr>
                <w:rFonts w:ascii="Cambria" w:hAnsi="Cambria"/>
                <w:b/>
                <w:snapToGrid w:val="0"/>
                <w:sz w:val="20"/>
                <w:szCs w:val="20"/>
                <w:lang w:val="en-US"/>
              </w:rPr>
            </w:pPr>
            <w:proofErr w:type="spellStart"/>
            <w:r w:rsidRPr="00DD579C">
              <w:rPr>
                <w:rFonts w:ascii="Cambria" w:hAnsi="Cambria"/>
                <w:b/>
                <w:snapToGrid w:val="0"/>
                <w:sz w:val="20"/>
                <w:szCs w:val="20"/>
                <w:lang w:val="en-US"/>
              </w:rPr>
              <w:t>Nazwa</w:t>
            </w:r>
            <w:proofErr w:type="spellEnd"/>
            <w:r w:rsidRPr="00DD579C">
              <w:rPr>
                <w:rFonts w:ascii="Cambria" w:hAnsi="Cambria"/>
                <w:b/>
                <w:snapToGrid w:val="0"/>
                <w:sz w:val="20"/>
                <w:szCs w:val="20"/>
                <w:lang w:val="en-US"/>
              </w:rPr>
              <w:t xml:space="preserve"> </w:t>
            </w:r>
            <w:proofErr w:type="spellStart"/>
            <w:r w:rsidRPr="00DD579C">
              <w:rPr>
                <w:rFonts w:ascii="Cambria" w:hAnsi="Cambria"/>
                <w:b/>
                <w:snapToGrid w:val="0"/>
                <w:sz w:val="20"/>
                <w:szCs w:val="20"/>
                <w:lang w:val="en-US"/>
              </w:rPr>
              <w:t>przedmiotu</w:t>
            </w:r>
            <w:proofErr w:type="spellEnd"/>
            <w:r w:rsidRPr="00DD579C">
              <w:rPr>
                <w:rFonts w:ascii="Cambria" w:hAnsi="Cambria"/>
                <w:b/>
                <w:snapToGrid w:val="0"/>
                <w:sz w:val="20"/>
                <w:szCs w:val="20"/>
                <w:lang w:val="en-US"/>
              </w:rPr>
              <w:t xml:space="preserve"> </w:t>
            </w:r>
            <w:proofErr w:type="spellStart"/>
            <w:r w:rsidRPr="00DD579C">
              <w:rPr>
                <w:rFonts w:ascii="Cambria" w:hAnsi="Cambria"/>
                <w:b/>
                <w:snapToGrid w:val="0"/>
                <w:sz w:val="20"/>
                <w:szCs w:val="20"/>
                <w:lang w:val="en-US"/>
              </w:rPr>
              <w:t>zamówienia</w:t>
            </w:r>
            <w:proofErr w:type="spellEnd"/>
          </w:p>
        </w:tc>
        <w:tc>
          <w:tcPr>
            <w:tcW w:w="2218" w:type="dxa"/>
            <w:shd w:val="clear" w:color="auto" w:fill="D9D9D9"/>
            <w:vAlign w:val="center"/>
          </w:tcPr>
          <w:p w14:paraId="51918D49" w14:textId="77777777" w:rsidR="00834026" w:rsidRPr="00DD579C" w:rsidRDefault="00834026" w:rsidP="00A906C5">
            <w:pPr>
              <w:widowControl w:val="0"/>
              <w:suppressAutoHyphens/>
              <w:spacing w:line="276" w:lineRule="auto"/>
              <w:jc w:val="center"/>
              <w:rPr>
                <w:rFonts w:ascii="Cambria" w:hAnsi="Cambria"/>
                <w:b/>
                <w:snapToGrid w:val="0"/>
                <w:sz w:val="20"/>
                <w:szCs w:val="20"/>
                <w:lang w:val="en-US"/>
              </w:rPr>
            </w:pPr>
            <w:proofErr w:type="spellStart"/>
            <w:r w:rsidRPr="00DD579C">
              <w:rPr>
                <w:rFonts w:ascii="Cambria" w:hAnsi="Cambria"/>
                <w:b/>
                <w:snapToGrid w:val="0"/>
                <w:sz w:val="20"/>
                <w:szCs w:val="20"/>
                <w:lang w:val="en-US"/>
              </w:rPr>
              <w:t>Ilość</w:t>
            </w:r>
            <w:proofErr w:type="spellEnd"/>
            <w:r w:rsidRPr="00DD579C">
              <w:rPr>
                <w:rFonts w:ascii="Cambria" w:hAnsi="Cambria"/>
                <w:b/>
                <w:snapToGrid w:val="0"/>
                <w:sz w:val="20"/>
                <w:szCs w:val="20"/>
                <w:lang w:val="en-US"/>
              </w:rPr>
              <w:t xml:space="preserve"> </w:t>
            </w:r>
            <w:proofErr w:type="spellStart"/>
            <w:r w:rsidRPr="00DD579C">
              <w:rPr>
                <w:rFonts w:ascii="Cambria" w:hAnsi="Cambria"/>
                <w:b/>
                <w:snapToGrid w:val="0"/>
                <w:sz w:val="20"/>
                <w:szCs w:val="20"/>
                <w:lang w:val="en-US"/>
              </w:rPr>
              <w:t>sztuk</w:t>
            </w:r>
            <w:proofErr w:type="spellEnd"/>
          </w:p>
        </w:tc>
      </w:tr>
      <w:tr w:rsidR="00834026" w:rsidRPr="00DD579C" w14:paraId="397CBC8B" w14:textId="77777777" w:rsidTr="00A906C5">
        <w:trPr>
          <w:trHeight w:val="454"/>
        </w:trPr>
        <w:tc>
          <w:tcPr>
            <w:tcW w:w="639" w:type="dxa"/>
            <w:shd w:val="clear" w:color="auto" w:fill="D9D9D9"/>
            <w:vAlign w:val="center"/>
          </w:tcPr>
          <w:p w14:paraId="312C6ECA" w14:textId="77777777" w:rsidR="00834026" w:rsidRPr="00DD579C" w:rsidRDefault="00834026" w:rsidP="00A906C5">
            <w:pPr>
              <w:widowControl w:val="0"/>
              <w:suppressAutoHyphens/>
              <w:spacing w:line="276" w:lineRule="auto"/>
              <w:jc w:val="center"/>
              <w:rPr>
                <w:rFonts w:ascii="Cambria" w:hAnsi="Cambria"/>
                <w:b/>
                <w:snapToGrid w:val="0"/>
                <w:sz w:val="20"/>
                <w:szCs w:val="20"/>
                <w:lang w:val="en-US"/>
              </w:rPr>
            </w:pPr>
            <w:r w:rsidRPr="00DD579C">
              <w:rPr>
                <w:rFonts w:ascii="Cambria" w:hAnsi="Cambria"/>
                <w:b/>
                <w:snapToGrid w:val="0"/>
                <w:sz w:val="20"/>
                <w:szCs w:val="20"/>
                <w:lang w:val="en-US"/>
              </w:rPr>
              <w:t>1.</w:t>
            </w:r>
          </w:p>
        </w:tc>
        <w:tc>
          <w:tcPr>
            <w:tcW w:w="6999" w:type="dxa"/>
            <w:shd w:val="clear" w:color="auto" w:fill="D9D9D9"/>
            <w:vAlign w:val="center"/>
          </w:tcPr>
          <w:p w14:paraId="10A30843" w14:textId="77777777" w:rsidR="00834026" w:rsidRPr="00DD579C" w:rsidRDefault="00834026" w:rsidP="00A906C5">
            <w:pPr>
              <w:widowControl w:val="0"/>
              <w:suppressAutoHyphens/>
              <w:spacing w:line="276" w:lineRule="auto"/>
              <w:jc w:val="center"/>
              <w:rPr>
                <w:rFonts w:ascii="Cambria" w:hAnsi="Cambria"/>
                <w:b/>
                <w:snapToGrid w:val="0"/>
                <w:sz w:val="20"/>
                <w:szCs w:val="20"/>
                <w:lang w:val="en-US"/>
              </w:rPr>
            </w:pPr>
            <w:r w:rsidRPr="00DD579C">
              <w:rPr>
                <w:rFonts w:ascii="Cambria" w:hAnsi="Cambria"/>
                <w:b/>
                <w:snapToGrid w:val="0"/>
                <w:sz w:val="20"/>
                <w:szCs w:val="20"/>
                <w:lang w:val="en-US"/>
              </w:rPr>
              <w:t>2.</w:t>
            </w:r>
          </w:p>
        </w:tc>
        <w:tc>
          <w:tcPr>
            <w:tcW w:w="2218" w:type="dxa"/>
            <w:shd w:val="clear" w:color="auto" w:fill="D9D9D9"/>
            <w:vAlign w:val="center"/>
          </w:tcPr>
          <w:p w14:paraId="5980B3C0" w14:textId="77777777" w:rsidR="00834026" w:rsidRPr="00DD579C" w:rsidRDefault="00834026" w:rsidP="00A906C5">
            <w:pPr>
              <w:widowControl w:val="0"/>
              <w:suppressAutoHyphens/>
              <w:spacing w:line="276" w:lineRule="auto"/>
              <w:jc w:val="center"/>
              <w:rPr>
                <w:rFonts w:ascii="Cambria" w:hAnsi="Cambria"/>
                <w:b/>
                <w:snapToGrid w:val="0"/>
                <w:sz w:val="20"/>
                <w:szCs w:val="20"/>
                <w:lang w:val="en-US"/>
              </w:rPr>
            </w:pPr>
            <w:r w:rsidRPr="00DD579C">
              <w:rPr>
                <w:rFonts w:ascii="Cambria" w:hAnsi="Cambria"/>
                <w:b/>
                <w:snapToGrid w:val="0"/>
                <w:sz w:val="20"/>
                <w:szCs w:val="20"/>
                <w:lang w:val="en-US"/>
              </w:rPr>
              <w:t>3.</w:t>
            </w:r>
          </w:p>
        </w:tc>
      </w:tr>
      <w:tr w:rsidR="00834026" w:rsidRPr="00DD579C" w14:paraId="12959BB5" w14:textId="77777777" w:rsidTr="00A906C5">
        <w:trPr>
          <w:trHeight w:val="2268"/>
        </w:trPr>
        <w:tc>
          <w:tcPr>
            <w:tcW w:w="639" w:type="dxa"/>
            <w:shd w:val="clear" w:color="auto" w:fill="auto"/>
          </w:tcPr>
          <w:p w14:paraId="0159FAA4" w14:textId="77777777" w:rsidR="00834026" w:rsidRPr="00DD579C" w:rsidRDefault="00834026" w:rsidP="00A906C5">
            <w:pPr>
              <w:widowControl w:val="0"/>
              <w:suppressAutoHyphens/>
              <w:spacing w:line="276" w:lineRule="auto"/>
              <w:jc w:val="both"/>
              <w:rPr>
                <w:rFonts w:ascii="Cambria" w:hAnsi="Cambria"/>
                <w:snapToGrid w:val="0"/>
                <w:sz w:val="20"/>
                <w:szCs w:val="20"/>
                <w:lang w:val="en-US"/>
              </w:rPr>
            </w:pPr>
          </w:p>
        </w:tc>
        <w:tc>
          <w:tcPr>
            <w:tcW w:w="6999" w:type="dxa"/>
            <w:shd w:val="clear" w:color="auto" w:fill="auto"/>
          </w:tcPr>
          <w:p w14:paraId="73F10665" w14:textId="77777777" w:rsidR="00834026" w:rsidRPr="00DD579C" w:rsidRDefault="00834026" w:rsidP="00A906C5">
            <w:pPr>
              <w:widowControl w:val="0"/>
              <w:suppressAutoHyphens/>
              <w:spacing w:line="276" w:lineRule="auto"/>
              <w:jc w:val="both"/>
              <w:rPr>
                <w:rFonts w:ascii="Cambria" w:hAnsi="Cambria"/>
                <w:snapToGrid w:val="0"/>
                <w:sz w:val="20"/>
                <w:szCs w:val="20"/>
                <w:lang w:val="en-US"/>
              </w:rPr>
            </w:pPr>
          </w:p>
        </w:tc>
        <w:tc>
          <w:tcPr>
            <w:tcW w:w="2218" w:type="dxa"/>
            <w:shd w:val="clear" w:color="auto" w:fill="auto"/>
          </w:tcPr>
          <w:p w14:paraId="008F3FF7" w14:textId="77777777" w:rsidR="00834026" w:rsidRPr="00DD579C" w:rsidRDefault="00834026" w:rsidP="00A906C5">
            <w:pPr>
              <w:widowControl w:val="0"/>
              <w:suppressAutoHyphens/>
              <w:spacing w:line="276" w:lineRule="auto"/>
              <w:jc w:val="both"/>
              <w:rPr>
                <w:rFonts w:ascii="Cambria" w:hAnsi="Cambria"/>
                <w:snapToGrid w:val="0"/>
                <w:sz w:val="20"/>
                <w:szCs w:val="20"/>
                <w:lang w:val="en-US"/>
              </w:rPr>
            </w:pPr>
          </w:p>
        </w:tc>
      </w:tr>
    </w:tbl>
    <w:p w14:paraId="10833258" w14:textId="77777777" w:rsidR="00834026" w:rsidRPr="00DD579C" w:rsidRDefault="00834026" w:rsidP="00834026">
      <w:pPr>
        <w:widowControl w:val="0"/>
        <w:suppressAutoHyphens/>
        <w:spacing w:line="276" w:lineRule="auto"/>
        <w:jc w:val="both"/>
        <w:rPr>
          <w:rFonts w:ascii="Cambria" w:hAnsi="Cambria"/>
          <w:snapToGrid w:val="0"/>
          <w:sz w:val="20"/>
          <w:szCs w:val="20"/>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139"/>
      </w:tblGrid>
      <w:tr w:rsidR="00834026" w:rsidRPr="00DD579C" w14:paraId="7A6BD890" w14:textId="77777777" w:rsidTr="00A906C5">
        <w:trPr>
          <w:trHeight w:val="567"/>
        </w:trPr>
        <w:tc>
          <w:tcPr>
            <w:tcW w:w="4928" w:type="dxa"/>
            <w:shd w:val="clear" w:color="auto" w:fill="auto"/>
            <w:vAlign w:val="center"/>
          </w:tcPr>
          <w:p w14:paraId="142F12CE" w14:textId="77777777" w:rsidR="00834026" w:rsidRPr="00DD579C" w:rsidRDefault="00834026" w:rsidP="00A906C5">
            <w:pPr>
              <w:widowControl w:val="0"/>
              <w:suppressAutoHyphens/>
              <w:spacing w:line="276" w:lineRule="auto"/>
              <w:jc w:val="center"/>
              <w:rPr>
                <w:rFonts w:ascii="Cambria" w:hAnsi="Cambria"/>
                <w:snapToGrid w:val="0"/>
                <w:sz w:val="20"/>
                <w:szCs w:val="20"/>
                <w:lang w:val="en-US"/>
              </w:rPr>
            </w:pPr>
            <w:r w:rsidRPr="00DD579C">
              <w:rPr>
                <w:rFonts w:ascii="Cambria" w:hAnsi="Cambria"/>
                <w:snapToGrid w:val="0"/>
                <w:sz w:val="20"/>
                <w:szCs w:val="20"/>
                <w:lang w:val="en-US"/>
              </w:rPr>
              <w:t xml:space="preserve">Data </w:t>
            </w:r>
            <w:proofErr w:type="spellStart"/>
            <w:r w:rsidRPr="00DD579C">
              <w:rPr>
                <w:rFonts w:ascii="Cambria" w:hAnsi="Cambria"/>
                <w:snapToGrid w:val="0"/>
                <w:sz w:val="20"/>
                <w:szCs w:val="20"/>
                <w:lang w:val="en-US"/>
              </w:rPr>
              <w:t>przekazania</w:t>
            </w:r>
            <w:proofErr w:type="spellEnd"/>
            <w:r w:rsidRPr="00DD579C">
              <w:rPr>
                <w:rFonts w:ascii="Cambria" w:hAnsi="Cambria"/>
                <w:snapToGrid w:val="0"/>
                <w:sz w:val="20"/>
                <w:szCs w:val="20"/>
                <w:lang w:val="en-US"/>
              </w:rPr>
              <w:t xml:space="preserve"> – </w:t>
            </w:r>
            <w:proofErr w:type="spellStart"/>
            <w:r w:rsidRPr="00DD579C">
              <w:rPr>
                <w:rFonts w:ascii="Cambria" w:hAnsi="Cambria"/>
                <w:snapToGrid w:val="0"/>
                <w:sz w:val="20"/>
                <w:szCs w:val="20"/>
                <w:lang w:val="en-US"/>
              </w:rPr>
              <w:t>odbioru</w:t>
            </w:r>
            <w:proofErr w:type="spellEnd"/>
          </w:p>
        </w:tc>
        <w:tc>
          <w:tcPr>
            <w:tcW w:w="4139" w:type="dxa"/>
            <w:shd w:val="clear" w:color="auto" w:fill="auto"/>
          </w:tcPr>
          <w:p w14:paraId="6CF126D6" w14:textId="77777777" w:rsidR="00834026" w:rsidRPr="00DD579C" w:rsidRDefault="00834026" w:rsidP="00A906C5">
            <w:pPr>
              <w:widowControl w:val="0"/>
              <w:suppressAutoHyphens/>
              <w:spacing w:line="276" w:lineRule="auto"/>
              <w:rPr>
                <w:rFonts w:ascii="Cambria" w:hAnsi="Cambria"/>
                <w:b/>
                <w:snapToGrid w:val="0"/>
                <w:sz w:val="20"/>
                <w:szCs w:val="20"/>
                <w:lang w:val="en-US"/>
              </w:rPr>
            </w:pPr>
          </w:p>
        </w:tc>
      </w:tr>
      <w:tr w:rsidR="00834026" w:rsidRPr="00DD579C" w14:paraId="0E434E10" w14:textId="77777777" w:rsidTr="00A906C5">
        <w:trPr>
          <w:trHeight w:val="1751"/>
        </w:trPr>
        <w:tc>
          <w:tcPr>
            <w:tcW w:w="4928" w:type="dxa"/>
            <w:shd w:val="clear" w:color="auto" w:fill="auto"/>
          </w:tcPr>
          <w:p w14:paraId="165FF571" w14:textId="77777777" w:rsidR="00834026" w:rsidRPr="00DD579C" w:rsidRDefault="00834026" w:rsidP="00A906C5">
            <w:pPr>
              <w:widowControl w:val="0"/>
              <w:suppressAutoHyphens/>
              <w:spacing w:line="276" w:lineRule="auto"/>
              <w:rPr>
                <w:rFonts w:ascii="Cambria" w:hAnsi="Cambria"/>
                <w:b/>
                <w:snapToGrid w:val="0"/>
                <w:sz w:val="20"/>
                <w:szCs w:val="20"/>
                <w:lang w:val="en-US"/>
              </w:rPr>
            </w:pPr>
          </w:p>
        </w:tc>
        <w:tc>
          <w:tcPr>
            <w:tcW w:w="4139" w:type="dxa"/>
            <w:shd w:val="clear" w:color="auto" w:fill="auto"/>
          </w:tcPr>
          <w:p w14:paraId="7A579D87" w14:textId="77777777" w:rsidR="00834026" w:rsidRPr="00DD579C" w:rsidRDefault="00834026" w:rsidP="00A906C5">
            <w:pPr>
              <w:widowControl w:val="0"/>
              <w:suppressAutoHyphens/>
              <w:spacing w:line="276" w:lineRule="auto"/>
              <w:rPr>
                <w:rFonts w:ascii="Cambria" w:hAnsi="Cambria"/>
                <w:b/>
                <w:snapToGrid w:val="0"/>
                <w:sz w:val="20"/>
                <w:szCs w:val="20"/>
                <w:lang w:val="en-US"/>
              </w:rPr>
            </w:pPr>
          </w:p>
        </w:tc>
      </w:tr>
    </w:tbl>
    <w:p w14:paraId="471685C4" w14:textId="77777777" w:rsidR="00834026" w:rsidRPr="00DD579C" w:rsidRDefault="00834026" w:rsidP="00834026">
      <w:pPr>
        <w:widowControl w:val="0"/>
        <w:suppressAutoHyphens/>
        <w:spacing w:line="276" w:lineRule="auto"/>
        <w:ind w:left="5954" w:hanging="5954"/>
        <w:rPr>
          <w:rFonts w:ascii="Cambria" w:hAnsi="Cambria"/>
          <w:snapToGrid w:val="0"/>
          <w:sz w:val="20"/>
          <w:szCs w:val="20"/>
        </w:rPr>
      </w:pPr>
    </w:p>
    <w:tbl>
      <w:tblPr>
        <w:tblW w:w="0" w:type="auto"/>
        <w:tblLook w:val="04A0" w:firstRow="1" w:lastRow="0" w:firstColumn="1" w:lastColumn="0" w:noHBand="0" w:noVBand="1"/>
      </w:tblPr>
      <w:tblGrid>
        <w:gridCol w:w="4554"/>
        <w:gridCol w:w="4733"/>
      </w:tblGrid>
      <w:tr w:rsidR="00834026" w:rsidRPr="00DD579C" w14:paraId="1083893A" w14:textId="77777777" w:rsidTr="00834026">
        <w:tc>
          <w:tcPr>
            <w:tcW w:w="4554" w:type="dxa"/>
            <w:shd w:val="clear" w:color="auto" w:fill="auto"/>
          </w:tcPr>
          <w:p w14:paraId="461694C2" w14:textId="77777777" w:rsidR="00834026" w:rsidRPr="00DD579C" w:rsidRDefault="00834026" w:rsidP="00A906C5">
            <w:pPr>
              <w:spacing w:after="200" w:line="276" w:lineRule="auto"/>
              <w:contextualSpacing/>
              <w:jc w:val="center"/>
              <w:rPr>
                <w:rFonts w:ascii="Cambria" w:eastAsia="Calibri" w:hAnsi="Cambria"/>
                <w:b/>
                <w:sz w:val="20"/>
                <w:szCs w:val="20"/>
              </w:rPr>
            </w:pPr>
            <w:r w:rsidRPr="00DD579C">
              <w:rPr>
                <w:rFonts w:ascii="Cambria" w:hAnsi="Cambria"/>
                <w:snapToGrid w:val="0"/>
                <w:sz w:val="20"/>
                <w:szCs w:val="20"/>
              </w:rPr>
              <w:t>Pieczęć Wykonawcy</w:t>
            </w:r>
          </w:p>
        </w:tc>
        <w:tc>
          <w:tcPr>
            <w:tcW w:w="4733" w:type="dxa"/>
            <w:shd w:val="clear" w:color="auto" w:fill="auto"/>
          </w:tcPr>
          <w:p w14:paraId="6B55A72C" w14:textId="77777777" w:rsidR="00834026" w:rsidRDefault="00834026" w:rsidP="00A906C5">
            <w:pPr>
              <w:spacing w:after="200" w:line="276" w:lineRule="auto"/>
              <w:contextualSpacing/>
              <w:jc w:val="center"/>
              <w:rPr>
                <w:rFonts w:ascii="Cambria" w:hAnsi="Cambria"/>
                <w:snapToGrid w:val="0"/>
                <w:sz w:val="20"/>
                <w:szCs w:val="20"/>
              </w:rPr>
            </w:pPr>
            <w:r w:rsidRPr="00DD579C">
              <w:rPr>
                <w:rFonts w:ascii="Cambria" w:hAnsi="Cambria"/>
                <w:snapToGrid w:val="0"/>
                <w:sz w:val="20"/>
                <w:szCs w:val="20"/>
              </w:rPr>
              <w:t>Pieczęć jednostki UŁ odbierającej przedmiot zamówienia(Zamawiającego)</w:t>
            </w:r>
          </w:p>
          <w:p w14:paraId="4FFB34E0" w14:textId="77777777" w:rsidR="00834026" w:rsidRDefault="00834026" w:rsidP="00A906C5">
            <w:pPr>
              <w:spacing w:after="200" w:line="276" w:lineRule="auto"/>
              <w:contextualSpacing/>
              <w:jc w:val="center"/>
              <w:rPr>
                <w:rFonts w:ascii="Cambria" w:hAnsi="Cambria"/>
                <w:snapToGrid w:val="0"/>
                <w:sz w:val="20"/>
                <w:szCs w:val="20"/>
              </w:rPr>
            </w:pPr>
          </w:p>
          <w:p w14:paraId="732852CF" w14:textId="77777777" w:rsidR="00834026" w:rsidRPr="00DD579C" w:rsidRDefault="00834026" w:rsidP="00A906C5">
            <w:pPr>
              <w:spacing w:after="200" w:line="276" w:lineRule="auto"/>
              <w:contextualSpacing/>
              <w:jc w:val="center"/>
              <w:rPr>
                <w:rFonts w:ascii="Cambria" w:hAnsi="Cambria"/>
                <w:snapToGrid w:val="0"/>
                <w:sz w:val="20"/>
                <w:szCs w:val="20"/>
              </w:rPr>
            </w:pPr>
          </w:p>
          <w:p w14:paraId="6CFDBC71" w14:textId="77777777" w:rsidR="00834026" w:rsidRPr="00DD579C" w:rsidRDefault="00834026" w:rsidP="00A906C5">
            <w:pPr>
              <w:spacing w:after="200" w:line="276" w:lineRule="auto"/>
              <w:contextualSpacing/>
              <w:jc w:val="center"/>
              <w:rPr>
                <w:rFonts w:ascii="Cambria" w:hAnsi="Cambria"/>
                <w:snapToGrid w:val="0"/>
                <w:sz w:val="20"/>
                <w:szCs w:val="20"/>
              </w:rPr>
            </w:pPr>
          </w:p>
          <w:p w14:paraId="5D3334F5" w14:textId="77777777" w:rsidR="00834026" w:rsidRPr="00DD579C" w:rsidRDefault="00834026" w:rsidP="00A906C5">
            <w:pPr>
              <w:spacing w:after="200" w:line="276" w:lineRule="auto"/>
              <w:contextualSpacing/>
              <w:jc w:val="center"/>
              <w:rPr>
                <w:rFonts w:ascii="Cambria" w:eastAsia="Calibri" w:hAnsi="Cambria"/>
                <w:b/>
                <w:sz w:val="20"/>
                <w:szCs w:val="20"/>
              </w:rPr>
            </w:pPr>
          </w:p>
        </w:tc>
      </w:tr>
      <w:tr w:rsidR="00834026" w:rsidRPr="00DD579C" w14:paraId="518E6F68" w14:textId="77777777" w:rsidTr="00834026">
        <w:tc>
          <w:tcPr>
            <w:tcW w:w="4554" w:type="dxa"/>
            <w:shd w:val="clear" w:color="auto" w:fill="auto"/>
          </w:tcPr>
          <w:p w14:paraId="213430F7" w14:textId="77777777" w:rsidR="00834026" w:rsidRDefault="00834026" w:rsidP="00A906C5">
            <w:pPr>
              <w:spacing w:after="200" w:line="276" w:lineRule="auto"/>
              <w:contextualSpacing/>
              <w:jc w:val="center"/>
              <w:rPr>
                <w:rFonts w:ascii="Cambria" w:hAnsi="Cambria"/>
                <w:snapToGrid w:val="0"/>
                <w:sz w:val="20"/>
                <w:szCs w:val="20"/>
              </w:rPr>
            </w:pPr>
            <w:r w:rsidRPr="00DD579C">
              <w:rPr>
                <w:rFonts w:ascii="Cambria" w:hAnsi="Cambria"/>
                <w:snapToGrid w:val="0"/>
                <w:sz w:val="20"/>
                <w:szCs w:val="20"/>
              </w:rPr>
              <w:t>Czytelny podpis osoby reprezentującej</w:t>
            </w:r>
          </w:p>
          <w:p w14:paraId="6A4744BA" w14:textId="77777777" w:rsidR="00834026" w:rsidRPr="00DD579C" w:rsidRDefault="00834026" w:rsidP="00A906C5">
            <w:pPr>
              <w:spacing w:after="200" w:line="276" w:lineRule="auto"/>
              <w:contextualSpacing/>
              <w:jc w:val="center"/>
              <w:rPr>
                <w:rFonts w:ascii="Cambria" w:eastAsia="Calibri" w:hAnsi="Cambria"/>
                <w:b/>
                <w:sz w:val="20"/>
                <w:szCs w:val="20"/>
              </w:rPr>
            </w:pPr>
            <w:r w:rsidRPr="00DD579C">
              <w:rPr>
                <w:rFonts w:ascii="Cambria" w:hAnsi="Cambria"/>
                <w:snapToGrid w:val="0"/>
                <w:sz w:val="20"/>
                <w:szCs w:val="20"/>
              </w:rPr>
              <w:t>Wykonawcę</w:t>
            </w:r>
          </w:p>
        </w:tc>
        <w:tc>
          <w:tcPr>
            <w:tcW w:w="4733" w:type="dxa"/>
            <w:shd w:val="clear" w:color="auto" w:fill="auto"/>
          </w:tcPr>
          <w:p w14:paraId="4B247AF9" w14:textId="77777777" w:rsidR="00834026" w:rsidRPr="00DD579C" w:rsidRDefault="00834026" w:rsidP="00A906C5">
            <w:pPr>
              <w:spacing w:after="200" w:line="276" w:lineRule="auto"/>
              <w:contextualSpacing/>
              <w:jc w:val="center"/>
              <w:rPr>
                <w:rFonts w:ascii="Cambria" w:eastAsia="Calibri" w:hAnsi="Cambria"/>
                <w:b/>
                <w:sz w:val="20"/>
                <w:szCs w:val="20"/>
              </w:rPr>
            </w:pPr>
            <w:r w:rsidRPr="00DD579C">
              <w:rPr>
                <w:rFonts w:ascii="Cambria" w:hAnsi="Cambria"/>
                <w:snapToGrid w:val="0"/>
                <w:sz w:val="20"/>
                <w:szCs w:val="20"/>
              </w:rPr>
              <w:t>Czytelny podpis osoby reprezentującej Zamawiającego</w:t>
            </w:r>
          </w:p>
        </w:tc>
      </w:tr>
    </w:tbl>
    <w:p w14:paraId="1018D13E" w14:textId="5295F5F2" w:rsidR="00834026" w:rsidRPr="0092470C" w:rsidRDefault="00834026" w:rsidP="0092470C">
      <w:pPr>
        <w:widowControl w:val="0"/>
        <w:spacing w:line="276" w:lineRule="auto"/>
        <w:jc w:val="both"/>
        <w:rPr>
          <w:rFonts w:ascii="Verdana" w:hAnsi="Verdana"/>
          <w:snapToGrid w:val="0"/>
          <w:sz w:val="20"/>
          <w:szCs w:val="20"/>
        </w:rPr>
      </w:pPr>
    </w:p>
    <w:sectPr w:rsidR="00834026" w:rsidRPr="0092470C" w:rsidSect="00B822DE">
      <w:headerReference w:type="default" r:id="rId29"/>
      <w:footerReference w:type="default" r:id="rId30"/>
      <w:pgSz w:w="11906" w:h="16838"/>
      <w:pgMar w:top="851" w:right="1417" w:bottom="567" w:left="1418" w:header="426"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8B35D" w16cid:durableId="2235957A"/>
  <w16cid:commentId w16cid:paraId="72EEDB21" w16cid:durableId="223597AE"/>
  <w16cid:commentId w16cid:paraId="0559F09C" w16cid:durableId="22359B00"/>
  <w16cid:commentId w16cid:paraId="4F53FDB0" w16cid:durableId="22359C3D"/>
  <w16cid:commentId w16cid:paraId="373332E8" w16cid:durableId="22359C48"/>
  <w16cid:commentId w16cid:paraId="6EF6539A" w16cid:durableId="22359C90"/>
  <w16cid:commentId w16cid:paraId="4D25C781" w16cid:durableId="22359CEA"/>
  <w16cid:commentId w16cid:paraId="23D408B0" w16cid:durableId="2236C347"/>
  <w16cid:commentId w16cid:paraId="70029F0A" w16cid:durableId="2236C4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A01F9" w14:textId="77777777" w:rsidR="000941B2" w:rsidRDefault="000941B2" w:rsidP="00DE08FC">
      <w:r>
        <w:separator/>
      </w:r>
    </w:p>
  </w:endnote>
  <w:endnote w:type="continuationSeparator" w:id="0">
    <w:p w14:paraId="1448C20B" w14:textId="77777777" w:rsidR="000941B2" w:rsidRDefault="000941B2" w:rsidP="00DE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5752"/>
      <w:docPartObj>
        <w:docPartGallery w:val="Page Numbers (Bottom of Page)"/>
        <w:docPartUnique/>
      </w:docPartObj>
    </w:sdtPr>
    <w:sdtContent>
      <w:p w14:paraId="2016CFFD" w14:textId="2F409BBB" w:rsidR="000941B2" w:rsidRDefault="000941B2">
        <w:pPr>
          <w:pStyle w:val="Stopka"/>
          <w:jc w:val="right"/>
        </w:pPr>
        <w:r>
          <w:fldChar w:fldCharType="begin"/>
        </w:r>
        <w:r>
          <w:instrText>PAGE   \* MERGEFORMAT</w:instrText>
        </w:r>
        <w:r>
          <w:fldChar w:fldCharType="separate"/>
        </w:r>
        <w:r w:rsidR="00C8482C">
          <w:rPr>
            <w:noProof/>
          </w:rPr>
          <w:t>27</w:t>
        </w:r>
        <w:r>
          <w:fldChar w:fldCharType="end"/>
        </w:r>
      </w:p>
    </w:sdtContent>
  </w:sdt>
  <w:p w14:paraId="2635ED76" w14:textId="77777777" w:rsidR="000941B2" w:rsidRDefault="000941B2" w:rsidP="00BF0C4A">
    <w:pPr>
      <w:pStyle w:val="Stopka"/>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72F00" w14:textId="77777777" w:rsidR="000941B2" w:rsidRDefault="000941B2" w:rsidP="00DE08FC">
      <w:r>
        <w:separator/>
      </w:r>
    </w:p>
  </w:footnote>
  <w:footnote w:type="continuationSeparator" w:id="0">
    <w:p w14:paraId="77EAE6F0" w14:textId="77777777" w:rsidR="000941B2" w:rsidRDefault="000941B2" w:rsidP="00DE08FC">
      <w:r>
        <w:continuationSeparator/>
      </w:r>
    </w:p>
  </w:footnote>
  <w:footnote w:id="1">
    <w:p w14:paraId="4650275B" w14:textId="77777777" w:rsidR="000941B2" w:rsidRPr="00BC7190" w:rsidRDefault="000941B2" w:rsidP="00827871">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4A76F" w14:textId="77777777" w:rsidR="000941B2" w:rsidRDefault="000941B2" w:rsidP="00FD7FB9">
    <w:pPr>
      <w:pStyle w:val="Nagwek"/>
      <w:tabs>
        <w:tab w:val="clear" w:pos="4536"/>
        <w:tab w:val="clear" w:pos="9072"/>
        <w:tab w:val="left" w:pos="11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A0A6A244"/>
    <w:name w:val="WW8Num4"/>
    <w:lvl w:ilvl="0">
      <w:start w:val="3"/>
      <w:numFmt w:val="decimal"/>
      <w:suff w:val="nothing"/>
      <w:lvlText w:val="%1."/>
      <w:lvlJc w:val="left"/>
      <w:pPr>
        <w:tabs>
          <w:tab w:val="num" w:pos="425"/>
        </w:tabs>
      </w:pPr>
      <w:rPr>
        <w:rFonts w:ascii="Verdana" w:hAnsi="Verdana" w:cs="Times New Roman" w:hint="default"/>
      </w:rPr>
    </w:lvl>
    <w:lvl w:ilvl="1">
      <w:start w:val="1"/>
      <w:numFmt w:val="decimal"/>
      <w:lvlText w:val="%2."/>
      <w:lvlJc w:val="left"/>
      <w:pPr>
        <w:ind w:left="785" w:hanging="360"/>
      </w:pPr>
      <w:rPr>
        <w:rFonts w:hint="default"/>
        <w:color w:val="auto"/>
      </w:rPr>
    </w:lvl>
    <w:lvl w:ilvl="2">
      <w:start w:val="1"/>
      <w:numFmt w:val="decimal"/>
      <w:lvlText w:val="%3."/>
      <w:lvlJc w:val="right"/>
      <w:pPr>
        <w:ind w:left="1172" w:hanging="180"/>
      </w:pPr>
      <w:rPr>
        <w:rFonts w:ascii="Verdana" w:eastAsia="Times New Roman" w:hAnsi="Verdana" w:cs="Courier New"/>
      </w:rPr>
    </w:lvl>
    <w:lvl w:ilvl="3">
      <w:start w:val="1"/>
      <w:numFmt w:val="decimal"/>
      <w:lvlText w:val="%4."/>
      <w:lvlJc w:val="left"/>
      <w:pPr>
        <w:ind w:left="3872" w:hanging="360"/>
      </w:pPr>
    </w:lvl>
    <w:lvl w:ilvl="4">
      <w:start w:val="1"/>
      <w:numFmt w:val="decimal"/>
      <w:lvlText w:val="%5)"/>
      <w:lvlJc w:val="left"/>
      <w:pPr>
        <w:ind w:left="1919" w:hanging="360"/>
      </w:pPr>
      <w:rPr>
        <w:rFonts w:hint="default"/>
      </w:rPr>
    </w:lvl>
    <w:lvl w:ilvl="5" w:tentative="1">
      <w:start w:val="1"/>
      <w:numFmt w:val="lowerRoman"/>
      <w:lvlText w:val="%6."/>
      <w:lvlJc w:val="right"/>
      <w:pPr>
        <w:ind w:left="5312" w:hanging="180"/>
      </w:pPr>
    </w:lvl>
    <w:lvl w:ilvl="6" w:tentative="1">
      <w:start w:val="1"/>
      <w:numFmt w:val="decimal"/>
      <w:lvlText w:val="%7."/>
      <w:lvlJc w:val="left"/>
      <w:pPr>
        <w:ind w:left="6032" w:hanging="360"/>
      </w:pPr>
    </w:lvl>
    <w:lvl w:ilvl="7" w:tentative="1">
      <w:start w:val="1"/>
      <w:numFmt w:val="lowerLetter"/>
      <w:lvlText w:val="%8."/>
      <w:lvlJc w:val="left"/>
      <w:pPr>
        <w:ind w:left="6752" w:hanging="360"/>
      </w:pPr>
    </w:lvl>
    <w:lvl w:ilvl="8" w:tentative="1">
      <w:start w:val="1"/>
      <w:numFmt w:val="lowerRoman"/>
      <w:lvlText w:val="%9."/>
      <w:lvlJc w:val="right"/>
      <w:pPr>
        <w:ind w:left="7472" w:hanging="180"/>
      </w:pPr>
    </w:lvl>
  </w:abstractNum>
  <w:abstractNum w:abstractNumId="1">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050256C"/>
    <w:multiLevelType w:val="hybridMultilevel"/>
    <w:tmpl w:val="3264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9C4998"/>
    <w:multiLevelType w:val="hybridMultilevel"/>
    <w:tmpl w:val="20B2C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9DE3FF9"/>
    <w:multiLevelType w:val="hybridMultilevel"/>
    <w:tmpl w:val="F52C3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3B6B17"/>
    <w:multiLevelType w:val="hybridMultilevel"/>
    <w:tmpl w:val="B47EF33A"/>
    <w:lvl w:ilvl="0" w:tplc="A4A60D8A">
      <w:start w:val="1"/>
      <w:numFmt w:val="lowerLetter"/>
      <w:lvlText w:val="%1."/>
      <w:lvlJc w:val="left"/>
      <w:pPr>
        <w:ind w:left="2487"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0">
    <w:nsid w:val="10E02201"/>
    <w:multiLevelType w:val="hybridMultilevel"/>
    <w:tmpl w:val="6532B3DC"/>
    <w:lvl w:ilvl="0" w:tplc="918AFC26">
      <w:start w:val="1"/>
      <w:numFmt w:val="decimal"/>
      <w:lvlText w:val="%1)"/>
      <w:lvlJc w:val="left"/>
      <w:pPr>
        <w:ind w:left="1429" w:hanging="360"/>
      </w:pPr>
      <w:rPr>
        <w:b w:val="0"/>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A32995"/>
    <w:multiLevelType w:val="hybridMultilevel"/>
    <w:tmpl w:val="A2123438"/>
    <w:lvl w:ilvl="0" w:tplc="53043964">
      <w:start w:val="1"/>
      <w:numFmt w:val="decimal"/>
      <w:lvlText w:val="%1)"/>
      <w:lvlJc w:val="left"/>
      <w:pPr>
        <w:tabs>
          <w:tab w:val="num" w:pos="360"/>
        </w:tabs>
        <w:ind w:left="360" w:hanging="360"/>
      </w:pPr>
      <w:rPr>
        <w:rFonts w:ascii="Verdana" w:eastAsia="Times New Roman" w:hAnsi="Verdana"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C924CB3"/>
    <w:multiLevelType w:val="hybridMultilevel"/>
    <w:tmpl w:val="505E79C0"/>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6">
    <w:nsid w:val="22AD7F4B"/>
    <w:multiLevelType w:val="hybridMultilevel"/>
    <w:tmpl w:val="2A625D8E"/>
    <w:lvl w:ilvl="0" w:tplc="6E5ADD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931F63"/>
    <w:multiLevelType w:val="hybridMultilevel"/>
    <w:tmpl w:val="31EC9A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AD15808"/>
    <w:multiLevelType w:val="hybridMultilevel"/>
    <w:tmpl w:val="83A6FAC6"/>
    <w:lvl w:ilvl="0" w:tplc="1472AF24">
      <w:start w:val="1"/>
      <w:numFmt w:val="decimal"/>
      <w:lvlText w:val="%1)"/>
      <w:lvlJc w:val="left"/>
      <w:pPr>
        <w:ind w:left="2487"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005A55"/>
    <w:multiLevelType w:val="hybridMultilevel"/>
    <w:tmpl w:val="52F4D420"/>
    <w:lvl w:ilvl="0" w:tplc="668C802E">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FCD155D"/>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9774E4F"/>
    <w:multiLevelType w:val="hybridMultilevel"/>
    <w:tmpl w:val="4B5A46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24">
    <w:nsid w:val="3D9075FA"/>
    <w:multiLevelType w:val="hybridMultilevel"/>
    <w:tmpl w:val="1C2AE302"/>
    <w:styleLink w:val="Zaimportowanystyl14"/>
    <w:lvl w:ilvl="0" w:tplc="1C2AE302">
      <w:start w:val="1"/>
      <w:numFmt w:val="lowerLetter"/>
      <w:lvlText w:val="%1)"/>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524B10">
      <w:start w:val="1"/>
      <w:numFmt w:val="lowerLetter"/>
      <w:lvlText w:val="%2)"/>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B63ADE">
      <w:start w:val="1"/>
      <w:numFmt w:val="lowerLetter"/>
      <w:lvlText w:val="%3)"/>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8A4B6A">
      <w:start w:val="1"/>
      <w:numFmt w:val="lowerLetter"/>
      <w:lvlText w:val="%4)"/>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DA6688">
      <w:start w:val="1"/>
      <w:numFmt w:val="lowerLetter"/>
      <w:lvlText w:val="%5)"/>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74CD90">
      <w:start w:val="1"/>
      <w:numFmt w:val="lowerLetter"/>
      <w:lvlText w:val="%6)"/>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B8F620">
      <w:start w:val="1"/>
      <w:numFmt w:val="lowerLetter"/>
      <w:lvlText w:val="%7)"/>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86F5DA">
      <w:start w:val="1"/>
      <w:numFmt w:val="lowerLetter"/>
      <w:lvlText w:val="%8)"/>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623690">
      <w:start w:val="1"/>
      <w:numFmt w:val="lowerLetter"/>
      <w:lvlText w:val="%9)"/>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DE8242B"/>
    <w:multiLevelType w:val="hybridMultilevel"/>
    <w:tmpl w:val="1694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nsid w:val="421E445D"/>
    <w:multiLevelType w:val="singleLevel"/>
    <w:tmpl w:val="CEB69978"/>
    <w:lvl w:ilvl="0">
      <w:numFmt w:val="bullet"/>
      <w:lvlText w:val="-"/>
      <w:lvlJc w:val="left"/>
      <w:pPr>
        <w:tabs>
          <w:tab w:val="num" w:pos="705"/>
        </w:tabs>
        <w:ind w:left="705" w:hanging="705"/>
      </w:pPr>
      <w:rPr>
        <w:rFonts w:hint="default"/>
      </w:rPr>
    </w:lvl>
  </w:abstractNum>
  <w:abstractNum w:abstractNumId="29">
    <w:nsid w:val="44360DEA"/>
    <w:multiLevelType w:val="hybridMultilevel"/>
    <w:tmpl w:val="1B82CBF0"/>
    <w:lvl w:ilvl="0" w:tplc="3EF6BBA2">
      <w:start w:val="1"/>
      <w:numFmt w:val="lowerLetter"/>
      <w:lvlText w:val="%1)"/>
      <w:lvlJc w:val="left"/>
      <w:pPr>
        <w:tabs>
          <w:tab w:val="num" w:pos="823"/>
        </w:tabs>
        <w:ind w:left="823" w:hanging="283"/>
      </w:pPr>
      <w:rPr>
        <w:rFonts w:ascii="Verdana" w:eastAsia="Times New Roman" w:hAnsi="Verdana" w:cs="Tahoma"/>
        <w:b w:val="0"/>
        <w:i w:val="0"/>
        <w:sz w:val="16"/>
        <w:szCs w:val="16"/>
        <w:u w:val="none"/>
      </w:rPr>
    </w:lvl>
    <w:lvl w:ilvl="1" w:tplc="C058633A">
      <w:start w:val="1"/>
      <w:numFmt w:val="decimal"/>
      <w:lvlText w:val="%2."/>
      <w:lvlJc w:val="left"/>
      <w:pPr>
        <w:tabs>
          <w:tab w:val="num" w:pos="1980"/>
        </w:tabs>
        <w:ind w:left="198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F25788"/>
    <w:multiLevelType w:val="multilevel"/>
    <w:tmpl w:val="8D5EF1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3">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1700D0"/>
    <w:multiLevelType w:val="hybridMultilevel"/>
    <w:tmpl w:val="90848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147251"/>
    <w:multiLevelType w:val="hybridMultilevel"/>
    <w:tmpl w:val="32A8AC74"/>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6">
    <w:nsid w:val="5C311BCD"/>
    <w:multiLevelType w:val="hybridMultilevel"/>
    <w:tmpl w:val="EF066CEA"/>
    <w:lvl w:ilvl="0" w:tplc="95B84726">
      <w:start w:val="10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635E4EF7"/>
    <w:multiLevelType w:val="hybridMultilevel"/>
    <w:tmpl w:val="0ACC8618"/>
    <w:lvl w:ilvl="0" w:tplc="95B84726">
      <w:start w:val="10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41">
    <w:nsid w:val="6BCE01FB"/>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2492FC2"/>
    <w:multiLevelType w:val="hybridMultilevel"/>
    <w:tmpl w:val="54E67EEE"/>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CF1CFAAE">
      <w:start w:val="40"/>
      <w:numFmt w:val="decimal"/>
      <w:lvlText w:val="%3"/>
      <w:lvlJc w:val="left"/>
      <w:pPr>
        <w:ind w:left="2340" w:hanging="360"/>
      </w:pPr>
      <w:rPr>
        <w:rFonts w:hint="default"/>
        <w:b/>
      </w:rPr>
    </w:lvl>
    <w:lvl w:ilvl="3" w:tplc="D91EEC4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D70018"/>
    <w:multiLevelType w:val="hybridMultilevel"/>
    <w:tmpl w:val="1DCEC7D2"/>
    <w:lvl w:ilvl="0" w:tplc="9AB8F38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nsid w:val="76A30B69"/>
    <w:multiLevelType w:val="hybridMultilevel"/>
    <w:tmpl w:val="6468883C"/>
    <w:lvl w:ilvl="0" w:tplc="F230ABDA">
      <w:start w:val="1"/>
      <w:numFmt w:val="decimal"/>
      <w:lvlText w:val="%1."/>
      <w:lvlJc w:val="left"/>
      <w:pPr>
        <w:ind w:left="1429" w:hanging="360"/>
      </w:pPr>
      <w:rPr>
        <w:rFonts w:hint="default"/>
        <w:b w:val="0"/>
        <w:color w:val="000000"/>
        <w:sz w:val="18"/>
        <w:szCs w:val="18"/>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426C90"/>
    <w:multiLevelType w:val="hybridMultilevel"/>
    <w:tmpl w:val="56D0CFC4"/>
    <w:lvl w:ilvl="0" w:tplc="48B605BC">
      <w:start w:val="1"/>
      <w:numFmt w:val="lowerLetter"/>
      <w:lvlText w:val="%1)"/>
      <w:lvlJc w:val="left"/>
      <w:pPr>
        <w:ind w:left="1211" w:hanging="360"/>
      </w:pPr>
      <w:rPr>
        <w:rFonts w:ascii="Verdana" w:eastAsia="Times New Roman" w:hAnsi="Verdana" w:cs="Times New Roman"/>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nsid w:val="792B4B28"/>
    <w:multiLevelType w:val="hybridMultilevel"/>
    <w:tmpl w:val="0B94838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7A5558B2"/>
    <w:multiLevelType w:val="hybridMultilevel"/>
    <w:tmpl w:val="F6DC1902"/>
    <w:lvl w:ilvl="0" w:tplc="CD143302">
      <w:start w:val="1"/>
      <w:numFmt w:val="lowerLetter"/>
      <w:lvlText w:val="%1)"/>
      <w:lvlJc w:val="left"/>
      <w:pPr>
        <w:ind w:left="720" w:hanging="360"/>
      </w:pPr>
      <w:rPr>
        <w:rFonts w:ascii="Verdana" w:eastAsia="Times New Roman" w:hAnsi="Verdana" w:cs="Calibri"/>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5"/>
  </w:num>
  <w:num w:numId="3">
    <w:abstractNumId w:val="11"/>
  </w:num>
  <w:num w:numId="4">
    <w:abstractNumId w:val="20"/>
  </w:num>
  <w:num w:numId="5">
    <w:abstractNumId w:val="46"/>
  </w:num>
  <w:num w:numId="6">
    <w:abstractNumId w:val="16"/>
  </w:num>
  <w:num w:numId="7">
    <w:abstractNumId w:val="50"/>
  </w:num>
  <w:num w:numId="8">
    <w:abstractNumId w:val="27"/>
  </w:num>
  <w:num w:numId="9">
    <w:abstractNumId w:val="2"/>
  </w:num>
  <w:num w:numId="10">
    <w:abstractNumId w:val="26"/>
  </w:num>
  <w:num w:numId="11">
    <w:abstractNumId w:val="9"/>
  </w:num>
  <w:num w:numId="12">
    <w:abstractNumId w:val="23"/>
  </w:num>
  <w:num w:numId="13">
    <w:abstractNumId w:val="21"/>
  </w:num>
  <w:num w:numId="14">
    <w:abstractNumId w:val="41"/>
  </w:num>
  <w:num w:numId="15">
    <w:abstractNumId w:val="48"/>
  </w:num>
  <w:num w:numId="16">
    <w:abstractNumId w:val="19"/>
  </w:num>
  <w:num w:numId="17">
    <w:abstractNumId w:val="18"/>
  </w:num>
  <w:num w:numId="18">
    <w:abstractNumId w:val="49"/>
  </w:num>
  <w:num w:numId="19">
    <w:abstractNumId w:val="25"/>
  </w:num>
  <w:num w:numId="20">
    <w:abstractNumId w:val="39"/>
  </w:num>
  <w:num w:numId="21">
    <w:abstractNumId w:val="8"/>
  </w:num>
  <w:num w:numId="22">
    <w:abstractNumId w:val="22"/>
  </w:num>
  <w:num w:numId="23">
    <w:abstractNumId w:val="37"/>
  </w:num>
  <w:num w:numId="24">
    <w:abstractNumId w:val="4"/>
  </w:num>
  <w:num w:numId="25">
    <w:abstractNumId w:val="51"/>
  </w:num>
  <w:num w:numId="26">
    <w:abstractNumId w:val="33"/>
  </w:num>
  <w:num w:numId="27">
    <w:abstractNumId w:val="13"/>
  </w:num>
  <w:num w:numId="28">
    <w:abstractNumId w:val="30"/>
  </w:num>
  <w:num w:numId="29">
    <w:abstractNumId w:val="10"/>
  </w:num>
  <w:num w:numId="30">
    <w:abstractNumId w:val="43"/>
  </w:num>
  <w:num w:numId="31">
    <w:abstractNumId w:val="47"/>
  </w:num>
  <w:num w:numId="32">
    <w:abstractNumId w:val="45"/>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8"/>
  </w:num>
  <w:num w:numId="37">
    <w:abstractNumId w:val="24"/>
  </w:num>
  <w:num w:numId="38">
    <w:abstractNumId w:val="1"/>
  </w:num>
  <w:num w:numId="39">
    <w:abstractNumId w:val="12"/>
  </w:num>
  <w:num w:numId="40">
    <w:abstractNumId w:val="29"/>
  </w:num>
  <w:num w:numId="41">
    <w:abstractNumId w:val="28"/>
  </w:num>
  <w:num w:numId="42">
    <w:abstractNumId w:val="17"/>
  </w:num>
  <w:num w:numId="43">
    <w:abstractNumId w:val="31"/>
  </w:num>
  <w:num w:numId="44">
    <w:abstractNumId w:val="5"/>
  </w:num>
  <w:num w:numId="45">
    <w:abstractNumId w:val="3"/>
  </w:num>
  <w:num w:numId="46">
    <w:abstractNumId w:val="34"/>
  </w:num>
  <w:num w:numId="47">
    <w:abstractNumId w:val="14"/>
  </w:num>
  <w:num w:numId="48">
    <w:abstractNumId w:val="44"/>
  </w:num>
  <w:num w:numId="49">
    <w:abstractNumId w:val="7"/>
  </w:num>
  <w:num w:numId="50">
    <w:abstractNumId w:val="36"/>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FC"/>
    <w:rsid w:val="00000B18"/>
    <w:rsid w:val="00002EF4"/>
    <w:rsid w:val="000037C0"/>
    <w:rsid w:val="00003C59"/>
    <w:rsid w:val="00004C48"/>
    <w:rsid w:val="00007DA3"/>
    <w:rsid w:val="0001285C"/>
    <w:rsid w:val="00013846"/>
    <w:rsid w:val="00015F3F"/>
    <w:rsid w:val="00017A62"/>
    <w:rsid w:val="0002059B"/>
    <w:rsid w:val="00020744"/>
    <w:rsid w:val="000218B1"/>
    <w:rsid w:val="00021C0B"/>
    <w:rsid w:val="000226B0"/>
    <w:rsid w:val="0002280E"/>
    <w:rsid w:val="000251AE"/>
    <w:rsid w:val="0003150C"/>
    <w:rsid w:val="00034784"/>
    <w:rsid w:val="00037102"/>
    <w:rsid w:val="00037496"/>
    <w:rsid w:val="00043E5C"/>
    <w:rsid w:val="00045430"/>
    <w:rsid w:val="0004629A"/>
    <w:rsid w:val="00053344"/>
    <w:rsid w:val="00053479"/>
    <w:rsid w:val="00055D74"/>
    <w:rsid w:val="00055FAC"/>
    <w:rsid w:val="000602DD"/>
    <w:rsid w:val="00061CF3"/>
    <w:rsid w:val="00067060"/>
    <w:rsid w:val="000672CB"/>
    <w:rsid w:val="00073BB8"/>
    <w:rsid w:val="00074D5D"/>
    <w:rsid w:val="00076171"/>
    <w:rsid w:val="00076859"/>
    <w:rsid w:val="00076ABE"/>
    <w:rsid w:val="00076D61"/>
    <w:rsid w:val="00085DBE"/>
    <w:rsid w:val="00086246"/>
    <w:rsid w:val="00086AC6"/>
    <w:rsid w:val="00087264"/>
    <w:rsid w:val="000941B2"/>
    <w:rsid w:val="00094DA1"/>
    <w:rsid w:val="00095653"/>
    <w:rsid w:val="000A1A7E"/>
    <w:rsid w:val="000A6409"/>
    <w:rsid w:val="000B0007"/>
    <w:rsid w:val="000B1177"/>
    <w:rsid w:val="000B21D1"/>
    <w:rsid w:val="000B4244"/>
    <w:rsid w:val="000B4856"/>
    <w:rsid w:val="000C36BB"/>
    <w:rsid w:val="000C3D6D"/>
    <w:rsid w:val="000D11CE"/>
    <w:rsid w:val="000D3025"/>
    <w:rsid w:val="000D366A"/>
    <w:rsid w:val="000D3C59"/>
    <w:rsid w:val="000D7FB9"/>
    <w:rsid w:val="000E079E"/>
    <w:rsid w:val="000E1104"/>
    <w:rsid w:val="000E217B"/>
    <w:rsid w:val="000F0A53"/>
    <w:rsid w:val="000F26BA"/>
    <w:rsid w:val="000F3E42"/>
    <w:rsid w:val="000F7208"/>
    <w:rsid w:val="00100DB5"/>
    <w:rsid w:val="00106489"/>
    <w:rsid w:val="00110678"/>
    <w:rsid w:val="001108E5"/>
    <w:rsid w:val="00111B0A"/>
    <w:rsid w:val="00117295"/>
    <w:rsid w:val="001241A4"/>
    <w:rsid w:val="00124F79"/>
    <w:rsid w:val="00132607"/>
    <w:rsid w:val="00133B5D"/>
    <w:rsid w:val="00134D65"/>
    <w:rsid w:val="00140748"/>
    <w:rsid w:val="00143131"/>
    <w:rsid w:val="00145150"/>
    <w:rsid w:val="00146088"/>
    <w:rsid w:val="00146CAA"/>
    <w:rsid w:val="00152BD8"/>
    <w:rsid w:val="001543B5"/>
    <w:rsid w:val="001558D1"/>
    <w:rsid w:val="0017097E"/>
    <w:rsid w:val="00171D76"/>
    <w:rsid w:val="00172E20"/>
    <w:rsid w:val="00173879"/>
    <w:rsid w:val="00174E60"/>
    <w:rsid w:val="00175E15"/>
    <w:rsid w:val="00177F2C"/>
    <w:rsid w:val="00191490"/>
    <w:rsid w:val="00191A22"/>
    <w:rsid w:val="001932CA"/>
    <w:rsid w:val="0019485F"/>
    <w:rsid w:val="001948BB"/>
    <w:rsid w:val="00197CDC"/>
    <w:rsid w:val="001A1D50"/>
    <w:rsid w:val="001A2635"/>
    <w:rsid w:val="001A32A7"/>
    <w:rsid w:val="001A43E3"/>
    <w:rsid w:val="001B6371"/>
    <w:rsid w:val="001C1894"/>
    <w:rsid w:val="001C2CBE"/>
    <w:rsid w:val="001C474F"/>
    <w:rsid w:val="001D21F9"/>
    <w:rsid w:val="001D6A41"/>
    <w:rsid w:val="001E10E6"/>
    <w:rsid w:val="001E1E63"/>
    <w:rsid w:val="001E1F3B"/>
    <w:rsid w:val="001E4924"/>
    <w:rsid w:val="001E74DF"/>
    <w:rsid w:val="001F48C3"/>
    <w:rsid w:val="001F52D6"/>
    <w:rsid w:val="001F7474"/>
    <w:rsid w:val="001F7DC6"/>
    <w:rsid w:val="00202701"/>
    <w:rsid w:val="00205D40"/>
    <w:rsid w:val="002063F3"/>
    <w:rsid w:val="0021297E"/>
    <w:rsid w:val="00212D64"/>
    <w:rsid w:val="00215588"/>
    <w:rsid w:val="00215895"/>
    <w:rsid w:val="00220CB1"/>
    <w:rsid w:val="0022411E"/>
    <w:rsid w:val="002357A8"/>
    <w:rsid w:val="002441A6"/>
    <w:rsid w:val="00245196"/>
    <w:rsid w:val="00246639"/>
    <w:rsid w:val="00247830"/>
    <w:rsid w:val="0025099E"/>
    <w:rsid w:val="00252F94"/>
    <w:rsid w:val="00255FF9"/>
    <w:rsid w:val="00261B7F"/>
    <w:rsid w:val="002623F2"/>
    <w:rsid w:val="0026302E"/>
    <w:rsid w:val="002644CE"/>
    <w:rsid w:val="00265430"/>
    <w:rsid w:val="00267258"/>
    <w:rsid w:val="00267E78"/>
    <w:rsid w:val="00272507"/>
    <w:rsid w:val="00272E42"/>
    <w:rsid w:val="00272F42"/>
    <w:rsid w:val="00274EF5"/>
    <w:rsid w:val="00277ACD"/>
    <w:rsid w:val="002852CC"/>
    <w:rsid w:val="002907FC"/>
    <w:rsid w:val="002908BE"/>
    <w:rsid w:val="00290909"/>
    <w:rsid w:val="0029554C"/>
    <w:rsid w:val="00295EF1"/>
    <w:rsid w:val="002B04AD"/>
    <w:rsid w:val="002C3275"/>
    <w:rsid w:val="002C7789"/>
    <w:rsid w:val="002D0DD8"/>
    <w:rsid w:val="002D458A"/>
    <w:rsid w:val="002D6976"/>
    <w:rsid w:val="002D6B9A"/>
    <w:rsid w:val="002E4BCD"/>
    <w:rsid w:val="002E4E0E"/>
    <w:rsid w:val="002E5D41"/>
    <w:rsid w:val="002E6031"/>
    <w:rsid w:val="00301E9F"/>
    <w:rsid w:val="00302BCA"/>
    <w:rsid w:val="00302C25"/>
    <w:rsid w:val="00303F13"/>
    <w:rsid w:val="00303F6E"/>
    <w:rsid w:val="00307481"/>
    <w:rsid w:val="0031023A"/>
    <w:rsid w:val="00311EE3"/>
    <w:rsid w:val="0031284F"/>
    <w:rsid w:val="0032158E"/>
    <w:rsid w:val="00322B32"/>
    <w:rsid w:val="00323201"/>
    <w:rsid w:val="00324605"/>
    <w:rsid w:val="00326751"/>
    <w:rsid w:val="00332D50"/>
    <w:rsid w:val="00333EC4"/>
    <w:rsid w:val="00334EA2"/>
    <w:rsid w:val="00337C75"/>
    <w:rsid w:val="00340ABD"/>
    <w:rsid w:val="003417C0"/>
    <w:rsid w:val="003455A2"/>
    <w:rsid w:val="00345E5C"/>
    <w:rsid w:val="00355ECD"/>
    <w:rsid w:val="003562F1"/>
    <w:rsid w:val="00360371"/>
    <w:rsid w:val="00361132"/>
    <w:rsid w:val="0036309A"/>
    <w:rsid w:val="00363AD2"/>
    <w:rsid w:val="00367A74"/>
    <w:rsid w:val="00370D4D"/>
    <w:rsid w:val="00370EFA"/>
    <w:rsid w:val="0037137F"/>
    <w:rsid w:val="00371F54"/>
    <w:rsid w:val="00372229"/>
    <w:rsid w:val="00376AF6"/>
    <w:rsid w:val="00386CF5"/>
    <w:rsid w:val="003870E3"/>
    <w:rsid w:val="00387665"/>
    <w:rsid w:val="00387B4A"/>
    <w:rsid w:val="0039105F"/>
    <w:rsid w:val="003A1BB3"/>
    <w:rsid w:val="003B1ADB"/>
    <w:rsid w:val="003B3722"/>
    <w:rsid w:val="003B64CD"/>
    <w:rsid w:val="003C23AC"/>
    <w:rsid w:val="003C247E"/>
    <w:rsid w:val="003C293B"/>
    <w:rsid w:val="003C30EA"/>
    <w:rsid w:val="003C628D"/>
    <w:rsid w:val="003D06AC"/>
    <w:rsid w:val="003D20B5"/>
    <w:rsid w:val="003D2D7E"/>
    <w:rsid w:val="003D6A9E"/>
    <w:rsid w:val="003E3031"/>
    <w:rsid w:val="003F2855"/>
    <w:rsid w:val="00404509"/>
    <w:rsid w:val="00404918"/>
    <w:rsid w:val="00404C14"/>
    <w:rsid w:val="00404DB5"/>
    <w:rsid w:val="00405FD1"/>
    <w:rsid w:val="00410517"/>
    <w:rsid w:val="00421756"/>
    <w:rsid w:val="00421E4E"/>
    <w:rsid w:val="00422237"/>
    <w:rsid w:val="00425063"/>
    <w:rsid w:val="004261D0"/>
    <w:rsid w:val="00426725"/>
    <w:rsid w:val="00433CB2"/>
    <w:rsid w:val="0044351A"/>
    <w:rsid w:val="00444208"/>
    <w:rsid w:val="004451A4"/>
    <w:rsid w:val="00460BEB"/>
    <w:rsid w:val="0046408E"/>
    <w:rsid w:val="0046645C"/>
    <w:rsid w:val="00471E42"/>
    <w:rsid w:val="004779F7"/>
    <w:rsid w:val="00477C6F"/>
    <w:rsid w:val="004936DA"/>
    <w:rsid w:val="0049378F"/>
    <w:rsid w:val="00493A96"/>
    <w:rsid w:val="00497F0F"/>
    <w:rsid w:val="004A037E"/>
    <w:rsid w:val="004A7B41"/>
    <w:rsid w:val="004B2849"/>
    <w:rsid w:val="004B4B77"/>
    <w:rsid w:val="004B5FD5"/>
    <w:rsid w:val="004B73FB"/>
    <w:rsid w:val="004C07F7"/>
    <w:rsid w:val="004C5926"/>
    <w:rsid w:val="004D3DBC"/>
    <w:rsid w:val="004D53B4"/>
    <w:rsid w:val="004D5737"/>
    <w:rsid w:val="004D62F8"/>
    <w:rsid w:val="004E018D"/>
    <w:rsid w:val="004E4B01"/>
    <w:rsid w:val="004E6281"/>
    <w:rsid w:val="004F0068"/>
    <w:rsid w:val="004F0741"/>
    <w:rsid w:val="004F22F8"/>
    <w:rsid w:val="004F36D9"/>
    <w:rsid w:val="004F4136"/>
    <w:rsid w:val="004F52EF"/>
    <w:rsid w:val="00500BEE"/>
    <w:rsid w:val="00501E6E"/>
    <w:rsid w:val="00503B5B"/>
    <w:rsid w:val="00506A86"/>
    <w:rsid w:val="00511D2B"/>
    <w:rsid w:val="005227F9"/>
    <w:rsid w:val="00524323"/>
    <w:rsid w:val="0052457A"/>
    <w:rsid w:val="0052470C"/>
    <w:rsid w:val="00526145"/>
    <w:rsid w:val="0053245B"/>
    <w:rsid w:val="00532E2C"/>
    <w:rsid w:val="005334B6"/>
    <w:rsid w:val="005365C5"/>
    <w:rsid w:val="005440AF"/>
    <w:rsid w:val="00550EAD"/>
    <w:rsid w:val="005565F0"/>
    <w:rsid w:val="005645BE"/>
    <w:rsid w:val="00567D1E"/>
    <w:rsid w:val="00571DE0"/>
    <w:rsid w:val="00573008"/>
    <w:rsid w:val="00576317"/>
    <w:rsid w:val="0058061C"/>
    <w:rsid w:val="00580D1A"/>
    <w:rsid w:val="0059108C"/>
    <w:rsid w:val="00594EF4"/>
    <w:rsid w:val="005A025E"/>
    <w:rsid w:val="005A3C91"/>
    <w:rsid w:val="005A63BF"/>
    <w:rsid w:val="005A7B04"/>
    <w:rsid w:val="005B3370"/>
    <w:rsid w:val="005B6FDE"/>
    <w:rsid w:val="005B77F4"/>
    <w:rsid w:val="005C2479"/>
    <w:rsid w:val="005C5ED9"/>
    <w:rsid w:val="005C6677"/>
    <w:rsid w:val="005C6D38"/>
    <w:rsid w:val="005D3F3F"/>
    <w:rsid w:val="005D507C"/>
    <w:rsid w:val="005D6B49"/>
    <w:rsid w:val="005E1293"/>
    <w:rsid w:val="005E24E1"/>
    <w:rsid w:val="005E54EE"/>
    <w:rsid w:val="005F1AD1"/>
    <w:rsid w:val="005F5560"/>
    <w:rsid w:val="005F627E"/>
    <w:rsid w:val="005F7717"/>
    <w:rsid w:val="00602B58"/>
    <w:rsid w:val="006030DD"/>
    <w:rsid w:val="006040F8"/>
    <w:rsid w:val="006112E0"/>
    <w:rsid w:val="006121F9"/>
    <w:rsid w:val="00616BCC"/>
    <w:rsid w:val="0062092A"/>
    <w:rsid w:val="00630F21"/>
    <w:rsid w:val="00634947"/>
    <w:rsid w:val="00637A39"/>
    <w:rsid w:val="00650ABC"/>
    <w:rsid w:val="00654970"/>
    <w:rsid w:val="006609E2"/>
    <w:rsid w:val="00662769"/>
    <w:rsid w:val="00662E1E"/>
    <w:rsid w:val="0066737F"/>
    <w:rsid w:val="006731EA"/>
    <w:rsid w:val="0067631A"/>
    <w:rsid w:val="0068379A"/>
    <w:rsid w:val="006905FC"/>
    <w:rsid w:val="00696169"/>
    <w:rsid w:val="006A21F5"/>
    <w:rsid w:val="006A6480"/>
    <w:rsid w:val="006A6D5B"/>
    <w:rsid w:val="006B0638"/>
    <w:rsid w:val="006B1F45"/>
    <w:rsid w:val="006B3761"/>
    <w:rsid w:val="006B5087"/>
    <w:rsid w:val="006B6698"/>
    <w:rsid w:val="006B7FE2"/>
    <w:rsid w:val="006C56E3"/>
    <w:rsid w:val="006D2E6D"/>
    <w:rsid w:val="006D3612"/>
    <w:rsid w:val="006E2523"/>
    <w:rsid w:val="006E551D"/>
    <w:rsid w:val="006F18B5"/>
    <w:rsid w:val="006F2ED2"/>
    <w:rsid w:val="006F3523"/>
    <w:rsid w:val="006F44C0"/>
    <w:rsid w:val="006F54AD"/>
    <w:rsid w:val="006F6043"/>
    <w:rsid w:val="006F7DE1"/>
    <w:rsid w:val="007035D1"/>
    <w:rsid w:val="00710DED"/>
    <w:rsid w:val="00715DC1"/>
    <w:rsid w:val="00717BC4"/>
    <w:rsid w:val="00725D83"/>
    <w:rsid w:val="007305F3"/>
    <w:rsid w:val="00730DA9"/>
    <w:rsid w:val="00731309"/>
    <w:rsid w:val="00731ACF"/>
    <w:rsid w:val="00732AC3"/>
    <w:rsid w:val="00733320"/>
    <w:rsid w:val="007348C6"/>
    <w:rsid w:val="00734CDA"/>
    <w:rsid w:val="00737CBF"/>
    <w:rsid w:val="00750806"/>
    <w:rsid w:val="0075484E"/>
    <w:rsid w:val="00754C96"/>
    <w:rsid w:val="00755D21"/>
    <w:rsid w:val="00757C33"/>
    <w:rsid w:val="0076189C"/>
    <w:rsid w:val="0076211A"/>
    <w:rsid w:val="00771561"/>
    <w:rsid w:val="007736BA"/>
    <w:rsid w:val="007751AE"/>
    <w:rsid w:val="00775B51"/>
    <w:rsid w:val="00777267"/>
    <w:rsid w:val="00782964"/>
    <w:rsid w:val="0079086F"/>
    <w:rsid w:val="00792E3E"/>
    <w:rsid w:val="00794B3D"/>
    <w:rsid w:val="007A1299"/>
    <w:rsid w:val="007A247F"/>
    <w:rsid w:val="007A26E1"/>
    <w:rsid w:val="007A32A5"/>
    <w:rsid w:val="007A6076"/>
    <w:rsid w:val="007A6C8B"/>
    <w:rsid w:val="007A7E99"/>
    <w:rsid w:val="007B3134"/>
    <w:rsid w:val="007B6119"/>
    <w:rsid w:val="007B7856"/>
    <w:rsid w:val="007C6D1B"/>
    <w:rsid w:val="007D1C20"/>
    <w:rsid w:val="007D2344"/>
    <w:rsid w:val="007D412F"/>
    <w:rsid w:val="007E0494"/>
    <w:rsid w:val="007E10CC"/>
    <w:rsid w:val="007E4348"/>
    <w:rsid w:val="007E590D"/>
    <w:rsid w:val="007E604C"/>
    <w:rsid w:val="007F0AD4"/>
    <w:rsid w:val="00800273"/>
    <w:rsid w:val="0080067F"/>
    <w:rsid w:val="008112E8"/>
    <w:rsid w:val="008158F3"/>
    <w:rsid w:val="008203CB"/>
    <w:rsid w:val="00823E00"/>
    <w:rsid w:val="00824F70"/>
    <w:rsid w:val="00827871"/>
    <w:rsid w:val="00827AD4"/>
    <w:rsid w:val="00831287"/>
    <w:rsid w:val="008339E0"/>
    <w:rsid w:val="00834026"/>
    <w:rsid w:val="00837187"/>
    <w:rsid w:val="008443DA"/>
    <w:rsid w:val="00847496"/>
    <w:rsid w:val="00853D42"/>
    <w:rsid w:val="00854E46"/>
    <w:rsid w:val="008552F2"/>
    <w:rsid w:val="00855645"/>
    <w:rsid w:val="008558AE"/>
    <w:rsid w:val="00856203"/>
    <w:rsid w:val="00857D12"/>
    <w:rsid w:val="00864AFB"/>
    <w:rsid w:val="00864E18"/>
    <w:rsid w:val="00867B84"/>
    <w:rsid w:val="0087309F"/>
    <w:rsid w:val="008734DB"/>
    <w:rsid w:val="00874F53"/>
    <w:rsid w:val="008754FE"/>
    <w:rsid w:val="00875833"/>
    <w:rsid w:val="008764F5"/>
    <w:rsid w:val="00883B2B"/>
    <w:rsid w:val="00885FE2"/>
    <w:rsid w:val="008A28EB"/>
    <w:rsid w:val="008A31A3"/>
    <w:rsid w:val="008A422F"/>
    <w:rsid w:val="008A4F4C"/>
    <w:rsid w:val="008A6A55"/>
    <w:rsid w:val="008B1D59"/>
    <w:rsid w:val="008B799C"/>
    <w:rsid w:val="008C5865"/>
    <w:rsid w:val="008C5A56"/>
    <w:rsid w:val="008C6ACD"/>
    <w:rsid w:val="008C6CB6"/>
    <w:rsid w:val="008D09E9"/>
    <w:rsid w:val="008D1E12"/>
    <w:rsid w:val="008D368F"/>
    <w:rsid w:val="008D45B7"/>
    <w:rsid w:val="008D622A"/>
    <w:rsid w:val="008E0EC5"/>
    <w:rsid w:val="008E7662"/>
    <w:rsid w:val="008F3AE1"/>
    <w:rsid w:val="008F4156"/>
    <w:rsid w:val="00911037"/>
    <w:rsid w:val="00911369"/>
    <w:rsid w:val="00912BD9"/>
    <w:rsid w:val="00923DC7"/>
    <w:rsid w:val="0092470C"/>
    <w:rsid w:val="009256B1"/>
    <w:rsid w:val="00925BA0"/>
    <w:rsid w:val="009267E9"/>
    <w:rsid w:val="009341CE"/>
    <w:rsid w:val="00936230"/>
    <w:rsid w:val="00944791"/>
    <w:rsid w:val="00956018"/>
    <w:rsid w:val="00960220"/>
    <w:rsid w:val="00961432"/>
    <w:rsid w:val="00961A60"/>
    <w:rsid w:val="0096259E"/>
    <w:rsid w:val="00963C41"/>
    <w:rsid w:val="009675F6"/>
    <w:rsid w:val="00974738"/>
    <w:rsid w:val="009749A7"/>
    <w:rsid w:val="00982772"/>
    <w:rsid w:val="009860FB"/>
    <w:rsid w:val="00986380"/>
    <w:rsid w:val="0098709C"/>
    <w:rsid w:val="00987218"/>
    <w:rsid w:val="00991D7A"/>
    <w:rsid w:val="009A2298"/>
    <w:rsid w:val="009A4539"/>
    <w:rsid w:val="009B391E"/>
    <w:rsid w:val="009B43E4"/>
    <w:rsid w:val="009C7D46"/>
    <w:rsid w:val="009D0924"/>
    <w:rsid w:val="009D22A3"/>
    <w:rsid w:val="009E00F6"/>
    <w:rsid w:val="009E5777"/>
    <w:rsid w:val="009F0CC3"/>
    <w:rsid w:val="009F0D06"/>
    <w:rsid w:val="009F10C9"/>
    <w:rsid w:val="009F2421"/>
    <w:rsid w:val="009F4131"/>
    <w:rsid w:val="009F6EC2"/>
    <w:rsid w:val="009F7767"/>
    <w:rsid w:val="00A0209C"/>
    <w:rsid w:val="00A04A42"/>
    <w:rsid w:val="00A20DB1"/>
    <w:rsid w:val="00A27264"/>
    <w:rsid w:val="00A277B2"/>
    <w:rsid w:val="00A27FB8"/>
    <w:rsid w:val="00A311D0"/>
    <w:rsid w:val="00A3295B"/>
    <w:rsid w:val="00A32C1D"/>
    <w:rsid w:val="00A34B52"/>
    <w:rsid w:val="00A360F5"/>
    <w:rsid w:val="00A40283"/>
    <w:rsid w:val="00A40D72"/>
    <w:rsid w:val="00A425E6"/>
    <w:rsid w:val="00A43E26"/>
    <w:rsid w:val="00A44CA6"/>
    <w:rsid w:val="00A47418"/>
    <w:rsid w:val="00A51924"/>
    <w:rsid w:val="00A52127"/>
    <w:rsid w:val="00A54AC9"/>
    <w:rsid w:val="00A64BDC"/>
    <w:rsid w:val="00A7385F"/>
    <w:rsid w:val="00A776C9"/>
    <w:rsid w:val="00A77C15"/>
    <w:rsid w:val="00A856A4"/>
    <w:rsid w:val="00A85963"/>
    <w:rsid w:val="00A8624A"/>
    <w:rsid w:val="00A90791"/>
    <w:rsid w:val="00A914A4"/>
    <w:rsid w:val="00A938A7"/>
    <w:rsid w:val="00AA1C52"/>
    <w:rsid w:val="00AA44A9"/>
    <w:rsid w:val="00AB011B"/>
    <w:rsid w:val="00AB0FA9"/>
    <w:rsid w:val="00AB3814"/>
    <w:rsid w:val="00AB4EA8"/>
    <w:rsid w:val="00AC0065"/>
    <w:rsid w:val="00AC5C91"/>
    <w:rsid w:val="00AC5FC4"/>
    <w:rsid w:val="00AC681E"/>
    <w:rsid w:val="00AD11CD"/>
    <w:rsid w:val="00AD1D53"/>
    <w:rsid w:val="00AD1E40"/>
    <w:rsid w:val="00AD2C51"/>
    <w:rsid w:val="00AD6620"/>
    <w:rsid w:val="00AE66B6"/>
    <w:rsid w:val="00AE6ADC"/>
    <w:rsid w:val="00AF43A8"/>
    <w:rsid w:val="00AF6BBC"/>
    <w:rsid w:val="00B03062"/>
    <w:rsid w:val="00B049D8"/>
    <w:rsid w:val="00B04B69"/>
    <w:rsid w:val="00B077D6"/>
    <w:rsid w:val="00B17043"/>
    <w:rsid w:val="00B21ED3"/>
    <w:rsid w:val="00B2479D"/>
    <w:rsid w:val="00B336FE"/>
    <w:rsid w:val="00B33BFE"/>
    <w:rsid w:val="00B441FA"/>
    <w:rsid w:val="00B4486F"/>
    <w:rsid w:val="00B52535"/>
    <w:rsid w:val="00B52699"/>
    <w:rsid w:val="00B5301A"/>
    <w:rsid w:val="00B57A4B"/>
    <w:rsid w:val="00B57A6C"/>
    <w:rsid w:val="00B609D3"/>
    <w:rsid w:val="00B60C61"/>
    <w:rsid w:val="00B64143"/>
    <w:rsid w:val="00B6487F"/>
    <w:rsid w:val="00B674F8"/>
    <w:rsid w:val="00B679E0"/>
    <w:rsid w:val="00B725A5"/>
    <w:rsid w:val="00B822DE"/>
    <w:rsid w:val="00B82B1D"/>
    <w:rsid w:val="00B82FC7"/>
    <w:rsid w:val="00B83935"/>
    <w:rsid w:val="00B912FE"/>
    <w:rsid w:val="00B93648"/>
    <w:rsid w:val="00B94A4F"/>
    <w:rsid w:val="00BA0F2C"/>
    <w:rsid w:val="00BA5891"/>
    <w:rsid w:val="00BB14FA"/>
    <w:rsid w:val="00BB1DA9"/>
    <w:rsid w:val="00BB3E8E"/>
    <w:rsid w:val="00BB4DAF"/>
    <w:rsid w:val="00BB56F4"/>
    <w:rsid w:val="00BB771A"/>
    <w:rsid w:val="00BC1A8E"/>
    <w:rsid w:val="00BC37E3"/>
    <w:rsid w:val="00BC448E"/>
    <w:rsid w:val="00BC6064"/>
    <w:rsid w:val="00BD17C7"/>
    <w:rsid w:val="00BD2CBB"/>
    <w:rsid w:val="00BD2FB7"/>
    <w:rsid w:val="00BD5991"/>
    <w:rsid w:val="00BD78F1"/>
    <w:rsid w:val="00BE448F"/>
    <w:rsid w:val="00BE653D"/>
    <w:rsid w:val="00BE6B0A"/>
    <w:rsid w:val="00BF0C4A"/>
    <w:rsid w:val="00BF14DF"/>
    <w:rsid w:val="00BF18E2"/>
    <w:rsid w:val="00BF280F"/>
    <w:rsid w:val="00BF3A3E"/>
    <w:rsid w:val="00BF52A2"/>
    <w:rsid w:val="00BF6C0C"/>
    <w:rsid w:val="00BF6FFF"/>
    <w:rsid w:val="00C0029C"/>
    <w:rsid w:val="00C01B65"/>
    <w:rsid w:val="00C13A1B"/>
    <w:rsid w:val="00C13C1E"/>
    <w:rsid w:val="00C161D6"/>
    <w:rsid w:val="00C1623F"/>
    <w:rsid w:val="00C169F9"/>
    <w:rsid w:val="00C1775E"/>
    <w:rsid w:val="00C2267C"/>
    <w:rsid w:val="00C22702"/>
    <w:rsid w:val="00C249C5"/>
    <w:rsid w:val="00C25B00"/>
    <w:rsid w:val="00C26068"/>
    <w:rsid w:val="00C27270"/>
    <w:rsid w:val="00C32E4C"/>
    <w:rsid w:val="00C340E8"/>
    <w:rsid w:val="00C35386"/>
    <w:rsid w:val="00C36E15"/>
    <w:rsid w:val="00C46437"/>
    <w:rsid w:val="00C50F4B"/>
    <w:rsid w:val="00C5192D"/>
    <w:rsid w:val="00C52A04"/>
    <w:rsid w:val="00C54156"/>
    <w:rsid w:val="00C60A63"/>
    <w:rsid w:val="00C64CEB"/>
    <w:rsid w:val="00C6600D"/>
    <w:rsid w:val="00C6725F"/>
    <w:rsid w:val="00C72806"/>
    <w:rsid w:val="00C7349D"/>
    <w:rsid w:val="00C7750B"/>
    <w:rsid w:val="00C779A7"/>
    <w:rsid w:val="00C82F47"/>
    <w:rsid w:val="00C84616"/>
    <w:rsid w:val="00C8482C"/>
    <w:rsid w:val="00C87566"/>
    <w:rsid w:val="00C91F16"/>
    <w:rsid w:val="00C939D3"/>
    <w:rsid w:val="00CA2A65"/>
    <w:rsid w:val="00CA53E9"/>
    <w:rsid w:val="00CA7839"/>
    <w:rsid w:val="00CB5F22"/>
    <w:rsid w:val="00CC027C"/>
    <w:rsid w:val="00CC0BB6"/>
    <w:rsid w:val="00CC2D5C"/>
    <w:rsid w:val="00CC36FE"/>
    <w:rsid w:val="00CC4A69"/>
    <w:rsid w:val="00CD15D8"/>
    <w:rsid w:val="00CD3612"/>
    <w:rsid w:val="00CD39D4"/>
    <w:rsid w:val="00CD5FB3"/>
    <w:rsid w:val="00CD6D17"/>
    <w:rsid w:val="00CE01CF"/>
    <w:rsid w:val="00CE2304"/>
    <w:rsid w:val="00CE274A"/>
    <w:rsid w:val="00CE30A3"/>
    <w:rsid w:val="00CE32D3"/>
    <w:rsid w:val="00CE4D95"/>
    <w:rsid w:val="00CE4EFB"/>
    <w:rsid w:val="00CE74ED"/>
    <w:rsid w:val="00CF07EB"/>
    <w:rsid w:val="00CF5C77"/>
    <w:rsid w:val="00D008DE"/>
    <w:rsid w:val="00D0187F"/>
    <w:rsid w:val="00D01EE5"/>
    <w:rsid w:val="00D04861"/>
    <w:rsid w:val="00D05A4F"/>
    <w:rsid w:val="00D12BCE"/>
    <w:rsid w:val="00D14CF8"/>
    <w:rsid w:val="00D20198"/>
    <w:rsid w:val="00D2051C"/>
    <w:rsid w:val="00D31FC7"/>
    <w:rsid w:val="00D32C20"/>
    <w:rsid w:val="00D414FA"/>
    <w:rsid w:val="00D41A59"/>
    <w:rsid w:val="00D439DD"/>
    <w:rsid w:val="00D5274E"/>
    <w:rsid w:val="00D543BC"/>
    <w:rsid w:val="00D54945"/>
    <w:rsid w:val="00D60405"/>
    <w:rsid w:val="00D607F7"/>
    <w:rsid w:val="00D62119"/>
    <w:rsid w:val="00D64F9B"/>
    <w:rsid w:val="00D67C4E"/>
    <w:rsid w:val="00D736C7"/>
    <w:rsid w:val="00D779A5"/>
    <w:rsid w:val="00D822F4"/>
    <w:rsid w:val="00D8350C"/>
    <w:rsid w:val="00D84E0B"/>
    <w:rsid w:val="00D86C19"/>
    <w:rsid w:val="00D92913"/>
    <w:rsid w:val="00D92A40"/>
    <w:rsid w:val="00D949AB"/>
    <w:rsid w:val="00D9783D"/>
    <w:rsid w:val="00D97EE9"/>
    <w:rsid w:val="00DA5F25"/>
    <w:rsid w:val="00DA710F"/>
    <w:rsid w:val="00DB19FD"/>
    <w:rsid w:val="00DB1DFD"/>
    <w:rsid w:val="00DB5216"/>
    <w:rsid w:val="00DB7C39"/>
    <w:rsid w:val="00DB7FED"/>
    <w:rsid w:val="00DC0119"/>
    <w:rsid w:val="00DC3536"/>
    <w:rsid w:val="00DC6E76"/>
    <w:rsid w:val="00DC716D"/>
    <w:rsid w:val="00DD0459"/>
    <w:rsid w:val="00DD2846"/>
    <w:rsid w:val="00DD588F"/>
    <w:rsid w:val="00DD6056"/>
    <w:rsid w:val="00DD6C2B"/>
    <w:rsid w:val="00DE08FC"/>
    <w:rsid w:val="00DE0E13"/>
    <w:rsid w:val="00DE4774"/>
    <w:rsid w:val="00DE4A18"/>
    <w:rsid w:val="00DE5368"/>
    <w:rsid w:val="00DE6D5F"/>
    <w:rsid w:val="00DF2BA2"/>
    <w:rsid w:val="00DF2CE3"/>
    <w:rsid w:val="00DF7792"/>
    <w:rsid w:val="00E03072"/>
    <w:rsid w:val="00E04F1D"/>
    <w:rsid w:val="00E07680"/>
    <w:rsid w:val="00E14C8D"/>
    <w:rsid w:val="00E15EA5"/>
    <w:rsid w:val="00E17200"/>
    <w:rsid w:val="00E228CB"/>
    <w:rsid w:val="00E264DD"/>
    <w:rsid w:val="00E2779B"/>
    <w:rsid w:val="00E32A40"/>
    <w:rsid w:val="00E33FFD"/>
    <w:rsid w:val="00E35E54"/>
    <w:rsid w:val="00E37828"/>
    <w:rsid w:val="00E40935"/>
    <w:rsid w:val="00E40E1A"/>
    <w:rsid w:val="00E427D7"/>
    <w:rsid w:val="00E438CF"/>
    <w:rsid w:val="00E50B80"/>
    <w:rsid w:val="00E551AD"/>
    <w:rsid w:val="00E56DE0"/>
    <w:rsid w:val="00E60999"/>
    <w:rsid w:val="00E60C71"/>
    <w:rsid w:val="00E678DD"/>
    <w:rsid w:val="00E7090C"/>
    <w:rsid w:val="00E72253"/>
    <w:rsid w:val="00E77572"/>
    <w:rsid w:val="00E8253D"/>
    <w:rsid w:val="00E84B6A"/>
    <w:rsid w:val="00E92C90"/>
    <w:rsid w:val="00E931A4"/>
    <w:rsid w:val="00EA0F1F"/>
    <w:rsid w:val="00EA1CBA"/>
    <w:rsid w:val="00EA1F74"/>
    <w:rsid w:val="00EA5326"/>
    <w:rsid w:val="00EB371F"/>
    <w:rsid w:val="00EB5C68"/>
    <w:rsid w:val="00EC2310"/>
    <w:rsid w:val="00EC34BB"/>
    <w:rsid w:val="00EC38C0"/>
    <w:rsid w:val="00EC44F0"/>
    <w:rsid w:val="00ED1FA1"/>
    <w:rsid w:val="00EE0E26"/>
    <w:rsid w:val="00EE34C5"/>
    <w:rsid w:val="00EF02A4"/>
    <w:rsid w:val="00EF4E9B"/>
    <w:rsid w:val="00EF78E4"/>
    <w:rsid w:val="00F02FCA"/>
    <w:rsid w:val="00F1083C"/>
    <w:rsid w:val="00F12523"/>
    <w:rsid w:val="00F1372A"/>
    <w:rsid w:val="00F16481"/>
    <w:rsid w:val="00F170F9"/>
    <w:rsid w:val="00F17579"/>
    <w:rsid w:val="00F178EB"/>
    <w:rsid w:val="00F2527C"/>
    <w:rsid w:val="00F270AF"/>
    <w:rsid w:val="00F27E87"/>
    <w:rsid w:val="00F322FD"/>
    <w:rsid w:val="00F41924"/>
    <w:rsid w:val="00F41BB3"/>
    <w:rsid w:val="00F449D9"/>
    <w:rsid w:val="00F54AD1"/>
    <w:rsid w:val="00F62988"/>
    <w:rsid w:val="00F62AA3"/>
    <w:rsid w:val="00F63297"/>
    <w:rsid w:val="00F64376"/>
    <w:rsid w:val="00F66CD0"/>
    <w:rsid w:val="00F67ECE"/>
    <w:rsid w:val="00F67F12"/>
    <w:rsid w:val="00F73088"/>
    <w:rsid w:val="00F731F4"/>
    <w:rsid w:val="00F80968"/>
    <w:rsid w:val="00F81906"/>
    <w:rsid w:val="00F8320E"/>
    <w:rsid w:val="00F851CF"/>
    <w:rsid w:val="00F85433"/>
    <w:rsid w:val="00F85B1B"/>
    <w:rsid w:val="00F8637F"/>
    <w:rsid w:val="00F8702D"/>
    <w:rsid w:val="00F903C3"/>
    <w:rsid w:val="00F93FF3"/>
    <w:rsid w:val="00FA151F"/>
    <w:rsid w:val="00FA4238"/>
    <w:rsid w:val="00FB12EE"/>
    <w:rsid w:val="00FB1AA1"/>
    <w:rsid w:val="00FB230E"/>
    <w:rsid w:val="00FB39AA"/>
    <w:rsid w:val="00FB4368"/>
    <w:rsid w:val="00FB44DE"/>
    <w:rsid w:val="00FB65A8"/>
    <w:rsid w:val="00FB6973"/>
    <w:rsid w:val="00FC01CC"/>
    <w:rsid w:val="00FC09A6"/>
    <w:rsid w:val="00FC4422"/>
    <w:rsid w:val="00FC5B9E"/>
    <w:rsid w:val="00FC5C82"/>
    <w:rsid w:val="00FD235E"/>
    <w:rsid w:val="00FD33E3"/>
    <w:rsid w:val="00FD4DD3"/>
    <w:rsid w:val="00FD7FB9"/>
    <w:rsid w:val="00FE1184"/>
    <w:rsid w:val="00FE26E6"/>
    <w:rsid w:val="00FE2A7C"/>
    <w:rsid w:val="00FE721C"/>
    <w:rsid w:val="00FF1C0D"/>
    <w:rsid w:val="00FF4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1E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2F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iPriority w:val="99"/>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Mapadokumentu">
    <w:name w:val="Document Map"/>
    <w:basedOn w:val="Normalny"/>
    <w:link w:val="MapadokumentuZnak"/>
    <w:semiHidden/>
    <w:rsid w:val="00252F9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A0F1F"/>
    <w:rPr>
      <w:color w:val="605E5C"/>
      <w:shd w:val="clear" w:color="auto" w:fill="E1DFDD"/>
    </w:rPr>
  </w:style>
  <w:style w:type="character" w:styleId="Odwoaniedokomentarza">
    <w:name w:val="annotation reference"/>
    <w:basedOn w:val="Domylnaczcionkaakapitu"/>
    <w:uiPriority w:val="99"/>
    <w:semiHidden/>
    <w:unhideWhenUsed/>
    <w:rsid w:val="00F1083C"/>
    <w:rPr>
      <w:sz w:val="16"/>
      <w:szCs w:val="16"/>
    </w:rPr>
  </w:style>
  <w:style w:type="paragraph" w:styleId="Tekstkomentarza">
    <w:name w:val="annotation text"/>
    <w:basedOn w:val="Normalny"/>
    <w:link w:val="TekstkomentarzaZnak"/>
    <w:uiPriority w:val="99"/>
    <w:semiHidden/>
    <w:unhideWhenUsed/>
    <w:rsid w:val="00F1083C"/>
    <w:rPr>
      <w:sz w:val="20"/>
      <w:szCs w:val="20"/>
    </w:rPr>
  </w:style>
  <w:style w:type="character" w:customStyle="1" w:styleId="TekstkomentarzaZnak">
    <w:name w:val="Tekst komentarza Znak"/>
    <w:basedOn w:val="Domylnaczcionkaakapitu"/>
    <w:link w:val="Tekstkomentarza"/>
    <w:uiPriority w:val="99"/>
    <w:semiHidden/>
    <w:rsid w:val="00F108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083C"/>
    <w:rPr>
      <w:b/>
      <w:bCs/>
    </w:rPr>
  </w:style>
  <w:style w:type="character" w:customStyle="1" w:styleId="TematkomentarzaZnak">
    <w:name w:val="Temat komentarza Znak"/>
    <w:basedOn w:val="TekstkomentarzaZnak"/>
    <w:link w:val="Tematkomentarza"/>
    <w:uiPriority w:val="99"/>
    <w:semiHidden/>
    <w:rsid w:val="00F1083C"/>
    <w:rPr>
      <w:rFonts w:ascii="Times New Roman" w:eastAsia="Times New Roman" w:hAnsi="Times New Roman" w:cs="Times New Roman"/>
      <w:b/>
      <w:bCs/>
      <w:sz w:val="20"/>
      <w:szCs w:val="20"/>
      <w:lang w:eastAsia="pl-PL"/>
    </w:rPr>
  </w:style>
  <w:style w:type="paragraph" w:customStyle="1" w:styleId="BodyTextIndentZnak">
    <w:name w:val="Body Text Indent Znak"/>
    <w:rsid w:val="00800273"/>
    <w:pPr>
      <w:pBdr>
        <w:top w:val="nil"/>
        <w:left w:val="nil"/>
        <w:bottom w:val="nil"/>
        <w:right w:val="nil"/>
        <w:between w:val="nil"/>
        <w:bar w:val="nil"/>
      </w:pBdr>
      <w:suppressAutoHyphens/>
      <w:spacing w:after="0" w:line="360" w:lineRule="auto"/>
      <w:ind w:left="708"/>
      <w:jc w:val="both"/>
    </w:pPr>
    <w:rPr>
      <w:rFonts w:ascii="Arial Narrow" w:eastAsia="Arial Narrow" w:hAnsi="Arial Narrow" w:cs="Arial Narrow"/>
      <w:color w:val="000000"/>
      <w:sz w:val="20"/>
      <w:szCs w:val="20"/>
      <w:u w:color="000000"/>
      <w:bdr w:val="nil"/>
      <w:lang w:eastAsia="pl-PL"/>
    </w:rPr>
  </w:style>
  <w:style w:type="numbering" w:customStyle="1" w:styleId="Zaimportowanystyl14">
    <w:name w:val="Zaimportowany styl 14"/>
    <w:rsid w:val="00FE721C"/>
    <w:pPr>
      <w:numPr>
        <w:numId w:val="37"/>
      </w:numPr>
    </w:pPr>
  </w:style>
  <w:style w:type="numbering" w:customStyle="1" w:styleId="WWNum7">
    <w:name w:val="WWNum7"/>
    <w:rsid w:val="00827871"/>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2F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iPriority w:val="99"/>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Mapadokumentu">
    <w:name w:val="Document Map"/>
    <w:basedOn w:val="Normalny"/>
    <w:link w:val="MapadokumentuZnak"/>
    <w:semiHidden/>
    <w:rsid w:val="00252F9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A0F1F"/>
    <w:rPr>
      <w:color w:val="605E5C"/>
      <w:shd w:val="clear" w:color="auto" w:fill="E1DFDD"/>
    </w:rPr>
  </w:style>
  <w:style w:type="character" w:styleId="Odwoaniedokomentarza">
    <w:name w:val="annotation reference"/>
    <w:basedOn w:val="Domylnaczcionkaakapitu"/>
    <w:uiPriority w:val="99"/>
    <w:semiHidden/>
    <w:unhideWhenUsed/>
    <w:rsid w:val="00F1083C"/>
    <w:rPr>
      <w:sz w:val="16"/>
      <w:szCs w:val="16"/>
    </w:rPr>
  </w:style>
  <w:style w:type="paragraph" w:styleId="Tekstkomentarza">
    <w:name w:val="annotation text"/>
    <w:basedOn w:val="Normalny"/>
    <w:link w:val="TekstkomentarzaZnak"/>
    <w:uiPriority w:val="99"/>
    <w:semiHidden/>
    <w:unhideWhenUsed/>
    <w:rsid w:val="00F1083C"/>
    <w:rPr>
      <w:sz w:val="20"/>
      <w:szCs w:val="20"/>
    </w:rPr>
  </w:style>
  <w:style w:type="character" w:customStyle="1" w:styleId="TekstkomentarzaZnak">
    <w:name w:val="Tekst komentarza Znak"/>
    <w:basedOn w:val="Domylnaczcionkaakapitu"/>
    <w:link w:val="Tekstkomentarza"/>
    <w:uiPriority w:val="99"/>
    <w:semiHidden/>
    <w:rsid w:val="00F108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083C"/>
    <w:rPr>
      <w:b/>
      <w:bCs/>
    </w:rPr>
  </w:style>
  <w:style w:type="character" w:customStyle="1" w:styleId="TematkomentarzaZnak">
    <w:name w:val="Temat komentarza Znak"/>
    <w:basedOn w:val="TekstkomentarzaZnak"/>
    <w:link w:val="Tematkomentarza"/>
    <w:uiPriority w:val="99"/>
    <w:semiHidden/>
    <w:rsid w:val="00F1083C"/>
    <w:rPr>
      <w:rFonts w:ascii="Times New Roman" w:eastAsia="Times New Roman" w:hAnsi="Times New Roman" w:cs="Times New Roman"/>
      <w:b/>
      <w:bCs/>
      <w:sz w:val="20"/>
      <w:szCs w:val="20"/>
      <w:lang w:eastAsia="pl-PL"/>
    </w:rPr>
  </w:style>
  <w:style w:type="paragraph" w:customStyle="1" w:styleId="BodyTextIndentZnak">
    <w:name w:val="Body Text Indent Znak"/>
    <w:rsid w:val="00800273"/>
    <w:pPr>
      <w:pBdr>
        <w:top w:val="nil"/>
        <w:left w:val="nil"/>
        <w:bottom w:val="nil"/>
        <w:right w:val="nil"/>
        <w:between w:val="nil"/>
        <w:bar w:val="nil"/>
      </w:pBdr>
      <w:suppressAutoHyphens/>
      <w:spacing w:after="0" w:line="360" w:lineRule="auto"/>
      <w:ind w:left="708"/>
      <w:jc w:val="both"/>
    </w:pPr>
    <w:rPr>
      <w:rFonts w:ascii="Arial Narrow" w:eastAsia="Arial Narrow" w:hAnsi="Arial Narrow" w:cs="Arial Narrow"/>
      <w:color w:val="000000"/>
      <w:sz w:val="20"/>
      <w:szCs w:val="20"/>
      <w:u w:color="000000"/>
      <w:bdr w:val="nil"/>
      <w:lang w:eastAsia="pl-PL"/>
    </w:rPr>
  </w:style>
  <w:style w:type="numbering" w:customStyle="1" w:styleId="Zaimportowanystyl14">
    <w:name w:val="Zaimportowany styl 14"/>
    <w:rsid w:val="00FE721C"/>
    <w:pPr>
      <w:numPr>
        <w:numId w:val="37"/>
      </w:numPr>
    </w:pPr>
  </w:style>
  <w:style w:type="numbering" w:customStyle="1" w:styleId="WWNum7">
    <w:name w:val="WWNum7"/>
    <w:rsid w:val="00827871"/>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819">
      <w:bodyDiv w:val="1"/>
      <w:marLeft w:val="0"/>
      <w:marRight w:val="0"/>
      <w:marTop w:val="0"/>
      <w:marBottom w:val="0"/>
      <w:divBdr>
        <w:top w:val="none" w:sz="0" w:space="0" w:color="auto"/>
        <w:left w:val="none" w:sz="0" w:space="0" w:color="auto"/>
        <w:bottom w:val="none" w:sz="0" w:space="0" w:color="auto"/>
        <w:right w:val="none" w:sz="0" w:space="0" w:color="auto"/>
      </w:divBdr>
    </w:div>
    <w:div w:id="92822431">
      <w:bodyDiv w:val="1"/>
      <w:marLeft w:val="0"/>
      <w:marRight w:val="0"/>
      <w:marTop w:val="0"/>
      <w:marBottom w:val="0"/>
      <w:divBdr>
        <w:top w:val="none" w:sz="0" w:space="0" w:color="auto"/>
        <w:left w:val="none" w:sz="0" w:space="0" w:color="auto"/>
        <w:bottom w:val="none" w:sz="0" w:space="0" w:color="auto"/>
        <w:right w:val="none" w:sz="0" w:space="0" w:color="auto"/>
      </w:divBdr>
    </w:div>
    <w:div w:id="105468687">
      <w:bodyDiv w:val="1"/>
      <w:marLeft w:val="0"/>
      <w:marRight w:val="0"/>
      <w:marTop w:val="0"/>
      <w:marBottom w:val="0"/>
      <w:divBdr>
        <w:top w:val="none" w:sz="0" w:space="0" w:color="auto"/>
        <w:left w:val="none" w:sz="0" w:space="0" w:color="auto"/>
        <w:bottom w:val="none" w:sz="0" w:space="0" w:color="auto"/>
        <w:right w:val="none" w:sz="0" w:space="0" w:color="auto"/>
      </w:divBdr>
    </w:div>
    <w:div w:id="127091695">
      <w:bodyDiv w:val="1"/>
      <w:marLeft w:val="0"/>
      <w:marRight w:val="0"/>
      <w:marTop w:val="0"/>
      <w:marBottom w:val="0"/>
      <w:divBdr>
        <w:top w:val="none" w:sz="0" w:space="0" w:color="auto"/>
        <w:left w:val="none" w:sz="0" w:space="0" w:color="auto"/>
        <w:bottom w:val="none" w:sz="0" w:space="0" w:color="auto"/>
        <w:right w:val="none" w:sz="0" w:space="0" w:color="auto"/>
      </w:divBdr>
    </w:div>
    <w:div w:id="310330113">
      <w:bodyDiv w:val="1"/>
      <w:marLeft w:val="0"/>
      <w:marRight w:val="0"/>
      <w:marTop w:val="0"/>
      <w:marBottom w:val="0"/>
      <w:divBdr>
        <w:top w:val="none" w:sz="0" w:space="0" w:color="auto"/>
        <w:left w:val="none" w:sz="0" w:space="0" w:color="auto"/>
        <w:bottom w:val="none" w:sz="0" w:space="0" w:color="auto"/>
        <w:right w:val="none" w:sz="0" w:space="0" w:color="auto"/>
      </w:divBdr>
    </w:div>
    <w:div w:id="456728659">
      <w:bodyDiv w:val="1"/>
      <w:marLeft w:val="0"/>
      <w:marRight w:val="0"/>
      <w:marTop w:val="0"/>
      <w:marBottom w:val="0"/>
      <w:divBdr>
        <w:top w:val="none" w:sz="0" w:space="0" w:color="auto"/>
        <w:left w:val="none" w:sz="0" w:space="0" w:color="auto"/>
        <w:bottom w:val="none" w:sz="0" w:space="0" w:color="auto"/>
        <w:right w:val="none" w:sz="0" w:space="0" w:color="auto"/>
      </w:divBdr>
    </w:div>
    <w:div w:id="543712728">
      <w:bodyDiv w:val="1"/>
      <w:marLeft w:val="0"/>
      <w:marRight w:val="0"/>
      <w:marTop w:val="0"/>
      <w:marBottom w:val="0"/>
      <w:divBdr>
        <w:top w:val="none" w:sz="0" w:space="0" w:color="auto"/>
        <w:left w:val="none" w:sz="0" w:space="0" w:color="auto"/>
        <w:bottom w:val="none" w:sz="0" w:space="0" w:color="auto"/>
        <w:right w:val="none" w:sz="0" w:space="0" w:color="auto"/>
      </w:divBdr>
    </w:div>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679114693">
      <w:bodyDiv w:val="1"/>
      <w:marLeft w:val="0"/>
      <w:marRight w:val="0"/>
      <w:marTop w:val="0"/>
      <w:marBottom w:val="0"/>
      <w:divBdr>
        <w:top w:val="none" w:sz="0" w:space="0" w:color="auto"/>
        <w:left w:val="none" w:sz="0" w:space="0" w:color="auto"/>
        <w:bottom w:val="none" w:sz="0" w:space="0" w:color="auto"/>
        <w:right w:val="none" w:sz="0" w:space="0" w:color="auto"/>
      </w:divBdr>
    </w:div>
    <w:div w:id="704526113">
      <w:bodyDiv w:val="1"/>
      <w:marLeft w:val="0"/>
      <w:marRight w:val="0"/>
      <w:marTop w:val="0"/>
      <w:marBottom w:val="0"/>
      <w:divBdr>
        <w:top w:val="none" w:sz="0" w:space="0" w:color="auto"/>
        <w:left w:val="none" w:sz="0" w:space="0" w:color="auto"/>
        <w:bottom w:val="none" w:sz="0" w:space="0" w:color="auto"/>
        <w:right w:val="none" w:sz="0" w:space="0" w:color="auto"/>
      </w:divBdr>
    </w:div>
    <w:div w:id="835802341">
      <w:bodyDiv w:val="1"/>
      <w:marLeft w:val="0"/>
      <w:marRight w:val="0"/>
      <w:marTop w:val="0"/>
      <w:marBottom w:val="0"/>
      <w:divBdr>
        <w:top w:val="none" w:sz="0" w:space="0" w:color="auto"/>
        <w:left w:val="none" w:sz="0" w:space="0" w:color="auto"/>
        <w:bottom w:val="none" w:sz="0" w:space="0" w:color="auto"/>
        <w:right w:val="none" w:sz="0" w:space="0" w:color="auto"/>
      </w:divBdr>
    </w:div>
    <w:div w:id="846821298">
      <w:bodyDiv w:val="1"/>
      <w:marLeft w:val="0"/>
      <w:marRight w:val="0"/>
      <w:marTop w:val="0"/>
      <w:marBottom w:val="0"/>
      <w:divBdr>
        <w:top w:val="none" w:sz="0" w:space="0" w:color="auto"/>
        <w:left w:val="none" w:sz="0" w:space="0" w:color="auto"/>
        <w:bottom w:val="none" w:sz="0" w:space="0" w:color="auto"/>
        <w:right w:val="none" w:sz="0" w:space="0" w:color="auto"/>
      </w:divBdr>
    </w:div>
    <w:div w:id="859781591">
      <w:bodyDiv w:val="1"/>
      <w:marLeft w:val="0"/>
      <w:marRight w:val="0"/>
      <w:marTop w:val="0"/>
      <w:marBottom w:val="0"/>
      <w:divBdr>
        <w:top w:val="none" w:sz="0" w:space="0" w:color="auto"/>
        <w:left w:val="none" w:sz="0" w:space="0" w:color="auto"/>
        <w:bottom w:val="none" w:sz="0" w:space="0" w:color="auto"/>
        <w:right w:val="none" w:sz="0" w:space="0" w:color="auto"/>
      </w:divBdr>
    </w:div>
    <w:div w:id="907378137">
      <w:bodyDiv w:val="1"/>
      <w:marLeft w:val="0"/>
      <w:marRight w:val="0"/>
      <w:marTop w:val="0"/>
      <w:marBottom w:val="0"/>
      <w:divBdr>
        <w:top w:val="none" w:sz="0" w:space="0" w:color="auto"/>
        <w:left w:val="none" w:sz="0" w:space="0" w:color="auto"/>
        <w:bottom w:val="none" w:sz="0" w:space="0" w:color="auto"/>
        <w:right w:val="none" w:sz="0" w:space="0" w:color="auto"/>
      </w:divBdr>
    </w:div>
    <w:div w:id="1096681279">
      <w:bodyDiv w:val="1"/>
      <w:marLeft w:val="0"/>
      <w:marRight w:val="0"/>
      <w:marTop w:val="0"/>
      <w:marBottom w:val="0"/>
      <w:divBdr>
        <w:top w:val="none" w:sz="0" w:space="0" w:color="auto"/>
        <w:left w:val="none" w:sz="0" w:space="0" w:color="auto"/>
        <w:bottom w:val="none" w:sz="0" w:space="0" w:color="auto"/>
        <w:right w:val="none" w:sz="0" w:space="0" w:color="auto"/>
      </w:divBdr>
    </w:div>
    <w:div w:id="1155101176">
      <w:bodyDiv w:val="1"/>
      <w:marLeft w:val="0"/>
      <w:marRight w:val="0"/>
      <w:marTop w:val="0"/>
      <w:marBottom w:val="0"/>
      <w:divBdr>
        <w:top w:val="none" w:sz="0" w:space="0" w:color="auto"/>
        <w:left w:val="none" w:sz="0" w:space="0" w:color="auto"/>
        <w:bottom w:val="none" w:sz="0" w:space="0" w:color="auto"/>
        <w:right w:val="none" w:sz="0" w:space="0" w:color="auto"/>
      </w:divBdr>
    </w:div>
    <w:div w:id="1332680058">
      <w:bodyDiv w:val="1"/>
      <w:marLeft w:val="0"/>
      <w:marRight w:val="0"/>
      <w:marTop w:val="0"/>
      <w:marBottom w:val="0"/>
      <w:divBdr>
        <w:top w:val="none" w:sz="0" w:space="0" w:color="auto"/>
        <w:left w:val="none" w:sz="0" w:space="0" w:color="auto"/>
        <w:bottom w:val="none" w:sz="0" w:space="0" w:color="auto"/>
        <w:right w:val="none" w:sz="0" w:space="0" w:color="auto"/>
      </w:divBdr>
    </w:div>
    <w:div w:id="1360662473">
      <w:bodyDiv w:val="1"/>
      <w:marLeft w:val="0"/>
      <w:marRight w:val="0"/>
      <w:marTop w:val="0"/>
      <w:marBottom w:val="0"/>
      <w:divBdr>
        <w:top w:val="none" w:sz="0" w:space="0" w:color="auto"/>
        <w:left w:val="none" w:sz="0" w:space="0" w:color="auto"/>
        <w:bottom w:val="none" w:sz="0" w:space="0" w:color="auto"/>
        <w:right w:val="none" w:sz="0" w:space="0" w:color="auto"/>
      </w:divBdr>
    </w:div>
    <w:div w:id="1469128580">
      <w:bodyDiv w:val="1"/>
      <w:marLeft w:val="0"/>
      <w:marRight w:val="0"/>
      <w:marTop w:val="0"/>
      <w:marBottom w:val="0"/>
      <w:divBdr>
        <w:top w:val="none" w:sz="0" w:space="0" w:color="auto"/>
        <w:left w:val="none" w:sz="0" w:space="0" w:color="auto"/>
        <w:bottom w:val="none" w:sz="0" w:space="0" w:color="auto"/>
        <w:right w:val="none" w:sz="0" w:space="0" w:color="auto"/>
      </w:divBdr>
    </w:div>
    <w:div w:id="1555458523">
      <w:bodyDiv w:val="1"/>
      <w:marLeft w:val="0"/>
      <w:marRight w:val="0"/>
      <w:marTop w:val="0"/>
      <w:marBottom w:val="0"/>
      <w:divBdr>
        <w:top w:val="none" w:sz="0" w:space="0" w:color="auto"/>
        <w:left w:val="none" w:sz="0" w:space="0" w:color="auto"/>
        <w:bottom w:val="none" w:sz="0" w:space="0" w:color="auto"/>
        <w:right w:val="none" w:sz="0" w:space="0" w:color="auto"/>
      </w:divBdr>
    </w:div>
    <w:div w:id="1598322817">
      <w:bodyDiv w:val="1"/>
      <w:marLeft w:val="0"/>
      <w:marRight w:val="0"/>
      <w:marTop w:val="0"/>
      <w:marBottom w:val="0"/>
      <w:divBdr>
        <w:top w:val="none" w:sz="0" w:space="0" w:color="auto"/>
        <w:left w:val="none" w:sz="0" w:space="0" w:color="auto"/>
        <w:bottom w:val="none" w:sz="0" w:space="0" w:color="auto"/>
        <w:right w:val="none" w:sz="0" w:space="0" w:color="auto"/>
      </w:divBdr>
    </w:div>
    <w:div w:id="1710297811">
      <w:bodyDiv w:val="1"/>
      <w:marLeft w:val="0"/>
      <w:marRight w:val="0"/>
      <w:marTop w:val="0"/>
      <w:marBottom w:val="0"/>
      <w:divBdr>
        <w:top w:val="none" w:sz="0" w:space="0" w:color="auto"/>
        <w:left w:val="none" w:sz="0" w:space="0" w:color="auto"/>
        <w:bottom w:val="none" w:sz="0" w:space="0" w:color="auto"/>
        <w:right w:val="none" w:sz="0" w:space="0" w:color="auto"/>
      </w:divBdr>
    </w:div>
    <w:div w:id="1866627887">
      <w:bodyDiv w:val="1"/>
      <w:marLeft w:val="0"/>
      <w:marRight w:val="0"/>
      <w:marTop w:val="0"/>
      <w:marBottom w:val="0"/>
      <w:divBdr>
        <w:top w:val="none" w:sz="0" w:space="0" w:color="auto"/>
        <w:left w:val="none" w:sz="0" w:space="0" w:color="auto"/>
        <w:bottom w:val="none" w:sz="0" w:space="0" w:color="auto"/>
        <w:right w:val="none" w:sz="0" w:space="0" w:color="auto"/>
      </w:divBdr>
    </w:div>
    <w:div w:id="1919095232">
      <w:bodyDiv w:val="1"/>
      <w:marLeft w:val="0"/>
      <w:marRight w:val="0"/>
      <w:marTop w:val="0"/>
      <w:marBottom w:val="0"/>
      <w:divBdr>
        <w:top w:val="none" w:sz="0" w:space="0" w:color="auto"/>
        <w:left w:val="none" w:sz="0" w:space="0" w:color="auto"/>
        <w:bottom w:val="none" w:sz="0" w:space="0" w:color="auto"/>
        <w:right w:val="none" w:sz="0" w:space="0" w:color="auto"/>
      </w:divBdr>
    </w:div>
    <w:div w:id="207581413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iod@miir.gov.pl" TargetMode="External"/><Relationship Id="rId3" Type="http://schemas.openxmlformats.org/officeDocument/2006/relationships/styles" Target="styles.xml"/><Relationship Id="rId21" Type="http://schemas.openxmlformats.org/officeDocument/2006/relationships/hyperlink" Target="https://platformazakupowa.pl/pn/uni.lodz" TargetMode="External"/><Relationship Id="rId7" Type="http://schemas.openxmlformats.org/officeDocument/2006/relationships/footnotes" Target="footnotes.xml"/><Relationship Id="rId12" Type="http://schemas.openxmlformats.org/officeDocument/2006/relationships/hyperlink" Target="https://ems.ms.gov.pl/krs/wyszukiwaniepodmiotu"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mailto:iod@uni.lodz.pl"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24" Type="http://schemas.openxmlformats.org/officeDocument/2006/relationships/hyperlink" Target="mailto:iod@uni.lodz.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yperlink" Target="mailto:kancelaria@miir.gov.pl" TargetMode="External"/><Relationship Id="rId28"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uni.lodz"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wk@platformazakupowa.pl" TargetMode="External"/><Relationship Id="rId22" Type="http://schemas.openxmlformats.org/officeDocument/2006/relationships/image" Target="media/image2.jpeg"/><Relationship Id="rId27" Type="http://schemas.openxmlformats.org/officeDocument/2006/relationships/hyperlink" Target="https://platformazakupowa.pl/strona/1-regulamin"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8B68C-1E60-45E3-A38E-3033494C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29</Pages>
  <Words>11626</Words>
  <Characters>69757</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Łukasz Pawelczyk</cp:lastModifiedBy>
  <cp:revision>38</cp:revision>
  <cp:lastPrinted>2020-03-02T09:41:00Z</cp:lastPrinted>
  <dcterms:created xsi:type="dcterms:W3CDTF">2020-04-08T08:06:00Z</dcterms:created>
  <dcterms:modified xsi:type="dcterms:W3CDTF">2020-10-20T13:21:00Z</dcterms:modified>
</cp:coreProperties>
</file>