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ADB11" w14:textId="77777777" w:rsidR="00CC046E" w:rsidRDefault="00CC046E" w:rsidP="003C4253">
      <w:pPr>
        <w:spacing w:after="0" w:line="240" w:lineRule="auto"/>
        <w:jc w:val="both"/>
        <w:rPr>
          <w:bCs/>
          <w:color w:val="202122"/>
          <w:sz w:val="24"/>
          <w:szCs w:val="24"/>
        </w:rPr>
      </w:pPr>
    </w:p>
    <w:p w14:paraId="398A49D0" w14:textId="77777777" w:rsidR="00067FA9" w:rsidRPr="00067FA9" w:rsidRDefault="00067FA9" w:rsidP="00067FA9">
      <w:pPr>
        <w:spacing w:after="0"/>
        <w:jc w:val="right"/>
        <w:rPr>
          <w:b/>
          <w:bCs/>
          <w:color w:val="000000"/>
          <w:spacing w:val="0"/>
          <w:sz w:val="22"/>
          <w:szCs w:val="22"/>
          <w:lang w:eastAsia="en-US"/>
        </w:rPr>
      </w:pPr>
      <w:r w:rsidRPr="00067FA9">
        <w:rPr>
          <w:b/>
          <w:color w:val="000000"/>
          <w:spacing w:val="0"/>
          <w:sz w:val="22"/>
          <w:szCs w:val="22"/>
          <w:lang w:eastAsia="en-US"/>
        </w:rPr>
        <w:t>Załącznik nr 3 do SWZ</w:t>
      </w:r>
    </w:p>
    <w:p w14:paraId="093E8AC8" w14:textId="27E7F817" w:rsidR="00067FA9" w:rsidRPr="00067FA9" w:rsidRDefault="00067FA9" w:rsidP="00067FA9">
      <w:pPr>
        <w:spacing w:after="0"/>
        <w:rPr>
          <w:rFonts w:cs="Arial"/>
          <w:b/>
          <w:color w:val="000000"/>
          <w:spacing w:val="0"/>
          <w:sz w:val="22"/>
          <w:szCs w:val="22"/>
          <w:lang w:eastAsia="en-US"/>
        </w:rPr>
      </w:pPr>
      <w:r w:rsidRPr="00067FA9">
        <w:rPr>
          <w:b/>
          <w:bCs/>
          <w:spacing w:val="0"/>
          <w:sz w:val="22"/>
          <w:szCs w:val="22"/>
          <w:lang w:eastAsia="en-US"/>
        </w:rPr>
        <w:t xml:space="preserve">Znak sprawy: </w:t>
      </w:r>
      <w:r w:rsidR="00E70268"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>MCPS.ZP/KBCH/351-34</w:t>
      </w:r>
      <w:r w:rsidRPr="00067FA9"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>/2023 TP/U</w:t>
      </w:r>
      <w:r w:rsidR="00E70268"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>/S</w:t>
      </w:r>
      <w:r w:rsidRPr="00067FA9">
        <w:rPr>
          <w:b/>
          <w:color w:val="000000"/>
          <w:spacing w:val="0"/>
          <w:sz w:val="22"/>
          <w:szCs w:val="22"/>
          <w:lang w:eastAsia="en-US"/>
        </w:rPr>
        <w:tab/>
      </w:r>
      <w:r w:rsidRPr="00067FA9">
        <w:rPr>
          <w:b/>
          <w:color w:val="000000"/>
          <w:spacing w:val="0"/>
          <w:sz w:val="22"/>
          <w:szCs w:val="22"/>
          <w:lang w:eastAsia="en-US"/>
        </w:rPr>
        <w:tab/>
      </w:r>
      <w:r w:rsidRPr="00067FA9">
        <w:rPr>
          <w:b/>
          <w:color w:val="000000"/>
          <w:spacing w:val="0"/>
          <w:sz w:val="22"/>
          <w:szCs w:val="22"/>
          <w:lang w:eastAsia="en-US"/>
        </w:rPr>
        <w:tab/>
      </w:r>
    </w:p>
    <w:p w14:paraId="3F5EC272" w14:textId="77777777" w:rsidR="00067FA9" w:rsidRPr="00067FA9" w:rsidRDefault="00067FA9" w:rsidP="00067FA9">
      <w:pPr>
        <w:numPr>
          <w:ilvl w:val="0"/>
          <w:numId w:val="2"/>
        </w:numPr>
        <w:suppressAutoHyphens/>
        <w:spacing w:after="0" w:line="259" w:lineRule="auto"/>
        <w:contextualSpacing/>
        <w:rPr>
          <w:rFonts w:cs="Arial"/>
          <w:b/>
          <w:color w:val="000000"/>
          <w:spacing w:val="0"/>
          <w:sz w:val="22"/>
          <w:szCs w:val="22"/>
          <w:lang w:eastAsia="en-US"/>
        </w:rPr>
      </w:pPr>
      <w:r w:rsidRPr="00067FA9">
        <w:rPr>
          <w:b/>
          <w:color w:val="000000"/>
          <w:spacing w:val="0"/>
          <w:sz w:val="22"/>
          <w:szCs w:val="22"/>
          <w:lang w:eastAsia="en-US"/>
        </w:rPr>
        <w:tab/>
      </w:r>
      <w:r w:rsidRPr="00067FA9">
        <w:rPr>
          <w:b/>
          <w:color w:val="000000"/>
          <w:spacing w:val="0"/>
          <w:sz w:val="22"/>
          <w:szCs w:val="22"/>
          <w:lang w:eastAsia="en-US"/>
        </w:rPr>
        <w:tab/>
      </w:r>
    </w:p>
    <w:p w14:paraId="31565433" w14:textId="77777777" w:rsidR="00067FA9" w:rsidRPr="00067FA9" w:rsidRDefault="00067FA9" w:rsidP="00067FA9">
      <w:pPr>
        <w:numPr>
          <w:ilvl w:val="1"/>
          <w:numId w:val="2"/>
        </w:numPr>
        <w:spacing w:after="0" w:line="360" w:lineRule="auto"/>
        <w:jc w:val="center"/>
        <w:rPr>
          <w:rFonts w:ascii="Arial" w:hAnsi="Arial" w:cs="Arial"/>
          <w:b/>
          <w:bCs/>
          <w:iCs/>
          <w:spacing w:val="0"/>
          <w:sz w:val="22"/>
          <w:szCs w:val="22"/>
          <w:lang w:eastAsia="en-US"/>
        </w:rPr>
      </w:pPr>
    </w:p>
    <w:p w14:paraId="57E8F8A0" w14:textId="77777777" w:rsidR="00067FA9" w:rsidRPr="00D947BD" w:rsidRDefault="00067FA9" w:rsidP="00067FA9">
      <w:pPr>
        <w:numPr>
          <w:ilvl w:val="1"/>
          <w:numId w:val="2"/>
        </w:numPr>
        <w:spacing w:after="0" w:line="360" w:lineRule="auto"/>
        <w:jc w:val="center"/>
        <w:rPr>
          <w:rFonts w:asciiTheme="majorHAnsi" w:hAnsiTheme="majorHAnsi" w:cstheme="majorHAnsi"/>
          <w:b/>
          <w:bCs/>
          <w:iCs/>
          <w:spacing w:val="0"/>
          <w:sz w:val="22"/>
          <w:szCs w:val="22"/>
          <w:lang w:eastAsia="en-US"/>
        </w:rPr>
      </w:pPr>
      <w:r w:rsidRPr="00D947BD">
        <w:rPr>
          <w:rFonts w:asciiTheme="majorHAnsi" w:hAnsiTheme="majorHAnsi" w:cstheme="majorHAnsi"/>
          <w:b/>
          <w:bCs/>
          <w:iCs/>
          <w:spacing w:val="0"/>
          <w:sz w:val="22"/>
          <w:szCs w:val="22"/>
          <w:lang w:eastAsia="en-US"/>
        </w:rPr>
        <w:t>FORMULARZ OFERTOWY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65"/>
        <w:gridCol w:w="3969"/>
      </w:tblGrid>
      <w:tr w:rsidR="00067FA9" w:rsidRPr="00067FA9" w14:paraId="1295B1A0" w14:textId="77777777" w:rsidTr="004F1A58">
        <w:trPr>
          <w:cantSplit/>
          <w:trHeight w:val="144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96F2A3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  <w:r w:rsidRPr="00D947BD"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  <w:t>Imię i nazwisko i/lub nazwa (firmy) Wykonawcy/Wykonawców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08E4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</w:p>
          <w:p w14:paraId="464CFD14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</w:p>
        </w:tc>
      </w:tr>
      <w:tr w:rsidR="00067FA9" w:rsidRPr="00067FA9" w14:paraId="153EA494" w14:textId="77777777" w:rsidTr="004F1A58">
        <w:trPr>
          <w:cantSplit/>
          <w:trHeight w:hRule="exact" w:val="1443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F3EF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  <w:r w:rsidRPr="00D947BD"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  <w:t xml:space="preserve">Adres Wykonawcy: </w:t>
            </w:r>
          </w:p>
          <w:p w14:paraId="1259E321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  <w:r w:rsidRPr="00D947BD"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  <w:t>kraj, województwo, kod pocztowy, miejscowość, ulica, nr domu, nr lokalu</w:t>
            </w:r>
          </w:p>
          <w:p w14:paraId="1D6B3185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4578E90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</w:p>
          <w:p w14:paraId="1E04FC96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</w:p>
          <w:p w14:paraId="405ACAE7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</w:p>
          <w:p w14:paraId="7626D389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</w:p>
          <w:p w14:paraId="4A8E23E2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</w:p>
          <w:p w14:paraId="4A036B58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</w:p>
          <w:p w14:paraId="0039EB6F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</w:p>
          <w:p w14:paraId="4909BA58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</w:p>
        </w:tc>
      </w:tr>
      <w:tr w:rsidR="00067FA9" w:rsidRPr="00067FA9" w14:paraId="006D1161" w14:textId="77777777" w:rsidTr="004F1A58">
        <w:trPr>
          <w:cantSplit/>
          <w:trHeight w:hRule="exact" w:val="689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C8521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  <w:r w:rsidRPr="00D947BD"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  <w:t xml:space="preserve">Nr telefonu: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C01C7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  <w:r w:rsidRPr="00D947BD"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  <w:t>Nr faksu:</w:t>
            </w:r>
          </w:p>
        </w:tc>
      </w:tr>
      <w:tr w:rsidR="00067FA9" w:rsidRPr="00067FA9" w14:paraId="7F87E4FF" w14:textId="77777777" w:rsidTr="004F1A58">
        <w:trPr>
          <w:cantSplit/>
          <w:trHeight w:hRule="exact" w:val="713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060DF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  <w:r w:rsidRPr="00D947BD"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  <w:t xml:space="preserve">URL: http: //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1326B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  <w:r w:rsidRPr="00D947BD"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  <w:t>e-mail:</w:t>
            </w:r>
          </w:p>
        </w:tc>
      </w:tr>
      <w:tr w:rsidR="00067FA9" w:rsidRPr="00067FA9" w14:paraId="4BC79FB0" w14:textId="77777777" w:rsidTr="004F1A58">
        <w:trPr>
          <w:cantSplit/>
          <w:trHeight w:hRule="exact" w:val="707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8F856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val="de-DE" w:eastAsia="en-US"/>
              </w:rPr>
            </w:pPr>
            <w:r w:rsidRPr="00D947BD"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val="de-DE" w:eastAsia="en-US"/>
              </w:rPr>
              <w:t xml:space="preserve">NIP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BABB9" w14:textId="77777777" w:rsidR="00067FA9" w:rsidRPr="00D947BD" w:rsidRDefault="00067FA9" w:rsidP="00067FA9">
            <w:pPr>
              <w:spacing w:after="0" w:line="360" w:lineRule="auto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  <w:r w:rsidRPr="00D947BD"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  <w:t>Nr rejestru (jeżeli dotyczy)</w:t>
            </w:r>
          </w:p>
        </w:tc>
      </w:tr>
    </w:tbl>
    <w:p w14:paraId="444607B7" w14:textId="77777777" w:rsidR="00067FA9" w:rsidRPr="00067FA9" w:rsidRDefault="00067FA9" w:rsidP="00067FA9">
      <w:pPr>
        <w:spacing w:after="0" w:line="360" w:lineRule="auto"/>
        <w:jc w:val="center"/>
        <w:rPr>
          <w:rFonts w:ascii="Arial" w:hAnsi="Arial" w:cs="Arial"/>
          <w:b/>
          <w:bCs/>
          <w:spacing w:val="0"/>
          <w:sz w:val="16"/>
          <w:szCs w:val="16"/>
          <w:lang w:eastAsia="en-US"/>
        </w:rPr>
      </w:pPr>
    </w:p>
    <w:p w14:paraId="4DA2DD15" w14:textId="4493F28E" w:rsidR="00067FA9" w:rsidRPr="00067FA9" w:rsidRDefault="00067FA9" w:rsidP="00A5630A">
      <w:pPr>
        <w:spacing w:after="0" w:line="360" w:lineRule="auto"/>
        <w:jc w:val="center"/>
        <w:rPr>
          <w:b/>
          <w:color w:val="000000"/>
          <w:spacing w:val="0"/>
          <w:sz w:val="22"/>
          <w:szCs w:val="22"/>
          <w:lang w:eastAsia="en-US"/>
        </w:rPr>
      </w:pPr>
      <w:r w:rsidRPr="00067FA9">
        <w:rPr>
          <w:b/>
          <w:bCs/>
          <w:color w:val="000000"/>
          <w:spacing w:val="0"/>
          <w:sz w:val="22"/>
          <w:szCs w:val="22"/>
          <w:lang w:eastAsia="en-US"/>
        </w:rPr>
        <w:t xml:space="preserve">Przystępując do zamówienia znak sprawy </w:t>
      </w:r>
      <w:r w:rsidRPr="00067FA9">
        <w:rPr>
          <w:rFonts w:eastAsia="SimSun"/>
          <w:b/>
          <w:bCs/>
          <w:color w:val="000000"/>
          <w:spacing w:val="0"/>
          <w:kern w:val="2"/>
          <w:sz w:val="22"/>
          <w:szCs w:val="22"/>
          <w:lang w:eastAsia="zh-CN" w:bidi="hi-IN"/>
        </w:rPr>
        <w:t>MCPS.ZP/KBCH/351</w:t>
      </w:r>
      <w:r w:rsidRPr="00067FA9"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>-</w:t>
      </w:r>
      <w:r w:rsidR="00A5630A"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>34</w:t>
      </w:r>
      <w:r w:rsidR="0062260D"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>/2023 TP/U</w:t>
      </w:r>
      <w:r w:rsidR="00A5630A"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>/S</w:t>
      </w:r>
      <w:r w:rsidRPr="00067FA9">
        <w:rPr>
          <w:b/>
          <w:color w:val="FF0000"/>
          <w:spacing w:val="0"/>
          <w:sz w:val="22"/>
          <w:szCs w:val="22"/>
          <w:lang w:eastAsia="en-US"/>
        </w:rPr>
        <w:br/>
      </w:r>
      <w:r w:rsidRPr="00067FA9">
        <w:rPr>
          <w:b/>
          <w:color w:val="000000"/>
          <w:spacing w:val="0"/>
          <w:sz w:val="22"/>
          <w:szCs w:val="22"/>
          <w:lang w:eastAsia="en-US"/>
        </w:rPr>
        <w:t>pn.</w:t>
      </w:r>
      <w:r w:rsidRPr="00067FA9">
        <w:rPr>
          <w:b/>
          <w:bCs/>
          <w:color w:val="000000"/>
          <w:spacing w:val="0"/>
          <w:sz w:val="22"/>
          <w:szCs w:val="22"/>
          <w:lang w:eastAsia="en-US"/>
        </w:rPr>
        <w:t>:</w:t>
      </w:r>
      <w:r w:rsidR="0062260D">
        <w:rPr>
          <w:b/>
          <w:color w:val="000000"/>
          <w:spacing w:val="0"/>
          <w:sz w:val="22"/>
          <w:szCs w:val="22"/>
          <w:lang w:eastAsia="en-US"/>
        </w:rPr>
        <w:t xml:space="preserve"> </w:t>
      </w:r>
      <w:r w:rsidR="00734B20" w:rsidRPr="00734B20">
        <w:rPr>
          <w:b/>
          <w:color w:val="000000"/>
          <w:spacing w:val="0"/>
          <w:sz w:val="22"/>
          <w:szCs w:val="22"/>
          <w:lang w:eastAsia="en-US"/>
        </w:rPr>
        <w:t xml:space="preserve"> </w:t>
      </w:r>
      <w:r w:rsidR="0062260D" w:rsidRPr="00A5630A">
        <w:rPr>
          <w:b/>
          <w:color w:val="000000"/>
          <w:spacing w:val="0"/>
          <w:sz w:val="22"/>
          <w:szCs w:val="22"/>
          <w:lang w:eastAsia="en-US"/>
        </w:rPr>
        <w:t>„</w:t>
      </w:r>
      <w:r w:rsidR="00A5630A">
        <w:rPr>
          <w:rFonts w:eastAsia="Times New Roman"/>
          <w:b/>
          <w:sz w:val="22"/>
        </w:rPr>
        <w:t>Przygotowanie i przeprowadzenie dwudniowej wizyty studyjnej dla maksymalnie 22 osób we wzorcowych Kołach Gospodyń Wiejskich (KGW) poza granicami administracyjnymi województwa mazowieckiego</w:t>
      </w:r>
      <w:r w:rsidR="00A5630A" w:rsidRPr="005F5DBC">
        <w:rPr>
          <w:rFonts w:eastAsia="Times New Roman"/>
          <w:b/>
          <w:sz w:val="22"/>
        </w:rPr>
        <w:t>”.</w:t>
      </w:r>
    </w:p>
    <w:p w14:paraId="7C085427" w14:textId="77777777" w:rsidR="00067FA9" w:rsidRPr="00067FA9" w:rsidRDefault="00067FA9" w:rsidP="00067FA9">
      <w:pPr>
        <w:numPr>
          <w:ilvl w:val="0"/>
          <w:numId w:val="4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Oświadczam(-y), że zapoznaliśmy się z wymaganiami Zamawiającego, dotyczącymi przedmiotu zamówienia, zamieszczonymi w dokumencie Specyfikacja Warunków Zamówienia (SWZ) oraz wzorze umowy i nie wnosimy do nich żadnych zastrzeżeń. </w:t>
      </w:r>
    </w:p>
    <w:p w14:paraId="66916117" w14:textId="77777777" w:rsidR="00067FA9" w:rsidRPr="00067FA9" w:rsidRDefault="00067FA9" w:rsidP="00067FA9">
      <w:pPr>
        <w:numPr>
          <w:ilvl w:val="0"/>
          <w:numId w:val="4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iż dane zawarte w ofercie nie naruszają praw osób zawartych w ofercie.</w:t>
      </w:r>
    </w:p>
    <w:p w14:paraId="7246922F" w14:textId="77777777" w:rsidR="00067FA9" w:rsidRPr="00067FA9" w:rsidRDefault="00067FA9" w:rsidP="00067FA9">
      <w:pPr>
        <w:numPr>
          <w:ilvl w:val="0"/>
          <w:numId w:val="4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zawarty w SWZ wzór umowy (Załącznik nr 2) został przez nas zaakceptowany i zobowiązujemy się w przypadku wyboru naszej oferty do zawarcia umowy na warunkach tam określonych, w miejscu i terminie wyznaczonym przez Zamawiającego.</w:t>
      </w:r>
    </w:p>
    <w:p w14:paraId="18630552" w14:textId="77777777" w:rsidR="00067FA9" w:rsidRPr="00067FA9" w:rsidRDefault="00067FA9" w:rsidP="00067FA9">
      <w:pPr>
        <w:numPr>
          <w:ilvl w:val="0"/>
          <w:numId w:val="4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Oferowany przedmiot zamówienia spełnia wszystkie wymagania Zamawiającego określone </w:t>
      </w:r>
      <w:r w:rsidRPr="00067FA9">
        <w:rPr>
          <w:spacing w:val="0"/>
          <w:sz w:val="22"/>
          <w:szCs w:val="22"/>
          <w:lang w:eastAsia="en-US"/>
        </w:rPr>
        <w:br/>
        <w:t>w opisie przedmiotu zamówienia zawartym w Załączniku nr 1 do SWZ.</w:t>
      </w:r>
    </w:p>
    <w:p w14:paraId="29CFD22A" w14:textId="77777777" w:rsidR="00067FA9" w:rsidRPr="00067FA9" w:rsidRDefault="00067FA9" w:rsidP="00067FA9">
      <w:pPr>
        <w:numPr>
          <w:ilvl w:val="0"/>
          <w:numId w:val="4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Oświadczam(-y), że informacje zawarte w ofercie i załączonych dokumentach określają stan faktyczny i prawny aktualny na dzień składany ofert. </w:t>
      </w:r>
    </w:p>
    <w:p w14:paraId="24BE51A7" w14:textId="7B94B420" w:rsidR="00067FA9" w:rsidRPr="00067FA9" w:rsidRDefault="00067FA9" w:rsidP="00067FA9">
      <w:pPr>
        <w:numPr>
          <w:ilvl w:val="0"/>
          <w:numId w:val="4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lastRenderedPageBreak/>
        <w:t>Oferujemy realizację przedmiotu zamó</w:t>
      </w:r>
      <w:r>
        <w:rPr>
          <w:spacing w:val="0"/>
          <w:sz w:val="22"/>
          <w:szCs w:val="22"/>
          <w:lang w:eastAsia="en-US"/>
        </w:rPr>
        <w:t xml:space="preserve">wienia zgodnie </w:t>
      </w:r>
      <w:r w:rsidRPr="00067FA9">
        <w:rPr>
          <w:spacing w:val="0"/>
          <w:sz w:val="22"/>
          <w:szCs w:val="22"/>
          <w:lang w:eastAsia="en-US"/>
        </w:rPr>
        <w:t>z wymogami Zamawiającego za cenę określoną  w poniższej tabeli:</w:t>
      </w:r>
    </w:p>
    <w:tbl>
      <w:tblPr>
        <w:tblpPr w:leftFromText="141" w:rightFromText="141" w:vertAnchor="text" w:horzAnchor="margin" w:tblpXSpec="center" w:tblpY="14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1134"/>
        <w:gridCol w:w="1276"/>
        <w:gridCol w:w="1417"/>
        <w:gridCol w:w="1134"/>
      </w:tblGrid>
      <w:tr w:rsidR="00EC39B1" w:rsidRPr="00067FA9" w14:paraId="45176979" w14:textId="77777777" w:rsidTr="00302FF1">
        <w:trPr>
          <w:trHeight w:val="11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3694" w14:textId="77777777" w:rsidR="00EC39B1" w:rsidRPr="00067FA9" w:rsidRDefault="00EC39B1" w:rsidP="00067FA9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  <w:r w:rsidRPr="00067FA9">
              <w:rPr>
                <w:b/>
                <w:spacing w:val="0"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D631" w14:textId="77777777" w:rsidR="00EC39B1" w:rsidRDefault="00EC39B1" w:rsidP="00067FA9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</w:p>
          <w:p w14:paraId="0CDB1B2F" w14:textId="77777777" w:rsidR="00EC39B1" w:rsidRDefault="00EC39B1" w:rsidP="00067FA9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</w:p>
          <w:p w14:paraId="5FF0D2E5" w14:textId="7974B1EF" w:rsidR="00EC39B1" w:rsidRDefault="00EC39B1" w:rsidP="00067FA9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Liczba uczestników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B5E7" w14:textId="59670327" w:rsidR="00EC39B1" w:rsidRDefault="00EC39B1" w:rsidP="00067FA9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</w:p>
          <w:p w14:paraId="77BA030C" w14:textId="374A0769" w:rsidR="00EC39B1" w:rsidRPr="00067FA9" w:rsidRDefault="00EC39B1" w:rsidP="00067FA9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</w:rPr>
              <w:t>Cena jednostkowa za uczestnika (bez podatku VAT)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AC6F" w14:textId="77777777" w:rsidR="00EC39B1" w:rsidRDefault="00EC39B1" w:rsidP="00067FA9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659BD798" w14:textId="18C9B671" w:rsidR="00EC39B1" w:rsidRDefault="00EC39B1" w:rsidP="00067FA9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</w:rPr>
              <w:t>Cena jednostkowa za uczestnika (z podatkiem VAT)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E871" w14:textId="77777777" w:rsidR="00EC39B1" w:rsidRDefault="00EC39B1" w:rsidP="00EC39B1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79E38C12" w14:textId="08601492" w:rsidR="00EC39B1" w:rsidRPr="00EC39B1" w:rsidRDefault="00EC39B1" w:rsidP="00EC39B1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Cena (bez podatku VAT) za wszystkich uczestników                   (iloczyn kol. 2 i kol.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F1DE" w14:textId="77777777" w:rsidR="00EC39B1" w:rsidRDefault="00EC39B1" w:rsidP="00067FA9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31421D56" w14:textId="4C6ED5FF" w:rsidR="00EC39B1" w:rsidRPr="00067FA9" w:rsidRDefault="00EC39B1" w:rsidP="00067FA9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Cena (z podatkiem VAT)                   za wszystkich uczestników           </w:t>
            </w:r>
            <w:r w:rsidR="00B10D44">
              <w:rPr>
                <w:rFonts w:eastAsia="Times New Roman"/>
                <w:sz w:val="16"/>
                <w:szCs w:val="16"/>
              </w:rPr>
              <w:t xml:space="preserve">        (iloczyn kol. 2 i kol. 4</w:t>
            </w:r>
            <w:bookmarkStart w:id="0" w:name="_GoBack"/>
            <w:bookmarkEnd w:id="0"/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E39B" w14:textId="77777777" w:rsidR="00EC39B1" w:rsidRDefault="00EC39B1" w:rsidP="00EC39B1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</w:p>
          <w:p w14:paraId="56EFF207" w14:textId="77777777" w:rsidR="00EC39B1" w:rsidRDefault="00EC39B1" w:rsidP="00EC39B1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</w:p>
          <w:p w14:paraId="502798DC" w14:textId="5F4E3910" w:rsidR="00EC39B1" w:rsidRPr="00067FA9" w:rsidRDefault="00EC39B1" w:rsidP="00EC39B1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  <w:r w:rsidRPr="00067FA9">
              <w:rPr>
                <w:b/>
                <w:spacing w:val="0"/>
                <w:sz w:val="16"/>
                <w:szCs w:val="16"/>
                <w:lang w:eastAsia="en-US"/>
              </w:rPr>
              <w:t xml:space="preserve">Stawka podatku </w:t>
            </w:r>
          </w:p>
          <w:p w14:paraId="1A200AD0" w14:textId="77777777" w:rsidR="00EC39B1" w:rsidRPr="00067FA9" w:rsidRDefault="00EC39B1" w:rsidP="00EC39B1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  <w:r w:rsidRPr="00067FA9">
              <w:rPr>
                <w:b/>
                <w:spacing w:val="0"/>
                <w:sz w:val="16"/>
                <w:szCs w:val="16"/>
                <w:lang w:eastAsia="en-US"/>
              </w:rPr>
              <w:t>Vat %</w:t>
            </w:r>
          </w:p>
          <w:p w14:paraId="14E58B23" w14:textId="159D5D2A" w:rsidR="00EC39B1" w:rsidRPr="00067FA9" w:rsidRDefault="00EC39B1" w:rsidP="00067FA9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</w:p>
        </w:tc>
      </w:tr>
      <w:tr w:rsidR="00EC39B1" w:rsidRPr="00067FA9" w14:paraId="2B93AE6F" w14:textId="77777777" w:rsidTr="00302FF1">
        <w:trPr>
          <w:trHeight w:val="2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23CB" w14:textId="77777777" w:rsidR="00EC39B1" w:rsidRPr="00067FA9" w:rsidRDefault="00EC39B1" w:rsidP="00067FA9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  <w:r w:rsidRPr="00067FA9">
              <w:rPr>
                <w:b/>
                <w:spacing w:val="0"/>
                <w:sz w:val="16"/>
                <w:szCs w:val="16"/>
                <w:lang w:eastAsia="en-US"/>
              </w:rPr>
              <w:t>kol.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7303" w14:textId="19EBBDCF" w:rsidR="00EC39B1" w:rsidRPr="00067FA9" w:rsidRDefault="00EC39B1" w:rsidP="00067FA9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74AC" w14:textId="34D79254" w:rsidR="00EC39B1" w:rsidRPr="00067FA9" w:rsidRDefault="00EC39B1" w:rsidP="00067FA9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  <w:r w:rsidRPr="00067FA9">
              <w:rPr>
                <w:b/>
                <w:spacing w:val="0"/>
                <w:sz w:val="16"/>
                <w:szCs w:val="16"/>
                <w:lang w:eastAsia="en-US"/>
              </w:rPr>
              <w:t>kol.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FDD4" w14:textId="0F5C9F41" w:rsidR="00EC39B1" w:rsidRPr="00067FA9" w:rsidRDefault="00EC39B1" w:rsidP="00067FA9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 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782E" w14:textId="4B2CE13F" w:rsidR="00EC39B1" w:rsidRPr="00067FA9" w:rsidRDefault="00EC39B1" w:rsidP="00067FA9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C7C6" w14:textId="6F829007" w:rsidR="00EC39B1" w:rsidRPr="00067FA9" w:rsidRDefault="00EC39B1" w:rsidP="00067FA9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528D" w14:textId="130A8E63" w:rsidR="00EC39B1" w:rsidRPr="00067FA9" w:rsidRDefault="00EC39B1" w:rsidP="00067FA9">
            <w:pPr>
              <w:spacing w:after="0" w:line="360" w:lineRule="auto"/>
              <w:jc w:val="center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 7</w:t>
            </w:r>
          </w:p>
        </w:tc>
      </w:tr>
      <w:tr w:rsidR="00EC39B1" w:rsidRPr="00067FA9" w14:paraId="08AFED46" w14:textId="77777777" w:rsidTr="00302FF1">
        <w:trPr>
          <w:trHeight w:val="17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6FF9" w14:textId="0BC1352F" w:rsidR="00EC39B1" w:rsidRPr="00067FA9" w:rsidRDefault="00EC39B1" w:rsidP="00067FA9">
            <w:pPr>
              <w:spacing w:after="0"/>
              <w:rPr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20"/>
                <w:szCs w:val="20"/>
                <w:lang w:eastAsia="en-US"/>
              </w:rPr>
              <w:t>„</w:t>
            </w:r>
            <w:r w:rsidRPr="00EC39B1">
              <w:rPr>
                <w:b/>
                <w:spacing w:val="0"/>
                <w:sz w:val="16"/>
                <w:szCs w:val="16"/>
                <w:lang w:eastAsia="en-US"/>
              </w:rPr>
              <w:t>Przygotowanie i przeprowadzenie dwudniowej wizyty studyjnej dla maksymalnie 22 osób we wzorcowych Kołach Gospodyń Wiejskich (KGW) poza granicami administracyjnymi województwa mazowieckiego”.</w:t>
            </w:r>
            <w:r w:rsidRPr="00A5630A">
              <w:rPr>
                <w:b/>
                <w:spacing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64E" w14:textId="77777777" w:rsidR="00EC39B1" w:rsidRDefault="00EC39B1" w:rsidP="00067FA9">
            <w:pPr>
              <w:spacing w:after="0" w:line="360" w:lineRule="auto"/>
              <w:jc w:val="center"/>
              <w:rPr>
                <w:b/>
                <w:spacing w:val="0"/>
                <w:sz w:val="20"/>
                <w:szCs w:val="20"/>
                <w:lang w:eastAsia="en-US"/>
              </w:rPr>
            </w:pPr>
          </w:p>
          <w:p w14:paraId="3EED54B4" w14:textId="77777777" w:rsidR="00EC39B1" w:rsidRDefault="00EC39B1" w:rsidP="00067FA9">
            <w:pPr>
              <w:spacing w:after="0" w:line="360" w:lineRule="auto"/>
              <w:jc w:val="center"/>
              <w:rPr>
                <w:b/>
                <w:spacing w:val="0"/>
                <w:sz w:val="20"/>
                <w:szCs w:val="20"/>
                <w:lang w:eastAsia="en-US"/>
              </w:rPr>
            </w:pPr>
          </w:p>
          <w:p w14:paraId="10F7440B" w14:textId="2F6DAE0A" w:rsidR="00EC39B1" w:rsidRPr="00067FA9" w:rsidRDefault="00EC39B1" w:rsidP="00067FA9">
            <w:pPr>
              <w:spacing w:after="0" w:line="360" w:lineRule="auto"/>
              <w:jc w:val="center"/>
              <w:rPr>
                <w:b/>
                <w:spacing w:val="0"/>
                <w:sz w:val="20"/>
                <w:szCs w:val="20"/>
                <w:lang w:eastAsia="en-US"/>
              </w:rPr>
            </w:pPr>
            <w:r>
              <w:rPr>
                <w:b/>
                <w:spacing w:val="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354F" w14:textId="4AEA1367" w:rsidR="00EC39B1" w:rsidRPr="00067FA9" w:rsidRDefault="00EC39B1" w:rsidP="00067FA9">
            <w:pPr>
              <w:spacing w:after="0" w:line="360" w:lineRule="auto"/>
              <w:jc w:val="center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70F7" w14:textId="77777777" w:rsidR="00EC39B1" w:rsidRPr="00067FA9" w:rsidRDefault="00EC39B1" w:rsidP="00067FA9">
            <w:pPr>
              <w:spacing w:after="0" w:line="360" w:lineRule="auto"/>
              <w:jc w:val="center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46D4" w14:textId="77777777" w:rsidR="00EC39B1" w:rsidRPr="00067FA9" w:rsidRDefault="00EC39B1" w:rsidP="00067FA9">
            <w:pPr>
              <w:spacing w:after="0" w:line="360" w:lineRule="auto"/>
              <w:jc w:val="center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E27A" w14:textId="25255C79" w:rsidR="00EC39B1" w:rsidRPr="00067FA9" w:rsidRDefault="00EC39B1" w:rsidP="00067FA9">
            <w:pPr>
              <w:spacing w:after="0" w:line="360" w:lineRule="auto"/>
              <w:jc w:val="center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CA8A" w14:textId="77777777" w:rsidR="00EC39B1" w:rsidRPr="00067FA9" w:rsidRDefault="00EC39B1" w:rsidP="00067FA9">
            <w:pPr>
              <w:spacing w:after="0" w:line="360" w:lineRule="auto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</w:tr>
    </w:tbl>
    <w:p w14:paraId="3AF981AC" w14:textId="7F2D8BA7" w:rsidR="00067FA9" w:rsidRDefault="00067FA9" w:rsidP="00302FF1">
      <w:pPr>
        <w:suppressAutoHyphens/>
        <w:spacing w:after="0" w:line="360" w:lineRule="auto"/>
        <w:contextualSpacing/>
        <w:jc w:val="both"/>
        <w:rPr>
          <w:spacing w:val="0"/>
          <w:sz w:val="22"/>
          <w:szCs w:val="22"/>
          <w:lang w:eastAsia="en-US"/>
        </w:rPr>
      </w:pPr>
    </w:p>
    <w:p w14:paraId="54A456EA" w14:textId="78DA9BB7" w:rsidR="00302FF1" w:rsidRPr="00302FF1" w:rsidRDefault="00302FF1" w:rsidP="00302FF1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Oświadczamy, że w cenie oferty zostały uwzględnione wszystkie koszty wykonania zamówienia i realizacji przyszłego świadczenia umownego.</w:t>
      </w:r>
    </w:p>
    <w:p w14:paraId="10F071A3" w14:textId="77777777" w:rsidR="00067FA9" w:rsidRPr="00067FA9" w:rsidRDefault="00067FA9" w:rsidP="00067FA9">
      <w:pPr>
        <w:numPr>
          <w:ilvl w:val="0"/>
          <w:numId w:val="4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 (-y), że dane osobowe zawarte w ofercie nie naruszają praw osób w niej określonych.</w:t>
      </w:r>
    </w:p>
    <w:p w14:paraId="73443EFF" w14:textId="77777777" w:rsidR="00067FA9" w:rsidRPr="00067FA9" w:rsidRDefault="00067FA9" w:rsidP="00067FA9">
      <w:pPr>
        <w:numPr>
          <w:ilvl w:val="0"/>
          <w:numId w:val="4"/>
        </w:numPr>
        <w:suppressAutoHyphens/>
        <w:spacing w:after="0" w:line="360" w:lineRule="auto"/>
        <w:ind w:left="357" w:hanging="357"/>
        <w:contextualSpacing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 rozumieniu przepisów o zwalczaniu nieuczciwej konkurencji, wykazując jednocześnie, iż zastrzeżone informacje stanowią 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1C31B31A" w14:textId="77777777" w:rsidR="00067FA9" w:rsidRPr="00067FA9" w:rsidRDefault="00067FA9" w:rsidP="00067FA9">
      <w:pPr>
        <w:numPr>
          <w:ilvl w:val="0"/>
          <w:numId w:val="4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Zobowiązujemy się do zachowania w tajemnicy wszelkich danych, do których będziemy mieli dostęp w związku z realizacją przedmiotu zamówienia – stosownie do obowiązujących w tym zakresie przepisów.</w:t>
      </w:r>
    </w:p>
    <w:p w14:paraId="59700835" w14:textId="77777777" w:rsidR="00734B20" w:rsidRDefault="00067FA9" w:rsidP="00734B20">
      <w:pPr>
        <w:numPr>
          <w:ilvl w:val="0"/>
          <w:numId w:val="4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Osobą upoważnioną do składania wyjaśnień do złożonej oferty oraz kontaktów </w:t>
      </w:r>
      <w:r w:rsidRPr="00067FA9">
        <w:rPr>
          <w:spacing w:val="0"/>
          <w:sz w:val="22"/>
          <w:szCs w:val="22"/>
          <w:lang w:eastAsia="en-US"/>
        </w:rPr>
        <w:br/>
        <w:t>w sprawie realizacji umowy jest p. ……………………….………………………, nr tel. ……………..……………………………., e-mail:……………………………………………………….. .</w:t>
      </w:r>
    </w:p>
    <w:p w14:paraId="48F6A6C4" w14:textId="748C1B0C" w:rsidR="00067FA9" w:rsidRDefault="00067FA9" w:rsidP="00734B20">
      <w:pPr>
        <w:numPr>
          <w:ilvl w:val="0"/>
          <w:numId w:val="4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lastRenderedPageBreak/>
        <w:t>Oświadczam(-y), że wypełniłem obowiązki informacyjne przewidziane w art. 13 lub art. 14 RODO</w:t>
      </w:r>
      <w:r w:rsidRPr="00067FA9">
        <w:rPr>
          <w:spacing w:val="0"/>
          <w:sz w:val="22"/>
          <w:szCs w:val="22"/>
          <w:vertAlign w:val="superscript"/>
          <w:lang w:eastAsia="en-US"/>
        </w:rPr>
        <w:footnoteReference w:id="1"/>
      </w:r>
      <w:r w:rsidRPr="00067FA9">
        <w:rPr>
          <w:spacing w:val="0"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  <w:r w:rsidRPr="00067FA9">
        <w:rPr>
          <w:spacing w:val="0"/>
          <w:sz w:val="22"/>
          <w:szCs w:val="22"/>
          <w:vertAlign w:val="superscript"/>
          <w:lang w:eastAsia="en-US"/>
        </w:rPr>
        <w:footnoteReference w:id="2"/>
      </w:r>
      <w:r w:rsidRPr="00067FA9">
        <w:rPr>
          <w:spacing w:val="0"/>
          <w:sz w:val="22"/>
          <w:szCs w:val="22"/>
          <w:lang w:eastAsia="en-US"/>
        </w:rPr>
        <w:t>.</w:t>
      </w:r>
    </w:p>
    <w:p w14:paraId="3DAE9675" w14:textId="33BD220F" w:rsidR="00302FF1" w:rsidRPr="00302FF1" w:rsidRDefault="00302FF1" w:rsidP="00302FF1">
      <w:pPr>
        <w:numPr>
          <w:ilvl w:val="0"/>
          <w:numId w:val="4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  <w:r w:rsidRPr="00302FF1">
        <w:rPr>
          <w:spacing w:val="0"/>
          <w:sz w:val="22"/>
          <w:szCs w:val="22"/>
          <w:lang w:eastAsia="en-US"/>
        </w:rPr>
        <w:t xml:space="preserve">W celu zdobycia dodatkowych punktów w kryterium nr 2 </w:t>
      </w:r>
      <w:r w:rsidRPr="00302FF1">
        <w:rPr>
          <w:rFonts w:asciiTheme="majorHAnsi" w:hAnsiTheme="majorHAnsi" w:cstheme="majorHAnsi"/>
          <w:b/>
          <w:sz w:val="22"/>
        </w:rPr>
        <w:t>„Liczba proponowanych dodatkowych do odwiedzenia miejsc”</w:t>
      </w:r>
      <w:r>
        <w:rPr>
          <w:rFonts w:asciiTheme="majorHAnsi" w:hAnsiTheme="majorHAnsi" w:cstheme="majorHAnsi"/>
          <w:b/>
          <w:sz w:val="22"/>
        </w:rPr>
        <w:t xml:space="preserve"> </w:t>
      </w:r>
      <w:r w:rsidRPr="00302FF1">
        <w:rPr>
          <w:rFonts w:asciiTheme="majorHAnsi" w:hAnsiTheme="majorHAnsi" w:cstheme="majorHAnsi"/>
          <w:sz w:val="22"/>
        </w:rPr>
        <w:t xml:space="preserve">ponad wymagane (zgodnie z pkt 6.2 OPZ)  </w:t>
      </w:r>
      <w:r>
        <w:rPr>
          <w:rFonts w:asciiTheme="majorHAnsi" w:hAnsiTheme="majorHAnsi" w:cstheme="majorHAnsi"/>
          <w:sz w:val="22"/>
        </w:rPr>
        <w:t>proponujemy :</w:t>
      </w:r>
    </w:p>
    <w:p w14:paraId="36FD0095" w14:textId="4E372FFC" w:rsidR="0075090A" w:rsidRDefault="00302FF1" w:rsidP="00F9748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theme="majorHAnsi"/>
          <w:bCs/>
          <w:sz w:val="22"/>
        </w:rPr>
      </w:pPr>
      <w:r w:rsidRPr="0075090A">
        <w:rPr>
          <w:rFonts w:asciiTheme="majorHAnsi" w:hAnsiTheme="majorHAnsi" w:cstheme="majorHAnsi"/>
          <w:bCs/>
          <w:sz w:val="22"/>
        </w:rPr>
        <w:t xml:space="preserve">1 dodatkowe </w:t>
      </w:r>
      <w:r w:rsidR="0075090A" w:rsidRPr="0075090A">
        <w:rPr>
          <w:rFonts w:asciiTheme="majorHAnsi" w:hAnsiTheme="majorHAnsi" w:cstheme="majorHAnsi"/>
          <w:bCs/>
          <w:sz w:val="22"/>
        </w:rPr>
        <w:t>miejsce</w:t>
      </w:r>
      <w:r w:rsidRPr="0075090A">
        <w:rPr>
          <w:rFonts w:asciiTheme="majorHAnsi" w:hAnsiTheme="majorHAnsi" w:cstheme="majorHAnsi"/>
          <w:bCs/>
          <w:sz w:val="22"/>
        </w:rPr>
        <w:t xml:space="preserve"> KGW </w:t>
      </w:r>
      <w:r w:rsidR="0075090A">
        <w:rPr>
          <w:rFonts w:asciiTheme="majorHAnsi" w:hAnsiTheme="majorHAnsi" w:cstheme="majorHAnsi"/>
          <w:bCs/>
          <w:sz w:val="22"/>
        </w:rPr>
        <w:tab/>
      </w:r>
      <w:r w:rsidR="0075090A">
        <w:rPr>
          <w:rFonts w:asciiTheme="majorHAnsi" w:hAnsiTheme="majorHAnsi" w:cstheme="majorHAnsi"/>
          <w:bCs/>
          <w:sz w:val="22"/>
        </w:rPr>
        <w:tab/>
      </w:r>
      <w:r w:rsidR="0075090A">
        <w:rPr>
          <w:rFonts w:asciiTheme="majorHAnsi" w:hAnsiTheme="majorHAnsi" w:cstheme="majorHAnsi"/>
          <w:bCs/>
          <w:sz w:val="22"/>
        </w:rPr>
        <w:tab/>
      </w:r>
      <w:r w:rsidR="0075090A">
        <w:rPr>
          <w:rFonts w:asciiTheme="majorHAnsi" w:hAnsiTheme="majorHAnsi" w:cstheme="majorHAnsi"/>
          <w:bCs/>
          <w:sz w:val="22"/>
        </w:rPr>
        <w:sym w:font="Wingdings 2" w:char="F0A3"/>
      </w:r>
    </w:p>
    <w:p w14:paraId="76C7D9B1" w14:textId="16ECAD3C" w:rsidR="00302FF1" w:rsidRPr="0075090A" w:rsidRDefault="00302FF1" w:rsidP="00F9748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theme="majorHAnsi"/>
          <w:bCs/>
          <w:sz w:val="22"/>
        </w:rPr>
      </w:pPr>
      <w:r w:rsidRPr="0075090A">
        <w:rPr>
          <w:rFonts w:asciiTheme="majorHAnsi" w:hAnsiTheme="majorHAnsi" w:cstheme="majorHAnsi"/>
          <w:bCs/>
          <w:sz w:val="22"/>
        </w:rPr>
        <w:t xml:space="preserve">2 dodatkowe miejsca KGW </w:t>
      </w:r>
      <w:r w:rsidR="0075090A">
        <w:rPr>
          <w:rFonts w:asciiTheme="majorHAnsi" w:hAnsiTheme="majorHAnsi" w:cstheme="majorHAnsi"/>
          <w:bCs/>
          <w:sz w:val="22"/>
        </w:rPr>
        <w:tab/>
      </w:r>
      <w:r w:rsidR="0075090A">
        <w:rPr>
          <w:rFonts w:asciiTheme="majorHAnsi" w:hAnsiTheme="majorHAnsi" w:cstheme="majorHAnsi"/>
          <w:bCs/>
          <w:sz w:val="22"/>
        </w:rPr>
        <w:tab/>
      </w:r>
      <w:r w:rsidR="0075090A">
        <w:rPr>
          <w:rFonts w:asciiTheme="majorHAnsi" w:hAnsiTheme="majorHAnsi" w:cstheme="majorHAnsi"/>
          <w:bCs/>
          <w:sz w:val="22"/>
        </w:rPr>
        <w:tab/>
      </w:r>
      <w:r w:rsidR="0075090A">
        <w:rPr>
          <w:rFonts w:asciiTheme="majorHAnsi" w:hAnsiTheme="majorHAnsi" w:cstheme="majorHAnsi"/>
          <w:bCs/>
          <w:sz w:val="22"/>
        </w:rPr>
        <w:sym w:font="Wingdings 2" w:char="F0A3"/>
      </w:r>
    </w:p>
    <w:p w14:paraId="30F11404" w14:textId="716B232E" w:rsidR="0075090A" w:rsidRPr="005C1901" w:rsidRDefault="00302FF1" w:rsidP="0075090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75090A">
        <w:rPr>
          <w:rFonts w:asciiTheme="majorHAnsi" w:hAnsiTheme="majorHAnsi" w:cstheme="majorHAnsi"/>
          <w:bCs/>
          <w:sz w:val="22"/>
        </w:rPr>
        <w:t>3 i więcej dodatkowych miejsc KGW</w:t>
      </w:r>
      <w:r w:rsidR="0075090A">
        <w:rPr>
          <w:rFonts w:asciiTheme="majorHAnsi" w:hAnsiTheme="majorHAnsi" w:cstheme="majorHAnsi"/>
          <w:bCs/>
          <w:sz w:val="22"/>
        </w:rPr>
        <w:tab/>
      </w:r>
      <w:r w:rsidR="0075090A">
        <w:rPr>
          <w:rFonts w:asciiTheme="majorHAnsi" w:hAnsiTheme="majorHAnsi" w:cstheme="majorHAnsi"/>
          <w:bCs/>
          <w:sz w:val="22"/>
        </w:rPr>
        <w:sym w:font="Wingdings 2" w:char="F0A3"/>
      </w:r>
      <w:r w:rsidRPr="0075090A">
        <w:rPr>
          <w:rFonts w:asciiTheme="majorHAnsi" w:hAnsiTheme="majorHAnsi" w:cstheme="majorHAnsi"/>
          <w:bCs/>
          <w:sz w:val="22"/>
        </w:rPr>
        <w:tab/>
      </w:r>
    </w:p>
    <w:p w14:paraId="3631965F" w14:textId="77777777" w:rsidR="005C1901" w:rsidRPr="0075090A" w:rsidRDefault="005C1901" w:rsidP="005C1901">
      <w:pPr>
        <w:pStyle w:val="Akapitzlist"/>
        <w:spacing w:after="0" w:line="360" w:lineRule="auto"/>
        <w:ind w:left="1080"/>
        <w:jc w:val="both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</w:p>
    <w:p w14:paraId="3DF6883B" w14:textId="4F49906B" w:rsidR="00302FF1" w:rsidRPr="005C1901" w:rsidRDefault="005C1901" w:rsidP="005C1901">
      <w:pPr>
        <w:spacing w:after="0" w:line="360" w:lineRule="auto"/>
        <w:jc w:val="both"/>
        <w:rPr>
          <w:b/>
          <w:spacing w:val="0"/>
          <w:sz w:val="22"/>
          <w:szCs w:val="22"/>
          <w:lang w:eastAsia="en-US"/>
        </w:rPr>
      </w:pPr>
      <w:r w:rsidRPr="005C1901">
        <w:rPr>
          <w:b/>
          <w:spacing w:val="0"/>
          <w:sz w:val="22"/>
          <w:szCs w:val="22"/>
          <w:lang w:eastAsia="en-US"/>
        </w:rPr>
        <w:t>Uwaga! Brak zaznaczenia skutkuje brakiem p</w:t>
      </w:r>
      <w:r>
        <w:rPr>
          <w:b/>
          <w:spacing w:val="0"/>
          <w:sz w:val="22"/>
          <w:szCs w:val="22"/>
          <w:lang w:eastAsia="en-US"/>
        </w:rPr>
        <w:t xml:space="preserve">rzyznania punktów w ofercie za </w:t>
      </w:r>
      <w:r w:rsidRPr="005C1901">
        <w:rPr>
          <w:b/>
          <w:spacing w:val="0"/>
          <w:sz w:val="22"/>
          <w:szCs w:val="22"/>
          <w:lang w:eastAsia="en-US"/>
        </w:rPr>
        <w:t xml:space="preserve">kryterium nr 2 </w:t>
      </w:r>
      <w:r>
        <w:rPr>
          <w:b/>
          <w:spacing w:val="0"/>
          <w:sz w:val="22"/>
          <w:szCs w:val="22"/>
          <w:lang w:eastAsia="en-US"/>
        </w:rPr>
        <w:t xml:space="preserve">. </w:t>
      </w:r>
    </w:p>
    <w:p w14:paraId="471DD35D" w14:textId="77777777" w:rsidR="005C1901" w:rsidRDefault="005C1901" w:rsidP="00067FA9">
      <w:p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39689355" w14:textId="673A6ABD" w:rsidR="00067FA9" w:rsidRPr="00067FA9" w:rsidRDefault="00067FA9" w:rsidP="00067FA9">
      <w:p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Załącznikami do oferty, stanowiące jej integralną część są:</w:t>
      </w:r>
    </w:p>
    <w:p w14:paraId="7BE8ED75" w14:textId="77777777" w:rsidR="00067FA9" w:rsidRPr="00067FA9" w:rsidRDefault="00067FA9" w:rsidP="00067FA9">
      <w:pPr>
        <w:numPr>
          <w:ilvl w:val="0"/>
          <w:numId w:val="3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…………………………………………..…</w:t>
      </w:r>
    </w:p>
    <w:p w14:paraId="06605095" w14:textId="271624F2" w:rsidR="00734B20" w:rsidRDefault="00067FA9" w:rsidP="008F39A4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pacing w:val="0"/>
          <w:sz w:val="16"/>
          <w:szCs w:val="16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……………………………………………..</w:t>
      </w:r>
      <w:r w:rsidRPr="00067FA9">
        <w:rPr>
          <w:rFonts w:ascii="Arial" w:hAnsi="Arial" w:cs="Arial"/>
          <w:b/>
          <w:spacing w:val="0"/>
          <w:sz w:val="16"/>
          <w:szCs w:val="16"/>
          <w:lang w:eastAsia="en-US"/>
        </w:rPr>
        <w:t xml:space="preserve">                                </w:t>
      </w:r>
    </w:p>
    <w:p w14:paraId="0BEC464D" w14:textId="77777777" w:rsidR="00734B20" w:rsidRDefault="00734B20" w:rsidP="00734B20">
      <w:pPr>
        <w:spacing w:after="0" w:line="360" w:lineRule="auto"/>
        <w:ind w:left="720"/>
        <w:jc w:val="both"/>
        <w:rPr>
          <w:rFonts w:ascii="Arial" w:hAnsi="Arial" w:cs="Arial"/>
          <w:b/>
          <w:spacing w:val="0"/>
          <w:sz w:val="16"/>
          <w:szCs w:val="16"/>
          <w:lang w:eastAsia="en-US"/>
        </w:rPr>
      </w:pPr>
    </w:p>
    <w:p w14:paraId="6BBA2FC0" w14:textId="77777777" w:rsidR="00734B20" w:rsidRDefault="00734B20" w:rsidP="00734B20">
      <w:pPr>
        <w:spacing w:after="0" w:line="360" w:lineRule="auto"/>
        <w:ind w:left="720"/>
        <w:jc w:val="both"/>
        <w:rPr>
          <w:rFonts w:ascii="Arial" w:hAnsi="Arial" w:cs="Arial"/>
          <w:b/>
          <w:spacing w:val="0"/>
          <w:sz w:val="16"/>
          <w:szCs w:val="16"/>
          <w:lang w:eastAsia="en-US"/>
        </w:rPr>
      </w:pPr>
    </w:p>
    <w:p w14:paraId="3AECD411" w14:textId="0632A281" w:rsidR="00067FA9" w:rsidRPr="00067FA9" w:rsidRDefault="00734B20" w:rsidP="00734B20">
      <w:pPr>
        <w:tabs>
          <w:tab w:val="left" w:pos="5550"/>
        </w:tabs>
        <w:spacing w:after="0" w:line="360" w:lineRule="auto"/>
        <w:ind w:left="720"/>
        <w:jc w:val="both"/>
        <w:rPr>
          <w:rFonts w:ascii="Arial" w:hAnsi="Arial" w:cs="Arial"/>
          <w:b/>
          <w:spacing w:val="0"/>
          <w:sz w:val="16"/>
          <w:szCs w:val="16"/>
          <w:lang w:eastAsia="en-US"/>
        </w:rPr>
      </w:pPr>
      <w:r>
        <w:rPr>
          <w:rFonts w:ascii="Arial" w:hAnsi="Arial" w:cs="Arial"/>
          <w:b/>
          <w:spacing w:val="0"/>
          <w:sz w:val="16"/>
          <w:szCs w:val="16"/>
          <w:lang w:eastAsia="en-US"/>
        </w:rPr>
        <w:t>……………………………………………</w:t>
      </w:r>
      <w:r>
        <w:rPr>
          <w:rFonts w:ascii="Arial" w:hAnsi="Arial" w:cs="Arial"/>
          <w:b/>
          <w:spacing w:val="0"/>
          <w:sz w:val="16"/>
          <w:szCs w:val="16"/>
          <w:lang w:eastAsia="en-US"/>
        </w:rPr>
        <w:tab/>
      </w:r>
    </w:p>
    <w:p w14:paraId="76A6AD77" w14:textId="77777777" w:rsidR="00705B45" w:rsidRDefault="00067FA9" w:rsidP="00705B45">
      <w:pPr>
        <w:spacing w:after="0"/>
        <w:ind w:left="720" w:firstLine="720"/>
        <w:rPr>
          <w:b/>
          <w:bCs/>
          <w:spacing w:val="0"/>
          <w:sz w:val="16"/>
          <w:szCs w:val="16"/>
          <w:lang w:eastAsia="en-US"/>
        </w:rPr>
      </w:pPr>
      <w:r w:rsidRPr="00067FA9">
        <w:rPr>
          <w:b/>
          <w:bCs/>
          <w:spacing w:val="0"/>
          <w:sz w:val="16"/>
          <w:szCs w:val="16"/>
          <w:lang w:eastAsia="en-US"/>
        </w:rPr>
        <w:t xml:space="preserve"> (miejscowość, data)</w:t>
      </w:r>
      <w:r w:rsidRPr="00067FA9">
        <w:rPr>
          <w:rFonts w:ascii="Arial" w:hAnsi="Arial" w:cs="Arial"/>
          <w:b/>
          <w:bCs/>
          <w:spacing w:val="0"/>
          <w:sz w:val="16"/>
          <w:szCs w:val="16"/>
          <w:lang w:eastAsia="en-US"/>
        </w:rPr>
        <w:tab/>
      </w:r>
      <w:r w:rsidRPr="00067FA9">
        <w:rPr>
          <w:b/>
          <w:bCs/>
          <w:spacing w:val="0"/>
          <w:sz w:val="16"/>
          <w:szCs w:val="16"/>
          <w:lang w:eastAsia="en-US"/>
        </w:rPr>
        <w:t xml:space="preserve">                                                           </w:t>
      </w:r>
      <w:r w:rsidR="00705B45">
        <w:rPr>
          <w:b/>
          <w:bCs/>
          <w:spacing w:val="0"/>
          <w:sz w:val="16"/>
          <w:szCs w:val="16"/>
          <w:lang w:eastAsia="en-US"/>
        </w:rPr>
        <w:tab/>
      </w:r>
      <w:r w:rsidR="00705B45">
        <w:rPr>
          <w:b/>
          <w:bCs/>
          <w:spacing w:val="0"/>
          <w:sz w:val="16"/>
          <w:szCs w:val="16"/>
          <w:lang w:eastAsia="en-US"/>
        </w:rPr>
        <w:tab/>
      </w:r>
    </w:p>
    <w:p w14:paraId="51A94817" w14:textId="77777777" w:rsidR="00705B45" w:rsidRDefault="00705B45" w:rsidP="00705B45">
      <w:pPr>
        <w:spacing w:after="0"/>
        <w:ind w:left="720" w:firstLine="720"/>
        <w:rPr>
          <w:b/>
          <w:bCs/>
          <w:spacing w:val="0"/>
          <w:sz w:val="16"/>
          <w:szCs w:val="16"/>
          <w:lang w:eastAsia="en-US"/>
        </w:rPr>
      </w:pPr>
    </w:p>
    <w:p w14:paraId="57A0CFB1" w14:textId="77777777" w:rsidR="00705B45" w:rsidRDefault="00705B45" w:rsidP="00705B45">
      <w:pPr>
        <w:spacing w:after="0"/>
        <w:ind w:left="4809" w:firstLine="720"/>
        <w:rPr>
          <w:b/>
          <w:bCs/>
          <w:spacing w:val="0"/>
          <w:sz w:val="16"/>
          <w:szCs w:val="16"/>
          <w:lang w:eastAsia="en-US"/>
        </w:rPr>
      </w:pPr>
    </w:p>
    <w:p w14:paraId="6D8684A1" w14:textId="25D0D5A5" w:rsidR="00705B45" w:rsidRPr="001F1504" w:rsidRDefault="00705B45" w:rsidP="00705B45">
      <w:pPr>
        <w:spacing w:after="0"/>
        <w:ind w:left="4809" w:firstLine="720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5C9B0481" w14:textId="77777777" w:rsidR="00705B45" w:rsidRPr="001F1504" w:rsidRDefault="00705B45" w:rsidP="00705B45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4208B7FB" w14:textId="77777777" w:rsidR="00705B45" w:rsidRPr="001F1504" w:rsidRDefault="00705B45" w:rsidP="00705B45">
      <w:pPr>
        <w:spacing w:after="160" w:line="259" w:lineRule="auto"/>
        <w:rPr>
          <w:rFonts w:cs="Times New Roman"/>
          <w:spacing w:val="0"/>
          <w:sz w:val="22"/>
          <w:szCs w:val="22"/>
          <w:lang w:eastAsia="en-US"/>
        </w:rPr>
      </w:pPr>
    </w:p>
    <w:p w14:paraId="5324FD5D" w14:textId="6B711D86" w:rsidR="00CC046E" w:rsidRDefault="00CC046E" w:rsidP="00705B45">
      <w:pPr>
        <w:spacing w:after="0" w:line="360" w:lineRule="auto"/>
        <w:jc w:val="right"/>
        <w:rPr>
          <w:bCs/>
          <w:color w:val="202122"/>
          <w:sz w:val="24"/>
          <w:szCs w:val="24"/>
        </w:rPr>
      </w:pPr>
    </w:p>
    <w:sectPr w:rsidR="00CC046E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D12CE" w14:textId="77777777" w:rsidR="009D0879" w:rsidRDefault="009D0879">
      <w:pPr>
        <w:spacing w:after="0" w:line="240" w:lineRule="auto"/>
      </w:pPr>
      <w:r>
        <w:separator/>
      </w:r>
    </w:p>
  </w:endnote>
  <w:endnote w:type="continuationSeparator" w:id="0">
    <w:p w14:paraId="509FCD44" w14:textId="77777777" w:rsidR="009D0879" w:rsidRDefault="009D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7D6A" w14:textId="77777777" w:rsidR="00595FBB" w:rsidRPr="00DB391B" w:rsidRDefault="00595FBB" w:rsidP="00595FBB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6A1A1154" wp14:editId="0517B629">
          <wp:extent cx="5760720" cy="41275"/>
          <wp:effectExtent l="0" t="0" r="0" b="0"/>
          <wp:docPr id="3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70875C83" w14:textId="6ED3530F" w:rsidR="00595FBB" w:rsidRPr="00C567B6" w:rsidRDefault="00595FBB" w:rsidP="00595FBB">
        <w:pPr>
          <w:pStyle w:val="Stopka"/>
          <w:jc w:val="right"/>
          <w:rPr>
            <w:color w:val="595959" w:themeColor="text1" w:themeTint="A6"/>
            <w:sz w:val="24"/>
            <w:szCs w:val="24"/>
          </w:rPr>
        </w:pP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instrText>PAGE   \* MERGEFORMAT</w:instrTex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 w:rsidR="00B10D44">
          <w:rPr>
            <w:b/>
            <w:bCs/>
            <w:noProof/>
            <w:color w:val="595959" w:themeColor="text1" w:themeTint="A6"/>
            <w:sz w:val="24"/>
            <w:szCs w:val="24"/>
          </w:rPr>
          <w:t>3</w: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p>
    </w:sdtContent>
  </w:sdt>
  <w:p w14:paraId="17BD194B" w14:textId="77777777" w:rsidR="00595FBB" w:rsidRPr="00C567B6" w:rsidRDefault="00595FBB" w:rsidP="00595FBB">
    <w:pPr>
      <w:spacing w:after="0" w:line="240" w:lineRule="auto"/>
      <w:jc w:val="center"/>
      <w:rPr>
        <w:b/>
        <w:bCs/>
        <w:color w:val="595959" w:themeColor="text1" w:themeTint="A6"/>
      </w:rPr>
    </w:pPr>
    <w:r w:rsidRPr="00C567B6">
      <w:rPr>
        <w:b/>
        <w:bCs/>
        <w:color w:val="595959" w:themeColor="text1" w:themeTint="A6"/>
      </w:rPr>
      <w:t>ul. Grzybowska 80/82, 00-844 Warszawa, tel.: 22 376 85 00</w:t>
    </w:r>
  </w:p>
  <w:p w14:paraId="4C801E5F" w14:textId="77777777" w:rsidR="00595FBB" w:rsidRPr="00C567B6" w:rsidRDefault="00595FBB" w:rsidP="00595FBB">
    <w:pPr>
      <w:spacing w:after="0" w:line="240" w:lineRule="auto"/>
      <w:jc w:val="center"/>
      <w:rPr>
        <w:b/>
        <w:bCs/>
        <w:color w:val="595959" w:themeColor="text1" w:themeTint="A6"/>
      </w:rPr>
    </w:pPr>
    <w:r w:rsidRPr="00C567B6">
      <w:rPr>
        <w:b/>
        <w:bCs/>
        <w:color w:val="595959" w:themeColor="text1" w:themeTint="A6"/>
      </w:rPr>
      <w:t>www.mcps.com.pl, e-mail: mcps@mcps.com.pl</w:t>
    </w:r>
  </w:p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B64A" w14:textId="6A219CED" w:rsidR="00DB391B" w:rsidRPr="00081CF1" w:rsidRDefault="00081CF1" w:rsidP="00DB391B">
    <w:pPr>
      <w:spacing w:after="0" w:line="240" w:lineRule="auto"/>
      <w:jc w:val="center"/>
      <w:rPr>
        <w:color w:val="595959" w:themeColor="text1" w:themeTint="A6"/>
        <w:sz w:val="20"/>
        <w:szCs w:val="20"/>
      </w:rPr>
    </w:pPr>
    <w:r w:rsidRPr="001D5366">
      <w:rPr>
        <w:rFonts w:ascii="Arial" w:hAnsi="Arial" w:cs="Arial"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4D0979DD" wp14:editId="0C0EFFDD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5760720" cy="41275"/>
          <wp:effectExtent l="0" t="0" r="0" b="0"/>
          <wp:wrapSquare wrapText="bothSides"/>
          <wp:docPr id="5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F6287F" w14:textId="77777777" w:rsidR="00DB391B" w:rsidRPr="008A0DD6" w:rsidRDefault="00DB391B" w:rsidP="00DB391B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4789FB84" w14:textId="65CFFD71" w:rsidR="00DB391B" w:rsidRPr="008A0DD6" w:rsidRDefault="00DB391B" w:rsidP="00DB391B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4D74D" w14:textId="77777777" w:rsidR="009D0879" w:rsidRDefault="009D0879">
      <w:pPr>
        <w:spacing w:after="0" w:line="240" w:lineRule="auto"/>
      </w:pPr>
      <w:r>
        <w:separator/>
      </w:r>
    </w:p>
  </w:footnote>
  <w:footnote w:type="continuationSeparator" w:id="0">
    <w:p w14:paraId="08366F44" w14:textId="77777777" w:rsidR="009D0879" w:rsidRDefault="009D0879">
      <w:pPr>
        <w:spacing w:after="0" w:line="240" w:lineRule="auto"/>
      </w:pPr>
      <w:r>
        <w:continuationSeparator/>
      </w:r>
    </w:p>
  </w:footnote>
  <w:footnote w:id="1">
    <w:p w14:paraId="6675742A" w14:textId="77777777" w:rsidR="00067FA9" w:rsidRPr="002D0A7E" w:rsidRDefault="00067FA9" w:rsidP="00067FA9">
      <w:pPr>
        <w:pStyle w:val="Tekstprzypisudolnego"/>
        <w:rPr>
          <w:rFonts w:ascii="Arial" w:hAnsi="Arial" w:cs="Arial"/>
          <w:sz w:val="16"/>
          <w:szCs w:val="16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2D0A7E">
        <w:rPr>
          <w:rFonts w:ascii="Arial" w:hAnsi="Arial" w:cs="Arial"/>
          <w:sz w:val="16"/>
          <w:szCs w:val="16"/>
        </w:rPr>
        <w:t xml:space="preserve">Rozporządzenie 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2D0A7E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2F66B0A" w14:textId="77777777" w:rsidR="00067FA9" w:rsidRPr="002D0A7E" w:rsidRDefault="00067FA9" w:rsidP="00067FA9">
      <w:pPr>
        <w:pStyle w:val="Tekstprzypisudolnego"/>
        <w:rPr>
          <w:rFonts w:ascii="Arial" w:hAnsi="Arial" w:cs="Arial"/>
        </w:rPr>
      </w:pPr>
      <w:r w:rsidRPr="002D0A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0A7E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2D0A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19D75" w14:textId="77777777" w:rsidR="00734B20" w:rsidRDefault="00734B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2"/>
        <w:szCs w:val="22"/>
      </w:rPr>
    </w:pPr>
  </w:p>
  <w:p w14:paraId="6705BE32" w14:textId="197E355B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3CE41BF3" w:rsidR="004A09D4" w:rsidRDefault="00CC0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161116A4" wp14:editId="36244E06">
          <wp:simplePos x="0" y="0"/>
          <wp:positionH relativeFrom="column">
            <wp:posOffset>-702945</wp:posOffset>
          </wp:positionH>
          <wp:positionV relativeFrom="paragraph">
            <wp:posOffset>-71755</wp:posOffset>
          </wp:positionV>
          <wp:extent cx="7239635" cy="736600"/>
          <wp:effectExtent l="0" t="0" r="0" b="0"/>
          <wp:wrapThrough wrapText="bothSides">
            <wp:wrapPolygon edited="0">
              <wp:start x="966" y="2234"/>
              <wp:lineTo x="682" y="6145"/>
              <wp:lineTo x="455" y="10055"/>
              <wp:lineTo x="512" y="12848"/>
              <wp:lineTo x="909" y="17876"/>
              <wp:lineTo x="966" y="18993"/>
              <wp:lineTo x="8014" y="18993"/>
              <wp:lineTo x="20632" y="13407"/>
              <wp:lineTo x="20802" y="7262"/>
              <wp:lineTo x="18756" y="5586"/>
              <wp:lineTo x="8526" y="2234"/>
              <wp:lineTo x="966" y="2234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635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F266BD"/>
    <w:multiLevelType w:val="hybridMultilevel"/>
    <w:tmpl w:val="F168DF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25F11"/>
    <w:multiLevelType w:val="multilevel"/>
    <w:tmpl w:val="932EB556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ascii="Calibri" w:hAnsi="Calibri" w:cs="Calibri" w:hint="default"/>
      </w:rPr>
    </w:lvl>
  </w:abstractNum>
  <w:abstractNum w:abstractNumId="4" w15:restartNumberingAfterBreak="0">
    <w:nsid w:val="596D057E"/>
    <w:multiLevelType w:val="hybridMultilevel"/>
    <w:tmpl w:val="CE4AA3F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67FA9"/>
    <w:rsid w:val="00081CF1"/>
    <w:rsid w:val="00103309"/>
    <w:rsid w:val="001B68F2"/>
    <w:rsid w:val="001D5366"/>
    <w:rsid w:val="001E23C1"/>
    <w:rsid w:val="0021534D"/>
    <w:rsid w:val="00221C1E"/>
    <w:rsid w:val="002A2B5D"/>
    <w:rsid w:val="002A36DB"/>
    <w:rsid w:val="00302FF1"/>
    <w:rsid w:val="003051ED"/>
    <w:rsid w:val="003352A0"/>
    <w:rsid w:val="003720B9"/>
    <w:rsid w:val="003A31E7"/>
    <w:rsid w:val="003B13B1"/>
    <w:rsid w:val="003B3422"/>
    <w:rsid w:val="003C1982"/>
    <w:rsid w:val="003C4253"/>
    <w:rsid w:val="00416A86"/>
    <w:rsid w:val="004749E3"/>
    <w:rsid w:val="00481787"/>
    <w:rsid w:val="004A09D4"/>
    <w:rsid w:val="004C5ECB"/>
    <w:rsid w:val="004E1BF0"/>
    <w:rsid w:val="00500BEA"/>
    <w:rsid w:val="00512BB0"/>
    <w:rsid w:val="0052238A"/>
    <w:rsid w:val="00543F2E"/>
    <w:rsid w:val="005524F9"/>
    <w:rsid w:val="00595FBB"/>
    <w:rsid w:val="005C1901"/>
    <w:rsid w:val="005C3029"/>
    <w:rsid w:val="005F3032"/>
    <w:rsid w:val="005F62CA"/>
    <w:rsid w:val="00604BCE"/>
    <w:rsid w:val="0062260D"/>
    <w:rsid w:val="006260D7"/>
    <w:rsid w:val="006677C8"/>
    <w:rsid w:val="00704439"/>
    <w:rsid w:val="00705B45"/>
    <w:rsid w:val="00734B20"/>
    <w:rsid w:val="0075090A"/>
    <w:rsid w:val="00752FB5"/>
    <w:rsid w:val="00760CD9"/>
    <w:rsid w:val="00764202"/>
    <w:rsid w:val="007B5284"/>
    <w:rsid w:val="00814EFF"/>
    <w:rsid w:val="008A0DD6"/>
    <w:rsid w:val="008A6D56"/>
    <w:rsid w:val="008C04D9"/>
    <w:rsid w:val="009D0879"/>
    <w:rsid w:val="00A058C3"/>
    <w:rsid w:val="00A44831"/>
    <w:rsid w:val="00A52A37"/>
    <w:rsid w:val="00A5630A"/>
    <w:rsid w:val="00A7584A"/>
    <w:rsid w:val="00A8140D"/>
    <w:rsid w:val="00AD1B53"/>
    <w:rsid w:val="00AF632C"/>
    <w:rsid w:val="00B108D7"/>
    <w:rsid w:val="00B10D44"/>
    <w:rsid w:val="00B25F83"/>
    <w:rsid w:val="00B57D95"/>
    <w:rsid w:val="00B669CE"/>
    <w:rsid w:val="00B85A40"/>
    <w:rsid w:val="00BD631C"/>
    <w:rsid w:val="00C304D2"/>
    <w:rsid w:val="00C42263"/>
    <w:rsid w:val="00C567B6"/>
    <w:rsid w:val="00CC046E"/>
    <w:rsid w:val="00D2532A"/>
    <w:rsid w:val="00D271D9"/>
    <w:rsid w:val="00D947BD"/>
    <w:rsid w:val="00DB391B"/>
    <w:rsid w:val="00DE1581"/>
    <w:rsid w:val="00E122D4"/>
    <w:rsid w:val="00E442E2"/>
    <w:rsid w:val="00E70268"/>
    <w:rsid w:val="00EA7EC4"/>
    <w:rsid w:val="00EC39B1"/>
    <w:rsid w:val="00ED61AE"/>
    <w:rsid w:val="00F25A4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"/>
    <w:basedOn w:val="Normalny"/>
    <w:link w:val="AkapitzlistZnak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aliases w:val="WKB_Tekst przypisu dolnego,Podrozdział,Footnote,Podrozdział1,Footnote1,Podrozdział2,Footnote2, Znak10,Znak10,Podrozdzia3"/>
    <w:basedOn w:val="Normalny"/>
    <w:link w:val="TekstprzypisudolnegoZnak"/>
    <w:uiPriority w:val="99"/>
    <w:unhideWhenUsed/>
    <w:rsid w:val="00067FA9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WKB_Tekst przypisu dolnego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067FA9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aliases w:val="Footnote symbol"/>
    <w:uiPriority w:val="99"/>
    <w:rsid w:val="00067FA9"/>
    <w:rPr>
      <w:vertAlign w:val="superscript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basedOn w:val="Domylnaczcionkaakapitu"/>
    <w:link w:val="Akapitzlist"/>
    <w:uiPriority w:val="34"/>
    <w:locked/>
    <w:rsid w:val="00622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F668C-9396-4392-B6AC-A59960C6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Katarzyna Boruc-Chrościcka</cp:lastModifiedBy>
  <cp:revision>13</cp:revision>
  <cp:lastPrinted>2021-03-05T11:09:00Z</cp:lastPrinted>
  <dcterms:created xsi:type="dcterms:W3CDTF">2023-03-03T13:33:00Z</dcterms:created>
  <dcterms:modified xsi:type="dcterms:W3CDTF">2023-04-06T08:42:00Z</dcterms:modified>
</cp:coreProperties>
</file>