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404C" w14:textId="77777777" w:rsidR="00A03008" w:rsidRPr="00FB3574" w:rsidRDefault="00DD2612" w:rsidP="00C96EBD">
      <w:pPr>
        <w:pStyle w:val="Nagwek1"/>
        <w:jc w:val="right"/>
        <w:rPr>
          <w:rFonts w:ascii="Times New Roman" w:hAnsi="Times New Roman"/>
          <w:szCs w:val="28"/>
          <w:lang w:val="pl-PL"/>
        </w:rPr>
      </w:pPr>
      <w:bookmarkStart w:id="0" w:name="_Toc503435700"/>
      <w:r w:rsidRPr="00FB3574">
        <w:rPr>
          <w:rFonts w:ascii="Times New Roman" w:hAnsi="Times New Roman"/>
          <w:szCs w:val="28"/>
          <w:lang w:val="pl-PL"/>
        </w:rPr>
        <w:t>Załącznik Nr 3</w:t>
      </w:r>
      <w:bookmarkEnd w:id="0"/>
    </w:p>
    <w:p w14:paraId="6C6D6D56" w14:textId="77777777" w:rsidR="00A03008" w:rsidRPr="00FB3574" w:rsidRDefault="00A03008" w:rsidP="004B3A0C">
      <w:pPr>
        <w:jc w:val="both"/>
        <w:rPr>
          <w:b/>
          <w:sz w:val="24"/>
          <w:szCs w:val="24"/>
        </w:rPr>
      </w:pPr>
    </w:p>
    <w:p w14:paraId="3D087241" w14:textId="77777777" w:rsidR="00A03008" w:rsidRPr="00FB3574" w:rsidRDefault="00A03008" w:rsidP="004B3A0C">
      <w:pPr>
        <w:jc w:val="both"/>
        <w:rPr>
          <w:b/>
          <w:sz w:val="24"/>
          <w:szCs w:val="24"/>
        </w:rPr>
      </w:pPr>
    </w:p>
    <w:p w14:paraId="081404C1" w14:textId="77777777" w:rsidR="00A03008" w:rsidRPr="00FB3574" w:rsidRDefault="00A03008" w:rsidP="004B3A0C">
      <w:pPr>
        <w:jc w:val="both"/>
        <w:rPr>
          <w:b/>
          <w:sz w:val="24"/>
          <w:szCs w:val="24"/>
        </w:rPr>
      </w:pPr>
    </w:p>
    <w:p w14:paraId="6ED07593" w14:textId="77777777" w:rsidR="00A03008" w:rsidRPr="00FB3574" w:rsidRDefault="00A03008" w:rsidP="004B3A0C">
      <w:pPr>
        <w:jc w:val="both"/>
        <w:rPr>
          <w:b/>
          <w:sz w:val="24"/>
          <w:szCs w:val="24"/>
        </w:rPr>
      </w:pPr>
    </w:p>
    <w:p w14:paraId="4D253BC5" w14:textId="77777777" w:rsidR="00C96EBD" w:rsidRPr="00FB3574" w:rsidRDefault="00C96EBD" w:rsidP="004B3A0C">
      <w:pPr>
        <w:jc w:val="both"/>
        <w:rPr>
          <w:b/>
          <w:sz w:val="24"/>
          <w:szCs w:val="24"/>
        </w:rPr>
      </w:pPr>
    </w:p>
    <w:p w14:paraId="0FE8538F" w14:textId="31AA6C58" w:rsidR="00C96EBD" w:rsidRPr="00FB3574" w:rsidRDefault="00C96EBD" w:rsidP="00C96EBD">
      <w:pPr>
        <w:jc w:val="center"/>
        <w:rPr>
          <w:rFonts w:ascii="Arial" w:hAnsi="Arial"/>
          <w:b/>
          <w:sz w:val="18"/>
          <w:szCs w:val="18"/>
        </w:rPr>
      </w:pPr>
      <w:r w:rsidRPr="00FB3574">
        <w:rPr>
          <w:b/>
          <w:noProof/>
          <w:sz w:val="32"/>
          <w:szCs w:val="32"/>
          <w:lang w:eastAsia="pl-PL" w:bidi="ar-SA"/>
        </w:rPr>
        <w:drawing>
          <wp:inline distT="0" distB="0" distL="0" distR="0" wp14:anchorId="20D7BFDD" wp14:editId="550165C7">
            <wp:extent cx="1543050" cy="1866900"/>
            <wp:effectExtent l="0" t="0" r="0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595B" w14:textId="77777777" w:rsidR="00C96EBD" w:rsidRPr="00FB3574" w:rsidRDefault="00C96EBD" w:rsidP="00C96EBD">
      <w:pPr>
        <w:jc w:val="both"/>
        <w:rPr>
          <w:rFonts w:ascii="Arial" w:hAnsi="Arial"/>
          <w:b/>
          <w:sz w:val="18"/>
          <w:szCs w:val="18"/>
        </w:rPr>
      </w:pPr>
    </w:p>
    <w:p w14:paraId="79A2F20A" w14:textId="77777777" w:rsidR="00C96EBD" w:rsidRPr="00FB3574" w:rsidRDefault="00C96EBD" w:rsidP="00C96EBD">
      <w:pPr>
        <w:spacing w:line="360" w:lineRule="auto"/>
        <w:jc w:val="center"/>
        <w:rPr>
          <w:b/>
          <w:sz w:val="32"/>
          <w:szCs w:val="32"/>
        </w:rPr>
      </w:pPr>
    </w:p>
    <w:p w14:paraId="7B2C5EBE" w14:textId="77777777" w:rsidR="00C96EBD" w:rsidRPr="00FB3574" w:rsidRDefault="00C96EBD" w:rsidP="00C96EBD">
      <w:pPr>
        <w:spacing w:line="276" w:lineRule="auto"/>
        <w:jc w:val="center"/>
        <w:rPr>
          <w:b/>
          <w:sz w:val="32"/>
          <w:szCs w:val="32"/>
        </w:rPr>
      </w:pPr>
      <w:r w:rsidRPr="00FB3574">
        <w:rPr>
          <w:b/>
          <w:sz w:val="32"/>
          <w:szCs w:val="32"/>
        </w:rPr>
        <w:t>Komenda Wojewódzka</w:t>
      </w:r>
    </w:p>
    <w:p w14:paraId="703B9BA0" w14:textId="77777777" w:rsidR="00C96EBD" w:rsidRPr="00FB3574" w:rsidRDefault="00C96EBD" w:rsidP="00C96EBD">
      <w:pPr>
        <w:spacing w:line="276" w:lineRule="auto"/>
        <w:jc w:val="center"/>
        <w:rPr>
          <w:b/>
          <w:sz w:val="32"/>
          <w:szCs w:val="32"/>
        </w:rPr>
      </w:pPr>
      <w:r w:rsidRPr="00FB3574">
        <w:rPr>
          <w:b/>
          <w:sz w:val="32"/>
          <w:szCs w:val="32"/>
        </w:rPr>
        <w:t>Państwowej Straży Pożarnej</w:t>
      </w:r>
    </w:p>
    <w:p w14:paraId="39CE4C07" w14:textId="77777777" w:rsidR="00C96EBD" w:rsidRPr="00FB3574" w:rsidRDefault="00C96EBD" w:rsidP="00C96EBD">
      <w:pPr>
        <w:spacing w:line="276" w:lineRule="auto"/>
        <w:jc w:val="center"/>
        <w:rPr>
          <w:b/>
          <w:sz w:val="32"/>
          <w:szCs w:val="32"/>
        </w:rPr>
      </w:pPr>
      <w:r w:rsidRPr="00FB3574">
        <w:rPr>
          <w:b/>
          <w:sz w:val="32"/>
          <w:szCs w:val="32"/>
        </w:rPr>
        <w:t>w Krakowie</w:t>
      </w:r>
    </w:p>
    <w:p w14:paraId="3A47689B" w14:textId="77777777" w:rsidR="00C96EBD" w:rsidRPr="00FB3574" w:rsidRDefault="00C96EBD" w:rsidP="00C96EBD">
      <w:pPr>
        <w:spacing w:line="360" w:lineRule="auto"/>
        <w:rPr>
          <w:b/>
          <w:sz w:val="32"/>
          <w:szCs w:val="32"/>
        </w:rPr>
      </w:pPr>
    </w:p>
    <w:p w14:paraId="6084E7C3" w14:textId="77777777" w:rsidR="00C96EBD" w:rsidRPr="00FB3574" w:rsidRDefault="00C96EBD" w:rsidP="00C96EBD">
      <w:pPr>
        <w:spacing w:line="360" w:lineRule="auto"/>
        <w:rPr>
          <w:b/>
          <w:sz w:val="32"/>
          <w:szCs w:val="32"/>
        </w:rPr>
      </w:pPr>
    </w:p>
    <w:p w14:paraId="65BBFB6E" w14:textId="77777777" w:rsidR="00C96EBD" w:rsidRPr="00FB3574" w:rsidRDefault="00C96EBD" w:rsidP="00C96EBD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FB3574">
        <w:rPr>
          <w:rFonts w:ascii="Arial" w:hAnsi="Arial" w:cs="Arial"/>
          <w:b/>
          <w:sz w:val="48"/>
          <w:szCs w:val="48"/>
        </w:rPr>
        <w:t xml:space="preserve">U M O W A </w:t>
      </w:r>
    </w:p>
    <w:p w14:paraId="78EC2ACC" w14:textId="25F6747D" w:rsidR="005663B7" w:rsidRPr="00FB3574" w:rsidRDefault="005663B7" w:rsidP="005663B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3574">
        <w:rPr>
          <w:rFonts w:ascii="Arial" w:hAnsi="Arial" w:cs="Arial"/>
          <w:b/>
          <w:sz w:val="28"/>
          <w:szCs w:val="28"/>
        </w:rPr>
        <w:t xml:space="preserve">DOSTAWA 2 SZT. MOTOPOMP PRZEWOŹNYCH </w:t>
      </w:r>
    </w:p>
    <w:p w14:paraId="743BDF80" w14:textId="1732C148" w:rsidR="004C773F" w:rsidRPr="00FB3574" w:rsidRDefault="005663B7" w:rsidP="005663B7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FB3574">
        <w:rPr>
          <w:rFonts w:ascii="Arial" w:hAnsi="Arial" w:cs="Arial"/>
          <w:b/>
          <w:sz w:val="28"/>
          <w:szCs w:val="28"/>
        </w:rPr>
        <w:t>DO WODY ZANIECZYSZCZONEJ</w:t>
      </w:r>
    </w:p>
    <w:p w14:paraId="67C90E8D" w14:textId="77777777" w:rsidR="00C96EBD" w:rsidRPr="00FB3574" w:rsidRDefault="00C96EBD" w:rsidP="00C96EBD">
      <w:pPr>
        <w:spacing w:line="360" w:lineRule="auto"/>
        <w:jc w:val="center"/>
        <w:rPr>
          <w:b/>
          <w:sz w:val="32"/>
          <w:szCs w:val="32"/>
        </w:rPr>
      </w:pPr>
    </w:p>
    <w:p w14:paraId="274029CA" w14:textId="77777777" w:rsidR="00C96EBD" w:rsidRPr="00FB3574" w:rsidRDefault="00C96EBD" w:rsidP="00C96EBD">
      <w:pPr>
        <w:spacing w:line="360" w:lineRule="auto"/>
        <w:rPr>
          <w:b/>
          <w:sz w:val="32"/>
          <w:szCs w:val="32"/>
        </w:rPr>
      </w:pPr>
    </w:p>
    <w:p w14:paraId="099FD117" w14:textId="77777777" w:rsidR="00ED7A7D" w:rsidRPr="00FB3574" w:rsidRDefault="00ED7A7D" w:rsidP="00C96EBD">
      <w:pPr>
        <w:spacing w:line="360" w:lineRule="auto"/>
        <w:rPr>
          <w:b/>
          <w:sz w:val="32"/>
          <w:szCs w:val="32"/>
        </w:rPr>
      </w:pPr>
    </w:p>
    <w:p w14:paraId="7ADFB832" w14:textId="77777777" w:rsidR="005663B7" w:rsidRPr="00FB3574" w:rsidRDefault="005663B7" w:rsidP="00C96EBD">
      <w:pPr>
        <w:spacing w:line="360" w:lineRule="auto"/>
        <w:rPr>
          <w:b/>
          <w:sz w:val="32"/>
          <w:szCs w:val="32"/>
        </w:rPr>
      </w:pPr>
    </w:p>
    <w:p w14:paraId="5E508426" w14:textId="77777777" w:rsidR="00243B9B" w:rsidRPr="00FB3574" w:rsidRDefault="00243B9B" w:rsidP="00C96EBD">
      <w:pPr>
        <w:spacing w:line="360" w:lineRule="auto"/>
        <w:rPr>
          <w:b/>
          <w:sz w:val="32"/>
          <w:szCs w:val="32"/>
        </w:rPr>
      </w:pPr>
    </w:p>
    <w:p w14:paraId="638FF9CE" w14:textId="3BE86AA8" w:rsidR="00C96EBD" w:rsidRPr="00FB3574" w:rsidRDefault="00C96EBD" w:rsidP="00C96EBD">
      <w:pPr>
        <w:spacing w:line="360" w:lineRule="auto"/>
        <w:jc w:val="center"/>
        <w:rPr>
          <w:b/>
          <w:sz w:val="32"/>
          <w:szCs w:val="32"/>
        </w:rPr>
      </w:pPr>
      <w:r w:rsidRPr="00FB3574">
        <w:rPr>
          <w:b/>
          <w:sz w:val="32"/>
          <w:szCs w:val="32"/>
        </w:rPr>
        <w:t xml:space="preserve">Kraków, </w:t>
      </w:r>
      <w:r w:rsidR="00243B9B" w:rsidRPr="00FB3574">
        <w:rPr>
          <w:b/>
          <w:sz w:val="32"/>
          <w:szCs w:val="32"/>
        </w:rPr>
        <w:t xml:space="preserve"> dnia ………………..2019</w:t>
      </w:r>
      <w:r w:rsidRPr="00FB3574">
        <w:rPr>
          <w:b/>
          <w:sz w:val="32"/>
          <w:szCs w:val="32"/>
        </w:rPr>
        <w:t xml:space="preserve"> r. </w:t>
      </w:r>
    </w:p>
    <w:p w14:paraId="51EA8CD5" w14:textId="77777777" w:rsidR="00243B9B" w:rsidRPr="00FB3574" w:rsidRDefault="00243B9B" w:rsidP="004B3A0C">
      <w:pPr>
        <w:jc w:val="both"/>
        <w:rPr>
          <w:b/>
          <w:sz w:val="24"/>
          <w:szCs w:val="24"/>
        </w:rPr>
      </w:pPr>
    </w:p>
    <w:p w14:paraId="669EB219" w14:textId="77777777" w:rsidR="00C96EBD" w:rsidRPr="00FB3574" w:rsidRDefault="00C96EBD" w:rsidP="004B3A0C">
      <w:pPr>
        <w:jc w:val="both"/>
        <w:rPr>
          <w:b/>
          <w:sz w:val="24"/>
          <w:szCs w:val="24"/>
        </w:rPr>
      </w:pPr>
    </w:p>
    <w:p w14:paraId="712364B6" w14:textId="77777777" w:rsidR="00C96EBD" w:rsidRPr="00FB3574" w:rsidRDefault="00C96EBD" w:rsidP="004B3A0C">
      <w:pPr>
        <w:jc w:val="both"/>
        <w:rPr>
          <w:b/>
          <w:sz w:val="24"/>
          <w:szCs w:val="24"/>
        </w:rPr>
      </w:pPr>
    </w:p>
    <w:p w14:paraId="11824D03" w14:textId="77777777" w:rsidR="00A03008" w:rsidRPr="00FB3574" w:rsidRDefault="00DD2612" w:rsidP="00B775A5">
      <w:pPr>
        <w:jc w:val="center"/>
        <w:rPr>
          <w:b/>
          <w:sz w:val="28"/>
          <w:szCs w:val="24"/>
        </w:rPr>
      </w:pPr>
      <w:r w:rsidRPr="00FB3574">
        <w:rPr>
          <w:b/>
          <w:sz w:val="28"/>
          <w:szCs w:val="24"/>
        </w:rPr>
        <w:t>UMOWA – projekt</w:t>
      </w:r>
    </w:p>
    <w:p w14:paraId="4ED12B1B" w14:textId="6A2775A7" w:rsidR="00A03008" w:rsidRPr="00FB3574" w:rsidRDefault="00ED7A7D" w:rsidP="00B775A5">
      <w:pPr>
        <w:jc w:val="center"/>
        <w:rPr>
          <w:b/>
          <w:sz w:val="28"/>
          <w:szCs w:val="24"/>
        </w:rPr>
      </w:pPr>
      <w:r w:rsidRPr="00FB3574">
        <w:rPr>
          <w:b/>
          <w:sz w:val="28"/>
          <w:szCs w:val="24"/>
        </w:rPr>
        <w:t xml:space="preserve">nr </w:t>
      </w:r>
      <w:r w:rsidR="005663B7" w:rsidRPr="00FB3574">
        <w:rPr>
          <w:b/>
          <w:sz w:val="28"/>
          <w:szCs w:val="24"/>
        </w:rPr>
        <w:t>WZP.2370.12</w:t>
      </w:r>
      <w:r w:rsidR="00DD2612" w:rsidRPr="00FB3574">
        <w:rPr>
          <w:b/>
          <w:sz w:val="28"/>
          <w:szCs w:val="24"/>
        </w:rPr>
        <w:t>…….2019</w:t>
      </w:r>
    </w:p>
    <w:p w14:paraId="496F7B6E" w14:textId="02E341B4" w:rsidR="00A03008" w:rsidRPr="00FB3574" w:rsidRDefault="00A03008" w:rsidP="00B775A5">
      <w:pPr>
        <w:jc w:val="center"/>
        <w:rPr>
          <w:sz w:val="24"/>
          <w:szCs w:val="24"/>
        </w:rPr>
      </w:pPr>
    </w:p>
    <w:p w14:paraId="2E2997DA" w14:textId="77777777" w:rsidR="00243B9B" w:rsidRPr="00FB3574" w:rsidRDefault="00243B9B" w:rsidP="00B775A5">
      <w:pPr>
        <w:jc w:val="both"/>
        <w:rPr>
          <w:sz w:val="24"/>
          <w:szCs w:val="24"/>
        </w:rPr>
      </w:pPr>
    </w:p>
    <w:p w14:paraId="54DF15E2" w14:textId="77777777" w:rsidR="00A03008" w:rsidRPr="00FB3574" w:rsidRDefault="00DD2612" w:rsidP="00B775A5">
      <w:pPr>
        <w:pStyle w:val="Tekstpodstawowy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zawarta w dniu ………………….. r. pomiędzy: </w:t>
      </w:r>
    </w:p>
    <w:p w14:paraId="6E44738E" w14:textId="77777777" w:rsidR="008B399D" w:rsidRPr="00FB3574" w:rsidRDefault="008B399D" w:rsidP="00B775A5">
      <w:pPr>
        <w:pStyle w:val="Tekstpodstawowy"/>
        <w:jc w:val="both"/>
        <w:rPr>
          <w:sz w:val="10"/>
          <w:lang w:val="pl-PL"/>
        </w:rPr>
      </w:pPr>
    </w:p>
    <w:p w14:paraId="0D5760A9" w14:textId="77777777" w:rsidR="00A03008" w:rsidRPr="00FB3574" w:rsidRDefault="00DD2612" w:rsidP="00B775A5">
      <w:pPr>
        <w:jc w:val="both"/>
        <w:rPr>
          <w:sz w:val="24"/>
          <w:szCs w:val="24"/>
        </w:rPr>
      </w:pPr>
      <w:r w:rsidRPr="00FB3574">
        <w:rPr>
          <w:b/>
          <w:bCs/>
          <w:sz w:val="24"/>
          <w:szCs w:val="24"/>
        </w:rPr>
        <w:t>Skarbem Państwa - Komendą Wojewódzką Państwowej Straży Pożarnej w Krakowie</w:t>
      </w:r>
      <w:r w:rsidRPr="00FB3574">
        <w:rPr>
          <w:sz w:val="24"/>
          <w:szCs w:val="24"/>
        </w:rPr>
        <w:t>, ul. Zarzecze 106, 30-134 Kraków, NIP 675-00-07-386, zwaną dalej Zamawiającym, reprezentowaną przez:</w:t>
      </w:r>
    </w:p>
    <w:p w14:paraId="6C23F9E6" w14:textId="77777777" w:rsidR="00A03008" w:rsidRPr="00FB3574" w:rsidRDefault="00DD2612" w:rsidP="00B775A5">
      <w:pPr>
        <w:jc w:val="both"/>
        <w:rPr>
          <w:sz w:val="24"/>
          <w:szCs w:val="24"/>
        </w:rPr>
      </w:pPr>
      <w:r w:rsidRPr="00FB3574">
        <w:rPr>
          <w:sz w:val="24"/>
          <w:szCs w:val="24"/>
        </w:rPr>
        <w:t>- …………………………………………………………………………………….…</w:t>
      </w:r>
    </w:p>
    <w:p w14:paraId="53120712" w14:textId="77777777" w:rsidR="008B399D" w:rsidRPr="00FB3574" w:rsidRDefault="008B399D" w:rsidP="00B775A5">
      <w:pPr>
        <w:jc w:val="both"/>
        <w:rPr>
          <w:sz w:val="24"/>
          <w:szCs w:val="24"/>
        </w:rPr>
      </w:pPr>
    </w:p>
    <w:p w14:paraId="3B36E9D6" w14:textId="77777777" w:rsidR="00A03008" w:rsidRPr="00FB3574" w:rsidRDefault="00DD2612" w:rsidP="00B775A5">
      <w:pPr>
        <w:jc w:val="both"/>
        <w:rPr>
          <w:sz w:val="24"/>
          <w:szCs w:val="24"/>
        </w:rPr>
      </w:pPr>
      <w:r w:rsidRPr="00FB3574">
        <w:rPr>
          <w:sz w:val="24"/>
          <w:szCs w:val="24"/>
        </w:rPr>
        <w:t xml:space="preserve">a </w:t>
      </w:r>
    </w:p>
    <w:p w14:paraId="44B58531" w14:textId="77777777" w:rsidR="00A03008" w:rsidRPr="00FB3574" w:rsidRDefault="00DD2612" w:rsidP="00B775A5">
      <w:pPr>
        <w:spacing w:after="120"/>
        <w:jc w:val="both"/>
        <w:rPr>
          <w:sz w:val="24"/>
          <w:szCs w:val="24"/>
        </w:rPr>
      </w:pPr>
      <w:r w:rsidRPr="00FB3574">
        <w:rPr>
          <w:b/>
          <w:sz w:val="24"/>
          <w:szCs w:val="24"/>
        </w:rPr>
        <w:t xml:space="preserve">Firmą </w:t>
      </w:r>
      <w:r w:rsidRPr="00FB3574">
        <w:rPr>
          <w:sz w:val="24"/>
          <w:szCs w:val="24"/>
        </w:rPr>
        <w:t>…………………………………………………….…………………………………….</w:t>
      </w:r>
    </w:p>
    <w:p w14:paraId="02C38976" w14:textId="77777777" w:rsidR="00A03008" w:rsidRPr="00FB3574" w:rsidRDefault="00DD2612" w:rsidP="00B775A5">
      <w:pPr>
        <w:spacing w:after="120"/>
        <w:jc w:val="both"/>
        <w:rPr>
          <w:bCs/>
          <w:sz w:val="24"/>
          <w:szCs w:val="24"/>
        </w:rPr>
      </w:pPr>
      <w:r w:rsidRPr="00FB3574">
        <w:rPr>
          <w:sz w:val="24"/>
          <w:szCs w:val="24"/>
        </w:rPr>
        <w:t xml:space="preserve">ul .………………….., …………………, NIP ………………….., REGON ……………….., KRS ………………… </w:t>
      </w:r>
      <w:r w:rsidRPr="00FB3574">
        <w:rPr>
          <w:bCs/>
          <w:sz w:val="24"/>
          <w:szCs w:val="24"/>
        </w:rPr>
        <w:t xml:space="preserve">zwaną dalej Wykonawcą, reprezentowaną przez: </w:t>
      </w:r>
    </w:p>
    <w:p w14:paraId="227D337C" w14:textId="77777777" w:rsidR="00A03008" w:rsidRPr="00FB3574" w:rsidRDefault="00DD2612" w:rsidP="00B775A5">
      <w:pPr>
        <w:jc w:val="both"/>
        <w:rPr>
          <w:bCs/>
          <w:sz w:val="24"/>
          <w:szCs w:val="24"/>
        </w:rPr>
      </w:pPr>
      <w:r w:rsidRPr="00FB3574">
        <w:rPr>
          <w:bCs/>
          <w:sz w:val="24"/>
          <w:szCs w:val="24"/>
        </w:rPr>
        <w:t>- ……………………………………………………………………………………..</w:t>
      </w:r>
    </w:p>
    <w:p w14:paraId="382CD7B1" w14:textId="77777777" w:rsidR="00A03008" w:rsidRPr="00FB3574" w:rsidRDefault="00A03008" w:rsidP="005F3F54">
      <w:pPr>
        <w:pStyle w:val="Tekstpodstawowy"/>
        <w:spacing w:after="0" w:line="276" w:lineRule="auto"/>
        <w:jc w:val="both"/>
        <w:rPr>
          <w:sz w:val="24"/>
          <w:szCs w:val="24"/>
          <w:lang w:val="pl-PL"/>
        </w:rPr>
      </w:pPr>
    </w:p>
    <w:p w14:paraId="2B5B8242" w14:textId="65BA662B" w:rsidR="00A03008" w:rsidRPr="00FB3574" w:rsidRDefault="00DD2612" w:rsidP="005F3F54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W wyniku wyboru przez Zamawiającego oferty Wykonawcy w postępowaniu o udzielenie zamówienia publicznego w trybie przetargu nieograniczonego</w:t>
      </w:r>
      <w:r w:rsidR="008B399D" w:rsidRPr="00FB3574">
        <w:rPr>
          <w:sz w:val="24"/>
          <w:szCs w:val="24"/>
          <w:lang w:val="pl-PL"/>
        </w:rPr>
        <w:t>,</w:t>
      </w:r>
      <w:r w:rsidRPr="00FB3574">
        <w:rPr>
          <w:sz w:val="24"/>
          <w:szCs w:val="24"/>
          <w:lang w:val="pl-PL"/>
        </w:rPr>
        <w:t xml:space="preserve"> zgodnie z ustawą z dnia 29.01.2004 r. Prawo zamówień </w:t>
      </w:r>
      <w:r w:rsidR="00F60363" w:rsidRPr="00FB3574">
        <w:rPr>
          <w:sz w:val="24"/>
          <w:szCs w:val="24"/>
          <w:lang w:val="pl-PL"/>
        </w:rPr>
        <w:t>publicznych (t. j. Dz. U. z 2019</w:t>
      </w:r>
      <w:r w:rsidRPr="00FB3574">
        <w:rPr>
          <w:sz w:val="24"/>
          <w:szCs w:val="24"/>
          <w:lang w:val="pl-PL"/>
        </w:rPr>
        <w:t xml:space="preserve"> r. poz. </w:t>
      </w:r>
      <w:r w:rsidR="00F60363" w:rsidRPr="00FB3574">
        <w:rPr>
          <w:sz w:val="24"/>
          <w:szCs w:val="24"/>
          <w:lang w:val="pl-PL"/>
        </w:rPr>
        <w:t xml:space="preserve">1843) </w:t>
      </w:r>
      <w:r w:rsidRPr="00FB3574">
        <w:rPr>
          <w:sz w:val="24"/>
          <w:szCs w:val="24"/>
          <w:lang w:val="pl-PL"/>
        </w:rPr>
        <w:t>zawiera się umowę o następującej  treści:</w:t>
      </w:r>
    </w:p>
    <w:p w14:paraId="70A0F976" w14:textId="77777777" w:rsidR="00A03008" w:rsidRPr="00FB3574" w:rsidRDefault="00A03008" w:rsidP="005F3F54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14:paraId="6A8F1BC0" w14:textId="26C4F31B" w:rsidR="00A03008" w:rsidRPr="00FB3574" w:rsidRDefault="00DD2612" w:rsidP="005F3F54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FB3574">
        <w:rPr>
          <w:b/>
          <w:bCs/>
          <w:sz w:val="24"/>
          <w:szCs w:val="24"/>
          <w:lang w:val="pl-PL"/>
        </w:rPr>
        <w:t xml:space="preserve">§ 1.  </w:t>
      </w:r>
      <w:r w:rsidR="004A26A6" w:rsidRPr="00FB3574">
        <w:rPr>
          <w:b/>
          <w:bCs/>
          <w:sz w:val="24"/>
          <w:szCs w:val="24"/>
          <w:lang w:val="pl-PL"/>
        </w:rPr>
        <w:t>POSTANOWIENIA OGÓLNE</w:t>
      </w:r>
    </w:p>
    <w:p w14:paraId="5646170D" w14:textId="06C31455" w:rsidR="000C38E2" w:rsidRPr="00FB3574" w:rsidRDefault="00F47835" w:rsidP="00EF1995">
      <w:pPr>
        <w:pStyle w:val="Tekstpodstawowy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O </w:t>
      </w:r>
      <w:r w:rsidR="000C38E2" w:rsidRPr="00FB3574">
        <w:rPr>
          <w:sz w:val="24"/>
          <w:szCs w:val="24"/>
          <w:lang w:val="pl-PL"/>
        </w:rPr>
        <w:t>ile w umowie jest mowa o:</w:t>
      </w:r>
    </w:p>
    <w:p w14:paraId="7507C9A5" w14:textId="77777777" w:rsidR="0028673D" w:rsidRPr="00FB3574" w:rsidRDefault="00A5636A" w:rsidP="00EF1995">
      <w:pPr>
        <w:pStyle w:val="Bezodstpw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574">
        <w:rPr>
          <w:rFonts w:ascii="Times New Roman" w:hAnsi="Times New Roman"/>
          <w:sz w:val="24"/>
          <w:szCs w:val="24"/>
        </w:rPr>
        <w:t xml:space="preserve">producencie </w:t>
      </w:r>
      <w:r w:rsidR="000C38E2" w:rsidRPr="00FB3574">
        <w:rPr>
          <w:rFonts w:ascii="Times New Roman" w:hAnsi="Times New Roman"/>
          <w:sz w:val="24"/>
          <w:szCs w:val="24"/>
        </w:rPr>
        <w:t xml:space="preserve">należy przez to rozumieć podmiot, który jest bezpośrednim wytwórcą przedmiotu umowy. </w:t>
      </w:r>
    </w:p>
    <w:p w14:paraId="49C46ED8" w14:textId="07DA899D" w:rsidR="000C38E2" w:rsidRPr="00FB3574" w:rsidRDefault="000C38E2" w:rsidP="00EF1995">
      <w:pPr>
        <w:pStyle w:val="Bezodstpw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574">
        <w:rPr>
          <w:rFonts w:ascii="Times New Roman" w:hAnsi="Times New Roman"/>
          <w:sz w:val="24"/>
          <w:szCs w:val="24"/>
        </w:rPr>
        <w:t>W czasie realizacji umowy W</w:t>
      </w:r>
      <w:r w:rsidR="00A5636A" w:rsidRPr="00FB3574">
        <w:rPr>
          <w:rFonts w:ascii="Times New Roman" w:hAnsi="Times New Roman"/>
          <w:sz w:val="24"/>
          <w:szCs w:val="24"/>
        </w:rPr>
        <w:t>ykonawca</w:t>
      </w:r>
      <w:r w:rsidRPr="00FB3574">
        <w:rPr>
          <w:rFonts w:ascii="Times New Roman" w:hAnsi="Times New Roman"/>
          <w:sz w:val="24"/>
          <w:szCs w:val="24"/>
        </w:rPr>
        <w:t xml:space="preserve"> na każde żądanie Z</w:t>
      </w:r>
      <w:r w:rsidR="00A5636A" w:rsidRPr="00FB3574">
        <w:rPr>
          <w:rFonts w:ascii="Times New Roman" w:hAnsi="Times New Roman"/>
          <w:sz w:val="24"/>
          <w:szCs w:val="24"/>
        </w:rPr>
        <w:t xml:space="preserve">amawiającego </w:t>
      </w:r>
      <w:r w:rsidRPr="00FB3574">
        <w:rPr>
          <w:rFonts w:ascii="Times New Roman" w:hAnsi="Times New Roman"/>
          <w:sz w:val="24"/>
          <w:szCs w:val="24"/>
        </w:rPr>
        <w:t>zobowiązuje się do pisemnego informowania Z</w:t>
      </w:r>
      <w:r w:rsidR="00A5636A" w:rsidRPr="00FB3574">
        <w:rPr>
          <w:rFonts w:ascii="Times New Roman" w:hAnsi="Times New Roman"/>
          <w:sz w:val="24"/>
          <w:szCs w:val="24"/>
        </w:rPr>
        <w:t>amawiającego</w:t>
      </w:r>
      <w:r w:rsidRPr="00FB3574">
        <w:rPr>
          <w:rFonts w:ascii="Times New Roman" w:hAnsi="Times New Roman"/>
          <w:sz w:val="24"/>
          <w:szCs w:val="24"/>
        </w:rPr>
        <w:t xml:space="preserve"> o postępach w </w:t>
      </w:r>
      <w:r w:rsidR="0028673D" w:rsidRPr="00FB3574">
        <w:rPr>
          <w:rFonts w:ascii="Times New Roman" w:hAnsi="Times New Roman"/>
          <w:sz w:val="24"/>
          <w:szCs w:val="24"/>
        </w:rPr>
        <w:t>pracach lub o </w:t>
      </w:r>
      <w:r w:rsidRPr="00FB3574">
        <w:rPr>
          <w:rFonts w:ascii="Times New Roman" w:hAnsi="Times New Roman"/>
          <w:sz w:val="24"/>
          <w:szCs w:val="24"/>
        </w:rPr>
        <w:t>ewentualnych powstałych problemach, czy opóźnieniach oraz do udzielenia wszelkich wyjaśnień.</w:t>
      </w:r>
    </w:p>
    <w:p w14:paraId="4D8C8EED" w14:textId="77777777" w:rsidR="004A26A6" w:rsidRPr="00FB3574" w:rsidRDefault="004A26A6" w:rsidP="004A26A6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14:paraId="2453E986" w14:textId="17EA0056" w:rsidR="004A26A6" w:rsidRPr="00FB3574" w:rsidRDefault="00E346D2" w:rsidP="004A26A6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FB3574">
        <w:rPr>
          <w:b/>
          <w:bCs/>
          <w:sz w:val="24"/>
          <w:szCs w:val="24"/>
          <w:lang w:val="pl-PL"/>
        </w:rPr>
        <w:t xml:space="preserve">§ </w:t>
      </w:r>
      <w:r w:rsidR="009664CE" w:rsidRPr="00FB3574">
        <w:rPr>
          <w:b/>
          <w:bCs/>
          <w:sz w:val="24"/>
          <w:szCs w:val="24"/>
          <w:lang w:val="pl-PL"/>
        </w:rPr>
        <w:t>2</w:t>
      </w:r>
      <w:r w:rsidR="004A26A6" w:rsidRPr="00FB3574">
        <w:rPr>
          <w:b/>
          <w:bCs/>
          <w:sz w:val="24"/>
          <w:szCs w:val="24"/>
          <w:lang w:val="pl-PL"/>
        </w:rPr>
        <w:t>.  PRZEDMIOT UMOWY</w:t>
      </w:r>
    </w:p>
    <w:p w14:paraId="4E2E885C" w14:textId="1CFD69AD" w:rsidR="00AF029D" w:rsidRPr="00FB3574" w:rsidRDefault="004A26A6" w:rsidP="00651F8B">
      <w:pPr>
        <w:pStyle w:val="Tekstpodstawowy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line="276" w:lineRule="auto"/>
        <w:jc w:val="both"/>
        <w:rPr>
          <w:sz w:val="24"/>
          <w:szCs w:val="24"/>
          <w:lang w:val="pl-PL" w:bidi="pl-PL"/>
        </w:rPr>
      </w:pPr>
      <w:r w:rsidRPr="00FB3574">
        <w:rPr>
          <w:sz w:val="24"/>
          <w:szCs w:val="24"/>
          <w:lang w:val="pl-PL" w:bidi="pl-PL"/>
        </w:rPr>
        <w:t xml:space="preserve">Przedmiotem umowy jest dostawa </w:t>
      </w:r>
      <w:r w:rsidR="00651F8B" w:rsidRPr="00FB3574">
        <w:rPr>
          <w:sz w:val="24"/>
          <w:szCs w:val="24"/>
          <w:lang w:val="pl-PL" w:bidi="pl-PL"/>
        </w:rPr>
        <w:t>2 szt. motopomp przewoźnych do wody zanieczyszczonej ………………………………………………………………….</w:t>
      </w:r>
      <w:r w:rsidR="00775AEC" w:rsidRPr="00FB3574">
        <w:rPr>
          <w:sz w:val="24"/>
          <w:szCs w:val="24"/>
          <w:lang w:val="pl-PL" w:bidi="pl-PL"/>
        </w:rPr>
        <w:t xml:space="preserve"> </w:t>
      </w:r>
      <w:r w:rsidRPr="00FB3574">
        <w:rPr>
          <w:sz w:val="24"/>
          <w:szCs w:val="24"/>
          <w:lang w:val="pl-PL" w:bidi="pl-PL"/>
        </w:rPr>
        <w:t>z</w:t>
      </w:r>
      <w:r w:rsidR="00651F8B" w:rsidRPr="00FB3574">
        <w:rPr>
          <w:sz w:val="24"/>
          <w:szCs w:val="24"/>
          <w:lang w:val="pl-PL" w:bidi="pl-PL"/>
        </w:rPr>
        <w:t>godnych</w:t>
      </w:r>
      <w:r w:rsidRPr="00FB3574">
        <w:rPr>
          <w:sz w:val="24"/>
          <w:szCs w:val="24"/>
          <w:lang w:val="pl-PL" w:bidi="pl-PL"/>
        </w:rPr>
        <w:t xml:space="preserve"> ze specyfikacją istotnych waru</w:t>
      </w:r>
      <w:r w:rsidR="00651F8B" w:rsidRPr="00FB3574">
        <w:rPr>
          <w:sz w:val="24"/>
          <w:szCs w:val="24"/>
          <w:lang w:val="pl-PL" w:bidi="pl-PL"/>
        </w:rPr>
        <w:t>nków zamówienia nr WZP.2370.12.5</w:t>
      </w:r>
      <w:r w:rsidR="00775AEC" w:rsidRPr="00FB3574">
        <w:rPr>
          <w:sz w:val="24"/>
          <w:szCs w:val="24"/>
          <w:lang w:val="pl-PL" w:bidi="pl-PL"/>
        </w:rPr>
        <w:t>.2019 z </w:t>
      </w:r>
      <w:r w:rsidRPr="00FB3574">
        <w:rPr>
          <w:sz w:val="24"/>
          <w:szCs w:val="24"/>
          <w:lang w:val="pl-PL" w:bidi="pl-PL"/>
        </w:rPr>
        <w:t xml:space="preserve">dnia…………… oraz ofertą Wykonawcy z dnia …………… stanowiącymi integralną część niniejszej umowy. </w:t>
      </w:r>
    </w:p>
    <w:p w14:paraId="134191CB" w14:textId="1576336C" w:rsidR="009A7945" w:rsidRPr="00FB3574" w:rsidRDefault="004A26A6" w:rsidP="00EF1995">
      <w:pPr>
        <w:pStyle w:val="Tekstpodstawowy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 w:bidi="pl-PL"/>
        </w:rPr>
      </w:pPr>
      <w:r w:rsidRPr="00FB3574">
        <w:rPr>
          <w:sz w:val="24"/>
          <w:szCs w:val="24"/>
          <w:lang w:val="pl-PL" w:bidi="pl-PL"/>
        </w:rPr>
        <w:t>Zamawiający zobowiązany jest do zapłacenia Wykonawcy ceny, o której mowa w § 3</w:t>
      </w:r>
      <w:r w:rsidR="00651F8B" w:rsidRPr="00FB3574">
        <w:rPr>
          <w:sz w:val="24"/>
          <w:szCs w:val="24"/>
          <w:lang w:val="pl-PL" w:bidi="pl-PL"/>
        </w:rPr>
        <w:t xml:space="preserve"> ust. 2</w:t>
      </w:r>
      <w:r w:rsidRPr="00FB3574">
        <w:rPr>
          <w:sz w:val="24"/>
          <w:szCs w:val="24"/>
          <w:lang w:val="pl-PL" w:bidi="pl-PL"/>
        </w:rPr>
        <w:t xml:space="preserve"> oraz do odebrania przedmiotu umowy zgodnie z postanowieniami § 6.</w:t>
      </w:r>
    </w:p>
    <w:p w14:paraId="59B103CD" w14:textId="77777777" w:rsidR="004A26A6" w:rsidRPr="00FB3574" w:rsidRDefault="004A26A6" w:rsidP="00E74FF2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1E3A0BC1" w14:textId="77777777" w:rsidR="00AF029D" w:rsidRPr="00FB3574" w:rsidRDefault="00AF029D" w:rsidP="00E74FF2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33E1AA94" w14:textId="77777777" w:rsidR="00AF029D" w:rsidRPr="00FB3574" w:rsidRDefault="00AF029D" w:rsidP="00E74FF2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536DE6EC" w14:textId="2B3BD74D" w:rsidR="00813F5F" w:rsidRPr="00FB3574" w:rsidRDefault="00813F5F" w:rsidP="00813F5F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FB3574">
        <w:rPr>
          <w:b/>
          <w:bCs/>
          <w:sz w:val="24"/>
          <w:szCs w:val="24"/>
          <w:lang w:val="pl-PL" w:bidi="pl-PL"/>
        </w:rPr>
        <w:t>§</w:t>
      </w:r>
      <w:r w:rsidR="00E346D2" w:rsidRPr="00FB3574">
        <w:rPr>
          <w:b/>
          <w:bCs/>
          <w:sz w:val="24"/>
          <w:szCs w:val="24"/>
          <w:lang w:val="pl-PL" w:bidi="pl-PL"/>
        </w:rPr>
        <w:t xml:space="preserve"> </w:t>
      </w:r>
      <w:r w:rsidRPr="00FB3574">
        <w:rPr>
          <w:b/>
          <w:bCs/>
          <w:sz w:val="24"/>
          <w:szCs w:val="24"/>
          <w:lang w:val="pl-PL" w:bidi="pl-PL"/>
        </w:rPr>
        <w:t>3</w:t>
      </w:r>
      <w:r w:rsidR="00E346D2" w:rsidRPr="00FB3574">
        <w:rPr>
          <w:b/>
          <w:bCs/>
          <w:sz w:val="24"/>
          <w:szCs w:val="24"/>
          <w:lang w:val="pl-PL" w:bidi="pl-PL"/>
        </w:rPr>
        <w:t>.</w:t>
      </w:r>
      <w:r w:rsidRPr="00FB3574">
        <w:rPr>
          <w:b/>
          <w:bCs/>
          <w:sz w:val="24"/>
          <w:szCs w:val="24"/>
          <w:lang w:val="pl-PL" w:bidi="pl-PL"/>
        </w:rPr>
        <w:t xml:space="preserve"> CENA</w:t>
      </w:r>
    </w:p>
    <w:p w14:paraId="5CBB1DA1" w14:textId="488C9ED9" w:rsidR="00651F8B" w:rsidRPr="00FB3574" w:rsidRDefault="00651F8B" w:rsidP="00651F8B">
      <w:pPr>
        <w:pStyle w:val="Akapitzlist"/>
        <w:numPr>
          <w:ilvl w:val="0"/>
          <w:numId w:val="8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Wartość jednostkowa netto przedmiotu umowy wynosi ................................................ zł (słownie: ..........................................), w tym:</w:t>
      </w:r>
    </w:p>
    <w:p w14:paraId="0875421E" w14:textId="5988C2B9" w:rsidR="00651F8B" w:rsidRPr="00FB3574" w:rsidRDefault="00651F8B" w:rsidP="00651F8B">
      <w:pPr>
        <w:shd w:val="clear" w:color="auto" w:fill="FFFFFF"/>
        <w:tabs>
          <w:tab w:val="left" w:pos="658"/>
        </w:tabs>
        <w:spacing w:line="276" w:lineRule="auto"/>
        <w:ind w:right="91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ab/>
      </w:r>
      <w:r w:rsidRPr="00FB3574">
        <w:rPr>
          <w:sz w:val="24"/>
          <w:szCs w:val="24"/>
          <w:lang w:bidi="pl-PL"/>
        </w:rPr>
        <w:tab/>
        <w:t>Stawka podatku VAT ..........................................................................................</w:t>
      </w:r>
    </w:p>
    <w:p w14:paraId="3A40CECA" w14:textId="77777777" w:rsidR="00813F5F" w:rsidRPr="00FB3574" w:rsidRDefault="00813F5F" w:rsidP="00EF1995">
      <w:pPr>
        <w:pStyle w:val="Akapitzlist"/>
        <w:numPr>
          <w:ilvl w:val="0"/>
          <w:numId w:val="8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Wartość całkowita brutto przedmiotu umowy wynosi ................................................ zł (słownie: ..........................................), w tym:</w:t>
      </w:r>
    </w:p>
    <w:p w14:paraId="6349FA2A" w14:textId="77777777" w:rsidR="00813F5F" w:rsidRPr="00FB3574" w:rsidRDefault="00813F5F" w:rsidP="00EF1995">
      <w:pPr>
        <w:pStyle w:val="Akapitzlist"/>
        <w:numPr>
          <w:ilvl w:val="0"/>
          <w:numId w:val="25"/>
        </w:numPr>
        <w:shd w:val="clear" w:color="auto" w:fill="FFFFFF"/>
        <w:tabs>
          <w:tab w:val="left" w:pos="658"/>
        </w:tabs>
        <w:spacing w:line="276" w:lineRule="auto"/>
        <w:ind w:right="91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Wartość netto przedmiotu umowy .......................................................................</w:t>
      </w:r>
    </w:p>
    <w:p w14:paraId="280F14D8" w14:textId="77777777" w:rsidR="00813F5F" w:rsidRPr="00FB3574" w:rsidRDefault="00813F5F" w:rsidP="00EF1995">
      <w:pPr>
        <w:pStyle w:val="Akapitzlist"/>
        <w:numPr>
          <w:ilvl w:val="0"/>
          <w:numId w:val="25"/>
        </w:numPr>
        <w:shd w:val="clear" w:color="auto" w:fill="FFFFFF"/>
        <w:tabs>
          <w:tab w:val="left" w:pos="658"/>
        </w:tabs>
        <w:spacing w:line="276" w:lineRule="auto"/>
        <w:ind w:right="91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Stawka podatku VAT ..........................................................................................</w:t>
      </w:r>
    </w:p>
    <w:p w14:paraId="659F7869" w14:textId="0476E626" w:rsidR="00813F5F" w:rsidRPr="00FB3574" w:rsidRDefault="00813F5F" w:rsidP="00EF1995">
      <w:pPr>
        <w:pStyle w:val="Akapitzlist"/>
        <w:numPr>
          <w:ilvl w:val="0"/>
          <w:numId w:val="8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W</w:t>
      </w:r>
      <w:r w:rsidR="00651F8B" w:rsidRPr="00FB3574">
        <w:rPr>
          <w:sz w:val="24"/>
          <w:szCs w:val="24"/>
          <w:lang w:bidi="pl-PL"/>
        </w:rPr>
        <w:t>ynagrodzenie wskazane w ust. 2</w:t>
      </w:r>
      <w:r w:rsidRPr="00FB3574">
        <w:rPr>
          <w:sz w:val="24"/>
          <w:szCs w:val="24"/>
          <w:lang w:bidi="pl-PL"/>
        </w:rPr>
        <w:t xml:space="preserve"> obejmuje wszystkie koszty związane z realizacją przez Wykonawcę przedmiotu umowy, w tym z tytułu udzielenia wszystkich niezbędnych licencji do korzystania z </w:t>
      </w:r>
      <w:r w:rsidR="004571F3" w:rsidRPr="00FB3574">
        <w:rPr>
          <w:sz w:val="24"/>
          <w:szCs w:val="24"/>
          <w:lang w:bidi="pl-PL"/>
        </w:rPr>
        <w:t>przedmiotu umowy.</w:t>
      </w:r>
      <w:r w:rsidRPr="00FB3574">
        <w:rPr>
          <w:sz w:val="24"/>
          <w:szCs w:val="24"/>
          <w:lang w:bidi="pl-PL"/>
        </w:rPr>
        <w:t xml:space="preserve"> </w:t>
      </w:r>
    </w:p>
    <w:p w14:paraId="04EEB985" w14:textId="77777777" w:rsidR="00BC4CEE" w:rsidRPr="00FB3574" w:rsidRDefault="00BC4CEE" w:rsidP="00D67063">
      <w:pPr>
        <w:pStyle w:val="Akapitzlist"/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  <w:lang w:bidi="pl-PL"/>
        </w:rPr>
      </w:pPr>
    </w:p>
    <w:p w14:paraId="60DAA4B4" w14:textId="495AB80A" w:rsidR="00BC4CEE" w:rsidRPr="00FB3574" w:rsidRDefault="00BC4CEE" w:rsidP="00BC4CEE">
      <w:pPr>
        <w:pStyle w:val="Tekstpodstawowy"/>
        <w:spacing w:line="276" w:lineRule="auto"/>
        <w:jc w:val="center"/>
        <w:rPr>
          <w:sz w:val="24"/>
          <w:szCs w:val="24"/>
          <w:lang w:val="pl-PL" w:bidi="pl-PL"/>
        </w:rPr>
      </w:pPr>
      <w:r w:rsidRPr="00FB3574">
        <w:rPr>
          <w:b/>
          <w:bCs/>
          <w:sz w:val="24"/>
          <w:szCs w:val="24"/>
          <w:lang w:val="pl-PL" w:bidi="pl-PL"/>
        </w:rPr>
        <w:t>§</w:t>
      </w:r>
      <w:r w:rsidR="00E346D2" w:rsidRPr="00FB3574">
        <w:rPr>
          <w:b/>
          <w:bCs/>
          <w:sz w:val="24"/>
          <w:szCs w:val="24"/>
          <w:lang w:val="pl-PL" w:bidi="pl-PL"/>
        </w:rPr>
        <w:t xml:space="preserve"> </w:t>
      </w:r>
      <w:r w:rsidRPr="00FB3574">
        <w:rPr>
          <w:b/>
          <w:bCs/>
          <w:sz w:val="24"/>
          <w:szCs w:val="24"/>
          <w:lang w:val="pl-PL" w:bidi="pl-PL"/>
        </w:rPr>
        <w:t xml:space="preserve">4 </w:t>
      </w:r>
      <w:r w:rsidR="00E346D2" w:rsidRPr="00FB3574">
        <w:rPr>
          <w:b/>
          <w:bCs/>
          <w:sz w:val="24"/>
          <w:szCs w:val="24"/>
          <w:lang w:val="pl-PL" w:bidi="pl-PL"/>
        </w:rPr>
        <w:t>.</w:t>
      </w:r>
      <w:r w:rsidRPr="00FB3574">
        <w:rPr>
          <w:b/>
          <w:sz w:val="24"/>
          <w:szCs w:val="24"/>
          <w:lang w:val="pl-PL" w:bidi="pl-PL"/>
        </w:rPr>
        <w:t>WARUNKI PŁATNOŚCI</w:t>
      </w:r>
    </w:p>
    <w:p w14:paraId="56B747EB" w14:textId="2E73A122" w:rsidR="00DA0BF0" w:rsidRPr="00FB3574" w:rsidRDefault="00BC4CEE" w:rsidP="00EF1995">
      <w:pPr>
        <w:pStyle w:val="Akapitzlist"/>
        <w:numPr>
          <w:ilvl w:val="0"/>
          <w:numId w:val="90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 xml:space="preserve">Wykonawca wystawi na Zamawiającego fakturę za </w:t>
      </w:r>
      <w:r w:rsidR="00DA0BF0" w:rsidRPr="00FB3574">
        <w:rPr>
          <w:sz w:val="24"/>
          <w:szCs w:val="24"/>
          <w:lang w:bidi="pl-PL"/>
        </w:rPr>
        <w:t xml:space="preserve">dostawę </w:t>
      </w:r>
      <w:r w:rsidR="00AA2783" w:rsidRPr="00FB3574">
        <w:rPr>
          <w:sz w:val="24"/>
          <w:szCs w:val="24"/>
          <w:lang w:bidi="pl-PL"/>
        </w:rPr>
        <w:t>przedmiotowych motopomp.</w:t>
      </w:r>
    </w:p>
    <w:p w14:paraId="3DB97542" w14:textId="77777777" w:rsidR="006635C2" w:rsidRPr="00FB3574" w:rsidRDefault="00BC4CEE" w:rsidP="00EF1995">
      <w:pPr>
        <w:pStyle w:val="Akapitzlist"/>
        <w:numPr>
          <w:ilvl w:val="0"/>
          <w:numId w:val="90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 xml:space="preserve">Zamawiający zapłaci Wykonawcy cenę </w:t>
      </w:r>
      <w:r w:rsidR="00D939EF" w:rsidRPr="00FB3574">
        <w:rPr>
          <w:sz w:val="24"/>
          <w:szCs w:val="24"/>
          <w:lang w:bidi="pl-PL"/>
        </w:rPr>
        <w:t>dostarczonego przedmiotu umowy</w:t>
      </w:r>
      <w:r w:rsidRPr="00FB3574">
        <w:rPr>
          <w:sz w:val="24"/>
          <w:szCs w:val="24"/>
          <w:lang w:bidi="pl-PL"/>
        </w:rPr>
        <w:t xml:space="preserve">, </w:t>
      </w:r>
      <w:r w:rsidR="00D939EF" w:rsidRPr="00FB3574">
        <w:rPr>
          <w:sz w:val="24"/>
          <w:szCs w:val="24"/>
          <w:lang w:bidi="pl-PL"/>
        </w:rPr>
        <w:t>jednorazowo</w:t>
      </w:r>
      <w:r w:rsidRPr="00FB3574">
        <w:rPr>
          <w:sz w:val="24"/>
          <w:szCs w:val="24"/>
          <w:lang w:bidi="pl-PL"/>
        </w:rPr>
        <w:t xml:space="preserve"> przelewem na wskazany w fakturze rachunek bankowy, w terminie 30 dni od daty otrzymania prawidłowo wystawionej faktury</w:t>
      </w:r>
      <w:r w:rsidR="00CA5794" w:rsidRPr="00FB3574">
        <w:rPr>
          <w:sz w:val="24"/>
          <w:szCs w:val="24"/>
          <w:lang w:bidi="pl-PL"/>
        </w:rPr>
        <w:t xml:space="preserve"> (w tym </w:t>
      </w:r>
      <w:r w:rsidR="00B93405" w:rsidRPr="00FB3574">
        <w:rPr>
          <w:sz w:val="24"/>
          <w:szCs w:val="24"/>
          <w:lang w:bidi="pl-PL"/>
        </w:rPr>
        <w:t xml:space="preserve">ustrukturyzowanej </w:t>
      </w:r>
      <w:r w:rsidR="00CA5794" w:rsidRPr="00FB3574">
        <w:rPr>
          <w:sz w:val="24"/>
          <w:szCs w:val="24"/>
          <w:lang w:bidi="pl-PL"/>
        </w:rPr>
        <w:t>faktury</w:t>
      </w:r>
      <w:r w:rsidR="00B93405" w:rsidRPr="00FB3574">
        <w:rPr>
          <w:sz w:val="24"/>
          <w:szCs w:val="24"/>
          <w:lang w:bidi="pl-PL"/>
        </w:rPr>
        <w:t xml:space="preserve"> elektro</w:t>
      </w:r>
      <w:r w:rsidR="00711102" w:rsidRPr="00FB3574">
        <w:rPr>
          <w:sz w:val="24"/>
          <w:szCs w:val="24"/>
          <w:lang w:bidi="pl-PL"/>
        </w:rPr>
        <w:t>nicznej, o której mowa w u</w:t>
      </w:r>
      <w:r w:rsidR="00B93405" w:rsidRPr="00FB3574">
        <w:rPr>
          <w:sz w:val="24"/>
          <w:szCs w:val="24"/>
          <w:lang w:bidi="pl-PL"/>
        </w:rPr>
        <w:t>stawie z dnia 9 listopada 2018 r. o elektronicznym fakturowaniu w zamówieniach publicznych, koncesjach na roboty budowlane lub usługi oraz partnerstwie publiczno-prywatnym (Dz. U. z 2018 r. poz. 2191) przesyłanej za pośrednictwem systemu teleinformat</w:t>
      </w:r>
      <w:r w:rsidR="00597F7A" w:rsidRPr="00FB3574">
        <w:rPr>
          <w:sz w:val="24"/>
          <w:szCs w:val="24"/>
          <w:lang w:bidi="pl-PL"/>
        </w:rPr>
        <w:t xml:space="preserve">ycznego), </w:t>
      </w:r>
      <w:r w:rsidRPr="00FB3574">
        <w:rPr>
          <w:sz w:val="24"/>
          <w:szCs w:val="24"/>
          <w:lang w:bidi="pl-PL"/>
        </w:rPr>
        <w:t>po dokonaniu odbioru faktycznego przedmiotu umowy, potw</w:t>
      </w:r>
      <w:r w:rsidR="00772170" w:rsidRPr="00FB3574">
        <w:rPr>
          <w:sz w:val="24"/>
          <w:szCs w:val="24"/>
          <w:lang w:bidi="pl-PL"/>
        </w:rPr>
        <w:t>ierdzonego protokołem odbioru i </w:t>
      </w:r>
      <w:r w:rsidR="00711102" w:rsidRPr="00FB3574">
        <w:rPr>
          <w:sz w:val="24"/>
          <w:szCs w:val="24"/>
          <w:lang w:bidi="pl-PL"/>
        </w:rPr>
        <w:t>szkoleń.</w:t>
      </w:r>
    </w:p>
    <w:p w14:paraId="3202D783" w14:textId="0ED4482F" w:rsidR="001D6392" w:rsidRPr="00FB3574" w:rsidRDefault="00BC4CEE" w:rsidP="00EF1995">
      <w:pPr>
        <w:pStyle w:val="Akapitzlist"/>
        <w:numPr>
          <w:ilvl w:val="0"/>
          <w:numId w:val="90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Datą zapłaty jest data obciążenia konta bankowego Zamawiającego.</w:t>
      </w:r>
    </w:p>
    <w:p w14:paraId="31E5F956" w14:textId="77777777" w:rsidR="00ED2AF5" w:rsidRPr="00FB3574" w:rsidRDefault="00ED2AF5" w:rsidP="00D67063">
      <w:pPr>
        <w:pStyle w:val="Akapitzlist"/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  <w:lang w:bidi="pl-PL"/>
        </w:rPr>
      </w:pPr>
    </w:p>
    <w:p w14:paraId="5CE3E47A" w14:textId="6C444D9E" w:rsidR="00A03008" w:rsidRPr="00FB3574" w:rsidRDefault="00CB2CA1" w:rsidP="000030C7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FB3574">
        <w:rPr>
          <w:b/>
          <w:bCs/>
          <w:sz w:val="24"/>
          <w:szCs w:val="24"/>
          <w:lang w:val="pl-PL" w:bidi="pl-PL"/>
        </w:rPr>
        <w:t>§</w:t>
      </w:r>
      <w:r w:rsidR="00E346D2" w:rsidRPr="00FB3574">
        <w:rPr>
          <w:b/>
          <w:bCs/>
          <w:sz w:val="24"/>
          <w:szCs w:val="24"/>
          <w:lang w:val="pl-PL" w:bidi="pl-PL"/>
        </w:rPr>
        <w:t xml:space="preserve"> </w:t>
      </w:r>
      <w:r w:rsidRPr="00FB3574">
        <w:rPr>
          <w:b/>
          <w:bCs/>
          <w:sz w:val="24"/>
          <w:szCs w:val="24"/>
          <w:lang w:val="pl-PL" w:bidi="pl-PL"/>
        </w:rPr>
        <w:t>5</w:t>
      </w:r>
      <w:r w:rsidR="00DD2612" w:rsidRPr="00FB3574">
        <w:rPr>
          <w:b/>
          <w:bCs/>
          <w:sz w:val="24"/>
          <w:szCs w:val="24"/>
          <w:lang w:val="pl-PL" w:bidi="pl-PL"/>
        </w:rPr>
        <w:t xml:space="preserve"> </w:t>
      </w:r>
      <w:r w:rsidR="00E346D2" w:rsidRPr="00FB3574">
        <w:rPr>
          <w:b/>
          <w:bCs/>
          <w:sz w:val="24"/>
          <w:szCs w:val="24"/>
          <w:lang w:val="pl-PL" w:bidi="pl-PL"/>
        </w:rPr>
        <w:t>.</w:t>
      </w:r>
      <w:r w:rsidR="00DD2612" w:rsidRPr="00FB3574">
        <w:rPr>
          <w:b/>
          <w:bCs/>
          <w:sz w:val="24"/>
          <w:szCs w:val="24"/>
          <w:lang w:val="pl-PL" w:bidi="pl-PL"/>
        </w:rPr>
        <w:t>TERMIN WYDANIA PRZEDMIOTU UMOWY</w:t>
      </w:r>
    </w:p>
    <w:p w14:paraId="5CE75C39" w14:textId="627375B9" w:rsidR="00597A68" w:rsidRPr="00FB3574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 xml:space="preserve">Wykonawca zobowiązuje się </w:t>
      </w:r>
      <w:r w:rsidR="000E2158" w:rsidRPr="00FB3574">
        <w:rPr>
          <w:sz w:val="24"/>
          <w:szCs w:val="24"/>
          <w:lang w:bidi="pl-PL"/>
        </w:rPr>
        <w:t>dostarczyć</w:t>
      </w:r>
      <w:r w:rsidR="00AA2783" w:rsidRPr="00FB3574">
        <w:rPr>
          <w:sz w:val="24"/>
          <w:szCs w:val="24"/>
          <w:lang w:bidi="pl-PL"/>
        </w:rPr>
        <w:t xml:space="preserve"> </w:t>
      </w:r>
      <w:r w:rsidR="000E2158" w:rsidRPr="00FB3574">
        <w:rPr>
          <w:sz w:val="24"/>
          <w:szCs w:val="24"/>
          <w:lang w:bidi="pl-PL"/>
        </w:rPr>
        <w:t xml:space="preserve"> </w:t>
      </w:r>
      <w:r w:rsidR="00AA2783" w:rsidRPr="00FB3574">
        <w:rPr>
          <w:sz w:val="24"/>
          <w:szCs w:val="24"/>
          <w:lang w:bidi="pl-PL"/>
        </w:rPr>
        <w:t>przedmiot umowy</w:t>
      </w:r>
      <w:r w:rsidR="00E464A0" w:rsidRPr="00FB3574">
        <w:rPr>
          <w:sz w:val="24"/>
          <w:szCs w:val="24"/>
          <w:lang w:bidi="pl-PL"/>
        </w:rPr>
        <w:t>, o</w:t>
      </w:r>
      <w:r w:rsidR="0069649B" w:rsidRPr="00FB3574">
        <w:rPr>
          <w:sz w:val="24"/>
          <w:szCs w:val="24"/>
          <w:lang w:bidi="pl-PL"/>
        </w:rPr>
        <w:t xml:space="preserve"> którym</w:t>
      </w:r>
      <w:r w:rsidR="00E464A0" w:rsidRPr="00FB3574">
        <w:rPr>
          <w:sz w:val="24"/>
          <w:szCs w:val="24"/>
          <w:lang w:bidi="pl-PL"/>
        </w:rPr>
        <w:t xml:space="preserve"> mowa w § 2</w:t>
      </w:r>
      <w:r w:rsidR="009267A1" w:rsidRPr="00FB3574">
        <w:rPr>
          <w:sz w:val="24"/>
          <w:szCs w:val="24"/>
          <w:lang w:bidi="pl-PL"/>
        </w:rPr>
        <w:t xml:space="preserve"> umowy w terminie do dnia </w:t>
      </w:r>
      <w:r w:rsidR="00AA2783" w:rsidRPr="00FB3574">
        <w:rPr>
          <w:sz w:val="24"/>
          <w:szCs w:val="24"/>
          <w:lang w:bidi="pl-PL"/>
        </w:rPr>
        <w:t>1</w:t>
      </w:r>
      <w:r w:rsidR="000E2158" w:rsidRPr="00FB3574">
        <w:rPr>
          <w:sz w:val="24"/>
          <w:szCs w:val="24"/>
          <w:lang w:bidi="pl-PL"/>
        </w:rPr>
        <w:t>0 grudnia 2019 </w:t>
      </w:r>
      <w:r w:rsidR="00FF3EA2" w:rsidRPr="00FB3574">
        <w:rPr>
          <w:sz w:val="24"/>
          <w:szCs w:val="24"/>
          <w:lang w:bidi="pl-PL"/>
        </w:rPr>
        <w:t xml:space="preserve">r. </w:t>
      </w:r>
    </w:p>
    <w:p w14:paraId="69EF77F7" w14:textId="77777777" w:rsidR="00597A68" w:rsidRPr="00FB3574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color w:val="000000"/>
          <w:sz w:val="24"/>
          <w:szCs w:val="24"/>
        </w:rPr>
        <w:t xml:space="preserve">Termin, o którym mowa w ust. 1 zostaje zastrzeżony na korzyść obu stron umowy. </w:t>
      </w:r>
    </w:p>
    <w:p w14:paraId="1ADFE397" w14:textId="268F4F17" w:rsidR="00597A68" w:rsidRPr="00FB3574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color w:val="000000"/>
          <w:sz w:val="24"/>
          <w:szCs w:val="24"/>
        </w:rPr>
        <w:t xml:space="preserve">Potwierdzeniem </w:t>
      </w:r>
      <w:r w:rsidR="00DE7C3C" w:rsidRPr="00FB3574">
        <w:rPr>
          <w:color w:val="000000"/>
          <w:sz w:val="24"/>
          <w:szCs w:val="24"/>
        </w:rPr>
        <w:t>zrealizowania</w:t>
      </w:r>
      <w:r w:rsidRPr="00FB3574">
        <w:rPr>
          <w:color w:val="000000"/>
          <w:sz w:val="24"/>
          <w:szCs w:val="24"/>
        </w:rPr>
        <w:t xml:space="preserve"> umowy w terminie jest podpisanie bez uwag  protokołu odbioru </w:t>
      </w:r>
      <w:r w:rsidR="000A63B4" w:rsidRPr="00FB3574">
        <w:rPr>
          <w:color w:val="000000"/>
          <w:sz w:val="24"/>
          <w:szCs w:val="24"/>
        </w:rPr>
        <w:t xml:space="preserve">faktycznego </w:t>
      </w:r>
      <w:r w:rsidRPr="00FB3574">
        <w:rPr>
          <w:color w:val="000000"/>
          <w:sz w:val="24"/>
          <w:szCs w:val="24"/>
        </w:rPr>
        <w:t xml:space="preserve">i </w:t>
      </w:r>
      <w:r w:rsidR="004E4901" w:rsidRPr="00FB3574">
        <w:rPr>
          <w:color w:val="000000"/>
          <w:sz w:val="24"/>
          <w:szCs w:val="24"/>
        </w:rPr>
        <w:t>szko</w:t>
      </w:r>
      <w:r w:rsidR="004733A7" w:rsidRPr="00FB3574">
        <w:rPr>
          <w:color w:val="000000"/>
          <w:sz w:val="24"/>
          <w:szCs w:val="24"/>
        </w:rPr>
        <w:t>lenia</w:t>
      </w:r>
      <w:r w:rsidRPr="00FB3574">
        <w:rPr>
          <w:color w:val="000000"/>
          <w:sz w:val="24"/>
          <w:szCs w:val="24"/>
        </w:rPr>
        <w:t xml:space="preserve"> o których </w:t>
      </w:r>
      <w:r w:rsidRPr="00FB3574">
        <w:rPr>
          <w:sz w:val="24"/>
          <w:szCs w:val="24"/>
        </w:rPr>
        <w:t xml:space="preserve">mowa w </w:t>
      </w:r>
      <w:r w:rsidR="00FE7EC4" w:rsidRPr="00FB3574">
        <w:rPr>
          <w:sz w:val="24"/>
          <w:szCs w:val="24"/>
          <w:lang w:bidi="pl-PL"/>
        </w:rPr>
        <w:t>§ 6 ust. 5</w:t>
      </w:r>
      <w:r w:rsidR="00AF75B3" w:rsidRPr="00FB3574">
        <w:rPr>
          <w:sz w:val="24"/>
          <w:szCs w:val="24"/>
          <w:lang w:bidi="pl-PL"/>
        </w:rPr>
        <w:t xml:space="preserve"> i 9</w:t>
      </w:r>
    </w:p>
    <w:p w14:paraId="13E032DA" w14:textId="35CC0F28" w:rsidR="00A03008" w:rsidRPr="00FB3574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color w:val="000000"/>
          <w:sz w:val="24"/>
          <w:szCs w:val="24"/>
        </w:rPr>
        <w:t xml:space="preserve">Jeżeli opóźnienie w </w:t>
      </w:r>
      <w:r w:rsidR="006C0066" w:rsidRPr="00FB3574">
        <w:rPr>
          <w:color w:val="000000"/>
          <w:sz w:val="24"/>
          <w:szCs w:val="24"/>
        </w:rPr>
        <w:t>dostawie p</w:t>
      </w:r>
      <w:r w:rsidRPr="00FB3574">
        <w:rPr>
          <w:color w:val="000000"/>
          <w:sz w:val="24"/>
          <w:szCs w:val="24"/>
        </w:rPr>
        <w:t xml:space="preserve">rzedmiotu umowy przekroczy </w:t>
      </w:r>
      <w:r w:rsidR="00AA2783" w:rsidRPr="00FB3574">
        <w:rPr>
          <w:color w:val="000000"/>
          <w:sz w:val="24"/>
          <w:szCs w:val="24"/>
        </w:rPr>
        <w:t>1</w:t>
      </w:r>
      <w:r w:rsidR="004733A7" w:rsidRPr="00FB3574">
        <w:rPr>
          <w:color w:val="000000"/>
          <w:sz w:val="24"/>
          <w:szCs w:val="24"/>
        </w:rPr>
        <w:t xml:space="preserve"> </w:t>
      </w:r>
      <w:r w:rsidR="00AA2783" w:rsidRPr="00FB3574">
        <w:rPr>
          <w:color w:val="000000"/>
          <w:sz w:val="24"/>
          <w:szCs w:val="24"/>
        </w:rPr>
        <w:t>dzień kalendarzowy</w:t>
      </w:r>
      <w:r w:rsidRPr="00FB3574">
        <w:rPr>
          <w:color w:val="000000"/>
          <w:sz w:val="24"/>
          <w:szCs w:val="24"/>
        </w:rPr>
        <w:t xml:space="preserve"> Zamawiający ma prawo odstąpić od umowy bez wyz</w:t>
      </w:r>
      <w:r w:rsidR="004733A7" w:rsidRPr="00FB3574">
        <w:rPr>
          <w:color w:val="000000"/>
          <w:sz w:val="24"/>
          <w:szCs w:val="24"/>
        </w:rPr>
        <w:t>naczania terminu dodatkowego. W </w:t>
      </w:r>
      <w:r w:rsidRPr="00FB3574">
        <w:rPr>
          <w:color w:val="000000"/>
          <w:sz w:val="24"/>
          <w:szCs w:val="24"/>
        </w:rPr>
        <w:t>takim przypadku Zamawiający nie będzie zobowiązany zwrócić Wykonawcy kosztów, jakie Wykonawca poniósł w związku z umową. Odstąpienie od umowy wymaga, pod rygorem nieważności, formy pisemnej poprzez złożenie oświadczenia drugiej stronie. Za dopuszczalną formę złożenia oświadczenia uznaje się przesłanie maila na adres................. Oświadczenie o odstąpieniu od umow</w:t>
      </w:r>
      <w:r w:rsidR="004733A7" w:rsidRPr="00FB3574">
        <w:rPr>
          <w:color w:val="000000"/>
          <w:sz w:val="24"/>
          <w:szCs w:val="24"/>
        </w:rPr>
        <w:t>y może być złożone w </w:t>
      </w:r>
      <w:r w:rsidR="004F34DB" w:rsidRPr="00FB3574">
        <w:rPr>
          <w:color w:val="000000"/>
          <w:sz w:val="24"/>
          <w:szCs w:val="24"/>
        </w:rPr>
        <w:t xml:space="preserve">terminie </w:t>
      </w:r>
      <w:r w:rsidR="00702ECA" w:rsidRPr="00FB3574">
        <w:rPr>
          <w:color w:val="000000"/>
          <w:sz w:val="24"/>
          <w:szCs w:val="24"/>
        </w:rPr>
        <w:t>10</w:t>
      </w:r>
      <w:r w:rsidRPr="00FB3574">
        <w:rPr>
          <w:color w:val="000000"/>
          <w:sz w:val="24"/>
          <w:szCs w:val="24"/>
        </w:rPr>
        <w:t xml:space="preserve"> dni od dnia zaistnienia przyczyn odstąpienia.  </w:t>
      </w:r>
    </w:p>
    <w:p w14:paraId="706E3BC8" w14:textId="77777777" w:rsidR="00702ECA" w:rsidRPr="00FB3574" w:rsidRDefault="00702ECA" w:rsidP="00702ECA">
      <w:pPr>
        <w:pStyle w:val="Akapitzlist"/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</w:p>
    <w:p w14:paraId="1FB7666C" w14:textId="77777777" w:rsidR="00772AE3" w:rsidRPr="00FB3574" w:rsidRDefault="00772AE3" w:rsidP="00772AE3">
      <w:pPr>
        <w:pStyle w:val="Tekstpodstawowy"/>
        <w:spacing w:line="276" w:lineRule="auto"/>
        <w:rPr>
          <w:sz w:val="24"/>
          <w:szCs w:val="24"/>
          <w:lang w:val="pl-PL" w:eastAsia="en-US"/>
        </w:rPr>
      </w:pPr>
    </w:p>
    <w:p w14:paraId="273EA0DC" w14:textId="287B1D2E" w:rsidR="00A03008" w:rsidRPr="00FB3574" w:rsidRDefault="00CB2CA1" w:rsidP="00772AE3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FB3574">
        <w:rPr>
          <w:b/>
          <w:bCs/>
          <w:sz w:val="24"/>
          <w:szCs w:val="24"/>
          <w:lang w:val="pl-PL" w:bidi="pl-PL"/>
        </w:rPr>
        <w:t>§6</w:t>
      </w:r>
      <w:r w:rsidR="00DD2612" w:rsidRPr="00FB3574">
        <w:rPr>
          <w:b/>
          <w:bCs/>
          <w:sz w:val="24"/>
          <w:szCs w:val="24"/>
          <w:lang w:val="pl-PL" w:bidi="pl-PL"/>
        </w:rPr>
        <w:t xml:space="preserve"> OBIÓR PRZEDMIOTU UMOWY ORAZ SZKOLENIE</w:t>
      </w:r>
    </w:p>
    <w:p w14:paraId="4E038B71" w14:textId="77777777" w:rsidR="00597A68" w:rsidRPr="00FB3574" w:rsidRDefault="00DD2612" w:rsidP="00EF1995">
      <w:pPr>
        <w:pStyle w:val="Akapitzlist"/>
        <w:numPr>
          <w:ilvl w:val="0"/>
          <w:numId w:val="92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 xml:space="preserve">Odbiór przedmiotu umowy odbędzie się w </w:t>
      </w:r>
      <w:r w:rsidR="002F1790" w:rsidRPr="00FB3574">
        <w:rPr>
          <w:sz w:val="24"/>
          <w:szCs w:val="24"/>
          <w:lang w:bidi="pl-PL"/>
        </w:rPr>
        <w:t xml:space="preserve">siedzibie Zamawiającego. </w:t>
      </w:r>
    </w:p>
    <w:p w14:paraId="3C7CB486" w14:textId="02C69C51" w:rsidR="00597A68" w:rsidRPr="00FB3574" w:rsidRDefault="00597A68" w:rsidP="00EF1995">
      <w:pPr>
        <w:pStyle w:val="Akapitzlist"/>
        <w:numPr>
          <w:ilvl w:val="0"/>
          <w:numId w:val="92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</w:rPr>
        <w:t xml:space="preserve">Odbioru </w:t>
      </w:r>
      <w:r w:rsidR="002F1790" w:rsidRPr="00FB3574">
        <w:rPr>
          <w:sz w:val="24"/>
          <w:szCs w:val="24"/>
        </w:rPr>
        <w:t>dokona komisja, w </w:t>
      </w:r>
      <w:r w:rsidR="00054CB7" w:rsidRPr="00FB3574">
        <w:rPr>
          <w:sz w:val="24"/>
          <w:szCs w:val="24"/>
        </w:rPr>
        <w:t xml:space="preserve">skład, której będzie wchodziło </w:t>
      </w:r>
      <w:r w:rsidR="005F666E" w:rsidRPr="00FB3574">
        <w:rPr>
          <w:sz w:val="24"/>
          <w:szCs w:val="24"/>
        </w:rPr>
        <w:t>co najmniej 3</w:t>
      </w:r>
      <w:r w:rsidR="00FC0190" w:rsidRPr="00FB3574">
        <w:rPr>
          <w:sz w:val="24"/>
          <w:szCs w:val="24"/>
        </w:rPr>
        <w:t> </w:t>
      </w:r>
      <w:r w:rsidR="00617B88" w:rsidRPr="00FB3574">
        <w:rPr>
          <w:sz w:val="24"/>
          <w:szCs w:val="24"/>
        </w:rPr>
        <w:t>przedstawicieli Z</w:t>
      </w:r>
      <w:r w:rsidR="00FC0190" w:rsidRPr="00FB3574">
        <w:rPr>
          <w:sz w:val="24"/>
          <w:szCs w:val="24"/>
        </w:rPr>
        <w:t xml:space="preserve">amawiającego. </w:t>
      </w:r>
      <w:r w:rsidR="00617B88" w:rsidRPr="00FB3574">
        <w:rPr>
          <w:sz w:val="24"/>
          <w:szCs w:val="24"/>
        </w:rPr>
        <w:t>W</w:t>
      </w:r>
      <w:r w:rsidR="00FC0190" w:rsidRPr="00FB3574">
        <w:rPr>
          <w:sz w:val="24"/>
          <w:szCs w:val="24"/>
        </w:rPr>
        <w:t>ykonawca</w:t>
      </w:r>
      <w:r w:rsidR="00617B88" w:rsidRPr="00FB3574">
        <w:rPr>
          <w:sz w:val="24"/>
          <w:szCs w:val="24"/>
        </w:rPr>
        <w:t xml:space="preserve"> zawiadomi pisemnie Z</w:t>
      </w:r>
      <w:r w:rsidR="005950B0" w:rsidRPr="00FB3574">
        <w:rPr>
          <w:sz w:val="24"/>
          <w:szCs w:val="24"/>
        </w:rPr>
        <w:t>amawiającego o </w:t>
      </w:r>
      <w:r w:rsidR="00617B88" w:rsidRPr="00FB3574">
        <w:rPr>
          <w:sz w:val="24"/>
          <w:szCs w:val="24"/>
        </w:rPr>
        <w:t xml:space="preserve">gotowości do przeprowadzenia odbioru </w:t>
      </w:r>
      <w:r w:rsidR="002A693D" w:rsidRPr="00FB3574">
        <w:rPr>
          <w:sz w:val="24"/>
          <w:szCs w:val="24"/>
        </w:rPr>
        <w:t xml:space="preserve">przedmiotu umowy z co najmniej </w:t>
      </w:r>
      <w:r w:rsidR="005950B0" w:rsidRPr="00FB3574">
        <w:rPr>
          <w:sz w:val="24"/>
          <w:szCs w:val="24"/>
        </w:rPr>
        <w:t>3</w:t>
      </w:r>
      <w:r w:rsidR="00617B88" w:rsidRPr="00FB3574">
        <w:rPr>
          <w:sz w:val="24"/>
          <w:szCs w:val="24"/>
        </w:rPr>
        <w:t xml:space="preserve">-dniowym wyprzedzeniem. </w:t>
      </w:r>
      <w:r w:rsidR="001078D6" w:rsidRPr="00FB3574">
        <w:rPr>
          <w:sz w:val="24"/>
          <w:szCs w:val="24"/>
        </w:rPr>
        <w:t>Zawiadomienie należy przesłać</w:t>
      </w:r>
      <w:r w:rsidR="00EA14DD" w:rsidRPr="00FB3574">
        <w:rPr>
          <w:sz w:val="24"/>
          <w:szCs w:val="24"/>
        </w:rPr>
        <w:t xml:space="preserve"> </w:t>
      </w:r>
      <w:r w:rsidR="005950B0" w:rsidRPr="00FB3574">
        <w:rPr>
          <w:sz w:val="24"/>
          <w:szCs w:val="24"/>
        </w:rPr>
        <w:t xml:space="preserve">do </w:t>
      </w:r>
      <w:r w:rsidR="00617B88" w:rsidRPr="00FB3574">
        <w:rPr>
          <w:sz w:val="24"/>
          <w:szCs w:val="24"/>
        </w:rPr>
        <w:t>Wydziału</w:t>
      </w:r>
      <w:r w:rsidR="00F9618F" w:rsidRPr="00FB3574">
        <w:rPr>
          <w:sz w:val="24"/>
          <w:szCs w:val="24"/>
        </w:rPr>
        <w:t xml:space="preserve"> Zamówień Publicznych Komendy </w:t>
      </w:r>
      <w:r w:rsidR="00617B88" w:rsidRPr="00FB3574">
        <w:rPr>
          <w:sz w:val="24"/>
          <w:szCs w:val="24"/>
        </w:rPr>
        <w:t>Wojewódzkiej Państw</w:t>
      </w:r>
      <w:r w:rsidR="00EA14DD" w:rsidRPr="00FB3574">
        <w:rPr>
          <w:sz w:val="24"/>
          <w:szCs w:val="24"/>
        </w:rPr>
        <w:t xml:space="preserve">owej Straży Pożarnej w Krakowie drogą elektroniczną na adres </w:t>
      </w:r>
      <w:hyperlink r:id="rId9" w:history="1">
        <w:r w:rsidRPr="00FB3574">
          <w:rPr>
            <w:rStyle w:val="Hipercze"/>
            <w:sz w:val="24"/>
            <w:szCs w:val="24"/>
          </w:rPr>
          <w:t>przetargi@straz.krakow.pl</w:t>
        </w:r>
      </w:hyperlink>
    </w:p>
    <w:p w14:paraId="18FBF99D" w14:textId="77777777" w:rsidR="004073AF" w:rsidRPr="00FB3574" w:rsidRDefault="00597A68" w:rsidP="00EF1995">
      <w:pPr>
        <w:pStyle w:val="Akapitzlist"/>
        <w:numPr>
          <w:ilvl w:val="0"/>
          <w:numId w:val="92"/>
        </w:numPr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Po otrzymaniu zawiadomienia, o którym mowa w ust. 2 Zamawiający wyznaczy termin przeprowadzenia odbioru.</w:t>
      </w:r>
    </w:p>
    <w:p w14:paraId="402E82AA" w14:textId="77777777" w:rsidR="00600612" w:rsidRPr="00FB3574" w:rsidRDefault="004073AF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1" w:name="_Toc485127845"/>
      <w:bookmarkStart w:id="2" w:name="_Toc517386106"/>
      <w:r w:rsidRPr="00FB3574">
        <w:rPr>
          <w:sz w:val="24"/>
          <w:szCs w:val="24"/>
          <w:lang w:val="pl-PL"/>
        </w:rPr>
        <w:t>Podczas odbioru Zamawiający dokona sprawdzenia kompletności przedmiotu umowy, sprawdzenia funkcjonowania przedmiotu umowy oraz kompletności dokumentacji technicznej wymienionej w § 7. W</w:t>
      </w:r>
      <w:r w:rsidR="00600612" w:rsidRPr="00FB3574">
        <w:rPr>
          <w:sz w:val="24"/>
          <w:szCs w:val="24"/>
          <w:lang w:val="pl-PL"/>
        </w:rPr>
        <w:t>ykonawca</w:t>
      </w:r>
      <w:r w:rsidRPr="00FB3574">
        <w:rPr>
          <w:sz w:val="24"/>
          <w:szCs w:val="24"/>
          <w:lang w:val="pl-PL"/>
        </w:rPr>
        <w:t xml:space="preserve"> jest zobowiązany do zapewnienia warunków umożliwiających pełne sprawdzenie poprawności działania przedmiotu umowy.</w:t>
      </w:r>
      <w:bookmarkEnd w:id="1"/>
      <w:bookmarkEnd w:id="2"/>
    </w:p>
    <w:p w14:paraId="76992063" w14:textId="149217E6" w:rsidR="00DF1B71" w:rsidRPr="00FB3574" w:rsidRDefault="00DD2612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 w:bidi="pl-PL"/>
        </w:rPr>
        <w:t>Protokół odbioru</w:t>
      </w:r>
      <w:r w:rsidR="00474DD6" w:rsidRPr="00FB3574">
        <w:rPr>
          <w:sz w:val="24"/>
          <w:szCs w:val="24"/>
          <w:lang w:val="pl-PL" w:bidi="pl-PL"/>
        </w:rPr>
        <w:t xml:space="preserve"> </w:t>
      </w:r>
      <w:r w:rsidRPr="00FB3574">
        <w:rPr>
          <w:sz w:val="24"/>
          <w:szCs w:val="24"/>
          <w:lang w:val="pl-PL" w:bidi="pl-PL"/>
        </w:rPr>
        <w:t xml:space="preserve">zostanie sporządzony w 2 egzemplarzach, każdy na prawach oryginału, po 1 egzemplarzu dla Zamawiającego i Wykonawcy oraz zostanie podpisany przez przedstawicieli stron. </w:t>
      </w:r>
      <w:r w:rsidR="004D1B9A" w:rsidRPr="00FB3574">
        <w:rPr>
          <w:sz w:val="24"/>
          <w:szCs w:val="24"/>
          <w:lang w:val="pl-PL" w:bidi="pl-PL"/>
        </w:rPr>
        <w:t xml:space="preserve">Warunkiem podpisania protokołu </w:t>
      </w:r>
      <w:r w:rsidR="00474DD6" w:rsidRPr="00FB3574">
        <w:rPr>
          <w:sz w:val="24"/>
          <w:szCs w:val="24"/>
          <w:lang w:val="pl-PL" w:bidi="pl-PL"/>
        </w:rPr>
        <w:t xml:space="preserve">końcowego </w:t>
      </w:r>
      <w:r w:rsidR="004D1B9A" w:rsidRPr="00FB3574">
        <w:rPr>
          <w:sz w:val="24"/>
          <w:szCs w:val="24"/>
          <w:lang w:val="pl-PL" w:bidi="pl-PL"/>
        </w:rPr>
        <w:t xml:space="preserve">jest przedstawienie podpisanego protokołu, o którym mowa </w:t>
      </w:r>
      <w:r w:rsidR="005B5D8B" w:rsidRPr="00FB3574">
        <w:rPr>
          <w:sz w:val="24"/>
          <w:szCs w:val="24"/>
          <w:lang w:val="pl-PL" w:bidi="pl-PL"/>
        </w:rPr>
        <w:t xml:space="preserve">w </w:t>
      </w:r>
      <w:r w:rsidR="00AF75B3" w:rsidRPr="00FB3574">
        <w:rPr>
          <w:sz w:val="24"/>
          <w:szCs w:val="24"/>
          <w:lang w:val="pl-PL" w:bidi="pl-PL"/>
        </w:rPr>
        <w:t>ust. 9</w:t>
      </w:r>
      <w:r w:rsidR="004D1B9A" w:rsidRPr="00FB3574">
        <w:rPr>
          <w:sz w:val="24"/>
          <w:szCs w:val="24"/>
          <w:lang w:val="pl-PL" w:bidi="pl-PL"/>
        </w:rPr>
        <w:t xml:space="preserve"> niniejszego paragrafu.</w:t>
      </w:r>
    </w:p>
    <w:p w14:paraId="14EA207B" w14:textId="42F58374" w:rsidR="00DF1B71" w:rsidRPr="00FB3574" w:rsidRDefault="00DF1B71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3" w:name="_Toc475539702"/>
      <w:bookmarkStart w:id="4" w:name="_Toc483225390"/>
      <w:bookmarkStart w:id="5" w:name="_Toc485127847"/>
      <w:bookmarkStart w:id="6" w:name="_Toc517386108"/>
      <w:r w:rsidRPr="00FB3574">
        <w:rPr>
          <w:sz w:val="24"/>
          <w:szCs w:val="24"/>
          <w:lang w:val="pl-PL"/>
        </w:rPr>
        <w:t>W przypadku stwierdzenia podczas odbioru przedmiotu umowy usterek, Wykonawca zobowiązuje się do ich niezwłocznego usunięcia lub wymiany przedmiotu umowy na wolny od usterek. W przypadku, gdy Z</w:t>
      </w:r>
      <w:r w:rsidR="00BB4386" w:rsidRPr="00FB3574">
        <w:rPr>
          <w:sz w:val="24"/>
          <w:szCs w:val="24"/>
          <w:lang w:val="pl-PL"/>
        </w:rPr>
        <w:t>amawiający</w:t>
      </w:r>
      <w:r w:rsidRPr="00FB3574">
        <w:rPr>
          <w:sz w:val="24"/>
          <w:szCs w:val="24"/>
          <w:lang w:val="pl-PL"/>
        </w:rPr>
        <w:t xml:space="preserve"> uzna, że nie jest możliwe zapewnienie zgodności przedmiotu umowy z wymaganiami w niej określonymi może odstąpić od umowy z winy W</w:t>
      </w:r>
      <w:r w:rsidR="00BB4386" w:rsidRPr="00FB3574">
        <w:rPr>
          <w:sz w:val="24"/>
          <w:szCs w:val="24"/>
          <w:lang w:val="pl-PL"/>
        </w:rPr>
        <w:t>ykonawcy</w:t>
      </w:r>
      <w:r w:rsidRPr="00FB3574">
        <w:rPr>
          <w:sz w:val="24"/>
          <w:szCs w:val="24"/>
          <w:lang w:val="pl-PL"/>
        </w:rPr>
        <w:t>, naliczając przy tym karę umowną. Mają zastosowanie odpo</w:t>
      </w:r>
      <w:r w:rsidR="00570350" w:rsidRPr="00FB3574">
        <w:rPr>
          <w:sz w:val="24"/>
          <w:szCs w:val="24"/>
          <w:lang w:val="pl-PL"/>
        </w:rPr>
        <w:t>wiednie zapisy § 5 ust. 4 i § 9</w:t>
      </w:r>
      <w:r w:rsidRPr="00FB3574">
        <w:rPr>
          <w:sz w:val="24"/>
          <w:szCs w:val="24"/>
          <w:lang w:val="pl-PL"/>
        </w:rPr>
        <w:t xml:space="preserve"> ust. </w:t>
      </w:r>
      <w:bookmarkEnd w:id="3"/>
      <w:bookmarkEnd w:id="4"/>
      <w:r w:rsidR="000B6083" w:rsidRPr="00FB3574">
        <w:rPr>
          <w:sz w:val="24"/>
          <w:szCs w:val="24"/>
          <w:lang w:val="pl-PL"/>
        </w:rPr>
        <w:t>2</w:t>
      </w:r>
      <w:r w:rsidRPr="00FB3574">
        <w:rPr>
          <w:sz w:val="24"/>
          <w:szCs w:val="24"/>
          <w:lang w:val="pl-PL"/>
        </w:rPr>
        <w:t>.</w:t>
      </w:r>
      <w:bookmarkEnd w:id="5"/>
      <w:bookmarkEnd w:id="6"/>
    </w:p>
    <w:p w14:paraId="4EE3F4F0" w14:textId="3730B0E4" w:rsidR="00C3050C" w:rsidRPr="00FB3574" w:rsidRDefault="00C3050C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7" w:name="_Toc475539703"/>
      <w:bookmarkStart w:id="8" w:name="_Toc483225391"/>
      <w:bookmarkStart w:id="9" w:name="_Toc485127848"/>
      <w:bookmarkStart w:id="10" w:name="_Toc517386109"/>
      <w:r w:rsidRPr="00FB3574">
        <w:rPr>
          <w:sz w:val="24"/>
          <w:szCs w:val="24"/>
          <w:lang w:val="pl-PL"/>
        </w:rPr>
        <w:t>W przypadku, gdy Wykonawca nie jest w stanie niezwłocznie usunąć u</w:t>
      </w:r>
      <w:r w:rsidR="00680A77" w:rsidRPr="00FB3574">
        <w:rPr>
          <w:sz w:val="24"/>
          <w:szCs w:val="24"/>
          <w:lang w:val="pl-PL"/>
        </w:rPr>
        <w:t xml:space="preserve">sterek, </w:t>
      </w:r>
      <w:r w:rsidR="00680A77" w:rsidRPr="00FB3574">
        <w:rPr>
          <w:sz w:val="24"/>
          <w:szCs w:val="24"/>
          <w:lang w:val="pl-PL"/>
        </w:rPr>
        <w:br/>
        <w:t>o których mowa w ust. 7</w:t>
      </w:r>
      <w:r w:rsidRPr="00FB3574">
        <w:rPr>
          <w:sz w:val="24"/>
          <w:szCs w:val="24"/>
          <w:lang w:val="pl-PL"/>
        </w:rPr>
        <w:t xml:space="preserve"> odbiór zostaje przerwany. Po usunięciu usterek dalszy tok postępowania zgodny z ust. 1</w:t>
      </w:r>
      <w:bookmarkEnd w:id="7"/>
      <w:bookmarkEnd w:id="8"/>
      <w:bookmarkEnd w:id="9"/>
      <w:bookmarkEnd w:id="10"/>
      <w:r w:rsidR="00680A77" w:rsidRPr="00FB3574">
        <w:rPr>
          <w:sz w:val="24"/>
          <w:szCs w:val="24"/>
          <w:lang w:val="pl-PL"/>
        </w:rPr>
        <w:t xml:space="preserve"> – 7</w:t>
      </w:r>
      <w:r w:rsidRPr="00FB3574">
        <w:rPr>
          <w:sz w:val="24"/>
          <w:szCs w:val="24"/>
          <w:lang w:val="pl-PL"/>
        </w:rPr>
        <w:t xml:space="preserve">. </w:t>
      </w:r>
    </w:p>
    <w:p w14:paraId="65F05004" w14:textId="6C52434B" w:rsidR="00C3050C" w:rsidRPr="00FB3574" w:rsidRDefault="00C3050C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11" w:name="_Toc475539707"/>
      <w:bookmarkStart w:id="12" w:name="_Toc483225395"/>
      <w:bookmarkStart w:id="13" w:name="_Toc485127849"/>
      <w:bookmarkStart w:id="14" w:name="_Toc517386110"/>
      <w:r w:rsidRPr="00FB3574">
        <w:rPr>
          <w:sz w:val="24"/>
          <w:szCs w:val="24"/>
          <w:lang w:val="pl-PL"/>
        </w:rPr>
        <w:t>W</w:t>
      </w:r>
      <w:r w:rsidR="00680A77" w:rsidRPr="00FB3574">
        <w:rPr>
          <w:sz w:val="24"/>
          <w:szCs w:val="24"/>
          <w:lang w:val="pl-PL"/>
        </w:rPr>
        <w:t>ykonawca</w:t>
      </w:r>
      <w:r w:rsidRPr="00FB3574">
        <w:rPr>
          <w:sz w:val="24"/>
          <w:szCs w:val="24"/>
          <w:lang w:val="pl-PL"/>
        </w:rPr>
        <w:t xml:space="preserve"> poniesie wszelkie koszty związane z przemieszczeniem przedmiotu umowy z siedziby W</w:t>
      </w:r>
      <w:r w:rsidR="00680A77" w:rsidRPr="00FB3574">
        <w:rPr>
          <w:sz w:val="24"/>
          <w:szCs w:val="24"/>
          <w:lang w:val="pl-PL"/>
        </w:rPr>
        <w:t>ykonawcy</w:t>
      </w:r>
      <w:r w:rsidRPr="00FB3574">
        <w:rPr>
          <w:sz w:val="24"/>
          <w:szCs w:val="24"/>
          <w:lang w:val="pl-PL"/>
        </w:rPr>
        <w:t xml:space="preserve"> do siedziby Z</w:t>
      </w:r>
      <w:r w:rsidR="00680A77" w:rsidRPr="00FB3574">
        <w:rPr>
          <w:sz w:val="24"/>
          <w:szCs w:val="24"/>
          <w:lang w:val="pl-PL"/>
        </w:rPr>
        <w:t>amawiającego,</w:t>
      </w:r>
      <w:r w:rsidRPr="00FB3574">
        <w:rPr>
          <w:sz w:val="24"/>
          <w:szCs w:val="24"/>
          <w:lang w:val="pl-PL"/>
        </w:rPr>
        <w:t xml:space="preserve"> w szczególności: koszty paliwa, przewozu, ubezpieczenia w transporcie, opłat celnych.</w:t>
      </w:r>
      <w:bookmarkEnd w:id="11"/>
      <w:bookmarkEnd w:id="12"/>
      <w:bookmarkEnd w:id="13"/>
      <w:bookmarkEnd w:id="14"/>
      <w:r w:rsidRPr="00FB3574">
        <w:rPr>
          <w:sz w:val="24"/>
          <w:szCs w:val="24"/>
          <w:lang w:val="pl-PL"/>
        </w:rPr>
        <w:t xml:space="preserve">  </w:t>
      </w:r>
    </w:p>
    <w:p w14:paraId="28331140" w14:textId="4CEC376A" w:rsidR="00645370" w:rsidRPr="00FB3574" w:rsidRDefault="00645370" w:rsidP="00570350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Wykonawca lub jego przedstawiciele przeprowadzą na własny koszt szkolenie z obsługi przedmiotu umowy dla </w:t>
      </w:r>
      <w:r w:rsidR="00570350" w:rsidRPr="00FB3574">
        <w:rPr>
          <w:sz w:val="24"/>
          <w:szCs w:val="24"/>
          <w:lang w:val="pl-PL"/>
        </w:rPr>
        <w:t xml:space="preserve">minimum 2 i maksymalnie 4 przedstawicieli Zamawiającego najpóźniej w dniu odbioru przedmiotu umowy. Dokładną ilość uczestników szkolenia określi Zamawiający. </w:t>
      </w:r>
      <w:r w:rsidR="00556EDA" w:rsidRPr="00FB3574">
        <w:rPr>
          <w:sz w:val="24"/>
          <w:szCs w:val="24"/>
          <w:lang w:val="pl-PL"/>
        </w:rPr>
        <w:t>Protokół z przeprowadzonego szkolenia wraz z wykazem osób przeszkolonych, zostanie sporządzony w 2 egzemplarzach, po 1 egzemplarzu dla Zamawiającego i Wykonawcy oraz zostanie podpisany przez przedstawicieli stron.</w:t>
      </w:r>
    </w:p>
    <w:p w14:paraId="7FBE78FE" w14:textId="77777777" w:rsidR="00A03008" w:rsidRPr="00FB3574" w:rsidRDefault="00A03008" w:rsidP="00D67063">
      <w:pPr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</w:rPr>
      </w:pPr>
    </w:p>
    <w:p w14:paraId="3918A6F2" w14:textId="7BC06A35" w:rsidR="00A03008" w:rsidRPr="00FB3574" w:rsidRDefault="00E346D2" w:rsidP="00E346D2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FB3574">
        <w:rPr>
          <w:b/>
          <w:color w:val="000000"/>
          <w:sz w:val="24"/>
          <w:szCs w:val="24"/>
        </w:rPr>
        <w:t>§ 7</w:t>
      </w:r>
      <w:r w:rsidR="00772AE3" w:rsidRPr="00FB3574">
        <w:rPr>
          <w:b/>
          <w:color w:val="000000"/>
          <w:sz w:val="24"/>
          <w:szCs w:val="24"/>
        </w:rPr>
        <w:t>.</w:t>
      </w:r>
      <w:r w:rsidRPr="00FB3574">
        <w:rPr>
          <w:b/>
          <w:color w:val="000000"/>
          <w:sz w:val="24"/>
          <w:szCs w:val="24"/>
        </w:rPr>
        <w:t xml:space="preserve">  DOKUMENTACJA TECHNICZNA</w:t>
      </w:r>
    </w:p>
    <w:p w14:paraId="0301874F" w14:textId="4EA93FB5" w:rsidR="00D61B6E" w:rsidRPr="00FB3574" w:rsidRDefault="00D61B6E" w:rsidP="00D61B6E">
      <w:pPr>
        <w:shd w:val="clear" w:color="auto" w:fill="FFFFFF"/>
        <w:spacing w:before="48" w:line="276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Wraz z przedmiotem umowy Wykonawca zobowiązuje się dostarczyć i wydać następujące dokumenty:</w:t>
      </w:r>
    </w:p>
    <w:p w14:paraId="00DE0238" w14:textId="5C68DD64" w:rsidR="006709C7" w:rsidRPr="00FB3574" w:rsidRDefault="006709C7" w:rsidP="00EF1995">
      <w:pPr>
        <w:numPr>
          <w:ilvl w:val="0"/>
          <w:numId w:val="93"/>
        </w:numPr>
        <w:shd w:val="clear" w:color="auto" w:fill="FFFFFF"/>
        <w:spacing w:before="48" w:line="276" w:lineRule="auto"/>
        <w:jc w:val="both"/>
        <w:rPr>
          <w:color w:val="000000"/>
          <w:sz w:val="24"/>
          <w:lang w:eastAsia="pl-PL" w:bidi="ar-SA"/>
        </w:rPr>
      </w:pPr>
      <w:r w:rsidRPr="00FB3574">
        <w:rPr>
          <w:color w:val="000000"/>
          <w:sz w:val="24"/>
          <w:lang w:eastAsia="pl-PL" w:bidi="ar-SA"/>
        </w:rPr>
        <w:lastRenderedPageBreak/>
        <w:t xml:space="preserve">instrukcję </w:t>
      </w:r>
      <w:r w:rsidR="002937C2" w:rsidRPr="00FB3574">
        <w:rPr>
          <w:color w:val="000000"/>
          <w:sz w:val="24"/>
          <w:lang w:eastAsia="pl-PL" w:bidi="ar-SA"/>
        </w:rPr>
        <w:t xml:space="preserve">użytkowania </w:t>
      </w:r>
      <w:r w:rsidRPr="00FB3574">
        <w:rPr>
          <w:color w:val="000000"/>
          <w:sz w:val="24"/>
          <w:lang w:eastAsia="pl-PL" w:bidi="ar-SA"/>
        </w:rPr>
        <w:t>sporządzoną w języku polskim, zgodnie z obowiązującymi przepisami,</w:t>
      </w:r>
    </w:p>
    <w:p w14:paraId="7209A6FA" w14:textId="77777777" w:rsidR="00743B32" w:rsidRPr="00FB3574" w:rsidRDefault="00CF0E7D" w:rsidP="00743B32">
      <w:pPr>
        <w:pStyle w:val="Tekstpodstawowy"/>
        <w:widowControl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książkę gwarancyjną lub dokument równoważny w języku polskim, z zapisami zgodnymi z postanowieniami niniejszej umowy,</w:t>
      </w:r>
    </w:p>
    <w:p w14:paraId="0726AFBD" w14:textId="77777777" w:rsidR="00B75E31" w:rsidRPr="00FB3574" w:rsidRDefault="00743B32" w:rsidP="00B75E31">
      <w:pPr>
        <w:pStyle w:val="Tekstpodstawowy"/>
        <w:widowControl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poświadczoną za zgodność z oryginałem kopię świadectwa dopuszczenia dla przedmiotu umowy zgodnie z rozporządzeniem Ministra Spraw Wewnętrznych z dnia 20 czerwca 2007 r. w sprawie wykazu wyrobów służących zapewnieniu bezpieczeństwa publicznego lub ochronie zdrowia i życia oraz mienia, a także zasad wydawania dopuszczenia tych wyrobów do użytkowania (Dz. U. Nr 143, poz.1002 z </w:t>
      </w:r>
      <w:proofErr w:type="spellStart"/>
      <w:r w:rsidRPr="00FB3574">
        <w:rPr>
          <w:sz w:val="24"/>
          <w:szCs w:val="24"/>
          <w:lang w:val="pl-PL"/>
        </w:rPr>
        <w:t>późń</w:t>
      </w:r>
      <w:proofErr w:type="spellEnd"/>
      <w:r w:rsidRPr="00FB3574">
        <w:rPr>
          <w:sz w:val="24"/>
          <w:szCs w:val="24"/>
          <w:lang w:val="pl-PL"/>
        </w:rPr>
        <w:t>. zm.),</w:t>
      </w:r>
    </w:p>
    <w:p w14:paraId="19D017C3" w14:textId="0BA8B749" w:rsidR="00743B32" w:rsidRPr="00FB3574" w:rsidRDefault="00B75E31" w:rsidP="00B75E31">
      <w:pPr>
        <w:pStyle w:val="Tekstpodstawowy"/>
        <w:widowControl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dokumentację niezbędną do rejestracji pojazdu jak</w:t>
      </w:r>
      <w:r w:rsidR="00F43C8B" w:rsidRPr="00FB3574">
        <w:rPr>
          <w:sz w:val="24"/>
          <w:szCs w:val="24"/>
          <w:lang w:val="pl-PL"/>
        </w:rPr>
        <w:t>o samochód specjalny pożarniczy.</w:t>
      </w:r>
    </w:p>
    <w:p w14:paraId="7CE38C49" w14:textId="77777777" w:rsidR="00743B32" w:rsidRPr="00FB3574" w:rsidRDefault="00743B32" w:rsidP="00FA6CDD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ind w:left="502"/>
        <w:jc w:val="both"/>
        <w:rPr>
          <w:sz w:val="24"/>
          <w:szCs w:val="24"/>
          <w:lang w:val="pl-PL"/>
        </w:rPr>
      </w:pPr>
    </w:p>
    <w:p w14:paraId="22748A86" w14:textId="77777777" w:rsidR="00FA6CDD" w:rsidRPr="00FB3574" w:rsidRDefault="00FA6CDD" w:rsidP="00FA6CDD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ind w:left="502"/>
        <w:jc w:val="both"/>
        <w:rPr>
          <w:sz w:val="24"/>
          <w:szCs w:val="24"/>
          <w:lang w:val="pl-PL"/>
        </w:rPr>
      </w:pPr>
    </w:p>
    <w:p w14:paraId="6C039E5E" w14:textId="53D91E36" w:rsidR="00772AE3" w:rsidRPr="00FB3574" w:rsidRDefault="00B523BE" w:rsidP="00772AE3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FB3574">
        <w:rPr>
          <w:color w:val="000000"/>
          <w:sz w:val="24"/>
          <w:lang w:val="pl-PL" w:eastAsia="pl-PL" w:bidi="ar-SA"/>
        </w:rPr>
        <w:t xml:space="preserve"> </w:t>
      </w:r>
      <w:r w:rsidR="00772AE3" w:rsidRPr="00FB3574">
        <w:rPr>
          <w:b/>
          <w:bCs/>
          <w:sz w:val="24"/>
          <w:szCs w:val="24"/>
          <w:lang w:val="pl-PL"/>
        </w:rPr>
        <w:t>§ 8</w:t>
      </w:r>
      <w:r w:rsidR="00F85EA5" w:rsidRPr="00FB3574">
        <w:rPr>
          <w:b/>
          <w:bCs/>
          <w:sz w:val="24"/>
          <w:szCs w:val="24"/>
          <w:lang w:val="pl-PL"/>
        </w:rPr>
        <w:t xml:space="preserve">.  GWARANCJA I WSPARCIE </w:t>
      </w:r>
    </w:p>
    <w:p w14:paraId="19A06D1C" w14:textId="664A1D6B" w:rsidR="00F85EA5" w:rsidRPr="00FB3574" w:rsidRDefault="00F85EA5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W</w:t>
      </w:r>
      <w:r w:rsidR="00B76B2D" w:rsidRPr="00FB3574">
        <w:rPr>
          <w:sz w:val="24"/>
          <w:szCs w:val="24"/>
          <w:lang w:val="pl-PL"/>
        </w:rPr>
        <w:t xml:space="preserve">ykonawca </w:t>
      </w:r>
      <w:r w:rsidRPr="00FB3574">
        <w:rPr>
          <w:sz w:val="24"/>
          <w:szCs w:val="24"/>
          <w:lang w:val="pl-PL"/>
        </w:rPr>
        <w:t xml:space="preserve">udziela </w:t>
      </w:r>
      <w:r w:rsidR="00C84700" w:rsidRPr="00FB3574">
        <w:rPr>
          <w:sz w:val="24"/>
          <w:szCs w:val="24"/>
          <w:lang w:val="pl-PL"/>
        </w:rPr>
        <w:t>Zamawiającemu</w:t>
      </w:r>
      <w:r w:rsidR="00B76B2D" w:rsidRPr="00FB3574">
        <w:rPr>
          <w:sz w:val="24"/>
          <w:szCs w:val="24"/>
          <w:lang w:val="pl-PL"/>
        </w:rPr>
        <w:t>:</w:t>
      </w:r>
    </w:p>
    <w:p w14:paraId="433D90A6" w14:textId="42C21507" w:rsidR="00C84700" w:rsidRPr="00FB3574" w:rsidRDefault="00FF550B" w:rsidP="00EF1995">
      <w:pPr>
        <w:pStyle w:val="Tekstpodstawowy"/>
        <w:widowControl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……… </w:t>
      </w:r>
      <w:r w:rsidR="00FB3574" w:rsidRPr="00FB3574">
        <w:rPr>
          <w:sz w:val="24"/>
          <w:szCs w:val="24"/>
          <w:lang w:val="pl-PL"/>
        </w:rPr>
        <w:t>miesięcy</w:t>
      </w:r>
      <w:r w:rsidR="00F85EA5" w:rsidRPr="00FB3574">
        <w:rPr>
          <w:sz w:val="24"/>
          <w:szCs w:val="24"/>
          <w:lang w:val="pl-PL"/>
        </w:rPr>
        <w:t xml:space="preserve"> gwarancji jakości oraz</w:t>
      </w:r>
      <w:r w:rsidR="00242DAF" w:rsidRPr="00FB3574">
        <w:rPr>
          <w:sz w:val="24"/>
          <w:szCs w:val="24"/>
          <w:lang w:val="pl-PL"/>
        </w:rPr>
        <w:t xml:space="preserve"> </w:t>
      </w:r>
      <w:r w:rsidR="00F85EA5" w:rsidRPr="00FB3574">
        <w:rPr>
          <w:sz w:val="24"/>
          <w:szCs w:val="24"/>
          <w:lang w:val="pl-PL"/>
        </w:rPr>
        <w:t>rękojmi na przedmiot umowy. Okres gwarancji i rękojmi liczy się od dnia podpisania protokołu odbioru faktycznego, o</w:t>
      </w:r>
      <w:r w:rsidR="00C84700" w:rsidRPr="00FB3574">
        <w:rPr>
          <w:sz w:val="24"/>
          <w:szCs w:val="24"/>
          <w:lang w:val="pl-PL"/>
        </w:rPr>
        <w:t> </w:t>
      </w:r>
      <w:r w:rsidR="00F85EA5" w:rsidRPr="00FB3574">
        <w:rPr>
          <w:sz w:val="24"/>
          <w:szCs w:val="24"/>
          <w:lang w:val="pl-PL"/>
        </w:rPr>
        <w:t xml:space="preserve">którym mowa </w:t>
      </w:r>
      <w:r w:rsidRPr="00FB3574">
        <w:rPr>
          <w:sz w:val="24"/>
          <w:szCs w:val="24"/>
          <w:lang w:val="pl-PL"/>
        </w:rPr>
        <w:t>w § 6 ust. 5</w:t>
      </w:r>
      <w:r w:rsidR="00F85EA5" w:rsidRPr="00FB3574">
        <w:rPr>
          <w:sz w:val="24"/>
          <w:szCs w:val="24"/>
          <w:lang w:val="pl-PL"/>
        </w:rPr>
        <w:t xml:space="preserve"> niniejszej umowy. </w:t>
      </w:r>
    </w:p>
    <w:p w14:paraId="7E0AD958" w14:textId="77777777" w:rsidR="00FB3574" w:rsidRDefault="00FB3574" w:rsidP="00FB3574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FB3574">
        <w:rPr>
          <w:sz w:val="24"/>
          <w:szCs w:val="24"/>
          <w:lang w:val="pl-PL"/>
        </w:rPr>
        <w:t>ykonawca zobowiązany jest do bezpłatnego usuwania przez autoryzowany serwis Wykonawcy lub Producenta wszelkich zaistniałych wad i uszkodzeń przedmiotu umowy, tj. do bezpłatnej naprawy lub wymiany w szczególności: 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</w:t>
      </w:r>
    </w:p>
    <w:p w14:paraId="2A65AF15" w14:textId="77777777" w:rsidR="00246A9F" w:rsidRDefault="00FB3574" w:rsidP="00246A9F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W</w:t>
      </w:r>
      <w:r w:rsidR="00996860" w:rsidRPr="00FB3574">
        <w:rPr>
          <w:sz w:val="24"/>
          <w:szCs w:val="24"/>
          <w:lang w:val="pl-PL"/>
        </w:rPr>
        <w:t>ykonawca</w:t>
      </w:r>
      <w:r w:rsidRPr="00FB3574">
        <w:rPr>
          <w:sz w:val="24"/>
          <w:szCs w:val="24"/>
          <w:lang w:val="pl-PL"/>
        </w:rPr>
        <w:t xml:space="preserve"> w okresie gwarancji zobowiązany jest do wymiany części i podzespołów na nowe, nie regenerowane. W uzasadnionych przypadkach </w:t>
      </w:r>
      <w:r w:rsidR="00B77954">
        <w:rPr>
          <w:sz w:val="24"/>
          <w:szCs w:val="24"/>
          <w:lang w:val="pl-PL"/>
        </w:rPr>
        <w:t>Zamawiający</w:t>
      </w:r>
      <w:r w:rsidRPr="00FB3574">
        <w:rPr>
          <w:sz w:val="24"/>
          <w:szCs w:val="24"/>
          <w:lang w:val="pl-PL"/>
        </w:rPr>
        <w:t xml:space="preserve"> może wyrazić pisemną zgodę na zastosowanie części regenerowanych.</w:t>
      </w:r>
    </w:p>
    <w:p w14:paraId="02157F1A" w14:textId="77777777" w:rsidR="00246A9F" w:rsidRDefault="00FB3574" w:rsidP="00246A9F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246A9F">
        <w:rPr>
          <w:sz w:val="24"/>
          <w:szCs w:val="24"/>
          <w:lang w:val="pl-PL"/>
        </w:rPr>
        <w:t>Koszty transportu przedmiotu umowy do autoryzowanego serwisu W</w:t>
      </w:r>
      <w:r w:rsidR="00246A9F" w:rsidRPr="00246A9F">
        <w:rPr>
          <w:sz w:val="24"/>
          <w:szCs w:val="24"/>
          <w:lang w:val="pl-PL"/>
        </w:rPr>
        <w:t>ykonawcy</w:t>
      </w:r>
      <w:r w:rsidRPr="00246A9F">
        <w:rPr>
          <w:sz w:val="24"/>
          <w:szCs w:val="24"/>
          <w:lang w:val="pl-PL"/>
        </w:rPr>
        <w:t xml:space="preserve"> lub P</w:t>
      </w:r>
      <w:r w:rsidR="00246A9F" w:rsidRPr="00246A9F">
        <w:rPr>
          <w:sz w:val="24"/>
          <w:szCs w:val="24"/>
          <w:lang w:val="pl-PL"/>
        </w:rPr>
        <w:t>roducenta</w:t>
      </w:r>
      <w:r w:rsidRPr="00246A9F">
        <w:rPr>
          <w:sz w:val="24"/>
          <w:szCs w:val="24"/>
          <w:lang w:val="pl-PL"/>
        </w:rPr>
        <w:t>, materiałów do naprawy, części zamiennych i podzespołów oraz wszelkie inne koszty związane wykonaniem napraw w ramach gwarancji i rękojmi za wady obciążają W</w:t>
      </w:r>
      <w:r w:rsidR="00246A9F" w:rsidRPr="00246A9F">
        <w:rPr>
          <w:sz w:val="24"/>
          <w:szCs w:val="24"/>
          <w:lang w:val="pl-PL"/>
        </w:rPr>
        <w:t>ykonawcę</w:t>
      </w:r>
      <w:r w:rsidRPr="00246A9F">
        <w:rPr>
          <w:sz w:val="24"/>
          <w:szCs w:val="24"/>
          <w:lang w:val="pl-PL"/>
        </w:rPr>
        <w:t xml:space="preserve">. </w:t>
      </w:r>
    </w:p>
    <w:p w14:paraId="0AAE0547" w14:textId="77777777" w:rsidR="00246A9F" w:rsidRDefault="00FB3574" w:rsidP="00246A9F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246A9F">
        <w:rPr>
          <w:sz w:val="24"/>
          <w:szCs w:val="24"/>
          <w:lang w:val="pl-PL"/>
        </w:rPr>
        <w:t>Strony zgodnie ustalają, że W</w:t>
      </w:r>
      <w:r w:rsidR="00246A9F" w:rsidRPr="00246A9F">
        <w:rPr>
          <w:sz w:val="24"/>
          <w:szCs w:val="24"/>
          <w:lang w:val="pl-PL"/>
        </w:rPr>
        <w:t>ykonawca</w:t>
      </w:r>
      <w:r w:rsidRPr="00246A9F">
        <w:rPr>
          <w:sz w:val="24"/>
          <w:szCs w:val="24"/>
          <w:lang w:val="pl-PL"/>
        </w:rPr>
        <w:t xml:space="preserve"> </w:t>
      </w:r>
      <w:r w:rsidR="00246A9F" w:rsidRPr="00246A9F">
        <w:rPr>
          <w:sz w:val="24"/>
          <w:szCs w:val="24"/>
          <w:lang w:val="pl-PL"/>
        </w:rPr>
        <w:t>niezwłocznie</w:t>
      </w:r>
      <w:r w:rsidRPr="00246A9F">
        <w:rPr>
          <w:sz w:val="24"/>
          <w:szCs w:val="24"/>
          <w:lang w:val="pl-PL"/>
        </w:rPr>
        <w:t xml:space="preserve"> usunie przez autoryzowany serwis W</w:t>
      </w:r>
      <w:r w:rsidR="00246A9F" w:rsidRPr="00246A9F">
        <w:rPr>
          <w:sz w:val="24"/>
          <w:szCs w:val="24"/>
          <w:lang w:val="pl-PL"/>
        </w:rPr>
        <w:t xml:space="preserve">ykonawcy </w:t>
      </w:r>
      <w:r w:rsidRPr="00246A9F">
        <w:rPr>
          <w:sz w:val="24"/>
          <w:szCs w:val="24"/>
          <w:lang w:val="pl-PL"/>
        </w:rPr>
        <w:t>/ P</w:t>
      </w:r>
      <w:r w:rsidR="00246A9F" w:rsidRPr="00246A9F">
        <w:rPr>
          <w:sz w:val="24"/>
          <w:szCs w:val="24"/>
          <w:lang w:val="pl-PL"/>
        </w:rPr>
        <w:t>roducenta</w:t>
      </w:r>
      <w:r w:rsidRPr="00246A9F">
        <w:rPr>
          <w:sz w:val="24"/>
          <w:szCs w:val="24"/>
          <w:lang w:val="pl-PL"/>
        </w:rPr>
        <w:t xml:space="preserve"> wady przedmiotu umowy - ujawnione w okresie gwarancji</w:t>
      </w:r>
      <w:r w:rsidR="00246A9F">
        <w:rPr>
          <w:sz w:val="24"/>
          <w:szCs w:val="24"/>
          <w:lang w:val="pl-PL"/>
        </w:rPr>
        <w:t xml:space="preserve"> i </w:t>
      </w:r>
      <w:r w:rsidRPr="00246A9F">
        <w:rPr>
          <w:sz w:val="24"/>
          <w:szCs w:val="24"/>
          <w:lang w:val="pl-PL"/>
        </w:rPr>
        <w:t xml:space="preserve">zgłoszone przez </w:t>
      </w:r>
      <w:r w:rsidR="00246A9F">
        <w:rPr>
          <w:sz w:val="24"/>
          <w:szCs w:val="24"/>
          <w:lang w:val="pl-PL"/>
        </w:rPr>
        <w:t xml:space="preserve">Zamawiającego </w:t>
      </w:r>
      <w:r w:rsidRPr="00246A9F">
        <w:rPr>
          <w:sz w:val="24"/>
          <w:szCs w:val="24"/>
          <w:lang w:val="pl-PL"/>
        </w:rPr>
        <w:t xml:space="preserve">za </w:t>
      </w:r>
      <w:r w:rsidR="00246A9F" w:rsidRPr="00246A9F">
        <w:rPr>
          <w:sz w:val="24"/>
          <w:szCs w:val="24"/>
          <w:lang w:val="pl-PL"/>
        </w:rPr>
        <w:t>pośrednictwem</w:t>
      </w:r>
      <w:r w:rsidRPr="00246A9F">
        <w:rPr>
          <w:sz w:val="24"/>
          <w:szCs w:val="24"/>
          <w:lang w:val="pl-PL"/>
        </w:rPr>
        <w:t xml:space="preserve"> poczty elektronicznej na adres……………………….. </w:t>
      </w:r>
    </w:p>
    <w:p w14:paraId="67378F60" w14:textId="77777777" w:rsidR="00246A9F" w:rsidRDefault="00FB3574" w:rsidP="00246A9F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246A9F">
        <w:rPr>
          <w:sz w:val="24"/>
          <w:szCs w:val="24"/>
          <w:lang w:val="pl-PL"/>
        </w:rPr>
        <w:t xml:space="preserve">Okres gwarancji ulega przedłużeniu o czas od momentu zgłoszenia przedmiotu umowy do naprawy do momentu odebrania z naprawy sprawnego przedmiotu umowy. </w:t>
      </w:r>
    </w:p>
    <w:p w14:paraId="24A6852E" w14:textId="77777777" w:rsidR="00246A9F" w:rsidRDefault="00FB3574" w:rsidP="00246A9F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246A9F">
        <w:rPr>
          <w:sz w:val="24"/>
          <w:szCs w:val="24"/>
          <w:lang w:val="pl-PL"/>
        </w:rPr>
        <w:t xml:space="preserve">W przypadku rozbieżnych stanowisk, co do istnienia i zakresu wad jakościowych </w:t>
      </w:r>
      <w:r w:rsidR="00246A9F" w:rsidRPr="00246A9F">
        <w:rPr>
          <w:sz w:val="24"/>
          <w:szCs w:val="24"/>
          <w:lang w:val="pl-PL"/>
        </w:rPr>
        <w:t xml:space="preserve">strony </w:t>
      </w:r>
      <w:r w:rsidRPr="00246A9F">
        <w:rPr>
          <w:sz w:val="24"/>
          <w:szCs w:val="24"/>
          <w:lang w:val="pl-PL"/>
        </w:rPr>
        <w:t xml:space="preserve">mogą zlecić wykonanie ekspertyzy niezależnemu ekspertowi. Koszty tej ekspertyzy poniesie </w:t>
      </w:r>
      <w:r w:rsidR="00246A9F" w:rsidRPr="00246A9F">
        <w:rPr>
          <w:sz w:val="24"/>
          <w:szCs w:val="24"/>
          <w:lang w:val="pl-PL"/>
        </w:rPr>
        <w:t>strona</w:t>
      </w:r>
      <w:r w:rsidRPr="00246A9F">
        <w:rPr>
          <w:sz w:val="24"/>
          <w:szCs w:val="24"/>
          <w:lang w:val="pl-PL"/>
        </w:rPr>
        <w:t xml:space="preserve">, której stanowiska nie potwierdzi ekspertyza. Gdy </w:t>
      </w:r>
      <w:r w:rsidR="00246A9F" w:rsidRPr="00246A9F">
        <w:rPr>
          <w:sz w:val="24"/>
          <w:szCs w:val="24"/>
          <w:lang w:val="pl-PL"/>
        </w:rPr>
        <w:t>strony</w:t>
      </w:r>
      <w:r w:rsidRPr="00246A9F">
        <w:rPr>
          <w:sz w:val="24"/>
          <w:szCs w:val="24"/>
          <w:lang w:val="pl-PL"/>
        </w:rPr>
        <w:t xml:space="preserve"> w terminie 14 dni nie ustalą osoby wspólnego, niezależnego eksperta, wówczas prawo wyboru eksperta przysługiwać będzie </w:t>
      </w:r>
      <w:r w:rsidR="00246A9F">
        <w:rPr>
          <w:sz w:val="24"/>
          <w:szCs w:val="24"/>
          <w:lang w:val="pl-PL"/>
        </w:rPr>
        <w:t>Zamawiającemu</w:t>
      </w:r>
      <w:r w:rsidRPr="00246A9F">
        <w:rPr>
          <w:sz w:val="24"/>
          <w:szCs w:val="24"/>
          <w:lang w:val="pl-PL"/>
        </w:rPr>
        <w:t xml:space="preserve">. W przypadku, gdy wykonana ekspertyza </w:t>
      </w:r>
      <w:r w:rsidRPr="00246A9F">
        <w:rPr>
          <w:sz w:val="24"/>
          <w:szCs w:val="24"/>
          <w:lang w:val="pl-PL"/>
        </w:rPr>
        <w:lastRenderedPageBreak/>
        <w:t xml:space="preserve">potwierdzi stanowisko </w:t>
      </w:r>
      <w:r w:rsidR="00246A9F">
        <w:rPr>
          <w:sz w:val="24"/>
          <w:szCs w:val="24"/>
          <w:lang w:val="pl-PL"/>
        </w:rPr>
        <w:t xml:space="preserve">Zamawiającego </w:t>
      </w:r>
      <w:r w:rsidRPr="00246A9F">
        <w:rPr>
          <w:sz w:val="24"/>
          <w:szCs w:val="24"/>
          <w:lang w:val="pl-PL"/>
        </w:rPr>
        <w:t>wówczas W</w:t>
      </w:r>
      <w:r w:rsidR="00246A9F" w:rsidRPr="00246A9F">
        <w:rPr>
          <w:sz w:val="24"/>
          <w:szCs w:val="24"/>
          <w:lang w:val="pl-PL"/>
        </w:rPr>
        <w:t xml:space="preserve">ykonawca </w:t>
      </w:r>
      <w:r w:rsidRPr="00246A9F">
        <w:rPr>
          <w:sz w:val="24"/>
          <w:szCs w:val="24"/>
          <w:lang w:val="pl-PL"/>
        </w:rPr>
        <w:t xml:space="preserve">zobowiązany będzie do zwrotu </w:t>
      </w:r>
      <w:r w:rsidR="00246A9F">
        <w:rPr>
          <w:sz w:val="24"/>
          <w:szCs w:val="24"/>
          <w:lang w:val="pl-PL"/>
        </w:rPr>
        <w:t>Zamawiającemu</w:t>
      </w:r>
      <w:r w:rsidRPr="00246A9F">
        <w:rPr>
          <w:sz w:val="24"/>
          <w:szCs w:val="24"/>
          <w:lang w:val="pl-PL"/>
        </w:rPr>
        <w:t xml:space="preserve"> całości kosztów wykonania ekspertyzy.</w:t>
      </w:r>
    </w:p>
    <w:p w14:paraId="14610808" w14:textId="32F1B012" w:rsidR="00FB3574" w:rsidRPr="00246A9F" w:rsidRDefault="00FB3574" w:rsidP="00246A9F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246A9F">
        <w:rPr>
          <w:sz w:val="24"/>
          <w:szCs w:val="24"/>
          <w:lang w:val="pl-PL"/>
        </w:rPr>
        <w:t>W</w:t>
      </w:r>
      <w:r w:rsidR="00246A9F" w:rsidRPr="00246A9F">
        <w:rPr>
          <w:sz w:val="24"/>
          <w:szCs w:val="24"/>
          <w:lang w:val="pl-PL"/>
        </w:rPr>
        <w:t>ykonawca</w:t>
      </w:r>
      <w:r w:rsidRPr="00246A9F">
        <w:rPr>
          <w:sz w:val="24"/>
          <w:szCs w:val="24"/>
          <w:lang w:val="pl-PL"/>
        </w:rPr>
        <w:t xml:space="preserve"> gwarantuje wykonanie w okresie gwarancji we własnym zakresie i na własny koszt wszystkich czynności serwisowych wskazanych w książkach serwisowych, instrukcjach obsługi czy też innych dokumentach dotyczących </w:t>
      </w:r>
      <w:r w:rsidR="00246A9F">
        <w:rPr>
          <w:sz w:val="24"/>
          <w:szCs w:val="24"/>
          <w:lang w:val="pl-PL"/>
        </w:rPr>
        <w:t>przedmiotu umowy</w:t>
      </w:r>
      <w:r w:rsidRPr="00246A9F">
        <w:rPr>
          <w:sz w:val="24"/>
          <w:szCs w:val="24"/>
          <w:lang w:val="pl-PL"/>
        </w:rPr>
        <w:t xml:space="preserve"> obejmujących również wymianę materiałów, olejów i płynów eksploatacyjnych oraz innych elementów podlegających okresowej wymianie. Koszty dojazdu, transportu do serwisu obciążają W</w:t>
      </w:r>
      <w:r w:rsidR="00246A9F" w:rsidRPr="00246A9F">
        <w:rPr>
          <w:sz w:val="24"/>
          <w:szCs w:val="24"/>
          <w:lang w:val="pl-PL"/>
        </w:rPr>
        <w:t>ykonawcę</w:t>
      </w:r>
      <w:r w:rsidRPr="00246A9F">
        <w:rPr>
          <w:sz w:val="24"/>
          <w:szCs w:val="24"/>
          <w:lang w:val="pl-PL"/>
        </w:rPr>
        <w:t>.</w:t>
      </w:r>
    </w:p>
    <w:p w14:paraId="4B5973DB" w14:textId="77777777" w:rsidR="009B7E7B" w:rsidRPr="00FB3574" w:rsidRDefault="009B7E7B" w:rsidP="00D67063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rPr>
          <w:color w:val="000000"/>
          <w:sz w:val="24"/>
          <w:szCs w:val="24"/>
          <w:lang w:val="pl-PL" w:eastAsia="pl-PL"/>
        </w:rPr>
      </w:pPr>
    </w:p>
    <w:p w14:paraId="01C972A7" w14:textId="6CAA6376" w:rsidR="00A03008" w:rsidRPr="00FB3574" w:rsidRDefault="00844671" w:rsidP="00F13AA0">
      <w:pPr>
        <w:spacing w:after="12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  <w:r w:rsidR="00F13AA0" w:rsidRPr="00FB3574">
        <w:rPr>
          <w:b/>
          <w:sz w:val="24"/>
          <w:szCs w:val="24"/>
        </w:rPr>
        <w:t>.</w:t>
      </w:r>
      <w:r w:rsidR="00DD2612" w:rsidRPr="00FB3574">
        <w:rPr>
          <w:b/>
          <w:sz w:val="24"/>
          <w:szCs w:val="24"/>
        </w:rPr>
        <w:t xml:space="preserve"> KARY UMOWNE</w:t>
      </w:r>
    </w:p>
    <w:p w14:paraId="71082818" w14:textId="47ADB557" w:rsidR="000B6083" w:rsidRPr="00FB3574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 xml:space="preserve">Jeżeli Wykonawca dopuści się zwłoki w </w:t>
      </w:r>
      <w:r w:rsidR="00E464A0" w:rsidRPr="00FB3574">
        <w:rPr>
          <w:sz w:val="24"/>
          <w:szCs w:val="24"/>
          <w:lang w:bidi="pl-PL"/>
        </w:rPr>
        <w:t xml:space="preserve">dostarczeniu </w:t>
      </w:r>
      <w:r w:rsidR="00D67063" w:rsidRPr="00FB3574">
        <w:rPr>
          <w:sz w:val="24"/>
          <w:szCs w:val="24"/>
          <w:lang w:bidi="pl-PL"/>
        </w:rPr>
        <w:t xml:space="preserve">systemu, </w:t>
      </w:r>
      <w:r w:rsidR="00E464A0" w:rsidRPr="00FB3574">
        <w:rPr>
          <w:sz w:val="24"/>
          <w:szCs w:val="24"/>
          <w:lang w:bidi="pl-PL"/>
        </w:rPr>
        <w:t xml:space="preserve">o  którym mowa w § 2 </w:t>
      </w:r>
      <w:r w:rsidR="00ED5244">
        <w:rPr>
          <w:sz w:val="24"/>
          <w:szCs w:val="24"/>
          <w:lang w:bidi="pl-PL"/>
        </w:rPr>
        <w:t>w </w:t>
      </w:r>
      <w:r w:rsidRPr="00FB3574">
        <w:rPr>
          <w:sz w:val="24"/>
          <w:szCs w:val="24"/>
          <w:lang w:bidi="pl-PL"/>
        </w:rPr>
        <w:t>stos</w:t>
      </w:r>
      <w:r w:rsidR="0063292C" w:rsidRPr="00FB3574">
        <w:rPr>
          <w:sz w:val="24"/>
          <w:szCs w:val="24"/>
          <w:lang w:bidi="pl-PL"/>
        </w:rPr>
        <w:t>unku do terminu ustalonego w § 5</w:t>
      </w:r>
      <w:r w:rsidRPr="00FB3574">
        <w:rPr>
          <w:sz w:val="24"/>
          <w:szCs w:val="24"/>
          <w:lang w:bidi="pl-PL"/>
        </w:rPr>
        <w:t xml:space="preserve"> ust. 1 umowy, zapłaci Zamawiającemu za każdy rozpoczęty dzień zw</w:t>
      </w:r>
      <w:r w:rsidR="000B6083" w:rsidRPr="00FB3574">
        <w:rPr>
          <w:sz w:val="24"/>
          <w:szCs w:val="24"/>
          <w:lang w:bidi="pl-PL"/>
        </w:rPr>
        <w:t>łoki karę umowną w wysokości 0,1</w:t>
      </w:r>
      <w:r w:rsidR="00103AB5" w:rsidRPr="00FB3574">
        <w:rPr>
          <w:sz w:val="24"/>
          <w:szCs w:val="24"/>
          <w:lang w:bidi="pl-PL"/>
        </w:rPr>
        <w:t xml:space="preserve"> % wynagrodzenia określonego w </w:t>
      </w:r>
      <w:r w:rsidR="009C262E" w:rsidRPr="00FB3574">
        <w:rPr>
          <w:sz w:val="24"/>
          <w:szCs w:val="24"/>
          <w:lang w:bidi="pl-PL"/>
        </w:rPr>
        <w:t>§ 3</w:t>
      </w:r>
      <w:r w:rsidR="001310D6">
        <w:rPr>
          <w:sz w:val="24"/>
          <w:szCs w:val="24"/>
          <w:lang w:bidi="pl-PL"/>
        </w:rPr>
        <w:t xml:space="preserve"> ust. 1</w:t>
      </w:r>
      <w:r w:rsidRPr="00FB3574">
        <w:rPr>
          <w:sz w:val="24"/>
          <w:szCs w:val="24"/>
          <w:lang w:bidi="pl-PL"/>
        </w:rPr>
        <w:t xml:space="preserve"> umowy, jednakże nie więcej niż 30 % </w:t>
      </w:r>
      <w:r w:rsidR="009C262E" w:rsidRPr="00FB3574">
        <w:rPr>
          <w:sz w:val="24"/>
          <w:szCs w:val="24"/>
          <w:lang w:bidi="pl-PL"/>
        </w:rPr>
        <w:t>wynagrodzenia określonego w  § 3</w:t>
      </w:r>
      <w:r w:rsidR="00ED5244">
        <w:rPr>
          <w:sz w:val="24"/>
          <w:szCs w:val="24"/>
          <w:lang w:bidi="pl-PL"/>
        </w:rPr>
        <w:t xml:space="preserve"> ust</w:t>
      </w:r>
      <w:r w:rsidR="00403D78">
        <w:rPr>
          <w:sz w:val="24"/>
          <w:szCs w:val="24"/>
          <w:lang w:bidi="pl-PL"/>
        </w:rPr>
        <w:t>. 1</w:t>
      </w:r>
      <w:r w:rsidRPr="00FB3574">
        <w:rPr>
          <w:sz w:val="24"/>
          <w:szCs w:val="24"/>
          <w:lang w:bidi="pl-PL"/>
        </w:rPr>
        <w:t xml:space="preserve"> umowy, na podstawie noty obciążeniowej wystawionej przez Zamawiającego.</w:t>
      </w:r>
    </w:p>
    <w:p w14:paraId="0DB442E3" w14:textId="77777777" w:rsidR="00B7012E" w:rsidRPr="00FB3574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W przypadku odstąpienia od umowy przez Zamawiającego z przyczyn leżących po stronie Wykonawcy, obowiązany jest on zapłacić Zamawiającemu karę umowną w wysokości 10 % wartości całkowitej brutto przedmiotu umowy.</w:t>
      </w:r>
    </w:p>
    <w:p w14:paraId="143743B7" w14:textId="77777777" w:rsidR="00B7012E" w:rsidRPr="00FB3574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 xml:space="preserve">Termin zapłaty </w:t>
      </w:r>
      <w:r w:rsidR="00E70B25" w:rsidRPr="00FB3574">
        <w:rPr>
          <w:sz w:val="24"/>
          <w:szCs w:val="24"/>
          <w:lang w:bidi="pl-PL"/>
        </w:rPr>
        <w:t>k</w:t>
      </w:r>
      <w:r w:rsidR="00B7012E" w:rsidRPr="00FB3574">
        <w:rPr>
          <w:sz w:val="24"/>
          <w:szCs w:val="24"/>
          <w:lang w:bidi="pl-PL"/>
        </w:rPr>
        <w:t>ar, o których mowa w ust. 1 - 2</w:t>
      </w:r>
      <w:r w:rsidRPr="00FB3574">
        <w:rPr>
          <w:sz w:val="24"/>
          <w:szCs w:val="24"/>
          <w:lang w:bidi="pl-PL"/>
        </w:rPr>
        <w:t xml:space="preserve"> wynosi 14 dni od daty otrzymania noty obciążeniowej. </w:t>
      </w:r>
    </w:p>
    <w:p w14:paraId="130E75E7" w14:textId="77777777" w:rsidR="00B7012E" w:rsidRPr="00FB3574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W przypadku, gdy wysokość poniesionej szkody przewyższa wysokość kar zastrzeżonych w umowie Zamawiający może żądać odszkodowania na zasadach ogólnych w wysokości odpowiadającej poniesionej szkodzie w pełnej wysokości.</w:t>
      </w:r>
    </w:p>
    <w:p w14:paraId="4D949D6B" w14:textId="2CCDE1AE" w:rsidR="00A03008" w:rsidRPr="00FB3574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14:paraId="5EE1531A" w14:textId="77777777" w:rsidR="00EF1995" w:rsidRPr="00FB3574" w:rsidRDefault="00EF1995" w:rsidP="00EF1995">
      <w:pPr>
        <w:shd w:val="clear" w:color="auto" w:fill="FFFFFF"/>
        <w:spacing w:before="48" w:after="240" w:line="276" w:lineRule="auto"/>
        <w:ind w:left="360"/>
        <w:jc w:val="both"/>
        <w:rPr>
          <w:sz w:val="24"/>
          <w:szCs w:val="24"/>
          <w:lang w:bidi="pl-PL"/>
        </w:rPr>
      </w:pPr>
    </w:p>
    <w:p w14:paraId="6F44E572" w14:textId="5BDF7F39" w:rsidR="00EF1995" w:rsidRPr="00FB3574" w:rsidRDefault="00403D78" w:rsidP="00EF1995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§ 10</w:t>
      </w:r>
      <w:r w:rsidR="00EF1995" w:rsidRPr="00FB3574">
        <w:rPr>
          <w:b/>
          <w:bCs/>
          <w:sz w:val="24"/>
          <w:szCs w:val="24"/>
          <w:lang w:val="pl-PL"/>
        </w:rPr>
        <w:t>.  ROZSTRZYGANIE SPORÓW I OBOWIĄZUJĄCE PRAWO</w:t>
      </w:r>
    </w:p>
    <w:p w14:paraId="08651CA7" w14:textId="77777777" w:rsidR="00EF1995" w:rsidRPr="00FB3574" w:rsidRDefault="00EF1995" w:rsidP="00EF1995">
      <w:pPr>
        <w:pStyle w:val="Tekstpodstawowy"/>
        <w:widowControl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outlineLvl w:val="0"/>
        <w:rPr>
          <w:sz w:val="24"/>
          <w:szCs w:val="24"/>
          <w:lang w:val="pl-PL"/>
        </w:rPr>
      </w:pPr>
      <w:bookmarkStart w:id="15" w:name="_Toc475539708"/>
      <w:bookmarkStart w:id="16" w:name="_Toc483225396"/>
      <w:bookmarkStart w:id="17" w:name="_Toc485127850"/>
      <w:bookmarkStart w:id="18" w:name="_Toc517386111"/>
      <w:r w:rsidRPr="00FB3574">
        <w:rPr>
          <w:sz w:val="24"/>
          <w:szCs w:val="24"/>
          <w:lang w:val="pl-PL"/>
        </w:rPr>
        <w:t>Strony umowy zgodnie oświadczają, że w przypadku powstania sporu na tle realizacji niniejszej umowy poddają się rozstrzygnięciu sporu przez polski sąd właściwy dla siedziby Zamawiającego</w:t>
      </w:r>
      <w:bookmarkEnd w:id="15"/>
      <w:bookmarkEnd w:id="16"/>
      <w:r w:rsidRPr="00FB3574">
        <w:rPr>
          <w:sz w:val="24"/>
          <w:szCs w:val="24"/>
          <w:lang w:val="pl-PL"/>
        </w:rPr>
        <w:t>.</w:t>
      </w:r>
      <w:bookmarkStart w:id="19" w:name="_Toc475539709"/>
      <w:bookmarkStart w:id="20" w:name="_Toc483225397"/>
      <w:bookmarkStart w:id="21" w:name="_Toc485127851"/>
      <w:bookmarkStart w:id="22" w:name="_Toc517386112"/>
      <w:bookmarkEnd w:id="17"/>
      <w:bookmarkEnd w:id="18"/>
    </w:p>
    <w:p w14:paraId="5967E0EB" w14:textId="1F24AFDF" w:rsidR="00A03008" w:rsidRPr="00FB3574" w:rsidRDefault="00EF1995" w:rsidP="00EF1995">
      <w:pPr>
        <w:pStyle w:val="Tekstpodstawowy"/>
        <w:widowControl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outlineLvl w:val="0"/>
        <w:rPr>
          <w:sz w:val="24"/>
          <w:szCs w:val="24"/>
          <w:lang w:val="pl-PL"/>
        </w:rPr>
      </w:pPr>
      <w:r w:rsidRPr="00FB3574">
        <w:rPr>
          <w:sz w:val="24"/>
          <w:szCs w:val="28"/>
          <w:lang w:val="pl-PL"/>
        </w:rPr>
        <w:t>W sprawach nie objętych umową będą miały zastosowanie odpowiednie przepisy ustawy z dnia 23 kwietnia 1964 r. Kodeks cywilny i ustawy Prawo Zamówień Publicznych oraz inne obowiązujące przepisy prawa odnoszące się do przedmiotu umowy.</w:t>
      </w:r>
      <w:bookmarkEnd w:id="19"/>
      <w:bookmarkEnd w:id="20"/>
      <w:bookmarkEnd w:id="21"/>
      <w:bookmarkEnd w:id="22"/>
      <w:r w:rsidRPr="00FB3574">
        <w:rPr>
          <w:sz w:val="24"/>
          <w:szCs w:val="28"/>
          <w:lang w:val="pl-PL"/>
        </w:rPr>
        <w:t xml:space="preserve"> </w:t>
      </w:r>
    </w:p>
    <w:p w14:paraId="5D7BBC5A" w14:textId="77777777" w:rsidR="00EF1995" w:rsidRPr="00FB3574" w:rsidRDefault="00EF1995" w:rsidP="00EF1995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ind w:left="720"/>
        <w:jc w:val="both"/>
        <w:outlineLvl w:val="0"/>
        <w:rPr>
          <w:sz w:val="24"/>
          <w:szCs w:val="24"/>
          <w:lang w:val="pl-PL"/>
        </w:rPr>
      </w:pPr>
    </w:p>
    <w:p w14:paraId="012C896B" w14:textId="61212B2A" w:rsidR="00A03008" w:rsidRPr="00FB3574" w:rsidRDefault="00020A47" w:rsidP="00020A47">
      <w:pPr>
        <w:spacing w:after="120" w:line="276" w:lineRule="auto"/>
        <w:jc w:val="center"/>
        <w:rPr>
          <w:sz w:val="24"/>
          <w:szCs w:val="24"/>
        </w:rPr>
      </w:pPr>
      <w:r w:rsidRPr="00FB3574">
        <w:rPr>
          <w:b/>
          <w:color w:val="000000"/>
          <w:sz w:val="24"/>
          <w:szCs w:val="24"/>
        </w:rPr>
        <w:t>§</w:t>
      </w:r>
      <w:r w:rsidR="00EF1995" w:rsidRPr="00FB3574">
        <w:rPr>
          <w:b/>
          <w:color w:val="000000"/>
          <w:sz w:val="24"/>
          <w:szCs w:val="24"/>
        </w:rPr>
        <w:t xml:space="preserve"> 12</w:t>
      </w:r>
      <w:r w:rsidRPr="00FB3574">
        <w:rPr>
          <w:b/>
          <w:color w:val="000000"/>
          <w:sz w:val="24"/>
          <w:szCs w:val="24"/>
        </w:rPr>
        <w:t>.</w:t>
      </w:r>
      <w:r w:rsidR="00DD2612" w:rsidRPr="00FB3574">
        <w:rPr>
          <w:b/>
          <w:color w:val="000000"/>
          <w:sz w:val="24"/>
          <w:szCs w:val="24"/>
        </w:rPr>
        <w:t xml:space="preserve"> POSTANOWIENIA KOŃCOWE</w:t>
      </w:r>
    </w:p>
    <w:p w14:paraId="4805603B" w14:textId="77777777" w:rsidR="00FF2A60" w:rsidRPr="00FB3574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Zmiana umowy wymaga formy pisemnej pod rygorem nieważności i sporządzona będzie w formie aneksu.</w:t>
      </w:r>
    </w:p>
    <w:p w14:paraId="7D126B72" w14:textId="26AE2DF2" w:rsidR="00FF2A60" w:rsidRPr="00FB3574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lastRenderedPageBreak/>
        <w:t>Dopuszczalne istotne zmiany umowy określ</w:t>
      </w:r>
      <w:r w:rsidR="00FF2A60" w:rsidRPr="00FB3574">
        <w:rPr>
          <w:sz w:val="24"/>
          <w:szCs w:val="24"/>
          <w:lang w:bidi="pl-PL"/>
        </w:rPr>
        <w:t>a r</w:t>
      </w:r>
      <w:r w:rsidR="00403D78">
        <w:rPr>
          <w:sz w:val="24"/>
          <w:szCs w:val="24"/>
          <w:lang w:bidi="pl-PL"/>
        </w:rPr>
        <w:t>ozdział XX SIWZ nr WZP.2370.12.5</w:t>
      </w:r>
      <w:r w:rsidR="00FF2A60" w:rsidRPr="00FB3574">
        <w:rPr>
          <w:sz w:val="24"/>
          <w:szCs w:val="24"/>
          <w:lang w:bidi="pl-PL"/>
        </w:rPr>
        <w:t>.</w:t>
      </w:r>
      <w:r w:rsidRPr="00FB3574">
        <w:rPr>
          <w:sz w:val="24"/>
          <w:szCs w:val="24"/>
          <w:lang w:bidi="pl-PL"/>
        </w:rPr>
        <w:t>2019.</w:t>
      </w:r>
    </w:p>
    <w:p w14:paraId="6CF25486" w14:textId="77777777" w:rsidR="00FF2A60" w:rsidRPr="00FB3574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Umowę sporządzono w 3 jednobrzmiących egzemplarzach w języku polskim, 2 egzemplarze dla Zamawiającego i  1 egzemplarz dla Wykonawcy.</w:t>
      </w:r>
    </w:p>
    <w:p w14:paraId="7AC7B47A" w14:textId="27A18674" w:rsidR="00A03008" w:rsidRPr="00FB3574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B3574">
        <w:rPr>
          <w:sz w:val="24"/>
          <w:szCs w:val="24"/>
          <w:lang w:bidi="pl-PL"/>
        </w:rPr>
        <w:t>Przeniesienie przez Wykonawcę praw i obowiązków, w tym wierzytelności, wynikających z umowy wymaga pisemnej zgody Zamawiającego.</w:t>
      </w:r>
    </w:p>
    <w:p w14:paraId="78C3D2AA" w14:textId="77777777" w:rsidR="004C7AF7" w:rsidRPr="00FB3574" w:rsidRDefault="004C7AF7" w:rsidP="004C7AF7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7AAFC7A9" w14:textId="77777777" w:rsidR="00FF2A60" w:rsidRPr="00FB3574" w:rsidRDefault="00FF2A60" w:rsidP="004C7AF7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1F55E2A3" w14:textId="0B75C52A" w:rsidR="00A03008" w:rsidRPr="00FB3574" w:rsidRDefault="00DD2612" w:rsidP="004C7AF7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  <w:r w:rsidRPr="00FB3574">
        <w:rPr>
          <w:b/>
          <w:bCs/>
          <w:sz w:val="24"/>
          <w:szCs w:val="24"/>
          <w:lang w:val="pl-PL"/>
        </w:rPr>
        <w:t>Zamawiający</w:t>
      </w:r>
      <w:r w:rsidRPr="00FB3574">
        <w:rPr>
          <w:b/>
          <w:bCs/>
          <w:sz w:val="24"/>
          <w:szCs w:val="24"/>
          <w:lang w:val="pl-PL"/>
        </w:rPr>
        <w:tab/>
      </w:r>
      <w:r w:rsidRPr="00FB3574">
        <w:rPr>
          <w:b/>
          <w:bCs/>
          <w:sz w:val="24"/>
          <w:szCs w:val="24"/>
          <w:lang w:val="pl-PL"/>
        </w:rPr>
        <w:tab/>
      </w:r>
      <w:r w:rsidRPr="00FB3574">
        <w:rPr>
          <w:b/>
          <w:bCs/>
          <w:sz w:val="24"/>
          <w:szCs w:val="24"/>
          <w:lang w:val="pl-PL"/>
        </w:rPr>
        <w:tab/>
      </w:r>
      <w:r w:rsidRPr="00FB3574">
        <w:rPr>
          <w:b/>
          <w:bCs/>
          <w:sz w:val="24"/>
          <w:szCs w:val="24"/>
          <w:lang w:val="pl-PL"/>
        </w:rPr>
        <w:tab/>
      </w:r>
      <w:r w:rsidRPr="00FB3574">
        <w:rPr>
          <w:b/>
          <w:bCs/>
          <w:sz w:val="24"/>
          <w:szCs w:val="24"/>
          <w:lang w:val="pl-PL"/>
        </w:rPr>
        <w:tab/>
      </w:r>
      <w:r w:rsidRPr="00FB3574">
        <w:rPr>
          <w:b/>
          <w:bCs/>
          <w:sz w:val="24"/>
          <w:szCs w:val="24"/>
          <w:lang w:val="pl-PL"/>
        </w:rPr>
        <w:tab/>
        <w:t>Wykonawca</w:t>
      </w:r>
    </w:p>
    <w:p w14:paraId="22ABA4EC" w14:textId="77777777" w:rsidR="001F4709" w:rsidRPr="00FB3574" w:rsidRDefault="001F4709" w:rsidP="004C7AF7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</w:p>
    <w:p w14:paraId="2DE2B087" w14:textId="77777777" w:rsidR="001F4709" w:rsidRPr="00FB3574" w:rsidRDefault="001F4709" w:rsidP="004C7AF7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</w:p>
    <w:p w14:paraId="2765FAF4" w14:textId="2DEB8525" w:rsidR="00A03008" w:rsidRPr="00FB3574" w:rsidRDefault="00DD2612" w:rsidP="004C7AF7">
      <w:pPr>
        <w:pStyle w:val="Tekstpodstawowy"/>
        <w:spacing w:line="276" w:lineRule="auto"/>
        <w:ind w:left="340" w:hanging="328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ab/>
        <w:t>..............................................</w:t>
      </w:r>
      <w:r w:rsidRPr="00FB3574">
        <w:rPr>
          <w:sz w:val="24"/>
          <w:szCs w:val="24"/>
          <w:lang w:val="pl-PL"/>
        </w:rPr>
        <w:tab/>
      </w:r>
      <w:r w:rsidRPr="00FB3574">
        <w:rPr>
          <w:sz w:val="24"/>
          <w:szCs w:val="24"/>
          <w:lang w:val="pl-PL"/>
        </w:rPr>
        <w:tab/>
      </w:r>
      <w:r w:rsidRPr="00FB3574">
        <w:rPr>
          <w:sz w:val="24"/>
          <w:szCs w:val="24"/>
          <w:lang w:val="pl-PL"/>
        </w:rPr>
        <w:tab/>
      </w:r>
      <w:r w:rsidRPr="00FB3574">
        <w:rPr>
          <w:sz w:val="24"/>
          <w:szCs w:val="24"/>
          <w:lang w:val="pl-PL"/>
        </w:rPr>
        <w:tab/>
        <w:t>...............................................</w:t>
      </w:r>
    </w:p>
    <w:p w14:paraId="7231F445" w14:textId="77777777" w:rsidR="001F4709" w:rsidRPr="00FB3574" w:rsidRDefault="001F4709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0174F282" w14:textId="77777777" w:rsidR="001F4709" w:rsidRPr="00FB3574" w:rsidRDefault="001F4709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448B8F16" w14:textId="77777777" w:rsidR="00FF2A60" w:rsidRDefault="00FF2A60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394F37FD" w14:textId="77777777" w:rsidR="009C780F" w:rsidRDefault="009C780F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2F23BE73" w14:textId="77777777" w:rsidR="009C780F" w:rsidRPr="00FB3574" w:rsidRDefault="009C780F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7E880704" w14:textId="77777777" w:rsidR="001F4709" w:rsidRPr="00FB3574" w:rsidRDefault="001F4709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0E5923E8" w14:textId="77777777" w:rsidR="00A03008" w:rsidRPr="00FB3574" w:rsidRDefault="00DD2612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FB3574">
        <w:rPr>
          <w:sz w:val="24"/>
          <w:szCs w:val="24"/>
          <w:u w:val="single"/>
          <w:lang w:val="pl-PL"/>
        </w:rPr>
        <w:t>Załączniki:</w:t>
      </w:r>
    </w:p>
    <w:p w14:paraId="38C5BF7F" w14:textId="77777777" w:rsidR="00A03008" w:rsidRPr="00FB3574" w:rsidRDefault="00DD2612" w:rsidP="00D54538">
      <w:pPr>
        <w:pStyle w:val="Domylnytekst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Oferta Wykonawcy z dnia ..........................</w:t>
      </w:r>
    </w:p>
    <w:p w14:paraId="38FD2006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1C268A2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7A35029D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5EB23339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6C1C271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0183BF5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1CC10B4F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34DB9F5B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87D2EBD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2576E9D8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5DF5CD7F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39D96CA9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52A5BF8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094E1DF1" w14:textId="77777777" w:rsidR="009C780F" w:rsidRDefault="009C780F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14DF6A10" w14:textId="77777777" w:rsidR="009C780F" w:rsidRPr="00FB3574" w:rsidRDefault="009C780F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25172B5D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1896745F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110DC3F1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5822B0F1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45EAF6D3" w14:textId="77777777" w:rsidR="00FF2A60" w:rsidRPr="00FB3574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  <w:bookmarkStart w:id="23" w:name="_GoBack"/>
      <w:bookmarkEnd w:id="23"/>
    </w:p>
    <w:sectPr w:rsidR="00FF2A60" w:rsidRPr="00FB3574" w:rsidSect="007B073F">
      <w:footerReference w:type="even" r:id="rId10"/>
      <w:footerReference w:type="first" r:id="rId11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46E05" w14:textId="77777777" w:rsidR="001103BF" w:rsidRDefault="001103BF">
      <w:r>
        <w:separator/>
      </w:r>
    </w:p>
  </w:endnote>
  <w:endnote w:type="continuationSeparator" w:id="0">
    <w:p w14:paraId="3677EECE" w14:textId="77777777" w:rsidR="001103BF" w:rsidRDefault="001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F148C3" w:rsidRDefault="00F14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F148C3" w:rsidRDefault="00F148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F148C3" w:rsidRDefault="00F148C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E501" w14:textId="77777777" w:rsidR="001103BF" w:rsidRDefault="001103BF">
      <w:r>
        <w:separator/>
      </w:r>
    </w:p>
  </w:footnote>
  <w:footnote w:type="continuationSeparator" w:id="0">
    <w:p w14:paraId="0C8AED3E" w14:textId="77777777" w:rsidR="001103BF" w:rsidRDefault="0011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DE2246D8"/>
    <w:lvl w:ilvl="0" w:tplc="29B8CB8A">
      <w:start w:val="1"/>
      <w:numFmt w:val="decimal"/>
      <w:lvlText w:val="%1."/>
      <w:lvlJc w:val="left"/>
      <w:pPr>
        <w:ind w:left="73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837"/>
    <w:multiLevelType w:val="hybridMultilevel"/>
    <w:tmpl w:val="0EDC6B4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7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3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40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3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5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51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52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9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60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61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6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71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3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8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1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3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4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5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8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92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7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8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100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95273"/>
    <w:multiLevelType w:val="hybridMultilevel"/>
    <w:tmpl w:val="B6C8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103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4"/>
  </w:num>
  <w:num w:numId="3">
    <w:abstractNumId w:val="82"/>
  </w:num>
  <w:num w:numId="4">
    <w:abstractNumId w:val="8"/>
  </w:num>
  <w:num w:numId="5">
    <w:abstractNumId w:val="3"/>
  </w:num>
  <w:num w:numId="6">
    <w:abstractNumId w:val="65"/>
  </w:num>
  <w:num w:numId="7">
    <w:abstractNumId w:val="80"/>
  </w:num>
  <w:num w:numId="8">
    <w:abstractNumId w:val="51"/>
  </w:num>
  <w:num w:numId="9">
    <w:abstractNumId w:val="26"/>
  </w:num>
  <w:num w:numId="10">
    <w:abstractNumId w:val="96"/>
  </w:num>
  <w:num w:numId="11">
    <w:abstractNumId w:val="70"/>
  </w:num>
  <w:num w:numId="12">
    <w:abstractNumId w:val="72"/>
  </w:num>
  <w:num w:numId="13">
    <w:abstractNumId w:val="9"/>
  </w:num>
  <w:num w:numId="14">
    <w:abstractNumId w:val="97"/>
  </w:num>
  <w:num w:numId="15">
    <w:abstractNumId w:val="42"/>
  </w:num>
  <w:num w:numId="16">
    <w:abstractNumId w:val="50"/>
  </w:num>
  <w:num w:numId="17">
    <w:abstractNumId w:val="60"/>
  </w:num>
  <w:num w:numId="18">
    <w:abstractNumId w:val="102"/>
  </w:num>
  <w:num w:numId="19">
    <w:abstractNumId w:val="59"/>
  </w:num>
  <w:num w:numId="20">
    <w:abstractNumId w:val="44"/>
  </w:num>
  <w:num w:numId="21">
    <w:abstractNumId w:val="39"/>
  </w:num>
  <w:num w:numId="22">
    <w:abstractNumId w:val="87"/>
  </w:num>
  <w:num w:numId="23">
    <w:abstractNumId w:val="99"/>
  </w:num>
  <w:num w:numId="24">
    <w:abstractNumId w:val="10"/>
  </w:num>
  <w:num w:numId="25">
    <w:abstractNumId w:val="83"/>
  </w:num>
  <w:num w:numId="26">
    <w:abstractNumId w:val="91"/>
  </w:num>
  <w:num w:numId="27">
    <w:abstractNumId w:val="76"/>
  </w:num>
  <w:num w:numId="28">
    <w:abstractNumId w:val="89"/>
  </w:num>
  <w:num w:numId="29">
    <w:abstractNumId w:val="2"/>
  </w:num>
  <w:num w:numId="30">
    <w:abstractNumId w:val="14"/>
  </w:num>
  <w:num w:numId="31">
    <w:abstractNumId w:val="19"/>
  </w:num>
  <w:num w:numId="32">
    <w:abstractNumId w:val="103"/>
  </w:num>
  <w:num w:numId="33">
    <w:abstractNumId w:val="85"/>
  </w:num>
  <w:num w:numId="34">
    <w:abstractNumId w:val="15"/>
  </w:num>
  <w:num w:numId="35">
    <w:abstractNumId w:val="28"/>
  </w:num>
  <w:num w:numId="36">
    <w:abstractNumId w:val="29"/>
  </w:num>
  <w:num w:numId="37">
    <w:abstractNumId w:val="37"/>
  </w:num>
  <w:num w:numId="38">
    <w:abstractNumId w:val="47"/>
  </w:num>
  <w:num w:numId="39">
    <w:abstractNumId w:val="45"/>
  </w:num>
  <w:num w:numId="40">
    <w:abstractNumId w:val="18"/>
  </w:num>
  <w:num w:numId="41">
    <w:abstractNumId w:val="38"/>
  </w:num>
  <w:num w:numId="42">
    <w:abstractNumId w:val="12"/>
  </w:num>
  <w:num w:numId="43">
    <w:abstractNumId w:val="64"/>
  </w:num>
  <w:num w:numId="44">
    <w:abstractNumId w:val="17"/>
  </w:num>
  <w:num w:numId="45">
    <w:abstractNumId w:val="100"/>
  </w:num>
  <w:num w:numId="46">
    <w:abstractNumId w:val="17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8"/>
  </w:num>
  <w:num w:numId="48">
    <w:abstractNumId w:val="71"/>
  </w:num>
  <w:num w:numId="49">
    <w:abstractNumId w:val="78"/>
  </w:num>
  <w:num w:numId="50">
    <w:abstractNumId w:val="88"/>
  </w:num>
  <w:num w:numId="51">
    <w:abstractNumId w:val="61"/>
  </w:num>
  <w:num w:numId="52">
    <w:abstractNumId w:val="41"/>
  </w:num>
  <w:num w:numId="53">
    <w:abstractNumId w:val="62"/>
  </w:num>
  <w:num w:numId="54">
    <w:abstractNumId w:val="98"/>
  </w:num>
  <w:num w:numId="55">
    <w:abstractNumId w:val="36"/>
  </w:num>
  <w:num w:numId="56">
    <w:abstractNumId w:val="93"/>
  </w:num>
  <w:num w:numId="57">
    <w:abstractNumId w:val="43"/>
  </w:num>
  <w:num w:numId="58">
    <w:abstractNumId w:val="4"/>
  </w:num>
  <w:num w:numId="59">
    <w:abstractNumId w:val="25"/>
  </w:num>
  <w:num w:numId="60">
    <w:abstractNumId w:val="11"/>
  </w:num>
  <w:num w:numId="61">
    <w:abstractNumId w:val="21"/>
  </w:num>
  <w:num w:numId="62">
    <w:abstractNumId w:val="20"/>
  </w:num>
  <w:num w:numId="63">
    <w:abstractNumId w:val="54"/>
  </w:num>
  <w:num w:numId="64">
    <w:abstractNumId w:val="56"/>
  </w:num>
  <w:num w:numId="65">
    <w:abstractNumId w:val="86"/>
  </w:num>
  <w:num w:numId="66">
    <w:abstractNumId w:val="95"/>
  </w:num>
  <w:num w:numId="67">
    <w:abstractNumId w:val="81"/>
  </w:num>
  <w:num w:numId="68">
    <w:abstractNumId w:val="94"/>
  </w:num>
  <w:num w:numId="69">
    <w:abstractNumId w:val="74"/>
  </w:num>
  <w:num w:numId="70">
    <w:abstractNumId w:val="6"/>
  </w:num>
  <w:num w:numId="71">
    <w:abstractNumId w:val="0"/>
  </w:num>
  <w:num w:numId="72">
    <w:abstractNumId w:val="22"/>
  </w:num>
  <w:num w:numId="73">
    <w:abstractNumId w:val="73"/>
  </w:num>
  <w:num w:numId="74">
    <w:abstractNumId w:val="92"/>
  </w:num>
  <w:num w:numId="75">
    <w:abstractNumId w:val="55"/>
  </w:num>
  <w:num w:numId="76">
    <w:abstractNumId w:val="90"/>
  </w:num>
  <w:num w:numId="77">
    <w:abstractNumId w:val="68"/>
  </w:num>
  <w:num w:numId="78">
    <w:abstractNumId w:val="69"/>
  </w:num>
  <w:num w:numId="79">
    <w:abstractNumId w:val="13"/>
  </w:num>
  <w:num w:numId="80">
    <w:abstractNumId w:val="46"/>
  </w:num>
  <w:num w:numId="81">
    <w:abstractNumId w:val="53"/>
  </w:num>
  <w:num w:numId="82">
    <w:abstractNumId w:val="5"/>
  </w:num>
  <w:num w:numId="83">
    <w:abstractNumId w:val="67"/>
  </w:num>
  <w:num w:numId="84">
    <w:abstractNumId w:val="79"/>
  </w:num>
  <w:num w:numId="85">
    <w:abstractNumId w:val="23"/>
  </w:num>
  <w:num w:numId="86">
    <w:abstractNumId w:val="49"/>
  </w:num>
  <w:num w:numId="87">
    <w:abstractNumId w:val="34"/>
  </w:num>
  <w:num w:numId="88">
    <w:abstractNumId w:val="24"/>
  </w:num>
  <w:num w:numId="89">
    <w:abstractNumId w:val="63"/>
  </w:num>
  <w:num w:numId="90">
    <w:abstractNumId w:val="35"/>
  </w:num>
  <w:num w:numId="91">
    <w:abstractNumId w:val="40"/>
  </w:num>
  <w:num w:numId="92">
    <w:abstractNumId w:val="66"/>
  </w:num>
  <w:num w:numId="93">
    <w:abstractNumId w:val="48"/>
  </w:num>
  <w:num w:numId="94">
    <w:abstractNumId w:val="52"/>
  </w:num>
  <w:num w:numId="95">
    <w:abstractNumId w:val="75"/>
  </w:num>
  <w:num w:numId="96">
    <w:abstractNumId w:val="33"/>
  </w:num>
  <w:num w:numId="97">
    <w:abstractNumId w:val="77"/>
  </w:num>
  <w:num w:numId="98">
    <w:abstractNumId w:val="57"/>
  </w:num>
  <w:num w:numId="99">
    <w:abstractNumId w:val="30"/>
  </w:num>
  <w:num w:numId="100">
    <w:abstractNumId w:val="31"/>
  </w:num>
  <w:num w:numId="101">
    <w:abstractNumId w:val="27"/>
  </w:num>
  <w:num w:numId="102">
    <w:abstractNumId w:val="101"/>
  </w:num>
  <w:num w:numId="103">
    <w:abstractNumId w:val="16"/>
  </w:num>
  <w:num w:numId="104">
    <w:abstractNumId w:val="7"/>
  </w:num>
  <w:num w:numId="105">
    <w:abstractNumId w:val="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2999"/>
    <w:rsid w:val="000030C7"/>
    <w:rsid w:val="0000411C"/>
    <w:rsid w:val="000054C4"/>
    <w:rsid w:val="000061E2"/>
    <w:rsid w:val="0000635E"/>
    <w:rsid w:val="00006448"/>
    <w:rsid w:val="00006613"/>
    <w:rsid w:val="00006EFA"/>
    <w:rsid w:val="00007630"/>
    <w:rsid w:val="0000763D"/>
    <w:rsid w:val="00007A71"/>
    <w:rsid w:val="0001062F"/>
    <w:rsid w:val="0001132C"/>
    <w:rsid w:val="00011ADF"/>
    <w:rsid w:val="00015462"/>
    <w:rsid w:val="00016A31"/>
    <w:rsid w:val="00020A47"/>
    <w:rsid w:val="00021D64"/>
    <w:rsid w:val="000232B5"/>
    <w:rsid w:val="000236C2"/>
    <w:rsid w:val="000312C8"/>
    <w:rsid w:val="00032932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945"/>
    <w:rsid w:val="00046FFB"/>
    <w:rsid w:val="000472DE"/>
    <w:rsid w:val="00047979"/>
    <w:rsid w:val="0005150A"/>
    <w:rsid w:val="00052326"/>
    <w:rsid w:val="0005272A"/>
    <w:rsid w:val="000531F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0E11"/>
    <w:rsid w:val="000F1373"/>
    <w:rsid w:val="000F1490"/>
    <w:rsid w:val="000F27E2"/>
    <w:rsid w:val="000F2993"/>
    <w:rsid w:val="000F42E0"/>
    <w:rsid w:val="000F4547"/>
    <w:rsid w:val="00103AB5"/>
    <w:rsid w:val="0010782C"/>
    <w:rsid w:val="001078D6"/>
    <w:rsid w:val="00107F51"/>
    <w:rsid w:val="001103BF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DF6"/>
    <w:rsid w:val="00123F99"/>
    <w:rsid w:val="00124E1D"/>
    <w:rsid w:val="001310D6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4CF"/>
    <w:rsid w:val="001517E7"/>
    <w:rsid w:val="00151959"/>
    <w:rsid w:val="001520D7"/>
    <w:rsid w:val="00154090"/>
    <w:rsid w:val="00154B66"/>
    <w:rsid w:val="00155C26"/>
    <w:rsid w:val="00155D24"/>
    <w:rsid w:val="00157DB9"/>
    <w:rsid w:val="00160351"/>
    <w:rsid w:val="00162BAD"/>
    <w:rsid w:val="00166140"/>
    <w:rsid w:val="001663E3"/>
    <w:rsid w:val="00166C8B"/>
    <w:rsid w:val="00167163"/>
    <w:rsid w:val="0017051E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4488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5A22"/>
    <w:rsid w:val="001E75EE"/>
    <w:rsid w:val="001F111E"/>
    <w:rsid w:val="001F16F3"/>
    <w:rsid w:val="001F2B0B"/>
    <w:rsid w:val="001F2CE8"/>
    <w:rsid w:val="001F3B9C"/>
    <w:rsid w:val="001F4324"/>
    <w:rsid w:val="001F4709"/>
    <w:rsid w:val="001F48D0"/>
    <w:rsid w:val="001F5B06"/>
    <w:rsid w:val="00200215"/>
    <w:rsid w:val="00200CD6"/>
    <w:rsid w:val="00201522"/>
    <w:rsid w:val="002029D2"/>
    <w:rsid w:val="00203410"/>
    <w:rsid w:val="00204B69"/>
    <w:rsid w:val="00204F9E"/>
    <w:rsid w:val="00205309"/>
    <w:rsid w:val="00205DD8"/>
    <w:rsid w:val="002069EC"/>
    <w:rsid w:val="0021005F"/>
    <w:rsid w:val="00210250"/>
    <w:rsid w:val="00212436"/>
    <w:rsid w:val="00212C36"/>
    <w:rsid w:val="002134EB"/>
    <w:rsid w:val="002141DF"/>
    <w:rsid w:val="002147D3"/>
    <w:rsid w:val="0021486C"/>
    <w:rsid w:val="00214BD2"/>
    <w:rsid w:val="00216B75"/>
    <w:rsid w:val="00217784"/>
    <w:rsid w:val="002215AD"/>
    <w:rsid w:val="00221DDA"/>
    <w:rsid w:val="0022230D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6A9F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677BE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958E8"/>
    <w:rsid w:val="00296E30"/>
    <w:rsid w:val="002A2424"/>
    <w:rsid w:val="002A3B80"/>
    <w:rsid w:val="002A3D14"/>
    <w:rsid w:val="002A48CE"/>
    <w:rsid w:val="002A48E7"/>
    <w:rsid w:val="002A53B3"/>
    <w:rsid w:val="002A693D"/>
    <w:rsid w:val="002A7D2A"/>
    <w:rsid w:val="002B0D83"/>
    <w:rsid w:val="002B3D3B"/>
    <w:rsid w:val="002B4CA3"/>
    <w:rsid w:val="002B6C20"/>
    <w:rsid w:val="002C05D1"/>
    <w:rsid w:val="002C445A"/>
    <w:rsid w:val="002C723B"/>
    <w:rsid w:val="002C78A1"/>
    <w:rsid w:val="002D0679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18F1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03EE7"/>
    <w:rsid w:val="0031036B"/>
    <w:rsid w:val="003108AD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3636E"/>
    <w:rsid w:val="00336E3A"/>
    <w:rsid w:val="003400BE"/>
    <w:rsid w:val="00340727"/>
    <w:rsid w:val="003410B3"/>
    <w:rsid w:val="003476A2"/>
    <w:rsid w:val="00347F81"/>
    <w:rsid w:val="003515C2"/>
    <w:rsid w:val="0035298E"/>
    <w:rsid w:val="00353ACC"/>
    <w:rsid w:val="00354142"/>
    <w:rsid w:val="0035505D"/>
    <w:rsid w:val="00355ED8"/>
    <w:rsid w:val="00356EB1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3C36"/>
    <w:rsid w:val="0037470E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A7392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E69BE"/>
    <w:rsid w:val="003E7400"/>
    <w:rsid w:val="003F15AC"/>
    <w:rsid w:val="003F1BFF"/>
    <w:rsid w:val="003F1DDC"/>
    <w:rsid w:val="003F5CAA"/>
    <w:rsid w:val="004015F0"/>
    <w:rsid w:val="00403129"/>
    <w:rsid w:val="00403882"/>
    <w:rsid w:val="00403D78"/>
    <w:rsid w:val="004073AF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5ABA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679E3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233F"/>
    <w:rsid w:val="0049421B"/>
    <w:rsid w:val="0049734B"/>
    <w:rsid w:val="004A135A"/>
    <w:rsid w:val="004A26A6"/>
    <w:rsid w:val="004A4624"/>
    <w:rsid w:val="004A7875"/>
    <w:rsid w:val="004B3A0C"/>
    <w:rsid w:val="004B451A"/>
    <w:rsid w:val="004C07AC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82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47B0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CCE"/>
    <w:rsid w:val="00561DA3"/>
    <w:rsid w:val="005648D8"/>
    <w:rsid w:val="00564B68"/>
    <w:rsid w:val="00565AE1"/>
    <w:rsid w:val="00565AEF"/>
    <w:rsid w:val="00565EA7"/>
    <w:rsid w:val="005663B7"/>
    <w:rsid w:val="00566898"/>
    <w:rsid w:val="00567C9A"/>
    <w:rsid w:val="00567FE7"/>
    <w:rsid w:val="00570350"/>
    <w:rsid w:val="00570404"/>
    <w:rsid w:val="00573313"/>
    <w:rsid w:val="00576DFF"/>
    <w:rsid w:val="0058082B"/>
    <w:rsid w:val="00582179"/>
    <w:rsid w:val="00582A0E"/>
    <w:rsid w:val="0058391D"/>
    <w:rsid w:val="005850CC"/>
    <w:rsid w:val="00585BED"/>
    <w:rsid w:val="00586EF9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4FD3"/>
    <w:rsid w:val="005D50E0"/>
    <w:rsid w:val="005D6089"/>
    <w:rsid w:val="005D6C3F"/>
    <w:rsid w:val="005D7BDB"/>
    <w:rsid w:val="005D7CE9"/>
    <w:rsid w:val="005D7CF3"/>
    <w:rsid w:val="005E028D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07C20"/>
    <w:rsid w:val="006107F9"/>
    <w:rsid w:val="00612D26"/>
    <w:rsid w:val="00615C86"/>
    <w:rsid w:val="00617B88"/>
    <w:rsid w:val="00621423"/>
    <w:rsid w:val="00622645"/>
    <w:rsid w:val="0062360C"/>
    <w:rsid w:val="00623731"/>
    <w:rsid w:val="00625651"/>
    <w:rsid w:val="006257DA"/>
    <w:rsid w:val="00627ABC"/>
    <w:rsid w:val="00627C41"/>
    <w:rsid w:val="00627E5B"/>
    <w:rsid w:val="00627EB6"/>
    <w:rsid w:val="0063133B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1F8B"/>
    <w:rsid w:val="006522E2"/>
    <w:rsid w:val="00653434"/>
    <w:rsid w:val="00653468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4F74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A95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529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0CDD"/>
    <w:rsid w:val="006E185E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2ECA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6385"/>
    <w:rsid w:val="0073728C"/>
    <w:rsid w:val="00737E78"/>
    <w:rsid w:val="00743B32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12B9"/>
    <w:rsid w:val="007820C8"/>
    <w:rsid w:val="0078425F"/>
    <w:rsid w:val="007873C8"/>
    <w:rsid w:val="007969A2"/>
    <w:rsid w:val="00796F21"/>
    <w:rsid w:val="00797B25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B6554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00D3"/>
    <w:rsid w:val="007E0399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1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0F30"/>
    <w:rsid w:val="008A1123"/>
    <w:rsid w:val="008A4803"/>
    <w:rsid w:val="008A5F7D"/>
    <w:rsid w:val="008A6144"/>
    <w:rsid w:val="008A7A59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B7E53"/>
    <w:rsid w:val="008C20A8"/>
    <w:rsid w:val="008C20D0"/>
    <w:rsid w:val="008C2725"/>
    <w:rsid w:val="008C47C2"/>
    <w:rsid w:val="008C5E05"/>
    <w:rsid w:val="008C6F4A"/>
    <w:rsid w:val="008C7503"/>
    <w:rsid w:val="008C787E"/>
    <w:rsid w:val="008C7AB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196F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27D8D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5A9F"/>
    <w:rsid w:val="00987A7D"/>
    <w:rsid w:val="00987EDA"/>
    <w:rsid w:val="00990AA9"/>
    <w:rsid w:val="009924F0"/>
    <w:rsid w:val="009950AB"/>
    <w:rsid w:val="009962E2"/>
    <w:rsid w:val="00996860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3B4"/>
    <w:rsid w:val="009C780F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7CA"/>
    <w:rsid w:val="00A33964"/>
    <w:rsid w:val="00A366C7"/>
    <w:rsid w:val="00A369E9"/>
    <w:rsid w:val="00A36C54"/>
    <w:rsid w:val="00A376B3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0C50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4162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2783"/>
    <w:rsid w:val="00AA602D"/>
    <w:rsid w:val="00AA7404"/>
    <w:rsid w:val="00AB0C4E"/>
    <w:rsid w:val="00AB2656"/>
    <w:rsid w:val="00AB4BD7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AF75B3"/>
    <w:rsid w:val="00B008E4"/>
    <w:rsid w:val="00B03BFD"/>
    <w:rsid w:val="00B05EBE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0EB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467E"/>
    <w:rsid w:val="00B75CC7"/>
    <w:rsid w:val="00B75E31"/>
    <w:rsid w:val="00B7603B"/>
    <w:rsid w:val="00B76B2D"/>
    <w:rsid w:val="00B76C1B"/>
    <w:rsid w:val="00B76DF2"/>
    <w:rsid w:val="00B775A5"/>
    <w:rsid w:val="00B77954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5FAA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29C4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2F18"/>
    <w:rsid w:val="00C13252"/>
    <w:rsid w:val="00C1366B"/>
    <w:rsid w:val="00C13C5A"/>
    <w:rsid w:val="00C142FE"/>
    <w:rsid w:val="00C2008D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0DE0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354D"/>
    <w:rsid w:val="00C45647"/>
    <w:rsid w:val="00C45C6E"/>
    <w:rsid w:val="00C472B4"/>
    <w:rsid w:val="00C47D7F"/>
    <w:rsid w:val="00C50B59"/>
    <w:rsid w:val="00C50BE2"/>
    <w:rsid w:val="00C52182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122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48E4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391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67C81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3DF4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211A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4819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7587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37A3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7911"/>
    <w:rsid w:val="00EB7C96"/>
    <w:rsid w:val="00EC003E"/>
    <w:rsid w:val="00EC08EE"/>
    <w:rsid w:val="00EC3E15"/>
    <w:rsid w:val="00EC4300"/>
    <w:rsid w:val="00EC488C"/>
    <w:rsid w:val="00EC4A03"/>
    <w:rsid w:val="00EC5A58"/>
    <w:rsid w:val="00EC632B"/>
    <w:rsid w:val="00ED2AF5"/>
    <w:rsid w:val="00ED2C6F"/>
    <w:rsid w:val="00ED3FA1"/>
    <w:rsid w:val="00ED4E79"/>
    <w:rsid w:val="00ED5085"/>
    <w:rsid w:val="00ED5244"/>
    <w:rsid w:val="00ED52CD"/>
    <w:rsid w:val="00ED5931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48C3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3C8B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BE2"/>
    <w:rsid w:val="00F61DF5"/>
    <w:rsid w:val="00F62095"/>
    <w:rsid w:val="00F62848"/>
    <w:rsid w:val="00F634BC"/>
    <w:rsid w:val="00F643BD"/>
    <w:rsid w:val="00F65968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3D2F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16BC"/>
    <w:rsid w:val="00FA4CDE"/>
    <w:rsid w:val="00FA510A"/>
    <w:rsid w:val="00FA6B28"/>
    <w:rsid w:val="00FA6CDD"/>
    <w:rsid w:val="00FB1C71"/>
    <w:rsid w:val="00FB1D61"/>
    <w:rsid w:val="00FB3574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D7973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E8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straz.krakow.p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43B6-ED97-4490-9F9E-BEA72895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2019-11-05T11:42:00Z</dcterms:created>
  <dcterms:modified xsi:type="dcterms:W3CDTF">2019-11-05T11:42:00Z</dcterms:modified>
</cp:coreProperties>
</file>