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0659DD8F" w14:textId="7A5D0001" w:rsidR="00BD5868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EF3A22">
        <w:rPr>
          <w:rFonts w:ascii="Arial" w:hAnsi="Arial" w:cs="Arial"/>
          <w:b/>
        </w:rPr>
        <w:t>1</w:t>
      </w:r>
      <w:r w:rsidR="00336192">
        <w:rPr>
          <w:rFonts w:ascii="Arial" w:hAnsi="Arial" w:cs="Arial"/>
          <w:b/>
        </w:rPr>
        <w:t>4</w:t>
      </w:r>
      <w:r w:rsidR="0036407F" w:rsidRPr="00D7550A">
        <w:rPr>
          <w:rFonts w:ascii="Arial" w:hAnsi="Arial" w:cs="Arial"/>
          <w:b/>
        </w:rPr>
        <w:t>/P-130/202</w:t>
      </w:r>
      <w:r w:rsidR="007128FA">
        <w:rPr>
          <w:rFonts w:ascii="Arial" w:hAnsi="Arial" w:cs="Arial"/>
          <w:b/>
        </w:rPr>
        <w:t>3</w:t>
      </w:r>
      <w:bookmarkEnd w:id="0"/>
      <w:r w:rsidR="00BD5868" w:rsidRPr="00D7550A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767460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>
              <w:rPr>
                <w:rFonts w:ascii="Arial" w:hAnsi="Arial" w:cs="Arial"/>
                <w:b/>
                <w:iCs/>
                <w:lang w:val="de-DE"/>
              </w:rPr>
              <w:t>Nr. telefonu</w:t>
            </w:r>
          </w:p>
        </w:tc>
        <w:tc>
          <w:tcPr>
            <w:tcW w:w="6554" w:type="dxa"/>
          </w:tcPr>
          <w:p w14:paraId="08A8457D" w14:textId="77777777" w:rsidR="00C9398D" w:rsidRPr="00767460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4D760ACA" w14:textId="0F4088F3" w:rsidR="00336192" w:rsidRDefault="00567442" w:rsidP="00336192">
      <w:pPr>
        <w:spacing w:line="360" w:lineRule="auto"/>
        <w:ind w:left="-57" w:right="-57"/>
        <w:rPr>
          <w:rFonts w:ascii="Arial" w:hAnsi="Arial" w:cs="Arial"/>
          <w:b/>
          <w:bCs/>
          <w:sz w:val="22"/>
          <w:szCs w:val="22"/>
        </w:rPr>
      </w:pPr>
      <w:r w:rsidRPr="0044211A">
        <w:rPr>
          <w:rFonts w:ascii="Arial" w:hAnsi="Arial" w:cs="Arial"/>
        </w:rPr>
        <w:t>Przystępując do udziału w postępowaniu o udzielenie zamówienia</w:t>
      </w:r>
      <w:r w:rsidR="00BC3DE8">
        <w:rPr>
          <w:rFonts w:ascii="Arial" w:hAnsi="Arial" w:cs="Arial"/>
        </w:rPr>
        <w:t>, którego przedmiotem jest</w:t>
      </w:r>
      <w:r w:rsidRPr="0044211A">
        <w:rPr>
          <w:rFonts w:ascii="Arial" w:hAnsi="Arial" w:cs="Arial"/>
        </w:rPr>
        <w:t xml:space="preserve">: </w:t>
      </w:r>
      <w:r w:rsidR="00336192">
        <w:rPr>
          <w:rFonts w:ascii="Arial" w:hAnsi="Arial" w:cs="Arial"/>
          <w:b/>
          <w:bCs/>
        </w:rPr>
        <w:t xml:space="preserve">świadczenie na rzecz Zamawiającego usługi konserwacyjno-serwisowej central wentylacyjnych firmy Clima-Produkt znajdujących się na terenie Kompleksu Termy Maltańskie w Poznaniu. </w:t>
      </w:r>
    </w:p>
    <w:p w14:paraId="4CE70A4F" w14:textId="4488C51E" w:rsidR="000C565C" w:rsidRPr="00BD0DDA" w:rsidRDefault="000C565C" w:rsidP="0071559D">
      <w:pPr>
        <w:spacing w:line="360" w:lineRule="auto"/>
        <w:jc w:val="both"/>
        <w:rPr>
          <w:rFonts w:ascii="Arial" w:eastAsia="Calibri" w:hAnsi="Arial" w:cs="Arial"/>
          <w:b/>
          <w:bCs/>
        </w:rPr>
      </w:pPr>
    </w:p>
    <w:p w14:paraId="0D0A471C" w14:textId="6AF3AE68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D7550A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>108 ust. 1 i art. 109 ust. 1 Pzp</w:t>
      </w:r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409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39</cp:revision>
  <cp:lastPrinted>2021-02-18T08:57:00Z</cp:lastPrinted>
  <dcterms:created xsi:type="dcterms:W3CDTF">2021-11-16T08:48:00Z</dcterms:created>
  <dcterms:modified xsi:type="dcterms:W3CDTF">2023-06-01T04:51:00Z</dcterms:modified>
</cp:coreProperties>
</file>